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E159D" w14:textId="40E5AEC4" w:rsidR="00323F53" w:rsidRPr="00374499" w:rsidRDefault="00323F53" w:rsidP="00047794">
      <w:pPr>
        <w:pStyle w:val="Tytu"/>
        <w:rPr>
          <w:rFonts w:asciiTheme="minorHAnsi" w:hAnsiTheme="minorHAnsi" w:cstheme="minorHAnsi"/>
          <w:sz w:val="22"/>
          <w:szCs w:val="22"/>
        </w:rPr>
      </w:pPr>
      <w:permStart w:id="487676420" w:edGrp="everyone"/>
      <w:permEnd w:id="487676420"/>
      <w:r w:rsidRPr="00374499">
        <w:rPr>
          <w:rFonts w:asciiTheme="minorHAnsi" w:hAnsiTheme="minorHAnsi" w:cstheme="minorHAnsi"/>
          <w:sz w:val="22"/>
          <w:szCs w:val="22"/>
        </w:rPr>
        <w:t>U</w:t>
      </w:r>
      <w:r w:rsidR="00D45ED0" w:rsidRPr="00374499">
        <w:rPr>
          <w:rFonts w:asciiTheme="minorHAnsi" w:hAnsiTheme="minorHAnsi" w:cstheme="minorHAnsi"/>
          <w:sz w:val="22"/>
          <w:szCs w:val="22"/>
        </w:rPr>
        <w:t xml:space="preserve">mowa nr </w:t>
      </w:r>
      <w:r w:rsidR="00D45ED0" w:rsidRPr="00374499">
        <w:rPr>
          <w:rFonts w:asciiTheme="minorHAnsi" w:hAnsiTheme="minorHAnsi" w:cstheme="minorHAnsi"/>
          <w:sz w:val="22"/>
          <w:szCs w:val="22"/>
        </w:rPr>
        <w:tab/>
      </w:r>
    </w:p>
    <w:p w14:paraId="19EB5805" w14:textId="365CE24E" w:rsidR="00564E59" w:rsidRPr="00374499" w:rsidRDefault="00564E59" w:rsidP="00047794">
      <w:pPr>
        <w:tabs>
          <w:tab w:val="left" w:leader="dot" w:pos="1701"/>
        </w:tabs>
        <w:rPr>
          <w:rFonts w:asciiTheme="minorHAnsi" w:hAnsiTheme="minorHAnsi" w:cstheme="minorHAnsi"/>
          <w:szCs w:val="22"/>
        </w:rPr>
      </w:pPr>
      <w:r w:rsidRPr="00374499">
        <w:rPr>
          <w:rFonts w:asciiTheme="minorHAnsi" w:hAnsiTheme="minorHAnsi" w:cstheme="minorHAnsi"/>
          <w:szCs w:val="22"/>
        </w:rPr>
        <w:t xml:space="preserve">zawarta </w:t>
      </w:r>
      <w:r w:rsidR="000707E4" w:rsidRPr="00374499">
        <w:rPr>
          <w:rFonts w:asciiTheme="minorHAnsi" w:hAnsiTheme="minorHAnsi" w:cstheme="minorHAnsi"/>
          <w:szCs w:val="22"/>
        </w:rPr>
        <w:tab/>
        <w:t xml:space="preserve"> </w:t>
      </w:r>
      <w:r w:rsidR="00D45ED0" w:rsidRPr="00374499">
        <w:rPr>
          <w:rFonts w:asciiTheme="minorHAnsi" w:hAnsiTheme="minorHAnsi" w:cstheme="minorHAnsi"/>
          <w:szCs w:val="22"/>
        </w:rPr>
        <w:t>r.</w:t>
      </w:r>
      <w:r w:rsidR="00CF3D66" w:rsidRPr="00374499">
        <w:rPr>
          <w:rFonts w:asciiTheme="minorHAnsi" w:hAnsiTheme="minorHAnsi" w:cstheme="minorHAnsi"/>
          <w:szCs w:val="22"/>
        </w:rPr>
        <w:t xml:space="preserve"> w Warszawie </w:t>
      </w:r>
      <w:r w:rsidRPr="00374499">
        <w:rPr>
          <w:rStyle w:val="Odwoanieprzypisudolnego"/>
          <w:rFonts w:asciiTheme="minorHAnsi" w:hAnsiTheme="minorHAnsi" w:cstheme="minorHAnsi"/>
          <w:b/>
          <w:bCs/>
          <w:szCs w:val="22"/>
        </w:rPr>
        <w:footnoteReference w:id="2"/>
      </w:r>
      <w:r w:rsidRPr="00374499">
        <w:rPr>
          <w:rFonts w:asciiTheme="minorHAnsi" w:hAnsiTheme="minorHAnsi" w:cstheme="minorHAnsi"/>
          <w:szCs w:val="22"/>
        </w:rPr>
        <w:t xml:space="preserve"> pomiędzy:</w:t>
      </w:r>
    </w:p>
    <w:p w14:paraId="563844F0" w14:textId="77777777" w:rsidR="00E72E12" w:rsidRPr="00374499" w:rsidRDefault="00E72E12" w:rsidP="00047794">
      <w:pPr>
        <w:rPr>
          <w:rFonts w:asciiTheme="minorHAnsi" w:hAnsiTheme="minorHAnsi" w:cstheme="minorHAnsi"/>
          <w:bCs/>
          <w:szCs w:val="22"/>
        </w:rPr>
      </w:pPr>
      <w:r w:rsidRPr="00374499">
        <w:rPr>
          <w:rFonts w:asciiTheme="minorHAnsi" w:hAnsiTheme="minorHAnsi" w:cstheme="minorHAnsi"/>
          <w:b/>
          <w:szCs w:val="22"/>
        </w:rPr>
        <w:t xml:space="preserve">Miastem Stołecznym Warszawa, </w:t>
      </w:r>
      <w:r w:rsidRPr="00374499">
        <w:rPr>
          <w:rFonts w:asciiTheme="minorHAnsi" w:hAnsiTheme="minorHAnsi" w:cstheme="minorHAnsi"/>
          <w:szCs w:val="22"/>
        </w:rPr>
        <w:t xml:space="preserve">Pl. Bankowy 3/5, 00-950 Warszawa, NIP: 5252248481, w ramach którego działa jednostka budżetowa m.st. Warszawy - </w:t>
      </w:r>
      <w:r w:rsidRPr="00374499">
        <w:rPr>
          <w:rFonts w:asciiTheme="minorHAnsi" w:hAnsiTheme="minorHAnsi" w:cstheme="minorHAnsi"/>
          <w:b/>
          <w:szCs w:val="22"/>
        </w:rPr>
        <w:t>Zarząd Zieleni m.st. Warszawy</w:t>
      </w:r>
      <w:r w:rsidRPr="00374499">
        <w:rPr>
          <w:rFonts w:asciiTheme="minorHAnsi" w:hAnsiTheme="minorHAnsi" w:cstheme="minorHAnsi"/>
          <w:szCs w:val="22"/>
        </w:rPr>
        <w:t xml:space="preserve"> z siedzibą w Warszawie (kod: 00-528), przy ul. Hożej 13A, zwanym w dalszej części umowy </w:t>
      </w:r>
      <w:r w:rsidRPr="00374499">
        <w:rPr>
          <w:rFonts w:asciiTheme="minorHAnsi" w:hAnsiTheme="minorHAnsi" w:cstheme="minorHAnsi"/>
          <w:b/>
          <w:bCs/>
          <w:szCs w:val="22"/>
        </w:rPr>
        <w:t>„Zamawiającym”</w:t>
      </w:r>
      <w:r w:rsidRPr="00374499">
        <w:rPr>
          <w:rFonts w:asciiTheme="minorHAnsi" w:hAnsiTheme="minorHAnsi" w:cstheme="minorHAnsi"/>
          <w:szCs w:val="22"/>
        </w:rPr>
        <w:t xml:space="preserve"> reprezentowanym przez:</w:t>
      </w:r>
    </w:p>
    <w:p w14:paraId="35A992C4" w14:textId="2EDF0662" w:rsidR="00E72E12" w:rsidRPr="00374499" w:rsidRDefault="00E72E12" w:rsidP="00047794">
      <w:pPr>
        <w:tabs>
          <w:tab w:val="left" w:leader="dot" w:pos="9072"/>
        </w:tabs>
        <w:rPr>
          <w:rFonts w:asciiTheme="minorHAnsi" w:hAnsiTheme="minorHAnsi" w:cstheme="minorHAnsi"/>
          <w:bCs/>
          <w:szCs w:val="22"/>
        </w:rPr>
      </w:pPr>
      <w:bookmarkStart w:id="0" w:name="_Hlk177476156"/>
      <w:r w:rsidRPr="00374499">
        <w:rPr>
          <w:rFonts w:asciiTheme="minorHAnsi" w:hAnsiTheme="minorHAnsi" w:cstheme="minorHAnsi"/>
          <w:b/>
          <w:bCs/>
          <w:szCs w:val="22"/>
        </w:rPr>
        <w:t xml:space="preserve">Panią </w:t>
      </w:r>
      <w:r w:rsidRPr="00374499">
        <w:rPr>
          <w:rFonts w:asciiTheme="minorHAnsi" w:hAnsiTheme="minorHAnsi" w:cstheme="minorHAnsi"/>
          <w:b/>
          <w:bCs/>
          <w:szCs w:val="22"/>
        </w:rPr>
        <w:tab/>
      </w:r>
      <w:r w:rsidRPr="00374499">
        <w:rPr>
          <w:rFonts w:asciiTheme="minorHAnsi" w:hAnsiTheme="minorHAnsi" w:cstheme="minorHAnsi"/>
          <w:szCs w:val="22"/>
        </w:rPr>
        <w:t xml:space="preserve">działającą na podstawie pełnomocnictwa nr </w:t>
      </w:r>
      <w:r w:rsidRPr="00374499">
        <w:rPr>
          <w:rFonts w:asciiTheme="minorHAnsi" w:hAnsiTheme="minorHAnsi" w:cstheme="minorHAnsi"/>
          <w:szCs w:val="22"/>
        </w:rPr>
        <w:tab/>
      </w:r>
      <w:r w:rsidR="00C10464" w:rsidRPr="00374499">
        <w:rPr>
          <w:rFonts w:asciiTheme="minorHAnsi" w:hAnsiTheme="minorHAnsi" w:cstheme="minorHAnsi"/>
          <w:szCs w:val="22"/>
        </w:rPr>
        <w:br/>
      </w:r>
      <w:r w:rsidRPr="00374499">
        <w:rPr>
          <w:rFonts w:asciiTheme="minorHAnsi" w:hAnsiTheme="minorHAnsi" w:cstheme="minorHAnsi"/>
          <w:szCs w:val="22"/>
        </w:rPr>
        <w:tab/>
      </w:r>
      <w:bookmarkEnd w:id="0"/>
    </w:p>
    <w:p w14:paraId="45702A51" w14:textId="77777777" w:rsidR="00E72E12" w:rsidRPr="00374499" w:rsidRDefault="00E72E12" w:rsidP="00047794">
      <w:pPr>
        <w:rPr>
          <w:rFonts w:asciiTheme="minorHAnsi" w:hAnsiTheme="minorHAnsi" w:cstheme="minorHAnsi"/>
          <w:szCs w:val="22"/>
        </w:rPr>
      </w:pPr>
      <w:r w:rsidRPr="00374499">
        <w:rPr>
          <w:rFonts w:asciiTheme="minorHAnsi" w:hAnsiTheme="minorHAnsi" w:cstheme="minorHAnsi"/>
          <w:szCs w:val="22"/>
        </w:rPr>
        <w:t>a</w:t>
      </w:r>
    </w:p>
    <w:p w14:paraId="51E8CF97" w14:textId="5A159ABB" w:rsidR="00E72E12" w:rsidRPr="00374499" w:rsidRDefault="00E72E12" w:rsidP="00612B0B">
      <w:pPr>
        <w:tabs>
          <w:tab w:val="left" w:leader="dot" w:pos="9072"/>
        </w:tabs>
        <w:rPr>
          <w:rFonts w:asciiTheme="minorHAnsi" w:hAnsiTheme="minorHAnsi" w:cstheme="minorHAnsi"/>
          <w:szCs w:val="22"/>
        </w:rPr>
      </w:pPr>
      <w:r w:rsidRPr="00374499">
        <w:rPr>
          <w:rFonts w:asciiTheme="minorHAnsi" w:hAnsiTheme="minorHAnsi" w:cstheme="minorHAnsi"/>
          <w:szCs w:val="22"/>
        </w:rPr>
        <w:tab/>
      </w:r>
      <w:r w:rsidR="00C10464" w:rsidRPr="00374499">
        <w:rPr>
          <w:rFonts w:asciiTheme="minorHAnsi" w:hAnsiTheme="minorHAnsi" w:cstheme="minorHAnsi"/>
          <w:szCs w:val="22"/>
        </w:rPr>
        <w:br/>
      </w:r>
      <w:r w:rsidR="00C10464" w:rsidRPr="00374499">
        <w:rPr>
          <w:rFonts w:asciiTheme="minorHAnsi" w:hAnsiTheme="minorHAnsi" w:cstheme="minorHAnsi"/>
          <w:szCs w:val="22"/>
        </w:rPr>
        <w:tab/>
      </w:r>
      <w:r w:rsidR="00C10464" w:rsidRPr="00374499">
        <w:rPr>
          <w:rFonts w:asciiTheme="minorHAnsi" w:hAnsiTheme="minorHAnsi" w:cstheme="minorHAnsi"/>
          <w:szCs w:val="22"/>
        </w:rPr>
        <w:br/>
      </w:r>
      <w:r w:rsidRPr="00374499">
        <w:rPr>
          <w:rFonts w:asciiTheme="minorHAnsi" w:hAnsiTheme="minorHAnsi" w:cstheme="minorHAnsi"/>
          <w:szCs w:val="22"/>
        </w:rPr>
        <w:t xml:space="preserve">zwanym dalej </w:t>
      </w:r>
      <w:r w:rsidRPr="00374499">
        <w:rPr>
          <w:rFonts w:asciiTheme="minorHAnsi" w:hAnsiTheme="minorHAnsi" w:cstheme="minorHAnsi"/>
          <w:b/>
          <w:bCs/>
          <w:szCs w:val="22"/>
        </w:rPr>
        <w:t>„Wykonawcą”</w:t>
      </w:r>
      <w:r w:rsidRPr="00374499">
        <w:rPr>
          <w:rFonts w:asciiTheme="minorHAnsi" w:hAnsiTheme="minorHAnsi" w:cstheme="minorHAnsi"/>
          <w:szCs w:val="22"/>
        </w:rPr>
        <w:t>,</w:t>
      </w:r>
    </w:p>
    <w:p w14:paraId="6B70BFFA" w14:textId="77777777" w:rsidR="00E72E12" w:rsidRPr="00374499" w:rsidRDefault="00E72E12" w:rsidP="00047794">
      <w:pPr>
        <w:rPr>
          <w:rFonts w:asciiTheme="minorHAnsi" w:hAnsiTheme="minorHAnsi" w:cstheme="minorHAnsi"/>
          <w:b/>
          <w:szCs w:val="22"/>
        </w:rPr>
      </w:pPr>
      <w:r w:rsidRPr="00374499">
        <w:rPr>
          <w:rFonts w:asciiTheme="minorHAnsi" w:hAnsiTheme="minorHAnsi" w:cstheme="minorHAnsi"/>
          <w:szCs w:val="22"/>
        </w:rPr>
        <w:t>zwanymi dalej łącznie „</w:t>
      </w:r>
      <w:r w:rsidRPr="00374499">
        <w:rPr>
          <w:rFonts w:asciiTheme="minorHAnsi" w:hAnsiTheme="minorHAnsi" w:cstheme="minorHAnsi"/>
          <w:b/>
          <w:szCs w:val="22"/>
        </w:rPr>
        <w:t>Stronami</w:t>
      </w:r>
      <w:r w:rsidRPr="00374499">
        <w:rPr>
          <w:rFonts w:asciiTheme="minorHAnsi" w:hAnsiTheme="minorHAnsi" w:cstheme="minorHAnsi"/>
          <w:szCs w:val="22"/>
        </w:rPr>
        <w:t>”, a z osobna „</w:t>
      </w:r>
      <w:r w:rsidRPr="00374499">
        <w:rPr>
          <w:rFonts w:asciiTheme="minorHAnsi" w:hAnsiTheme="minorHAnsi" w:cstheme="minorHAnsi"/>
          <w:b/>
          <w:szCs w:val="22"/>
        </w:rPr>
        <w:t>Stroną</w:t>
      </w:r>
      <w:r w:rsidRPr="00374499">
        <w:rPr>
          <w:rFonts w:asciiTheme="minorHAnsi" w:hAnsiTheme="minorHAnsi" w:cstheme="minorHAnsi"/>
          <w:szCs w:val="22"/>
        </w:rPr>
        <w:t>”.</w:t>
      </w:r>
    </w:p>
    <w:p w14:paraId="7F90F7D7" w14:textId="39EA8D76" w:rsidR="00D513F1" w:rsidRPr="004336B6" w:rsidRDefault="00D513F1" w:rsidP="006C065D">
      <w:pPr>
        <w:tabs>
          <w:tab w:val="left" w:leader="dot" w:pos="3969"/>
        </w:tabs>
        <w:rPr>
          <w:rFonts w:asciiTheme="minorHAnsi" w:eastAsia="Calibri" w:hAnsiTheme="minorHAnsi" w:cstheme="minorHAnsi"/>
          <w:b/>
          <w:bCs/>
          <w:szCs w:val="22"/>
          <w:lang w:eastAsia="en-US" w:bidi="pl-PL"/>
        </w:rPr>
      </w:pPr>
      <w:r w:rsidRPr="00374499">
        <w:rPr>
          <w:rFonts w:asciiTheme="minorHAnsi" w:eastAsia="Calibri" w:hAnsiTheme="minorHAnsi" w:cstheme="minorHAnsi"/>
          <w:szCs w:val="22"/>
          <w:lang w:eastAsia="en-US" w:bidi="pl-PL"/>
        </w:rPr>
        <w:t xml:space="preserve">Do niniejszej Umowy, procedura nr </w:t>
      </w:r>
      <w:r w:rsidR="006C065D" w:rsidRPr="00374499">
        <w:rPr>
          <w:rFonts w:asciiTheme="minorHAnsi" w:eastAsia="Calibri" w:hAnsiTheme="minorHAnsi" w:cstheme="minorHAnsi"/>
          <w:szCs w:val="22"/>
          <w:lang w:eastAsia="en-US" w:bidi="pl-PL"/>
        </w:rPr>
        <w:tab/>
      </w:r>
      <w:r w:rsidRPr="00374499">
        <w:rPr>
          <w:rFonts w:asciiTheme="minorHAnsi" w:eastAsia="Calibri" w:hAnsiTheme="minorHAnsi" w:cstheme="minorHAnsi"/>
          <w:szCs w:val="22"/>
          <w:lang w:eastAsia="en-US" w:bidi="pl-PL"/>
        </w:rPr>
        <w:t>, ze względu na jej wartość nieprzekraczającą</w:t>
      </w:r>
      <w:r w:rsidRPr="004336B6">
        <w:rPr>
          <w:rFonts w:asciiTheme="minorHAnsi" w:eastAsia="Calibri" w:hAnsiTheme="minorHAnsi" w:cstheme="minorHAnsi"/>
          <w:szCs w:val="22"/>
          <w:lang w:eastAsia="en-US" w:bidi="pl-PL"/>
        </w:rPr>
        <w:t xml:space="preserve"> </w:t>
      </w:r>
      <w:r w:rsidR="00C36604" w:rsidRPr="004336B6">
        <w:rPr>
          <w:rFonts w:asciiTheme="minorHAnsi" w:eastAsia="Calibri" w:hAnsiTheme="minorHAnsi" w:cstheme="minorHAnsi"/>
          <w:szCs w:val="22"/>
          <w:lang w:eastAsia="en-US" w:bidi="pl-PL"/>
        </w:rPr>
        <w:t xml:space="preserve">170 000 </w:t>
      </w:r>
      <w:r w:rsidRPr="00374499">
        <w:rPr>
          <w:rFonts w:asciiTheme="minorHAnsi" w:eastAsia="Calibri" w:hAnsiTheme="minorHAnsi" w:cstheme="minorHAnsi"/>
          <w:szCs w:val="22"/>
          <w:lang w:eastAsia="en-US" w:bidi="pl-PL"/>
        </w:rPr>
        <w:t>złotych</w:t>
      </w:r>
      <w:r w:rsidR="00E95790" w:rsidRPr="00374499">
        <w:rPr>
          <w:rFonts w:asciiTheme="minorHAnsi" w:eastAsia="Calibri" w:hAnsiTheme="minorHAnsi" w:cstheme="minorHAnsi"/>
          <w:szCs w:val="22"/>
          <w:lang w:eastAsia="en-US" w:bidi="pl-PL"/>
        </w:rPr>
        <w:t xml:space="preserve"> netto</w:t>
      </w:r>
      <w:r w:rsidRPr="00374499">
        <w:rPr>
          <w:rFonts w:asciiTheme="minorHAnsi" w:eastAsia="Calibri" w:hAnsiTheme="minorHAnsi" w:cstheme="minorHAnsi"/>
          <w:szCs w:val="22"/>
          <w:lang w:eastAsia="en-US" w:bidi="pl-PL"/>
        </w:rPr>
        <w:t xml:space="preserve"> nie stosuje się przepisów ustawy z dnia 11 września 2019 r. Prawo zamówień publicznych</w:t>
      </w:r>
      <w:r w:rsidR="007403EE" w:rsidRPr="00374499">
        <w:rPr>
          <w:rFonts w:asciiTheme="minorHAnsi" w:eastAsia="Calibri" w:hAnsiTheme="minorHAnsi" w:cstheme="minorHAnsi"/>
          <w:szCs w:val="22"/>
          <w:lang w:eastAsia="en-US" w:bidi="pl-PL"/>
        </w:rPr>
        <w:t>.</w:t>
      </w:r>
    </w:p>
    <w:p w14:paraId="2631A0FD" w14:textId="7780E4C5" w:rsidR="00A562CD" w:rsidRPr="00374499" w:rsidRDefault="6C8BFDE7" w:rsidP="00BF16E8">
      <w:pPr>
        <w:pStyle w:val="Nagwek1"/>
      </w:pPr>
      <w:r w:rsidRPr="00374499">
        <w:t>§ 1.</w:t>
      </w:r>
      <w:r w:rsidR="001E2AB3" w:rsidRPr="00374499">
        <w:br/>
      </w:r>
      <w:r w:rsidR="00A562CD" w:rsidRPr="00374499">
        <w:t xml:space="preserve">Przedmiot </w:t>
      </w:r>
      <w:r w:rsidR="00086F2B" w:rsidRPr="00374499">
        <w:t>u</w:t>
      </w:r>
      <w:r w:rsidR="00A562CD" w:rsidRPr="00374499">
        <w:t>mowy</w:t>
      </w:r>
    </w:p>
    <w:p w14:paraId="422F649B" w14:textId="59996B04" w:rsidR="00C36604" w:rsidRPr="00374499" w:rsidRDefault="08F42EFB" w:rsidP="00611239">
      <w:pPr>
        <w:pStyle w:val="Akapitzlist"/>
        <w:numPr>
          <w:ilvl w:val="0"/>
          <w:numId w:val="17"/>
        </w:numPr>
        <w:tabs>
          <w:tab w:val="right" w:leader="dot" w:pos="9072"/>
        </w:tabs>
        <w:ind w:left="425" w:hanging="425"/>
        <w:textAlignment w:val="baseline"/>
        <w:rPr>
          <w:rFonts w:asciiTheme="minorHAnsi" w:hAnsiTheme="minorHAnsi" w:cstheme="minorHAnsi"/>
          <w:b/>
          <w:bCs/>
          <w:szCs w:val="22"/>
        </w:rPr>
      </w:pPr>
      <w:r w:rsidRPr="00374499">
        <w:rPr>
          <w:rFonts w:asciiTheme="minorHAnsi" w:hAnsiTheme="minorHAnsi" w:cstheme="minorHAnsi"/>
          <w:szCs w:val="22"/>
        </w:rPr>
        <w:t xml:space="preserve">Przedmiotem </w:t>
      </w:r>
      <w:r w:rsidR="13294AA7" w:rsidRPr="00374499">
        <w:rPr>
          <w:rFonts w:asciiTheme="minorHAnsi" w:hAnsiTheme="minorHAnsi" w:cstheme="minorHAnsi"/>
          <w:szCs w:val="22"/>
        </w:rPr>
        <w:t xml:space="preserve">umowy </w:t>
      </w:r>
      <w:r w:rsidRPr="00374499">
        <w:rPr>
          <w:rFonts w:asciiTheme="minorHAnsi" w:hAnsiTheme="minorHAnsi" w:cstheme="minorHAnsi"/>
          <w:szCs w:val="22"/>
        </w:rPr>
        <w:t>jest</w:t>
      </w:r>
      <w:r w:rsidR="00004963" w:rsidRPr="00374499">
        <w:rPr>
          <w:rFonts w:asciiTheme="minorHAnsi" w:hAnsiTheme="minorHAnsi" w:cstheme="minorHAnsi"/>
          <w:szCs w:val="22"/>
        </w:rPr>
        <w:t xml:space="preserve"> </w:t>
      </w:r>
      <w:bookmarkStart w:id="1" w:name="_Hlk223957674"/>
      <w:bookmarkStart w:id="2" w:name="_Hlk202957796"/>
      <w:r w:rsidR="00C33BCB" w:rsidRPr="004336B6">
        <w:rPr>
          <w:rFonts w:asciiTheme="minorHAnsi" w:hAnsiTheme="minorHAnsi" w:cstheme="minorHAnsi"/>
          <w:b/>
          <w:szCs w:val="22"/>
        </w:rPr>
        <w:t>pielęgnacj</w:t>
      </w:r>
      <w:r w:rsidR="00F27755">
        <w:rPr>
          <w:rFonts w:asciiTheme="minorHAnsi" w:hAnsiTheme="minorHAnsi" w:cstheme="minorHAnsi"/>
          <w:b/>
          <w:szCs w:val="22"/>
        </w:rPr>
        <w:t>a</w:t>
      </w:r>
      <w:r w:rsidR="00C33BCB" w:rsidRPr="004336B6">
        <w:rPr>
          <w:rFonts w:asciiTheme="minorHAnsi" w:hAnsiTheme="minorHAnsi" w:cstheme="minorHAnsi"/>
          <w:b/>
          <w:szCs w:val="22"/>
        </w:rPr>
        <w:t xml:space="preserve"> konstrukcji z żywo rosnącej wikliny na placach zabaw</w:t>
      </w:r>
      <w:r w:rsidR="00C33BCB" w:rsidRPr="004336B6">
        <w:rPr>
          <w:rFonts w:asciiTheme="minorHAnsi" w:hAnsiTheme="minorHAnsi" w:cstheme="minorHAnsi"/>
          <w:bCs/>
          <w:szCs w:val="22"/>
        </w:rPr>
        <w:t>, na terenach powierzonych w zarządzanie i administrowanie Zarządowi Zieleni m.st. Warszawy</w:t>
      </w:r>
      <w:bookmarkEnd w:id="1"/>
      <w:r w:rsidR="00C33BCB" w:rsidRPr="004336B6">
        <w:rPr>
          <w:rFonts w:asciiTheme="minorHAnsi" w:hAnsiTheme="minorHAnsi" w:cstheme="minorHAnsi"/>
          <w:bCs/>
          <w:szCs w:val="22"/>
        </w:rPr>
        <w:t xml:space="preserve"> </w:t>
      </w:r>
      <w:r w:rsidR="00C33BCB" w:rsidRPr="004336B6">
        <w:rPr>
          <w:rFonts w:asciiTheme="minorHAnsi" w:hAnsiTheme="minorHAnsi" w:cstheme="minorHAnsi"/>
          <w:b/>
          <w:bCs/>
          <w:szCs w:val="22"/>
        </w:rPr>
        <w:t xml:space="preserve"> </w:t>
      </w:r>
      <w:bookmarkEnd w:id="2"/>
      <w:r w:rsidR="0070727A">
        <w:rPr>
          <w:rFonts w:asciiTheme="minorHAnsi" w:hAnsiTheme="minorHAnsi" w:cstheme="minorHAnsi"/>
          <w:b/>
          <w:bCs/>
          <w:szCs w:val="22"/>
        </w:rPr>
        <w:t xml:space="preserve"> </w:t>
      </w:r>
      <w:r w:rsidR="00D05851" w:rsidRPr="00374499">
        <w:rPr>
          <w:rFonts w:asciiTheme="minorHAnsi" w:hAnsiTheme="minorHAnsi" w:cstheme="minorHAnsi"/>
          <w:szCs w:val="22"/>
        </w:rPr>
        <w:t>(dalej jako</w:t>
      </w:r>
      <w:r w:rsidR="00D23216">
        <w:rPr>
          <w:rFonts w:asciiTheme="minorHAnsi" w:hAnsiTheme="minorHAnsi" w:cstheme="minorHAnsi"/>
          <w:szCs w:val="22"/>
        </w:rPr>
        <w:t>:</w:t>
      </w:r>
      <w:r w:rsidR="00D05851" w:rsidRPr="00374499">
        <w:rPr>
          <w:rFonts w:asciiTheme="minorHAnsi" w:hAnsiTheme="minorHAnsi" w:cstheme="minorHAnsi"/>
          <w:b/>
          <w:bCs/>
          <w:szCs w:val="22"/>
        </w:rPr>
        <w:t xml:space="preserve"> „</w:t>
      </w:r>
      <w:r w:rsidR="003C5C87" w:rsidRPr="00374499">
        <w:rPr>
          <w:rFonts w:asciiTheme="minorHAnsi" w:hAnsiTheme="minorHAnsi" w:cstheme="minorHAnsi"/>
          <w:b/>
          <w:bCs/>
          <w:szCs w:val="22"/>
        </w:rPr>
        <w:t>Przedmiot Umowy</w:t>
      </w:r>
      <w:r w:rsidR="00D05851" w:rsidRPr="00374499">
        <w:rPr>
          <w:rFonts w:asciiTheme="minorHAnsi" w:hAnsiTheme="minorHAnsi" w:cstheme="minorHAnsi"/>
          <w:b/>
          <w:bCs/>
          <w:szCs w:val="22"/>
        </w:rPr>
        <w:t>”</w:t>
      </w:r>
      <w:r w:rsidR="00D05851" w:rsidRPr="003C3C90">
        <w:rPr>
          <w:rFonts w:asciiTheme="minorHAnsi" w:hAnsiTheme="minorHAnsi" w:cstheme="minorHAnsi"/>
          <w:szCs w:val="22"/>
        </w:rPr>
        <w:t>)</w:t>
      </w:r>
      <w:r w:rsidR="00C36604" w:rsidRPr="003C3C90">
        <w:rPr>
          <w:rFonts w:asciiTheme="minorHAnsi" w:hAnsiTheme="minorHAnsi" w:cstheme="minorHAnsi"/>
          <w:szCs w:val="22"/>
        </w:rPr>
        <w:t>.</w:t>
      </w:r>
    </w:p>
    <w:p w14:paraId="37018F01" w14:textId="20952BA4" w:rsidR="00C36604" w:rsidRPr="00F96D4F" w:rsidRDefault="000570B5" w:rsidP="00611239">
      <w:pPr>
        <w:pStyle w:val="Akapitzlist"/>
        <w:numPr>
          <w:ilvl w:val="0"/>
          <w:numId w:val="17"/>
        </w:numPr>
        <w:ind w:left="426" w:hanging="426"/>
        <w:textAlignment w:val="baseline"/>
        <w:rPr>
          <w:rFonts w:asciiTheme="minorHAnsi" w:hAnsiTheme="minorHAnsi" w:cstheme="minorHAnsi"/>
          <w:b/>
          <w:bCs/>
          <w:szCs w:val="22"/>
        </w:rPr>
      </w:pPr>
      <w:r w:rsidRPr="00F96D4F">
        <w:rPr>
          <w:rFonts w:asciiTheme="minorHAnsi" w:eastAsia="SimSun" w:hAnsiTheme="minorHAnsi" w:cstheme="minorHAnsi"/>
          <w:kern w:val="1"/>
          <w:szCs w:val="22"/>
          <w:lang w:eastAsia="ar-SA"/>
        </w:rPr>
        <w:t>Przedmiot Umowy obejmuje:</w:t>
      </w:r>
    </w:p>
    <w:p w14:paraId="7733800C" w14:textId="0AEE7BA9" w:rsidR="00822013" w:rsidRDefault="000A7389" w:rsidP="00611239">
      <w:pPr>
        <w:pStyle w:val="Akapitzlist"/>
        <w:numPr>
          <w:ilvl w:val="1"/>
          <w:numId w:val="17"/>
        </w:numPr>
        <w:spacing w:before="0" w:after="0"/>
        <w:rPr>
          <w:rFonts w:asciiTheme="minorHAnsi" w:hAnsiTheme="minorHAnsi" w:cstheme="minorHAnsi"/>
          <w:bCs/>
          <w:szCs w:val="22"/>
        </w:rPr>
      </w:pPr>
      <w:r>
        <w:rPr>
          <w:rFonts w:asciiTheme="minorHAnsi" w:hAnsiTheme="minorHAnsi" w:cstheme="minorHAnsi"/>
          <w:bCs/>
          <w:szCs w:val="22"/>
        </w:rPr>
        <w:t>w</w:t>
      </w:r>
      <w:r w:rsidR="00F0669C">
        <w:rPr>
          <w:rFonts w:asciiTheme="minorHAnsi" w:hAnsiTheme="minorHAnsi" w:cstheme="minorHAnsi"/>
          <w:bCs/>
          <w:szCs w:val="22"/>
        </w:rPr>
        <w:t>ycięcie martwych pędów, o ile nie stanowią</w:t>
      </w:r>
      <w:r w:rsidR="009A1BBD">
        <w:rPr>
          <w:rFonts w:asciiTheme="minorHAnsi" w:hAnsiTheme="minorHAnsi" w:cstheme="minorHAnsi"/>
          <w:bCs/>
          <w:szCs w:val="22"/>
        </w:rPr>
        <w:t xml:space="preserve"> one istotnego elementu konstrukcji;</w:t>
      </w:r>
    </w:p>
    <w:p w14:paraId="2A092CF5" w14:textId="272AA4C9" w:rsidR="009A1BBD" w:rsidRDefault="000A7389" w:rsidP="00611239">
      <w:pPr>
        <w:pStyle w:val="Akapitzlist"/>
        <w:numPr>
          <w:ilvl w:val="1"/>
          <w:numId w:val="17"/>
        </w:numPr>
        <w:spacing w:before="0" w:after="0"/>
        <w:rPr>
          <w:rFonts w:asciiTheme="minorHAnsi" w:hAnsiTheme="minorHAnsi" w:cstheme="minorHAnsi"/>
          <w:bCs/>
          <w:szCs w:val="22"/>
        </w:rPr>
      </w:pPr>
      <w:r>
        <w:rPr>
          <w:rFonts w:asciiTheme="minorHAnsi" w:hAnsiTheme="minorHAnsi" w:cstheme="minorHAnsi"/>
          <w:bCs/>
          <w:szCs w:val="22"/>
        </w:rPr>
        <w:t>s</w:t>
      </w:r>
      <w:r w:rsidR="009A1BBD">
        <w:rPr>
          <w:rFonts w:asciiTheme="minorHAnsi" w:hAnsiTheme="minorHAnsi" w:cstheme="minorHAnsi"/>
          <w:bCs/>
          <w:szCs w:val="22"/>
        </w:rPr>
        <w:t>elekcję i cięcie pędów żywych;</w:t>
      </w:r>
    </w:p>
    <w:p w14:paraId="5599F3BB" w14:textId="1E44091B" w:rsidR="009A1BBD" w:rsidRDefault="000A7389" w:rsidP="00611239">
      <w:pPr>
        <w:pStyle w:val="Akapitzlist"/>
        <w:numPr>
          <w:ilvl w:val="1"/>
          <w:numId w:val="17"/>
        </w:numPr>
        <w:spacing w:before="0" w:after="0"/>
        <w:rPr>
          <w:rFonts w:asciiTheme="minorHAnsi" w:hAnsiTheme="minorHAnsi" w:cstheme="minorHAnsi"/>
          <w:bCs/>
          <w:szCs w:val="22"/>
        </w:rPr>
      </w:pPr>
      <w:r>
        <w:rPr>
          <w:rFonts w:asciiTheme="minorHAnsi" w:hAnsiTheme="minorHAnsi" w:cstheme="minorHAnsi"/>
          <w:bCs/>
          <w:szCs w:val="22"/>
        </w:rPr>
        <w:t>o</w:t>
      </w:r>
      <w:r w:rsidR="005543BD">
        <w:rPr>
          <w:rFonts w:asciiTheme="minorHAnsi" w:hAnsiTheme="minorHAnsi" w:cstheme="minorHAnsi"/>
          <w:bCs/>
          <w:szCs w:val="22"/>
        </w:rPr>
        <w:t>dtworzenie i zagęszczenie konstrukcji poprzez wplatanie pędów</w:t>
      </w:r>
      <w:r>
        <w:rPr>
          <w:rFonts w:asciiTheme="minorHAnsi" w:hAnsiTheme="minorHAnsi" w:cstheme="minorHAnsi"/>
          <w:bCs/>
          <w:szCs w:val="22"/>
        </w:rPr>
        <w:t>;</w:t>
      </w:r>
    </w:p>
    <w:p w14:paraId="1E1F0E13" w14:textId="6961C49C" w:rsidR="0043350E" w:rsidRDefault="000A7389" w:rsidP="00611239">
      <w:pPr>
        <w:pStyle w:val="Akapitzlist"/>
        <w:numPr>
          <w:ilvl w:val="1"/>
          <w:numId w:val="17"/>
        </w:numPr>
        <w:spacing w:before="0" w:after="0"/>
        <w:rPr>
          <w:rFonts w:asciiTheme="minorHAnsi" w:hAnsiTheme="minorHAnsi" w:cstheme="minorHAnsi"/>
          <w:bCs/>
          <w:szCs w:val="22"/>
        </w:rPr>
      </w:pPr>
      <w:r>
        <w:rPr>
          <w:rFonts w:asciiTheme="minorHAnsi" w:hAnsiTheme="minorHAnsi" w:cstheme="minorHAnsi"/>
          <w:bCs/>
          <w:szCs w:val="22"/>
        </w:rPr>
        <w:t>p</w:t>
      </w:r>
      <w:r w:rsidR="0043350E">
        <w:rPr>
          <w:rFonts w:asciiTheme="minorHAnsi" w:hAnsiTheme="minorHAnsi" w:cstheme="minorHAnsi"/>
          <w:bCs/>
          <w:szCs w:val="22"/>
        </w:rPr>
        <w:t>unktowe dosadzanie pędów pozyskanych z konstrukcji</w:t>
      </w:r>
      <w:r w:rsidR="00C9567C">
        <w:rPr>
          <w:rFonts w:asciiTheme="minorHAnsi" w:hAnsiTheme="minorHAnsi" w:cstheme="minorHAnsi"/>
          <w:bCs/>
          <w:szCs w:val="22"/>
        </w:rPr>
        <w:t xml:space="preserve"> lub </w:t>
      </w:r>
      <w:r w:rsidR="009366BE">
        <w:rPr>
          <w:rFonts w:asciiTheme="minorHAnsi" w:hAnsiTheme="minorHAnsi" w:cstheme="minorHAnsi"/>
          <w:bCs/>
          <w:szCs w:val="22"/>
        </w:rPr>
        <w:t>przyw</w:t>
      </w:r>
      <w:r w:rsidR="00DE10CB">
        <w:rPr>
          <w:rFonts w:asciiTheme="minorHAnsi" w:hAnsiTheme="minorHAnsi" w:cstheme="minorHAnsi"/>
          <w:bCs/>
          <w:szCs w:val="22"/>
        </w:rPr>
        <w:t>iezionych</w:t>
      </w:r>
      <w:r w:rsidR="00C9567C">
        <w:rPr>
          <w:rFonts w:asciiTheme="minorHAnsi" w:hAnsiTheme="minorHAnsi" w:cstheme="minorHAnsi"/>
          <w:bCs/>
          <w:szCs w:val="22"/>
        </w:rPr>
        <w:t xml:space="preserve"> </w:t>
      </w:r>
      <w:r>
        <w:rPr>
          <w:rFonts w:asciiTheme="minorHAnsi" w:hAnsiTheme="minorHAnsi" w:cstheme="minorHAnsi"/>
          <w:bCs/>
          <w:szCs w:val="22"/>
        </w:rPr>
        <w:br/>
      </w:r>
      <w:r w:rsidR="00C9567C">
        <w:rPr>
          <w:rFonts w:asciiTheme="minorHAnsi" w:hAnsiTheme="minorHAnsi" w:cstheme="minorHAnsi"/>
          <w:bCs/>
          <w:szCs w:val="22"/>
        </w:rPr>
        <w:t>z zewnątrz</w:t>
      </w:r>
      <w:r w:rsidR="00F24EAF">
        <w:rPr>
          <w:rFonts w:asciiTheme="minorHAnsi" w:hAnsiTheme="minorHAnsi" w:cstheme="minorHAnsi"/>
          <w:bCs/>
          <w:szCs w:val="22"/>
        </w:rPr>
        <w:t>;</w:t>
      </w:r>
    </w:p>
    <w:p w14:paraId="286D3281" w14:textId="4579AF3E" w:rsidR="00F24EAF" w:rsidRDefault="000A7389" w:rsidP="00611239">
      <w:pPr>
        <w:pStyle w:val="Akapitzlist"/>
        <w:numPr>
          <w:ilvl w:val="1"/>
          <w:numId w:val="17"/>
        </w:numPr>
        <w:spacing w:before="0" w:after="0"/>
        <w:rPr>
          <w:rFonts w:asciiTheme="minorHAnsi" w:hAnsiTheme="minorHAnsi" w:cstheme="minorHAnsi"/>
          <w:bCs/>
          <w:szCs w:val="22"/>
        </w:rPr>
      </w:pPr>
      <w:r>
        <w:rPr>
          <w:rFonts w:asciiTheme="minorHAnsi" w:hAnsiTheme="minorHAnsi" w:cstheme="minorHAnsi"/>
          <w:bCs/>
          <w:szCs w:val="22"/>
        </w:rPr>
        <w:t>z</w:t>
      </w:r>
      <w:r w:rsidR="00F24EAF">
        <w:rPr>
          <w:rFonts w:asciiTheme="minorHAnsi" w:hAnsiTheme="minorHAnsi" w:cstheme="minorHAnsi"/>
          <w:bCs/>
          <w:szCs w:val="22"/>
        </w:rPr>
        <w:t>djęcie lub wymianę opasek zaciskowych</w:t>
      </w:r>
      <w:r>
        <w:rPr>
          <w:rFonts w:asciiTheme="minorHAnsi" w:hAnsiTheme="minorHAnsi" w:cstheme="minorHAnsi"/>
          <w:bCs/>
          <w:szCs w:val="22"/>
        </w:rPr>
        <w:t>;</w:t>
      </w:r>
    </w:p>
    <w:p w14:paraId="3735CF75" w14:textId="7DFDEA2E" w:rsidR="00E03B5E" w:rsidRDefault="00612B0B" w:rsidP="00611239">
      <w:pPr>
        <w:pStyle w:val="Akapitzlist"/>
        <w:numPr>
          <w:ilvl w:val="1"/>
          <w:numId w:val="17"/>
        </w:numPr>
        <w:spacing w:before="0" w:after="0"/>
        <w:rPr>
          <w:rFonts w:asciiTheme="minorHAnsi" w:hAnsiTheme="minorHAnsi" w:cstheme="minorHAnsi"/>
          <w:bCs/>
          <w:szCs w:val="22"/>
        </w:rPr>
      </w:pPr>
      <w:r>
        <w:rPr>
          <w:rFonts w:asciiTheme="minorHAnsi" w:hAnsiTheme="minorHAnsi" w:cstheme="minorHAnsi"/>
          <w:bCs/>
          <w:szCs w:val="22"/>
        </w:rPr>
        <w:t>u</w:t>
      </w:r>
      <w:r w:rsidR="00EB0E52">
        <w:rPr>
          <w:rFonts w:asciiTheme="minorHAnsi" w:hAnsiTheme="minorHAnsi" w:cstheme="minorHAnsi"/>
          <w:bCs/>
          <w:szCs w:val="22"/>
        </w:rPr>
        <w:t>przątnięcie terenu</w:t>
      </w:r>
      <w:r w:rsidR="001441A5">
        <w:rPr>
          <w:rFonts w:asciiTheme="minorHAnsi" w:hAnsiTheme="minorHAnsi" w:cstheme="minorHAnsi"/>
          <w:bCs/>
          <w:szCs w:val="22"/>
        </w:rPr>
        <w:t>.</w:t>
      </w:r>
    </w:p>
    <w:p w14:paraId="066CED01" w14:textId="14C56FB2" w:rsidR="000570B5" w:rsidRPr="00DE10CB" w:rsidRDefault="004710E4" w:rsidP="00DE10CB">
      <w:pPr>
        <w:tabs>
          <w:tab w:val="left" w:pos="360"/>
        </w:tabs>
        <w:spacing w:before="0" w:after="0"/>
        <w:ind w:left="1080"/>
        <w:rPr>
          <w:rFonts w:asciiTheme="minorHAnsi" w:hAnsiTheme="minorHAnsi" w:cstheme="minorHAnsi"/>
          <w:bCs/>
          <w:szCs w:val="22"/>
        </w:rPr>
      </w:pPr>
      <w:r w:rsidRPr="00DE10CB">
        <w:rPr>
          <w:rFonts w:asciiTheme="minorHAnsi" w:eastAsia="SimSun" w:hAnsiTheme="minorHAnsi" w:cstheme="minorHAnsi"/>
          <w:kern w:val="1"/>
          <w:szCs w:val="22"/>
          <w:lang w:eastAsia="ar-SA"/>
        </w:rPr>
        <w:tab/>
      </w:r>
    </w:p>
    <w:p w14:paraId="71206E84" w14:textId="03C4A7E6" w:rsidR="00C33BCB" w:rsidRPr="00F96D4F" w:rsidRDefault="00C33BCB" w:rsidP="00611239">
      <w:pPr>
        <w:pStyle w:val="Akapitzlist"/>
        <w:numPr>
          <w:ilvl w:val="0"/>
          <w:numId w:val="17"/>
        </w:numPr>
        <w:tabs>
          <w:tab w:val="right" w:leader="dot" w:pos="9072"/>
        </w:tabs>
        <w:ind w:left="425" w:hanging="425"/>
        <w:textAlignment w:val="baseline"/>
        <w:rPr>
          <w:rFonts w:asciiTheme="minorHAnsi" w:hAnsiTheme="minorHAnsi" w:cstheme="minorHAnsi"/>
          <w:szCs w:val="22"/>
        </w:rPr>
      </w:pPr>
      <w:r w:rsidRPr="00F96D4F">
        <w:rPr>
          <w:rFonts w:asciiTheme="minorHAnsi" w:hAnsiTheme="minorHAnsi" w:cstheme="minorHAnsi"/>
          <w:szCs w:val="22"/>
        </w:rPr>
        <w:lastRenderedPageBreak/>
        <w:t xml:space="preserve">Prace wykonane zostaną </w:t>
      </w:r>
      <w:r w:rsidR="00B8284A">
        <w:rPr>
          <w:rFonts w:asciiTheme="minorHAnsi" w:hAnsiTheme="minorHAnsi" w:cstheme="minorHAnsi"/>
          <w:szCs w:val="22"/>
        </w:rPr>
        <w:t xml:space="preserve">w Warszawie </w:t>
      </w:r>
      <w:r w:rsidRPr="00F96D4F">
        <w:rPr>
          <w:rFonts w:asciiTheme="minorHAnsi" w:hAnsiTheme="minorHAnsi" w:cstheme="minorHAnsi"/>
          <w:szCs w:val="22"/>
        </w:rPr>
        <w:t>na tere</w:t>
      </w:r>
      <w:r w:rsidR="004E6F48" w:rsidRPr="00F96D4F">
        <w:rPr>
          <w:rFonts w:asciiTheme="minorHAnsi" w:hAnsiTheme="minorHAnsi" w:cstheme="minorHAnsi"/>
          <w:szCs w:val="22"/>
        </w:rPr>
        <w:t>nach</w:t>
      </w:r>
      <w:r w:rsidRPr="00F96D4F">
        <w:rPr>
          <w:rFonts w:asciiTheme="minorHAnsi" w:hAnsiTheme="minorHAnsi" w:cstheme="minorHAnsi"/>
          <w:szCs w:val="22"/>
        </w:rPr>
        <w:t xml:space="preserve">: </w:t>
      </w:r>
    </w:p>
    <w:p w14:paraId="043CAD86" w14:textId="6CBC725B" w:rsidR="00C33BCB" w:rsidRPr="00F96D4F" w:rsidRDefault="00C33BCB" w:rsidP="00611239">
      <w:pPr>
        <w:pStyle w:val="Akapitzlist"/>
        <w:numPr>
          <w:ilvl w:val="0"/>
          <w:numId w:val="24"/>
        </w:numPr>
        <w:tabs>
          <w:tab w:val="right" w:leader="dot" w:pos="9072"/>
        </w:tabs>
        <w:textAlignment w:val="baseline"/>
        <w:rPr>
          <w:rFonts w:asciiTheme="minorHAnsi" w:hAnsiTheme="minorHAnsi" w:cstheme="minorHAnsi"/>
          <w:szCs w:val="22"/>
        </w:rPr>
      </w:pPr>
      <w:r w:rsidRPr="00F96D4F">
        <w:rPr>
          <w:rFonts w:asciiTheme="minorHAnsi" w:hAnsiTheme="minorHAnsi" w:cstheme="minorHAnsi"/>
          <w:szCs w:val="22"/>
        </w:rPr>
        <w:t xml:space="preserve">Skwer </w:t>
      </w:r>
      <w:r w:rsidR="00295953">
        <w:rPr>
          <w:rFonts w:asciiTheme="minorHAnsi" w:hAnsiTheme="minorHAnsi" w:cstheme="minorHAnsi"/>
          <w:szCs w:val="22"/>
        </w:rPr>
        <w:t>przy ul. Dolnej</w:t>
      </w:r>
      <w:r w:rsidR="00B8284A">
        <w:rPr>
          <w:rFonts w:asciiTheme="minorHAnsi" w:hAnsiTheme="minorHAnsi" w:cstheme="minorHAnsi"/>
          <w:szCs w:val="22"/>
        </w:rPr>
        <w:t>,</w:t>
      </w:r>
    </w:p>
    <w:p w14:paraId="26D9B2FD" w14:textId="720DA370" w:rsidR="00C33BCB" w:rsidRPr="00F96D4F" w:rsidRDefault="00C33BCB" w:rsidP="00611239">
      <w:pPr>
        <w:pStyle w:val="Akapitzlist"/>
        <w:numPr>
          <w:ilvl w:val="0"/>
          <w:numId w:val="24"/>
        </w:numPr>
        <w:tabs>
          <w:tab w:val="right" w:leader="dot" w:pos="9072"/>
        </w:tabs>
        <w:textAlignment w:val="baseline"/>
        <w:rPr>
          <w:rFonts w:asciiTheme="minorHAnsi" w:hAnsiTheme="minorHAnsi" w:cstheme="minorHAnsi"/>
          <w:szCs w:val="22"/>
        </w:rPr>
      </w:pPr>
      <w:r w:rsidRPr="00F96D4F">
        <w:rPr>
          <w:rFonts w:asciiTheme="minorHAnsi" w:hAnsiTheme="minorHAnsi" w:cstheme="minorHAnsi"/>
          <w:szCs w:val="22"/>
        </w:rPr>
        <w:t>Skwer Gwiazd</w:t>
      </w:r>
      <w:r w:rsidR="00295953">
        <w:rPr>
          <w:rFonts w:asciiTheme="minorHAnsi" w:hAnsiTheme="minorHAnsi" w:cstheme="minorHAnsi"/>
          <w:szCs w:val="22"/>
        </w:rPr>
        <w:t>a</w:t>
      </w:r>
      <w:r w:rsidRPr="00F96D4F">
        <w:rPr>
          <w:rFonts w:asciiTheme="minorHAnsi" w:hAnsiTheme="minorHAnsi" w:cstheme="minorHAnsi"/>
          <w:szCs w:val="22"/>
        </w:rPr>
        <w:t xml:space="preserve"> Polski</w:t>
      </w:r>
      <w:r w:rsidR="00B8284A">
        <w:rPr>
          <w:rFonts w:asciiTheme="minorHAnsi" w:hAnsiTheme="minorHAnsi" w:cstheme="minorHAnsi"/>
          <w:szCs w:val="22"/>
        </w:rPr>
        <w:t>,</w:t>
      </w:r>
    </w:p>
    <w:p w14:paraId="0A60322E" w14:textId="504EF470" w:rsidR="00C33BCB" w:rsidRDefault="00AF6AC8" w:rsidP="00611239">
      <w:pPr>
        <w:pStyle w:val="Akapitzlist"/>
        <w:numPr>
          <w:ilvl w:val="0"/>
          <w:numId w:val="24"/>
        </w:numPr>
        <w:tabs>
          <w:tab w:val="right" w:leader="dot" w:pos="9072"/>
        </w:tabs>
        <w:textAlignment w:val="baseline"/>
        <w:rPr>
          <w:rFonts w:asciiTheme="minorHAnsi" w:hAnsiTheme="minorHAnsi" w:cstheme="minorHAnsi"/>
          <w:szCs w:val="22"/>
        </w:rPr>
      </w:pPr>
      <w:r>
        <w:rPr>
          <w:rFonts w:asciiTheme="minorHAnsi" w:hAnsiTheme="minorHAnsi" w:cstheme="minorHAnsi"/>
          <w:szCs w:val="22"/>
        </w:rPr>
        <w:t>Skwer</w:t>
      </w:r>
      <w:r w:rsidR="00E44A97">
        <w:rPr>
          <w:rFonts w:asciiTheme="minorHAnsi" w:hAnsiTheme="minorHAnsi" w:cstheme="minorHAnsi"/>
          <w:szCs w:val="22"/>
        </w:rPr>
        <w:t xml:space="preserve"> </w:t>
      </w:r>
      <w:r w:rsidR="00AB7F1B">
        <w:rPr>
          <w:rFonts w:asciiTheme="minorHAnsi" w:hAnsiTheme="minorHAnsi" w:cstheme="minorHAnsi"/>
          <w:szCs w:val="22"/>
        </w:rPr>
        <w:t xml:space="preserve">przy ul. </w:t>
      </w:r>
      <w:r w:rsidR="00E44A97">
        <w:rPr>
          <w:rFonts w:asciiTheme="minorHAnsi" w:hAnsiTheme="minorHAnsi" w:cstheme="minorHAnsi"/>
          <w:szCs w:val="22"/>
        </w:rPr>
        <w:t>Józefa Mireckiego</w:t>
      </w:r>
      <w:r w:rsidR="003835EF">
        <w:rPr>
          <w:rFonts w:asciiTheme="minorHAnsi" w:hAnsiTheme="minorHAnsi" w:cstheme="minorHAnsi"/>
          <w:szCs w:val="22"/>
        </w:rPr>
        <w:t xml:space="preserve"> ”</w:t>
      </w:r>
      <w:r w:rsidR="00C33BCB" w:rsidRPr="00F96D4F">
        <w:rPr>
          <w:rFonts w:asciiTheme="minorHAnsi" w:hAnsiTheme="minorHAnsi" w:cstheme="minorHAnsi"/>
          <w:szCs w:val="22"/>
        </w:rPr>
        <w:t>Montwiłła</w:t>
      </w:r>
      <w:r w:rsidR="00E44A97">
        <w:rPr>
          <w:rFonts w:asciiTheme="minorHAnsi" w:hAnsiTheme="minorHAnsi" w:cstheme="minorHAnsi"/>
          <w:szCs w:val="22"/>
        </w:rPr>
        <w:t>”</w:t>
      </w:r>
      <w:r w:rsidR="00B8284A">
        <w:rPr>
          <w:rFonts w:asciiTheme="minorHAnsi" w:hAnsiTheme="minorHAnsi" w:cstheme="minorHAnsi"/>
          <w:szCs w:val="22"/>
        </w:rPr>
        <w:t>,</w:t>
      </w:r>
    </w:p>
    <w:p w14:paraId="7A02276A" w14:textId="7740371E" w:rsidR="00B7346E" w:rsidRPr="004336B6" w:rsidRDefault="00B7346E" w:rsidP="00611239">
      <w:pPr>
        <w:pStyle w:val="Akapitzlist"/>
        <w:numPr>
          <w:ilvl w:val="0"/>
          <w:numId w:val="17"/>
        </w:numPr>
        <w:tabs>
          <w:tab w:val="right" w:leader="dot" w:pos="9072"/>
        </w:tabs>
        <w:ind w:left="425" w:hanging="425"/>
        <w:textAlignment w:val="baseline"/>
        <w:rPr>
          <w:rFonts w:asciiTheme="minorHAnsi" w:hAnsiTheme="minorHAnsi" w:cstheme="minorHAnsi"/>
          <w:b/>
          <w:bCs/>
          <w:szCs w:val="22"/>
        </w:rPr>
      </w:pPr>
      <w:r w:rsidRPr="004336B6">
        <w:rPr>
          <w:rFonts w:asciiTheme="minorHAnsi" w:eastAsia="SimSun" w:hAnsiTheme="minorHAnsi" w:cstheme="minorHAnsi"/>
          <w:kern w:val="1"/>
          <w:szCs w:val="22"/>
          <w:lang w:eastAsia="ar-SA"/>
        </w:rPr>
        <w:t xml:space="preserve">Szczegółowy zakres, warunki i wymagania związane z realizacją Przedmiotu Umowy są określone w Opisie przedmiotu zamówienia (dalej jako </w:t>
      </w:r>
      <w:r w:rsidRPr="001441A5">
        <w:rPr>
          <w:rFonts w:asciiTheme="minorHAnsi" w:eastAsia="SimSun" w:hAnsiTheme="minorHAnsi" w:cstheme="minorHAnsi"/>
          <w:b/>
          <w:bCs/>
          <w:kern w:val="1"/>
          <w:szCs w:val="22"/>
          <w:lang w:eastAsia="ar-SA"/>
        </w:rPr>
        <w:t>„OPZ”</w:t>
      </w:r>
      <w:r w:rsidRPr="001441A5">
        <w:rPr>
          <w:rFonts w:asciiTheme="minorHAnsi" w:eastAsia="SimSun" w:hAnsiTheme="minorHAnsi" w:cstheme="minorHAnsi"/>
          <w:kern w:val="1"/>
          <w:szCs w:val="22"/>
          <w:lang w:eastAsia="ar-SA"/>
        </w:rPr>
        <w:t>)</w:t>
      </w:r>
      <w:r w:rsidRPr="004336B6">
        <w:rPr>
          <w:rFonts w:asciiTheme="minorHAnsi" w:eastAsia="SimSun" w:hAnsiTheme="minorHAnsi" w:cstheme="minorHAnsi"/>
          <w:kern w:val="1"/>
          <w:szCs w:val="22"/>
          <w:lang w:eastAsia="ar-SA"/>
        </w:rPr>
        <w:t xml:space="preserve"> stanowiącym załącznik nr </w:t>
      </w:r>
      <w:r w:rsidR="0070727A">
        <w:rPr>
          <w:rFonts w:asciiTheme="minorHAnsi" w:eastAsia="SimSun" w:hAnsiTheme="minorHAnsi" w:cstheme="minorHAnsi"/>
          <w:kern w:val="1"/>
          <w:szCs w:val="22"/>
          <w:lang w:eastAsia="ar-SA"/>
        </w:rPr>
        <w:t>1</w:t>
      </w:r>
      <w:r w:rsidRPr="004336B6">
        <w:rPr>
          <w:rFonts w:asciiTheme="minorHAnsi" w:eastAsia="SimSun" w:hAnsiTheme="minorHAnsi" w:cstheme="minorHAnsi"/>
          <w:kern w:val="1"/>
          <w:szCs w:val="22"/>
          <w:lang w:eastAsia="ar-SA"/>
        </w:rPr>
        <w:t xml:space="preserve"> do Umowy</w:t>
      </w:r>
      <w:r w:rsidR="005042A2" w:rsidRPr="004336B6">
        <w:rPr>
          <w:rFonts w:asciiTheme="minorHAnsi" w:eastAsia="SimSun" w:hAnsiTheme="minorHAnsi" w:cstheme="minorHAnsi"/>
          <w:kern w:val="1"/>
          <w:szCs w:val="22"/>
          <w:lang w:eastAsia="ar-SA"/>
        </w:rPr>
        <w:t>.</w:t>
      </w:r>
    </w:p>
    <w:p w14:paraId="0ED81C6D" w14:textId="79C30374" w:rsidR="002F0B82" w:rsidRPr="001A547F" w:rsidRDefault="002F0B82" w:rsidP="001A547F">
      <w:pPr>
        <w:pStyle w:val="Tekstpodstawowy"/>
        <w:numPr>
          <w:ilvl w:val="0"/>
          <w:numId w:val="17"/>
        </w:numPr>
        <w:tabs>
          <w:tab w:val="left" w:leader="dot" w:pos="2977"/>
          <w:tab w:val="left" w:leader="dot" w:pos="5103"/>
        </w:tabs>
        <w:ind w:left="425" w:hanging="425"/>
        <w:rPr>
          <w:rFonts w:asciiTheme="minorHAnsi" w:hAnsiTheme="minorHAnsi" w:cstheme="minorHAnsi"/>
          <w:szCs w:val="22"/>
        </w:rPr>
      </w:pPr>
      <w:r w:rsidRPr="00374499">
        <w:rPr>
          <w:rFonts w:asciiTheme="minorHAnsi" w:hAnsiTheme="minorHAnsi" w:cstheme="minorHAnsi"/>
          <w:szCs w:val="22"/>
        </w:rPr>
        <w:t>Wykonawca zobowiązuje się do realizacji Przedmiotu Umowy zgodnie z niniejszą Umową</w:t>
      </w:r>
      <w:r w:rsidRPr="004336B6">
        <w:rPr>
          <w:rFonts w:asciiTheme="minorHAnsi" w:hAnsiTheme="minorHAnsi" w:cstheme="minorHAnsi"/>
          <w:szCs w:val="22"/>
        </w:rPr>
        <w:t xml:space="preserve">, w tym z ofertą Wykonawcy stanowiącą załącznik nr </w:t>
      </w:r>
      <w:r w:rsidR="0070727A">
        <w:rPr>
          <w:rFonts w:asciiTheme="minorHAnsi" w:hAnsiTheme="minorHAnsi" w:cstheme="minorHAnsi"/>
          <w:szCs w:val="22"/>
        </w:rPr>
        <w:t>2</w:t>
      </w:r>
      <w:r w:rsidR="00D267D7">
        <w:rPr>
          <w:rFonts w:asciiTheme="minorHAnsi" w:hAnsiTheme="minorHAnsi" w:cstheme="minorHAnsi"/>
          <w:szCs w:val="22"/>
        </w:rPr>
        <w:t xml:space="preserve"> do </w:t>
      </w:r>
      <w:r w:rsidRPr="001A547F">
        <w:rPr>
          <w:rFonts w:asciiTheme="minorHAnsi" w:hAnsiTheme="minorHAnsi" w:cstheme="minorHAnsi"/>
          <w:szCs w:val="22"/>
        </w:rPr>
        <w:t>Umowy</w:t>
      </w:r>
      <w:r w:rsidR="005042A2" w:rsidRPr="001A547F">
        <w:rPr>
          <w:rFonts w:asciiTheme="minorHAnsi" w:hAnsiTheme="minorHAnsi" w:cstheme="minorHAnsi"/>
          <w:szCs w:val="22"/>
        </w:rPr>
        <w:t>.</w:t>
      </w:r>
      <w:r w:rsidRPr="001A547F">
        <w:rPr>
          <w:rFonts w:asciiTheme="minorHAnsi" w:hAnsiTheme="minorHAnsi" w:cstheme="minorHAnsi"/>
          <w:szCs w:val="22"/>
        </w:rPr>
        <w:t xml:space="preserve"> </w:t>
      </w:r>
    </w:p>
    <w:p w14:paraId="7255D917" w14:textId="08DC63D4" w:rsidR="00B7346E" w:rsidRPr="00F96D4F" w:rsidRDefault="00B7346E" w:rsidP="00611239">
      <w:pPr>
        <w:pStyle w:val="Tekstpodstawowy"/>
        <w:numPr>
          <w:ilvl w:val="0"/>
          <w:numId w:val="17"/>
        </w:numPr>
        <w:ind w:left="426" w:hanging="426"/>
        <w:rPr>
          <w:rFonts w:asciiTheme="minorHAnsi" w:hAnsiTheme="minorHAnsi" w:cstheme="minorHAnsi"/>
          <w:szCs w:val="22"/>
        </w:rPr>
      </w:pPr>
      <w:r w:rsidRPr="00F96D4F">
        <w:rPr>
          <w:rFonts w:asciiTheme="minorHAnsi" w:hAnsiTheme="minorHAnsi" w:cstheme="minorHAnsi"/>
          <w:szCs w:val="22"/>
        </w:rPr>
        <w:t>Wykonawca oświadcza, że zapoznał się z OPZ i stwierdza, że jest on pozbawiony wad istotnych, które uniemożliwiałyby realizację Przedmiotu Umowy oraz że jest wystarczający dla określenia wysokości wynagrodzenia, o</w:t>
      </w:r>
      <w:r w:rsidR="00845CCF" w:rsidRPr="00F96D4F">
        <w:rPr>
          <w:rFonts w:asciiTheme="minorHAnsi" w:hAnsiTheme="minorHAnsi" w:cstheme="minorHAnsi"/>
          <w:szCs w:val="22"/>
        </w:rPr>
        <w:t> </w:t>
      </w:r>
      <w:r w:rsidRPr="00F96D4F">
        <w:rPr>
          <w:rFonts w:asciiTheme="minorHAnsi" w:hAnsiTheme="minorHAnsi" w:cstheme="minorHAnsi"/>
          <w:szCs w:val="22"/>
        </w:rPr>
        <w:t>którym mowa w § 3 Umowy.</w:t>
      </w:r>
    </w:p>
    <w:p w14:paraId="015034A5" w14:textId="20051956" w:rsidR="00AB6156" w:rsidRPr="004336B6" w:rsidRDefault="00AB6156" w:rsidP="00611239">
      <w:pPr>
        <w:pStyle w:val="Tekstpodstawowy"/>
        <w:numPr>
          <w:ilvl w:val="0"/>
          <w:numId w:val="17"/>
        </w:numPr>
        <w:ind w:left="426" w:hanging="426"/>
        <w:rPr>
          <w:rFonts w:asciiTheme="minorHAnsi" w:hAnsiTheme="minorHAnsi" w:cstheme="minorHAnsi"/>
          <w:szCs w:val="22"/>
        </w:rPr>
      </w:pPr>
      <w:r w:rsidRPr="00F96D4F">
        <w:rPr>
          <w:rStyle w:val="cf01"/>
          <w:rFonts w:asciiTheme="minorHAnsi" w:hAnsiTheme="minorHAnsi" w:cstheme="minorHAnsi"/>
          <w:sz w:val="22"/>
          <w:szCs w:val="22"/>
        </w:rPr>
        <w:t>W przypadku rozbieżności między Umową a zapytaniem ofertowym</w:t>
      </w:r>
      <w:r w:rsidR="008509E7">
        <w:rPr>
          <w:rStyle w:val="cf01"/>
          <w:rFonts w:asciiTheme="minorHAnsi" w:hAnsiTheme="minorHAnsi" w:cstheme="minorHAnsi"/>
          <w:sz w:val="22"/>
          <w:szCs w:val="22"/>
        </w:rPr>
        <w:t>; Umową a OPZ</w:t>
      </w:r>
      <w:r w:rsidRPr="00F96D4F">
        <w:rPr>
          <w:rStyle w:val="cf01"/>
          <w:rFonts w:asciiTheme="minorHAnsi" w:hAnsiTheme="minorHAnsi" w:cstheme="minorHAnsi"/>
          <w:sz w:val="22"/>
          <w:szCs w:val="22"/>
        </w:rPr>
        <w:t xml:space="preserve"> albo Umową a ofertą </w:t>
      </w:r>
      <w:r w:rsidRPr="004336B6">
        <w:rPr>
          <w:rStyle w:val="cf01"/>
          <w:rFonts w:asciiTheme="minorHAnsi" w:hAnsiTheme="minorHAnsi" w:cstheme="minorHAnsi"/>
          <w:sz w:val="22"/>
          <w:szCs w:val="22"/>
        </w:rPr>
        <w:t>Wykonawcy zastosowanie mają postanowienia Umowy.</w:t>
      </w:r>
    </w:p>
    <w:p w14:paraId="0D13E80E" w14:textId="77777777" w:rsidR="00B91326" w:rsidRDefault="6C8BFDE7" w:rsidP="004229E5">
      <w:r w:rsidRPr="004F2AD1">
        <w:rPr>
          <w:b/>
          <w:bCs/>
        </w:rPr>
        <w:t>§ 2.</w:t>
      </w:r>
      <w:r w:rsidR="001E2AB3" w:rsidRPr="00374499">
        <w:br/>
      </w:r>
      <w:r w:rsidR="00A562CD" w:rsidRPr="004F2AD1">
        <w:rPr>
          <w:b/>
          <w:bCs/>
        </w:rPr>
        <w:t>Terminy realizacji</w:t>
      </w:r>
      <w:r w:rsidR="004336B6" w:rsidRPr="00BF16E8">
        <w:t xml:space="preserve"> </w:t>
      </w:r>
    </w:p>
    <w:p w14:paraId="5D2AD06E" w14:textId="4BDBFC0F" w:rsidR="004229E5" w:rsidRPr="004229E5" w:rsidRDefault="00A562CD" w:rsidP="004229E5">
      <w:pPr>
        <w:rPr>
          <w:b/>
          <w:bCs/>
        </w:rPr>
      </w:pPr>
      <w:r w:rsidRPr="00BF16E8">
        <w:t xml:space="preserve">Przedmiot </w:t>
      </w:r>
      <w:r w:rsidR="006A68C4" w:rsidRPr="00BF16E8">
        <w:t>U</w:t>
      </w:r>
      <w:r w:rsidRPr="00BF16E8">
        <w:t>mowy zostanie zrealizowany</w:t>
      </w:r>
      <w:r w:rsidR="008C6423" w:rsidRPr="00BF16E8">
        <w:t xml:space="preserve"> od dnia zawarcia </w:t>
      </w:r>
      <w:r w:rsidR="004A3E62" w:rsidRPr="00BF16E8">
        <w:t>U</w:t>
      </w:r>
      <w:r w:rsidR="008C6423" w:rsidRPr="00BF16E8">
        <w:t>mowy</w:t>
      </w:r>
      <w:r w:rsidR="00D513F1" w:rsidRPr="00BF16E8">
        <w:t xml:space="preserve"> </w:t>
      </w:r>
      <w:r w:rsidR="00564E59" w:rsidRPr="00BF16E8">
        <w:t>do</w:t>
      </w:r>
      <w:r w:rsidR="00550DE7" w:rsidRPr="00BF16E8">
        <w:t xml:space="preserve"> dnia </w:t>
      </w:r>
      <w:r w:rsidR="00C33BCB" w:rsidRPr="00BF16E8">
        <w:t>15.12.2026</w:t>
      </w:r>
      <w:r w:rsidR="00564E59" w:rsidRPr="00BF16E8">
        <w:t xml:space="preserve"> r.</w:t>
      </w:r>
      <w:r w:rsidR="004229E5">
        <w:t xml:space="preserve"> </w:t>
      </w:r>
      <w:r w:rsidR="004229E5" w:rsidRPr="004229E5">
        <w:rPr>
          <w:b/>
          <w:bCs/>
        </w:rPr>
        <w:t>Odbiór Przedmiot</w:t>
      </w:r>
      <w:r w:rsidR="00B50E04">
        <w:rPr>
          <w:b/>
          <w:bCs/>
        </w:rPr>
        <w:t>u</w:t>
      </w:r>
      <w:r w:rsidR="004229E5" w:rsidRPr="004229E5">
        <w:rPr>
          <w:b/>
          <w:bCs/>
        </w:rPr>
        <w:t xml:space="preserve"> </w:t>
      </w:r>
      <w:r w:rsidR="00FC386F">
        <w:rPr>
          <w:b/>
          <w:bCs/>
        </w:rPr>
        <w:t>Umowy</w:t>
      </w:r>
      <w:r w:rsidR="004229E5" w:rsidRPr="004229E5">
        <w:rPr>
          <w:b/>
          <w:bCs/>
        </w:rPr>
        <w:t xml:space="preserve"> nastąpi do dnia 20.12.2026 r.</w:t>
      </w:r>
    </w:p>
    <w:p w14:paraId="77298AA3" w14:textId="2D3FC627" w:rsidR="0067148F" w:rsidRPr="00374499" w:rsidRDefault="5E112873" w:rsidP="00BF16E8">
      <w:pPr>
        <w:pStyle w:val="Nagwek1"/>
      </w:pPr>
      <w:r w:rsidRPr="003C3C90">
        <w:t xml:space="preserve">§ </w:t>
      </w:r>
      <w:r w:rsidR="00066512" w:rsidRPr="003C3C90">
        <w:t>3</w:t>
      </w:r>
      <w:r w:rsidRPr="003C3C90">
        <w:t>.</w:t>
      </w:r>
      <w:bookmarkStart w:id="3" w:name="_Hlk69720373"/>
      <w:r w:rsidR="0067148F" w:rsidRPr="00F96D4F">
        <w:rPr>
          <w:highlight w:val="lightGray"/>
        </w:rPr>
        <w:br/>
      </w:r>
      <w:r w:rsidR="0067148F" w:rsidRPr="00374499">
        <w:t>Wynagrodzenie</w:t>
      </w:r>
    </w:p>
    <w:bookmarkEnd w:id="3"/>
    <w:p w14:paraId="4A2B86A6" w14:textId="3F7E775F" w:rsidR="00C934B2" w:rsidRPr="004336B6" w:rsidRDefault="00C934B2" w:rsidP="00047794">
      <w:pPr>
        <w:pStyle w:val="Akapitzlist"/>
        <w:numPr>
          <w:ilvl w:val="0"/>
          <w:numId w:val="3"/>
        </w:numPr>
        <w:tabs>
          <w:tab w:val="clear" w:pos="720"/>
          <w:tab w:val="num" w:pos="0"/>
          <w:tab w:val="left" w:leader="dot" w:pos="6521"/>
          <w:tab w:val="right" w:leader="dot" w:pos="9072"/>
        </w:tabs>
        <w:ind w:left="425" w:hanging="425"/>
        <w:contextualSpacing w:val="0"/>
        <w:rPr>
          <w:rFonts w:asciiTheme="minorHAnsi" w:hAnsiTheme="minorHAnsi" w:cstheme="minorHAnsi"/>
          <w:szCs w:val="22"/>
        </w:rPr>
      </w:pPr>
      <w:r w:rsidRPr="00374499">
        <w:rPr>
          <w:rFonts w:asciiTheme="minorHAnsi" w:hAnsiTheme="minorHAnsi" w:cstheme="minorHAnsi"/>
          <w:szCs w:val="22"/>
          <w:lang w:eastAsia="pl-PL"/>
        </w:rPr>
        <w:t xml:space="preserve">Za prawidłowe wykonanie Przedmiotu </w:t>
      </w:r>
      <w:r w:rsidR="008935DA" w:rsidRPr="00374499">
        <w:rPr>
          <w:rFonts w:asciiTheme="minorHAnsi" w:hAnsiTheme="minorHAnsi" w:cstheme="minorHAnsi"/>
          <w:szCs w:val="22"/>
          <w:lang w:eastAsia="pl-PL"/>
        </w:rPr>
        <w:t>U</w:t>
      </w:r>
      <w:r w:rsidRPr="00374499">
        <w:rPr>
          <w:rFonts w:asciiTheme="minorHAnsi" w:hAnsiTheme="minorHAnsi" w:cstheme="minorHAnsi"/>
          <w:szCs w:val="22"/>
          <w:lang w:eastAsia="pl-PL"/>
        </w:rPr>
        <w:t>mowy, Strony ustalają</w:t>
      </w:r>
      <w:r w:rsidRPr="004336B6">
        <w:rPr>
          <w:rFonts w:asciiTheme="minorHAnsi" w:hAnsiTheme="minorHAnsi" w:cstheme="minorHAnsi"/>
          <w:szCs w:val="22"/>
          <w:lang w:eastAsia="pl-PL"/>
        </w:rPr>
        <w:t xml:space="preserve"> </w:t>
      </w:r>
      <w:r w:rsidRPr="004336B6">
        <w:rPr>
          <w:rFonts w:asciiTheme="minorHAnsi" w:hAnsiTheme="minorHAnsi" w:cstheme="minorHAnsi"/>
          <w:color w:val="000000" w:themeColor="text1"/>
          <w:szCs w:val="22"/>
          <w:lang w:eastAsia="pl-PL"/>
        </w:rPr>
        <w:t xml:space="preserve">łączne maksymalne </w:t>
      </w:r>
      <w:r w:rsidRPr="00374499">
        <w:rPr>
          <w:rFonts w:asciiTheme="minorHAnsi" w:hAnsiTheme="minorHAnsi" w:cstheme="minorHAnsi"/>
          <w:szCs w:val="22"/>
          <w:lang w:eastAsia="pl-PL"/>
        </w:rPr>
        <w:t xml:space="preserve">wynagrodzenie, dalej zwane </w:t>
      </w:r>
      <w:r w:rsidRPr="00374499">
        <w:rPr>
          <w:rFonts w:asciiTheme="minorHAnsi" w:hAnsiTheme="minorHAnsi" w:cstheme="minorHAnsi"/>
          <w:b/>
          <w:bCs/>
          <w:szCs w:val="22"/>
          <w:lang w:eastAsia="pl-PL"/>
        </w:rPr>
        <w:t>Wynagrodzeniem</w:t>
      </w:r>
      <w:r w:rsidRPr="00374499">
        <w:rPr>
          <w:rFonts w:asciiTheme="minorHAnsi" w:hAnsiTheme="minorHAnsi" w:cstheme="minorHAnsi"/>
          <w:szCs w:val="22"/>
          <w:lang w:eastAsia="pl-PL"/>
        </w:rPr>
        <w:t xml:space="preserve">, w wysokości </w:t>
      </w:r>
      <w:r w:rsidR="00866E99" w:rsidRPr="00374499">
        <w:rPr>
          <w:rFonts w:asciiTheme="minorHAnsi" w:hAnsiTheme="minorHAnsi" w:cstheme="minorHAnsi"/>
          <w:b/>
          <w:bCs/>
          <w:szCs w:val="22"/>
          <w:lang w:eastAsia="pl-PL"/>
        </w:rPr>
        <w:tab/>
      </w:r>
      <w:r w:rsidRPr="00374499">
        <w:rPr>
          <w:rFonts w:asciiTheme="minorHAnsi" w:hAnsiTheme="minorHAnsi" w:cstheme="minorHAnsi"/>
          <w:b/>
          <w:bCs/>
          <w:szCs w:val="22"/>
          <w:lang w:eastAsia="pl-PL"/>
        </w:rPr>
        <w:t>zł</w:t>
      </w:r>
      <w:r w:rsidRPr="00374499">
        <w:rPr>
          <w:rFonts w:asciiTheme="minorHAnsi" w:hAnsiTheme="minorHAnsi" w:cstheme="minorHAnsi"/>
          <w:szCs w:val="22"/>
          <w:lang w:eastAsia="pl-PL"/>
        </w:rPr>
        <w:t xml:space="preserve"> brutto (słownie złotych: </w:t>
      </w:r>
      <w:r w:rsidR="00866E99" w:rsidRPr="00374499">
        <w:rPr>
          <w:rFonts w:asciiTheme="minorHAnsi" w:hAnsiTheme="minorHAnsi" w:cstheme="minorHAnsi"/>
          <w:szCs w:val="22"/>
          <w:lang w:eastAsia="pl-PL"/>
        </w:rPr>
        <w:tab/>
      </w:r>
      <w:r w:rsidR="007031E7" w:rsidRPr="00374499">
        <w:rPr>
          <w:rFonts w:asciiTheme="minorHAnsi" w:hAnsiTheme="minorHAnsi" w:cstheme="minorHAnsi"/>
          <w:szCs w:val="22"/>
          <w:lang w:eastAsia="pl-PL"/>
        </w:rPr>
        <w:t xml:space="preserve"> </w:t>
      </w:r>
      <w:r w:rsidR="00225A31" w:rsidRPr="00374499">
        <w:rPr>
          <w:rFonts w:asciiTheme="minorHAnsi" w:hAnsiTheme="minorHAnsi" w:cstheme="minorHAnsi"/>
          <w:szCs w:val="22"/>
          <w:lang w:eastAsia="pl-PL"/>
        </w:rPr>
        <w:tab/>
        <w:t>/100</w:t>
      </w:r>
      <w:r w:rsidRPr="00374499">
        <w:rPr>
          <w:rFonts w:asciiTheme="minorHAnsi" w:hAnsiTheme="minorHAnsi" w:cstheme="minorHAnsi"/>
          <w:szCs w:val="22"/>
          <w:lang w:eastAsia="pl-PL"/>
        </w:rPr>
        <w:t xml:space="preserve">), tj. </w:t>
      </w:r>
      <w:r w:rsidR="00476BC2" w:rsidRPr="00374499">
        <w:rPr>
          <w:rFonts w:asciiTheme="minorHAnsi" w:hAnsiTheme="minorHAnsi" w:cstheme="minorHAnsi"/>
          <w:szCs w:val="22"/>
          <w:lang w:eastAsia="pl-PL"/>
        </w:rPr>
        <w:tab/>
      </w:r>
      <w:r w:rsidRPr="00374499">
        <w:rPr>
          <w:rFonts w:asciiTheme="minorHAnsi" w:hAnsiTheme="minorHAnsi" w:cstheme="minorHAnsi"/>
          <w:szCs w:val="22"/>
          <w:lang w:eastAsia="pl-PL"/>
        </w:rPr>
        <w:t xml:space="preserve"> zł netto (słownie złotych: </w:t>
      </w:r>
      <w:r w:rsidR="00476BC2" w:rsidRPr="00374499">
        <w:rPr>
          <w:rFonts w:asciiTheme="minorHAnsi" w:hAnsiTheme="minorHAnsi" w:cstheme="minorHAnsi"/>
          <w:szCs w:val="22"/>
          <w:lang w:eastAsia="pl-PL"/>
        </w:rPr>
        <w:tab/>
      </w:r>
      <w:r w:rsidR="007031E7" w:rsidRPr="00374499">
        <w:rPr>
          <w:rFonts w:asciiTheme="minorHAnsi" w:hAnsiTheme="minorHAnsi" w:cstheme="minorHAnsi"/>
          <w:szCs w:val="22"/>
          <w:lang w:eastAsia="pl-PL"/>
        </w:rPr>
        <w:t xml:space="preserve"> </w:t>
      </w:r>
      <w:r w:rsidRPr="00374499">
        <w:rPr>
          <w:rFonts w:asciiTheme="minorHAnsi" w:hAnsiTheme="minorHAnsi" w:cstheme="minorHAnsi"/>
          <w:szCs w:val="22"/>
          <w:lang w:eastAsia="pl-PL"/>
        </w:rPr>
        <w:tab/>
        <w:t>/100)</w:t>
      </w:r>
      <w:r w:rsidR="00F13693" w:rsidRPr="00374499">
        <w:rPr>
          <w:rFonts w:asciiTheme="minorHAnsi" w:hAnsiTheme="minorHAnsi" w:cstheme="minorHAnsi"/>
          <w:szCs w:val="22"/>
          <w:lang w:eastAsia="pl-PL"/>
        </w:rPr>
        <w:t>,</w:t>
      </w:r>
      <w:r w:rsidRPr="00374499">
        <w:rPr>
          <w:rFonts w:asciiTheme="minorHAnsi" w:hAnsiTheme="minorHAnsi" w:cstheme="minorHAnsi"/>
          <w:szCs w:val="22"/>
          <w:lang w:eastAsia="pl-PL"/>
        </w:rPr>
        <w:t xml:space="preserve"> zgodnie z</w:t>
      </w:r>
      <w:r w:rsidR="00476BC2" w:rsidRPr="00374499">
        <w:rPr>
          <w:rFonts w:asciiTheme="minorHAnsi" w:hAnsiTheme="minorHAnsi" w:cstheme="minorHAnsi"/>
          <w:szCs w:val="22"/>
          <w:lang w:eastAsia="pl-PL"/>
        </w:rPr>
        <w:t> </w:t>
      </w:r>
      <w:r w:rsidRPr="00374499">
        <w:rPr>
          <w:rFonts w:asciiTheme="minorHAnsi" w:hAnsiTheme="minorHAnsi" w:cstheme="minorHAnsi"/>
          <w:szCs w:val="22"/>
          <w:lang w:eastAsia="pl-PL"/>
        </w:rPr>
        <w:t xml:space="preserve">Ofertą Wykonawcy stanowiącą </w:t>
      </w:r>
      <w:r w:rsidRPr="00C77BC3">
        <w:rPr>
          <w:rFonts w:asciiTheme="minorHAnsi" w:hAnsiTheme="minorHAnsi" w:cstheme="minorHAnsi"/>
          <w:szCs w:val="22"/>
          <w:lang w:eastAsia="pl-PL"/>
        </w:rPr>
        <w:t xml:space="preserve">załącznik nr </w:t>
      </w:r>
      <w:r w:rsidR="0070727A" w:rsidRPr="00C77BC3">
        <w:rPr>
          <w:rFonts w:asciiTheme="minorHAnsi" w:hAnsiTheme="minorHAnsi" w:cstheme="minorHAnsi"/>
          <w:szCs w:val="22"/>
          <w:lang w:eastAsia="pl-PL"/>
        </w:rPr>
        <w:t>2</w:t>
      </w:r>
      <w:r w:rsidRPr="00374499">
        <w:rPr>
          <w:rFonts w:asciiTheme="minorHAnsi" w:hAnsiTheme="minorHAnsi" w:cstheme="minorHAnsi"/>
          <w:szCs w:val="22"/>
          <w:lang w:eastAsia="pl-PL"/>
        </w:rPr>
        <w:t xml:space="preserve"> do </w:t>
      </w:r>
      <w:r w:rsidR="008935DA" w:rsidRPr="00374499">
        <w:rPr>
          <w:rFonts w:asciiTheme="minorHAnsi" w:hAnsiTheme="minorHAnsi" w:cstheme="minorHAnsi"/>
          <w:szCs w:val="22"/>
          <w:lang w:eastAsia="pl-PL"/>
        </w:rPr>
        <w:t>U</w:t>
      </w:r>
      <w:r w:rsidRPr="00374499">
        <w:rPr>
          <w:rFonts w:asciiTheme="minorHAnsi" w:hAnsiTheme="minorHAnsi" w:cstheme="minorHAnsi"/>
          <w:szCs w:val="22"/>
          <w:lang w:eastAsia="pl-PL"/>
        </w:rPr>
        <w:t>mowy.</w:t>
      </w:r>
    </w:p>
    <w:p w14:paraId="322C5644" w14:textId="42C69A25" w:rsidR="00BF2810" w:rsidRDefault="0067148F" w:rsidP="00047794">
      <w:pPr>
        <w:pStyle w:val="Akapitzlist"/>
        <w:numPr>
          <w:ilvl w:val="0"/>
          <w:numId w:val="3"/>
        </w:numPr>
        <w:ind w:left="425" w:hanging="425"/>
        <w:contextualSpacing w:val="0"/>
        <w:rPr>
          <w:rFonts w:asciiTheme="minorHAnsi" w:hAnsiTheme="minorHAnsi" w:cstheme="minorHAnsi"/>
          <w:szCs w:val="22"/>
        </w:rPr>
      </w:pPr>
      <w:r w:rsidRPr="00374499">
        <w:rPr>
          <w:rFonts w:asciiTheme="minorHAnsi" w:hAnsiTheme="minorHAnsi" w:cstheme="minorHAnsi"/>
          <w:szCs w:val="22"/>
        </w:rPr>
        <w:t>Wynagrodzenie</w:t>
      </w:r>
      <w:r w:rsidR="00C934B2" w:rsidRPr="00374499">
        <w:rPr>
          <w:rFonts w:asciiTheme="minorHAnsi" w:hAnsiTheme="minorHAnsi" w:cstheme="minorHAnsi"/>
          <w:szCs w:val="22"/>
        </w:rPr>
        <w:t xml:space="preserve"> </w:t>
      </w:r>
      <w:r w:rsidRPr="00374499">
        <w:rPr>
          <w:rFonts w:asciiTheme="minorHAnsi" w:hAnsiTheme="minorHAnsi" w:cstheme="minorHAnsi"/>
          <w:szCs w:val="22"/>
        </w:rPr>
        <w:t xml:space="preserve">obejmuje całość kosztów prac niezbędnych do wykonania Przedmiotu </w:t>
      </w:r>
      <w:r w:rsidR="008935DA" w:rsidRPr="00374499">
        <w:rPr>
          <w:rFonts w:asciiTheme="minorHAnsi" w:hAnsiTheme="minorHAnsi" w:cstheme="minorHAnsi"/>
          <w:szCs w:val="22"/>
        </w:rPr>
        <w:t>U</w:t>
      </w:r>
      <w:r w:rsidRPr="00374499">
        <w:rPr>
          <w:rFonts w:asciiTheme="minorHAnsi" w:hAnsiTheme="minorHAnsi" w:cstheme="minorHAnsi"/>
          <w:szCs w:val="22"/>
        </w:rPr>
        <w:t xml:space="preserve">mowy wraz z obowiązkami Wykonawcy, wynikającymi z </w:t>
      </w:r>
      <w:r w:rsidR="00C03872" w:rsidRPr="00374499">
        <w:rPr>
          <w:rFonts w:asciiTheme="minorHAnsi" w:hAnsiTheme="minorHAnsi" w:cstheme="minorHAnsi"/>
          <w:szCs w:val="22"/>
        </w:rPr>
        <w:t xml:space="preserve">postanowień </w:t>
      </w:r>
      <w:r w:rsidR="008935DA" w:rsidRPr="00374499">
        <w:rPr>
          <w:rFonts w:asciiTheme="minorHAnsi" w:hAnsiTheme="minorHAnsi" w:cstheme="minorHAnsi"/>
          <w:szCs w:val="22"/>
        </w:rPr>
        <w:t>U</w:t>
      </w:r>
      <w:r w:rsidRPr="00374499">
        <w:rPr>
          <w:rFonts w:asciiTheme="minorHAnsi" w:hAnsiTheme="minorHAnsi" w:cstheme="minorHAnsi"/>
          <w:szCs w:val="22"/>
        </w:rPr>
        <w:t>mowy</w:t>
      </w:r>
      <w:r w:rsidR="005042A2" w:rsidRPr="004336B6">
        <w:rPr>
          <w:rFonts w:asciiTheme="minorHAnsi" w:hAnsiTheme="minorHAnsi" w:cstheme="minorHAnsi"/>
          <w:szCs w:val="22"/>
        </w:rPr>
        <w:t xml:space="preserve"> i</w:t>
      </w:r>
      <w:r w:rsidR="00B764E4" w:rsidRPr="004336B6">
        <w:rPr>
          <w:rFonts w:asciiTheme="minorHAnsi" w:hAnsiTheme="minorHAnsi" w:cstheme="minorHAnsi"/>
          <w:szCs w:val="22"/>
        </w:rPr>
        <w:t xml:space="preserve"> OPZ</w:t>
      </w:r>
      <w:r w:rsidR="00C33BCB" w:rsidRPr="004336B6">
        <w:rPr>
          <w:rFonts w:asciiTheme="minorHAnsi" w:hAnsiTheme="minorHAnsi" w:cstheme="minorHAnsi"/>
          <w:szCs w:val="22"/>
        </w:rPr>
        <w:t>.</w:t>
      </w:r>
    </w:p>
    <w:p w14:paraId="0B2C1D65" w14:textId="0169C823" w:rsidR="00B91326" w:rsidRPr="00AA69F1" w:rsidRDefault="00B91326" w:rsidP="00B91326">
      <w:pPr>
        <w:pStyle w:val="Akapitzlist"/>
        <w:widowControl w:val="0"/>
        <w:numPr>
          <w:ilvl w:val="0"/>
          <w:numId w:val="3"/>
        </w:numPr>
        <w:tabs>
          <w:tab w:val="clear" w:pos="720"/>
        </w:tabs>
        <w:autoSpaceDE w:val="0"/>
        <w:autoSpaceDN w:val="0"/>
        <w:spacing w:before="187" w:after="0"/>
        <w:ind w:left="426" w:right="193" w:hanging="426"/>
        <w:contextualSpacing w:val="0"/>
      </w:pPr>
      <w:r>
        <w:t>Zamawiający</w:t>
      </w:r>
      <w:r>
        <w:rPr>
          <w:spacing w:val="-5"/>
        </w:rPr>
        <w:t xml:space="preserve"> </w:t>
      </w:r>
      <w:r>
        <w:t>zastrzega</w:t>
      </w:r>
      <w:r>
        <w:rPr>
          <w:spacing w:val="-6"/>
        </w:rPr>
        <w:t xml:space="preserve"> </w:t>
      </w:r>
      <w:r>
        <w:t>sobie</w:t>
      </w:r>
      <w:r>
        <w:rPr>
          <w:spacing w:val="-3"/>
        </w:rPr>
        <w:t xml:space="preserve"> </w:t>
      </w:r>
      <w:r>
        <w:t>prawo</w:t>
      </w:r>
      <w:r>
        <w:rPr>
          <w:spacing w:val="-2"/>
        </w:rPr>
        <w:t xml:space="preserve"> </w:t>
      </w:r>
      <w:r>
        <w:t>do</w:t>
      </w:r>
      <w:r>
        <w:rPr>
          <w:spacing w:val="-3"/>
        </w:rPr>
        <w:t xml:space="preserve"> </w:t>
      </w:r>
      <w:r>
        <w:t>zapłaty</w:t>
      </w:r>
      <w:r>
        <w:rPr>
          <w:spacing w:val="-3"/>
        </w:rPr>
        <w:t xml:space="preserve"> </w:t>
      </w:r>
      <w:r>
        <w:t>wynagrodzenia</w:t>
      </w:r>
      <w:r>
        <w:rPr>
          <w:spacing w:val="-3"/>
        </w:rPr>
        <w:t xml:space="preserve"> </w:t>
      </w:r>
      <w:r>
        <w:t>tylko</w:t>
      </w:r>
      <w:r>
        <w:rPr>
          <w:spacing w:val="-2"/>
        </w:rPr>
        <w:t xml:space="preserve"> </w:t>
      </w:r>
      <w:r>
        <w:t>za</w:t>
      </w:r>
      <w:r>
        <w:rPr>
          <w:spacing w:val="-2"/>
        </w:rPr>
        <w:t xml:space="preserve"> </w:t>
      </w:r>
      <w:r>
        <w:t>zakres</w:t>
      </w:r>
      <w:r>
        <w:rPr>
          <w:spacing w:val="-5"/>
        </w:rPr>
        <w:t xml:space="preserve"> </w:t>
      </w:r>
      <w:r>
        <w:t>Przedmiotu</w:t>
      </w:r>
      <w:r>
        <w:rPr>
          <w:spacing w:val="-2"/>
        </w:rPr>
        <w:t xml:space="preserve"> </w:t>
      </w:r>
      <w:r>
        <w:t>Umowy faktycznie zrealizowany przez Wykonawcę, określony w sporządzony</w:t>
      </w:r>
      <w:r w:rsidR="00116793">
        <w:t>ch</w:t>
      </w:r>
      <w:r>
        <w:t xml:space="preserve"> protokołach odbioru, o</w:t>
      </w:r>
      <w:r w:rsidRPr="00377CB3">
        <w:rPr>
          <w:spacing w:val="-3"/>
        </w:rPr>
        <w:t xml:space="preserve"> </w:t>
      </w:r>
      <w:r>
        <w:t>których</w:t>
      </w:r>
      <w:r w:rsidRPr="00377CB3">
        <w:rPr>
          <w:spacing w:val="-3"/>
        </w:rPr>
        <w:t xml:space="preserve"> </w:t>
      </w:r>
      <w:r>
        <w:t>mowa</w:t>
      </w:r>
      <w:r w:rsidRPr="00377CB3">
        <w:rPr>
          <w:spacing w:val="-3"/>
        </w:rPr>
        <w:t xml:space="preserve"> </w:t>
      </w:r>
      <w:r>
        <w:t>w</w:t>
      </w:r>
      <w:r w:rsidRPr="00377CB3">
        <w:rPr>
          <w:spacing w:val="-1"/>
        </w:rPr>
        <w:t xml:space="preserve"> </w:t>
      </w:r>
      <w:r>
        <w:t>§</w:t>
      </w:r>
      <w:r w:rsidRPr="00377CB3">
        <w:rPr>
          <w:spacing w:val="-2"/>
        </w:rPr>
        <w:t xml:space="preserve"> </w:t>
      </w:r>
      <w:r>
        <w:t>6 ust.</w:t>
      </w:r>
      <w:r w:rsidRPr="00377CB3">
        <w:rPr>
          <w:spacing w:val="-6"/>
        </w:rPr>
        <w:t xml:space="preserve"> </w:t>
      </w:r>
      <w:r>
        <w:t>2</w:t>
      </w:r>
      <w:r w:rsidRPr="00377CB3">
        <w:rPr>
          <w:spacing w:val="-1"/>
        </w:rPr>
        <w:t xml:space="preserve"> </w:t>
      </w:r>
      <w:r w:rsidRPr="00377CB3">
        <w:rPr>
          <w:spacing w:val="-2"/>
        </w:rPr>
        <w:t>Umowy.</w:t>
      </w:r>
    </w:p>
    <w:p w14:paraId="55C58261" w14:textId="77777777" w:rsidR="00B91326" w:rsidRPr="004336B6" w:rsidRDefault="00B91326" w:rsidP="00612B0B">
      <w:pPr>
        <w:pStyle w:val="Akapitzlist"/>
        <w:ind w:left="425"/>
        <w:contextualSpacing w:val="0"/>
        <w:rPr>
          <w:rFonts w:asciiTheme="minorHAnsi" w:hAnsiTheme="minorHAnsi" w:cstheme="minorHAnsi"/>
          <w:szCs w:val="22"/>
        </w:rPr>
      </w:pPr>
    </w:p>
    <w:p w14:paraId="29FCD857" w14:textId="6A766557" w:rsidR="008621B1" w:rsidRPr="00F96D4F" w:rsidRDefault="008621B1" w:rsidP="00BF16E8">
      <w:pPr>
        <w:pStyle w:val="Nagwek1"/>
      </w:pPr>
      <w:r w:rsidRPr="00F96D4F">
        <w:t>§ 4.</w:t>
      </w:r>
      <w:r w:rsidR="001E2AB3" w:rsidRPr="00F96D4F">
        <w:br/>
      </w:r>
      <w:r w:rsidRPr="00F96D4F">
        <w:t>Obowiązki Zamawiającego</w:t>
      </w:r>
    </w:p>
    <w:p w14:paraId="7538C810" w14:textId="2E29D1EF" w:rsidR="00273918" w:rsidRPr="00F96D4F" w:rsidRDefault="00273918" w:rsidP="00047794">
      <w:pPr>
        <w:rPr>
          <w:rFonts w:asciiTheme="minorHAnsi" w:hAnsiTheme="minorHAnsi" w:cstheme="minorHAnsi"/>
          <w:szCs w:val="22"/>
        </w:rPr>
      </w:pPr>
      <w:r w:rsidRPr="00F96D4F">
        <w:rPr>
          <w:rFonts w:asciiTheme="minorHAnsi" w:hAnsiTheme="minorHAnsi" w:cstheme="minorHAnsi"/>
          <w:szCs w:val="22"/>
        </w:rPr>
        <w:t>Do obowiązków Zamawiającego należy:</w:t>
      </w:r>
    </w:p>
    <w:p w14:paraId="373CA3D5" w14:textId="2272ADB0" w:rsidR="00273918" w:rsidRPr="00F96D4F" w:rsidRDefault="004B5BBB" w:rsidP="00047794">
      <w:pPr>
        <w:pStyle w:val="Akapitzlist"/>
        <w:numPr>
          <w:ilvl w:val="3"/>
          <w:numId w:val="3"/>
        </w:numPr>
        <w:ind w:left="851" w:hanging="426"/>
        <w:contextualSpacing w:val="0"/>
        <w:rPr>
          <w:rFonts w:asciiTheme="minorHAnsi" w:hAnsiTheme="minorHAnsi" w:cstheme="minorHAnsi"/>
          <w:szCs w:val="22"/>
        </w:rPr>
      </w:pPr>
      <w:r w:rsidRPr="00F96D4F">
        <w:rPr>
          <w:rFonts w:asciiTheme="minorHAnsi" w:hAnsiTheme="minorHAnsi" w:cstheme="minorHAnsi"/>
          <w:szCs w:val="22"/>
        </w:rPr>
        <w:t>w</w:t>
      </w:r>
      <w:r w:rsidR="00CB6046" w:rsidRPr="00F96D4F">
        <w:rPr>
          <w:rFonts w:asciiTheme="minorHAnsi" w:hAnsiTheme="minorHAnsi" w:cstheme="minorHAnsi"/>
          <w:szCs w:val="22"/>
        </w:rPr>
        <w:t>spółdziała</w:t>
      </w:r>
      <w:r w:rsidRPr="00F96D4F">
        <w:rPr>
          <w:rFonts w:asciiTheme="minorHAnsi" w:hAnsiTheme="minorHAnsi" w:cstheme="minorHAnsi"/>
          <w:szCs w:val="22"/>
        </w:rPr>
        <w:t xml:space="preserve">nie </w:t>
      </w:r>
      <w:r w:rsidR="008621B1" w:rsidRPr="00F96D4F">
        <w:rPr>
          <w:rFonts w:asciiTheme="minorHAnsi" w:hAnsiTheme="minorHAnsi" w:cstheme="minorHAnsi"/>
          <w:szCs w:val="22"/>
        </w:rPr>
        <w:t xml:space="preserve">z Wykonawcą przy wykonywaniu Przedmiotu </w:t>
      </w:r>
      <w:r w:rsidR="00AF49FB" w:rsidRPr="00F96D4F">
        <w:rPr>
          <w:rFonts w:asciiTheme="minorHAnsi" w:hAnsiTheme="minorHAnsi" w:cstheme="minorHAnsi"/>
          <w:szCs w:val="22"/>
        </w:rPr>
        <w:t>U</w:t>
      </w:r>
      <w:r w:rsidR="00D977D3" w:rsidRPr="00F96D4F">
        <w:rPr>
          <w:rFonts w:asciiTheme="minorHAnsi" w:hAnsiTheme="minorHAnsi" w:cstheme="minorHAnsi"/>
          <w:szCs w:val="22"/>
        </w:rPr>
        <w:t>mowy</w:t>
      </w:r>
      <w:r w:rsidR="004E15FC" w:rsidRPr="00F96D4F">
        <w:rPr>
          <w:rFonts w:asciiTheme="minorHAnsi" w:hAnsiTheme="minorHAnsi" w:cstheme="minorHAnsi"/>
          <w:szCs w:val="22"/>
        </w:rPr>
        <w:t>.</w:t>
      </w:r>
    </w:p>
    <w:p w14:paraId="3DE22EA4" w14:textId="0FA3DC02" w:rsidR="00273918" w:rsidRPr="00F96D4F" w:rsidRDefault="00CB6046" w:rsidP="00047794">
      <w:pPr>
        <w:pStyle w:val="Akapitzlist"/>
        <w:numPr>
          <w:ilvl w:val="3"/>
          <w:numId w:val="3"/>
        </w:numPr>
        <w:ind w:left="851" w:hanging="426"/>
        <w:contextualSpacing w:val="0"/>
        <w:rPr>
          <w:rFonts w:asciiTheme="minorHAnsi" w:hAnsiTheme="minorHAnsi" w:cstheme="minorHAnsi"/>
          <w:szCs w:val="22"/>
        </w:rPr>
      </w:pPr>
      <w:r w:rsidRPr="00F96D4F">
        <w:rPr>
          <w:rFonts w:asciiTheme="minorHAnsi" w:hAnsiTheme="minorHAnsi" w:cstheme="minorHAnsi"/>
          <w:szCs w:val="22"/>
        </w:rPr>
        <w:lastRenderedPageBreak/>
        <w:t>s</w:t>
      </w:r>
      <w:r w:rsidR="004E15FC" w:rsidRPr="00F96D4F">
        <w:rPr>
          <w:rFonts w:asciiTheme="minorHAnsi" w:hAnsiTheme="minorHAnsi" w:cstheme="minorHAnsi"/>
          <w:szCs w:val="22"/>
        </w:rPr>
        <w:t>prawdz</w:t>
      </w:r>
      <w:r w:rsidR="004B5BBB" w:rsidRPr="00F96D4F">
        <w:rPr>
          <w:rFonts w:asciiTheme="minorHAnsi" w:hAnsiTheme="minorHAnsi" w:cstheme="minorHAnsi"/>
          <w:szCs w:val="22"/>
        </w:rPr>
        <w:t>enie</w:t>
      </w:r>
      <w:r w:rsidR="004E15FC" w:rsidRPr="00F96D4F">
        <w:rPr>
          <w:rFonts w:asciiTheme="minorHAnsi" w:hAnsiTheme="minorHAnsi" w:cstheme="minorHAnsi"/>
          <w:szCs w:val="22"/>
        </w:rPr>
        <w:t xml:space="preserve"> </w:t>
      </w:r>
      <w:r w:rsidR="008621B1" w:rsidRPr="00F96D4F">
        <w:rPr>
          <w:rFonts w:asciiTheme="minorHAnsi" w:hAnsiTheme="minorHAnsi" w:cstheme="minorHAnsi"/>
          <w:szCs w:val="22"/>
        </w:rPr>
        <w:t>i odbi</w:t>
      </w:r>
      <w:r w:rsidR="004B5BBB" w:rsidRPr="00F96D4F">
        <w:rPr>
          <w:rFonts w:asciiTheme="minorHAnsi" w:hAnsiTheme="minorHAnsi" w:cstheme="minorHAnsi"/>
          <w:szCs w:val="22"/>
        </w:rPr>
        <w:t>ór</w:t>
      </w:r>
      <w:r w:rsidR="008621B1" w:rsidRPr="00F96D4F">
        <w:rPr>
          <w:rFonts w:asciiTheme="minorHAnsi" w:hAnsiTheme="minorHAnsi" w:cstheme="minorHAnsi"/>
          <w:szCs w:val="22"/>
        </w:rPr>
        <w:t xml:space="preserve"> Przedmiotu </w:t>
      </w:r>
      <w:r w:rsidR="00AF49FB" w:rsidRPr="00F96D4F">
        <w:rPr>
          <w:rFonts w:asciiTheme="minorHAnsi" w:hAnsiTheme="minorHAnsi" w:cstheme="minorHAnsi"/>
          <w:szCs w:val="22"/>
        </w:rPr>
        <w:t>U</w:t>
      </w:r>
      <w:r w:rsidR="00D977D3" w:rsidRPr="00F96D4F">
        <w:rPr>
          <w:rFonts w:asciiTheme="minorHAnsi" w:hAnsiTheme="minorHAnsi" w:cstheme="minorHAnsi"/>
          <w:szCs w:val="22"/>
        </w:rPr>
        <w:t>mowy</w:t>
      </w:r>
      <w:r w:rsidR="008621B1" w:rsidRPr="00F96D4F">
        <w:rPr>
          <w:rFonts w:asciiTheme="minorHAnsi" w:hAnsiTheme="minorHAnsi" w:cstheme="minorHAnsi"/>
          <w:szCs w:val="22"/>
        </w:rPr>
        <w:t xml:space="preserve">, wg zasad określonych w § </w:t>
      </w:r>
      <w:r w:rsidR="004B5BBB" w:rsidRPr="00F96D4F">
        <w:rPr>
          <w:rFonts w:asciiTheme="minorHAnsi" w:hAnsiTheme="minorHAnsi" w:cstheme="minorHAnsi"/>
          <w:szCs w:val="22"/>
        </w:rPr>
        <w:t>6</w:t>
      </w:r>
      <w:r w:rsidR="004E15FC" w:rsidRPr="00F96D4F">
        <w:rPr>
          <w:rFonts w:asciiTheme="minorHAnsi" w:hAnsiTheme="minorHAnsi" w:cstheme="minorHAnsi"/>
          <w:szCs w:val="22"/>
        </w:rPr>
        <w:t>.</w:t>
      </w:r>
    </w:p>
    <w:p w14:paraId="7E39CF1F" w14:textId="26759A15" w:rsidR="00C03872" w:rsidRPr="00F96D4F" w:rsidRDefault="004B5BBB" w:rsidP="00047794">
      <w:pPr>
        <w:pStyle w:val="Akapitzlist"/>
        <w:numPr>
          <w:ilvl w:val="3"/>
          <w:numId w:val="3"/>
        </w:numPr>
        <w:ind w:left="851" w:hanging="426"/>
        <w:contextualSpacing w:val="0"/>
        <w:rPr>
          <w:rFonts w:asciiTheme="minorHAnsi" w:hAnsiTheme="minorHAnsi" w:cstheme="minorHAnsi"/>
          <w:szCs w:val="22"/>
        </w:rPr>
      </w:pPr>
      <w:r w:rsidRPr="00F96D4F">
        <w:rPr>
          <w:rFonts w:asciiTheme="minorHAnsi" w:hAnsiTheme="minorHAnsi" w:cstheme="minorHAnsi"/>
          <w:szCs w:val="22"/>
        </w:rPr>
        <w:t>terminowa</w:t>
      </w:r>
      <w:r w:rsidR="00D76935" w:rsidRPr="00F96D4F">
        <w:rPr>
          <w:rFonts w:asciiTheme="minorHAnsi" w:hAnsiTheme="minorHAnsi" w:cstheme="minorHAnsi"/>
          <w:szCs w:val="22"/>
        </w:rPr>
        <w:t xml:space="preserve"> zapła</w:t>
      </w:r>
      <w:r w:rsidRPr="00F96D4F">
        <w:rPr>
          <w:rFonts w:asciiTheme="minorHAnsi" w:hAnsiTheme="minorHAnsi" w:cstheme="minorHAnsi"/>
          <w:szCs w:val="22"/>
        </w:rPr>
        <w:t>ta</w:t>
      </w:r>
      <w:r w:rsidR="004E15FC" w:rsidRPr="00F96D4F">
        <w:rPr>
          <w:rFonts w:asciiTheme="minorHAnsi" w:hAnsiTheme="minorHAnsi" w:cstheme="minorHAnsi"/>
          <w:szCs w:val="22"/>
        </w:rPr>
        <w:t xml:space="preserve"> </w:t>
      </w:r>
      <w:r w:rsidR="008621B1" w:rsidRPr="00F96D4F">
        <w:rPr>
          <w:rFonts w:asciiTheme="minorHAnsi" w:hAnsiTheme="minorHAnsi" w:cstheme="minorHAnsi"/>
          <w:szCs w:val="22"/>
        </w:rPr>
        <w:t>wynagrodzeni</w:t>
      </w:r>
      <w:r w:rsidRPr="00F96D4F">
        <w:rPr>
          <w:rFonts w:asciiTheme="minorHAnsi" w:hAnsiTheme="minorHAnsi" w:cstheme="minorHAnsi"/>
          <w:szCs w:val="22"/>
        </w:rPr>
        <w:t>a</w:t>
      </w:r>
      <w:r w:rsidR="008621B1" w:rsidRPr="00F96D4F">
        <w:rPr>
          <w:rFonts w:asciiTheme="minorHAnsi" w:hAnsiTheme="minorHAnsi" w:cstheme="minorHAnsi"/>
          <w:szCs w:val="22"/>
        </w:rPr>
        <w:t xml:space="preserve"> przysługujące</w:t>
      </w:r>
      <w:r w:rsidRPr="00F96D4F">
        <w:rPr>
          <w:rFonts w:asciiTheme="minorHAnsi" w:hAnsiTheme="minorHAnsi" w:cstheme="minorHAnsi"/>
          <w:szCs w:val="22"/>
        </w:rPr>
        <w:t>go</w:t>
      </w:r>
      <w:r w:rsidR="008621B1" w:rsidRPr="00F96D4F">
        <w:rPr>
          <w:rFonts w:asciiTheme="minorHAnsi" w:hAnsiTheme="minorHAnsi" w:cstheme="minorHAnsi"/>
          <w:szCs w:val="22"/>
        </w:rPr>
        <w:t xml:space="preserve"> Wykonawcy z </w:t>
      </w:r>
      <w:r w:rsidRPr="00F96D4F">
        <w:rPr>
          <w:rFonts w:asciiTheme="minorHAnsi" w:hAnsiTheme="minorHAnsi" w:cstheme="minorHAnsi"/>
          <w:szCs w:val="22"/>
        </w:rPr>
        <w:t>tytułu realizacji</w:t>
      </w:r>
      <w:r w:rsidR="008621B1" w:rsidRPr="00F96D4F">
        <w:rPr>
          <w:rFonts w:asciiTheme="minorHAnsi" w:hAnsiTheme="minorHAnsi" w:cstheme="minorHAnsi"/>
          <w:szCs w:val="22"/>
        </w:rPr>
        <w:t xml:space="preserve"> Przedmiot</w:t>
      </w:r>
      <w:r w:rsidR="00273918" w:rsidRPr="00F96D4F">
        <w:rPr>
          <w:rFonts w:asciiTheme="minorHAnsi" w:hAnsiTheme="minorHAnsi" w:cstheme="minorHAnsi"/>
          <w:szCs w:val="22"/>
        </w:rPr>
        <w:t xml:space="preserve">u </w:t>
      </w:r>
      <w:r w:rsidR="00AF49FB" w:rsidRPr="00F96D4F">
        <w:rPr>
          <w:rFonts w:asciiTheme="minorHAnsi" w:hAnsiTheme="minorHAnsi" w:cstheme="minorHAnsi"/>
          <w:szCs w:val="22"/>
        </w:rPr>
        <w:t>U</w:t>
      </w:r>
      <w:r w:rsidR="00D977D3" w:rsidRPr="00F96D4F">
        <w:rPr>
          <w:rFonts w:asciiTheme="minorHAnsi" w:hAnsiTheme="minorHAnsi" w:cstheme="minorHAnsi"/>
          <w:szCs w:val="22"/>
        </w:rPr>
        <w:t xml:space="preserve">mowy </w:t>
      </w:r>
      <w:r w:rsidR="008621B1" w:rsidRPr="00F96D4F">
        <w:rPr>
          <w:rFonts w:asciiTheme="minorHAnsi" w:hAnsiTheme="minorHAnsi" w:cstheme="minorHAnsi"/>
          <w:szCs w:val="22"/>
        </w:rPr>
        <w:t>zgodnie z zasadami określonymi w §</w:t>
      </w:r>
      <w:r w:rsidR="00157EE3" w:rsidRPr="00F96D4F">
        <w:rPr>
          <w:rFonts w:asciiTheme="minorHAnsi" w:hAnsiTheme="minorHAnsi" w:cstheme="minorHAnsi"/>
          <w:szCs w:val="22"/>
        </w:rPr>
        <w:t xml:space="preserve"> 7</w:t>
      </w:r>
      <w:r w:rsidR="00FE5AF3" w:rsidRPr="00F96D4F">
        <w:rPr>
          <w:rFonts w:asciiTheme="minorHAnsi" w:hAnsiTheme="minorHAnsi" w:cstheme="minorHAnsi"/>
          <w:szCs w:val="22"/>
        </w:rPr>
        <w:t>.</w:t>
      </w:r>
    </w:p>
    <w:p w14:paraId="35BC169B" w14:textId="77777777" w:rsidR="00BF0C84" w:rsidRPr="00F96D4F" w:rsidRDefault="6C8BFDE7" w:rsidP="00BF16E8">
      <w:pPr>
        <w:pStyle w:val="Nagwek1"/>
      </w:pPr>
      <w:r w:rsidRPr="00F96D4F">
        <w:t>§ 5.</w:t>
      </w:r>
      <w:r w:rsidR="0067148F" w:rsidRPr="00F96D4F">
        <w:br/>
        <w:t>Obowiązki Wykonawcy</w:t>
      </w:r>
    </w:p>
    <w:p w14:paraId="60D23265" w14:textId="1D24E0A5" w:rsidR="0067148F" w:rsidRPr="00F96D4F" w:rsidRDefault="0067148F" w:rsidP="00047794">
      <w:pPr>
        <w:numPr>
          <w:ilvl w:val="0"/>
          <w:numId w:val="2"/>
        </w:numPr>
        <w:shd w:val="clear" w:color="auto" w:fill="FFFFFF" w:themeFill="background1"/>
        <w:tabs>
          <w:tab w:val="clear" w:pos="708"/>
        </w:tabs>
        <w:ind w:left="425" w:hanging="426"/>
        <w:rPr>
          <w:rFonts w:asciiTheme="minorHAnsi" w:hAnsiTheme="minorHAnsi" w:cstheme="minorHAnsi"/>
          <w:szCs w:val="22"/>
        </w:rPr>
      </w:pPr>
      <w:r w:rsidRPr="00F96D4F">
        <w:rPr>
          <w:rFonts w:asciiTheme="minorHAnsi" w:hAnsiTheme="minorHAnsi" w:cstheme="minorHAnsi"/>
          <w:szCs w:val="22"/>
        </w:rPr>
        <w:t xml:space="preserve">Wykonawca zobowiązuje się wykonać </w:t>
      </w:r>
      <w:r w:rsidR="004E0ADE">
        <w:rPr>
          <w:rFonts w:asciiTheme="minorHAnsi" w:hAnsiTheme="minorHAnsi" w:cstheme="minorHAnsi"/>
          <w:szCs w:val="22"/>
        </w:rPr>
        <w:t xml:space="preserve">Przedmiot </w:t>
      </w:r>
      <w:r w:rsidR="00FC79FA">
        <w:rPr>
          <w:rFonts w:asciiTheme="minorHAnsi" w:hAnsiTheme="minorHAnsi" w:cstheme="minorHAnsi"/>
          <w:szCs w:val="22"/>
        </w:rPr>
        <w:t>Umowy z</w:t>
      </w:r>
      <w:r w:rsidR="00F70E1B" w:rsidRPr="00F96D4F">
        <w:rPr>
          <w:rFonts w:asciiTheme="minorHAnsi" w:hAnsiTheme="minorHAnsi" w:cstheme="minorHAnsi"/>
          <w:szCs w:val="22"/>
        </w:rPr>
        <w:t> uwzględnieniem obowiązujących przepisów prawa,</w:t>
      </w:r>
      <w:r w:rsidRPr="00F96D4F">
        <w:rPr>
          <w:rFonts w:asciiTheme="minorHAnsi" w:hAnsiTheme="minorHAnsi" w:cstheme="minorHAnsi"/>
          <w:szCs w:val="22"/>
        </w:rPr>
        <w:t xml:space="preserve"> przy zachowaniu </w:t>
      </w:r>
      <w:r w:rsidR="004A3E62" w:rsidRPr="00F96D4F">
        <w:rPr>
          <w:rFonts w:asciiTheme="minorHAnsi" w:hAnsiTheme="minorHAnsi" w:cstheme="minorHAnsi"/>
          <w:szCs w:val="22"/>
        </w:rPr>
        <w:t>należytej</w:t>
      </w:r>
      <w:r w:rsidRPr="00F96D4F">
        <w:rPr>
          <w:rFonts w:asciiTheme="minorHAnsi" w:hAnsiTheme="minorHAnsi" w:cstheme="minorHAnsi"/>
          <w:szCs w:val="22"/>
        </w:rPr>
        <w:t xml:space="preserve"> staranności wynikające</w:t>
      </w:r>
      <w:r w:rsidR="004A3E62" w:rsidRPr="00F96D4F">
        <w:rPr>
          <w:rFonts w:asciiTheme="minorHAnsi" w:hAnsiTheme="minorHAnsi" w:cstheme="minorHAnsi"/>
          <w:szCs w:val="22"/>
        </w:rPr>
        <w:t>j</w:t>
      </w:r>
      <w:r w:rsidRPr="00F96D4F">
        <w:rPr>
          <w:rFonts w:asciiTheme="minorHAnsi" w:hAnsiTheme="minorHAnsi" w:cstheme="minorHAnsi"/>
          <w:szCs w:val="22"/>
        </w:rPr>
        <w:t xml:space="preserve"> z zawodowego charakteru prowadzonej działalności, rzetelnie i terminowo, mając na względzie ochronę interesów Zamawiającego.</w:t>
      </w:r>
    </w:p>
    <w:p w14:paraId="7AE42E05" w14:textId="4228C8AE" w:rsidR="0067148F" w:rsidRPr="00F96D4F" w:rsidRDefault="0067148F" w:rsidP="00047794">
      <w:pPr>
        <w:numPr>
          <w:ilvl w:val="0"/>
          <w:numId w:val="2"/>
        </w:numPr>
        <w:tabs>
          <w:tab w:val="clear" w:pos="708"/>
        </w:tabs>
        <w:ind w:left="425" w:hanging="426"/>
        <w:rPr>
          <w:rFonts w:asciiTheme="minorHAnsi" w:hAnsiTheme="minorHAnsi" w:cstheme="minorHAnsi"/>
          <w:szCs w:val="22"/>
        </w:rPr>
      </w:pPr>
      <w:r w:rsidRPr="00F96D4F">
        <w:rPr>
          <w:rFonts w:asciiTheme="minorHAnsi" w:hAnsiTheme="minorHAnsi" w:cstheme="minorHAnsi"/>
          <w:szCs w:val="22"/>
        </w:rPr>
        <w:t xml:space="preserve">Wykonawca oświadcza, że posiada wiedzę i doświadczenie niezbędne do profesjonalnego wykonania </w:t>
      </w:r>
      <w:r w:rsidR="00FC79FA">
        <w:rPr>
          <w:rFonts w:asciiTheme="minorHAnsi" w:hAnsiTheme="minorHAnsi" w:cstheme="minorHAnsi"/>
          <w:szCs w:val="22"/>
        </w:rPr>
        <w:t xml:space="preserve">Przedmiotu </w:t>
      </w:r>
      <w:r w:rsidR="00AF49FB" w:rsidRPr="00F96D4F">
        <w:rPr>
          <w:rFonts w:asciiTheme="minorHAnsi" w:hAnsiTheme="minorHAnsi" w:cstheme="minorHAnsi"/>
          <w:szCs w:val="22"/>
        </w:rPr>
        <w:t>U</w:t>
      </w:r>
      <w:r w:rsidRPr="00F96D4F">
        <w:rPr>
          <w:rFonts w:asciiTheme="minorHAnsi" w:hAnsiTheme="minorHAnsi" w:cstheme="minorHAnsi"/>
          <w:szCs w:val="22"/>
        </w:rPr>
        <w:t xml:space="preserve">mowy oraz dysponuje wszystkimi narzędziami i urządzeniami technicznymi </w:t>
      </w:r>
      <w:r w:rsidR="008566AF">
        <w:rPr>
          <w:rFonts w:asciiTheme="minorHAnsi" w:hAnsiTheme="minorHAnsi" w:cstheme="minorHAnsi"/>
          <w:szCs w:val="22"/>
        </w:rPr>
        <w:t xml:space="preserve">oraz zasobem kadrowym </w:t>
      </w:r>
      <w:r w:rsidRPr="00F96D4F">
        <w:rPr>
          <w:rFonts w:asciiTheme="minorHAnsi" w:hAnsiTheme="minorHAnsi" w:cstheme="minorHAnsi"/>
          <w:szCs w:val="22"/>
        </w:rPr>
        <w:t xml:space="preserve">koniecznymi do prawidłowej realizacji </w:t>
      </w:r>
      <w:r w:rsidR="00785FCC" w:rsidRPr="00F96D4F">
        <w:rPr>
          <w:rFonts w:asciiTheme="minorHAnsi" w:hAnsiTheme="minorHAnsi" w:cstheme="minorHAnsi"/>
          <w:szCs w:val="22"/>
        </w:rPr>
        <w:t>U</w:t>
      </w:r>
      <w:r w:rsidRPr="00F96D4F">
        <w:rPr>
          <w:rFonts w:asciiTheme="minorHAnsi" w:hAnsiTheme="minorHAnsi" w:cstheme="minorHAnsi"/>
          <w:szCs w:val="22"/>
        </w:rPr>
        <w:t>mowy.</w:t>
      </w:r>
    </w:p>
    <w:p w14:paraId="0879706A" w14:textId="6354CDB0" w:rsidR="0067148F" w:rsidRPr="00F96D4F" w:rsidRDefault="0067148F" w:rsidP="00047794">
      <w:pPr>
        <w:numPr>
          <w:ilvl w:val="0"/>
          <w:numId w:val="2"/>
        </w:numPr>
        <w:tabs>
          <w:tab w:val="clear" w:pos="708"/>
        </w:tabs>
        <w:ind w:left="425" w:hanging="426"/>
        <w:rPr>
          <w:rFonts w:asciiTheme="minorHAnsi" w:hAnsiTheme="minorHAnsi" w:cstheme="minorHAnsi"/>
          <w:b/>
          <w:bCs/>
          <w:szCs w:val="22"/>
        </w:rPr>
      </w:pPr>
      <w:r w:rsidRPr="00F96D4F">
        <w:rPr>
          <w:rFonts w:asciiTheme="minorHAnsi" w:hAnsiTheme="minorHAnsi" w:cstheme="minorHAnsi"/>
          <w:szCs w:val="22"/>
        </w:rPr>
        <w:t>Wykonawca zobowiązany jest do dysponowania ubezpieczeniem odpowiedzialności cywilnej deliktowej i kontraktowej z tytułu prowadzonej działalności gospodarczej związanej z</w:t>
      </w:r>
      <w:r w:rsidR="00FB13DA" w:rsidRPr="00F96D4F">
        <w:rPr>
          <w:rFonts w:asciiTheme="minorHAnsi" w:hAnsiTheme="minorHAnsi" w:cstheme="minorHAnsi"/>
          <w:szCs w:val="22"/>
        </w:rPr>
        <w:t> </w:t>
      </w:r>
      <w:r w:rsidRPr="00F96D4F">
        <w:rPr>
          <w:rFonts w:asciiTheme="minorHAnsi" w:hAnsiTheme="minorHAnsi" w:cstheme="minorHAnsi"/>
          <w:szCs w:val="22"/>
        </w:rPr>
        <w:t xml:space="preserve">Przedmiotem </w:t>
      </w:r>
      <w:r w:rsidR="00785FCC" w:rsidRPr="00F96D4F">
        <w:rPr>
          <w:rFonts w:asciiTheme="minorHAnsi" w:hAnsiTheme="minorHAnsi" w:cstheme="minorHAnsi"/>
          <w:szCs w:val="22"/>
        </w:rPr>
        <w:t>U</w:t>
      </w:r>
      <w:r w:rsidRPr="00F96D4F">
        <w:rPr>
          <w:rFonts w:asciiTheme="minorHAnsi" w:hAnsiTheme="minorHAnsi" w:cstheme="minorHAnsi"/>
          <w:szCs w:val="22"/>
        </w:rPr>
        <w:t xml:space="preserve">mowy obejmującym swym zakresem m.in. szkody poniesione przez osoby trzecie w wyniku śmierci, uszkodzenia ciała, rozstroju zdrowia (szkoda osobowa) lub w wyniku utraty, zniszczenia lub uszkodzenia mienia własnego lub osób trzecich, a także szkody spowodowane błędami (szkoda rzeczowa), powstałe w związku z wykonywaniem Przedmiotu Umowy, na kwotę nie niższą niż 100% sumy łącznego </w:t>
      </w:r>
      <w:r w:rsidR="00273918" w:rsidRPr="00F96D4F">
        <w:rPr>
          <w:rFonts w:asciiTheme="minorHAnsi" w:hAnsiTheme="minorHAnsi" w:cstheme="minorHAnsi"/>
          <w:szCs w:val="22"/>
        </w:rPr>
        <w:t>W</w:t>
      </w:r>
      <w:r w:rsidRPr="00F96D4F">
        <w:rPr>
          <w:rFonts w:asciiTheme="minorHAnsi" w:hAnsiTheme="minorHAnsi" w:cstheme="minorHAnsi"/>
          <w:szCs w:val="22"/>
        </w:rPr>
        <w:t>ynagrodzenia brutto</w:t>
      </w:r>
      <w:r w:rsidR="00273918" w:rsidRPr="00F96D4F">
        <w:rPr>
          <w:rFonts w:asciiTheme="minorHAnsi" w:hAnsiTheme="minorHAnsi" w:cstheme="minorHAnsi"/>
          <w:szCs w:val="22"/>
        </w:rPr>
        <w:t xml:space="preserve">, </w:t>
      </w:r>
      <w:r w:rsidRPr="00F96D4F">
        <w:rPr>
          <w:rFonts w:asciiTheme="minorHAnsi" w:hAnsiTheme="minorHAnsi" w:cstheme="minorHAnsi"/>
          <w:szCs w:val="22"/>
        </w:rPr>
        <w:t>przez cały okres obowiązywania Umowy, z zachowaniem ciągłości i wysokości ubezpieczenia. Na żądanie Zamawiającego, w terminie 2 dni roboczych od otrzymania tego żądania, Wykonawca zobowiązany jest przekazać Zamawiającemu poświadczoną za zgodność z oryginałem przez Wykonawcę kopię polisy wraz z dokumentami potwierdzającymi jej opłacenie.</w:t>
      </w:r>
    </w:p>
    <w:p w14:paraId="1114DEA8" w14:textId="194B6E0E" w:rsidR="00273918" w:rsidRPr="00F96D4F" w:rsidRDefault="00273918" w:rsidP="00047794">
      <w:pPr>
        <w:numPr>
          <w:ilvl w:val="0"/>
          <w:numId w:val="2"/>
        </w:numPr>
        <w:tabs>
          <w:tab w:val="clear" w:pos="708"/>
        </w:tabs>
        <w:ind w:left="425" w:hanging="426"/>
        <w:rPr>
          <w:rFonts w:asciiTheme="minorHAnsi" w:hAnsiTheme="minorHAnsi" w:cstheme="minorHAnsi"/>
          <w:szCs w:val="22"/>
        </w:rPr>
      </w:pPr>
      <w:r w:rsidRPr="00F96D4F">
        <w:rPr>
          <w:rFonts w:asciiTheme="minorHAnsi" w:hAnsiTheme="minorHAnsi" w:cstheme="minorHAnsi"/>
          <w:szCs w:val="22"/>
        </w:rPr>
        <w:t xml:space="preserve">Wykonawca zobowiązuje się do stałej współpracy z Zamawiającym w trakcie realizacji Przedmiotu </w:t>
      </w:r>
      <w:r w:rsidR="00785FCC" w:rsidRPr="00F96D4F">
        <w:rPr>
          <w:rFonts w:asciiTheme="minorHAnsi" w:hAnsiTheme="minorHAnsi" w:cstheme="minorHAnsi"/>
          <w:szCs w:val="22"/>
        </w:rPr>
        <w:t>U</w:t>
      </w:r>
      <w:r w:rsidRPr="00F96D4F">
        <w:rPr>
          <w:rFonts w:asciiTheme="minorHAnsi" w:hAnsiTheme="minorHAnsi" w:cstheme="minorHAnsi"/>
          <w:szCs w:val="22"/>
        </w:rPr>
        <w:t>mowy, w szczególności do wyznaczenia osoby odpowiedzialnej za kontakt z Zamawiającym</w:t>
      </w:r>
      <w:r w:rsidR="00504EA3" w:rsidRPr="00F96D4F">
        <w:rPr>
          <w:rFonts w:asciiTheme="minorHAnsi" w:hAnsiTheme="minorHAnsi" w:cstheme="minorHAnsi"/>
          <w:szCs w:val="22"/>
        </w:rPr>
        <w:t>.</w:t>
      </w:r>
    </w:p>
    <w:p w14:paraId="1865E585" w14:textId="44AD85C3" w:rsidR="00C33BCB" w:rsidRPr="00F96D4F" w:rsidRDefault="008C68BF" w:rsidP="00047794">
      <w:pPr>
        <w:numPr>
          <w:ilvl w:val="0"/>
          <w:numId w:val="2"/>
        </w:numPr>
        <w:tabs>
          <w:tab w:val="clear" w:pos="708"/>
        </w:tabs>
        <w:ind w:left="425" w:hanging="426"/>
        <w:rPr>
          <w:rFonts w:asciiTheme="minorHAnsi" w:hAnsiTheme="minorHAnsi" w:cstheme="minorHAnsi"/>
          <w:szCs w:val="22"/>
        </w:rPr>
      </w:pPr>
      <w:r w:rsidRPr="00F96D4F">
        <w:rPr>
          <w:rFonts w:asciiTheme="minorHAnsi" w:hAnsiTheme="minorHAnsi" w:cstheme="minorHAnsi"/>
          <w:szCs w:val="22"/>
        </w:rPr>
        <w:t>Wykonawca oświadcza i zapewnia, że posiada wiedzę, uprawnienia i doświadczenie oraz potencjał techniczno-ekonomiczny</w:t>
      </w:r>
      <w:r w:rsidR="00FB2BD9">
        <w:rPr>
          <w:rFonts w:asciiTheme="minorHAnsi" w:hAnsiTheme="minorHAnsi" w:cstheme="minorHAnsi"/>
          <w:szCs w:val="22"/>
        </w:rPr>
        <w:t xml:space="preserve"> oraz kadrowy</w:t>
      </w:r>
      <w:r w:rsidRPr="00F96D4F">
        <w:rPr>
          <w:rFonts w:asciiTheme="minorHAnsi" w:hAnsiTheme="minorHAnsi" w:cstheme="minorHAnsi"/>
          <w:szCs w:val="22"/>
        </w:rPr>
        <w:t xml:space="preserve"> niezbędny do prawidłowego wykonania Przedmiotu Umowy.</w:t>
      </w:r>
    </w:p>
    <w:p w14:paraId="717092F6" w14:textId="5C8FFADE" w:rsidR="00273918" w:rsidRPr="00F96D4F" w:rsidRDefault="00273918" w:rsidP="00047794">
      <w:pPr>
        <w:numPr>
          <w:ilvl w:val="0"/>
          <w:numId w:val="2"/>
        </w:numPr>
        <w:tabs>
          <w:tab w:val="clear" w:pos="708"/>
        </w:tabs>
        <w:ind w:left="425" w:hanging="426"/>
        <w:rPr>
          <w:rFonts w:asciiTheme="minorHAnsi" w:hAnsiTheme="minorHAnsi" w:cstheme="minorHAnsi"/>
          <w:szCs w:val="22"/>
        </w:rPr>
      </w:pPr>
      <w:r w:rsidRPr="00F96D4F">
        <w:rPr>
          <w:rFonts w:asciiTheme="minorHAnsi" w:hAnsiTheme="minorHAnsi" w:cstheme="minorHAnsi"/>
          <w:spacing w:val="-3"/>
          <w:szCs w:val="22"/>
        </w:rPr>
        <w:t xml:space="preserve">Wykonawca zobowiązany jest niezwłocznie uwzględniać wytyczne Zamawiającego zgłaszane </w:t>
      </w:r>
      <w:r w:rsidR="00B50E04">
        <w:rPr>
          <w:rFonts w:asciiTheme="minorHAnsi" w:hAnsiTheme="minorHAnsi" w:cstheme="minorHAnsi"/>
          <w:spacing w:val="-3"/>
          <w:szCs w:val="22"/>
        </w:rPr>
        <w:br/>
      </w:r>
      <w:r w:rsidRPr="00F96D4F">
        <w:rPr>
          <w:rFonts w:asciiTheme="minorHAnsi" w:hAnsiTheme="minorHAnsi" w:cstheme="minorHAnsi"/>
          <w:spacing w:val="-3"/>
          <w:szCs w:val="22"/>
        </w:rPr>
        <w:t xml:space="preserve">w trakcie wykonywania </w:t>
      </w:r>
      <w:r w:rsidR="00DB25C7" w:rsidRPr="00F96D4F">
        <w:rPr>
          <w:rFonts w:asciiTheme="minorHAnsi" w:hAnsiTheme="minorHAnsi" w:cstheme="minorHAnsi"/>
          <w:spacing w:val="-3"/>
          <w:szCs w:val="22"/>
        </w:rPr>
        <w:t>U</w:t>
      </w:r>
      <w:r w:rsidRPr="00F96D4F">
        <w:rPr>
          <w:rFonts w:asciiTheme="minorHAnsi" w:hAnsiTheme="minorHAnsi" w:cstheme="minorHAnsi"/>
          <w:spacing w:val="-3"/>
          <w:szCs w:val="22"/>
        </w:rPr>
        <w:t>mowy</w:t>
      </w:r>
      <w:r w:rsidR="00BC39DE" w:rsidRPr="00F96D4F">
        <w:rPr>
          <w:rFonts w:asciiTheme="minorHAnsi" w:hAnsiTheme="minorHAnsi" w:cstheme="minorHAnsi"/>
          <w:szCs w:val="22"/>
        </w:rPr>
        <w:t xml:space="preserve"> w formie pisemnej,</w:t>
      </w:r>
      <w:r w:rsidR="00B50E04">
        <w:rPr>
          <w:rFonts w:asciiTheme="minorHAnsi" w:hAnsiTheme="minorHAnsi" w:cstheme="minorHAnsi"/>
          <w:szCs w:val="22"/>
        </w:rPr>
        <w:t xml:space="preserve"> </w:t>
      </w:r>
      <w:r w:rsidR="00BC39DE" w:rsidRPr="00F96D4F">
        <w:rPr>
          <w:rFonts w:asciiTheme="minorHAnsi" w:hAnsiTheme="minorHAnsi" w:cstheme="minorHAnsi"/>
          <w:szCs w:val="22"/>
        </w:rPr>
        <w:t xml:space="preserve">elektronicznej lub na adres email wskazany </w:t>
      </w:r>
      <w:r w:rsidR="00B50E04">
        <w:rPr>
          <w:rFonts w:asciiTheme="minorHAnsi" w:hAnsiTheme="minorHAnsi" w:cstheme="minorHAnsi"/>
          <w:szCs w:val="22"/>
        </w:rPr>
        <w:br/>
      </w:r>
      <w:r w:rsidR="00BC39DE" w:rsidRPr="00F96D4F">
        <w:rPr>
          <w:rFonts w:asciiTheme="minorHAnsi" w:hAnsiTheme="minorHAnsi" w:cstheme="minorHAnsi"/>
          <w:szCs w:val="22"/>
        </w:rPr>
        <w:t xml:space="preserve">w </w:t>
      </w:r>
      <w:r w:rsidR="0002667F" w:rsidRPr="00F96D4F">
        <w:rPr>
          <w:rFonts w:asciiTheme="minorHAnsi" w:hAnsiTheme="minorHAnsi" w:cstheme="minorHAnsi"/>
          <w:szCs w:val="22"/>
        </w:rPr>
        <w:t>U</w:t>
      </w:r>
      <w:r w:rsidR="00BC39DE" w:rsidRPr="00F96D4F">
        <w:rPr>
          <w:rFonts w:asciiTheme="minorHAnsi" w:hAnsiTheme="minorHAnsi" w:cstheme="minorHAnsi"/>
          <w:szCs w:val="22"/>
        </w:rPr>
        <w:t>mowie.</w:t>
      </w:r>
    </w:p>
    <w:p w14:paraId="0C38B3CC" w14:textId="10EE95AB" w:rsidR="00504EA3" w:rsidRPr="00F96D4F" w:rsidRDefault="00504EA3" w:rsidP="00047794">
      <w:pPr>
        <w:numPr>
          <w:ilvl w:val="0"/>
          <w:numId w:val="2"/>
        </w:numPr>
        <w:ind w:left="425" w:hanging="426"/>
        <w:rPr>
          <w:rFonts w:asciiTheme="minorHAnsi" w:hAnsiTheme="minorHAnsi" w:cstheme="minorHAnsi"/>
          <w:color w:val="000000"/>
          <w:szCs w:val="22"/>
        </w:rPr>
      </w:pPr>
      <w:r w:rsidRPr="00F96D4F">
        <w:rPr>
          <w:rFonts w:asciiTheme="minorHAnsi" w:hAnsiTheme="minorHAnsi" w:cstheme="minorHAnsi"/>
          <w:color w:val="000000"/>
          <w:szCs w:val="22"/>
        </w:rPr>
        <w:t>Wykonawca zobowiązany jest do niezwłocznego rozpatrywania wszelkich skarg osób trzecich na działania lub zaniechania Wykonawcy, przekazanych przez Zamawiającego lub za</w:t>
      </w:r>
      <w:r w:rsidR="00FB13DA" w:rsidRPr="00F96D4F">
        <w:rPr>
          <w:rFonts w:asciiTheme="minorHAnsi" w:hAnsiTheme="minorHAnsi" w:cstheme="minorHAnsi"/>
          <w:color w:val="000000"/>
          <w:szCs w:val="22"/>
        </w:rPr>
        <w:t> </w:t>
      </w:r>
      <w:r w:rsidRPr="00F96D4F">
        <w:rPr>
          <w:rFonts w:asciiTheme="minorHAnsi" w:hAnsiTheme="minorHAnsi" w:cstheme="minorHAnsi"/>
          <w:color w:val="000000"/>
          <w:szCs w:val="22"/>
        </w:rPr>
        <w:t>pośrednictwem Zamawiającego, w terminie nie dłuższym niż 14 dni od daty ich otrzymania oraz powiadomi Zamawiającego o sposobie załatwienia danej sprawy.</w:t>
      </w:r>
    </w:p>
    <w:p w14:paraId="76566143" w14:textId="19B9EDFC" w:rsidR="00504EA3" w:rsidRPr="00F96D4F" w:rsidRDefault="00504EA3" w:rsidP="00047794">
      <w:pPr>
        <w:numPr>
          <w:ilvl w:val="0"/>
          <w:numId w:val="2"/>
        </w:numPr>
        <w:ind w:left="425" w:hanging="426"/>
        <w:rPr>
          <w:rFonts w:asciiTheme="minorHAnsi" w:hAnsiTheme="minorHAnsi" w:cstheme="minorHAnsi"/>
          <w:color w:val="000000"/>
          <w:szCs w:val="22"/>
        </w:rPr>
      </w:pPr>
      <w:r w:rsidRPr="00F96D4F">
        <w:rPr>
          <w:rFonts w:asciiTheme="minorHAnsi" w:hAnsiTheme="minorHAnsi" w:cstheme="minorHAnsi"/>
          <w:color w:val="000000"/>
          <w:szCs w:val="22"/>
        </w:rPr>
        <w:lastRenderedPageBreak/>
        <w:t xml:space="preserve">Wykonawca ponosi odpowiedzialność za wszelkie roszczenia cywilno-prawne osób trzecich, mogące powstać w wyniku niewłaściwego bądź niezgodnego z </w:t>
      </w:r>
      <w:r w:rsidR="00DB25C7" w:rsidRPr="00F96D4F">
        <w:rPr>
          <w:rFonts w:asciiTheme="minorHAnsi" w:hAnsiTheme="minorHAnsi" w:cstheme="minorHAnsi"/>
          <w:color w:val="000000"/>
          <w:szCs w:val="22"/>
        </w:rPr>
        <w:t>U</w:t>
      </w:r>
      <w:r w:rsidRPr="00F96D4F">
        <w:rPr>
          <w:rFonts w:asciiTheme="minorHAnsi" w:hAnsiTheme="minorHAnsi" w:cstheme="minorHAnsi"/>
          <w:color w:val="000000"/>
          <w:szCs w:val="22"/>
        </w:rPr>
        <w:t>mową wykonywania prac.</w:t>
      </w:r>
    </w:p>
    <w:p w14:paraId="7C7F47B8" w14:textId="77777777" w:rsidR="00B105A6" w:rsidRPr="00F96D4F" w:rsidRDefault="00861996" w:rsidP="00047794">
      <w:pPr>
        <w:pStyle w:val="Akapitzlist"/>
        <w:numPr>
          <w:ilvl w:val="0"/>
          <w:numId w:val="2"/>
        </w:numPr>
        <w:ind w:left="425" w:hanging="426"/>
        <w:contextualSpacing w:val="0"/>
        <w:rPr>
          <w:rFonts w:asciiTheme="minorHAnsi" w:hAnsiTheme="minorHAnsi" w:cstheme="minorHAnsi"/>
          <w:color w:val="000000"/>
          <w:szCs w:val="22"/>
          <w:lang w:eastAsia="pl-PL"/>
        </w:rPr>
      </w:pPr>
      <w:r w:rsidRPr="00F96D4F">
        <w:rPr>
          <w:rFonts w:asciiTheme="minorHAnsi" w:hAnsiTheme="minorHAnsi" w:cstheme="minorHAnsi"/>
          <w:szCs w:val="22"/>
        </w:rPr>
        <w:t>W ramach wykonywania Przedmiotu Umowy Wykonawca nie jest uprawniony do zaciągania jakichkolwiek zobowiązań w imieniu Zamawiającego, ani też do przyjmowania jakichkolwiek świadczeń pieniężnych na rzecz Zamawiającego.</w:t>
      </w:r>
    </w:p>
    <w:p w14:paraId="6DB1A6DF" w14:textId="64D209A7" w:rsidR="00DE7D3A" w:rsidRPr="00F96D4F" w:rsidRDefault="00DE7D3A" w:rsidP="00047794">
      <w:pPr>
        <w:pStyle w:val="Akapitzlist"/>
        <w:numPr>
          <w:ilvl w:val="0"/>
          <w:numId w:val="2"/>
        </w:numPr>
        <w:tabs>
          <w:tab w:val="clear" w:pos="708"/>
        </w:tabs>
        <w:ind w:left="426" w:hanging="427"/>
        <w:contextualSpacing w:val="0"/>
        <w:rPr>
          <w:rFonts w:asciiTheme="minorHAnsi" w:hAnsiTheme="minorHAnsi" w:cstheme="minorHAnsi"/>
          <w:szCs w:val="22"/>
        </w:rPr>
      </w:pPr>
      <w:r w:rsidRPr="00F96D4F">
        <w:rPr>
          <w:rFonts w:asciiTheme="minorHAnsi" w:eastAsia="Calibri" w:hAnsiTheme="minorHAnsi" w:cstheme="minorHAnsi"/>
          <w:szCs w:val="22"/>
          <w:lang w:eastAsia="pl-PL"/>
        </w:rPr>
        <w:t>Wykonawca przyjmuje pełną odpowiedzialność cywilną za wszelkie wyrządzone przez Wykonawcę i jego podwykonawców oraz inne osoby działające na jego zlecenie lub w jego imieniu szkody osobiste i majątkowe, wyrządzone osobom trzecim, w związku z wykonywaniem Umowy i zobowiązuje się do przejęcia obowiązku zapłaty kwot zasądzonych z tego tytułu od Zamawiającego lub osób upoważnionych do jego reprezentacji, pracowników i innych osób działających w imieniu Zamawiającego, łącznie z obowiązkiem zapłaty zasądzonych odsetek i kosztów postępowania sądowego.</w:t>
      </w:r>
    </w:p>
    <w:p w14:paraId="32D7B514" w14:textId="498CAF96" w:rsidR="00997C8D" w:rsidRDefault="00997C8D" w:rsidP="00816A1C">
      <w:pPr>
        <w:pStyle w:val="Akapitzlist"/>
        <w:numPr>
          <w:ilvl w:val="0"/>
          <w:numId w:val="2"/>
        </w:numPr>
        <w:rPr>
          <w:rFonts w:asciiTheme="minorHAnsi" w:eastAsia="Open Sans" w:hAnsiTheme="minorHAnsi" w:cstheme="minorHAnsi"/>
          <w:szCs w:val="22"/>
        </w:rPr>
      </w:pPr>
      <w:r>
        <w:rPr>
          <w:rFonts w:asciiTheme="minorHAnsi" w:eastAsia="Open Sans" w:hAnsiTheme="minorHAnsi" w:cstheme="minorHAnsi"/>
          <w:szCs w:val="22"/>
        </w:rPr>
        <w:t xml:space="preserve">Wykonawca zobowiązany jest do </w:t>
      </w:r>
      <w:r w:rsidR="0047537D">
        <w:rPr>
          <w:rFonts w:asciiTheme="minorHAnsi" w:eastAsia="Open Sans" w:hAnsiTheme="minorHAnsi" w:cstheme="minorHAnsi"/>
          <w:szCs w:val="22"/>
        </w:rPr>
        <w:t>utrzym</w:t>
      </w:r>
      <w:r w:rsidR="00DE4672">
        <w:rPr>
          <w:rFonts w:asciiTheme="minorHAnsi" w:eastAsia="Open Sans" w:hAnsiTheme="minorHAnsi" w:cstheme="minorHAnsi"/>
          <w:szCs w:val="22"/>
        </w:rPr>
        <w:t>ania porządku na terenie objętym pracami</w:t>
      </w:r>
      <w:r w:rsidR="00DF3EA8">
        <w:rPr>
          <w:rFonts w:asciiTheme="minorHAnsi" w:eastAsia="Open Sans" w:hAnsiTheme="minorHAnsi" w:cstheme="minorHAnsi"/>
          <w:szCs w:val="22"/>
        </w:rPr>
        <w:t xml:space="preserve"> oraz </w:t>
      </w:r>
      <w:r w:rsidR="001153D5">
        <w:rPr>
          <w:rFonts w:asciiTheme="minorHAnsi" w:eastAsia="Open Sans" w:hAnsiTheme="minorHAnsi" w:cstheme="minorHAnsi"/>
          <w:szCs w:val="22"/>
        </w:rPr>
        <w:br/>
      </w:r>
      <w:r w:rsidR="00DF3EA8">
        <w:rPr>
          <w:rFonts w:asciiTheme="minorHAnsi" w:eastAsia="Open Sans" w:hAnsiTheme="minorHAnsi" w:cstheme="minorHAnsi"/>
          <w:szCs w:val="22"/>
        </w:rPr>
        <w:t>w miejscach sąsiadujących, które mogą ulec zanieczyszczeniu</w:t>
      </w:r>
      <w:r w:rsidR="00BD0E51">
        <w:rPr>
          <w:rFonts w:asciiTheme="minorHAnsi" w:eastAsia="Open Sans" w:hAnsiTheme="minorHAnsi" w:cstheme="minorHAnsi"/>
          <w:szCs w:val="22"/>
        </w:rPr>
        <w:t xml:space="preserve"> w wyniku prowadzenia robót.</w:t>
      </w:r>
    </w:p>
    <w:p w14:paraId="0D62BFE3" w14:textId="0E74D338" w:rsidR="008B3811" w:rsidRPr="00F96D4F" w:rsidRDefault="008B3811" w:rsidP="00816A1C">
      <w:pPr>
        <w:pStyle w:val="Akapitzlist"/>
        <w:numPr>
          <w:ilvl w:val="0"/>
          <w:numId w:val="2"/>
        </w:numPr>
        <w:rPr>
          <w:rFonts w:asciiTheme="minorHAnsi" w:eastAsia="Open Sans" w:hAnsiTheme="minorHAnsi" w:cstheme="minorHAnsi"/>
          <w:szCs w:val="22"/>
        </w:rPr>
      </w:pPr>
      <w:r w:rsidRPr="00F96D4F">
        <w:rPr>
          <w:rFonts w:asciiTheme="minorHAnsi" w:eastAsia="Open Sans" w:hAnsiTheme="minorHAnsi" w:cstheme="minorHAnsi"/>
          <w:szCs w:val="22"/>
        </w:rPr>
        <w:t>Podczas prowadzenia prac nie dopuszcza się:</w:t>
      </w:r>
    </w:p>
    <w:p w14:paraId="20680FC7" w14:textId="77777777" w:rsidR="008B3811" w:rsidRPr="00F96D4F" w:rsidRDefault="008B3811" w:rsidP="008B3811">
      <w:pPr>
        <w:pStyle w:val="Akapitzlist"/>
        <w:numPr>
          <w:ilvl w:val="0"/>
          <w:numId w:val="25"/>
        </w:numPr>
        <w:ind w:left="850" w:hanging="425"/>
        <w:contextualSpacing w:val="0"/>
        <w:rPr>
          <w:rFonts w:asciiTheme="minorHAnsi" w:eastAsia="Open Sans" w:hAnsiTheme="minorHAnsi" w:cstheme="minorHAnsi"/>
          <w:szCs w:val="22"/>
        </w:rPr>
      </w:pPr>
      <w:r w:rsidRPr="00F96D4F">
        <w:rPr>
          <w:rFonts w:asciiTheme="minorHAnsi" w:eastAsia="Open Sans" w:hAnsiTheme="minorHAnsi" w:cstheme="minorHAnsi"/>
          <w:szCs w:val="22"/>
        </w:rPr>
        <w:t>wyrzucania zebranych zanieczyszczeń do koszy na śmieci;</w:t>
      </w:r>
    </w:p>
    <w:p w14:paraId="5332147E" w14:textId="77777777" w:rsidR="008B3811" w:rsidRPr="00F96D4F" w:rsidRDefault="008B3811" w:rsidP="008B3811">
      <w:pPr>
        <w:pStyle w:val="Akapitzlist"/>
        <w:numPr>
          <w:ilvl w:val="0"/>
          <w:numId w:val="25"/>
        </w:numPr>
        <w:ind w:left="850" w:hanging="425"/>
        <w:contextualSpacing w:val="0"/>
        <w:rPr>
          <w:rFonts w:asciiTheme="minorHAnsi" w:eastAsia="Open Sans" w:hAnsiTheme="minorHAnsi" w:cstheme="minorHAnsi"/>
          <w:szCs w:val="22"/>
        </w:rPr>
      </w:pPr>
      <w:r w:rsidRPr="00F96D4F">
        <w:rPr>
          <w:rFonts w:asciiTheme="minorHAnsi" w:eastAsia="Open Sans" w:hAnsiTheme="minorHAnsi" w:cstheme="minorHAnsi"/>
          <w:szCs w:val="22"/>
        </w:rPr>
        <w:t>pozostawiania na terenach sąsiednich zanieczyszczeń powstałych podczas wykonywania prac;</w:t>
      </w:r>
    </w:p>
    <w:p w14:paraId="4348FF63" w14:textId="5996DF82" w:rsidR="008B3811" w:rsidRPr="00F96D4F" w:rsidRDefault="008B3811" w:rsidP="008B3811">
      <w:pPr>
        <w:pStyle w:val="Akapitzlist"/>
        <w:numPr>
          <w:ilvl w:val="0"/>
          <w:numId w:val="25"/>
        </w:numPr>
        <w:ind w:left="850" w:hanging="425"/>
        <w:contextualSpacing w:val="0"/>
        <w:rPr>
          <w:rFonts w:asciiTheme="minorHAnsi" w:eastAsia="Open Sans" w:hAnsiTheme="minorHAnsi" w:cstheme="minorHAnsi"/>
          <w:szCs w:val="22"/>
        </w:rPr>
      </w:pPr>
      <w:r w:rsidRPr="00F96D4F">
        <w:rPr>
          <w:rFonts w:asciiTheme="minorHAnsi" w:eastAsia="Open Sans" w:hAnsiTheme="minorHAnsi" w:cstheme="minorHAnsi"/>
          <w:szCs w:val="22"/>
        </w:rPr>
        <w:t xml:space="preserve">zmiatania, zgrabiania, wydmuchiwania zanieczyszczeń na tereny sąsiadujące </w:t>
      </w:r>
      <w:r w:rsidR="001153D5">
        <w:rPr>
          <w:rFonts w:asciiTheme="minorHAnsi" w:eastAsia="Open Sans" w:hAnsiTheme="minorHAnsi" w:cstheme="minorHAnsi"/>
          <w:szCs w:val="22"/>
        </w:rPr>
        <w:br/>
      </w:r>
      <w:r w:rsidRPr="00F96D4F">
        <w:rPr>
          <w:rFonts w:asciiTheme="minorHAnsi" w:eastAsia="Open Sans" w:hAnsiTheme="minorHAnsi" w:cstheme="minorHAnsi"/>
          <w:szCs w:val="22"/>
        </w:rPr>
        <w:t xml:space="preserve">z obsługiwanymi terenami zieleni; </w:t>
      </w:r>
    </w:p>
    <w:p w14:paraId="627A5C18" w14:textId="56D7DCC6" w:rsidR="008B3811" w:rsidRDefault="008B3811" w:rsidP="008B3811">
      <w:pPr>
        <w:pStyle w:val="Akapitzlist"/>
        <w:numPr>
          <w:ilvl w:val="0"/>
          <w:numId w:val="25"/>
        </w:numPr>
        <w:ind w:left="850" w:hanging="425"/>
        <w:contextualSpacing w:val="0"/>
        <w:rPr>
          <w:rFonts w:asciiTheme="minorHAnsi" w:eastAsia="Open Sans" w:hAnsiTheme="minorHAnsi" w:cstheme="minorHAnsi"/>
          <w:szCs w:val="22"/>
        </w:rPr>
      </w:pPr>
      <w:r w:rsidRPr="00F96D4F">
        <w:rPr>
          <w:rFonts w:asciiTheme="minorHAnsi" w:eastAsia="Open Sans" w:hAnsiTheme="minorHAnsi" w:cstheme="minorHAnsi"/>
          <w:szCs w:val="22"/>
        </w:rPr>
        <w:t>używania dmuchaw</w:t>
      </w:r>
      <w:r w:rsidR="008509E7">
        <w:rPr>
          <w:rFonts w:asciiTheme="minorHAnsi" w:eastAsia="Open Sans" w:hAnsiTheme="minorHAnsi" w:cstheme="minorHAnsi"/>
          <w:szCs w:val="22"/>
        </w:rPr>
        <w:t>.</w:t>
      </w:r>
    </w:p>
    <w:p w14:paraId="2394CC7B" w14:textId="116E697F" w:rsidR="00B91326" w:rsidRPr="003A334C" w:rsidRDefault="00B91326">
      <w:pPr>
        <w:widowControl w:val="0"/>
        <w:numPr>
          <w:ilvl w:val="0"/>
          <w:numId w:val="47"/>
        </w:numPr>
        <w:overflowPunct w:val="0"/>
        <w:adjustRightInd w:val="0"/>
        <w:spacing w:before="0" w:after="0" w:line="276" w:lineRule="auto"/>
        <w:ind w:left="426" w:hanging="426"/>
        <w:rPr>
          <w:rFonts w:cs="Calibri"/>
          <w:kern w:val="28"/>
          <w:lang w:eastAsia="pl-PL"/>
        </w:rPr>
      </w:pPr>
      <w:r w:rsidRPr="003A334C">
        <w:rPr>
          <w:rFonts w:cs="Calibri"/>
        </w:rPr>
        <w:t xml:space="preserve">Wykonawca oświadcza, że w zakresie swej działalności zawodowej profesjonalnie trudni się wykonywaniem </w:t>
      </w:r>
      <w:r>
        <w:rPr>
          <w:rFonts w:cs="Calibri"/>
        </w:rPr>
        <w:t>prac</w:t>
      </w:r>
      <w:r w:rsidRPr="003A334C">
        <w:rPr>
          <w:rFonts w:cs="Calibri"/>
        </w:rPr>
        <w:t xml:space="preserve"> będących Przedmiotem Umowy oraz posiada wiedzę fachową, uprawnienia, wykwalifikowaną kadrę i niezbędne środki, które są konieczne do</w:t>
      </w:r>
      <w:r>
        <w:rPr>
          <w:rFonts w:cs="Calibri"/>
        </w:rPr>
        <w:t xml:space="preserve"> prawidłowego</w:t>
      </w:r>
      <w:r w:rsidRPr="003A334C">
        <w:rPr>
          <w:rFonts w:cs="Calibri"/>
        </w:rPr>
        <w:t xml:space="preserve"> wykonania Umowy. </w:t>
      </w:r>
    </w:p>
    <w:p w14:paraId="1E756114" w14:textId="77777777" w:rsidR="00B91326" w:rsidRPr="003A334C" w:rsidRDefault="00B91326" w:rsidP="00B91326">
      <w:pPr>
        <w:widowControl w:val="0"/>
        <w:numPr>
          <w:ilvl w:val="0"/>
          <w:numId w:val="47"/>
        </w:numPr>
        <w:tabs>
          <w:tab w:val="clear" w:pos="3345"/>
        </w:tabs>
        <w:overflowPunct w:val="0"/>
        <w:adjustRightInd w:val="0"/>
        <w:spacing w:before="0" w:after="0" w:line="276" w:lineRule="auto"/>
        <w:ind w:left="426" w:hanging="426"/>
        <w:rPr>
          <w:rFonts w:cs="Calibri"/>
          <w:kern w:val="28"/>
          <w:lang w:eastAsia="pl-PL"/>
        </w:rPr>
      </w:pPr>
      <w:r w:rsidRPr="003A334C">
        <w:rPr>
          <w:rFonts w:cs="Calibri"/>
        </w:rPr>
        <w:t>Wykonawca oświadcza, że wykona Przedmiot Umowy samodzielnie, to znaczy bez udziału podwykonawców.</w:t>
      </w:r>
    </w:p>
    <w:p w14:paraId="64497466" w14:textId="77777777" w:rsidR="008E3F84" w:rsidRPr="00F96D4F" w:rsidRDefault="008E3F84" w:rsidP="007520D3">
      <w:pPr>
        <w:pStyle w:val="Akapitzlist"/>
        <w:ind w:left="850"/>
        <w:contextualSpacing w:val="0"/>
        <w:rPr>
          <w:rFonts w:asciiTheme="minorHAnsi" w:eastAsia="Open Sans" w:hAnsiTheme="minorHAnsi" w:cstheme="minorHAnsi"/>
          <w:szCs w:val="22"/>
        </w:rPr>
      </w:pPr>
    </w:p>
    <w:p w14:paraId="22EF09D2" w14:textId="77777777" w:rsidR="006E5A18" w:rsidRPr="00F96D4F" w:rsidRDefault="0067148F" w:rsidP="00BF16E8">
      <w:pPr>
        <w:pStyle w:val="Nagwek1"/>
        <w:rPr>
          <w:color w:val="EE0000"/>
        </w:rPr>
      </w:pPr>
      <w:r w:rsidRPr="00793904">
        <w:t>§ 6.</w:t>
      </w:r>
      <w:r w:rsidRPr="00793904">
        <w:br/>
      </w:r>
      <w:r w:rsidR="008621B1" w:rsidRPr="00793904">
        <w:t>Tryb akceptacji</w:t>
      </w:r>
      <w:r w:rsidR="0083639C" w:rsidRPr="00793904">
        <w:t xml:space="preserve"> i odbioru</w:t>
      </w:r>
      <w:r w:rsidR="008621B1" w:rsidRPr="00793904">
        <w:t xml:space="preserve"> Przedmiotu </w:t>
      </w:r>
      <w:r w:rsidR="00DB25C7" w:rsidRPr="00793904">
        <w:t>U</w:t>
      </w:r>
      <w:r w:rsidR="00D977D3" w:rsidRPr="00793904">
        <w:t>mowy</w:t>
      </w:r>
    </w:p>
    <w:p w14:paraId="2C68E815" w14:textId="60170E95" w:rsidR="00764E3E" w:rsidRPr="00D745DC" w:rsidRDefault="0071179D" w:rsidP="000017B5">
      <w:pPr>
        <w:pStyle w:val="Akapitzlist"/>
        <w:numPr>
          <w:ilvl w:val="0"/>
          <w:numId w:val="39"/>
        </w:numPr>
        <w:spacing w:before="0" w:after="160" w:line="360" w:lineRule="auto"/>
        <w:ind w:left="426" w:hanging="426"/>
      </w:pPr>
      <w:r>
        <w:t xml:space="preserve">Z zastrzeżeniem ust. 4 </w:t>
      </w:r>
      <w:r w:rsidR="00764E3E" w:rsidRPr="006B5BCE">
        <w:t>Wykonawca zobowiązany jest do przekazywania raportów</w:t>
      </w:r>
      <w:r w:rsidR="00764E3E">
        <w:t xml:space="preserve"> z </w:t>
      </w:r>
      <w:r w:rsidR="00764E3E" w:rsidRPr="006B5BCE">
        <w:t>zakończenia wykonywanych prac wraz z datą, lokalizacją wykonan</w:t>
      </w:r>
      <w:r w:rsidR="009423EF">
        <w:t>ia</w:t>
      </w:r>
      <w:r w:rsidR="00764E3E" w:rsidRPr="006B5BCE">
        <w:t xml:space="preserve"> prac</w:t>
      </w:r>
      <w:r w:rsidR="00764E3E">
        <w:t xml:space="preserve"> do </w:t>
      </w:r>
      <w:r>
        <w:t>3</w:t>
      </w:r>
      <w:r w:rsidR="00764E3E">
        <w:t xml:space="preserve"> dni</w:t>
      </w:r>
      <w:r>
        <w:t>a po</w:t>
      </w:r>
      <w:r w:rsidR="00764E3E">
        <w:t xml:space="preserve"> zakończeni</w:t>
      </w:r>
      <w:r w:rsidR="006D5BAE">
        <w:t>u</w:t>
      </w:r>
      <w:r w:rsidR="00764E3E">
        <w:t xml:space="preserve"> prac </w:t>
      </w:r>
      <w:r w:rsidR="00365BD0">
        <w:br/>
      </w:r>
      <w:r w:rsidR="00764E3E">
        <w:t xml:space="preserve">w danej lokalizacji na adres mailowy </w:t>
      </w:r>
      <w:hyperlink r:id="rId11" w:history="1">
        <w:r w:rsidR="0057203A" w:rsidRPr="0057203A">
          <w:rPr>
            <w:rStyle w:val="Hipercze"/>
          </w:rPr>
          <w:t>kontakt@zzw.waw.pl</w:t>
        </w:r>
      </w:hyperlink>
      <w:r w:rsidR="00764E3E">
        <w:t>.</w:t>
      </w:r>
      <w:r w:rsidR="00D745DC">
        <w:t xml:space="preserve">  </w:t>
      </w:r>
      <w:r w:rsidR="009423EF">
        <w:t>Raport będzie obejmował</w:t>
      </w:r>
      <w:r w:rsidR="00D745DC">
        <w:t xml:space="preserve"> </w:t>
      </w:r>
      <w:r w:rsidR="00D745DC" w:rsidRPr="00D745DC">
        <w:t>zestawieni</w:t>
      </w:r>
      <w:r w:rsidR="009423EF">
        <w:t>e</w:t>
      </w:r>
      <w:r w:rsidR="00D745DC" w:rsidRPr="00D745DC">
        <w:t xml:space="preserve"> wykonanych prac i usług wraz z rozliczeniem ich wartości wynikający</w:t>
      </w:r>
      <w:r w:rsidR="00D23216">
        <w:t>ch</w:t>
      </w:r>
      <w:r w:rsidR="00D745DC" w:rsidRPr="00D745DC">
        <w:t xml:space="preserve"> z Kosztorysu ofertowego</w:t>
      </w:r>
      <w:r w:rsidR="00B96B21">
        <w:t xml:space="preserve"> </w:t>
      </w:r>
      <w:r w:rsidR="00986029">
        <w:t>będącego</w:t>
      </w:r>
      <w:r w:rsidR="00B96B21">
        <w:t xml:space="preserve"> int</w:t>
      </w:r>
      <w:r w:rsidR="00986029">
        <w:t>e</w:t>
      </w:r>
      <w:r w:rsidR="00B96B21">
        <w:t>graln</w:t>
      </w:r>
      <w:r w:rsidR="00986029">
        <w:t>ą</w:t>
      </w:r>
      <w:r w:rsidR="00B96B21">
        <w:t xml:space="preserve"> częś</w:t>
      </w:r>
      <w:r w:rsidR="00986029">
        <w:t>cią</w:t>
      </w:r>
      <w:r w:rsidR="00B96B21">
        <w:t xml:space="preserve"> </w:t>
      </w:r>
      <w:r w:rsidR="00365BD0">
        <w:t>O</w:t>
      </w:r>
      <w:r w:rsidR="00B96B21">
        <w:t xml:space="preserve">ferty </w:t>
      </w:r>
      <w:r w:rsidR="00365BD0">
        <w:t>W</w:t>
      </w:r>
      <w:r w:rsidR="00B96B21">
        <w:t>ykonawc</w:t>
      </w:r>
      <w:r w:rsidR="00986029">
        <w:t>y</w:t>
      </w:r>
      <w:r w:rsidR="00D745DC" w:rsidRPr="00D745DC">
        <w:t xml:space="preserve"> stanowiąc</w:t>
      </w:r>
      <w:r w:rsidR="00986029">
        <w:t>ą</w:t>
      </w:r>
      <w:r w:rsidR="00D745DC" w:rsidRPr="00D745DC">
        <w:t xml:space="preserve"> </w:t>
      </w:r>
      <w:r w:rsidR="00D745DC" w:rsidRPr="00C77BC3">
        <w:t xml:space="preserve">załącznik nr </w:t>
      </w:r>
      <w:r w:rsidR="00365BD0">
        <w:t>2</w:t>
      </w:r>
      <w:r w:rsidR="00D745DC" w:rsidRPr="00D745DC">
        <w:t xml:space="preserve"> do Umowy</w:t>
      </w:r>
      <w:r>
        <w:t>.</w:t>
      </w:r>
    </w:p>
    <w:p w14:paraId="4F9C4213" w14:textId="7972D833" w:rsidR="00764E3E" w:rsidRDefault="00764E3E" w:rsidP="000017B5">
      <w:pPr>
        <w:pStyle w:val="Akapitzlist"/>
        <w:numPr>
          <w:ilvl w:val="0"/>
          <w:numId w:val="39"/>
        </w:numPr>
        <w:spacing w:before="0" w:after="160" w:line="360" w:lineRule="auto"/>
        <w:ind w:left="426" w:hanging="426"/>
      </w:pPr>
      <w:r>
        <w:lastRenderedPageBreak/>
        <w:t>W terminie do 5 dni od momentu przekazania raportu z zakończenia</w:t>
      </w:r>
      <w:r w:rsidR="00BC4A4F">
        <w:t xml:space="preserve"> wykonanych</w:t>
      </w:r>
      <w:r>
        <w:t xml:space="preserve"> prac w danej lokalizacji Zamawiający dokona odbioru prac w terenie i sporządzi jednostronny protokół odbioru i przekaże go na adres wykonawcy wskazany w </w:t>
      </w:r>
      <w:r w:rsidRPr="00AE26C4">
        <w:t>§ 1</w:t>
      </w:r>
      <w:r>
        <w:t xml:space="preserve">1 </w:t>
      </w:r>
      <w:r w:rsidR="00F27755">
        <w:t xml:space="preserve">ust. 1 </w:t>
      </w:r>
      <w:r>
        <w:t xml:space="preserve">pkt </w:t>
      </w:r>
      <w:r w:rsidR="00F27755">
        <w:t>2</w:t>
      </w:r>
      <w:r>
        <w:t xml:space="preserve"> umowy. </w:t>
      </w:r>
    </w:p>
    <w:p w14:paraId="5F0679F7" w14:textId="0A79DF0E" w:rsidR="00764E3E" w:rsidRPr="00764E3E" w:rsidRDefault="00764E3E" w:rsidP="000017B5">
      <w:pPr>
        <w:pStyle w:val="Akapitzlist"/>
        <w:numPr>
          <w:ilvl w:val="0"/>
          <w:numId w:val="39"/>
        </w:numPr>
        <w:spacing w:before="0" w:after="160" w:line="360" w:lineRule="auto"/>
        <w:ind w:left="426" w:hanging="426"/>
        <w:rPr>
          <w:rFonts w:cs="Calibri"/>
        </w:rPr>
      </w:pPr>
      <w:r>
        <w:t>Ostatni raport z</w:t>
      </w:r>
      <w:r w:rsidR="00BC4A4F">
        <w:t xml:space="preserve"> zakończenia</w:t>
      </w:r>
      <w:r>
        <w:t xml:space="preserve"> wykonanych prac</w:t>
      </w:r>
      <w:r w:rsidR="008509E7">
        <w:t xml:space="preserve"> w miesiącu grudniu</w:t>
      </w:r>
      <w:r>
        <w:t xml:space="preserve"> musi zostać przekazany do Zamawiającego do dnia </w:t>
      </w:r>
      <w:r w:rsidRPr="006D5BAE">
        <w:rPr>
          <w:b/>
          <w:bCs/>
        </w:rPr>
        <w:t>1</w:t>
      </w:r>
      <w:r w:rsidR="00324A66" w:rsidRPr="006D5BAE">
        <w:rPr>
          <w:b/>
          <w:bCs/>
        </w:rPr>
        <w:t>5</w:t>
      </w:r>
      <w:r w:rsidRPr="006D5BAE">
        <w:rPr>
          <w:b/>
          <w:bCs/>
        </w:rPr>
        <w:t>.12.2026</w:t>
      </w:r>
      <w:r>
        <w:t xml:space="preserve"> roku.</w:t>
      </w:r>
    </w:p>
    <w:p w14:paraId="1681D259" w14:textId="31A793B4" w:rsidR="00764E3E" w:rsidRPr="00764E3E" w:rsidRDefault="00764E3E" w:rsidP="000017B5">
      <w:pPr>
        <w:pStyle w:val="Akapitzlist"/>
        <w:numPr>
          <w:ilvl w:val="0"/>
          <w:numId w:val="39"/>
        </w:numPr>
        <w:spacing w:before="0" w:after="160" w:line="360" w:lineRule="auto"/>
        <w:ind w:left="426" w:hanging="426"/>
        <w:rPr>
          <w:rFonts w:cs="Calibri"/>
        </w:rPr>
      </w:pPr>
      <w:r w:rsidRPr="00AF6950">
        <w:t xml:space="preserve">Jeżeli w toku czynności odbioru </w:t>
      </w:r>
      <w:r w:rsidR="006729AB">
        <w:t>prac w danej lokalizacji</w:t>
      </w:r>
      <w:r w:rsidRPr="00AF6950">
        <w:t xml:space="preserve"> zostaną stwierdzone wady, Zamawiającemu będą przysługiwały następujące uprawnienia, w przypadku: </w:t>
      </w:r>
    </w:p>
    <w:p w14:paraId="0D6F5D1A" w14:textId="0E7967F9" w:rsidR="00764E3E" w:rsidRPr="00CE391A" w:rsidRDefault="00764E3E" w:rsidP="000017B5">
      <w:pPr>
        <w:pStyle w:val="Akapitzlist"/>
        <w:numPr>
          <w:ilvl w:val="0"/>
          <w:numId w:val="40"/>
        </w:numPr>
        <w:spacing w:line="360" w:lineRule="auto"/>
        <w:ind w:left="426" w:hanging="426"/>
        <w:contextualSpacing w:val="0"/>
        <w:rPr>
          <w:rFonts w:asciiTheme="minorHAnsi" w:hAnsiTheme="minorHAnsi" w:cstheme="minorHAnsi"/>
          <w:bCs/>
        </w:rPr>
      </w:pPr>
      <w:r w:rsidRPr="00A92BFD">
        <w:rPr>
          <w:rFonts w:asciiTheme="minorHAnsi" w:hAnsiTheme="minorHAnsi" w:cstheme="minorHAnsi"/>
          <w:bCs/>
        </w:rPr>
        <w:t xml:space="preserve">wad nadających się do usunięcia – Zamawiający nie dokona odbioru, wyznaczając jednocześnie termin na ich usunięcie. W przypadku stwierdzenia tego rodzaju wad podczas odbioru końcowego Zamawiający nie będzie naliczał Wykonawcy kary umownej określonej w § </w:t>
      </w:r>
      <w:r>
        <w:rPr>
          <w:rFonts w:asciiTheme="minorHAnsi" w:hAnsiTheme="minorHAnsi" w:cstheme="minorHAnsi"/>
          <w:bCs/>
        </w:rPr>
        <w:t>8</w:t>
      </w:r>
      <w:r w:rsidRPr="00A92BFD">
        <w:rPr>
          <w:rFonts w:asciiTheme="minorHAnsi" w:hAnsiTheme="minorHAnsi" w:cstheme="minorHAnsi"/>
          <w:bCs/>
        </w:rPr>
        <w:t xml:space="preserve"> ust. 1 pkt 2) Umowy, lecz karę umowną określoną w § </w:t>
      </w:r>
      <w:r>
        <w:rPr>
          <w:rFonts w:asciiTheme="minorHAnsi" w:hAnsiTheme="minorHAnsi" w:cstheme="minorHAnsi"/>
          <w:bCs/>
        </w:rPr>
        <w:t>8</w:t>
      </w:r>
      <w:r w:rsidRPr="00A92BFD">
        <w:rPr>
          <w:rFonts w:asciiTheme="minorHAnsi" w:hAnsiTheme="minorHAnsi" w:cstheme="minorHAnsi"/>
          <w:bCs/>
        </w:rPr>
        <w:t xml:space="preserve"> ust. 1 pkt 1) Umowy w sytuacji zaistnienia zwłoki w zakończeniu Przedmiotu Umowy w terminie określonym w § 2 Umowy;</w:t>
      </w:r>
    </w:p>
    <w:p w14:paraId="04536DD7" w14:textId="77777777" w:rsidR="00764E3E" w:rsidRPr="00A92BFD" w:rsidRDefault="00764E3E" w:rsidP="000017B5">
      <w:pPr>
        <w:pStyle w:val="Akapitzlist"/>
        <w:numPr>
          <w:ilvl w:val="0"/>
          <w:numId w:val="40"/>
        </w:numPr>
        <w:spacing w:line="360" w:lineRule="auto"/>
        <w:ind w:left="426" w:hanging="426"/>
        <w:contextualSpacing w:val="0"/>
        <w:rPr>
          <w:rFonts w:asciiTheme="minorHAnsi" w:hAnsiTheme="minorHAnsi" w:cstheme="minorHAnsi"/>
          <w:bCs/>
        </w:rPr>
      </w:pPr>
      <w:r w:rsidRPr="00A92BFD">
        <w:rPr>
          <w:rFonts w:asciiTheme="minorHAnsi" w:hAnsiTheme="minorHAnsi" w:cstheme="minorHAnsi"/>
          <w:bCs/>
        </w:rPr>
        <w:t>wad nie nadających się do usunięcia – Zamawiający będzie mógł:</w:t>
      </w:r>
    </w:p>
    <w:p w14:paraId="0FA977D9" w14:textId="77777777" w:rsidR="00764E3E" w:rsidRDefault="00764E3E" w:rsidP="000017B5">
      <w:pPr>
        <w:pStyle w:val="Akapitzlist"/>
        <w:numPr>
          <w:ilvl w:val="1"/>
          <w:numId w:val="38"/>
        </w:numPr>
        <w:spacing w:line="360" w:lineRule="auto"/>
        <w:ind w:left="426" w:hanging="426"/>
        <w:rPr>
          <w:rFonts w:asciiTheme="minorHAnsi" w:hAnsiTheme="minorHAnsi" w:cstheme="minorHAnsi"/>
          <w:bCs/>
        </w:rPr>
      </w:pPr>
      <w:r w:rsidRPr="00CE391A">
        <w:rPr>
          <w:rFonts w:asciiTheme="minorHAnsi" w:hAnsiTheme="minorHAnsi" w:cstheme="minorHAnsi"/>
          <w:bCs/>
        </w:rPr>
        <w:t>obniżyć wynagrodzenie,</w:t>
      </w:r>
    </w:p>
    <w:p w14:paraId="73676FC9" w14:textId="77777777" w:rsidR="00764E3E" w:rsidRPr="00E315E3" w:rsidRDefault="00764E3E" w:rsidP="000017B5">
      <w:pPr>
        <w:pStyle w:val="Akapitzlist"/>
        <w:numPr>
          <w:ilvl w:val="1"/>
          <w:numId w:val="38"/>
        </w:numPr>
        <w:spacing w:line="360" w:lineRule="auto"/>
        <w:ind w:left="426" w:hanging="426"/>
        <w:rPr>
          <w:rFonts w:cs="Calibri"/>
        </w:rPr>
      </w:pPr>
      <w:r w:rsidRPr="00CE391A">
        <w:rPr>
          <w:rFonts w:asciiTheme="minorHAnsi" w:hAnsiTheme="minorHAnsi" w:cstheme="minorHAnsi"/>
          <w:bCs/>
        </w:rPr>
        <w:t>gdy uniemożliwiają użytkowanie zgodnie z przeznaczeniem – odstąpić od Umowy lub żądać wykonania przedmiotu odbioru po raz drugi, zachowując przy tym prawo do naliczania kar oraz do domagania się naprawienia szkody wynikłej ze zwłoki.</w:t>
      </w:r>
    </w:p>
    <w:p w14:paraId="62385573" w14:textId="77551C2E" w:rsidR="00764E3E" w:rsidRPr="00764E3E" w:rsidRDefault="00764E3E" w:rsidP="000017B5">
      <w:pPr>
        <w:pStyle w:val="Akapitzlist"/>
        <w:numPr>
          <w:ilvl w:val="0"/>
          <w:numId w:val="46"/>
        </w:numPr>
        <w:spacing w:before="0" w:after="160" w:line="360" w:lineRule="auto"/>
        <w:ind w:left="426" w:hanging="426"/>
        <w:rPr>
          <w:b/>
          <w:lang w:eastAsia="pl-PL" w:bidi="pl-PL"/>
        </w:rPr>
      </w:pPr>
      <w:r w:rsidRPr="00764E3E">
        <w:rPr>
          <w:rFonts w:cstheme="minorHAnsi"/>
          <w:bCs/>
        </w:rPr>
        <w:t>W przypadku, gdy Wykonawca odmówi usunięcia wad lub nie usunie ich w terminie wyznaczonym przez Zamawiającego lub z okoliczności wynika, iż nie zdoła ich usunąć w tym terminie, Zamawiający ma prawo zlecić usunięcie tych wad osobie trzeciej na</w:t>
      </w:r>
      <w:r w:rsidR="00A67808">
        <w:rPr>
          <w:rFonts w:cstheme="minorHAnsi"/>
          <w:bCs/>
        </w:rPr>
        <w:t xml:space="preserve"> </w:t>
      </w:r>
      <w:r w:rsidRPr="00764E3E">
        <w:rPr>
          <w:rFonts w:cstheme="minorHAnsi"/>
          <w:bCs/>
        </w:rPr>
        <w:t>koszt i ryzyko Wykonawcy</w:t>
      </w:r>
      <w:r>
        <w:rPr>
          <w:rFonts w:cstheme="minorHAnsi"/>
          <w:bCs/>
        </w:rPr>
        <w:t xml:space="preserve"> bez upoważnienia Sądu</w:t>
      </w:r>
      <w:r w:rsidR="00BC4A4F">
        <w:rPr>
          <w:rFonts w:cstheme="minorHAnsi"/>
          <w:bCs/>
        </w:rPr>
        <w:t>,</w:t>
      </w:r>
      <w:r>
        <w:rPr>
          <w:rFonts w:cstheme="minorHAnsi"/>
          <w:bCs/>
        </w:rPr>
        <w:t xml:space="preserve"> na co Wykonawca wyraża zgodę</w:t>
      </w:r>
      <w:r w:rsidRPr="00764E3E">
        <w:rPr>
          <w:rFonts w:cstheme="minorHAnsi"/>
          <w:bCs/>
        </w:rPr>
        <w:t>.</w:t>
      </w:r>
    </w:p>
    <w:p w14:paraId="2632F81E" w14:textId="625DDC05" w:rsidR="00764E3E" w:rsidRPr="00764E3E" w:rsidRDefault="00764E3E" w:rsidP="000017B5">
      <w:pPr>
        <w:pStyle w:val="Akapitzlist"/>
        <w:numPr>
          <w:ilvl w:val="0"/>
          <w:numId w:val="46"/>
        </w:numPr>
        <w:spacing w:before="0" w:after="160" w:line="360" w:lineRule="auto"/>
        <w:ind w:left="426" w:hanging="426"/>
        <w:rPr>
          <w:rFonts w:cs="Calibri"/>
        </w:rPr>
      </w:pPr>
      <w:r w:rsidRPr="00CE391A">
        <w:t xml:space="preserve">W wypadku usunięcia wad, o których mowa w </w:t>
      </w:r>
      <w:r>
        <w:t xml:space="preserve">ust. </w:t>
      </w:r>
      <w:r w:rsidR="006D0281">
        <w:t>4 pkt 1</w:t>
      </w:r>
      <w:r w:rsidRPr="00CE391A">
        <w:t xml:space="preserve">, Wykonawca zobowiązany jest do zawiadomienia Zamawiającego o ich usunięciu i zgłoszeniu gotowości do odbioru </w:t>
      </w:r>
      <w:r w:rsidR="006729AB">
        <w:t>prac</w:t>
      </w:r>
      <w:r w:rsidRPr="00CE391A">
        <w:t xml:space="preserve">, zgodnie </w:t>
      </w:r>
      <w:r w:rsidR="00365BD0">
        <w:br/>
      </w:r>
      <w:r w:rsidRPr="00CE391A">
        <w:t xml:space="preserve">z postanowieniami niniejszego paragrafu, a czynność odbioru </w:t>
      </w:r>
      <w:r w:rsidR="006729AB">
        <w:t>prac</w:t>
      </w:r>
      <w:r w:rsidRPr="00CE391A">
        <w:t xml:space="preserve"> zostanie powtórzona</w:t>
      </w:r>
      <w:r>
        <w:t>.</w:t>
      </w:r>
    </w:p>
    <w:p w14:paraId="0C655A7D" w14:textId="77777777" w:rsidR="00764E3E" w:rsidRPr="00764E3E" w:rsidRDefault="00764E3E" w:rsidP="000017B5">
      <w:pPr>
        <w:pStyle w:val="Akapitzlist"/>
        <w:numPr>
          <w:ilvl w:val="0"/>
          <w:numId w:val="46"/>
        </w:numPr>
        <w:spacing w:before="0" w:after="160" w:line="360" w:lineRule="auto"/>
        <w:ind w:left="426" w:hanging="426"/>
        <w:rPr>
          <w:b/>
          <w:lang w:eastAsia="pl-PL" w:bidi="pl-PL"/>
        </w:rPr>
      </w:pPr>
      <w:r w:rsidRPr="00764E3E">
        <w:rPr>
          <w:rFonts w:cstheme="minorHAnsi"/>
          <w:bCs/>
        </w:rPr>
        <w:t>Ilekroć mowa o “wadzie istotnej” przy odbiorze końcowym należy przez to rozumieć wadę, która czyni Przedmiot Umowy niezdatny do użytkowania lub wyłącza jego normalne wykorzystanie zgodnie z celem Umowy, lub wykonany niezgodnie z Umową, wykonany niezgodnie z przepisami ogólnymi, wykonany niezgodnie z zasadami wiedzy.</w:t>
      </w:r>
    </w:p>
    <w:p w14:paraId="274D1ABE" w14:textId="06DED631" w:rsidR="00764E3E" w:rsidRPr="00764E3E" w:rsidRDefault="00764E3E" w:rsidP="000017B5">
      <w:pPr>
        <w:pStyle w:val="Akapitzlist"/>
        <w:numPr>
          <w:ilvl w:val="0"/>
          <w:numId w:val="46"/>
        </w:numPr>
        <w:spacing w:before="0" w:after="160" w:line="360" w:lineRule="auto"/>
        <w:ind w:left="426" w:hanging="426"/>
        <w:rPr>
          <w:rFonts w:cs="Calibri"/>
        </w:rPr>
      </w:pPr>
      <w:r w:rsidRPr="000821A0">
        <w:t>Przedstawiciel Zamawiającego może wstrzymać wykonywanie robót w </w:t>
      </w:r>
      <w:r>
        <w:t xml:space="preserve">przypadku </w:t>
      </w:r>
      <w:r w:rsidRPr="00764E3E">
        <w:rPr>
          <w:rFonts w:cstheme="minorHAnsi"/>
          <w:bCs/>
        </w:rPr>
        <w:t>wykonywania robót niezgodnie z</w:t>
      </w:r>
      <w:r w:rsidR="00BC4A4F">
        <w:rPr>
          <w:rFonts w:cstheme="minorHAnsi"/>
          <w:bCs/>
        </w:rPr>
        <w:t xml:space="preserve"> Umową w tym z</w:t>
      </w:r>
      <w:r w:rsidRPr="00764E3E">
        <w:rPr>
          <w:rFonts w:cstheme="minorHAnsi"/>
          <w:bCs/>
        </w:rPr>
        <w:t xml:space="preserve"> OPZ, stanowiącym </w:t>
      </w:r>
      <w:r w:rsidR="00FD08D3" w:rsidRPr="00C77BC3">
        <w:rPr>
          <w:rFonts w:cstheme="minorHAnsi"/>
        </w:rPr>
        <w:t>z</w:t>
      </w:r>
      <w:r w:rsidRPr="00C77BC3">
        <w:rPr>
          <w:rFonts w:cstheme="minorHAnsi"/>
        </w:rPr>
        <w:t xml:space="preserve">ałącznik nr </w:t>
      </w:r>
      <w:r w:rsidR="00061F05">
        <w:rPr>
          <w:rFonts w:cstheme="minorHAnsi"/>
        </w:rPr>
        <w:t>1</w:t>
      </w:r>
      <w:r w:rsidR="00061F05" w:rsidRPr="00764E3E">
        <w:rPr>
          <w:rFonts w:cstheme="minorHAnsi"/>
          <w:bCs/>
        </w:rPr>
        <w:t xml:space="preserve"> </w:t>
      </w:r>
      <w:r w:rsidRPr="00764E3E">
        <w:rPr>
          <w:rFonts w:cstheme="minorHAnsi"/>
          <w:bCs/>
        </w:rPr>
        <w:t>do Umowy lub w sposób naruszający warunki bezpieczeństwa, stwarzający zagrożenie dla życia i/lub zdrowia osób znajdujących się na terenie prac i niedokonania poprawy w wyznaczonym terminie, przy czym zwłoka Wykonawcy wynikła z powodu takiego wstrzymania obciąża wyłącznie Wykonawcę</w:t>
      </w:r>
      <w:r w:rsidRPr="00764E3E">
        <w:rPr>
          <w:rFonts w:cs="Calibri"/>
        </w:rPr>
        <w:t>.</w:t>
      </w:r>
    </w:p>
    <w:p w14:paraId="5407C0BE" w14:textId="7459661F" w:rsidR="00764E3E" w:rsidRPr="00764E3E" w:rsidRDefault="00764E3E" w:rsidP="000017B5">
      <w:pPr>
        <w:pStyle w:val="Akapitzlist"/>
        <w:numPr>
          <w:ilvl w:val="0"/>
          <w:numId w:val="46"/>
        </w:numPr>
        <w:spacing w:before="0" w:after="160" w:line="360" w:lineRule="auto"/>
        <w:ind w:left="426" w:hanging="426"/>
        <w:rPr>
          <w:bCs/>
        </w:rPr>
      </w:pPr>
      <w:r w:rsidRPr="006B5BCE">
        <w:lastRenderedPageBreak/>
        <w:t>Wykonawca w prowadzonych przez siebie pracach zastosuje się do obowiązujących przepisów prawa</w:t>
      </w:r>
      <w:r>
        <w:t>.</w:t>
      </w:r>
      <w:r w:rsidRPr="006B5BCE">
        <w:t xml:space="preserve"> Prace muszą być wykonywane zgodnie z ustawą z dnia 16.04.2004 r. o ochronie przyrody, zgodnie ze sztuką ogrodniczą, przepisami BHP, uzgodnieniami z Zamawiającym.</w:t>
      </w:r>
    </w:p>
    <w:p w14:paraId="173327CC" w14:textId="5CC01232" w:rsidR="00B325AC" w:rsidRPr="00F96D4F" w:rsidRDefault="1B852AE4" w:rsidP="00BF16E8">
      <w:pPr>
        <w:pStyle w:val="Nagwek1"/>
      </w:pPr>
      <w:r w:rsidRPr="00F96D4F">
        <w:t xml:space="preserve">§ </w:t>
      </w:r>
      <w:r w:rsidR="00035A7B" w:rsidRPr="00F96D4F">
        <w:t>7</w:t>
      </w:r>
      <w:r w:rsidRPr="00F96D4F">
        <w:t>.</w:t>
      </w:r>
      <w:r w:rsidR="001E2AB3" w:rsidRPr="00F96D4F">
        <w:br/>
      </w:r>
      <w:r w:rsidR="00B325AC" w:rsidRPr="00F96D4F">
        <w:t>Fakturowanie i rozliczenia</w:t>
      </w:r>
    </w:p>
    <w:p w14:paraId="4FD9F32C" w14:textId="2129E9F3" w:rsidR="009F0EFC" w:rsidRPr="00F96D4F" w:rsidRDefault="009F0EFC" w:rsidP="00611239">
      <w:pPr>
        <w:pStyle w:val="Akapitzlist"/>
        <w:numPr>
          <w:ilvl w:val="0"/>
          <w:numId w:val="14"/>
        </w:numPr>
        <w:tabs>
          <w:tab w:val="clear" w:pos="360"/>
          <w:tab w:val="right" w:leader="dot" w:pos="426"/>
          <w:tab w:val="right" w:leader="dot" w:pos="9072"/>
        </w:tabs>
        <w:ind w:left="425" w:hanging="425"/>
        <w:rPr>
          <w:rFonts w:asciiTheme="minorHAnsi" w:eastAsia="Calibri" w:hAnsiTheme="minorHAnsi" w:cstheme="minorHAnsi"/>
          <w:szCs w:val="22"/>
          <w:lang w:eastAsia="en-US"/>
        </w:rPr>
      </w:pPr>
      <w:r w:rsidRPr="00F96D4F">
        <w:rPr>
          <w:rFonts w:asciiTheme="minorHAnsi" w:eastAsia="Calibri" w:hAnsiTheme="minorHAnsi" w:cstheme="minorHAnsi"/>
          <w:szCs w:val="22"/>
          <w:lang w:eastAsia="en-US"/>
        </w:rPr>
        <w:t>Rozliczenie Wynagrodzenia</w:t>
      </w:r>
      <w:r w:rsidR="001357CA" w:rsidRPr="00F96D4F">
        <w:rPr>
          <w:rFonts w:asciiTheme="minorHAnsi" w:eastAsia="Calibri" w:hAnsiTheme="minorHAnsi" w:cstheme="minorHAnsi"/>
          <w:szCs w:val="22"/>
          <w:lang w:eastAsia="en-US"/>
        </w:rPr>
        <w:t xml:space="preserve"> </w:t>
      </w:r>
      <w:r w:rsidRPr="00F96D4F">
        <w:rPr>
          <w:rFonts w:asciiTheme="minorHAnsi" w:eastAsia="Calibri" w:hAnsiTheme="minorHAnsi" w:cstheme="minorHAnsi"/>
          <w:szCs w:val="22"/>
          <w:lang w:eastAsia="en-US"/>
        </w:rPr>
        <w:t xml:space="preserve">za wykonanie Przedmiotu Umowy nastąpi </w:t>
      </w:r>
      <w:r w:rsidR="008C68BF" w:rsidRPr="00F96D4F">
        <w:rPr>
          <w:rFonts w:asciiTheme="minorHAnsi" w:eastAsia="Calibri" w:hAnsiTheme="minorHAnsi" w:cstheme="minorHAnsi"/>
          <w:szCs w:val="22"/>
          <w:lang w:eastAsia="en-US"/>
        </w:rPr>
        <w:t>po podpisaniu</w:t>
      </w:r>
      <w:r w:rsidR="006D5BAE">
        <w:rPr>
          <w:rFonts w:asciiTheme="minorHAnsi" w:eastAsia="Calibri" w:hAnsiTheme="minorHAnsi" w:cstheme="minorHAnsi"/>
          <w:szCs w:val="22"/>
          <w:lang w:eastAsia="en-US"/>
        </w:rPr>
        <w:t xml:space="preserve"> </w:t>
      </w:r>
      <w:r w:rsidR="008C68BF" w:rsidRPr="00F96D4F">
        <w:rPr>
          <w:rFonts w:asciiTheme="minorHAnsi" w:eastAsia="Calibri" w:hAnsiTheme="minorHAnsi" w:cstheme="minorHAnsi"/>
          <w:szCs w:val="22"/>
          <w:lang w:eastAsia="en-US"/>
        </w:rPr>
        <w:t>protokoł</w:t>
      </w:r>
      <w:r w:rsidR="00FF0A95">
        <w:rPr>
          <w:rFonts w:asciiTheme="minorHAnsi" w:eastAsia="Calibri" w:hAnsiTheme="minorHAnsi" w:cstheme="minorHAnsi"/>
          <w:szCs w:val="22"/>
          <w:lang w:eastAsia="en-US"/>
        </w:rPr>
        <w:t>ów</w:t>
      </w:r>
      <w:r w:rsidR="008C68BF" w:rsidRPr="00F96D4F">
        <w:rPr>
          <w:rFonts w:asciiTheme="minorHAnsi" w:eastAsia="Calibri" w:hAnsiTheme="minorHAnsi" w:cstheme="minorHAnsi"/>
          <w:szCs w:val="22"/>
          <w:lang w:eastAsia="en-US"/>
        </w:rPr>
        <w:t xml:space="preserve"> odbioru </w:t>
      </w:r>
      <w:r w:rsidR="006D5BAE">
        <w:rPr>
          <w:rFonts w:asciiTheme="minorHAnsi" w:eastAsia="Calibri" w:hAnsiTheme="minorHAnsi" w:cstheme="minorHAnsi"/>
          <w:szCs w:val="22"/>
          <w:lang w:eastAsia="en-US"/>
        </w:rPr>
        <w:t xml:space="preserve">ze wszystkich lokalizacji, </w:t>
      </w:r>
      <w:r w:rsidR="00287A3A" w:rsidRPr="00F96D4F">
        <w:rPr>
          <w:rFonts w:asciiTheme="minorHAnsi" w:eastAsia="Calibri" w:hAnsiTheme="minorHAnsi" w:cstheme="minorHAnsi"/>
          <w:szCs w:val="22"/>
          <w:lang w:eastAsia="en-US"/>
        </w:rPr>
        <w:t>o który</w:t>
      </w:r>
      <w:r w:rsidR="00FF0A95">
        <w:rPr>
          <w:rFonts w:asciiTheme="minorHAnsi" w:eastAsia="Calibri" w:hAnsiTheme="minorHAnsi" w:cstheme="minorHAnsi"/>
          <w:szCs w:val="22"/>
          <w:lang w:eastAsia="en-US"/>
        </w:rPr>
        <w:t>ch</w:t>
      </w:r>
      <w:r w:rsidR="00287A3A" w:rsidRPr="00F96D4F">
        <w:rPr>
          <w:rFonts w:asciiTheme="minorHAnsi" w:eastAsia="Calibri" w:hAnsiTheme="minorHAnsi" w:cstheme="minorHAnsi"/>
          <w:szCs w:val="22"/>
          <w:lang w:eastAsia="en-US"/>
        </w:rPr>
        <w:t xml:space="preserve"> mowa w </w:t>
      </w:r>
      <w:r w:rsidR="00290133">
        <w:rPr>
          <w:rFonts w:asciiTheme="minorHAnsi" w:eastAsia="Calibri" w:hAnsiTheme="minorHAnsi" w:cstheme="minorHAnsi"/>
          <w:szCs w:val="22"/>
          <w:lang w:eastAsia="en-US"/>
        </w:rPr>
        <w:t xml:space="preserve">§ </w:t>
      </w:r>
      <w:r w:rsidR="008E34B8">
        <w:rPr>
          <w:rFonts w:asciiTheme="minorHAnsi" w:eastAsia="Calibri" w:hAnsiTheme="minorHAnsi" w:cstheme="minorHAnsi"/>
          <w:szCs w:val="22"/>
          <w:lang w:eastAsia="en-US"/>
        </w:rPr>
        <w:t xml:space="preserve">1 </w:t>
      </w:r>
      <w:r w:rsidR="00290133">
        <w:rPr>
          <w:rFonts w:asciiTheme="minorHAnsi" w:eastAsia="Calibri" w:hAnsiTheme="minorHAnsi" w:cstheme="minorHAnsi"/>
          <w:szCs w:val="22"/>
          <w:lang w:eastAsia="en-US"/>
        </w:rPr>
        <w:t xml:space="preserve">ust. </w:t>
      </w:r>
      <w:r w:rsidR="008E34B8">
        <w:rPr>
          <w:rFonts w:asciiTheme="minorHAnsi" w:eastAsia="Calibri" w:hAnsiTheme="minorHAnsi" w:cstheme="minorHAnsi"/>
          <w:szCs w:val="22"/>
          <w:lang w:eastAsia="en-US"/>
        </w:rPr>
        <w:t>3</w:t>
      </w:r>
      <w:r w:rsidR="00D745DC">
        <w:rPr>
          <w:rFonts w:asciiTheme="minorHAnsi" w:eastAsia="Calibri" w:hAnsiTheme="minorHAnsi" w:cstheme="minorHAnsi"/>
          <w:szCs w:val="22"/>
          <w:lang w:eastAsia="en-US"/>
        </w:rPr>
        <w:t>.</w:t>
      </w:r>
    </w:p>
    <w:p w14:paraId="1E465595" w14:textId="77777777"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Zamawiający oświadcza, że:</w:t>
      </w:r>
    </w:p>
    <w:p w14:paraId="0B4DFBF1" w14:textId="77777777" w:rsidR="00876889" w:rsidRPr="00F96D4F" w:rsidRDefault="00876889" w:rsidP="00611239">
      <w:pPr>
        <w:numPr>
          <w:ilvl w:val="0"/>
          <w:numId w:val="21"/>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w przypadku, gdy Wykonawca stanie się podatnikiem podatku od towarów i usług to dokona płatności za wykonany Przedmiot umowy z zastosowaniem mechanizmu podzielonej płatności/ płatność za wykonany Przedmiot Umowy dokonana będzie z zastosowaniem mechanizmu podzielonej płatności</w:t>
      </w:r>
      <w:r w:rsidRPr="00F96D4F">
        <w:rPr>
          <w:rFonts w:asciiTheme="minorHAnsi" w:eastAsia="Calibri" w:hAnsiTheme="minorHAnsi" w:cstheme="minorHAnsi"/>
          <w:szCs w:val="22"/>
          <w:vertAlign w:val="superscript"/>
        </w:rPr>
        <w:footnoteReference w:id="3"/>
      </w:r>
      <w:r w:rsidRPr="00F96D4F">
        <w:rPr>
          <w:rFonts w:asciiTheme="minorHAnsi" w:eastAsia="Calibri" w:hAnsiTheme="minorHAnsi" w:cstheme="minorHAnsi"/>
          <w:szCs w:val="22"/>
          <w:vertAlign w:val="superscript"/>
        </w:rPr>
        <w:t xml:space="preserve"> </w:t>
      </w:r>
      <w:r w:rsidRPr="00F96D4F">
        <w:rPr>
          <w:rFonts w:asciiTheme="minorHAnsi" w:eastAsia="Calibri" w:hAnsiTheme="minorHAnsi" w:cstheme="minorHAnsi"/>
          <w:szCs w:val="22"/>
        </w:rPr>
        <w:t>,</w:t>
      </w:r>
    </w:p>
    <w:p w14:paraId="49C6F29D" w14:textId="77777777" w:rsidR="00876889" w:rsidRPr="00F37F90" w:rsidRDefault="00876889" w:rsidP="00611239">
      <w:pPr>
        <w:numPr>
          <w:ilvl w:val="0"/>
          <w:numId w:val="21"/>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 xml:space="preserve">posiada status dużego przedsiębiorcy w rozumieniu art. 4 pkt 6 ustawy z dnia 08 marca </w:t>
      </w:r>
      <w:r w:rsidRPr="00F37F90">
        <w:rPr>
          <w:rFonts w:asciiTheme="minorHAnsi" w:eastAsia="Calibri" w:hAnsiTheme="minorHAnsi" w:cstheme="minorHAnsi"/>
          <w:szCs w:val="22"/>
        </w:rPr>
        <w:t>2013 r. o przeciwdziałaniu nadmiernym opóźnieniom w transakcjach handlowych.</w:t>
      </w:r>
    </w:p>
    <w:p w14:paraId="7056555D" w14:textId="77777777"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Wykonawca oświadcza, że:</w:t>
      </w:r>
    </w:p>
    <w:p w14:paraId="3B15B2F1" w14:textId="795BC27D" w:rsidR="00876889" w:rsidRPr="00F96D4F" w:rsidRDefault="00876889" w:rsidP="00611239">
      <w:pPr>
        <w:numPr>
          <w:ilvl w:val="1"/>
          <w:numId w:val="22"/>
        </w:numPr>
        <w:tabs>
          <w:tab w:val="num" w:pos="1440"/>
        </w:tabs>
        <w:spacing w:before="0" w:after="160" w:line="276" w:lineRule="auto"/>
        <w:ind w:left="851" w:hanging="426"/>
        <w:rPr>
          <w:rFonts w:asciiTheme="minorHAnsi" w:eastAsia="Calibri" w:hAnsiTheme="minorHAnsi" w:cstheme="minorHAnsi"/>
          <w:bCs/>
          <w:iCs/>
          <w:szCs w:val="22"/>
        </w:rPr>
      </w:pPr>
      <w:proofErr w:type="spellStart"/>
      <w:r w:rsidRPr="00F96D4F">
        <w:rPr>
          <w:rFonts w:asciiTheme="minorHAnsi" w:eastAsia="Calibri" w:hAnsiTheme="minorHAnsi" w:cstheme="minorHAnsi"/>
          <w:bCs/>
          <w:iCs/>
          <w:szCs w:val="22"/>
          <w:lang w:val="x-none"/>
        </w:rPr>
        <w:t>wskaz</w:t>
      </w:r>
      <w:r w:rsidRPr="00F96D4F">
        <w:rPr>
          <w:rFonts w:asciiTheme="minorHAnsi" w:eastAsia="Calibri" w:hAnsiTheme="minorHAnsi" w:cstheme="minorHAnsi"/>
          <w:bCs/>
          <w:iCs/>
          <w:szCs w:val="22"/>
        </w:rPr>
        <w:t>a</w:t>
      </w:r>
      <w:r w:rsidRPr="00F96D4F">
        <w:rPr>
          <w:rFonts w:asciiTheme="minorHAnsi" w:eastAsia="Calibri" w:hAnsiTheme="minorHAnsi" w:cstheme="minorHAnsi"/>
          <w:bCs/>
          <w:iCs/>
          <w:szCs w:val="22"/>
          <w:lang w:val="x-none"/>
        </w:rPr>
        <w:t>ny</w:t>
      </w:r>
      <w:proofErr w:type="spellEnd"/>
      <w:r w:rsidRPr="00F96D4F">
        <w:rPr>
          <w:rFonts w:asciiTheme="minorHAnsi" w:eastAsia="Calibri" w:hAnsiTheme="minorHAnsi" w:cstheme="minorHAnsi"/>
          <w:bCs/>
          <w:iCs/>
          <w:szCs w:val="22"/>
          <w:lang w:val="x-none"/>
        </w:rPr>
        <w:t xml:space="preserve"> </w:t>
      </w:r>
      <w:r w:rsidR="00287A3A" w:rsidRPr="00F96D4F">
        <w:rPr>
          <w:rFonts w:asciiTheme="minorHAnsi" w:eastAsia="Calibri" w:hAnsiTheme="minorHAnsi" w:cstheme="minorHAnsi"/>
          <w:bCs/>
          <w:iCs/>
          <w:szCs w:val="22"/>
          <w:lang w:val="x-none"/>
        </w:rPr>
        <w:t>w</w:t>
      </w:r>
      <w:r w:rsidRPr="00F96D4F">
        <w:rPr>
          <w:rFonts w:asciiTheme="minorHAnsi" w:eastAsia="Calibri" w:hAnsiTheme="minorHAnsi" w:cstheme="minorHAnsi"/>
          <w:bCs/>
          <w:iCs/>
          <w:szCs w:val="22"/>
          <w:lang w:val="x-none"/>
        </w:rPr>
        <w:t xml:space="preserve"> fakturze rachunek bankowy jest rachunkiem rozliczeniowym, służącym wyłącznie w</w:t>
      </w:r>
      <w:r w:rsidRPr="00F96D4F">
        <w:rPr>
          <w:rFonts w:asciiTheme="minorHAnsi" w:eastAsia="Calibri" w:hAnsiTheme="minorHAnsi" w:cstheme="minorHAnsi"/>
          <w:bCs/>
          <w:iCs/>
          <w:szCs w:val="22"/>
        </w:rPr>
        <w:t> </w:t>
      </w:r>
      <w:r w:rsidRPr="00F96D4F">
        <w:rPr>
          <w:rFonts w:asciiTheme="minorHAnsi" w:eastAsia="Calibri" w:hAnsiTheme="minorHAnsi" w:cstheme="minorHAnsi"/>
          <w:bCs/>
          <w:iCs/>
          <w:szCs w:val="22"/>
          <w:lang w:val="x-none"/>
        </w:rPr>
        <w:t>celu rozliczeń z tytułu prowadzonej przez niego działalności gospodarczej</w:t>
      </w:r>
      <w:r w:rsidRPr="00F96D4F">
        <w:rPr>
          <w:rFonts w:asciiTheme="minorHAnsi" w:eastAsia="Calibri" w:hAnsiTheme="minorHAnsi" w:cstheme="minorHAnsi"/>
          <w:bCs/>
          <w:iCs/>
          <w:szCs w:val="22"/>
          <w:vertAlign w:val="superscript"/>
          <w:lang w:val="x-none"/>
        </w:rPr>
        <w:footnoteReference w:id="4"/>
      </w:r>
      <w:r w:rsidRPr="00F96D4F">
        <w:rPr>
          <w:rFonts w:asciiTheme="minorHAnsi" w:eastAsia="Calibri" w:hAnsiTheme="minorHAnsi" w:cstheme="minorHAnsi"/>
          <w:bCs/>
          <w:iCs/>
          <w:szCs w:val="22"/>
        </w:rPr>
        <w:t>,</w:t>
      </w:r>
    </w:p>
    <w:p w14:paraId="4A7E9F97" w14:textId="77777777" w:rsidR="00876889" w:rsidRPr="00F96D4F" w:rsidRDefault="00876889" w:rsidP="00611239">
      <w:pPr>
        <w:numPr>
          <w:ilvl w:val="1"/>
          <w:numId w:val="22"/>
        </w:numPr>
        <w:tabs>
          <w:tab w:val="num" w:pos="1440"/>
        </w:tabs>
        <w:spacing w:before="0" w:after="160" w:line="276" w:lineRule="auto"/>
        <w:ind w:left="851" w:hanging="426"/>
        <w:rPr>
          <w:rFonts w:asciiTheme="minorHAnsi" w:eastAsia="Calibri" w:hAnsiTheme="minorHAnsi" w:cstheme="minorHAnsi"/>
          <w:bCs/>
          <w:iCs/>
          <w:szCs w:val="22"/>
        </w:rPr>
      </w:pPr>
      <w:r w:rsidRPr="00F96D4F">
        <w:rPr>
          <w:rFonts w:asciiTheme="minorHAnsi" w:eastAsia="Calibri" w:hAnsiTheme="minorHAnsi" w:cstheme="minorHAnsi"/>
          <w:szCs w:val="22"/>
        </w:rPr>
        <w:t>nie posiada statusu / posiada status</w:t>
      </w:r>
      <w:r w:rsidRPr="00F96D4F">
        <w:rPr>
          <w:rFonts w:asciiTheme="minorHAnsi" w:eastAsia="Calibri" w:hAnsiTheme="minorHAnsi" w:cstheme="minorHAnsi"/>
          <w:szCs w:val="22"/>
          <w:vertAlign w:val="superscript"/>
        </w:rPr>
        <w:footnoteReference w:id="5"/>
      </w:r>
      <w:r w:rsidRPr="00F96D4F">
        <w:rPr>
          <w:rFonts w:asciiTheme="minorHAnsi" w:eastAsia="Calibri" w:hAnsiTheme="minorHAnsi" w:cstheme="minorHAnsi"/>
          <w:szCs w:val="22"/>
        </w:rPr>
        <w:t xml:space="preserve"> dużego przedsiębiorcy w rozumieniu art. 4 pkt 6 ustawy z dnia 8 marca 2013 r. o przeciwdziałaniu nadmiernym opóźnieniom w transakcjach handlowych</w:t>
      </w:r>
      <w:r w:rsidRPr="00F96D4F">
        <w:rPr>
          <w:rFonts w:asciiTheme="minorHAnsi" w:eastAsia="Calibri" w:hAnsiTheme="minorHAnsi" w:cstheme="minorHAnsi"/>
          <w:bCs/>
          <w:iCs/>
          <w:szCs w:val="22"/>
        </w:rPr>
        <w:t>,</w:t>
      </w:r>
    </w:p>
    <w:p w14:paraId="76BD4E1A" w14:textId="77777777" w:rsidR="00876889" w:rsidRPr="005712D4" w:rsidRDefault="00876889" w:rsidP="00611239">
      <w:pPr>
        <w:numPr>
          <w:ilvl w:val="1"/>
          <w:numId w:val="22"/>
        </w:numPr>
        <w:tabs>
          <w:tab w:val="num" w:pos="1440"/>
        </w:tabs>
        <w:spacing w:before="0" w:after="160" w:line="276" w:lineRule="auto"/>
        <w:ind w:left="851" w:hanging="426"/>
        <w:rPr>
          <w:rFonts w:asciiTheme="minorHAnsi" w:eastAsia="Calibri" w:hAnsiTheme="minorHAnsi" w:cstheme="minorHAnsi"/>
          <w:bCs/>
          <w:iCs/>
          <w:szCs w:val="22"/>
        </w:rPr>
      </w:pPr>
      <w:r w:rsidRPr="00F96D4F">
        <w:rPr>
          <w:rFonts w:asciiTheme="minorHAnsi" w:eastAsia="Calibri" w:hAnsiTheme="minorHAnsi" w:cstheme="minorHAnsi"/>
          <w:bCs/>
          <w:szCs w:val="22"/>
        </w:rPr>
        <w:t>jest/nie jest</w:t>
      </w:r>
      <w:r w:rsidRPr="00F96D4F">
        <w:rPr>
          <w:rFonts w:asciiTheme="minorHAnsi" w:eastAsia="Calibri" w:hAnsiTheme="minorHAnsi" w:cstheme="minorHAnsi"/>
          <w:bCs/>
          <w:szCs w:val="22"/>
          <w:vertAlign w:val="superscript"/>
        </w:rPr>
        <w:footnoteReference w:id="6"/>
      </w:r>
      <w:r w:rsidRPr="00F96D4F">
        <w:rPr>
          <w:rFonts w:asciiTheme="minorHAnsi" w:eastAsia="Calibri" w:hAnsiTheme="minorHAnsi" w:cstheme="minorHAnsi"/>
          <w:bCs/>
          <w:szCs w:val="22"/>
        </w:rPr>
        <w:t xml:space="preserve"> zarejestrowany w Rzeczypospolitej Polskiej jako czynny podmiot podlegający </w:t>
      </w:r>
      <w:r w:rsidRPr="005712D4">
        <w:rPr>
          <w:rFonts w:asciiTheme="minorHAnsi" w:eastAsia="Calibri" w:hAnsiTheme="minorHAnsi" w:cstheme="minorHAnsi"/>
          <w:bCs/>
          <w:szCs w:val="22"/>
        </w:rPr>
        <w:t>podatkowi od towarów i usług,</w:t>
      </w:r>
    </w:p>
    <w:p w14:paraId="576A2B03" w14:textId="77777777" w:rsidR="00876889" w:rsidRPr="0030726C" w:rsidRDefault="00876889" w:rsidP="00611239">
      <w:pPr>
        <w:numPr>
          <w:ilvl w:val="1"/>
          <w:numId w:val="22"/>
        </w:numPr>
        <w:tabs>
          <w:tab w:val="num" w:pos="1440"/>
        </w:tabs>
        <w:spacing w:before="0" w:after="160" w:line="276" w:lineRule="auto"/>
        <w:ind w:left="851" w:hanging="426"/>
        <w:rPr>
          <w:rFonts w:asciiTheme="minorHAnsi" w:eastAsia="Calibri" w:hAnsiTheme="minorHAnsi" w:cstheme="minorHAnsi"/>
          <w:bCs/>
          <w:iCs/>
          <w:szCs w:val="22"/>
        </w:rPr>
      </w:pPr>
      <w:r w:rsidRPr="0030726C">
        <w:rPr>
          <w:rFonts w:asciiTheme="minorHAnsi" w:eastAsia="Calibri" w:hAnsiTheme="minorHAnsi" w:cstheme="minorHAnsi"/>
          <w:bCs/>
          <w:szCs w:val="22"/>
        </w:rPr>
        <w:t xml:space="preserve">wystawia faktury w </w:t>
      </w:r>
      <w:bookmarkStart w:id="4" w:name="_Hlk217384499"/>
      <w:r w:rsidRPr="0030726C">
        <w:rPr>
          <w:rFonts w:asciiTheme="minorHAnsi" w:eastAsia="Calibri" w:hAnsiTheme="minorHAnsi" w:cstheme="minorHAnsi"/>
          <w:bCs/>
          <w:szCs w:val="22"/>
        </w:rPr>
        <w:t xml:space="preserve">Krajowym Systemie e-Faktur zwanym dalej </w:t>
      </w:r>
      <w:proofErr w:type="spellStart"/>
      <w:r w:rsidRPr="0030726C">
        <w:rPr>
          <w:rFonts w:asciiTheme="minorHAnsi" w:eastAsia="Calibri" w:hAnsiTheme="minorHAnsi" w:cstheme="minorHAnsi"/>
          <w:bCs/>
          <w:szCs w:val="22"/>
        </w:rPr>
        <w:t>KSeF</w:t>
      </w:r>
      <w:bookmarkEnd w:id="4"/>
      <w:proofErr w:type="spellEnd"/>
    </w:p>
    <w:p w14:paraId="1F00FDC4" w14:textId="77777777" w:rsidR="00876889" w:rsidRPr="003C3C90" w:rsidRDefault="00876889" w:rsidP="00876889">
      <w:pPr>
        <w:spacing w:line="276" w:lineRule="auto"/>
        <w:ind w:left="851"/>
        <w:rPr>
          <w:rFonts w:asciiTheme="minorHAnsi" w:eastAsia="Calibri" w:hAnsiTheme="minorHAnsi" w:cstheme="minorHAnsi"/>
          <w:szCs w:val="22"/>
        </w:rPr>
      </w:pPr>
      <w:r w:rsidRPr="003C3C90">
        <w:rPr>
          <w:rFonts w:asciiTheme="minorHAnsi" w:eastAsia="Calibri" w:hAnsiTheme="minorHAnsi" w:cstheme="minorHAnsi"/>
          <w:bCs/>
          <w:szCs w:val="22"/>
        </w:rPr>
        <w:t xml:space="preserve">będzie wystawiał faktury w Krajowym Systemie e-Faktur zwanym dalej </w:t>
      </w:r>
      <w:proofErr w:type="spellStart"/>
      <w:r w:rsidRPr="003C3C90">
        <w:rPr>
          <w:rFonts w:asciiTheme="minorHAnsi" w:eastAsia="Calibri" w:hAnsiTheme="minorHAnsi" w:cstheme="minorHAnsi"/>
          <w:bCs/>
          <w:szCs w:val="22"/>
        </w:rPr>
        <w:t>KSeF</w:t>
      </w:r>
      <w:proofErr w:type="spellEnd"/>
      <w:r w:rsidRPr="003C3C90">
        <w:rPr>
          <w:rFonts w:asciiTheme="minorHAnsi" w:eastAsia="Calibri" w:hAnsiTheme="minorHAnsi" w:cstheme="minorHAnsi"/>
          <w:bCs/>
          <w:szCs w:val="22"/>
        </w:rPr>
        <w:t xml:space="preserve"> od dnia …………………</w:t>
      </w:r>
      <w:r w:rsidRPr="003C3C90">
        <w:rPr>
          <w:rFonts w:asciiTheme="minorHAnsi" w:eastAsia="Calibri" w:hAnsiTheme="minorHAnsi" w:cstheme="minorHAnsi"/>
          <w:szCs w:val="22"/>
        </w:rPr>
        <w:t>.</w:t>
      </w:r>
    </w:p>
    <w:p w14:paraId="0413FC5B" w14:textId="77777777" w:rsidR="00876889" w:rsidRPr="003C3C90" w:rsidRDefault="00876889" w:rsidP="00876889">
      <w:pPr>
        <w:spacing w:line="276" w:lineRule="auto"/>
        <w:ind w:left="851"/>
        <w:rPr>
          <w:rFonts w:asciiTheme="minorHAnsi" w:eastAsia="Calibri" w:hAnsiTheme="minorHAnsi" w:cstheme="minorHAnsi"/>
          <w:bCs/>
          <w:iCs/>
          <w:szCs w:val="22"/>
        </w:rPr>
      </w:pPr>
      <w:r w:rsidRPr="003C3C90">
        <w:rPr>
          <w:rFonts w:asciiTheme="minorHAnsi" w:eastAsia="Calibri" w:hAnsiTheme="minorHAnsi" w:cstheme="minorHAnsi"/>
          <w:szCs w:val="22"/>
        </w:rPr>
        <w:t xml:space="preserve">nie będzie wystawiał faktur w </w:t>
      </w:r>
      <w:r w:rsidRPr="003C3C90">
        <w:rPr>
          <w:rFonts w:asciiTheme="minorHAnsi" w:eastAsia="Calibri" w:hAnsiTheme="minorHAnsi" w:cstheme="minorHAnsi"/>
          <w:bCs/>
          <w:szCs w:val="22"/>
        </w:rPr>
        <w:t xml:space="preserve">Krajowym Systemie e-Faktur zwanym dalej </w:t>
      </w:r>
      <w:proofErr w:type="spellStart"/>
      <w:r w:rsidRPr="003C3C90">
        <w:rPr>
          <w:rFonts w:asciiTheme="minorHAnsi" w:eastAsia="Calibri" w:hAnsiTheme="minorHAnsi" w:cstheme="minorHAnsi"/>
          <w:bCs/>
          <w:szCs w:val="22"/>
        </w:rPr>
        <w:t>KSeF</w:t>
      </w:r>
      <w:proofErr w:type="spellEnd"/>
      <w:r w:rsidRPr="003C3C90">
        <w:rPr>
          <w:rFonts w:asciiTheme="minorHAnsi" w:eastAsia="Calibri" w:hAnsiTheme="minorHAnsi" w:cstheme="minorHAnsi"/>
          <w:bCs/>
          <w:szCs w:val="22"/>
          <w:vertAlign w:val="superscript"/>
        </w:rPr>
        <w:footnoteReference w:id="7"/>
      </w:r>
      <w:r w:rsidRPr="003C3C90">
        <w:rPr>
          <w:rFonts w:asciiTheme="minorHAnsi" w:eastAsia="Calibri" w:hAnsiTheme="minorHAnsi" w:cstheme="minorHAnsi"/>
          <w:bCs/>
          <w:szCs w:val="22"/>
        </w:rPr>
        <w:t>.</w:t>
      </w:r>
    </w:p>
    <w:p w14:paraId="0DC4F2B9" w14:textId="1CFAD162" w:rsidR="00876889" w:rsidRPr="00F96D4F" w:rsidRDefault="00876889" w:rsidP="00876889">
      <w:pPr>
        <w:spacing w:line="276" w:lineRule="auto"/>
        <w:ind w:left="851"/>
        <w:rPr>
          <w:rFonts w:asciiTheme="minorHAnsi" w:hAnsiTheme="minorHAnsi" w:cstheme="minorHAnsi"/>
          <w:szCs w:val="22"/>
        </w:rPr>
      </w:pPr>
      <w:r w:rsidRPr="003C3C90">
        <w:rPr>
          <w:rFonts w:asciiTheme="minorHAnsi" w:eastAsia="Calibri" w:hAnsiTheme="minorHAnsi" w:cstheme="minorHAnsi"/>
          <w:szCs w:val="22"/>
        </w:rPr>
        <w:lastRenderedPageBreak/>
        <w:t xml:space="preserve">W przypadku, gdy zgodnie z obowiązującymi przepisami Wykonawca nie jest zobowiązany do wystawiania faktur za pośrednictwem </w:t>
      </w:r>
      <w:proofErr w:type="spellStart"/>
      <w:r w:rsidRPr="003C3C90">
        <w:rPr>
          <w:rFonts w:asciiTheme="minorHAnsi" w:eastAsia="Calibri" w:hAnsiTheme="minorHAnsi" w:cstheme="minorHAnsi"/>
          <w:szCs w:val="22"/>
        </w:rPr>
        <w:t>KSef</w:t>
      </w:r>
      <w:proofErr w:type="spellEnd"/>
      <w:r w:rsidRPr="003C3C90">
        <w:rPr>
          <w:rFonts w:asciiTheme="minorHAnsi" w:eastAsia="Calibri" w:hAnsiTheme="minorHAnsi" w:cstheme="minorHAnsi"/>
          <w:szCs w:val="22"/>
        </w:rPr>
        <w:t xml:space="preserve">, faktury będą przesyłane w formie elektronicznej w formacie pliku PDF za pośrednictwem poczty elektronicznej z adresu </w:t>
      </w:r>
      <w:r w:rsidR="00365BD0">
        <w:rPr>
          <w:rFonts w:asciiTheme="minorHAnsi" w:eastAsia="Calibri" w:hAnsiTheme="minorHAnsi" w:cstheme="minorHAnsi"/>
          <w:szCs w:val="22"/>
        </w:rPr>
        <w:br/>
      </w:r>
      <w:r w:rsidRPr="003C3C90">
        <w:rPr>
          <w:rFonts w:asciiTheme="minorHAnsi" w:eastAsia="Calibri" w:hAnsiTheme="minorHAnsi" w:cstheme="minorHAnsi"/>
          <w:szCs w:val="22"/>
        </w:rPr>
        <w:t xml:space="preserve">e-mail Wykonawcy …………………………….. na adres e-mail </w:t>
      </w:r>
      <w:hyperlink r:id="rId12">
        <w:r w:rsidRPr="003C3C90">
          <w:rPr>
            <w:rStyle w:val="Hipercze"/>
            <w:rFonts w:asciiTheme="minorHAnsi" w:eastAsia="Calibri" w:hAnsiTheme="minorHAnsi" w:cstheme="minorHAnsi"/>
            <w:szCs w:val="22"/>
          </w:rPr>
          <w:t>kontakt@zzw.waw.pl</w:t>
        </w:r>
      </w:hyperlink>
      <w:r w:rsidRPr="003C3C90">
        <w:rPr>
          <w:rFonts w:asciiTheme="minorHAnsi" w:eastAsia="Calibri" w:hAnsiTheme="minorHAnsi" w:cstheme="minorHAnsi"/>
          <w:szCs w:val="22"/>
        </w:rPr>
        <w:t xml:space="preserve">. Za dzień otrzymania faktury uznaje się dzień potwierdzenia otrzymania wiadomości zawierającej fakturę w formacie pliku PDF na adres e-mail </w:t>
      </w:r>
      <w:hyperlink r:id="rId13">
        <w:r w:rsidRPr="003C3C90">
          <w:rPr>
            <w:rStyle w:val="Hipercze"/>
            <w:rFonts w:asciiTheme="minorHAnsi" w:eastAsia="Calibri" w:hAnsiTheme="minorHAnsi" w:cstheme="minorHAnsi"/>
            <w:szCs w:val="22"/>
          </w:rPr>
          <w:t>kontakt@zzw.waw.pl</w:t>
        </w:r>
      </w:hyperlink>
      <w:r w:rsidRPr="003C3C90">
        <w:rPr>
          <w:rFonts w:asciiTheme="minorHAnsi" w:eastAsia="Calibri" w:hAnsiTheme="minorHAnsi" w:cstheme="minorHAnsi"/>
          <w:szCs w:val="22"/>
        </w:rPr>
        <w:t>.</w:t>
      </w:r>
      <w:r w:rsidRPr="003C3C90">
        <w:rPr>
          <w:rFonts w:asciiTheme="minorHAnsi" w:hAnsiTheme="minorHAnsi" w:cstheme="minorHAnsi"/>
          <w:szCs w:val="22"/>
        </w:rPr>
        <w:t xml:space="preserve"> </w:t>
      </w:r>
      <w:bookmarkStart w:id="5" w:name="_Hlk219279017"/>
      <w:r w:rsidRPr="003C3C90">
        <w:rPr>
          <w:rFonts w:asciiTheme="minorHAnsi" w:hAnsiTheme="minorHAnsi" w:cstheme="minorHAnsi"/>
          <w:szCs w:val="22"/>
        </w:rPr>
        <w:t>Wykonawca zastosuje automatyczne potwierdzenie odbioru.</w:t>
      </w:r>
      <w:bookmarkEnd w:id="5"/>
      <w:r w:rsidRPr="003C3C90">
        <w:rPr>
          <w:rFonts w:asciiTheme="minorHAnsi" w:hAnsiTheme="minorHAnsi" w:cstheme="minorHAnsi"/>
          <w:szCs w:val="22"/>
        </w:rPr>
        <w:t xml:space="preserve"> </w:t>
      </w:r>
      <w:r w:rsidRPr="003C3C90">
        <w:rPr>
          <w:rFonts w:asciiTheme="minorHAnsi" w:eastAsia="Calibri" w:hAnsiTheme="minorHAnsi" w:cstheme="minorHAnsi"/>
          <w:szCs w:val="22"/>
        </w:rPr>
        <w:t>Zapłata wynagrodzenia nastąpi na podstawie prawidłowo wystawionej faktury w terminie 21 dni liczonym od pierwszego dnia po dniu jej otrzymania</w:t>
      </w:r>
      <w:r w:rsidRPr="003C3C90">
        <w:rPr>
          <w:rStyle w:val="Odwoaniedokomentarza"/>
          <w:rFonts w:asciiTheme="minorHAnsi" w:eastAsia="Calibri" w:hAnsiTheme="minorHAnsi" w:cstheme="minorHAnsi"/>
          <w:sz w:val="22"/>
          <w:szCs w:val="22"/>
        </w:rPr>
        <w:t>,</w:t>
      </w:r>
      <w:r w:rsidRPr="003C3C90">
        <w:rPr>
          <w:rFonts w:asciiTheme="minorHAnsi" w:eastAsia="Calibri" w:hAnsiTheme="minorHAnsi" w:cstheme="minorHAnsi"/>
          <w:szCs w:val="22"/>
        </w:rPr>
        <w:t xml:space="preserve"> na rachunek bankowy Wykonawcy wskazany w fakturze.</w:t>
      </w:r>
      <w:r w:rsidRPr="003C3C90">
        <w:rPr>
          <w:rFonts w:asciiTheme="minorHAnsi" w:hAnsiTheme="minorHAnsi" w:cstheme="minorHAnsi"/>
          <w:szCs w:val="22"/>
        </w:rPr>
        <w:t xml:space="preserve"> Prawidłowo wystawiona faktura to faktura wystawiona zgodnie z przepisami prawa oraz prawidłowa pod względem formalnym i rachunkowym oraz zawierająca numer umowy, na podstawie której jest wystawiona.</w:t>
      </w:r>
    </w:p>
    <w:p w14:paraId="57A05782" w14:textId="77777777"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 xml:space="preserve">Fakturę należy wystawić na rzecz: </w:t>
      </w:r>
    </w:p>
    <w:p w14:paraId="3D49E7D3" w14:textId="77777777" w:rsidR="00876889" w:rsidRPr="00F96D4F" w:rsidRDefault="00876889" w:rsidP="00876889">
      <w:pPr>
        <w:pStyle w:val="Akapitzlist"/>
        <w:rPr>
          <w:rFonts w:asciiTheme="minorHAnsi" w:hAnsiTheme="minorHAnsi" w:cstheme="minorHAnsi"/>
          <w:szCs w:val="22"/>
        </w:rPr>
      </w:pPr>
      <w:r w:rsidRPr="00F96D4F">
        <w:rPr>
          <w:rFonts w:asciiTheme="minorHAnsi" w:eastAsia="Calibri" w:hAnsiTheme="minorHAnsi" w:cstheme="minorHAnsi"/>
          <w:szCs w:val="22"/>
        </w:rPr>
        <w:t xml:space="preserve">Nabywca (podmiot2): </w:t>
      </w:r>
      <w:r w:rsidRPr="00F96D4F">
        <w:rPr>
          <w:rFonts w:asciiTheme="minorHAnsi" w:hAnsiTheme="minorHAnsi" w:cstheme="minorHAnsi"/>
          <w:szCs w:val="22"/>
        </w:rPr>
        <w:t>Miasto Stołeczne Warszawa</w:t>
      </w:r>
    </w:p>
    <w:p w14:paraId="574F5C13" w14:textId="77777777" w:rsidR="00876889" w:rsidRPr="00F96D4F" w:rsidRDefault="00876889" w:rsidP="00876889">
      <w:pPr>
        <w:spacing w:line="276" w:lineRule="auto"/>
        <w:ind w:left="142" w:firstLine="566"/>
        <w:rPr>
          <w:rFonts w:asciiTheme="minorHAnsi" w:eastAsia="Calibri" w:hAnsiTheme="minorHAnsi" w:cstheme="minorHAnsi"/>
          <w:szCs w:val="22"/>
        </w:rPr>
      </w:pPr>
      <w:r w:rsidRPr="00F96D4F">
        <w:rPr>
          <w:rFonts w:asciiTheme="minorHAnsi" w:eastAsia="Calibri" w:hAnsiTheme="minorHAnsi" w:cstheme="minorHAnsi"/>
          <w:szCs w:val="22"/>
        </w:rPr>
        <w:t>Pl. Bankowy 3/5, 00-950 Warszawa</w:t>
      </w:r>
    </w:p>
    <w:p w14:paraId="1A8C1740" w14:textId="77777777" w:rsidR="00876889" w:rsidRPr="00F96D4F" w:rsidRDefault="00876889" w:rsidP="00876889">
      <w:pPr>
        <w:spacing w:line="276" w:lineRule="auto"/>
        <w:ind w:left="142" w:firstLine="566"/>
        <w:rPr>
          <w:rFonts w:asciiTheme="minorHAnsi" w:eastAsia="Calibri" w:hAnsiTheme="minorHAnsi" w:cstheme="minorHAnsi"/>
          <w:szCs w:val="22"/>
        </w:rPr>
      </w:pPr>
      <w:r w:rsidRPr="00F96D4F">
        <w:rPr>
          <w:rFonts w:asciiTheme="minorHAnsi" w:eastAsia="Calibri" w:hAnsiTheme="minorHAnsi" w:cstheme="minorHAnsi"/>
          <w:szCs w:val="22"/>
        </w:rPr>
        <w:t>NIP 5252248481</w:t>
      </w:r>
    </w:p>
    <w:p w14:paraId="0B64BDA2" w14:textId="77777777" w:rsidR="00876889" w:rsidRPr="00F96D4F" w:rsidRDefault="00876889" w:rsidP="00876889">
      <w:pPr>
        <w:spacing w:line="276" w:lineRule="auto"/>
        <w:ind w:left="709"/>
        <w:rPr>
          <w:rFonts w:asciiTheme="minorHAnsi" w:eastAsia="Calibri" w:hAnsiTheme="minorHAnsi" w:cstheme="minorHAnsi"/>
          <w:szCs w:val="22"/>
        </w:rPr>
      </w:pPr>
      <w:r w:rsidRPr="00F96D4F">
        <w:rPr>
          <w:rFonts w:asciiTheme="minorHAnsi" w:eastAsia="Calibri" w:hAnsiTheme="minorHAnsi" w:cstheme="minorHAnsi"/>
          <w:szCs w:val="22"/>
        </w:rPr>
        <w:t>Odbiorca (podmiot inny/podmiot3)</w:t>
      </w:r>
      <w:r w:rsidRPr="00F96D4F">
        <w:rPr>
          <w:rFonts w:asciiTheme="minorHAnsi" w:eastAsia="Calibri" w:hAnsiTheme="minorHAnsi" w:cstheme="minorHAnsi"/>
          <w:szCs w:val="22"/>
          <w:vertAlign w:val="superscript"/>
        </w:rPr>
        <w:footnoteReference w:id="8"/>
      </w:r>
      <w:r w:rsidRPr="00F96D4F">
        <w:rPr>
          <w:rFonts w:asciiTheme="minorHAnsi" w:eastAsia="Calibri" w:hAnsiTheme="minorHAnsi" w:cstheme="minorHAnsi"/>
          <w:szCs w:val="22"/>
        </w:rPr>
        <w:t>: Zarząd Zieleni m.st. Warszawy</w:t>
      </w:r>
    </w:p>
    <w:p w14:paraId="32CB98FD" w14:textId="77777777" w:rsidR="00876889" w:rsidRPr="00F96D4F" w:rsidRDefault="00876889" w:rsidP="00876889">
      <w:pPr>
        <w:spacing w:line="276" w:lineRule="auto"/>
        <w:ind w:left="142" w:firstLine="566"/>
        <w:rPr>
          <w:rFonts w:asciiTheme="minorHAnsi" w:eastAsia="Calibri" w:hAnsiTheme="minorHAnsi" w:cstheme="minorHAnsi"/>
          <w:szCs w:val="22"/>
        </w:rPr>
      </w:pPr>
      <w:r w:rsidRPr="00F96D4F">
        <w:rPr>
          <w:rFonts w:asciiTheme="minorHAnsi" w:eastAsia="Calibri" w:hAnsiTheme="minorHAnsi" w:cstheme="minorHAnsi"/>
          <w:szCs w:val="22"/>
        </w:rPr>
        <w:t>ul. Hoża 13A, 00-528 Warszawa</w:t>
      </w:r>
    </w:p>
    <w:p w14:paraId="47B8F109" w14:textId="77777777" w:rsidR="00876889" w:rsidRPr="00F96D4F" w:rsidRDefault="00876889" w:rsidP="00876889">
      <w:pPr>
        <w:spacing w:line="276" w:lineRule="auto"/>
        <w:ind w:left="142" w:firstLine="566"/>
        <w:rPr>
          <w:rFonts w:asciiTheme="minorHAnsi" w:eastAsia="Calibri" w:hAnsiTheme="minorHAnsi" w:cstheme="minorHAnsi"/>
          <w:szCs w:val="22"/>
        </w:rPr>
      </w:pPr>
      <w:r w:rsidRPr="00F96D4F">
        <w:rPr>
          <w:rFonts w:asciiTheme="minorHAnsi" w:eastAsia="Calibri" w:hAnsiTheme="minorHAnsi" w:cstheme="minorHAnsi"/>
          <w:szCs w:val="22"/>
        </w:rPr>
        <w:t>NIP 5213748392</w:t>
      </w:r>
    </w:p>
    <w:p w14:paraId="1D03B8EB" w14:textId="5863A5EB"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Z zastrzeżeniem ust. 3 pkt 4</w:t>
      </w:r>
      <w:r w:rsidR="006D0281">
        <w:rPr>
          <w:rStyle w:val="Odwoanieprzypisudolnego"/>
          <w:rFonts w:asciiTheme="minorHAnsi" w:eastAsia="Calibri" w:hAnsiTheme="minorHAnsi" w:cstheme="minorHAnsi"/>
          <w:szCs w:val="22"/>
        </w:rPr>
        <w:footnoteReference w:id="9"/>
      </w:r>
      <w:r w:rsidRPr="00F96D4F">
        <w:rPr>
          <w:rFonts w:asciiTheme="minorHAnsi" w:eastAsia="Calibri" w:hAnsiTheme="minorHAnsi" w:cstheme="minorHAnsi"/>
          <w:szCs w:val="22"/>
        </w:rPr>
        <w:t xml:space="preserve">, Strony zgodnie oświadczają, że faktury będą wystawiane </w:t>
      </w:r>
      <w:r w:rsidR="00365BD0">
        <w:rPr>
          <w:rFonts w:asciiTheme="minorHAnsi" w:eastAsia="Calibri" w:hAnsiTheme="minorHAnsi" w:cstheme="minorHAnsi"/>
          <w:szCs w:val="22"/>
        </w:rPr>
        <w:br/>
      </w:r>
      <w:r w:rsidRPr="00F96D4F">
        <w:rPr>
          <w:rFonts w:asciiTheme="minorHAnsi" w:eastAsia="Calibri" w:hAnsiTheme="minorHAnsi" w:cstheme="minorHAnsi"/>
          <w:szCs w:val="22"/>
        </w:rPr>
        <w:t xml:space="preserve">i odbierane za pośrednictwem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 xml:space="preserve">, zgodnie z obowiązującymi przepisami prawa. Za dzień otrzymania faktury uznaje się dzień przydzielenia jej numeru w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 xml:space="preserve">, z zastrzeżeniem ust. 6. </w:t>
      </w:r>
    </w:p>
    <w:p w14:paraId="32D9D043" w14:textId="20CA8259"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 xml:space="preserve">W przypadku awarii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 xml:space="preserve">, faktury </w:t>
      </w:r>
      <w:bookmarkStart w:id="6" w:name="_Hlk219201378"/>
      <w:r w:rsidRPr="00F96D4F">
        <w:rPr>
          <w:rFonts w:asciiTheme="minorHAnsi" w:eastAsia="Calibri" w:hAnsiTheme="minorHAnsi" w:cstheme="minorHAnsi"/>
          <w:szCs w:val="22"/>
        </w:rPr>
        <w:t xml:space="preserve">będą tymczasowo przesyłane w formie elektronicznej </w:t>
      </w:r>
      <w:r w:rsidR="00365BD0">
        <w:rPr>
          <w:rFonts w:asciiTheme="minorHAnsi" w:eastAsia="Calibri" w:hAnsiTheme="minorHAnsi" w:cstheme="minorHAnsi"/>
          <w:szCs w:val="22"/>
        </w:rPr>
        <w:br/>
      </w:r>
      <w:r w:rsidRPr="00F96D4F">
        <w:rPr>
          <w:rFonts w:asciiTheme="minorHAnsi" w:eastAsia="Calibri" w:hAnsiTheme="minorHAnsi" w:cstheme="minorHAnsi"/>
          <w:szCs w:val="22"/>
        </w:rPr>
        <w:t xml:space="preserve">w formacie pliku PDF za pośrednictwem poczty elektronicznej </w:t>
      </w:r>
      <w:r w:rsidR="1E3FDA2F" w:rsidRPr="00F96D4F">
        <w:rPr>
          <w:rFonts w:asciiTheme="minorHAnsi" w:eastAsia="Calibri" w:hAnsiTheme="minorHAnsi" w:cstheme="minorHAnsi"/>
          <w:szCs w:val="22"/>
        </w:rPr>
        <w:t xml:space="preserve">z adresu e-mail Wykonawcy: .................................... </w:t>
      </w:r>
      <w:r w:rsidRPr="00F96D4F">
        <w:rPr>
          <w:rFonts w:asciiTheme="minorHAnsi" w:eastAsia="Calibri" w:hAnsiTheme="minorHAnsi" w:cstheme="minorHAnsi"/>
          <w:szCs w:val="22"/>
        </w:rPr>
        <w:t xml:space="preserve">na adres e-mail </w:t>
      </w:r>
      <w:hyperlink r:id="rId14">
        <w:r w:rsidRPr="00F96D4F">
          <w:rPr>
            <w:rStyle w:val="Hipercze"/>
            <w:rFonts w:asciiTheme="minorHAnsi" w:eastAsia="Calibri" w:hAnsiTheme="minorHAnsi" w:cstheme="minorHAnsi"/>
            <w:szCs w:val="22"/>
          </w:rPr>
          <w:t>kontakt@zzw.waw.pl</w:t>
        </w:r>
      </w:hyperlink>
      <w:r w:rsidRPr="00F96D4F">
        <w:rPr>
          <w:rFonts w:asciiTheme="minorHAnsi" w:eastAsia="Calibri" w:hAnsiTheme="minorHAnsi" w:cstheme="minorHAnsi"/>
          <w:szCs w:val="22"/>
        </w:rPr>
        <w:t xml:space="preserve">. Za dzień otrzymania faktury wystawionej w czasie trwania awarii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 xml:space="preserve"> uznaje się dzień potwierdzenia otrzymania wiadomości zawierającej fakturę w formacie pliku PDF na adres e-mail </w:t>
      </w:r>
      <w:hyperlink r:id="rId15">
        <w:r w:rsidRPr="00F96D4F">
          <w:rPr>
            <w:rStyle w:val="Hipercze"/>
            <w:rFonts w:asciiTheme="minorHAnsi" w:eastAsia="Calibri" w:hAnsiTheme="minorHAnsi" w:cstheme="minorHAnsi"/>
            <w:szCs w:val="22"/>
          </w:rPr>
          <w:t>kontakt@zzw.waw.pl</w:t>
        </w:r>
      </w:hyperlink>
      <w:bookmarkEnd w:id="6"/>
      <w:r w:rsidRPr="00F96D4F">
        <w:rPr>
          <w:rFonts w:asciiTheme="minorHAnsi" w:eastAsia="Calibri" w:hAnsiTheme="minorHAnsi" w:cstheme="minorHAnsi"/>
          <w:szCs w:val="22"/>
        </w:rPr>
        <w:t xml:space="preserve"> albo dzień przydzielenia jej numeru w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 xml:space="preserve">, w zależności od tego, które z tych zdarzeń nastąpiło wcześniej. </w:t>
      </w:r>
      <w:r w:rsidRPr="00F96D4F">
        <w:rPr>
          <w:rFonts w:asciiTheme="minorHAnsi" w:hAnsiTheme="minorHAnsi" w:cstheme="minorHAnsi"/>
          <w:szCs w:val="22"/>
        </w:rPr>
        <w:t>Wykonawca zastosuje automatyczne potwierdzenie odbioru.</w:t>
      </w:r>
    </w:p>
    <w:p w14:paraId="6917595A" w14:textId="77777777"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lastRenderedPageBreak/>
        <w:t xml:space="preserve">W przypadku niedostępności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 xml:space="preserve"> po stronie Wykonawcy za dzień otrzymania faktury uznaje się dzień przydzielenia jej numeru w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w:t>
      </w:r>
    </w:p>
    <w:p w14:paraId="3FCBC8AF" w14:textId="77777777"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bookmarkStart w:id="7" w:name="_Hlk219202505"/>
      <w:r w:rsidRPr="00F96D4F">
        <w:rPr>
          <w:rFonts w:asciiTheme="minorHAnsi" w:eastAsia="Calibri" w:hAnsiTheme="minorHAnsi" w:cstheme="minorHAnsi"/>
          <w:szCs w:val="22"/>
        </w:rPr>
        <w:t>Zapłata wynagrodzenia nastąpi na podstawie prawidłowo wystawionej faktury w terminie 21 dni liczonym od pierwszego dnia roboczego po dniu jej otrzymania zgodnie z ust. 5 z zastrzeżeniem ust. 6 i 7 na rachunek bankowy Wykonawcy wskazany w fakturze.</w:t>
      </w:r>
    </w:p>
    <w:bookmarkEnd w:id="7"/>
    <w:p w14:paraId="07DEA623" w14:textId="77777777"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Zamawiający zastrzega, że płatność wynagrodzenia nastąpi na podstawie prawidłowo wystawionej faktury. Za prawidłowo wystawioną fakturę uznaje się fakturę:</w:t>
      </w:r>
    </w:p>
    <w:p w14:paraId="039847EA" w14:textId="76C080DB" w:rsidR="00876889" w:rsidRPr="00F96D4F" w:rsidRDefault="00876889" w:rsidP="00611239">
      <w:pPr>
        <w:pStyle w:val="Akapitzlist"/>
        <w:numPr>
          <w:ilvl w:val="0"/>
          <w:numId w:val="23"/>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 xml:space="preserve">wystawioną w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 xml:space="preserve"> (z wyjątkiem przypadków, kiedy faktura wystawiona jest w czasie awarii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 xml:space="preserve">), gdzie w zakresie prawidłowego określenia nabywcy w polu „Podmiot2” </w:t>
      </w:r>
      <w:r w:rsidR="00365BD0">
        <w:rPr>
          <w:rFonts w:asciiTheme="minorHAnsi" w:eastAsia="Calibri" w:hAnsiTheme="minorHAnsi" w:cstheme="minorHAnsi"/>
          <w:szCs w:val="22"/>
        </w:rPr>
        <w:br/>
      </w:r>
      <w:r w:rsidRPr="00F96D4F">
        <w:rPr>
          <w:rFonts w:asciiTheme="minorHAnsi" w:eastAsia="Calibri" w:hAnsiTheme="minorHAnsi" w:cstheme="minorHAnsi"/>
          <w:szCs w:val="22"/>
        </w:rPr>
        <w:t>w pozycji „JST” wpisano „1”, oraz w polu „Podmiot inny/Podmiot3” wpisano NIP Zarządu Zieleni m.st. Warszawy oraz w polu „Rola” wpisano „8” – JST odbiorca,</w:t>
      </w:r>
    </w:p>
    <w:p w14:paraId="040B7C28" w14:textId="77777777" w:rsidR="00876889" w:rsidRPr="00F96D4F" w:rsidRDefault="00876889" w:rsidP="00611239">
      <w:pPr>
        <w:pStyle w:val="Akapitzlist"/>
        <w:numPr>
          <w:ilvl w:val="0"/>
          <w:numId w:val="23"/>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zawierającą w swojej treści numer umowy, której dotyczy,</w:t>
      </w:r>
    </w:p>
    <w:p w14:paraId="47A6BB16" w14:textId="14BB2569" w:rsidR="00876889" w:rsidRPr="00F96D4F" w:rsidRDefault="00876889" w:rsidP="00611239">
      <w:pPr>
        <w:pStyle w:val="Akapitzlist"/>
        <w:numPr>
          <w:ilvl w:val="0"/>
          <w:numId w:val="23"/>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 xml:space="preserve">wystawioną zgodnie z przepisami prawa oraz prawidłową pod względem formalnym </w:t>
      </w:r>
      <w:r w:rsidR="00365BD0">
        <w:rPr>
          <w:rFonts w:asciiTheme="minorHAnsi" w:eastAsia="Calibri" w:hAnsiTheme="minorHAnsi" w:cstheme="minorHAnsi"/>
          <w:szCs w:val="22"/>
        </w:rPr>
        <w:br/>
      </w:r>
      <w:r w:rsidRPr="00F96D4F">
        <w:rPr>
          <w:rFonts w:asciiTheme="minorHAnsi" w:eastAsia="Calibri" w:hAnsiTheme="minorHAnsi" w:cstheme="minorHAnsi"/>
          <w:szCs w:val="22"/>
        </w:rPr>
        <w:t>i rachunkowym.</w:t>
      </w:r>
    </w:p>
    <w:p w14:paraId="62640971" w14:textId="77777777" w:rsidR="00876889" w:rsidRPr="00F96D4F" w:rsidRDefault="00876889" w:rsidP="00876889">
      <w:pPr>
        <w:spacing w:line="276" w:lineRule="auto"/>
        <w:ind w:left="700"/>
        <w:rPr>
          <w:rFonts w:asciiTheme="minorHAnsi" w:eastAsia="Calibri" w:hAnsiTheme="minorHAnsi" w:cstheme="minorHAnsi"/>
          <w:szCs w:val="22"/>
        </w:rPr>
      </w:pPr>
      <w:r w:rsidRPr="00F96D4F">
        <w:rPr>
          <w:rFonts w:asciiTheme="minorHAnsi" w:eastAsia="Calibri" w:hAnsiTheme="minorHAnsi" w:cstheme="minorHAnsi"/>
          <w:szCs w:val="22"/>
        </w:rPr>
        <w:t>W przypadku wystawienia faktury w sposób niezgodny z powyższym, Zamawiający zastrzega sobie prawo wstrzymania zapłaty do czasu otrzymania prawidłowo wystawionej faktury. Po otrzymaniu prawidłowo wystawionej faktury termin płatności będzie liczony zgodnie z ust. 8.</w:t>
      </w:r>
    </w:p>
    <w:p w14:paraId="32CB14B6" w14:textId="77777777"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 xml:space="preserve">Załączniki, które nie mogą zgodnie z obowiązującymi przepisami stanowić załącznika do faktury wystawionej w </w:t>
      </w:r>
      <w:proofErr w:type="spellStart"/>
      <w:r w:rsidRPr="00F96D4F">
        <w:rPr>
          <w:rFonts w:asciiTheme="minorHAnsi" w:eastAsia="Calibri" w:hAnsiTheme="minorHAnsi" w:cstheme="minorHAnsi"/>
          <w:szCs w:val="22"/>
        </w:rPr>
        <w:t>KSeF</w:t>
      </w:r>
      <w:proofErr w:type="spellEnd"/>
      <w:r w:rsidRPr="00F96D4F">
        <w:rPr>
          <w:rFonts w:asciiTheme="minorHAnsi" w:eastAsia="Calibri" w:hAnsiTheme="minorHAnsi" w:cstheme="minorHAnsi"/>
          <w:szCs w:val="22"/>
        </w:rPr>
        <w:t xml:space="preserve">, należy przesłać w formie elektronicznej w formacie pliku PDF za pośrednictwem poczty elektronicznej na adres e-mail </w:t>
      </w:r>
      <w:hyperlink r:id="rId16" w:history="1">
        <w:r w:rsidRPr="00F96D4F">
          <w:rPr>
            <w:rStyle w:val="Hipercze"/>
            <w:rFonts w:asciiTheme="minorHAnsi" w:eastAsia="Calibri" w:hAnsiTheme="minorHAnsi" w:cstheme="minorHAnsi"/>
            <w:szCs w:val="22"/>
          </w:rPr>
          <w:t>kontakt@zzw.waw.pl</w:t>
        </w:r>
      </w:hyperlink>
      <w:r w:rsidRPr="00F96D4F">
        <w:rPr>
          <w:rFonts w:asciiTheme="minorHAnsi" w:eastAsia="Calibri" w:hAnsiTheme="minorHAnsi" w:cstheme="minorHAnsi"/>
          <w:szCs w:val="22"/>
        </w:rPr>
        <w:t xml:space="preserve"> w terminie do 3 dni roboczych od otrzymania faktury, zgodnie z ust. 5, z zastrzeżeniem ust. 6.</w:t>
      </w:r>
    </w:p>
    <w:p w14:paraId="460B2381" w14:textId="77777777" w:rsidR="00876889" w:rsidRPr="00F96D4F" w:rsidRDefault="00876889" w:rsidP="00611239">
      <w:pPr>
        <w:numPr>
          <w:ilvl w:val="0"/>
          <w:numId w:val="14"/>
        </w:numPr>
        <w:spacing w:before="0" w:after="160" w:line="276" w:lineRule="auto"/>
        <w:rPr>
          <w:rFonts w:asciiTheme="minorHAnsi" w:eastAsia="Calibri" w:hAnsiTheme="minorHAnsi" w:cstheme="minorHAnsi"/>
          <w:szCs w:val="22"/>
        </w:rPr>
      </w:pPr>
      <w:r w:rsidRPr="00F96D4F">
        <w:rPr>
          <w:rFonts w:asciiTheme="minorHAnsi" w:eastAsia="Calibri" w:hAnsiTheme="minorHAnsi" w:cstheme="minorHAnsi"/>
          <w:szCs w:val="22"/>
        </w:rPr>
        <w:t>Za dzień zapłaty uznaje się datę obciążenia rachunku bankowego Zamawiającego.</w:t>
      </w:r>
    </w:p>
    <w:p w14:paraId="74AFF3AB" w14:textId="070BB5D9" w:rsidR="008012A8" w:rsidRPr="00B31794" w:rsidRDefault="2BD01609" w:rsidP="00BF16E8">
      <w:pPr>
        <w:pStyle w:val="Nagwek1"/>
        <w:rPr>
          <w:color w:val="EE0000"/>
        </w:rPr>
      </w:pPr>
      <w:r w:rsidRPr="00B31794">
        <w:t xml:space="preserve">§ </w:t>
      </w:r>
      <w:r w:rsidR="00035A7B" w:rsidRPr="00B31794">
        <w:t>8</w:t>
      </w:r>
      <w:r w:rsidR="6C8BFDE7" w:rsidRPr="00B31794">
        <w:t>.</w:t>
      </w:r>
      <w:r w:rsidR="001E2AB3" w:rsidRPr="00B31794">
        <w:br/>
      </w:r>
      <w:r w:rsidR="008012A8" w:rsidRPr="00B31794">
        <w:t>Kary umowne, odszkodowanie</w:t>
      </w:r>
    </w:p>
    <w:p w14:paraId="12E5C319" w14:textId="4E05E7C6" w:rsidR="00085A7C" w:rsidRPr="00B31794" w:rsidRDefault="008012A8" w:rsidP="00047794">
      <w:pPr>
        <w:pStyle w:val="Akapitzlist"/>
        <w:numPr>
          <w:ilvl w:val="6"/>
          <w:numId w:val="8"/>
        </w:numPr>
        <w:ind w:left="426" w:hanging="384"/>
        <w:contextualSpacing w:val="0"/>
        <w:rPr>
          <w:rFonts w:asciiTheme="minorHAnsi" w:hAnsiTheme="minorHAnsi" w:cstheme="minorHAnsi"/>
          <w:szCs w:val="22"/>
        </w:rPr>
      </w:pPr>
      <w:r w:rsidRPr="00B31794">
        <w:rPr>
          <w:rFonts w:asciiTheme="minorHAnsi" w:hAnsiTheme="minorHAnsi" w:cstheme="minorHAnsi"/>
          <w:szCs w:val="22"/>
        </w:rPr>
        <w:t xml:space="preserve">Wykonawca jest obowiązany do zapłaty na rzecz Zamawiającego kar umownych w przypadkach </w:t>
      </w:r>
      <w:r w:rsidR="00365BD0">
        <w:rPr>
          <w:rFonts w:asciiTheme="minorHAnsi" w:hAnsiTheme="minorHAnsi" w:cstheme="minorHAnsi"/>
          <w:szCs w:val="22"/>
        </w:rPr>
        <w:br/>
      </w:r>
      <w:r w:rsidRPr="00B31794">
        <w:rPr>
          <w:rFonts w:asciiTheme="minorHAnsi" w:hAnsiTheme="minorHAnsi" w:cstheme="minorHAnsi"/>
          <w:szCs w:val="22"/>
        </w:rPr>
        <w:t>i wysokościach wskazanych poniżej:</w:t>
      </w:r>
    </w:p>
    <w:p w14:paraId="474E1064" w14:textId="7F056174" w:rsidR="005B45B7" w:rsidRPr="00F96D4F" w:rsidRDefault="005B45B7" w:rsidP="0002667F">
      <w:pPr>
        <w:pStyle w:val="Akapitzlist"/>
        <w:numPr>
          <w:ilvl w:val="0"/>
          <w:numId w:val="9"/>
        </w:numPr>
        <w:tabs>
          <w:tab w:val="clear" w:pos="1455"/>
          <w:tab w:val="left" w:leader="dot" w:pos="7371"/>
        </w:tabs>
        <w:ind w:left="850" w:hanging="425"/>
        <w:contextualSpacing w:val="0"/>
        <w:rPr>
          <w:rFonts w:asciiTheme="minorHAnsi" w:hAnsiTheme="minorHAnsi" w:cstheme="minorHAnsi"/>
          <w:szCs w:val="22"/>
        </w:rPr>
      </w:pPr>
      <w:r w:rsidRPr="00F96D4F">
        <w:rPr>
          <w:rFonts w:asciiTheme="minorHAnsi" w:eastAsia="Open Sans" w:hAnsiTheme="minorHAnsi" w:cstheme="minorHAnsi"/>
          <w:color w:val="000000" w:themeColor="text1"/>
          <w:szCs w:val="22"/>
        </w:rPr>
        <w:t>w przypadku nienależytego wykonania prac, tzn. niezgodnego</w:t>
      </w:r>
      <w:r w:rsidR="00917BBF">
        <w:rPr>
          <w:rFonts w:asciiTheme="minorHAnsi" w:eastAsia="Open Sans" w:hAnsiTheme="minorHAnsi" w:cstheme="minorHAnsi"/>
          <w:color w:val="000000" w:themeColor="text1"/>
          <w:szCs w:val="22"/>
        </w:rPr>
        <w:t xml:space="preserve"> z niniejszą umową w tym</w:t>
      </w:r>
      <w:r w:rsidRPr="00F96D4F">
        <w:rPr>
          <w:rFonts w:asciiTheme="minorHAnsi" w:eastAsia="Open Sans" w:hAnsiTheme="minorHAnsi" w:cstheme="minorHAnsi"/>
          <w:color w:val="000000" w:themeColor="text1"/>
          <w:szCs w:val="22"/>
        </w:rPr>
        <w:t xml:space="preserve"> </w:t>
      </w:r>
      <w:r w:rsidR="00365BD0">
        <w:rPr>
          <w:rFonts w:asciiTheme="minorHAnsi" w:eastAsia="Open Sans" w:hAnsiTheme="minorHAnsi" w:cstheme="minorHAnsi"/>
          <w:color w:val="000000" w:themeColor="text1"/>
          <w:szCs w:val="22"/>
        </w:rPr>
        <w:br/>
      </w:r>
      <w:r w:rsidRPr="00F96D4F">
        <w:rPr>
          <w:rFonts w:asciiTheme="minorHAnsi" w:eastAsia="Open Sans" w:hAnsiTheme="minorHAnsi" w:cstheme="minorHAnsi"/>
          <w:color w:val="000000" w:themeColor="text1"/>
          <w:szCs w:val="22"/>
        </w:rPr>
        <w:t xml:space="preserve">z warunkami realizacji Umowy </w:t>
      </w:r>
      <w:r w:rsidR="004E6F48" w:rsidRPr="00F96D4F">
        <w:rPr>
          <w:rFonts w:asciiTheme="minorHAnsi" w:eastAsia="Open Sans" w:hAnsiTheme="minorHAnsi" w:cstheme="minorHAnsi"/>
          <w:color w:val="000000" w:themeColor="text1"/>
          <w:szCs w:val="22"/>
        </w:rPr>
        <w:t xml:space="preserve">zawartymi </w:t>
      </w:r>
      <w:r w:rsidRPr="00F96D4F">
        <w:rPr>
          <w:rFonts w:asciiTheme="minorHAnsi" w:eastAsia="Open Sans" w:hAnsiTheme="minorHAnsi" w:cstheme="minorHAnsi"/>
          <w:color w:val="000000" w:themeColor="text1"/>
          <w:szCs w:val="22"/>
        </w:rPr>
        <w:t>w</w:t>
      </w:r>
      <w:r w:rsidRPr="00F96D4F">
        <w:rPr>
          <w:rFonts w:asciiTheme="minorHAnsi" w:eastAsia="Open Sans" w:hAnsiTheme="minorHAnsi" w:cstheme="minorHAnsi"/>
          <w:b/>
          <w:bCs/>
          <w:color w:val="000000" w:themeColor="text1"/>
          <w:szCs w:val="22"/>
        </w:rPr>
        <w:t xml:space="preserve"> </w:t>
      </w:r>
      <w:r w:rsidRPr="00C77BC3">
        <w:rPr>
          <w:rFonts w:asciiTheme="minorHAnsi" w:eastAsia="Open Sans" w:hAnsiTheme="minorHAnsi" w:cstheme="minorHAnsi"/>
          <w:color w:val="000000" w:themeColor="text1"/>
          <w:szCs w:val="22"/>
        </w:rPr>
        <w:t>załączniku nr 2</w:t>
      </w:r>
      <w:r w:rsidRPr="00F96D4F">
        <w:rPr>
          <w:rFonts w:asciiTheme="minorHAnsi" w:eastAsia="Open Sans" w:hAnsiTheme="minorHAnsi" w:cstheme="minorHAnsi"/>
          <w:b/>
          <w:bCs/>
          <w:color w:val="000000" w:themeColor="text1"/>
          <w:szCs w:val="22"/>
        </w:rPr>
        <w:t xml:space="preserve"> </w:t>
      </w:r>
      <w:r w:rsidRPr="00F96D4F">
        <w:rPr>
          <w:rFonts w:asciiTheme="minorHAnsi" w:eastAsia="Open Sans" w:hAnsiTheme="minorHAnsi" w:cstheme="minorHAnsi"/>
          <w:color w:val="000000" w:themeColor="text1"/>
          <w:szCs w:val="22"/>
        </w:rPr>
        <w:t>do Umowy, w wysokości 20% wartości prac brutto, co do których stwierdzono nieprawidłowości, jednak nie mniej niż 500 zł (słownie złotych: jeden tysiąc 00/100) za każdy stwierdzony przypadek;</w:t>
      </w:r>
    </w:p>
    <w:p w14:paraId="7B326BC0" w14:textId="300E59B8" w:rsidR="009F0EFC" w:rsidRPr="00F96D4F" w:rsidRDefault="009F0EFC" w:rsidP="0002667F">
      <w:pPr>
        <w:pStyle w:val="Akapitzlist"/>
        <w:numPr>
          <w:ilvl w:val="0"/>
          <w:numId w:val="9"/>
        </w:numPr>
        <w:tabs>
          <w:tab w:val="clear" w:pos="1455"/>
          <w:tab w:val="left" w:leader="dot" w:pos="7371"/>
        </w:tabs>
        <w:ind w:left="850" w:hanging="425"/>
        <w:contextualSpacing w:val="0"/>
        <w:rPr>
          <w:rFonts w:asciiTheme="minorHAnsi" w:hAnsiTheme="minorHAnsi" w:cstheme="minorHAnsi"/>
          <w:szCs w:val="22"/>
        </w:rPr>
      </w:pPr>
      <w:r w:rsidRPr="00F96D4F">
        <w:rPr>
          <w:rFonts w:asciiTheme="minorHAnsi" w:hAnsiTheme="minorHAnsi" w:cstheme="minorHAnsi"/>
          <w:szCs w:val="22"/>
        </w:rPr>
        <w:t xml:space="preserve">z tytułu zwłoki w zakończeniu Przedmiotu Umowy w </w:t>
      </w:r>
      <w:r w:rsidR="001357CA" w:rsidRPr="00F96D4F">
        <w:rPr>
          <w:rFonts w:asciiTheme="minorHAnsi" w:hAnsiTheme="minorHAnsi" w:cstheme="minorHAnsi"/>
          <w:szCs w:val="22"/>
        </w:rPr>
        <w:t xml:space="preserve">wysokości 1% łącznego wynagrodzenia brutto określonego w § 3 ust. 1 </w:t>
      </w:r>
      <w:r w:rsidRPr="00F96D4F">
        <w:rPr>
          <w:rFonts w:asciiTheme="minorHAnsi" w:hAnsiTheme="minorHAnsi" w:cstheme="minorHAnsi"/>
          <w:szCs w:val="22"/>
        </w:rPr>
        <w:t>za każdy rozpoczęty dzień zwłoki</w:t>
      </w:r>
      <w:r w:rsidR="00D73C0C" w:rsidRPr="00F96D4F">
        <w:rPr>
          <w:rFonts w:asciiTheme="minorHAnsi" w:hAnsiTheme="minorHAnsi" w:cstheme="minorHAnsi"/>
          <w:szCs w:val="22"/>
        </w:rPr>
        <w:t xml:space="preserve"> </w:t>
      </w:r>
      <w:r w:rsidR="00D73C0C" w:rsidRPr="00F96D4F">
        <w:rPr>
          <w:rStyle w:val="cf01"/>
          <w:rFonts w:asciiTheme="minorHAnsi" w:hAnsiTheme="minorHAnsi" w:cstheme="minorHAnsi"/>
          <w:sz w:val="22"/>
          <w:szCs w:val="22"/>
        </w:rPr>
        <w:t>w stosunku do terminu określonego w § 2</w:t>
      </w:r>
      <w:r w:rsidRPr="00F96D4F">
        <w:rPr>
          <w:rFonts w:asciiTheme="minorHAnsi" w:hAnsiTheme="minorHAnsi" w:cstheme="minorHAnsi"/>
          <w:szCs w:val="22"/>
        </w:rPr>
        <w:t>;</w:t>
      </w:r>
    </w:p>
    <w:p w14:paraId="587982E5" w14:textId="77F7DF95" w:rsidR="00085A7C" w:rsidRPr="00F96D4F" w:rsidRDefault="00085A7C" w:rsidP="00047794">
      <w:pPr>
        <w:pStyle w:val="Akapitzlist"/>
        <w:numPr>
          <w:ilvl w:val="0"/>
          <w:numId w:val="9"/>
        </w:numPr>
        <w:tabs>
          <w:tab w:val="clear" w:pos="1455"/>
        </w:tabs>
        <w:ind w:left="851" w:hanging="425"/>
        <w:contextualSpacing w:val="0"/>
        <w:rPr>
          <w:rFonts w:asciiTheme="minorHAnsi" w:hAnsiTheme="minorHAnsi" w:cstheme="minorHAnsi"/>
          <w:szCs w:val="22"/>
        </w:rPr>
      </w:pPr>
      <w:r w:rsidRPr="00F96D4F">
        <w:rPr>
          <w:rFonts w:asciiTheme="minorHAnsi" w:hAnsiTheme="minorHAnsi" w:cstheme="minorHAnsi"/>
          <w:szCs w:val="22"/>
          <w:lang w:eastAsia="pl-PL"/>
        </w:rPr>
        <w:t xml:space="preserve">z tytułu odstąpienia od </w:t>
      </w:r>
      <w:r w:rsidR="00D9255F" w:rsidRPr="00F96D4F">
        <w:rPr>
          <w:rFonts w:asciiTheme="minorHAnsi" w:hAnsiTheme="minorHAnsi" w:cstheme="minorHAnsi"/>
          <w:szCs w:val="22"/>
          <w:lang w:eastAsia="pl-PL"/>
        </w:rPr>
        <w:t>U</w:t>
      </w:r>
      <w:r w:rsidRPr="00F96D4F">
        <w:rPr>
          <w:rFonts w:asciiTheme="minorHAnsi" w:hAnsiTheme="minorHAnsi" w:cstheme="minorHAnsi"/>
          <w:szCs w:val="22"/>
          <w:lang w:eastAsia="pl-PL"/>
        </w:rPr>
        <w:t xml:space="preserve">mowy przez </w:t>
      </w:r>
      <w:r w:rsidR="009F0EFC" w:rsidRPr="00F96D4F">
        <w:rPr>
          <w:rFonts w:asciiTheme="minorHAnsi" w:hAnsiTheme="minorHAnsi" w:cstheme="minorHAnsi"/>
          <w:szCs w:val="22"/>
          <w:lang w:eastAsia="pl-PL"/>
        </w:rPr>
        <w:t>którąkolwiek ze Stron</w:t>
      </w:r>
      <w:r w:rsidRPr="00F96D4F">
        <w:rPr>
          <w:rFonts w:asciiTheme="minorHAnsi" w:hAnsiTheme="minorHAnsi" w:cstheme="minorHAnsi"/>
          <w:szCs w:val="22"/>
          <w:lang w:eastAsia="pl-PL"/>
        </w:rPr>
        <w:t xml:space="preserve"> z przyczyn leżących po stronie Wykonawcy, w wysokości 20% Wynagrodzenia </w:t>
      </w:r>
      <w:r w:rsidR="00B80AE5" w:rsidRPr="00F96D4F">
        <w:rPr>
          <w:rFonts w:asciiTheme="minorHAnsi" w:hAnsiTheme="minorHAnsi" w:cstheme="minorHAnsi"/>
          <w:szCs w:val="22"/>
          <w:lang w:eastAsia="pl-PL"/>
        </w:rPr>
        <w:t>brutto</w:t>
      </w:r>
      <w:r w:rsidR="00DA0E70" w:rsidRPr="00F96D4F">
        <w:rPr>
          <w:rFonts w:asciiTheme="minorHAnsi" w:hAnsiTheme="minorHAnsi" w:cstheme="minorHAnsi"/>
          <w:szCs w:val="22"/>
          <w:lang w:eastAsia="pl-PL"/>
        </w:rPr>
        <w:t>;</w:t>
      </w:r>
    </w:p>
    <w:p w14:paraId="12F3FC0E" w14:textId="745D6F10" w:rsidR="00D9255F" w:rsidRDefault="00D9255F" w:rsidP="00E478D2">
      <w:pPr>
        <w:pStyle w:val="Akapitzlist"/>
        <w:numPr>
          <w:ilvl w:val="0"/>
          <w:numId w:val="9"/>
        </w:numPr>
        <w:tabs>
          <w:tab w:val="clear" w:pos="1455"/>
          <w:tab w:val="left" w:leader="dot" w:pos="5387"/>
        </w:tabs>
        <w:ind w:left="850" w:hanging="425"/>
        <w:contextualSpacing w:val="0"/>
        <w:rPr>
          <w:rFonts w:asciiTheme="minorHAnsi" w:hAnsiTheme="minorHAnsi" w:cstheme="minorHAnsi"/>
          <w:szCs w:val="22"/>
        </w:rPr>
      </w:pPr>
      <w:r w:rsidRPr="00F96D4F">
        <w:rPr>
          <w:rFonts w:asciiTheme="minorHAnsi" w:hAnsiTheme="minorHAnsi" w:cstheme="minorHAnsi"/>
          <w:szCs w:val="22"/>
          <w:lang w:eastAsia="pl-PL"/>
        </w:rPr>
        <w:lastRenderedPageBreak/>
        <w:t>z tytułu częściowego odstąpienia od Umowy przez którąkolwiek ze Stron – z przyczyn leżących po stronie Wykonawcy – w wysokości</w:t>
      </w:r>
      <w:r w:rsidR="009F0EFC" w:rsidRPr="00F96D4F">
        <w:rPr>
          <w:rFonts w:asciiTheme="minorHAnsi" w:hAnsiTheme="minorHAnsi" w:cstheme="minorHAnsi"/>
          <w:szCs w:val="22"/>
          <w:lang w:eastAsia="pl-PL"/>
        </w:rPr>
        <w:t xml:space="preserve"> </w:t>
      </w:r>
      <w:r w:rsidR="001357CA" w:rsidRPr="00F96D4F">
        <w:rPr>
          <w:rFonts w:asciiTheme="minorHAnsi" w:hAnsiTheme="minorHAnsi" w:cstheme="minorHAnsi"/>
          <w:szCs w:val="22"/>
          <w:lang w:eastAsia="pl-PL"/>
        </w:rPr>
        <w:t>30</w:t>
      </w:r>
      <w:r w:rsidR="009F0EFC" w:rsidRPr="00F96D4F">
        <w:rPr>
          <w:rFonts w:asciiTheme="minorHAnsi" w:hAnsiTheme="minorHAnsi" w:cstheme="minorHAnsi"/>
          <w:szCs w:val="22"/>
          <w:lang w:eastAsia="pl-PL"/>
        </w:rPr>
        <w:t xml:space="preserve"> % </w:t>
      </w:r>
      <w:r w:rsidRPr="00F96D4F">
        <w:rPr>
          <w:rFonts w:asciiTheme="minorHAnsi" w:hAnsiTheme="minorHAnsi" w:cstheme="minorHAnsi"/>
          <w:szCs w:val="22"/>
          <w:lang w:eastAsia="pl-PL"/>
        </w:rPr>
        <w:t>wynagrodzenia brutto za niewykonaną do dnia odstąpienia część Przedmiotu Umowy</w:t>
      </w:r>
      <w:r w:rsidR="00290133">
        <w:rPr>
          <w:rFonts w:asciiTheme="minorHAnsi" w:hAnsiTheme="minorHAnsi" w:cstheme="minorHAnsi"/>
          <w:szCs w:val="22"/>
          <w:lang w:eastAsia="pl-PL"/>
        </w:rPr>
        <w:t>.</w:t>
      </w:r>
    </w:p>
    <w:p w14:paraId="11144CD2" w14:textId="2F76CA19" w:rsidR="00E23493" w:rsidRPr="00A87E60" w:rsidRDefault="00E23493" w:rsidP="00203C47">
      <w:pPr>
        <w:numPr>
          <w:ilvl w:val="0"/>
          <w:numId w:val="9"/>
        </w:numPr>
        <w:tabs>
          <w:tab w:val="clear" w:pos="1455"/>
        </w:tabs>
        <w:ind w:left="851" w:hanging="425"/>
        <w:rPr>
          <w:rFonts w:asciiTheme="minorHAnsi" w:hAnsiTheme="minorHAnsi" w:cstheme="minorHAnsi"/>
        </w:rPr>
      </w:pPr>
      <w:r w:rsidRPr="00675FF4">
        <w:rPr>
          <w:rFonts w:asciiTheme="minorHAnsi" w:eastAsia="Open Sans" w:hAnsiTheme="minorHAnsi" w:cstheme="minorHAnsi"/>
        </w:rPr>
        <w:t xml:space="preserve">z tytułu zwłoki w przekazaniu polisy ubezpieczeniowej, w wysokości 100,00 zł </w:t>
      </w:r>
      <w:r w:rsidRPr="00A87E60">
        <w:rPr>
          <w:rFonts w:asciiTheme="minorHAnsi" w:eastAsia="Open Sans" w:hAnsiTheme="minorHAnsi" w:cstheme="minorHAnsi"/>
        </w:rPr>
        <w:t>(słownie: sto złotych 00/100) za każdy rozpoczęty dzień zwłoki.</w:t>
      </w:r>
    </w:p>
    <w:p w14:paraId="5FD49556" w14:textId="77777777" w:rsidR="00BF2810" w:rsidRPr="00B31794" w:rsidRDefault="00BF2810" w:rsidP="00047794">
      <w:pPr>
        <w:pStyle w:val="Akapitzlist1"/>
        <w:numPr>
          <w:ilvl w:val="6"/>
          <w:numId w:val="8"/>
        </w:numPr>
        <w:tabs>
          <w:tab w:val="num" w:pos="426"/>
        </w:tabs>
        <w:spacing w:after="120" w:line="300" w:lineRule="auto"/>
        <w:ind w:left="426" w:hanging="426"/>
        <w:rPr>
          <w:rFonts w:asciiTheme="minorHAnsi" w:hAnsiTheme="minorHAnsi" w:cstheme="minorHAnsi"/>
        </w:rPr>
      </w:pPr>
      <w:r w:rsidRPr="00B31794">
        <w:rPr>
          <w:rFonts w:asciiTheme="minorHAnsi" w:hAnsiTheme="minorHAnsi" w:cstheme="minorHAnsi"/>
        </w:rPr>
        <w:t>Łączna maksymalna wysokość naliczonych Wykonawcy kar umownych nie może przekroczyć 30% łącznego maksymalnego Wynagrodzenia brutto.</w:t>
      </w:r>
    </w:p>
    <w:p w14:paraId="28B5D7BD" w14:textId="2DC4EB34" w:rsidR="00BF2810" w:rsidRPr="00B31794" w:rsidRDefault="00BF2810" w:rsidP="00047794">
      <w:pPr>
        <w:pStyle w:val="Akapitzlist1"/>
        <w:numPr>
          <w:ilvl w:val="6"/>
          <w:numId w:val="8"/>
        </w:numPr>
        <w:tabs>
          <w:tab w:val="num" w:pos="426"/>
        </w:tabs>
        <w:spacing w:after="120" w:line="300" w:lineRule="auto"/>
        <w:ind w:left="426" w:hanging="426"/>
        <w:rPr>
          <w:rFonts w:asciiTheme="minorHAnsi" w:hAnsiTheme="minorHAnsi" w:cstheme="minorHAnsi"/>
        </w:rPr>
      </w:pPr>
      <w:r w:rsidRPr="00B31794">
        <w:rPr>
          <w:rFonts w:asciiTheme="minorHAnsi" w:hAnsiTheme="minorHAnsi" w:cstheme="minorHAnsi"/>
        </w:rPr>
        <w:t>Wykonawca wyraża zgodę na potrącenie przez Zamawiającego naliczonych przez Zamawiającego kar umownych z płatności wynagrodzenia należnego Wykonawcy, chociażby wierzytelność Zamawiającego o zapłatę kary umownej nie była jeszcze wymagalna (potrącenie umowne). Do</w:t>
      </w:r>
      <w:r w:rsidR="00F8247E" w:rsidRPr="00B31794">
        <w:rPr>
          <w:rFonts w:asciiTheme="minorHAnsi" w:hAnsiTheme="minorHAnsi" w:cstheme="minorHAnsi"/>
        </w:rPr>
        <w:t> </w:t>
      </w:r>
      <w:r w:rsidRPr="00B31794">
        <w:rPr>
          <w:rFonts w:asciiTheme="minorHAnsi" w:hAnsiTheme="minorHAnsi" w:cstheme="minorHAnsi"/>
        </w:rPr>
        <w:t>wykonania potrącenia nie jest niezbędne złożenie Wykonawcy przez Zamawiającego odrębnego oświadczenia o potrąceniu. Zamawiający prześle Wykonawcy notę księgową określającą wysokość i podstawę naliczonych kar umownych wraz z informacją o dokonaniu potrącenia. W przypadku, gdy Zamawiający nie dokona potrącenia kar umownych z</w:t>
      </w:r>
      <w:r w:rsidR="00F8247E" w:rsidRPr="00B31794">
        <w:rPr>
          <w:rFonts w:asciiTheme="minorHAnsi" w:hAnsiTheme="minorHAnsi" w:cstheme="minorHAnsi"/>
        </w:rPr>
        <w:t> </w:t>
      </w:r>
      <w:r w:rsidRPr="00B31794">
        <w:rPr>
          <w:rFonts w:asciiTheme="minorHAnsi" w:hAnsiTheme="minorHAnsi" w:cstheme="minorHAnsi"/>
        </w:rPr>
        <w:t>przysługującego Wykonawcy wynagrodzenia, Wykonawca zobowiązuje się do zapłaty kar umownych w terminie 7 dni od daty otrzymania wezwania do zapłaty, przyjmującego formę noty księgowej.</w:t>
      </w:r>
    </w:p>
    <w:p w14:paraId="2F312263" w14:textId="37B35277" w:rsidR="00BF2810" w:rsidRPr="00B31794" w:rsidRDefault="00BF2810" w:rsidP="00047794">
      <w:pPr>
        <w:pStyle w:val="Akapitzlist1"/>
        <w:numPr>
          <w:ilvl w:val="6"/>
          <w:numId w:val="8"/>
        </w:numPr>
        <w:tabs>
          <w:tab w:val="num" w:pos="426"/>
        </w:tabs>
        <w:spacing w:after="120" w:line="300" w:lineRule="auto"/>
        <w:ind w:left="426" w:hanging="426"/>
        <w:rPr>
          <w:rFonts w:asciiTheme="minorHAnsi" w:hAnsiTheme="minorHAnsi" w:cstheme="minorHAnsi"/>
        </w:rPr>
      </w:pPr>
      <w:r w:rsidRPr="00B31794">
        <w:rPr>
          <w:rFonts w:asciiTheme="minorHAnsi" w:hAnsiTheme="minorHAnsi" w:cstheme="minorHAnsi"/>
        </w:rPr>
        <w:t>W celu uniknięcia wątpliwości, Strony potwierdzają, że Wykonawca ponosi odpowiedzialność za</w:t>
      </w:r>
      <w:r w:rsidR="00F8247E" w:rsidRPr="00B31794">
        <w:rPr>
          <w:rFonts w:asciiTheme="minorHAnsi" w:hAnsiTheme="minorHAnsi" w:cstheme="minorHAnsi"/>
        </w:rPr>
        <w:t> </w:t>
      </w:r>
      <w:r w:rsidRPr="00B31794">
        <w:rPr>
          <w:rFonts w:asciiTheme="minorHAnsi" w:hAnsiTheme="minorHAnsi" w:cstheme="minorHAnsi"/>
        </w:rPr>
        <w:t xml:space="preserve">przypadki niewykonania lub nienależytego wykonania </w:t>
      </w:r>
      <w:r w:rsidR="00D9255F" w:rsidRPr="00B31794">
        <w:rPr>
          <w:rFonts w:asciiTheme="minorHAnsi" w:hAnsiTheme="minorHAnsi" w:cstheme="minorHAnsi"/>
        </w:rPr>
        <w:t>U</w:t>
      </w:r>
      <w:r w:rsidRPr="00B31794">
        <w:rPr>
          <w:rFonts w:asciiTheme="minorHAnsi" w:hAnsiTheme="minorHAnsi" w:cstheme="minorHAnsi"/>
        </w:rPr>
        <w:t xml:space="preserve">mowy, o których mowa w ust. 1 powyżej, na zasadach ogólnych określonych w Kodeksie cywilnym, w szczególności w art. 471 K.c., w szczególności może zwolnić się z odpowiedzialności poprzez wykazanie, że nie ponosi odpowiedzialności za dany przypadek niewykonania lub nienależytego wykonania </w:t>
      </w:r>
      <w:r w:rsidR="00D9255F" w:rsidRPr="00B31794">
        <w:rPr>
          <w:rFonts w:asciiTheme="minorHAnsi" w:hAnsiTheme="minorHAnsi" w:cstheme="minorHAnsi"/>
        </w:rPr>
        <w:t>U</w:t>
      </w:r>
      <w:r w:rsidRPr="00B31794">
        <w:rPr>
          <w:rFonts w:asciiTheme="minorHAnsi" w:hAnsiTheme="minorHAnsi" w:cstheme="minorHAnsi"/>
        </w:rPr>
        <w:t>mowy.</w:t>
      </w:r>
    </w:p>
    <w:p w14:paraId="64AF2D4A" w14:textId="364BA612" w:rsidR="00BF2810" w:rsidRPr="00B31794" w:rsidRDefault="00BF2810" w:rsidP="00047794">
      <w:pPr>
        <w:pStyle w:val="Akapitzlist1"/>
        <w:numPr>
          <w:ilvl w:val="6"/>
          <w:numId w:val="8"/>
        </w:numPr>
        <w:tabs>
          <w:tab w:val="num" w:pos="426"/>
        </w:tabs>
        <w:spacing w:after="120" w:line="300" w:lineRule="auto"/>
        <w:ind w:left="426" w:hanging="426"/>
        <w:rPr>
          <w:rFonts w:asciiTheme="minorHAnsi" w:hAnsiTheme="minorHAnsi" w:cstheme="minorHAnsi"/>
        </w:rPr>
      </w:pPr>
      <w:r w:rsidRPr="00B31794">
        <w:rPr>
          <w:rFonts w:asciiTheme="minorHAnsi" w:hAnsiTheme="minorHAnsi" w:cstheme="minorHAnsi"/>
        </w:rPr>
        <w:t>Kary umowne są niezależne i należą się w pełnej wysokości, nawet w przypadku, gdy z powodu jednego zdarzenia naliczona jest więcej niż jedna kara. Zamawiający jest uprawiony do</w:t>
      </w:r>
      <w:r w:rsidR="00F8247E" w:rsidRPr="00B31794">
        <w:rPr>
          <w:rFonts w:asciiTheme="minorHAnsi" w:hAnsiTheme="minorHAnsi" w:cstheme="minorHAnsi"/>
        </w:rPr>
        <w:t> </w:t>
      </w:r>
      <w:r w:rsidRPr="00B31794">
        <w:rPr>
          <w:rFonts w:asciiTheme="minorHAnsi" w:hAnsiTheme="minorHAnsi" w:cstheme="minorHAnsi"/>
        </w:rPr>
        <w:t>dochodzenia poszczególnych kar umownych niezależnie; kary te podlegają sumowaniu.</w:t>
      </w:r>
    </w:p>
    <w:p w14:paraId="317056B2" w14:textId="79F5BF12" w:rsidR="00BF2810" w:rsidRPr="00B31794" w:rsidRDefault="00BF2810" w:rsidP="00047794">
      <w:pPr>
        <w:pStyle w:val="Akapitzlist1"/>
        <w:numPr>
          <w:ilvl w:val="6"/>
          <w:numId w:val="8"/>
        </w:numPr>
        <w:tabs>
          <w:tab w:val="num" w:pos="426"/>
        </w:tabs>
        <w:spacing w:after="120" w:line="300" w:lineRule="auto"/>
        <w:ind w:left="426" w:hanging="426"/>
        <w:rPr>
          <w:rFonts w:asciiTheme="minorHAnsi" w:hAnsiTheme="minorHAnsi" w:cstheme="minorHAnsi"/>
        </w:rPr>
      </w:pPr>
      <w:r w:rsidRPr="00B31794">
        <w:rPr>
          <w:rFonts w:asciiTheme="minorHAnsi" w:hAnsiTheme="minorHAnsi" w:cstheme="minorHAnsi"/>
        </w:rPr>
        <w:t xml:space="preserve">Postanowienia dotyczące kar umownych nie wyłączają prawa Zamawiającego do dochodzenia odszkodowania uzupełniającego na zasadach ogólnych, wynikających z Kodeksu cywilnego, jeżeli poniesiona przez Zamawiającego szkoda przekroczy wysokość zastrzeżonych w </w:t>
      </w:r>
      <w:r w:rsidR="00E260F3" w:rsidRPr="00B31794">
        <w:rPr>
          <w:rFonts w:asciiTheme="minorHAnsi" w:hAnsiTheme="minorHAnsi" w:cstheme="minorHAnsi"/>
        </w:rPr>
        <w:t>U</w:t>
      </w:r>
      <w:r w:rsidRPr="00B31794">
        <w:rPr>
          <w:rFonts w:asciiTheme="minorHAnsi" w:hAnsiTheme="minorHAnsi" w:cstheme="minorHAnsi"/>
        </w:rPr>
        <w:t>mowie kar umownych lub powstanie z innych przyczyn.</w:t>
      </w:r>
    </w:p>
    <w:p w14:paraId="09BC6CC4" w14:textId="574C59DC" w:rsidR="00BF2810" w:rsidRPr="00B31794" w:rsidRDefault="00BF2810" w:rsidP="00047794">
      <w:pPr>
        <w:pStyle w:val="Akapitzlist1"/>
        <w:numPr>
          <w:ilvl w:val="6"/>
          <w:numId w:val="8"/>
        </w:numPr>
        <w:tabs>
          <w:tab w:val="num" w:pos="426"/>
        </w:tabs>
        <w:spacing w:after="120" w:line="300" w:lineRule="auto"/>
        <w:ind w:left="426" w:hanging="426"/>
        <w:rPr>
          <w:rFonts w:asciiTheme="minorHAnsi" w:hAnsiTheme="minorHAnsi" w:cstheme="minorHAnsi"/>
        </w:rPr>
      </w:pPr>
      <w:r w:rsidRPr="00B31794">
        <w:rPr>
          <w:rFonts w:asciiTheme="minorHAnsi" w:hAnsiTheme="minorHAnsi" w:cstheme="minorHAnsi"/>
        </w:rPr>
        <w:t>Postanowienia niniejszego paragrafu pozostają w mocy także po rozwiązaniu</w:t>
      </w:r>
      <w:r w:rsidR="009A2881">
        <w:rPr>
          <w:rFonts w:asciiTheme="minorHAnsi" w:hAnsiTheme="minorHAnsi" w:cstheme="minorHAnsi"/>
        </w:rPr>
        <w:t xml:space="preserve"> lub</w:t>
      </w:r>
      <w:r w:rsidRPr="00B31794">
        <w:rPr>
          <w:rFonts w:asciiTheme="minorHAnsi" w:hAnsiTheme="minorHAnsi" w:cstheme="minorHAnsi"/>
        </w:rPr>
        <w:t xml:space="preserve"> wygaśnięciu Umowy</w:t>
      </w:r>
      <w:r w:rsidR="009A2881">
        <w:rPr>
          <w:rFonts w:asciiTheme="minorHAnsi" w:hAnsiTheme="minorHAnsi" w:cstheme="minorHAnsi"/>
        </w:rPr>
        <w:t xml:space="preserve"> lub</w:t>
      </w:r>
      <w:r w:rsidRPr="00B31794">
        <w:rPr>
          <w:rFonts w:asciiTheme="minorHAnsi" w:hAnsiTheme="minorHAnsi" w:cstheme="minorHAnsi"/>
        </w:rPr>
        <w:t xml:space="preserve"> w przypadku odstąpienia od Umowy w całości lub w części</w:t>
      </w:r>
      <w:r w:rsidR="009A2881">
        <w:rPr>
          <w:rFonts w:asciiTheme="minorHAnsi" w:hAnsiTheme="minorHAnsi" w:cstheme="minorHAnsi"/>
        </w:rPr>
        <w:t xml:space="preserve">. </w:t>
      </w:r>
    </w:p>
    <w:p w14:paraId="1AF3329A" w14:textId="4C94AE54" w:rsidR="005863E5" w:rsidRPr="00B31794" w:rsidDel="007566CF" w:rsidRDefault="005863E5" w:rsidP="005863E5">
      <w:pPr>
        <w:pStyle w:val="Akapitzlist1"/>
        <w:spacing w:after="120" w:line="300" w:lineRule="auto"/>
        <w:ind w:left="0"/>
        <w:rPr>
          <w:rFonts w:asciiTheme="minorHAnsi" w:hAnsiTheme="minorHAnsi" w:cstheme="minorHAnsi"/>
        </w:rPr>
      </w:pPr>
    </w:p>
    <w:p w14:paraId="4A02FCFC" w14:textId="28690FEA" w:rsidR="008012A8" w:rsidRPr="003C3C90" w:rsidRDefault="008012A8" w:rsidP="00BF16E8">
      <w:pPr>
        <w:pStyle w:val="Nagwek1"/>
      </w:pPr>
      <w:r w:rsidRPr="003C3C90">
        <w:t xml:space="preserve">§ </w:t>
      </w:r>
      <w:r w:rsidR="00157EE3" w:rsidRPr="003C3C90">
        <w:t>9</w:t>
      </w:r>
      <w:r w:rsidRPr="003C3C90">
        <w:t>.</w:t>
      </w:r>
      <w:r w:rsidR="001E2AB3" w:rsidRPr="003C3C90">
        <w:br/>
      </w:r>
      <w:r w:rsidRPr="003C3C90">
        <w:t>Odstąpienie od umowy</w:t>
      </w:r>
    </w:p>
    <w:p w14:paraId="4B804DAC" w14:textId="461283DD" w:rsidR="008012A8" w:rsidRPr="000A7389" w:rsidRDefault="00BC1F7B" w:rsidP="00047794">
      <w:pPr>
        <w:numPr>
          <w:ilvl w:val="0"/>
          <w:numId w:val="7"/>
        </w:numPr>
        <w:tabs>
          <w:tab w:val="clear" w:pos="360"/>
          <w:tab w:val="num" w:pos="426"/>
        </w:tabs>
        <w:ind w:left="426" w:hanging="423"/>
        <w:rPr>
          <w:rFonts w:asciiTheme="minorHAnsi" w:hAnsiTheme="minorHAnsi" w:cstheme="minorHAnsi"/>
          <w:szCs w:val="22"/>
        </w:rPr>
      </w:pPr>
      <w:r w:rsidRPr="003C3C90">
        <w:rPr>
          <w:rFonts w:asciiTheme="minorHAnsi" w:hAnsiTheme="minorHAnsi" w:cstheme="minorHAnsi"/>
          <w:szCs w:val="22"/>
        </w:rPr>
        <w:t xml:space="preserve">Zamawiający jest uprawniony do odstąpienia od </w:t>
      </w:r>
      <w:r w:rsidR="00E260F3" w:rsidRPr="003C3C90">
        <w:rPr>
          <w:rFonts w:asciiTheme="minorHAnsi" w:hAnsiTheme="minorHAnsi" w:cstheme="minorHAnsi"/>
          <w:szCs w:val="22"/>
        </w:rPr>
        <w:t>U</w:t>
      </w:r>
      <w:r w:rsidRPr="003C3C90">
        <w:rPr>
          <w:rFonts w:asciiTheme="minorHAnsi" w:hAnsiTheme="minorHAnsi" w:cstheme="minorHAnsi"/>
          <w:szCs w:val="22"/>
        </w:rPr>
        <w:t>mowy</w:t>
      </w:r>
      <w:r w:rsidR="00B07EDC" w:rsidRPr="003C3C90">
        <w:rPr>
          <w:rFonts w:asciiTheme="minorHAnsi" w:hAnsiTheme="minorHAnsi" w:cstheme="minorHAnsi"/>
          <w:szCs w:val="22"/>
        </w:rPr>
        <w:t xml:space="preserve"> w całości </w:t>
      </w:r>
      <w:r w:rsidR="002809F3" w:rsidRPr="003C3C90">
        <w:rPr>
          <w:rFonts w:asciiTheme="minorHAnsi" w:hAnsiTheme="minorHAnsi" w:cstheme="minorHAnsi"/>
          <w:szCs w:val="22"/>
        </w:rPr>
        <w:t>albo</w:t>
      </w:r>
      <w:r w:rsidR="00B07EDC" w:rsidRPr="003C3C90">
        <w:rPr>
          <w:rFonts w:asciiTheme="minorHAnsi" w:hAnsiTheme="minorHAnsi" w:cstheme="minorHAnsi"/>
          <w:szCs w:val="22"/>
        </w:rPr>
        <w:t xml:space="preserve"> w części</w:t>
      </w:r>
      <w:r w:rsidRPr="003C3C90">
        <w:rPr>
          <w:rFonts w:asciiTheme="minorHAnsi" w:hAnsiTheme="minorHAnsi" w:cstheme="minorHAnsi"/>
          <w:szCs w:val="22"/>
        </w:rPr>
        <w:t>, ze skutkiem na</w:t>
      </w:r>
      <w:r w:rsidR="005E7471" w:rsidRPr="003C3C90">
        <w:rPr>
          <w:rFonts w:asciiTheme="minorHAnsi" w:hAnsiTheme="minorHAnsi" w:cstheme="minorHAnsi"/>
          <w:szCs w:val="22"/>
        </w:rPr>
        <w:t> </w:t>
      </w:r>
      <w:r w:rsidRPr="003C3C90">
        <w:rPr>
          <w:rFonts w:asciiTheme="minorHAnsi" w:hAnsiTheme="minorHAnsi" w:cstheme="minorHAnsi"/>
          <w:szCs w:val="22"/>
        </w:rPr>
        <w:t>przyszłość</w:t>
      </w:r>
      <w:r w:rsidR="00B07EDC" w:rsidRPr="003C3C90">
        <w:rPr>
          <w:rFonts w:asciiTheme="minorHAnsi" w:hAnsiTheme="minorHAnsi" w:cstheme="minorHAnsi"/>
          <w:szCs w:val="22"/>
        </w:rPr>
        <w:t xml:space="preserve">, </w:t>
      </w:r>
      <w:r w:rsidRPr="003C3C90">
        <w:rPr>
          <w:rFonts w:asciiTheme="minorHAnsi" w:hAnsiTheme="minorHAnsi" w:cstheme="minorHAnsi"/>
          <w:szCs w:val="22"/>
        </w:rPr>
        <w:t xml:space="preserve">z przyczyn </w:t>
      </w:r>
      <w:r w:rsidR="0050307B" w:rsidRPr="003C3C90">
        <w:rPr>
          <w:rFonts w:asciiTheme="minorHAnsi" w:hAnsiTheme="minorHAnsi" w:cstheme="minorHAnsi"/>
          <w:szCs w:val="22"/>
        </w:rPr>
        <w:t>leżących po stronie Wykonawcy</w:t>
      </w:r>
      <w:r w:rsidRPr="003C3C90">
        <w:rPr>
          <w:rFonts w:asciiTheme="minorHAnsi" w:hAnsiTheme="minorHAnsi" w:cstheme="minorHAnsi"/>
          <w:szCs w:val="22"/>
        </w:rPr>
        <w:t>, jeśli Wykonawca</w:t>
      </w:r>
      <w:r w:rsidR="008012A8" w:rsidRPr="003C3C90">
        <w:rPr>
          <w:rFonts w:asciiTheme="minorHAnsi" w:hAnsiTheme="minorHAnsi" w:cstheme="minorHAnsi"/>
          <w:szCs w:val="22"/>
        </w:rPr>
        <w:t>:</w:t>
      </w:r>
    </w:p>
    <w:p w14:paraId="034232D8" w14:textId="0965C08C" w:rsidR="009D2BA6" w:rsidRDefault="009D2BA6" w:rsidP="00047794">
      <w:pPr>
        <w:numPr>
          <w:ilvl w:val="1"/>
          <w:numId w:val="6"/>
        </w:numPr>
        <w:tabs>
          <w:tab w:val="num" w:pos="426"/>
        </w:tabs>
        <w:ind w:left="851" w:hanging="423"/>
        <w:rPr>
          <w:rFonts w:asciiTheme="minorHAnsi" w:hAnsiTheme="minorHAnsi" w:cstheme="minorHAnsi"/>
          <w:szCs w:val="22"/>
        </w:rPr>
      </w:pPr>
      <w:r w:rsidRPr="00F96D4F">
        <w:rPr>
          <w:rFonts w:asciiTheme="minorHAnsi" w:hAnsiTheme="minorHAnsi" w:cstheme="minorHAnsi"/>
          <w:szCs w:val="22"/>
        </w:rPr>
        <w:lastRenderedPageBreak/>
        <w:t xml:space="preserve">nie wykonuje lub nienależycie wykonuje swoje obowiązki wynikające z niniejszej </w:t>
      </w:r>
      <w:r w:rsidR="00D9255F" w:rsidRPr="00F96D4F">
        <w:rPr>
          <w:rFonts w:asciiTheme="minorHAnsi" w:hAnsiTheme="minorHAnsi" w:cstheme="minorHAnsi"/>
          <w:szCs w:val="22"/>
        </w:rPr>
        <w:t>U</w:t>
      </w:r>
      <w:r w:rsidRPr="00F96D4F">
        <w:rPr>
          <w:rFonts w:asciiTheme="minorHAnsi" w:hAnsiTheme="minorHAnsi" w:cstheme="minorHAnsi"/>
          <w:szCs w:val="22"/>
        </w:rPr>
        <w:t>mowy i</w:t>
      </w:r>
      <w:r w:rsidR="001C5B14" w:rsidRPr="00F96D4F">
        <w:rPr>
          <w:rFonts w:asciiTheme="minorHAnsi" w:hAnsiTheme="minorHAnsi" w:cstheme="minorHAnsi"/>
          <w:szCs w:val="22"/>
        </w:rPr>
        <w:t> </w:t>
      </w:r>
      <w:r w:rsidRPr="00F96D4F">
        <w:rPr>
          <w:rFonts w:asciiTheme="minorHAnsi" w:hAnsiTheme="minorHAnsi" w:cstheme="minorHAnsi"/>
          <w:szCs w:val="22"/>
        </w:rPr>
        <w:t>po wyznaczeniu dodatkowego terminu na usunięcie naruszeń pod rygorem odstąpienia nie</w:t>
      </w:r>
      <w:r w:rsidR="00F8247E" w:rsidRPr="00F96D4F">
        <w:rPr>
          <w:rFonts w:asciiTheme="minorHAnsi" w:hAnsiTheme="minorHAnsi" w:cstheme="minorHAnsi"/>
          <w:szCs w:val="22"/>
        </w:rPr>
        <w:t> </w:t>
      </w:r>
      <w:r w:rsidRPr="00F96D4F">
        <w:rPr>
          <w:rFonts w:asciiTheme="minorHAnsi" w:hAnsiTheme="minorHAnsi" w:cstheme="minorHAnsi"/>
          <w:szCs w:val="22"/>
        </w:rPr>
        <w:t>zaniechał naruszeń</w:t>
      </w:r>
      <w:r w:rsidR="009B26E7" w:rsidRPr="00F96D4F">
        <w:rPr>
          <w:rFonts w:asciiTheme="minorHAnsi" w:hAnsiTheme="minorHAnsi" w:cstheme="minorHAnsi"/>
          <w:szCs w:val="22"/>
        </w:rPr>
        <w:t>;</w:t>
      </w:r>
    </w:p>
    <w:p w14:paraId="7BE8AD86" w14:textId="0B96227D" w:rsidR="00274A65" w:rsidRDefault="00274A65" w:rsidP="00274A65">
      <w:pPr>
        <w:numPr>
          <w:ilvl w:val="1"/>
          <w:numId w:val="6"/>
        </w:numPr>
        <w:tabs>
          <w:tab w:val="left" w:leader="dot" w:pos="1276"/>
        </w:tabs>
        <w:rPr>
          <w:rFonts w:cs="Calibri"/>
          <w:szCs w:val="22"/>
        </w:rPr>
      </w:pPr>
      <w:r>
        <w:rPr>
          <w:rFonts w:cs="Calibri"/>
          <w:szCs w:val="22"/>
        </w:rPr>
        <w:t xml:space="preserve">jest w zwłoce w zakończeniu Przedmiotu Umowy o więcej niż </w:t>
      </w:r>
      <w:r w:rsidR="00FF0A95">
        <w:rPr>
          <w:rFonts w:cs="Calibri"/>
          <w:szCs w:val="22"/>
        </w:rPr>
        <w:t>7</w:t>
      </w:r>
      <w:r>
        <w:rPr>
          <w:rFonts w:cs="Calibri"/>
          <w:szCs w:val="22"/>
        </w:rPr>
        <w:t xml:space="preserve"> dni;</w:t>
      </w:r>
    </w:p>
    <w:p w14:paraId="366AC854" w14:textId="39494997" w:rsidR="00274A65" w:rsidRPr="00C95FAB" w:rsidRDefault="00274A65" w:rsidP="00C95FAB">
      <w:pPr>
        <w:numPr>
          <w:ilvl w:val="1"/>
          <w:numId w:val="6"/>
        </w:numPr>
        <w:tabs>
          <w:tab w:val="left" w:leader="dot" w:pos="9072"/>
        </w:tabs>
        <w:rPr>
          <w:rFonts w:cs="Calibri"/>
          <w:szCs w:val="22"/>
        </w:rPr>
      </w:pPr>
      <w:r>
        <w:rPr>
          <w:rFonts w:cs="Calibri"/>
          <w:szCs w:val="22"/>
        </w:rPr>
        <w:t xml:space="preserve">wykonuje Przedmiot Umowy niezgodnie z zawartą umową, a w szczególności </w:t>
      </w:r>
      <w:r w:rsidR="00365BD0">
        <w:rPr>
          <w:rFonts w:cs="Calibri"/>
          <w:szCs w:val="22"/>
        </w:rPr>
        <w:br/>
      </w:r>
      <w:r>
        <w:rPr>
          <w:rFonts w:cs="Calibri"/>
          <w:szCs w:val="22"/>
        </w:rPr>
        <w:t>z obowiązującymi przepisami</w:t>
      </w:r>
    </w:p>
    <w:p w14:paraId="1204DCAB" w14:textId="6DD63F2B" w:rsidR="002619C1" w:rsidRPr="00A87E60" w:rsidRDefault="002619C1" w:rsidP="00047794">
      <w:pPr>
        <w:tabs>
          <w:tab w:val="num" w:pos="426"/>
        </w:tabs>
        <w:ind w:left="426" w:firstLine="2"/>
        <w:rPr>
          <w:rFonts w:asciiTheme="minorHAnsi" w:hAnsiTheme="minorHAnsi" w:cstheme="minorHAnsi"/>
          <w:szCs w:val="22"/>
        </w:rPr>
      </w:pPr>
      <w:r w:rsidRPr="00B31794">
        <w:rPr>
          <w:rFonts w:asciiTheme="minorHAnsi" w:hAnsiTheme="minorHAnsi" w:cstheme="minorHAnsi"/>
          <w:szCs w:val="22"/>
        </w:rPr>
        <w:t>oraz do naliczenia kary umownej określonej w § 8 ust. 1 pk</w:t>
      </w:r>
      <w:r w:rsidR="005863E5" w:rsidRPr="00B31794">
        <w:rPr>
          <w:rFonts w:asciiTheme="minorHAnsi" w:hAnsiTheme="minorHAnsi" w:cstheme="minorHAnsi"/>
          <w:szCs w:val="22"/>
        </w:rPr>
        <w:t>t 3</w:t>
      </w:r>
      <w:r w:rsidRPr="00B31794">
        <w:rPr>
          <w:rFonts w:asciiTheme="minorHAnsi" w:hAnsiTheme="minorHAnsi" w:cstheme="minorHAnsi"/>
          <w:szCs w:val="22"/>
        </w:rPr>
        <w:t xml:space="preserve"> albo pkt</w:t>
      </w:r>
      <w:r w:rsidR="005863E5" w:rsidRPr="00B31794">
        <w:rPr>
          <w:rFonts w:asciiTheme="minorHAnsi" w:hAnsiTheme="minorHAnsi" w:cstheme="minorHAnsi"/>
          <w:szCs w:val="22"/>
        </w:rPr>
        <w:t xml:space="preserve"> 4</w:t>
      </w:r>
      <w:r w:rsidRPr="00B31794">
        <w:rPr>
          <w:rFonts w:asciiTheme="minorHAnsi" w:hAnsiTheme="minorHAnsi" w:cstheme="minorHAnsi"/>
          <w:szCs w:val="22"/>
        </w:rPr>
        <w:t xml:space="preserve"> Umowy (odwołanie do kar umownych za odstąpienie od Umowy w całości lub w części z winy Wykonawcy).</w:t>
      </w:r>
    </w:p>
    <w:p w14:paraId="4395C764" w14:textId="385081C2" w:rsidR="00A53F23" w:rsidRPr="00B31794" w:rsidRDefault="006C2A25" w:rsidP="00047794">
      <w:pPr>
        <w:numPr>
          <w:ilvl w:val="0"/>
          <w:numId w:val="1"/>
        </w:numPr>
        <w:tabs>
          <w:tab w:val="num" w:pos="426"/>
        </w:tabs>
        <w:ind w:left="426" w:hanging="423"/>
        <w:rPr>
          <w:rFonts w:asciiTheme="minorHAnsi" w:hAnsiTheme="minorHAnsi" w:cstheme="minorHAnsi"/>
          <w:szCs w:val="22"/>
        </w:rPr>
      </w:pPr>
      <w:r w:rsidRPr="00B31794">
        <w:rPr>
          <w:rFonts w:asciiTheme="minorHAnsi" w:hAnsiTheme="minorHAnsi" w:cstheme="minorHAnsi"/>
          <w:szCs w:val="22"/>
        </w:rPr>
        <w:t>W okolicznościach, o których mowa w ust. 1 powyżej Zamawiający ma prawo skorzystać z</w:t>
      </w:r>
      <w:r w:rsidR="005E7471" w:rsidRPr="00B31794">
        <w:rPr>
          <w:rFonts w:asciiTheme="minorHAnsi" w:hAnsiTheme="minorHAnsi" w:cstheme="minorHAnsi"/>
          <w:szCs w:val="22"/>
        </w:rPr>
        <w:t> </w:t>
      </w:r>
      <w:r w:rsidRPr="00B31794">
        <w:rPr>
          <w:rFonts w:asciiTheme="minorHAnsi" w:hAnsiTheme="minorHAnsi" w:cstheme="minorHAnsi"/>
          <w:szCs w:val="22"/>
        </w:rPr>
        <w:t xml:space="preserve">uprawnienia do umownego odstąpienia od </w:t>
      </w:r>
      <w:r w:rsidR="00493556" w:rsidRPr="00B31794">
        <w:rPr>
          <w:rFonts w:asciiTheme="minorHAnsi" w:hAnsiTheme="minorHAnsi" w:cstheme="minorHAnsi"/>
          <w:szCs w:val="22"/>
        </w:rPr>
        <w:t>U</w:t>
      </w:r>
      <w:r w:rsidRPr="00B31794">
        <w:rPr>
          <w:rFonts w:asciiTheme="minorHAnsi" w:hAnsiTheme="minorHAnsi" w:cstheme="minorHAnsi"/>
          <w:szCs w:val="22"/>
        </w:rPr>
        <w:t xml:space="preserve">mowy do końca upływu terminu wykonania </w:t>
      </w:r>
      <w:r w:rsidR="008F2B8A" w:rsidRPr="00B31794">
        <w:rPr>
          <w:rFonts w:asciiTheme="minorHAnsi" w:hAnsiTheme="minorHAnsi" w:cstheme="minorHAnsi"/>
          <w:szCs w:val="22"/>
        </w:rPr>
        <w:t xml:space="preserve">Przedmiotu </w:t>
      </w:r>
      <w:r w:rsidR="00D9255F" w:rsidRPr="00B31794">
        <w:rPr>
          <w:rFonts w:asciiTheme="minorHAnsi" w:hAnsiTheme="minorHAnsi" w:cstheme="minorHAnsi"/>
          <w:szCs w:val="22"/>
        </w:rPr>
        <w:t>U</w:t>
      </w:r>
      <w:r w:rsidRPr="00B31794">
        <w:rPr>
          <w:rFonts w:asciiTheme="minorHAnsi" w:hAnsiTheme="minorHAnsi" w:cstheme="minorHAnsi"/>
          <w:szCs w:val="22"/>
        </w:rPr>
        <w:t>mowy, wydłużonego o 60 dni</w:t>
      </w:r>
      <w:r w:rsidR="008012A8" w:rsidRPr="00B31794">
        <w:rPr>
          <w:rFonts w:asciiTheme="minorHAnsi" w:hAnsiTheme="minorHAnsi" w:cstheme="minorHAnsi"/>
          <w:szCs w:val="22"/>
        </w:rPr>
        <w:t>.</w:t>
      </w:r>
    </w:p>
    <w:p w14:paraId="7FEF49A3" w14:textId="539937C7" w:rsidR="00A53F23" w:rsidRPr="00B31794" w:rsidRDefault="00A53F23" w:rsidP="00047794">
      <w:pPr>
        <w:numPr>
          <w:ilvl w:val="0"/>
          <w:numId w:val="1"/>
        </w:numPr>
        <w:tabs>
          <w:tab w:val="num" w:pos="426"/>
        </w:tabs>
        <w:ind w:left="426" w:hanging="423"/>
        <w:rPr>
          <w:rFonts w:asciiTheme="minorHAnsi" w:hAnsiTheme="minorHAnsi" w:cstheme="minorHAnsi"/>
          <w:szCs w:val="22"/>
        </w:rPr>
      </w:pPr>
      <w:r w:rsidRPr="00B31794">
        <w:rPr>
          <w:rFonts w:asciiTheme="minorHAnsi" w:hAnsiTheme="minorHAnsi" w:cstheme="minorHAnsi"/>
          <w:szCs w:val="22"/>
        </w:rPr>
        <w:t xml:space="preserve">W przypadku odstąpienia </w:t>
      </w:r>
      <w:r w:rsidR="00B07EDC" w:rsidRPr="00B31794">
        <w:rPr>
          <w:rFonts w:asciiTheme="minorHAnsi" w:hAnsiTheme="minorHAnsi" w:cstheme="minorHAnsi"/>
          <w:szCs w:val="22"/>
        </w:rPr>
        <w:t xml:space="preserve">lub częściowego odstąpienia </w:t>
      </w:r>
      <w:r w:rsidRPr="00B31794">
        <w:rPr>
          <w:rFonts w:asciiTheme="minorHAnsi" w:hAnsiTheme="minorHAnsi" w:cstheme="minorHAnsi"/>
          <w:szCs w:val="22"/>
        </w:rPr>
        <w:t xml:space="preserve">od </w:t>
      </w:r>
      <w:r w:rsidR="00D9255F" w:rsidRPr="00B31794">
        <w:rPr>
          <w:rFonts w:asciiTheme="minorHAnsi" w:hAnsiTheme="minorHAnsi" w:cstheme="minorHAnsi"/>
          <w:szCs w:val="22"/>
        </w:rPr>
        <w:t>U</w:t>
      </w:r>
      <w:r w:rsidR="00DB0859" w:rsidRPr="00B31794">
        <w:rPr>
          <w:rFonts w:asciiTheme="minorHAnsi" w:hAnsiTheme="minorHAnsi" w:cstheme="minorHAnsi"/>
          <w:szCs w:val="22"/>
        </w:rPr>
        <w:t xml:space="preserve">mowy </w:t>
      </w:r>
      <w:r w:rsidRPr="00B31794">
        <w:rPr>
          <w:rFonts w:asciiTheme="minorHAnsi" w:hAnsiTheme="minorHAnsi" w:cstheme="minorHAnsi"/>
          <w:szCs w:val="22"/>
        </w:rPr>
        <w:t>przez Zamawiającego, z</w:t>
      </w:r>
      <w:r w:rsidR="00F8247E" w:rsidRPr="00B31794">
        <w:rPr>
          <w:rFonts w:asciiTheme="minorHAnsi" w:hAnsiTheme="minorHAnsi" w:cstheme="minorHAnsi"/>
          <w:szCs w:val="22"/>
        </w:rPr>
        <w:t> </w:t>
      </w:r>
      <w:r w:rsidRPr="00B31794">
        <w:rPr>
          <w:rFonts w:asciiTheme="minorHAnsi" w:hAnsiTheme="minorHAnsi" w:cstheme="minorHAnsi"/>
          <w:szCs w:val="22"/>
        </w:rPr>
        <w:t>przyczyn leżących po stronie Wykonawcy, Wykonawca jest zobowiązany do zapłaty kar umownych naliczonych przez Zamawiającego.</w:t>
      </w:r>
    </w:p>
    <w:p w14:paraId="57AA745E" w14:textId="16CA8E3C" w:rsidR="00A53F23" w:rsidRPr="00B31794" w:rsidRDefault="00A53F23" w:rsidP="00047794">
      <w:pPr>
        <w:numPr>
          <w:ilvl w:val="0"/>
          <w:numId w:val="1"/>
        </w:numPr>
        <w:tabs>
          <w:tab w:val="num" w:pos="426"/>
        </w:tabs>
        <w:ind w:left="426" w:hanging="423"/>
        <w:rPr>
          <w:rFonts w:asciiTheme="minorHAnsi" w:hAnsiTheme="minorHAnsi" w:cstheme="minorHAnsi"/>
          <w:szCs w:val="22"/>
        </w:rPr>
      </w:pPr>
      <w:r w:rsidRPr="00B31794">
        <w:rPr>
          <w:rFonts w:asciiTheme="minorHAnsi" w:hAnsiTheme="minorHAnsi" w:cstheme="minorHAnsi"/>
          <w:szCs w:val="22"/>
        </w:rPr>
        <w:t xml:space="preserve">Zamawiający może również odstąpić od </w:t>
      </w:r>
      <w:r w:rsidR="00D9255F" w:rsidRPr="00B31794">
        <w:rPr>
          <w:rFonts w:asciiTheme="minorHAnsi" w:hAnsiTheme="minorHAnsi" w:cstheme="minorHAnsi"/>
          <w:szCs w:val="22"/>
        </w:rPr>
        <w:t>U</w:t>
      </w:r>
      <w:r w:rsidRPr="00B31794">
        <w:rPr>
          <w:rFonts w:asciiTheme="minorHAnsi" w:hAnsiTheme="minorHAnsi" w:cstheme="minorHAnsi"/>
          <w:szCs w:val="22"/>
        </w:rPr>
        <w:t>mowy w innych przypadkach wskazanych w Kodeksie cywilnym.</w:t>
      </w:r>
    </w:p>
    <w:p w14:paraId="53A17D0A" w14:textId="6A5B7720" w:rsidR="008012A8" w:rsidRDefault="008012A8" w:rsidP="00047794">
      <w:pPr>
        <w:numPr>
          <w:ilvl w:val="0"/>
          <w:numId w:val="1"/>
        </w:numPr>
        <w:tabs>
          <w:tab w:val="num" w:pos="426"/>
        </w:tabs>
        <w:ind w:left="426" w:hanging="426"/>
        <w:rPr>
          <w:rFonts w:asciiTheme="minorHAnsi" w:hAnsiTheme="minorHAnsi" w:cstheme="minorHAnsi"/>
          <w:szCs w:val="22"/>
        </w:rPr>
      </w:pPr>
      <w:r w:rsidRPr="00B31794">
        <w:rPr>
          <w:rFonts w:asciiTheme="minorHAnsi" w:hAnsiTheme="minorHAnsi" w:cstheme="minorHAnsi"/>
          <w:szCs w:val="22"/>
        </w:rPr>
        <w:t xml:space="preserve">Odstąpienie od </w:t>
      </w:r>
      <w:r w:rsidR="00D9255F" w:rsidRPr="00B31794">
        <w:rPr>
          <w:rFonts w:asciiTheme="minorHAnsi" w:hAnsiTheme="minorHAnsi" w:cstheme="minorHAnsi"/>
          <w:szCs w:val="22"/>
        </w:rPr>
        <w:t>U</w:t>
      </w:r>
      <w:r w:rsidRPr="00B31794">
        <w:rPr>
          <w:rFonts w:asciiTheme="minorHAnsi" w:hAnsiTheme="minorHAnsi" w:cstheme="minorHAnsi"/>
          <w:szCs w:val="22"/>
        </w:rPr>
        <w:t xml:space="preserve">mowy powinno nastąpić w formie pisemnej pod rygorem nieważności </w:t>
      </w:r>
      <w:r w:rsidR="00365BD0">
        <w:rPr>
          <w:rFonts w:asciiTheme="minorHAnsi" w:hAnsiTheme="minorHAnsi" w:cstheme="minorHAnsi"/>
          <w:szCs w:val="22"/>
        </w:rPr>
        <w:br/>
      </w:r>
      <w:r w:rsidRPr="00B31794">
        <w:rPr>
          <w:rFonts w:asciiTheme="minorHAnsi" w:hAnsiTheme="minorHAnsi" w:cstheme="minorHAnsi"/>
          <w:szCs w:val="22"/>
        </w:rPr>
        <w:t>z podaniem uzasadnienia.</w:t>
      </w:r>
    </w:p>
    <w:p w14:paraId="235D1CDD" w14:textId="3F818D65" w:rsidR="006D0281" w:rsidRPr="006D0281" w:rsidRDefault="006D0281" w:rsidP="003C3C90">
      <w:pPr>
        <w:pStyle w:val="Akapitzlist"/>
        <w:numPr>
          <w:ilvl w:val="0"/>
          <w:numId w:val="1"/>
        </w:numPr>
        <w:spacing w:before="0" w:after="0"/>
        <w:ind w:left="426" w:hanging="426"/>
        <w:rPr>
          <w:rFonts w:cs="Calibri"/>
        </w:rPr>
      </w:pPr>
      <w:r w:rsidRPr="004C5C39">
        <w:rPr>
          <w:rFonts w:cs="Calibri"/>
        </w:rPr>
        <w:t xml:space="preserve">W przypadku odstąpienia od Umowy, Wykonawca w terminie 7 dni liczonych od daty odstąpienia od umowy, obowiązany jest sporządzić z udziałem Zamawiającego inwentaryzację prac będących w toku na dzień odstąpienia od umowy. W przypadku braku uzgodnienia </w:t>
      </w:r>
      <w:r w:rsidR="00365BD0">
        <w:rPr>
          <w:rFonts w:cs="Calibri"/>
        </w:rPr>
        <w:br/>
      </w:r>
      <w:r w:rsidRPr="004C5C39">
        <w:rPr>
          <w:rFonts w:cs="Calibri"/>
        </w:rPr>
        <w:t>z Zamawiającym inwentaryzacji, Zamawiający jest uprawniony do sporządzenia jednostronnej inwentaryzacji. Wykonawcy przysługuje wynagrodzenie tylko za prace odebrane przez Zamawiającego przed odstąpieniem od Umowy na podstawie uzgodnionej przez Zamawiającego inwentaryzacji.</w:t>
      </w:r>
    </w:p>
    <w:p w14:paraId="6E9A4BC0" w14:textId="13A1E25A" w:rsidR="00B452BA" w:rsidRPr="00B31794" w:rsidRDefault="6C8BFDE7" w:rsidP="00BF16E8">
      <w:pPr>
        <w:pStyle w:val="Nagwek1"/>
      </w:pPr>
      <w:r w:rsidRPr="00B31794">
        <w:t>§ 1</w:t>
      </w:r>
      <w:r w:rsidR="00157EE3" w:rsidRPr="00B31794">
        <w:t>0</w:t>
      </w:r>
      <w:r w:rsidRPr="00B31794">
        <w:t>.</w:t>
      </w:r>
      <w:r w:rsidR="001E2AB3" w:rsidRPr="00B31794">
        <w:br/>
      </w:r>
      <w:r w:rsidR="008C64D2" w:rsidRPr="00B31794">
        <w:t xml:space="preserve">Zmiany </w:t>
      </w:r>
      <w:r w:rsidR="00DB0859" w:rsidRPr="00B31794">
        <w:t>umowy</w:t>
      </w:r>
    </w:p>
    <w:p w14:paraId="7D7C6100" w14:textId="0947FB6C" w:rsidR="008C64D2" w:rsidRPr="00B31794" w:rsidRDefault="002203D2" w:rsidP="00047794">
      <w:pPr>
        <w:pStyle w:val="Akapitzlist"/>
        <w:numPr>
          <w:ilvl w:val="3"/>
          <w:numId w:val="10"/>
        </w:numPr>
        <w:ind w:left="426" w:hanging="426"/>
        <w:contextualSpacing w:val="0"/>
        <w:rPr>
          <w:rFonts w:asciiTheme="minorHAnsi" w:hAnsiTheme="minorHAnsi" w:cstheme="minorHAnsi"/>
          <w:szCs w:val="22"/>
        </w:rPr>
      </w:pPr>
      <w:r w:rsidRPr="00B31794">
        <w:rPr>
          <w:rFonts w:asciiTheme="minorHAnsi" w:hAnsiTheme="minorHAnsi" w:cstheme="minorHAnsi"/>
          <w:szCs w:val="22"/>
        </w:rPr>
        <w:t>Wszelkie zmiany i uzupełnienia w treści Umowy wymagają, pod rygorem nieważności, formy pisemnej w postaci aneksu do Umowy podpisanego przez obie Strony, z zastrzeżeniem wyjątków przewidzianych w Umowie.</w:t>
      </w:r>
    </w:p>
    <w:p w14:paraId="27A227C6" w14:textId="55ED9FC0" w:rsidR="008C64D2" w:rsidRPr="00B31794" w:rsidRDefault="008C64D2" w:rsidP="00047794">
      <w:pPr>
        <w:pStyle w:val="Akapitzlist"/>
        <w:numPr>
          <w:ilvl w:val="3"/>
          <w:numId w:val="10"/>
        </w:numPr>
        <w:ind w:left="426" w:hanging="426"/>
        <w:contextualSpacing w:val="0"/>
        <w:rPr>
          <w:rFonts w:asciiTheme="minorHAnsi" w:hAnsiTheme="minorHAnsi" w:cstheme="minorHAnsi"/>
          <w:szCs w:val="22"/>
        </w:rPr>
      </w:pPr>
      <w:r w:rsidRPr="00B31794">
        <w:rPr>
          <w:rFonts w:asciiTheme="minorHAnsi" w:hAnsiTheme="minorHAnsi" w:cstheme="minorHAnsi"/>
          <w:szCs w:val="22"/>
        </w:rPr>
        <w:t xml:space="preserve">Nie stanowi zmiany </w:t>
      </w:r>
      <w:r w:rsidR="00B07EDC" w:rsidRPr="00B31794">
        <w:rPr>
          <w:rFonts w:asciiTheme="minorHAnsi" w:hAnsiTheme="minorHAnsi" w:cstheme="minorHAnsi"/>
          <w:szCs w:val="22"/>
        </w:rPr>
        <w:t>U</w:t>
      </w:r>
      <w:r w:rsidRPr="00B31794">
        <w:rPr>
          <w:rFonts w:asciiTheme="minorHAnsi" w:hAnsiTheme="minorHAnsi" w:cstheme="minorHAnsi"/>
          <w:szCs w:val="22"/>
        </w:rPr>
        <w:t>mowy:</w:t>
      </w:r>
    </w:p>
    <w:p w14:paraId="470585DD" w14:textId="3AC8F98F" w:rsidR="00811F84" w:rsidRPr="00B31794" w:rsidRDefault="008C64D2" w:rsidP="00047794">
      <w:pPr>
        <w:pStyle w:val="Akapitzlist"/>
        <w:numPr>
          <w:ilvl w:val="0"/>
          <w:numId w:val="11"/>
        </w:numPr>
        <w:ind w:left="851" w:hanging="425"/>
        <w:contextualSpacing w:val="0"/>
        <w:rPr>
          <w:rFonts w:asciiTheme="minorHAnsi" w:hAnsiTheme="minorHAnsi" w:cstheme="minorHAnsi"/>
          <w:szCs w:val="22"/>
        </w:rPr>
      </w:pPr>
      <w:r w:rsidRPr="00B31794">
        <w:rPr>
          <w:rFonts w:asciiTheme="minorHAnsi" w:hAnsiTheme="minorHAnsi" w:cstheme="minorHAnsi"/>
          <w:szCs w:val="22"/>
        </w:rPr>
        <w:t>zmiana adresów Zamawiającego i Wykonawcy</w:t>
      </w:r>
      <w:r w:rsidR="002740EC" w:rsidRPr="00B31794">
        <w:rPr>
          <w:rFonts w:asciiTheme="minorHAnsi" w:hAnsiTheme="minorHAnsi" w:cstheme="minorHAnsi"/>
          <w:szCs w:val="22"/>
        </w:rPr>
        <w:t>,</w:t>
      </w:r>
    </w:p>
    <w:p w14:paraId="623EFB7C" w14:textId="51C4DE20" w:rsidR="00811F84" w:rsidRPr="00B31794" w:rsidRDefault="008C64D2" w:rsidP="00047794">
      <w:pPr>
        <w:pStyle w:val="Akapitzlist"/>
        <w:numPr>
          <w:ilvl w:val="0"/>
          <w:numId w:val="11"/>
        </w:numPr>
        <w:ind w:left="851" w:hanging="425"/>
        <w:contextualSpacing w:val="0"/>
        <w:rPr>
          <w:rFonts w:asciiTheme="minorHAnsi" w:hAnsiTheme="minorHAnsi" w:cstheme="minorHAnsi"/>
          <w:szCs w:val="22"/>
        </w:rPr>
      </w:pPr>
      <w:r w:rsidRPr="00B31794">
        <w:rPr>
          <w:rFonts w:asciiTheme="minorHAnsi" w:hAnsiTheme="minorHAnsi" w:cstheme="minorHAnsi"/>
          <w:szCs w:val="22"/>
        </w:rPr>
        <w:t>zmiana adresów do korespondencji,</w:t>
      </w:r>
    </w:p>
    <w:p w14:paraId="05E93783" w14:textId="6DB2EC46" w:rsidR="004F3480" w:rsidRPr="00B31794" w:rsidRDefault="008C64D2" w:rsidP="00047794">
      <w:pPr>
        <w:pStyle w:val="Akapitzlist"/>
        <w:numPr>
          <w:ilvl w:val="0"/>
          <w:numId w:val="11"/>
        </w:numPr>
        <w:ind w:left="851" w:hanging="425"/>
        <w:contextualSpacing w:val="0"/>
        <w:rPr>
          <w:rFonts w:asciiTheme="minorHAnsi" w:hAnsiTheme="minorHAnsi" w:cstheme="minorHAnsi"/>
          <w:szCs w:val="22"/>
        </w:rPr>
      </w:pPr>
      <w:r w:rsidRPr="00B31794">
        <w:rPr>
          <w:rFonts w:asciiTheme="minorHAnsi" w:hAnsiTheme="minorHAnsi" w:cstheme="minorHAnsi"/>
          <w:szCs w:val="22"/>
        </w:rPr>
        <w:t xml:space="preserve">zmiana osób </w:t>
      </w:r>
      <w:r w:rsidR="004E6D2B" w:rsidRPr="00B31794">
        <w:rPr>
          <w:rFonts w:asciiTheme="minorHAnsi" w:hAnsiTheme="minorHAnsi" w:cstheme="minorHAnsi"/>
          <w:szCs w:val="22"/>
        </w:rPr>
        <w:t xml:space="preserve">odpowiedzialnych za nadzór nad realizacją </w:t>
      </w:r>
      <w:r w:rsidR="00B07EDC" w:rsidRPr="00B31794">
        <w:rPr>
          <w:rFonts w:asciiTheme="minorHAnsi" w:hAnsiTheme="minorHAnsi" w:cstheme="minorHAnsi"/>
          <w:szCs w:val="22"/>
        </w:rPr>
        <w:t>U</w:t>
      </w:r>
      <w:r w:rsidR="004E6D2B" w:rsidRPr="00B31794">
        <w:rPr>
          <w:rFonts w:asciiTheme="minorHAnsi" w:hAnsiTheme="minorHAnsi" w:cstheme="minorHAnsi"/>
          <w:szCs w:val="22"/>
        </w:rPr>
        <w:t>mowy,</w:t>
      </w:r>
    </w:p>
    <w:p w14:paraId="52712629" w14:textId="170BA5C9" w:rsidR="00593BE6" w:rsidRPr="00B31794" w:rsidRDefault="00593BE6" w:rsidP="00047794">
      <w:pPr>
        <w:pStyle w:val="Akapitzlist"/>
        <w:numPr>
          <w:ilvl w:val="0"/>
          <w:numId w:val="11"/>
        </w:numPr>
        <w:ind w:left="851" w:hanging="425"/>
        <w:contextualSpacing w:val="0"/>
        <w:rPr>
          <w:rFonts w:asciiTheme="minorHAnsi" w:hAnsiTheme="minorHAnsi" w:cstheme="minorHAnsi"/>
          <w:szCs w:val="22"/>
        </w:rPr>
      </w:pPr>
      <w:r w:rsidRPr="00B31794">
        <w:rPr>
          <w:rFonts w:asciiTheme="minorHAnsi" w:eastAsia="Calibri" w:hAnsiTheme="minorHAnsi" w:cstheme="minorHAnsi"/>
          <w:szCs w:val="22"/>
          <w:lang w:eastAsia="en-US"/>
        </w:rPr>
        <w:lastRenderedPageBreak/>
        <w:t>zmiana danych odbiorcy i płatnika, a także adresu e-mail Zamawiającego, na który ma zostać dostarczona faktura,</w:t>
      </w:r>
    </w:p>
    <w:p w14:paraId="253AE66D" w14:textId="38BFBDF8" w:rsidR="008C64D2" w:rsidRPr="00B31794" w:rsidRDefault="008C64D2" w:rsidP="00047794">
      <w:pPr>
        <w:pStyle w:val="Akapitzlist"/>
        <w:numPr>
          <w:ilvl w:val="0"/>
          <w:numId w:val="11"/>
        </w:numPr>
        <w:ind w:left="851" w:hanging="425"/>
        <w:contextualSpacing w:val="0"/>
        <w:rPr>
          <w:rFonts w:asciiTheme="minorHAnsi" w:hAnsiTheme="minorHAnsi" w:cstheme="minorHAnsi"/>
          <w:szCs w:val="22"/>
        </w:rPr>
      </w:pPr>
      <w:r w:rsidRPr="00B31794">
        <w:rPr>
          <w:rFonts w:asciiTheme="minorHAnsi" w:hAnsiTheme="minorHAnsi" w:cstheme="minorHAnsi"/>
          <w:szCs w:val="22"/>
        </w:rPr>
        <w:t xml:space="preserve">utrata mocy lub zmiana aktów prawnych przywołanych w treści </w:t>
      </w:r>
      <w:r w:rsidR="00B07EDC" w:rsidRPr="00B31794">
        <w:rPr>
          <w:rFonts w:asciiTheme="minorHAnsi" w:hAnsiTheme="minorHAnsi" w:cstheme="minorHAnsi"/>
          <w:szCs w:val="22"/>
        </w:rPr>
        <w:t>U</w:t>
      </w:r>
      <w:r w:rsidRPr="00B31794">
        <w:rPr>
          <w:rFonts w:asciiTheme="minorHAnsi" w:hAnsiTheme="minorHAnsi" w:cstheme="minorHAnsi"/>
          <w:szCs w:val="22"/>
        </w:rPr>
        <w:t>mowy. W każdym takim</w:t>
      </w:r>
      <w:r w:rsidR="00E84577" w:rsidRPr="00B31794">
        <w:rPr>
          <w:rFonts w:asciiTheme="minorHAnsi" w:hAnsiTheme="minorHAnsi" w:cstheme="minorHAnsi"/>
          <w:szCs w:val="22"/>
        </w:rPr>
        <w:t xml:space="preserve"> </w:t>
      </w:r>
      <w:r w:rsidRPr="00B31794">
        <w:rPr>
          <w:rFonts w:asciiTheme="minorHAnsi" w:hAnsiTheme="minorHAnsi" w:cstheme="minorHAnsi"/>
          <w:szCs w:val="22"/>
        </w:rPr>
        <w:t>przypadku Wykonawca ma obowiązek stosowania się do obowiązujących w danym czasie aktów prawa</w:t>
      </w:r>
      <w:r w:rsidR="00E84577" w:rsidRPr="00B31794">
        <w:rPr>
          <w:rFonts w:asciiTheme="minorHAnsi" w:hAnsiTheme="minorHAnsi" w:cstheme="minorHAnsi"/>
          <w:szCs w:val="22"/>
        </w:rPr>
        <w:t>.</w:t>
      </w:r>
    </w:p>
    <w:p w14:paraId="5FA698DF" w14:textId="14DFBBDB" w:rsidR="008C64D2" w:rsidRPr="00B31794" w:rsidRDefault="008C64D2" w:rsidP="00047794">
      <w:pPr>
        <w:pStyle w:val="Akapitzlist"/>
        <w:numPr>
          <w:ilvl w:val="3"/>
          <w:numId w:val="10"/>
        </w:numPr>
        <w:ind w:left="426" w:hanging="426"/>
        <w:contextualSpacing w:val="0"/>
        <w:rPr>
          <w:rFonts w:asciiTheme="minorHAnsi" w:hAnsiTheme="minorHAnsi" w:cstheme="minorHAnsi"/>
          <w:szCs w:val="22"/>
        </w:rPr>
      </w:pPr>
      <w:r w:rsidRPr="00B31794">
        <w:rPr>
          <w:rFonts w:asciiTheme="minorHAnsi" w:hAnsiTheme="minorHAnsi" w:cstheme="minorHAnsi"/>
          <w:szCs w:val="22"/>
        </w:rPr>
        <w:t xml:space="preserve">Zmiany wskazane w ust. </w:t>
      </w:r>
      <w:r w:rsidR="00E84577" w:rsidRPr="00B31794">
        <w:rPr>
          <w:rFonts w:asciiTheme="minorHAnsi" w:hAnsiTheme="minorHAnsi" w:cstheme="minorHAnsi"/>
          <w:szCs w:val="22"/>
        </w:rPr>
        <w:t>2</w:t>
      </w:r>
      <w:r w:rsidRPr="00B31794">
        <w:rPr>
          <w:rFonts w:asciiTheme="minorHAnsi" w:hAnsiTheme="minorHAnsi" w:cstheme="minorHAnsi"/>
          <w:szCs w:val="22"/>
        </w:rPr>
        <w:t xml:space="preserve"> pkt 1 – </w:t>
      </w:r>
      <w:r w:rsidR="00593BE6" w:rsidRPr="00B31794">
        <w:rPr>
          <w:rFonts w:asciiTheme="minorHAnsi" w:hAnsiTheme="minorHAnsi" w:cstheme="minorHAnsi"/>
          <w:szCs w:val="22"/>
        </w:rPr>
        <w:t>4</w:t>
      </w:r>
      <w:r w:rsidRPr="00B31794">
        <w:rPr>
          <w:rFonts w:asciiTheme="minorHAnsi" w:hAnsiTheme="minorHAnsi" w:cstheme="minorHAnsi"/>
          <w:szCs w:val="22"/>
        </w:rPr>
        <w:t xml:space="preserve"> dokonywane są w drodze jednostronnego pisemnego oświadczenia danej Strony i wywołują skutek od dnia doręczenia go drugiej Stronie</w:t>
      </w:r>
      <w:r w:rsidR="004E6D2B" w:rsidRPr="00B31794">
        <w:rPr>
          <w:rFonts w:asciiTheme="minorHAnsi" w:hAnsiTheme="minorHAnsi" w:cstheme="minorHAnsi"/>
          <w:szCs w:val="22"/>
        </w:rPr>
        <w:t xml:space="preserve"> na adres </w:t>
      </w:r>
      <w:r w:rsidR="00D53D8B" w:rsidRPr="00B31794">
        <w:rPr>
          <w:rFonts w:asciiTheme="minorHAnsi" w:hAnsiTheme="minorHAnsi" w:cstheme="minorHAnsi"/>
          <w:szCs w:val="22"/>
        </w:rPr>
        <w:t>e-</w:t>
      </w:r>
      <w:r w:rsidR="00D564B1" w:rsidRPr="00B31794">
        <w:rPr>
          <w:rFonts w:asciiTheme="minorHAnsi" w:hAnsiTheme="minorHAnsi" w:cstheme="minorHAnsi"/>
          <w:szCs w:val="22"/>
        </w:rPr>
        <w:t> </w:t>
      </w:r>
      <w:r w:rsidR="004E6D2B" w:rsidRPr="00B31794">
        <w:rPr>
          <w:rFonts w:asciiTheme="minorHAnsi" w:hAnsiTheme="minorHAnsi" w:cstheme="minorHAnsi"/>
          <w:szCs w:val="22"/>
        </w:rPr>
        <w:t xml:space="preserve">mail wskazany w </w:t>
      </w:r>
      <w:r w:rsidR="00B07EDC" w:rsidRPr="00B31794">
        <w:rPr>
          <w:rFonts w:asciiTheme="minorHAnsi" w:hAnsiTheme="minorHAnsi" w:cstheme="minorHAnsi"/>
          <w:szCs w:val="22"/>
        </w:rPr>
        <w:t>U</w:t>
      </w:r>
      <w:r w:rsidR="004E6D2B" w:rsidRPr="00B31794">
        <w:rPr>
          <w:rFonts w:asciiTheme="minorHAnsi" w:hAnsiTheme="minorHAnsi" w:cstheme="minorHAnsi"/>
          <w:szCs w:val="22"/>
        </w:rPr>
        <w:t>mowie</w:t>
      </w:r>
      <w:r w:rsidRPr="00B31794">
        <w:rPr>
          <w:rFonts w:asciiTheme="minorHAnsi" w:hAnsiTheme="minorHAnsi" w:cstheme="minorHAnsi"/>
          <w:szCs w:val="22"/>
        </w:rPr>
        <w:t>.</w:t>
      </w:r>
    </w:p>
    <w:p w14:paraId="02BC0A4E" w14:textId="2969AB38" w:rsidR="00272B8F" w:rsidRPr="00B31794" w:rsidRDefault="00611239" w:rsidP="00BF16E8">
      <w:pPr>
        <w:pStyle w:val="Nagwek1"/>
        <w:rPr>
          <w:kern w:val="2"/>
          <w:lang w:eastAsia="ar-SA"/>
        </w:rPr>
      </w:pPr>
      <w:r w:rsidRPr="00A87E60">
        <w:t>§ 11</w:t>
      </w:r>
      <w:r w:rsidR="001E2AB3" w:rsidRPr="00B31794">
        <w:rPr>
          <w:kern w:val="2"/>
          <w:lang w:eastAsia="ar-SA"/>
        </w:rPr>
        <w:br/>
      </w:r>
      <w:r w:rsidR="00272B8F" w:rsidRPr="00B31794">
        <w:t>Postanowienia końcowe</w:t>
      </w:r>
    </w:p>
    <w:p w14:paraId="1AC39253" w14:textId="77777777" w:rsidR="00991A7D" w:rsidRPr="00B31794" w:rsidRDefault="00991A7D" w:rsidP="00047794">
      <w:pPr>
        <w:numPr>
          <w:ilvl w:val="3"/>
          <w:numId w:val="12"/>
        </w:numPr>
        <w:tabs>
          <w:tab w:val="clear" w:pos="-349"/>
        </w:tabs>
        <w:ind w:left="426" w:hanging="426"/>
        <w:rPr>
          <w:rFonts w:asciiTheme="minorHAnsi" w:eastAsia="Calibri" w:hAnsiTheme="minorHAnsi" w:cstheme="minorHAnsi"/>
          <w:color w:val="00000A"/>
          <w:szCs w:val="22"/>
        </w:rPr>
      </w:pPr>
      <w:r w:rsidRPr="00B31794">
        <w:rPr>
          <w:rFonts w:asciiTheme="minorHAnsi" w:eastAsia="Calibri" w:hAnsiTheme="minorHAnsi" w:cstheme="minorHAnsi"/>
          <w:color w:val="00000A"/>
          <w:szCs w:val="22"/>
        </w:rPr>
        <w:t>Wszelkie zawiadomienia i korespondencja związana z Umową powinna być kierowana pod następujące adresy:</w:t>
      </w:r>
    </w:p>
    <w:p w14:paraId="5BD12815" w14:textId="77777777" w:rsidR="00991A7D" w:rsidRPr="00B31794" w:rsidRDefault="00991A7D" w:rsidP="00611239">
      <w:pPr>
        <w:numPr>
          <w:ilvl w:val="3"/>
          <w:numId w:val="15"/>
        </w:numPr>
        <w:ind w:left="851" w:hanging="425"/>
        <w:rPr>
          <w:rFonts w:asciiTheme="minorHAnsi" w:eastAsia="Calibri" w:hAnsiTheme="minorHAnsi" w:cstheme="minorHAnsi"/>
          <w:color w:val="00000A"/>
          <w:szCs w:val="22"/>
        </w:rPr>
      </w:pPr>
      <w:r w:rsidRPr="00B31794">
        <w:rPr>
          <w:rFonts w:asciiTheme="minorHAnsi" w:eastAsia="Calibri" w:hAnsiTheme="minorHAnsi" w:cstheme="minorHAnsi"/>
          <w:b/>
          <w:color w:val="00000A"/>
          <w:szCs w:val="22"/>
          <w:lang w:eastAsia="en-US"/>
        </w:rPr>
        <w:t>Zamawiającego</w:t>
      </w:r>
      <w:r w:rsidRPr="00B31794">
        <w:rPr>
          <w:rFonts w:asciiTheme="minorHAnsi" w:eastAsia="Calibri" w:hAnsiTheme="minorHAnsi" w:cstheme="minorHAnsi"/>
          <w:color w:val="00000A"/>
          <w:szCs w:val="22"/>
          <w:lang w:eastAsia="en-US"/>
        </w:rPr>
        <w:t xml:space="preserve"> – Zarząd Zieleni m.st. Warszawy,</w:t>
      </w:r>
      <w:r w:rsidRPr="00B31794">
        <w:rPr>
          <w:rFonts w:asciiTheme="minorHAnsi" w:eastAsia="Calibri" w:hAnsiTheme="minorHAnsi" w:cstheme="minorHAnsi"/>
          <w:color w:val="00000A"/>
          <w:szCs w:val="22"/>
          <w:lang w:eastAsia="en-US"/>
        </w:rPr>
        <w:br/>
      </w:r>
      <w:r w:rsidRPr="00B31794">
        <w:rPr>
          <w:rFonts w:asciiTheme="minorHAnsi" w:eastAsia="Calibri" w:hAnsiTheme="minorHAnsi" w:cstheme="minorHAnsi"/>
          <w:color w:val="00000A"/>
          <w:szCs w:val="22"/>
        </w:rPr>
        <w:t xml:space="preserve">ul. Hoża 13A, 00-528 Warszawa, e-mail: </w:t>
      </w:r>
      <w:hyperlink r:id="rId17" w:history="1">
        <w:r w:rsidRPr="00B31794">
          <w:rPr>
            <w:rFonts w:asciiTheme="minorHAnsi" w:eastAsia="Calibri" w:hAnsiTheme="minorHAnsi" w:cstheme="minorHAnsi"/>
            <w:color w:val="0000FF"/>
            <w:szCs w:val="22"/>
            <w:u w:val="single"/>
            <w:lang w:eastAsia="en-US"/>
          </w:rPr>
          <w:t>kontakt@zzw.waw.pl</w:t>
        </w:r>
      </w:hyperlink>
    </w:p>
    <w:p w14:paraId="01FB94BC" w14:textId="77777777" w:rsidR="00991A7D" w:rsidRPr="00B31794" w:rsidRDefault="00991A7D" w:rsidP="00611239">
      <w:pPr>
        <w:numPr>
          <w:ilvl w:val="3"/>
          <w:numId w:val="15"/>
        </w:numPr>
        <w:ind w:left="851" w:hanging="425"/>
        <w:rPr>
          <w:rFonts w:asciiTheme="minorHAnsi" w:eastAsia="Calibri" w:hAnsiTheme="minorHAnsi" w:cstheme="minorHAnsi"/>
          <w:color w:val="00000A"/>
          <w:szCs w:val="22"/>
          <w:lang w:eastAsia="en-US"/>
        </w:rPr>
      </w:pPr>
      <w:r w:rsidRPr="00B31794">
        <w:rPr>
          <w:rFonts w:asciiTheme="minorHAnsi" w:eastAsia="Calibri" w:hAnsiTheme="minorHAnsi" w:cstheme="minorHAnsi"/>
          <w:b/>
          <w:color w:val="00000A"/>
          <w:szCs w:val="22"/>
          <w:lang w:eastAsia="en-US"/>
        </w:rPr>
        <w:t>Wykonawcy</w:t>
      </w:r>
      <w:r w:rsidRPr="00B31794">
        <w:rPr>
          <w:rFonts w:asciiTheme="minorHAnsi" w:eastAsia="Calibri" w:hAnsiTheme="minorHAnsi" w:cstheme="minorHAnsi"/>
          <w:color w:val="00000A"/>
          <w:szCs w:val="22"/>
          <w:lang w:eastAsia="en-US"/>
        </w:rPr>
        <w:t xml:space="preserve"> – …………………………..,</w:t>
      </w:r>
      <w:r w:rsidRPr="00B31794">
        <w:rPr>
          <w:rFonts w:asciiTheme="minorHAnsi" w:eastAsia="Calibri" w:hAnsiTheme="minorHAnsi" w:cstheme="minorHAnsi"/>
          <w:color w:val="00000A"/>
          <w:szCs w:val="22"/>
          <w:lang w:eastAsia="en-US"/>
        </w:rPr>
        <w:br/>
        <w:t>ul. ……………………, e-mail: ………………………………</w:t>
      </w:r>
    </w:p>
    <w:p w14:paraId="2B85A160" w14:textId="77777777" w:rsidR="00991A7D" w:rsidRPr="00B31794" w:rsidRDefault="00991A7D" w:rsidP="00047794">
      <w:pPr>
        <w:pStyle w:val="Akapitzlist"/>
        <w:numPr>
          <w:ilvl w:val="3"/>
          <w:numId w:val="12"/>
        </w:numPr>
        <w:tabs>
          <w:tab w:val="clear" w:pos="-349"/>
          <w:tab w:val="num" w:pos="426"/>
        </w:tabs>
        <w:ind w:left="426" w:hanging="426"/>
        <w:rPr>
          <w:rFonts w:asciiTheme="minorHAnsi" w:hAnsiTheme="minorHAnsi" w:cstheme="minorHAnsi"/>
          <w:color w:val="00000A"/>
          <w:szCs w:val="22"/>
        </w:rPr>
      </w:pPr>
      <w:r w:rsidRPr="00B31794">
        <w:rPr>
          <w:rFonts w:asciiTheme="minorHAnsi" w:hAnsiTheme="minorHAnsi" w:cstheme="minorHAnsi"/>
          <w:color w:val="00000A"/>
          <w:szCs w:val="22"/>
        </w:rPr>
        <w:t>Osobami odpowiedzialnymi za nadzór nad realizacją Umowy są</w:t>
      </w:r>
      <w:r w:rsidRPr="00B31794">
        <w:rPr>
          <w:rFonts w:asciiTheme="minorHAnsi" w:hAnsiTheme="minorHAnsi" w:cstheme="minorHAnsi"/>
          <w:szCs w:val="22"/>
          <w:vertAlign w:val="superscript"/>
        </w:rPr>
        <w:footnoteReference w:id="10"/>
      </w:r>
      <w:r w:rsidRPr="00B31794">
        <w:rPr>
          <w:rFonts w:asciiTheme="minorHAnsi" w:hAnsiTheme="minorHAnsi" w:cstheme="minorHAnsi"/>
          <w:color w:val="00000A"/>
          <w:szCs w:val="22"/>
        </w:rPr>
        <w:t>:</w:t>
      </w:r>
    </w:p>
    <w:p w14:paraId="408CB8BE" w14:textId="086C7FE2" w:rsidR="00991A7D" w:rsidRPr="00B31794" w:rsidRDefault="00991A7D" w:rsidP="00611239">
      <w:pPr>
        <w:pStyle w:val="Akapitzlist"/>
        <w:numPr>
          <w:ilvl w:val="1"/>
          <w:numId w:val="16"/>
        </w:numPr>
        <w:ind w:left="851" w:hanging="425"/>
        <w:contextualSpacing w:val="0"/>
        <w:rPr>
          <w:rFonts w:asciiTheme="minorHAnsi" w:hAnsiTheme="minorHAnsi" w:cstheme="minorHAnsi"/>
          <w:bCs/>
          <w:color w:val="00000A"/>
          <w:szCs w:val="22"/>
          <w:lang w:val="en-GB"/>
        </w:rPr>
      </w:pPr>
      <w:r w:rsidRPr="00B31794">
        <w:rPr>
          <w:rFonts w:asciiTheme="minorHAnsi" w:hAnsiTheme="minorHAnsi" w:cstheme="minorHAnsi"/>
          <w:color w:val="00000A"/>
          <w:szCs w:val="22"/>
        </w:rPr>
        <w:t>ze strony Zamawiającego:</w:t>
      </w:r>
      <w:r w:rsidRPr="00B31794">
        <w:rPr>
          <w:rFonts w:asciiTheme="minorHAnsi" w:hAnsiTheme="minorHAnsi" w:cstheme="minorHAnsi"/>
          <w:color w:val="00000A"/>
          <w:szCs w:val="22"/>
        </w:rPr>
        <w:br/>
      </w:r>
      <w:r w:rsidR="00611239" w:rsidRPr="00B31794">
        <w:rPr>
          <w:rFonts w:asciiTheme="minorHAnsi" w:hAnsiTheme="minorHAnsi" w:cstheme="minorHAnsi"/>
          <w:bCs/>
          <w:color w:val="00000A"/>
          <w:szCs w:val="22"/>
        </w:rPr>
        <w:t>Katarzyna Deda</w:t>
      </w:r>
      <w:r w:rsidRPr="00B31794">
        <w:rPr>
          <w:rFonts w:asciiTheme="minorHAnsi" w:hAnsiTheme="minorHAnsi" w:cstheme="minorHAnsi"/>
          <w:bCs/>
          <w:color w:val="00000A"/>
          <w:szCs w:val="22"/>
        </w:rPr>
        <w:t xml:space="preserve"> tel. kom. </w:t>
      </w:r>
      <w:r w:rsidR="00611239" w:rsidRPr="00B31794">
        <w:rPr>
          <w:rFonts w:asciiTheme="minorHAnsi" w:hAnsiTheme="minorHAnsi" w:cstheme="minorHAnsi"/>
          <w:bCs/>
          <w:color w:val="000000"/>
          <w:szCs w:val="22"/>
          <w:lang w:val="en-GB"/>
        </w:rPr>
        <w:t>+48 723 248 898</w:t>
      </w:r>
      <w:r w:rsidRPr="00B31794">
        <w:rPr>
          <w:rFonts w:asciiTheme="minorHAnsi" w:hAnsiTheme="minorHAnsi" w:cstheme="minorHAnsi"/>
          <w:bCs/>
          <w:color w:val="00000A"/>
          <w:szCs w:val="22"/>
          <w:lang w:val="en-GB"/>
        </w:rPr>
        <w:t xml:space="preserve">, e-mail: </w:t>
      </w:r>
      <w:r w:rsidR="00611239" w:rsidRPr="00B31794">
        <w:rPr>
          <w:rFonts w:asciiTheme="minorHAnsi" w:hAnsiTheme="minorHAnsi" w:cstheme="minorHAnsi"/>
          <w:bCs/>
          <w:color w:val="00000A"/>
          <w:szCs w:val="22"/>
          <w:lang w:val="en-GB"/>
        </w:rPr>
        <w:t>kdeda@zzw.waw.pl</w:t>
      </w:r>
    </w:p>
    <w:p w14:paraId="71982BD5" w14:textId="77777777" w:rsidR="00991A7D" w:rsidRPr="00A87E60" w:rsidRDefault="00991A7D" w:rsidP="00047794">
      <w:pPr>
        <w:ind w:left="851" w:hanging="425"/>
        <w:rPr>
          <w:rFonts w:asciiTheme="minorHAnsi" w:hAnsiTheme="minorHAnsi" w:cstheme="minorHAnsi"/>
          <w:bCs/>
          <w:szCs w:val="22"/>
        </w:rPr>
      </w:pPr>
      <w:r w:rsidRPr="00B31794">
        <w:rPr>
          <w:rFonts w:asciiTheme="minorHAnsi" w:eastAsia="Calibri" w:hAnsiTheme="minorHAnsi" w:cstheme="minorHAnsi"/>
          <w:szCs w:val="22"/>
          <w:lang w:eastAsia="en-US"/>
        </w:rPr>
        <w:t>2)</w:t>
      </w:r>
      <w:r w:rsidRPr="00B31794">
        <w:rPr>
          <w:rFonts w:asciiTheme="minorHAnsi" w:eastAsia="Calibri" w:hAnsiTheme="minorHAnsi" w:cstheme="minorHAnsi"/>
          <w:szCs w:val="22"/>
          <w:lang w:eastAsia="en-US"/>
        </w:rPr>
        <w:tab/>
        <w:t>ze strony Wykonawcy:</w:t>
      </w:r>
      <w:r w:rsidRPr="00B31794">
        <w:rPr>
          <w:rFonts w:asciiTheme="minorHAnsi" w:eastAsia="Calibri" w:hAnsiTheme="minorHAnsi" w:cstheme="minorHAnsi"/>
          <w:szCs w:val="22"/>
          <w:lang w:eastAsia="en-US"/>
        </w:rPr>
        <w:br/>
      </w:r>
      <w:r w:rsidRPr="00B31794">
        <w:rPr>
          <w:rFonts w:asciiTheme="minorHAnsi" w:hAnsiTheme="minorHAnsi" w:cstheme="minorHAnsi"/>
          <w:bCs/>
          <w:szCs w:val="22"/>
        </w:rPr>
        <w:t>………………………, tel. kom. ………… ; e-mail: …………………………….</w:t>
      </w:r>
    </w:p>
    <w:p w14:paraId="13CC53EE" w14:textId="736CC913" w:rsidR="007150A7" w:rsidRPr="00B31794" w:rsidRDefault="007150A7" w:rsidP="00047794">
      <w:pPr>
        <w:pStyle w:val="Akapitzlist"/>
        <w:numPr>
          <w:ilvl w:val="3"/>
          <w:numId w:val="12"/>
        </w:numPr>
        <w:tabs>
          <w:tab w:val="clear" w:pos="-349"/>
        </w:tabs>
        <w:ind w:left="426" w:hanging="426"/>
        <w:contextualSpacing w:val="0"/>
        <w:rPr>
          <w:rFonts w:asciiTheme="minorHAnsi" w:hAnsiTheme="minorHAnsi" w:cstheme="minorHAnsi"/>
          <w:szCs w:val="22"/>
        </w:rPr>
      </w:pPr>
      <w:r w:rsidRPr="00B31794">
        <w:rPr>
          <w:rFonts w:asciiTheme="minorHAnsi" w:hAnsiTheme="minorHAnsi" w:cstheme="minorHAnsi"/>
          <w:szCs w:val="22"/>
        </w:rPr>
        <w:t xml:space="preserve">Strony zobowiązują się do niezwłocznego wzajemnego pisemnego powiadamiania o każdej zmianie ich siedziby lub adresu dla doręczeń korespondencji. W przypadku naruszenia powyższego obowiązku pismo skierowane listem poleconym na ostatni podany adres będzie uznane za doręczone skutecznie z upływem terminu jego odbioru, wyznaczonego przez placówkę pocztową. Powyższe postanowienie nie wyłącza możliwości złożenia korespondencji bezpośrednio pod wskazanym adresem lub doręczenia jej bezpośrednio osobie uprawnionej do reprezentacji Strony, jak też złożenia w formie elektronicznej z </w:t>
      </w:r>
      <w:r w:rsidR="005D1B9E" w:rsidRPr="00B31794">
        <w:rPr>
          <w:rFonts w:asciiTheme="minorHAnsi" w:hAnsiTheme="minorHAnsi" w:cstheme="minorHAnsi"/>
          <w:szCs w:val="22"/>
        </w:rPr>
        <w:t>kwalifikowanym podpisem elektronicznym</w:t>
      </w:r>
      <w:r w:rsidRPr="00B31794">
        <w:rPr>
          <w:rFonts w:asciiTheme="minorHAnsi" w:hAnsiTheme="minorHAnsi" w:cstheme="minorHAnsi"/>
          <w:szCs w:val="22"/>
        </w:rPr>
        <w:t>, wysłanej na adres poczty elektronicznej drugiej Strony wskazany w</w:t>
      </w:r>
      <w:r w:rsidR="0049151B" w:rsidRPr="00B31794">
        <w:rPr>
          <w:rFonts w:asciiTheme="minorHAnsi" w:hAnsiTheme="minorHAnsi" w:cstheme="minorHAnsi"/>
          <w:szCs w:val="22"/>
        </w:rPr>
        <w:t> </w:t>
      </w:r>
      <w:r w:rsidRPr="00B31794">
        <w:rPr>
          <w:rFonts w:asciiTheme="minorHAnsi" w:hAnsiTheme="minorHAnsi" w:cstheme="minorHAnsi"/>
          <w:szCs w:val="22"/>
        </w:rPr>
        <w:t xml:space="preserve">ust. </w:t>
      </w:r>
      <w:r w:rsidR="008F2114" w:rsidRPr="00B31794">
        <w:rPr>
          <w:rFonts w:asciiTheme="minorHAnsi" w:hAnsiTheme="minorHAnsi" w:cstheme="minorHAnsi"/>
          <w:szCs w:val="22"/>
        </w:rPr>
        <w:t>1</w:t>
      </w:r>
      <w:r w:rsidR="006513F3" w:rsidRPr="00B31794">
        <w:rPr>
          <w:rFonts w:asciiTheme="minorHAnsi" w:hAnsiTheme="minorHAnsi" w:cstheme="minorHAnsi"/>
          <w:szCs w:val="22"/>
        </w:rPr>
        <w:t xml:space="preserve"> </w:t>
      </w:r>
      <w:r w:rsidRPr="00B31794">
        <w:rPr>
          <w:rFonts w:asciiTheme="minorHAnsi" w:hAnsiTheme="minorHAnsi" w:cstheme="minorHAnsi"/>
          <w:szCs w:val="22"/>
        </w:rPr>
        <w:t xml:space="preserve">powyżej. Oświadczenie złożone w formie elektronicznej z </w:t>
      </w:r>
      <w:r w:rsidR="005D1B9E" w:rsidRPr="00B31794">
        <w:rPr>
          <w:rFonts w:asciiTheme="minorHAnsi" w:hAnsiTheme="minorHAnsi" w:cstheme="minorHAnsi"/>
          <w:szCs w:val="22"/>
        </w:rPr>
        <w:t xml:space="preserve">kwalifikowanym </w:t>
      </w:r>
      <w:r w:rsidRPr="00B31794">
        <w:rPr>
          <w:rFonts w:asciiTheme="minorHAnsi" w:hAnsiTheme="minorHAnsi" w:cstheme="minorHAnsi"/>
          <w:szCs w:val="22"/>
        </w:rPr>
        <w:t>podpisem elektronicznym będzie uznawane za skutecznie doręczone drugiej Stronie w chwili wprowadzenia oświadczenia do środka komunikacji elektronicznej w taki sposób, żeby druga Strona mogła zapoznać się z jego treścią.</w:t>
      </w:r>
    </w:p>
    <w:p w14:paraId="20BC822B" w14:textId="5496CD1D" w:rsidR="007150A7" w:rsidRPr="00B31794" w:rsidRDefault="007150A7" w:rsidP="00047794">
      <w:pPr>
        <w:pStyle w:val="Akapitzlist"/>
        <w:numPr>
          <w:ilvl w:val="3"/>
          <w:numId w:val="12"/>
        </w:numPr>
        <w:tabs>
          <w:tab w:val="clear" w:pos="-349"/>
        </w:tabs>
        <w:ind w:left="426" w:hanging="426"/>
        <w:contextualSpacing w:val="0"/>
        <w:rPr>
          <w:rFonts w:asciiTheme="minorHAnsi" w:hAnsiTheme="minorHAnsi" w:cstheme="minorHAnsi"/>
          <w:szCs w:val="22"/>
        </w:rPr>
      </w:pPr>
      <w:r w:rsidRPr="00B31794">
        <w:rPr>
          <w:rFonts w:asciiTheme="minorHAnsi" w:hAnsiTheme="minorHAnsi" w:cstheme="minorHAnsi"/>
          <w:szCs w:val="22"/>
        </w:rPr>
        <w:lastRenderedPageBreak/>
        <w:t>Wykonawca ma obowiązek informowania o wszelkich zmianach statusu prawnego swojej firmy, a także o wszczęciu postępowania upadłościowego, układowego i likwidacyjnego.</w:t>
      </w:r>
    </w:p>
    <w:p w14:paraId="7ADA61A4" w14:textId="0C2BB3F9" w:rsidR="007150A7" w:rsidRPr="00B31794" w:rsidRDefault="007150A7" w:rsidP="00047794">
      <w:pPr>
        <w:pStyle w:val="Akapitzlist"/>
        <w:numPr>
          <w:ilvl w:val="3"/>
          <w:numId w:val="12"/>
        </w:numPr>
        <w:tabs>
          <w:tab w:val="clear" w:pos="-349"/>
        </w:tabs>
        <w:ind w:left="426" w:hanging="426"/>
        <w:contextualSpacing w:val="0"/>
        <w:rPr>
          <w:rFonts w:asciiTheme="minorHAnsi" w:hAnsiTheme="minorHAnsi" w:cstheme="minorHAnsi"/>
          <w:szCs w:val="22"/>
        </w:rPr>
      </w:pPr>
      <w:r w:rsidRPr="00B31794">
        <w:rPr>
          <w:rFonts w:asciiTheme="minorHAnsi" w:hAnsiTheme="minorHAnsi" w:cstheme="minorHAnsi"/>
          <w:szCs w:val="22"/>
        </w:rPr>
        <w:t xml:space="preserve">Wykonawca nie może przenieść swoich praw i obowiązków z </w:t>
      </w:r>
      <w:r w:rsidR="00AA75D7" w:rsidRPr="00B31794">
        <w:rPr>
          <w:rFonts w:asciiTheme="minorHAnsi" w:hAnsiTheme="minorHAnsi" w:cstheme="minorHAnsi"/>
          <w:szCs w:val="22"/>
        </w:rPr>
        <w:t>U</w:t>
      </w:r>
      <w:r w:rsidR="00F0718D" w:rsidRPr="00B31794">
        <w:rPr>
          <w:rFonts w:asciiTheme="minorHAnsi" w:hAnsiTheme="minorHAnsi" w:cstheme="minorHAnsi"/>
          <w:szCs w:val="22"/>
        </w:rPr>
        <w:t>mowy</w:t>
      </w:r>
      <w:r w:rsidRPr="00B31794">
        <w:rPr>
          <w:rFonts w:asciiTheme="minorHAnsi" w:hAnsiTheme="minorHAnsi" w:cstheme="minorHAnsi"/>
          <w:szCs w:val="22"/>
        </w:rPr>
        <w:t>, w tym wierzytelności, na osoby trzecie bez zgody Zamawiającego wyrażonej w formie pisemnej pod rygorem nieważności.</w:t>
      </w:r>
    </w:p>
    <w:p w14:paraId="508CCD49" w14:textId="18112782" w:rsidR="003667FD" w:rsidRPr="00B31794" w:rsidRDefault="003667FD" w:rsidP="00047794">
      <w:pPr>
        <w:pStyle w:val="Akapitzlist"/>
        <w:numPr>
          <w:ilvl w:val="3"/>
          <w:numId w:val="12"/>
        </w:numPr>
        <w:ind w:left="426" w:hanging="426"/>
        <w:contextualSpacing w:val="0"/>
        <w:rPr>
          <w:rFonts w:asciiTheme="minorHAnsi" w:hAnsiTheme="minorHAnsi" w:cstheme="minorHAnsi"/>
          <w:szCs w:val="22"/>
        </w:rPr>
      </w:pPr>
      <w:r w:rsidRPr="00B31794">
        <w:rPr>
          <w:rFonts w:asciiTheme="minorHAnsi" w:eastAsiaTheme="minorHAnsi" w:hAnsiTheme="minorHAnsi" w:cstheme="minorHAnsi"/>
          <w:szCs w:val="22"/>
          <w14:ligatures w14:val="standardContextual"/>
        </w:rPr>
        <w:t xml:space="preserve">Klauzula informacyjna o obowiązywaniu Procedury zgłoszeń wewnętrznych Zamawiającego dostępna jest na stronie internetowej Zamawiającego adres: </w:t>
      </w:r>
      <w:hyperlink r:id="rId18" w:history="1">
        <w:r w:rsidR="00794C11" w:rsidRPr="00B31794">
          <w:rPr>
            <w:rStyle w:val="Hipercze"/>
            <w:rFonts w:asciiTheme="minorHAnsi" w:eastAsiaTheme="minorHAnsi" w:hAnsiTheme="minorHAnsi" w:cstheme="minorHAnsi"/>
            <w:szCs w:val="22"/>
            <w14:ligatures w14:val="standardContextual"/>
          </w:rPr>
          <w:t>https://zzw.waw.pl/</w:t>
        </w:r>
      </w:hyperlink>
      <w:r w:rsidR="00794C11" w:rsidRPr="00B31794">
        <w:rPr>
          <w:rFonts w:asciiTheme="minorHAnsi" w:eastAsiaTheme="minorHAnsi" w:hAnsiTheme="minorHAnsi" w:cstheme="minorHAnsi"/>
          <w:szCs w:val="22"/>
          <w14:ligatures w14:val="standardContextual"/>
        </w:rPr>
        <w:t xml:space="preserve"> </w:t>
      </w:r>
      <w:r w:rsidRPr="00B31794">
        <w:rPr>
          <w:rFonts w:asciiTheme="minorHAnsi" w:eastAsiaTheme="minorHAnsi" w:hAnsiTheme="minorHAnsi" w:cstheme="minorHAnsi"/>
          <w:szCs w:val="22"/>
          <w14:ligatures w14:val="standardContextual"/>
        </w:rPr>
        <w:t>w zakładce: Polityki i RODO</w:t>
      </w:r>
      <w:r w:rsidR="00794C11" w:rsidRPr="00B31794">
        <w:rPr>
          <w:rFonts w:asciiTheme="minorHAnsi" w:eastAsiaTheme="minorHAnsi" w:hAnsiTheme="minorHAnsi" w:cstheme="minorHAnsi"/>
          <w:szCs w:val="22"/>
          <w14:ligatures w14:val="standardContextual"/>
        </w:rPr>
        <w:t>.</w:t>
      </w:r>
    </w:p>
    <w:p w14:paraId="670609C9" w14:textId="3DCE9596" w:rsidR="00FB6B08" w:rsidRPr="00B31794" w:rsidRDefault="00492929" w:rsidP="00047794">
      <w:pPr>
        <w:pStyle w:val="Akapitzlist"/>
        <w:numPr>
          <w:ilvl w:val="3"/>
          <w:numId w:val="12"/>
        </w:numPr>
        <w:tabs>
          <w:tab w:val="clear" w:pos="-349"/>
        </w:tabs>
        <w:ind w:left="426" w:hanging="426"/>
        <w:contextualSpacing w:val="0"/>
        <w:rPr>
          <w:rFonts w:asciiTheme="minorHAnsi" w:hAnsiTheme="minorHAnsi" w:cstheme="minorHAnsi"/>
          <w:szCs w:val="22"/>
        </w:rPr>
      </w:pPr>
      <w:bookmarkStart w:id="8" w:name="_Hlk200444595"/>
      <w:r w:rsidRPr="00B31794">
        <w:rPr>
          <w:rFonts w:asciiTheme="minorHAnsi" w:hAnsiTheme="minorHAnsi" w:cstheme="minorHAnsi"/>
          <w:color w:val="000000"/>
          <w:szCs w:val="22"/>
        </w:rPr>
        <w:t xml:space="preserve">Postanowienia dotyczące ochrony danych osobowych (RODO) </w:t>
      </w:r>
      <w:r w:rsidRPr="00B31794">
        <w:rPr>
          <w:rFonts w:asciiTheme="minorHAnsi" w:hAnsiTheme="minorHAnsi" w:cstheme="minorHAnsi"/>
          <w:szCs w:val="22"/>
        </w:rPr>
        <w:t xml:space="preserve">zawiera </w:t>
      </w:r>
      <w:r w:rsidRPr="004772C7">
        <w:rPr>
          <w:rFonts w:asciiTheme="minorHAnsi" w:hAnsiTheme="minorHAnsi" w:cstheme="minorHAnsi"/>
          <w:szCs w:val="22"/>
        </w:rPr>
        <w:t>załącznik n</w:t>
      </w:r>
      <w:r w:rsidR="00FA35B3" w:rsidRPr="004772C7">
        <w:rPr>
          <w:rFonts w:asciiTheme="minorHAnsi" w:hAnsiTheme="minorHAnsi" w:cstheme="minorHAnsi"/>
          <w:szCs w:val="22"/>
        </w:rPr>
        <w:t xml:space="preserve">r </w:t>
      </w:r>
      <w:r w:rsidR="00A006AF" w:rsidRPr="004772C7">
        <w:rPr>
          <w:rFonts w:asciiTheme="minorHAnsi" w:hAnsiTheme="minorHAnsi" w:cstheme="minorHAnsi"/>
          <w:szCs w:val="22"/>
        </w:rPr>
        <w:t>5</w:t>
      </w:r>
      <w:r w:rsidRPr="00B31794">
        <w:rPr>
          <w:rFonts w:asciiTheme="minorHAnsi" w:hAnsiTheme="minorHAnsi" w:cstheme="minorHAnsi"/>
          <w:szCs w:val="22"/>
        </w:rPr>
        <w:t xml:space="preserve"> do</w:t>
      </w:r>
      <w:r w:rsidR="00AA7FE2" w:rsidRPr="00B31794">
        <w:rPr>
          <w:rFonts w:asciiTheme="minorHAnsi" w:hAnsiTheme="minorHAnsi" w:cstheme="minorHAnsi"/>
          <w:szCs w:val="22"/>
        </w:rPr>
        <w:t> </w:t>
      </w:r>
      <w:r w:rsidRPr="00B31794">
        <w:rPr>
          <w:rFonts w:asciiTheme="minorHAnsi" w:hAnsiTheme="minorHAnsi" w:cstheme="minorHAnsi"/>
          <w:szCs w:val="22"/>
        </w:rPr>
        <w:t>Umowy.</w:t>
      </w:r>
      <w:bookmarkEnd w:id="8"/>
    </w:p>
    <w:p w14:paraId="6FDD3F12" w14:textId="63C033AD" w:rsidR="00FB6B08" w:rsidRPr="00B31794" w:rsidRDefault="00FB6B08" w:rsidP="00047794">
      <w:pPr>
        <w:pStyle w:val="Akapitzlist"/>
        <w:numPr>
          <w:ilvl w:val="3"/>
          <w:numId w:val="12"/>
        </w:numPr>
        <w:tabs>
          <w:tab w:val="clear" w:pos="-349"/>
        </w:tabs>
        <w:ind w:left="426" w:hanging="426"/>
        <w:contextualSpacing w:val="0"/>
        <w:rPr>
          <w:rFonts w:asciiTheme="minorHAnsi" w:hAnsiTheme="minorHAnsi" w:cstheme="minorHAnsi"/>
          <w:szCs w:val="22"/>
        </w:rPr>
      </w:pPr>
      <w:r w:rsidRPr="00B31794">
        <w:rPr>
          <w:rFonts w:asciiTheme="minorHAnsi" w:eastAsiaTheme="minorHAnsi" w:hAnsiTheme="minorHAnsi" w:cstheme="minorHAnsi"/>
          <w:szCs w:val="22"/>
          <w:lang w:eastAsia="en-US"/>
        </w:rPr>
        <w:t xml:space="preserve">Wykonawca oświadcza, że znany jest mu fakt, iż treść </w:t>
      </w:r>
      <w:r w:rsidR="00493556" w:rsidRPr="00B31794">
        <w:rPr>
          <w:rFonts w:asciiTheme="minorHAnsi" w:eastAsiaTheme="minorHAnsi" w:hAnsiTheme="minorHAnsi" w:cstheme="minorHAnsi"/>
          <w:szCs w:val="22"/>
          <w:lang w:eastAsia="en-US"/>
        </w:rPr>
        <w:t>U</w:t>
      </w:r>
      <w:r w:rsidRPr="00B31794">
        <w:rPr>
          <w:rFonts w:asciiTheme="minorHAnsi" w:eastAsiaTheme="minorHAnsi" w:hAnsiTheme="minorHAnsi" w:cstheme="minorHAnsi"/>
          <w:szCs w:val="22"/>
          <w:lang w:eastAsia="en-US"/>
        </w:rPr>
        <w:t>mowy, a w szczególności dotyczące go</w:t>
      </w:r>
      <w:r w:rsidR="00AA7FE2" w:rsidRPr="00B31794">
        <w:rPr>
          <w:rFonts w:asciiTheme="minorHAnsi" w:eastAsiaTheme="minorHAnsi" w:hAnsiTheme="minorHAnsi" w:cstheme="minorHAnsi"/>
          <w:szCs w:val="22"/>
          <w:lang w:eastAsia="en-US"/>
        </w:rPr>
        <w:t> </w:t>
      </w:r>
      <w:r w:rsidRPr="00B31794">
        <w:rPr>
          <w:rFonts w:asciiTheme="minorHAnsi" w:eastAsiaTheme="minorHAnsi" w:hAnsiTheme="minorHAnsi" w:cstheme="minorHAnsi"/>
          <w:szCs w:val="22"/>
          <w:lang w:eastAsia="en-US"/>
        </w:rPr>
        <w:t xml:space="preserve">dane identyfikujące, Przedmiot </w:t>
      </w:r>
      <w:r w:rsidR="00493556" w:rsidRPr="00B31794">
        <w:rPr>
          <w:rFonts w:asciiTheme="minorHAnsi" w:eastAsiaTheme="minorHAnsi" w:hAnsiTheme="minorHAnsi" w:cstheme="minorHAnsi"/>
          <w:szCs w:val="22"/>
          <w:lang w:eastAsia="en-US"/>
        </w:rPr>
        <w:t>U</w:t>
      </w:r>
      <w:r w:rsidRPr="00B31794">
        <w:rPr>
          <w:rFonts w:asciiTheme="minorHAnsi" w:eastAsiaTheme="minorHAnsi" w:hAnsiTheme="minorHAnsi" w:cstheme="minorHAnsi"/>
          <w:szCs w:val="22"/>
          <w:lang w:eastAsia="en-US"/>
        </w:rPr>
        <w:t>mowy i wysokość wynagrodzenia podlegają udostępnieniu w</w:t>
      </w:r>
      <w:r w:rsidR="00AA7FE2" w:rsidRPr="00B31794">
        <w:rPr>
          <w:rFonts w:asciiTheme="minorHAnsi" w:eastAsiaTheme="minorHAnsi" w:hAnsiTheme="minorHAnsi" w:cstheme="minorHAnsi"/>
          <w:szCs w:val="22"/>
          <w:lang w:eastAsia="en-US"/>
        </w:rPr>
        <w:t> </w:t>
      </w:r>
      <w:r w:rsidRPr="00B31794">
        <w:rPr>
          <w:rFonts w:asciiTheme="minorHAnsi" w:eastAsiaTheme="minorHAnsi" w:hAnsiTheme="minorHAnsi" w:cstheme="minorHAnsi"/>
          <w:szCs w:val="22"/>
          <w:lang w:eastAsia="en-US"/>
        </w:rPr>
        <w:t>trybie ustawy z dnia 6 września 2001 r. o dostępie do informacji publicznej</w:t>
      </w:r>
      <w:r w:rsidR="007265CE" w:rsidRPr="00B31794">
        <w:rPr>
          <w:rFonts w:asciiTheme="minorHAnsi" w:eastAsiaTheme="minorHAnsi" w:hAnsiTheme="minorHAnsi" w:cstheme="minorHAnsi"/>
          <w:szCs w:val="22"/>
          <w:lang w:eastAsia="en-US"/>
        </w:rPr>
        <w:t>.</w:t>
      </w:r>
    </w:p>
    <w:p w14:paraId="547A45FB" w14:textId="66367502" w:rsidR="007150A7" w:rsidRPr="00B31794" w:rsidRDefault="007150A7" w:rsidP="00047794">
      <w:pPr>
        <w:pStyle w:val="Akapitzlist"/>
        <w:numPr>
          <w:ilvl w:val="3"/>
          <w:numId w:val="12"/>
        </w:numPr>
        <w:ind w:left="426" w:hanging="426"/>
        <w:contextualSpacing w:val="0"/>
        <w:rPr>
          <w:rFonts w:asciiTheme="minorHAnsi" w:hAnsiTheme="minorHAnsi" w:cstheme="minorHAnsi"/>
          <w:szCs w:val="22"/>
        </w:rPr>
      </w:pPr>
      <w:r w:rsidRPr="00B31794">
        <w:rPr>
          <w:rFonts w:asciiTheme="minorHAnsi" w:hAnsiTheme="minorHAnsi" w:cstheme="minorHAnsi"/>
          <w:szCs w:val="22"/>
        </w:rPr>
        <w:t xml:space="preserve">W sprawach nieuregulowanych </w:t>
      </w:r>
      <w:r w:rsidR="00184A5F" w:rsidRPr="00B31794">
        <w:rPr>
          <w:rFonts w:asciiTheme="minorHAnsi" w:hAnsiTheme="minorHAnsi" w:cstheme="minorHAnsi"/>
          <w:szCs w:val="22"/>
        </w:rPr>
        <w:t>U</w:t>
      </w:r>
      <w:r w:rsidR="00F0718D" w:rsidRPr="00B31794">
        <w:rPr>
          <w:rFonts w:asciiTheme="minorHAnsi" w:hAnsiTheme="minorHAnsi" w:cstheme="minorHAnsi"/>
          <w:szCs w:val="22"/>
        </w:rPr>
        <w:t xml:space="preserve">mową </w:t>
      </w:r>
      <w:r w:rsidRPr="00B31794">
        <w:rPr>
          <w:rFonts w:asciiTheme="minorHAnsi" w:hAnsiTheme="minorHAnsi" w:cstheme="minorHAnsi"/>
          <w:szCs w:val="22"/>
        </w:rPr>
        <w:t>mają zastosowanie odpowiednie przepisy Kodeksu cywilnego.</w:t>
      </w:r>
    </w:p>
    <w:p w14:paraId="71DB9BA7" w14:textId="0EDAA988" w:rsidR="007150A7" w:rsidRPr="00B31794" w:rsidRDefault="007150A7" w:rsidP="00047794">
      <w:pPr>
        <w:pStyle w:val="Akapitzlist"/>
        <w:numPr>
          <w:ilvl w:val="3"/>
          <w:numId w:val="12"/>
        </w:numPr>
        <w:tabs>
          <w:tab w:val="clear" w:pos="-349"/>
        </w:tabs>
        <w:ind w:left="426" w:hanging="426"/>
        <w:contextualSpacing w:val="0"/>
        <w:rPr>
          <w:rFonts w:asciiTheme="minorHAnsi" w:hAnsiTheme="minorHAnsi" w:cstheme="minorHAnsi"/>
          <w:szCs w:val="22"/>
        </w:rPr>
      </w:pPr>
      <w:permStart w:id="2084797221" w:edGrp="everyone"/>
      <w:permEnd w:id="2084797221"/>
      <w:r w:rsidRPr="00B31794">
        <w:rPr>
          <w:rFonts w:asciiTheme="minorHAnsi" w:hAnsiTheme="minorHAnsi" w:cstheme="minorHAnsi"/>
          <w:szCs w:val="22"/>
        </w:rPr>
        <w:t xml:space="preserve">Strony zobowiązują się polubownie rozwiązywać spory powstałe na tle realizacji postanowień </w:t>
      </w:r>
      <w:r w:rsidR="00184A5F" w:rsidRPr="00B31794">
        <w:rPr>
          <w:rFonts w:asciiTheme="minorHAnsi" w:hAnsiTheme="minorHAnsi" w:cstheme="minorHAnsi"/>
          <w:szCs w:val="22"/>
        </w:rPr>
        <w:t>U</w:t>
      </w:r>
      <w:r w:rsidR="00F0718D" w:rsidRPr="00B31794">
        <w:rPr>
          <w:rFonts w:asciiTheme="minorHAnsi" w:hAnsiTheme="minorHAnsi" w:cstheme="minorHAnsi"/>
          <w:szCs w:val="22"/>
        </w:rPr>
        <w:t>mowy</w:t>
      </w:r>
      <w:r w:rsidRPr="00B31794">
        <w:rPr>
          <w:rFonts w:asciiTheme="minorHAnsi" w:hAnsiTheme="minorHAnsi" w:cstheme="minorHAnsi"/>
          <w:szCs w:val="22"/>
        </w:rPr>
        <w:t>. W przypadku niemożności polubownego rozwiązania sporu sądem właściwym do jego rozstrzygnięcia będzie sąd powszechny właściwy dla siedziby Zamawiającego.</w:t>
      </w:r>
    </w:p>
    <w:p w14:paraId="18B9A890" w14:textId="666616D1" w:rsidR="00116793" w:rsidRPr="000A7389" w:rsidRDefault="00116793" w:rsidP="0013450D">
      <w:pPr>
        <w:pStyle w:val="Akapitzlist"/>
        <w:numPr>
          <w:ilvl w:val="3"/>
          <w:numId w:val="12"/>
        </w:numPr>
        <w:tabs>
          <w:tab w:val="clear" w:pos="-349"/>
        </w:tabs>
        <w:ind w:left="426" w:hanging="426"/>
        <w:rPr>
          <w:color w:val="000000" w:themeColor="text1"/>
          <w:szCs w:val="22"/>
          <w:lang w:eastAsia="en-US"/>
        </w:rPr>
      </w:pPr>
      <w:r w:rsidRPr="001550FC">
        <w:rPr>
          <w:szCs w:val="22"/>
        </w:rPr>
        <w:t xml:space="preserve">Umowa została sporządzona w dwóch jednobrzmiących egzemplarzach, po jednym egzemplarzu dla każdej ze Stron / Umowę zawarto w formie elektronicznej, </w:t>
      </w:r>
      <w:r w:rsidRPr="000A7389">
        <w:rPr>
          <w:color w:val="000000" w:themeColor="text1"/>
          <w:szCs w:val="22"/>
        </w:rPr>
        <w:t>Umowa zostaje zawarta w dniu złożenia podpisu przez ostatnią ze Stron</w:t>
      </w:r>
      <w:r w:rsidRPr="000A7389">
        <w:rPr>
          <w:rStyle w:val="Odwoanieprzypisudolnego"/>
          <w:color w:val="000000" w:themeColor="text1"/>
          <w:szCs w:val="22"/>
        </w:rPr>
        <w:footnoteReference w:id="11"/>
      </w:r>
      <w:r w:rsidRPr="000A7389">
        <w:rPr>
          <w:color w:val="000000" w:themeColor="text1"/>
          <w:szCs w:val="22"/>
        </w:rPr>
        <w:t>.</w:t>
      </w:r>
    </w:p>
    <w:p w14:paraId="10EF3DF9" w14:textId="4BB29542" w:rsidR="007150A7" w:rsidRPr="00B31794" w:rsidRDefault="007150A7" w:rsidP="0013450D">
      <w:pPr>
        <w:pStyle w:val="Akapitzlist"/>
        <w:ind w:left="426"/>
        <w:contextualSpacing w:val="0"/>
        <w:rPr>
          <w:rFonts w:asciiTheme="minorHAnsi" w:hAnsiTheme="minorHAnsi" w:cstheme="minorHAnsi"/>
          <w:szCs w:val="22"/>
        </w:rPr>
      </w:pPr>
    </w:p>
    <w:p w14:paraId="452926F0" w14:textId="1CC1A180" w:rsidR="007150A7" w:rsidRPr="00B31794" w:rsidRDefault="007150A7" w:rsidP="00047794">
      <w:pPr>
        <w:pStyle w:val="Akapitzlist"/>
        <w:numPr>
          <w:ilvl w:val="3"/>
          <w:numId w:val="12"/>
        </w:numPr>
        <w:tabs>
          <w:tab w:val="clear" w:pos="-349"/>
        </w:tabs>
        <w:ind w:left="426" w:hanging="426"/>
        <w:contextualSpacing w:val="0"/>
        <w:rPr>
          <w:rFonts w:asciiTheme="minorHAnsi" w:hAnsiTheme="minorHAnsi" w:cstheme="minorHAnsi"/>
          <w:szCs w:val="22"/>
        </w:rPr>
      </w:pPr>
      <w:r w:rsidRPr="00B31794">
        <w:rPr>
          <w:rFonts w:asciiTheme="minorHAnsi" w:hAnsiTheme="minorHAnsi" w:cstheme="minorHAnsi"/>
          <w:szCs w:val="22"/>
        </w:rPr>
        <w:t xml:space="preserve">Integralną część </w:t>
      </w:r>
      <w:r w:rsidR="00184A5F" w:rsidRPr="00B31794">
        <w:rPr>
          <w:rFonts w:asciiTheme="minorHAnsi" w:hAnsiTheme="minorHAnsi" w:cstheme="minorHAnsi"/>
          <w:szCs w:val="22"/>
        </w:rPr>
        <w:t>U</w:t>
      </w:r>
      <w:r w:rsidR="00F0718D" w:rsidRPr="00B31794">
        <w:rPr>
          <w:rFonts w:asciiTheme="minorHAnsi" w:hAnsiTheme="minorHAnsi" w:cstheme="minorHAnsi"/>
          <w:szCs w:val="22"/>
        </w:rPr>
        <w:t xml:space="preserve">mowy </w:t>
      </w:r>
      <w:r w:rsidRPr="00B31794">
        <w:rPr>
          <w:rFonts w:asciiTheme="minorHAnsi" w:hAnsiTheme="minorHAnsi" w:cstheme="minorHAnsi"/>
          <w:szCs w:val="22"/>
        </w:rPr>
        <w:t>stanowią następujące załączniki:</w:t>
      </w:r>
    </w:p>
    <w:p w14:paraId="00E8F72D" w14:textId="1A2F9A6A" w:rsidR="00504EA3" w:rsidRPr="00A87E60" w:rsidRDefault="00504EA3" w:rsidP="00611239">
      <w:pPr>
        <w:pStyle w:val="Nagwek2"/>
        <w:rPr>
          <w:rFonts w:asciiTheme="minorHAnsi" w:hAnsiTheme="minorHAnsi" w:cstheme="minorHAnsi"/>
          <w:szCs w:val="22"/>
        </w:rPr>
      </w:pPr>
      <w:r w:rsidRPr="00A87E60">
        <w:rPr>
          <w:rFonts w:asciiTheme="minorHAnsi" w:hAnsiTheme="minorHAnsi" w:cstheme="minorHAnsi"/>
          <w:szCs w:val="22"/>
        </w:rPr>
        <w:t>Załącznik nr 1</w:t>
      </w:r>
      <w:r w:rsidR="00591FC1" w:rsidRPr="00A87E60">
        <w:rPr>
          <w:rFonts w:asciiTheme="minorHAnsi" w:hAnsiTheme="minorHAnsi" w:cstheme="minorHAnsi"/>
          <w:szCs w:val="22"/>
        </w:rPr>
        <w:t xml:space="preserve"> -</w:t>
      </w:r>
      <w:r w:rsidR="0070727A" w:rsidRPr="00A87E60">
        <w:rPr>
          <w:rFonts w:asciiTheme="minorHAnsi" w:hAnsiTheme="minorHAnsi" w:cstheme="minorHAnsi"/>
          <w:szCs w:val="22"/>
        </w:rPr>
        <w:t xml:space="preserve"> Opis Przedmiotu Zamówienia</w:t>
      </w:r>
      <w:r w:rsidRPr="00A87E60">
        <w:rPr>
          <w:rFonts w:asciiTheme="minorHAnsi" w:hAnsiTheme="minorHAnsi" w:cstheme="minorHAnsi"/>
          <w:szCs w:val="22"/>
        </w:rPr>
        <w:t>,</w:t>
      </w:r>
    </w:p>
    <w:p w14:paraId="592F3C0A" w14:textId="3F7B9BBA" w:rsidR="0066122D" w:rsidRPr="00A87E60" w:rsidRDefault="00504EA3" w:rsidP="00611239">
      <w:pPr>
        <w:pStyle w:val="Nagwek2"/>
        <w:rPr>
          <w:rFonts w:asciiTheme="minorHAnsi" w:hAnsiTheme="minorHAnsi" w:cstheme="minorHAnsi"/>
          <w:szCs w:val="22"/>
        </w:rPr>
      </w:pPr>
      <w:r w:rsidRPr="00A87E60">
        <w:rPr>
          <w:rFonts w:asciiTheme="minorHAnsi" w:hAnsiTheme="minorHAnsi" w:cstheme="minorHAnsi"/>
          <w:szCs w:val="22"/>
        </w:rPr>
        <w:t>Załącznik nr 2</w:t>
      </w:r>
      <w:r w:rsidR="00591FC1" w:rsidRPr="00A87E60">
        <w:rPr>
          <w:rFonts w:asciiTheme="minorHAnsi" w:hAnsiTheme="minorHAnsi" w:cstheme="minorHAnsi"/>
          <w:szCs w:val="22"/>
        </w:rPr>
        <w:t xml:space="preserve"> - </w:t>
      </w:r>
      <w:r w:rsidR="0070727A" w:rsidRPr="00A87E60">
        <w:rPr>
          <w:rFonts w:asciiTheme="minorHAnsi" w:hAnsiTheme="minorHAnsi" w:cstheme="minorHAnsi"/>
          <w:szCs w:val="22"/>
        </w:rPr>
        <w:t xml:space="preserve">Oferta Wykonawcy </w:t>
      </w:r>
    </w:p>
    <w:p w14:paraId="0C7B0349" w14:textId="44E77E26" w:rsidR="00080B48" w:rsidRPr="00A87E60" w:rsidRDefault="00080B48" w:rsidP="00080B48">
      <w:pPr>
        <w:rPr>
          <w:b/>
          <w:bCs/>
          <w:color w:val="4F81BD" w:themeColor="accent1"/>
        </w:rPr>
      </w:pPr>
      <w:r w:rsidRPr="00A87E60">
        <w:rPr>
          <w:b/>
          <w:bCs/>
          <w:color w:val="4F81BD" w:themeColor="accent1"/>
        </w:rPr>
        <w:t xml:space="preserve">Załącznik nr </w:t>
      </w:r>
      <w:r w:rsidR="006D672C">
        <w:rPr>
          <w:b/>
          <w:bCs/>
          <w:color w:val="4F81BD" w:themeColor="accent1"/>
        </w:rPr>
        <w:t>3</w:t>
      </w:r>
      <w:r w:rsidRPr="00A87E60">
        <w:rPr>
          <w:b/>
          <w:bCs/>
          <w:color w:val="4F81BD" w:themeColor="accent1"/>
        </w:rPr>
        <w:t xml:space="preserve"> – Wzór raportu z wykonanych prac</w:t>
      </w:r>
    </w:p>
    <w:p w14:paraId="61F91D06" w14:textId="186A221C" w:rsidR="00611239" w:rsidRPr="00A87E60" w:rsidRDefault="00611239" w:rsidP="00611239">
      <w:pPr>
        <w:rPr>
          <w:rFonts w:asciiTheme="minorHAnsi" w:hAnsiTheme="minorHAnsi" w:cstheme="minorHAnsi"/>
          <w:b/>
          <w:bCs/>
          <w:color w:val="548DD4" w:themeColor="text2" w:themeTint="99"/>
          <w:szCs w:val="22"/>
        </w:rPr>
      </w:pPr>
      <w:bookmarkStart w:id="9" w:name="_Hlk202963038"/>
      <w:r w:rsidRPr="00A87E60">
        <w:rPr>
          <w:rFonts w:asciiTheme="minorHAnsi" w:hAnsiTheme="minorHAnsi" w:cstheme="minorHAnsi"/>
          <w:b/>
          <w:bCs/>
          <w:color w:val="548DD4" w:themeColor="text2" w:themeTint="99"/>
          <w:szCs w:val="22"/>
        </w:rPr>
        <w:t xml:space="preserve">Załącznik nr </w:t>
      </w:r>
      <w:r w:rsidR="00A006AF" w:rsidRPr="00A87E60">
        <w:rPr>
          <w:rFonts w:asciiTheme="minorHAnsi" w:hAnsiTheme="minorHAnsi" w:cstheme="minorHAnsi"/>
          <w:b/>
          <w:bCs/>
          <w:color w:val="548DD4" w:themeColor="text2" w:themeTint="99"/>
          <w:szCs w:val="22"/>
        </w:rPr>
        <w:t>4</w:t>
      </w:r>
      <w:r w:rsidRPr="00A87E60">
        <w:rPr>
          <w:rFonts w:asciiTheme="minorHAnsi" w:hAnsiTheme="minorHAnsi" w:cstheme="minorHAnsi"/>
          <w:b/>
          <w:bCs/>
          <w:color w:val="548DD4" w:themeColor="text2" w:themeTint="99"/>
          <w:szCs w:val="22"/>
        </w:rPr>
        <w:t xml:space="preserve"> – Oświadczenie Wykonawcy dotyczące braku podstaw wykluczenia,</w:t>
      </w:r>
    </w:p>
    <w:p w14:paraId="4205FB85" w14:textId="567937B1" w:rsidR="00E14555" w:rsidRPr="00A87E60" w:rsidRDefault="00E14555" w:rsidP="00611239">
      <w:pPr>
        <w:pStyle w:val="Nagwek2"/>
        <w:rPr>
          <w:rFonts w:asciiTheme="minorHAnsi" w:hAnsiTheme="minorHAnsi" w:cstheme="minorHAnsi"/>
          <w:szCs w:val="22"/>
        </w:rPr>
      </w:pPr>
      <w:r w:rsidRPr="00A87E60">
        <w:rPr>
          <w:rFonts w:asciiTheme="minorHAnsi" w:hAnsiTheme="minorHAnsi" w:cstheme="minorHAnsi"/>
          <w:bCs/>
          <w:szCs w:val="22"/>
        </w:rPr>
        <w:t xml:space="preserve">Załącznik nr </w:t>
      </w:r>
      <w:bookmarkEnd w:id="9"/>
      <w:r w:rsidR="00A006AF" w:rsidRPr="00A87E60">
        <w:rPr>
          <w:rFonts w:asciiTheme="minorHAnsi" w:hAnsiTheme="minorHAnsi" w:cstheme="minorHAnsi"/>
          <w:bCs/>
          <w:szCs w:val="22"/>
        </w:rPr>
        <w:t>5</w:t>
      </w:r>
      <w:r w:rsidR="00C36604" w:rsidRPr="00A87E60">
        <w:rPr>
          <w:rFonts w:asciiTheme="minorHAnsi" w:hAnsiTheme="minorHAnsi" w:cstheme="minorHAnsi"/>
          <w:bCs/>
          <w:szCs w:val="22"/>
        </w:rPr>
        <w:t xml:space="preserve"> </w:t>
      </w:r>
      <w:r w:rsidR="00591FC1" w:rsidRPr="00A87E60">
        <w:rPr>
          <w:rFonts w:asciiTheme="minorHAnsi" w:hAnsiTheme="minorHAnsi" w:cstheme="minorHAnsi"/>
          <w:bCs/>
          <w:szCs w:val="22"/>
        </w:rPr>
        <w:t xml:space="preserve">- </w:t>
      </w:r>
      <w:r w:rsidRPr="00A87E60">
        <w:rPr>
          <w:rFonts w:asciiTheme="minorHAnsi" w:hAnsiTheme="minorHAnsi" w:cstheme="minorHAnsi"/>
          <w:bCs/>
          <w:szCs w:val="22"/>
        </w:rPr>
        <w:t>Postanowienia dotyczące ochrony danych osobowych (RODO</w:t>
      </w:r>
      <w:r w:rsidRPr="00A87E60">
        <w:rPr>
          <w:rFonts w:asciiTheme="minorHAnsi" w:hAnsiTheme="minorHAnsi" w:cstheme="minorHAnsi"/>
          <w:szCs w:val="22"/>
        </w:rPr>
        <w:t>)</w:t>
      </w:r>
      <w:r w:rsidR="00BA499D" w:rsidRPr="00A87E60">
        <w:rPr>
          <w:rFonts w:asciiTheme="minorHAnsi" w:hAnsiTheme="minorHAnsi" w:cstheme="minorHAnsi"/>
          <w:szCs w:val="22"/>
        </w:rPr>
        <w:t>.</w:t>
      </w:r>
    </w:p>
    <w:p w14:paraId="5F0A0142" w14:textId="3413FDDE" w:rsidR="00C53E60" w:rsidRPr="00F96D4F" w:rsidRDefault="0066122D" w:rsidP="00047794">
      <w:pPr>
        <w:tabs>
          <w:tab w:val="right" w:pos="9070"/>
        </w:tabs>
        <w:spacing w:before="1200"/>
        <w:rPr>
          <w:rFonts w:asciiTheme="minorHAnsi" w:hAnsiTheme="minorHAnsi" w:cstheme="minorHAnsi"/>
          <w:b/>
          <w:szCs w:val="22"/>
        </w:rPr>
      </w:pPr>
      <w:r w:rsidRPr="00A87E60">
        <w:rPr>
          <w:rFonts w:asciiTheme="minorHAnsi" w:hAnsiTheme="minorHAnsi" w:cstheme="minorHAnsi"/>
          <w:b/>
          <w:szCs w:val="22"/>
        </w:rPr>
        <w:t>Zamawiający</w:t>
      </w:r>
      <w:r w:rsidR="00DA3811" w:rsidRPr="00F96D4F">
        <w:rPr>
          <w:rFonts w:asciiTheme="minorHAnsi" w:hAnsiTheme="minorHAnsi" w:cstheme="minorHAnsi"/>
          <w:b/>
          <w:szCs w:val="22"/>
        </w:rPr>
        <w:tab/>
      </w:r>
      <w:r w:rsidRPr="00F96D4F">
        <w:rPr>
          <w:rFonts w:asciiTheme="minorHAnsi" w:hAnsiTheme="minorHAnsi" w:cstheme="minorHAnsi"/>
          <w:b/>
          <w:szCs w:val="22"/>
        </w:rPr>
        <w:t>Wykonawca</w:t>
      </w:r>
    </w:p>
    <w:sectPr w:rsidR="00C53E60" w:rsidRPr="00F96D4F" w:rsidSect="00426BB6">
      <w:headerReference w:type="default" r:id="rId19"/>
      <w:footerReference w:type="defaul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CAE11" w14:textId="77777777" w:rsidR="009212D8" w:rsidRDefault="009212D8" w:rsidP="004210F8">
      <w:r>
        <w:separator/>
      </w:r>
    </w:p>
  </w:endnote>
  <w:endnote w:type="continuationSeparator" w:id="0">
    <w:p w14:paraId="3042D3A7" w14:textId="77777777" w:rsidR="009212D8" w:rsidRDefault="009212D8" w:rsidP="004210F8">
      <w:r>
        <w:continuationSeparator/>
      </w:r>
    </w:p>
  </w:endnote>
  <w:endnote w:type="continuationNotice" w:id="1">
    <w:p w14:paraId="3A288887" w14:textId="77777777" w:rsidR="009212D8" w:rsidRDefault="009212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Open Sans">
    <w:panose1 w:val="020B0606030504020204"/>
    <w:charset w:val="EE"/>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obe Devanagari">
    <w:panose1 w:val="02040503050201020203"/>
    <w:charset w:val="00"/>
    <w:family w:val="roman"/>
    <w:notTrueType/>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rPr>
      <w:id w:val="694193852"/>
      <w:docPartObj>
        <w:docPartGallery w:val="Page Numbers (Bottom of Page)"/>
        <w:docPartUnique/>
      </w:docPartObj>
    </w:sdtPr>
    <w:sdtContent>
      <w:sdt>
        <w:sdtPr>
          <w:rPr>
            <w:rFonts w:ascii="Calibri Light" w:hAnsi="Calibri Light" w:cs="Calibri Light"/>
          </w:rPr>
          <w:id w:val="1728636285"/>
          <w:docPartObj>
            <w:docPartGallery w:val="Page Numbers (Top of Page)"/>
            <w:docPartUnique/>
          </w:docPartObj>
        </w:sdtPr>
        <w:sdtContent>
          <w:p w14:paraId="1F192B2E" w14:textId="556DF1C2" w:rsidR="00947E30" w:rsidRPr="00363F8A" w:rsidRDefault="00947E30" w:rsidP="007403EE">
            <w:pPr>
              <w:pStyle w:val="Stopka"/>
              <w:jc w:val="right"/>
              <w:rPr>
                <w:rFonts w:ascii="Calibri Light" w:hAnsi="Calibri Light" w:cs="Calibri Light"/>
              </w:rPr>
            </w:pPr>
            <w:r w:rsidRPr="00363F8A">
              <w:rPr>
                <w:rFonts w:ascii="Calibri Light" w:hAnsi="Calibri Light" w:cs="Calibri Light"/>
              </w:rPr>
              <w:t xml:space="preserve">Strona </w:t>
            </w:r>
            <w:r w:rsidRPr="00363F8A">
              <w:rPr>
                <w:rFonts w:ascii="Calibri Light" w:hAnsi="Calibri Light" w:cs="Calibri Light"/>
                <w:sz w:val="24"/>
                <w:szCs w:val="24"/>
              </w:rPr>
              <w:fldChar w:fldCharType="begin"/>
            </w:r>
            <w:r w:rsidRPr="00363F8A">
              <w:rPr>
                <w:rFonts w:ascii="Calibri Light" w:hAnsi="Calibri Light" w:cs="Calibri Light"/>
              </w:rPr>
              <w:instrText>PAGE</w:instrText>
            </w:r>
            <w:r w:rsidRPr="00363F8A">
              <w:rPr>
                <w:rFonts w:ascii="Calibri Light" w:hAnsi="Calibri Light" w:cs="Calibri Light"/>
                <w:sz w:val="24"/>
                <w:szCs w:val="24"/>
              </w:rPr>
              <w:fldChar w:fldCharType="separate"/>
            </w:r>
            <w:r w:rsidRPr="00363F8A">
              <w:rPr>
                <w:rFonts w:ascii="Calibri Light" w:hAnsi="Calibri Light" w:cs="Calibri Light"/>
              </w:rPr>
              <w:t>2</w:t>
            </w:r>
            <w:r w:rsidRPr="00363F8A">
              <w:rPr>
                <w:rFonts w:ascii="Calibri Light" w:hAnsi="Calibri Light" w:cs="Calibri Light"/>
                <w:sz w:val="24"/>
                <w:szCs w:val="24"/>
              </w:rPr>
              <w:fldChar w:fldCharType="end"/>
            </w:r>
            <w:r w:rsidRPr="00363F8A">
              <w:rPr>
                <w:rFonts w:ascii="Calibri Light" w:hAnsi="Calibri Light" w:cs="Calibri Light"/>
              </w:rPr>
              <w:t xml:space="preserve"> z </w:t>
            </w:r>
            <w:r w:rsidRPr="00363F8A">
              <w:rPr>
                <w:rFonts w:ascii="Calibri Light" w:hAnsi="Calibri Light" w:cs="Calibri Light"/>
                <w:sz w:val="24"/>
                <w:szCs w:val="24"/>
              </w:rPr>
              <w:fldChar w:fldCharType="begin"/>
            </w:r>
            <w:r w:rsidRPr="00363F8A">
              <w:rPr>
                <w:rFonts w:ascii="Calibri Light" w:hAnsi="Calibri Light" w:cs="Calibri Light"/>
              </w:rPr>
              <w:instrText>NUMPAGES</w:instrText>
            </w:r>
            <w:r w:rsidRPr="00363F8A">
              <w:rPr>
                <w:rFonts w:ascii="Calibri Light" w:hAnsi="Calibri Light" w:cs="Calibri Light"/>
                <w:sz w:val="24"/>
                <w:szCs w:val="24"/>
              </w:rPr>
              <w:fldChar w:fldCharType="separate"/>
            </w:r>
            <w:r w:rsidRPr="00363F8A">
              <w:rPr>
                <w:rFonts w:ascii="Calibri Light" w:hAnsi="Calibri Light" w:cs="Calibri Light"/>
              </w:rPr>
              <w:t>2</w:t>
            </w:r>
            <w:r w:rsidRPr="00363F8A">
              <w:rPr>
                <w:rFonts w:ascii="Calibri Light" w:hAnsi="Calibri Light" w:cs="Calibri Light"/>
                <w:sz w:val="24"/>
                <w:szCs w:val="24"/>
              </w:rPr>
              <w:fldChar w:fldCharType="end"/>
            </w:r>
          </w:p>
        </w:sdtContent>
      </w:sdt>
    </w:sdtContent>
  </w:sdt>
  <w:p w14:paraId="4819BE4C" w14:textId="07D20512" w:rsidR="006B11ED" w:rsidRDefault="006B11ED">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7627E" w14:textId="77777777" w:rsidR="009212D8" w:rsidRDefault="009212D8" w:rsidP="004210F8">
      <w:r>
        <w:separator/>
      </w:r>
    </w:p>
  </w:footnote>
  <w:footnote w:type="continuationSeparator" w:id="0">
    <w:p w14:paraId="6351A99D" w14:textId="77777777" w:rsidR="009212D8" w:rsidRDefault="009212D8" w:rsidP="004210F8">
      <w:r>
        <w:continuationSeparator/>
      </w:r>
    </w:p>
  </w:footnote>
  <w:footnote w:type="continuationNotice" w:id="1">
    <w:p w14:paraId="3AB2E699" w14:textId="77777777" w:rsidR="009212D8" w:rsidRDefault="009212D8"/>
  </w:footnote>
  <w:footnote w:id="2">
    <w:p w14:paraId="749C6599" w14:textId="363C2FD7" w:rsidR="00564E59" w:rsidRPr="003C114A" w:rsidRDefault="00564E59" w:rsidP="00564E59">
      <w:pPr>
        <w:pStyle w:val="Tekstprzypisudolnego"/>
        <w:contextualSpacing/>
        <w:rPr>
          <w:rFonts w:ascii="Calibri Light" w:hAnsi="Calibri Light" w:cs="Calibri Light"/>
          <w:szCs w:val="22"/>
        </w:rPr>
      </w:pPr>
      <w:r w:rsidRPr="003C114A">
        <w:rPr>
          <w:rStyle w:val="Odwoanieprzypisudolnego"/>
          <w:rFonts w:ascii="Calibri Light" w:hAnsi="Calibri Light" w:cs="Calibri Light"/>
          <w:szCs w:val="22"/>
        </w:rPr>
        <w:footnoteRef/>
      </w:r>
      <w:r w:rsidRPr="003C114A">
        <w:rPr>
          <w:rFonts w:ascii="Calibri Light" w:hAnsi="Calibri Light" w:cs="Calibri Light"/>
          <w:szCs w:val="22"/>
        </w:rPr>
        <w:t xml:space="preserve"> </w:t>
      </w:r>
      <w:r w:rsidR="00DF2062" w:rsidRPr="00783380">
        <w:rPr>
          <w:rFonts w:asciiTheme="minorHAnsi" w:hAnsiTheme="minorHAnsi" w:cstheme="minorHAnsi"/>
          <w:szCs w:val="22"/>
        </w:rPr>
        <w:t xml:space="preserve">Skreślić </w:t>
      </w:r>
      <w:r w:rsidR="00DF2062">
        <w:rPr>
          <w:rFonts w:asciiTheme="minorHAnsi" w:hAnsiTheme="minorHAnsi" w:cstheme="minorHAnsi"/>
          <w:szCs w:val="22"/>
        </w:rPr>
        <w:t xml:space="preserve">datę i miejscowość </w:t>
      </w:r>
      <w:r w:rsidR="00DF2062" w:rsidRPr="00783380">
        <w:rPr>
          <w:rFonts w:asciiTheme="minorHAnsi" w:hAnsiTheme="minorHAnsi" w:cstheme="minorHAnsi"/>
          <w:szCs w:val="22"/>
        </w:rPr>
        <w:t>w przypadku umowy zawartej w formie elektronicznej</w:t>
      </w:r>
      <w:r w:rsidR="00DF2062">
        <w:rPr>
          <w:rFonts w:asciiTheme="minorHAnsi" w:hAnsiTheme="minorHAnsi" w:cstheme="minorHAnsi"/>
          <w:szCs w:val="22"/>
        </w:rPr>
        <w:t>, miejscowość w przypadku umowy zawartej korespondencyjnie</w:t>
      </w:r>
      <w:r w:rsidRPr="003C114A">
        <w:rPr>
          <w:rFonts w:ascii="Calibri Light" w:hAnsi="Calibri Light" w:cs="Calibri Light"/>
          <w:szCs w:val="22"/>
        </w:rPr>
        <w:t>.</w:t>
      </w:r>
    </w:p>
  </w:footnote>
  <w:footnote w:id="3">
    <w:p w14:paraId="44C4F191" w14:textId="77777777" w:rsidR="00876889" w:rsidRPr="005D76DA" w:rsidRDefault="00876889" w:rsidP="00876889">
      <w:pPr>
        <w:pStyle w:val="Tekstprzypisudolnego"/>
        <w:rPr>
          <w:rFonts w:cstheme="minorHAnsi"/>
        </w:rPr>
      </w:pPr>
      <w:r w:rsidRPr="005D76DA">
        <w:rPr>
          <w:rFonts w:cstheme="minorHAnsi"/>
          <w:vertAlign w:val="superscript"/>
        </w:rPr>
        <w:footnoteRef/>
      </w:r>
      <w:r w:rsidRPr="005D76DA">
        <w:rPr>
          <w:rFonts w:cstheme="minorHAnsi"/>
          <w:vertAlign w:val="superscript"/>
        </w:rPr>
        <w:t xml:space="preserve"> </w:t>
      </w:r>
      <w:r w:rsidRPr="005D76DA">
        <w:rPr>
          <w:rFonts w:cstheme="minorHAnsi"/>
        </w:rPr>
        <w:t xml:space="preserve">W przypadku zastosowania zdania pierwszego, usunąć zdanie drugie (lub odwrotnie) </w:t>
      </w:r>
    </w:p>
  </w:footnote>
  <w:footnote w:id="4">
    <w:p w14:paraId="5274251C" w14:textId="77777777" w:rsidR="00876889" w:rsidRPr="005D76DA" w:rsidRDefault="00876889" w:rsidP="00876889">
      <w:pPr>
        <w:pStyle w:val="Tekstprzypisudolnego"/>
        <w:rPr>
          <w:rFonts w:cstheme="minorHAnsi"/>
        </w:rPr>
      </w:pPr>
      <w:r w:rsidRPr="005D76DA">
        <w:rPr>
          <w:rStyle w:val="Odwoanieprzypisudolnego"/>
          <w:rFonts w:cstheme="minorHAnsi"/>
        </w:rPr>
        <w:footnoteRef/>
      </w:r>
      <w:r w:rsidRPr="005D76DA">
        <w:rPr>
          <w:rFonts w:cstheme="minorHAnsi"/>
        </w:rPr>
        <w:t xml:space="preserve"> Dotyczy tylko osób fizycznych prowadzących działalność gospodarczą.</w:t>
      </w:r>
    </w:p>
  </w:footnote>
  <w:footnote w:id="5">
    <w:p w14:paraId="4CC0906B" w14:textId="0D53C3C4" w:rsidR="00876889" w:rsidRPr="005D76DA" w:rsidRDefault="00876889" w:rsidP="00876889">
      <w:pPr>
        <w:pStyle w:val="Tekstprzypisudolnego"/>
        <w:rPr>
          <w:rFonts w:cstheme="minorHAnsi"/>
        </w:rPr>
      </w:pPr>
      <w:r w:rsidRPr="005D76DA">
        <w:rPr>
          <w:rStyle w:val="Odwoanieprzypisudolnego"/>
          <w:rFonts w:cstheme="minorHAnsi"/>
        </w:rPr>
        <w:footnoteRef/>
      </w:r>
      <w:r w:rsidRPr="005D76DA">
        <w:rPr>
          <w:rFonts w:cstheme="minorHAnsi"/>
        </w:rPr>
        <w:t xml:space="preserve"> Skreślić</w:t>
      </w:r>
      <w:r w:rsidR="001441A5">
        <w:rPr>
          <w:rFonts w:cstheme="minorHAnsi"/>
        </w:rPr>
        <w:t>,</w:t>
      </w:r>
      <w:r w:rsidR="00B50E04">
        <w:rPr>
          <w:rFonts w:cstheme="minorHAnsi"/>
        </w:rPr>
        <w:t xml:space="preserve"> </w:t>
      </w:r>
      <w:r w:rsidRPr="005D76DA">
        <w:rPr>
          <w:rFonts w:cstheme="minorHAnsi"/>
        </w:rPr>
        <w:t>jeśli nie dotyczy i pozostawić właściwe</w:t>
      </w:r>
    </w:p>
  </w:footnote>
  <w:footnote w:id="6">
    <w:p w14:paraId="12712C45" w14:textId="77777777" w:rsidR="00876889" w:rsidRPr="005D76DA" w:rsidRDefault="00876889" w:rsidP="00876889">
      <w:pPr>
        <w:pStyle w:val="Tekstprzypisudolnego"/>
        <w:rPr>
          <w:rFonts w:cstheme="minorHAnsi"/>
        </w:rPr>
      </w:pPr>
      <w:r w:rsidRPr="005D76DA">
        <w:rPr>
          <w:rStyle w:val="Odwoanieprzypisudolnego"/>
          <w:rFonts w:cstheme="minorHAnsi"/>
        </w:rPr>
        <w:footnoteRef/>
      </w:r>
      <w:r w:rsidRPr="005D76DA">
        <w:rPr>
          <w:rFonts w:cstheme="minorHAnsi"/>
        </w:rPr>
        <w:t xml:space="preserve"> Po wyborze Wykonawcy niepotrzebne skreślić</w:t>
      </w:r>
    </w:p>
  </w:footnote>
  <w:footnote w:id="7">
    <w:p w14:paraId="1ABC0CEA" w14:textId="03E38FEF" w:rsidR="00876889" w:rsidRPr="005D76DA" w:rsidRDefault="00876889" w:rsidP="00876889">
      <w:pPr>
        <w:pStyle w:val="Tekstprzypisudolnego"/>
        <w:rPr>
          <w:rFonts w:cstheme="minorHAnsi"/>
        </w:rPr>
      </w:pPr>
      <w:r w:rsidRPr="005D76DA">
        <w:rPr>
          <w:rStyle w:val="Odwoanieprzypisudolnego"/>
          <w:rFonts w:cstheme="minorHAnsi"/>
        </w:rPr>
        <w:footnoteRef/>
      </w:r>
      <w:r w:rsidRPr="005D76DA">
        <w:rPr>
          <w:rFonts w:cstheme="minorHAnsi"/>
        </w:rPr>
        <w:t xml:space="preserve"> Po wyborze Wykonawcy niepotrzebne skreślić i pozostawić właściwe – uzupełnić dat</w:t>
      </w:r>
      <w:r w:rsidR="00B50E04">
        <w:rPr>
          <w:rFonts w:cstheme="minorHAnsi"/>
        </w:rPr>
        <w:t>ę</w:t>
      </w:r>
      <w:r w:rsidR="008B4D38">
        <w:rPr>
          <w:rFonts w:cstheme="minorHAnsi"/>
        </w:rPr>
        <w:t xml:space="preserve">, </w:t>
      </w:r>
      <w:r w:rsidRPr="005D76DA">
        <w:rPr>
          <w:rFonts w:cstheme="minorHAnsi"/>
        </w:rPr>
        <w:t>jeśli pozostanie drugi przypadek. Jeśli zostanie wybrany trzeci przypadek wykreślić ust. 5-</w:t>
      </w:r>
      <w:r>
        <w:rPr>
          <w:rFonts w:cstheme="minorHAnsi"/>
        </w:rPr>
        <w:t>10</w:t>
      </w:r>
    </w:p>
  </w:footnote>
  <w:footnote w:id="8">
    <w:p w14:paraId="3B48292D" w14:textId="77777777" w:rsidR="00876889" w:rsidRPr="005D76DA" w:rsidRDefault="00876889" w:rsidP="00876889">
      <w:pPr>
        <w:pStyle w:val="Tekstprzypisudolnego"/>
        <w:rPr>
          <w:rFonts w:cstheme="minorHAnsi"/>
        </w:rPr>
      </w:pPr>
      <w:r w:rsidRPr="005D76DA">
        <w:rPr>
          <w:rStyle w:val="Odwoanieprzypisudolnego"/>
          <w:rFonts w:cstheme="minorHAnsi"/>
        </w:rPr>
        <w:footnoteRef/>
      </w:r>
      <w:r w:rsidRPr="005D76DA">
        <w:rPr>
          <w:rFonts w:cstheme="minorHAnsi"/>
        </w:rPr>
        <w:t xml:space="preserve"> Wykonawca wystawiający Fakturę VAT przy użyciu Krajowego Sytemu e-Faktur (</w:t>
      </w:r>
      <w:proofErr w:type="spellStart"/>
      <w:r w:rsidRPr="005D76DA">
        <w:rPr>
          <w:rFonts w:cstheme="minorHAnsi"/>
        </w:rPr>
        <w:t>KSeF</w:t>
      </w:r>
      <w:proofErr w:type="spellEnd"/>
      <w:r w:rsidRPr="005D76DA">
        <w:rPr>
          <w:rFonts w:cstheme="minorHAnsi"/>
        </w:rPr>
        <w:t xml:space="preserve">) zobowiązany jest w sekcji: Podmiot 3, wskazać dane identyfikujące Zamawiającego poprzez określenie jego danych z podaniem numeru NIP </w:t>
      </w:r>
    </w:p>
    <w:p w14:paraId="5A6077B7" w14:textId="77777777" w:rsidR="00876889" w:rsidRDefault="00876889" w:rsidP="00876889">
      <w:pPr>
        <w:pStyle w:val="Tekstprzypisudolnego"/>
      </w:pPr>
      <w:r>
        <w:t xml:space="preserve">   </w:t>
      </w:r>
    </w:p>
    <w:p w14:paraId="41DD958D" w14:textId="77777777" w:rsidR="00876889" w:rsidRDefault="00876889" w:rsidP="00876889">
      <w:pPr>
        <w:pStyle w:val="Tekstprzypisudolnego"/>
      </w:pPr>
      <w:r>
        <w:t xml:space="preserve">   </w:t>
      </w:r>
    </w:p>
  </w:footnote>
  <w:footnote w:id="9">
    <w:p w14:paraId="0EA95148" w14:textId="05F3FDAD" w:rsidR="006D0281" w:rsidRDefault="006D0281">
      <w:pPr>
        <w:pStyle w:val="Tekstprzypisudolnego"/>
      </w:pPr>
      <w:r>
        <w:rPr>
          <w:rStyle w:val="Odwoanieprzypisudolnego"/>
        </w:rPr>
        <w:footnoteRef/>
      </w:r>
      <w:r>
        <w:t xml:space="preserve"> </w:t>
      </w:r>
      <w:r w:rsidRPr="00AA69F1">
        <w:rPr>
          <w:rFonts w:eastAsia="Calibri" w:cs="Calibri"/>
          <w:sz w:val="24"/>
          <w:szCs w:val="24"/>
        </w:rPr>
        <w:t>Pozostawić tylko w przypadku</w:t>
      </w:r>
      <w:r w:rsidR="00F37F90">
        <w:rPr>
          <w:rFonts w:eastAsia="Calibri" w:cs="Calibri"/>
          <w:sz w:val="24"/>
          <w:szCs w:val="24"/>
        </w:rPr>
        <w:t>,</w:t>
      </w:r>
      <w:r w:rsidRPr="00AA69F1">
        <w:rPr>
          <w:rFonts w:eastAsia="Calibri" w:cs="Calibri"/>
          <w:sz w:val="24"/>
          <w:szCs w:val="24"/>
        </w:rPr>
        <w:t xml:space="preserve"> gdy Wykonawca nie będzie wystawiał faktur w </w:t>
      </w:r>
      <w:proofErr w:type="spellStart"/>
      <w:r w:rsidRPr="00AA69F1">
        <w:rPr>
          <w:rFonts w:eastAsia="Calibri" w:cs="Calibri"/>
          <w:sz w:val="24"/>
          <w:szCs w:val="24"/>
        </w:rPr>
        <w:t>KSeF</w:t>
      </w:r>
      <w:proofErr w:type="spellEnd"/>
    </w:p>
  </w:footnote>
  <w:footnote w:id="10">
    <w:p w14:paraId="75D69046" w14:textId="77777777" w:rsidR="00991A7D" w:rsidRPr="003C114A" w:rsidRDefault="00991A7D" w:rsidP="00991A7D">
      <w:pPr>
        <w:pStyle w:val="Tekstprzypisudolnego"/>
        <w:spacing w:line="276" w:lineRule="auto"/>
        <w:rPr>
          <w:rFonts w:ascii="Calibri Light" w:hAnsi="Calibri Light" w:cs="Calibri Light"/>
          <w:szCs w:val="22"/>
        </w:rPr>
      </w:pPr>
      <w:r w:rsidRPr="003C114A">
        <w:rPr>
          <w:rStyle w:val="Odwoanieprzypisudolnego"/>
          <w:rFonts w:ascii="Calibri Light" w:hAnsi="Calibri Light" w:cs="Calibri Light"/>
          <w:szCs w:val="22"/>
        </w:rPr>
        <w:footnoteRef/>
      </w:r>
      <w:r w:rsidRPr="003C114A">
        <w:rPr>
          <w:rFonts w:ascii="Calibri Light" w:hAnsi="Calibri Light" w:cs="Calibri Light"/>
          <w:szCs w:val="22"/>
        </w:rPr>
        <w:t xml:space="preserve"> Wskazany adres e-mail służy do wymiany bieżącej korespondencji.</w:t>
      </w:r>
    </w:p>
  </w:footnote>
  <w:footnote w:id="11">
    <w:p w14:paraId="75864D81" w14:textId="5CF1DAD8" w:rsidR="00116793" w:rsidRDefault="00116793">
      <w:pPr>
        <w:pStyle w:val="Tekstprzypisudolnego"/>
      </w:pPr>
      <w:r w:rsidRPr="000A7389">
        <w:rPr>
          <w:rStyle w:val="Odwoanieprzypisudolnego"/>
          <w:color w:val="000000" w:themeColor="text1"/>
        </w:rPr>
        <w:footnoteRef/>
      </w:r>
      <w:r w:rsidRPr="001D641B">
        <w:t xml:space="preserve"> Niewłaściwe skreślić.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D4E2" w14:textId="618A0C6C" w:rsidR="00363F8A" w:rsidRPr="00363F8A" w:rsidRDefault="00363F8A" w:rsidP="00363F8A">
    <w:pPr>
      <w:pStyle w:val="Nagwek"/>
      <w:tabs>
        <w:tab w:val="clear" w:pos="4680"/>
        <w:tab w:val="clear" w:pos="9360"/>
        <w:tab w:val="left" w:pos="4020"/>
      </w:tabs>
      <w:spacing w:before="0" w:after="0"/>
      <w:rPr>
        <w:rFonts w:ascii="Calibri Light" w:hAnsi="Calibri Light" w:cs="Calibri Light"/>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82CE7CD0"/>
    <w:name w:val="WW8Num1"/>
    <w:lvl w:ilvl="0">
      <w:start w:val="1"/>
      <w:numFmt w:val="decimal"/>
      <w:lvlText w:val="%1."/>
      <w:lvlJc w:val="left"/>
      <w:pPr>
        <w:tabs>
          <w:tab w:val="num" w:pos="720"/>
        </w:tabs>
        <w:ind w:left="720" w:hanging="360"/>
      </w:pPr>
      <w:rPr>
        <w:rFonts w:asciiTheme="minorHAnsi" w:eastAsia="Times New Roman" w:hAnsiTheme="minorHAnsi" w:cs="Arial" w:hint="default"/>
        <w:sz w:val="22"/>
        <w:szCs w:val="22"/>
      </w:rPr>
    </w:lvl>
  </w:abstractNum>
  <w:abstractNum w:abstractNumId="1" w15:restartNumberingAfterBreak="0">
    <w:nsid w:val="00000004"/>
    <w:multiLevelType w:val="multilevel"/>
    <w:tmpl w:val="512C5AF0"/>
    <w:name w:val="WW8Num4"/>
    <w:lvl w:ilvl="0">
      <w:start w:val="1"/>
      <w:numFmt w:val="decimal"/>
      <w:lvlText w:val="%1)"/>
      <w:lvlJc w:val="left"/>
      <w:pPr>
        <w:tabs>
          <w:tab w:val="num" w:pos="900"/>
        </w:tabs>
        <w:ind w:left="900" w:hanging="360"/>
      </w:pPr>
      <w:rPr>
        <w:rFonts w:asciiTheme="minorHAnsi" w:eastAsia="Times New Roman" w:hAnsiTheme="minorHAnsi" w:cs="Arial" w:hint="default"/>
        <w:b w:val="0"/>
        <w:sz w:val="22"/>
        <w:szCs w:val="22"/>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0"/>
        </w:tabs>
        <w:ind w:left="3120" w:hanging="420"/>
      </w:pPr>
      <w:rPr>
        <w:rFonts w:cs="Times New Roman"/>
      </w:rPr>
    </w:lvl>
    <w:lvl w:ilvl="4">
      <w:start w:val="1"/>
      <w:numFmt w:val="lowerLetter"/>
      <w:lvlText w:val="%5)"/>
      <w:lvlJc w:val="left"/>
      <w:pPr>
        <w:tabs>
          <w:tab w:val="num" w:pos="0"/>
        </w:tabs>
        <w:ind w:left="3780" w:hanging="360"/>
      </w:pPr>
      <w:rPr>
        <w:rFonts w:cs="Times New Roman"/>
      </w:rPr>
    </w:lvl>
    <w:lvl w:ilvl="5">
      <w:start w:val="2"/>
      <w:numFmt w:val="decimal"/>
      <w:lvlText w:val="%6."/>
      <w:lvlJc w:val="left"/>
      <w:pPr>
        <w:tabs>
          <w:tab w:val="num" w:pos="0"/>
        </w:tabs>
        <w:ind w:left="4680" w:hanging="360"/>
      </w:pPr>
      <w:rPr>
        <w:rFonts w:cs="Times New Roman"/>
        <w:color w:val="auto"/>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2" w15:restartNumberingAfterBreak="0">
    <w:nsid w:val="00000005"/>
    <w:multiLevelType w:val="singleLevel"/>
    <w:tmpl w:val="3A64588A"/>
    <w:name w:val="WW8Num5"/>
    <w:lvl w:ilvl="0">
      <w:start w:val="2"/>
      <w:numFmt w:val="decimal"/>
      <w:lvlText w:val="%1."/>
      <w:lvlJc w:val="left"/>
      <w:pPr>
        <w:tabs>
          <w:tab w:val="num" w:pos="720"/>
        </w:tabs>
        <w:ind w:left="720" w:hanging="360"/>
      </w:pPr>
      <w:rPr>
        <w:rFonts w:asciiTheme="minorHAnsi" w:hAnsiTheme="minorHAnsi" w:cs="Arial" w:hint="default"/>
        <w:sz w:val="22"/>
        <w:szCs w:val="22"/>
      </w:rPr>
    </w:lvl>
  </w:abstractNum>
  <w:abstractNum w:abstractNumId="3" w15:restartNumberingAfterBreak="0">
    <w:nsid w:val="00000006"/>
    <w:multiLevelType w:val="multilevel"/>
    <w:tmpl w:val="08F87ECA"/>
    <w:name w:val="WW8Num6"/>
    <w:lvl w:ilvl="0">
      <w:start w:val="1"/>
      <w:numFmt w:val="decimal"/>
      <w:lvlText w:val="%1."/>
      <w:lvlJc w:val="left"/>
      <w:pPr>
        <w:tabs>
          <w:tab w:val="num" w:pos="0"/>
        </w:tabs>
        <w:ind w:left="495" w:hanging="495"/>
      </w:pPr>
      <w:rPr>
        <w:spacing w:val="-3"/>
        <w:sz w:val="22"/>
        <w:szCs w:val="22"/>
      </w:rPr>
    </w:lvl>
    <w:lvl w:ilvl="1">
      <w:start w:val="1"/>
      <w:numFmt w:val="decimal"/>
      <w:lvlText w:val="5.%2."/>
      <w:lvlJc w:val="left"/>
      <w:pPr>
        <w:tabs>
          <w:tab w:val="num" w:pos="495"/>
        </w:tabs>
        <w:ind w:left="495" w:hanging="495"/>
      </w:pPr>
      <w:rPr>
        <w:rFonts w:cs="Times New Roman" w:hint="default"/>
        <w:b/>
        <w:sz w:val="24"/>
        <w:szCs w:val="24"/>
      </w:rPr>
    </w:lvl>
    <w:lvl w:ilvl="2">
      <w:start w:val="1"/>
      <w:numFmt w:val="decimal"/>
      <w:lvlText w:val="%1.%2.%3."/>
      <w:lvlJc w:val="left"/>
      <w:pPr>
        <w:tabs>
          <w:tab w:val="num" w:pos="720"/>
        </w:tabs>
        <w:ind w:left="720" w:hanging="720"/>
      </w:pPr>
      <w:rPr>
        <w:rFonts w:ascii="Arial" w:hAnsi="Arial" w:cs="Times New Roman" w:hint="default"/>
        <w:spacing w:val="-3"/>
        <w:sz w:val="22"/>
        <w:szCs w:val="22"/>
      </w:rPr>
    </w:lvl>
    <w:lvl w:ilvl="3">
      <w:start w:val="1"/>
      <w:numFmt w:val="decimal"/>
      <w:lvlText w:val="%1.%2.%3.%4."/>
      <w:lvlJc w:val="left"/>
      <w:pPr>
        <w:tabs>
          <w:tab w:val="num" w:pos="720"/>
        </w:tabs>
        <w:ind w:left="720" w:hanging="720"/>
      </w:pPr>
      <w:rPr>
        <w:rFonts w:ascii="Arial" w:hAnsi="Arial" w:cs="Times New Roman" w:hint="default"/>
        <w:spacing w:val="-3"/>
        <w:sz w:val="22"/>
        <w:szCs w:val="22"/>
      </w:rPr>
    </w:lvl>
    <w:lvl w:ilvl="4">
      <w:start w:val="1"/>
      <w:numFmt w:val="decimal"/>
      <w:lvlText w:val="%1.%2.%3.%4.%5."/>
      <w:lvlJc w:val="left"/>
      <w:pPr>
        <w:tabs>
          <w:tab w:val="num" w:pos="1080"/>
        </w:tabs>
        <w:ind w:left="1080" w:hanging="1080"/>
      </w:pPr>
      <w:rPr>
        <w:rFonts w:ascii="Arial" w:hAnsi="Arial" w:cs="Times New Roman" w:hint="default"/>
        <w:spacing w:val="-3"/>
        <w:sz w:val="22"/>
        <w:szCs w:val="22"/>
      </w:rPr>
    </w:lvl>
    <w:lvl w:ilvl="5">
      <w:start w:val="1"/>
      <w:numFmt w:val="decimal"/>
      <w:lvlText w:val="%1.%2.%3.%4.%5.%6."/>
      <w:lvlJc w:val="left"/>
      <w:pPr>
        <w:tabs>
          <w:tab w:val="num" w:pos="1080"/>
        </w:tabs>
        <w:ind w:left="1080" w:hanging="1080"/>
      </w:pPr>
      <w:rPr>
        <w:rFonts w:ascii="Arial" w:hAnsi="Arial" w:cs="Times New Roman" w:hint="default"/>
        <w:spacing w:val="-3"/>
        <w:sz w:val="22"/>
        <w:szCs w:val="22"/>
      </w:rPr>
    </w:lvl>
    <w:lvl w:ilvl="6">
      <w:start w:val="1"/>
      <w:numFmt w:val="decimal"/>
      <w:lvlText w:val="%1.%2.%3.%4.%5.%6.%7."/>
      <w:lvlJc w:val="left"/>
      <w:pPr>
        <w:tabs>
          <w:tab w:val="num" w:pos="1440"/>
        </w:tabs>
        <w:ind w:left="1440" w:hanging="1440"/>
      </w:pPr>
      <w:rPr>
        <w:rFonts w:ascii="Arial" w:hAnsi="Arial" w:cs="Times New Roman" w:hint="default"/>
        <w:spacing w:val="-3"/>
        <w:sz w:val="22"/>
        <w:szCs w:val="22"/>
      </w:rPr>
    </w:lvl>
    <w:lvl w:ilvl="7">
      <w:start w:val="1"/>
      <w:numFmt w:val="decimal"/>
      <w:lvlText w:val="%1.%2.%3.%4.%5.%6.%7.%8."/>
      <w:lvlJc w:val="left"/>
      <w:pPr>
        <w:tabs>
          <w:tab w:val="num" w:pos="1440"/>
        </w:tabs>
        <w:ind w:left="1440" w:hanging="1440"/>
      </w:pPr>
      <w:rPr>
        <w:rFonts w:ascii="Arial" w:hAnsi="Arial" w:cs="Times New Roman" w:hint="default"/>
        <w:spacing w:val="-3"/>
        <w:sz w:val="22"/>
        <w:szCs w:val="22"/>
      </w:rPr>
    </w:lvl>
    <w:lvl w:ilvl="8">
      <w:start w:val="1"/>
      <w:numFmt w:val="decimal"/>
      <w:lvlText w:val="%1.%2.%3.%4.%5.%6.%7.%8.%9."/>
      <w:lvlJc w:val="left"/>
      <w:pPr>
        <w:tabs>
          <w:tab w:val="num" w:pos="1800"/>
        </w:tabs>
        <w:ind w:left="1800" w:hanging="1800"/>
      </w:pPr>
      <w:rPr>
        <w:rFonts w:ascii="Arial" w:hAnsi="Arial" w:cs="Times New Roman" w:hint="default"/>
        <w:spacing w:val="-3"/>
        <w:sz w:val="22"/>
        <w:szCs w:val="22"/>
      </w:rPr>
    </w:lvl>
  </w:abstractNum>
  <w:abstractNum w:abstractNumId="4" w15:restartNumberingAfterBreak="0">
    <w:nsid w:val="00000009"/>
    <w:multiLevelType w:val="multilevel"/>
    <w:tmpl w:val="22EC3532"/>
    <w:lvl w:ilvl="0">
      <w:start w:val="1"/>
      <w:numFmt w:val="decimal"/>
      <w:lvlText w:val="%1."/>
      <w:lvlJc w:val="left"/>
      <w:pPr>
        <w:tabs>
          <w:tab w:val="num" w:pos="708"/>
        </w:tabs>
        <w:ind w:left="360" w:hanging="360"/>
      </w:pPr>
      <w:rPr>
        <w:rFonts w:asciiTheme="minorHAnsi" w:hAnsiTheme="minorHAnsi" w:cs="Arial" w:hint="default"/>
        <w:b w:val="0"/>
        <w:bCs w:val="0"/>
        <w:sz w:val="22"/>
        <w:szCs w:val="22"/>
      </w:rPr>
    </w:lvl>
    <w:lvl w:ilvl="1">
      <w:start w:val="1"/>
      <w:numFmt w:val="lowerLetter"/>
      <w:lvlText w:val="%2)"/>
      <w:lvlJc w:val="left"/>
      <w:pPr>
        <w:tabs>
          <w:tab w:val="num" w:pos="720"/>
        </w:tabs>
        <w:ind w:left="720" w:hanging="360"/>
      </w:pPr>
      <w:rPr>
        <w:rFonts w:ascii="Arial" w:eastAsia="Times New Roman" w:hAnsi="Arial" w:cs="Arial"/>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360"/>
        </w:tabs>
        <w:ind w:left="36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A"/>
    <w:multiLevelType w:val="multilevel"/>
    <w:tmpl w:val="06DCA79C"/>
    <w:lvl w:ilvl="0">
      <w:start w:val="1"/>
      <w:numFmt w:val="decimal"/>
      <w:lvlText w:val="%1."/>
      <w:lvlJc w:val="left"/>
      <w:pPr>
        <w:tabs>
          <w:tab w:val="num" w:pos="720"/>
        </w:tabs>
        <w:ind w:left="720" w:hanging="360"/>
      </w:pPr>
      <w:rPr>
        <w:rFonts w:ascii="Calibri" w:hAnsi="Calibri" w:cs="Calibri" w:hint="default"/>
        <w:sz w:val="22"/>
        <w:szCs w:val="22"/>
      </w:rPr>
    </w:lvl>
    <w:lvl w:ilvl="1">
      <w:start w:val="1"/>
      <w:numFmt w:val="decimal"/>
      <w:lvlText w:val="%2)"/>
      <w:lvlJc w:val="left"/>
      <w:pPr>
        <w:tabs>
          <w:tab w:val="num" w:pos="1440"/>
        </w:tabs>
        <w:ind w:left="1440" w:hanging="360"/>
      </w:pPr>
      <w:rPr>
        <w:rFonts w:hint="default"/>
        <w:b w:val="0"/>
        <w:sz w:val="22"/>
        <w:szCs w:val="22"/>
      </w:rPr>
    </w:lvl>
    <w:lvl w:ilvl="2">
      <w:start w:val="4"/>
      <w:numFmt w:val="decimal"/>
      <w:lvlText w:val="%3"/>
      <w:lvlJc w:val="left"/>
      <w:pPr>
        <w:tabs>
          <w:tab w:val="num" w:pos="2340"/>
        </w:tabs>
        <w:ind w:left="2340" w:hanging="360"/>
      </w:pPr>
      <w:rPr>
        <w:rFonts w:hint="default"/>
      </w:rPr>
    </w:lvl>
    <w:lvl w:ilvl="3">
      <w:start w:val="1"/>
      <w:numFmt w:val="decimal"/>
      <w:lvlText w:val="%4)"/>
      <w:lvlJc w:val="left"/>
      <w:pPr>
        <w:ind w:left="2880" w:hanging="360"/>
      </w:p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000000B"/>
    <w:multiLevelType w:val="singleLevel"/>
    <w:tmpl w:val="0000000B"/>
    <w:name w:val="WW8Num21"/>
    <w:lvl w:ilvl="0">
      <w:start w:val="1"/>
      <w:numFmt w:val="decimal"/>
      <w:lvlText w:val="%1."/>
      <w:lvlJc w:val="left"/>
      <w:pPr>
        <w:tabs>
          <w:tab w:val="num" w:pos="360"/>
        </w:tabs>
        <w:ind w:left="360" w:hanging="360"/>
      </w:pPr>
      <w:rPr>
        <w:rFonts w:ascii="Arial" w:hAnsi="Arial" w:cs="Arial"/>
        <w:iCs/>
        <w:sz w:val="22"/>
        <w:szCs w:val="22"/>
      </w:rPr>
    </w:lvl>
  </w:abstractNum>
  <w:abstractNum w:abstractNumId="7" w15:restartNumberingAfterBreak="0">
    <w:nsid w:val="089B5A01"/>
    <w:multiLevelType w:val="hybridMultilevel"/>
    <w:tmpl w:val="2BAE3BF4"/>
    <w:name w:val="WW8Num55"/>
    <w:lvl w:ilvl="0" w:tplc="3A64588A">
      <w:start w:val="2"/>
      <w:numFmt w:val="decimal"/>
      <w:lvlText w:val="%1."/>
      <w:lvlJc w:val="left"/>
      <w:pPr>
        <w:ind w:left="1003" w:hanging="360"/>
      </w:pPr>
      <w:rPr>
        <w:rFonts w:asciiTheme="minorHAnsi" w:hAnsiTheme="minorHAnsi" w:cs="Arial" w:hint="default"/>
        <w:sz w:val="22"/>
        <w:szCs w:val="22"/>
      </w:r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8" w15:restartNumberingAfterBreak="0">
    <w:nsid w:val="0935604A"/>
    <w:multiLevelType w:val="hybridMultilevel"/>
    <w:tmpl w:val="09E269DC"/>
    <w:styleLink w:val="Zaimportowanystyl11"/>
    <w:lvl w:ilvl="0" w:tplc="09E269D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7C10E0E0">
      <w:start w:val="1"/>
      <w:numFmt w:val="lowerLetter"/>
      <w:lvlText w:val="%2."/>
      <w:lvlJc w:val="left"/>
      <w:pPr>
        <w:tabs>
          <w:tab w:val="left" w:pos="360"/>
        </w:tabs>
        <w:ind w:left="1440" w:hanging="360"/>
      </w:pPr>
      <w:rPr>
        <w:rFonts w:hAnsi="Arial Unicode MS"/>
        <w:caps w:val="0"/>
        <w:smallCaps w:val="0"/>
        <w:strike w:val="0"/>
        <w:dstrike w:val="0"/>
        <w:color w:val="000000"/>
        <w:spacing w:val="0"/>
        <w:w w:val="100"/>
        <w:kern w:val="0"/>
        <w:position w:val="0"/>
        <w:highlight w:val="none"/>
        <w:vertAlign w:val="baseline"/>
      </w:rPr>
    </w:lvl>
    <w:lvl w:ilvl="2" w:tplc="A8345E28">
      <w:start w:val="1"/>
      <w:numFmt w:val="lowerRoman"/>
      <w:lvlText w:val="%3."/>
      <w:lvlJc w:val="left"/>
      <w:pPr>
        <w:tabs>
          <w:tab w:val="left" w:pos="360"/>
        </w:tabs>
        <w:ind w:left="2160" w:hanging="284"/>
      </w:pPr>
      <w:rPr>
        <w:rFonts w:hAnsi="Arial Unicode MS"/>
        <w:caps w:val="0"/>
        <w:smallCaps w:val="0"/>
        <w:strike w:val="0"/>
        <w:dstrike w:val="0"/>
        <w:color w:val="000000"/>
        <w:spacing w:val="0"/>
        <w:w w:val="100"/>
        <w:kern w:val="0"/>
        <w:position w:val="0"/>
        <w:highlight w:val="none"/>
        <w:vertAlign w:val="baseline"/>
      </w:rPr>
    </w:lvl>
    <w:lvl w:ilvl="3" w:tplc="B86824A4">
      <w:start w:val="1"/>
      <w:numFmt w:val="decimal"/>
      <w:lvlText w:val="%4."/>
      <w:lvlJc w:val="left"/>
      <w:pPr>
        <w:tabs>
          <w:tab w:val="left" w:pos="-2160"/>
        </w:tabs>
        <w:ind w:left="360" w:hanging="360"/>
      </w:pPr>
      <w:rPr>
        <w:rFonts w:hAnsi="Arial Unicode MS"/>
        <w:caps w:val="0"/>
        <w:smallCaps w:val="0"/>
        <w:strike w:val="0"/>
        <w:dstrike w:val="0"/>
        <w:color w:val="000000"/>
        <w:spacing w:val="0"/>
        <w:w w:val="100"/>
        <w:kern w:val="0"/>
        <w:position w:val="0"/>
        <w:highlight w:val="none"/>
        <w:vertAlign w:val="baseline"/>
      </w:rPr>
    </w:lvl>
    <w:lvl w:ilvl="4" w:tplc="01B4C02A">
      <w:start w:val="1"/>
      <w:numFmt w:val="lowerLetter"/>
      <w:lvlText w:val="%5."/>
      <w:lvlJc w:val="left"/>
      <w:pPr>
        <w:tabs>
          <w:tab w:val="left" w:pos="360"/>
        </w:tabs>
        <w:ind w:left="3600" w:hanging="360"/>
      </w:pPr>
      <w:rPr>
        <w:rFonts w:hAnsi="Arial Unicode MS"/>
        <w:caps w:val="0"/>
        <w:smallCaps w:val="0"/>
        <w:strike w:val="0"/>
        <w:dstrike w:val="0"/>
        <w:color w:val="000000"/>
        <w:spacing w:val="0"/>
        <w:w w:val="100"/>
        <w:kern w:val="0"/>
        <w:position w:val="0"/>
        <w:highlight w:val="none"/>
        <w:vertAlign w:val="baseline"/>
      </w:rPr>
    </w:lvl>
    <w:lvl w:ilvl="5" w:tplc="B546C2F2">
      <w:start w:val="1"/>
      <w:numFmt w:val="lowerRoman"/>
      <w:lvlText w:val="%6."/>
      <w:lvlJc w:val="left"/>
      <w:pPr>
        <w:tabs>
          <w:tab w:val="left" w:pos="360"/>
        </w:tabs>
        <w:ind w:left="4320" w:hanging="284"/>
      </w:pPr>
      <w:rPr>
        <w:rFonts w:hAnsi="Arial Unicode MS"/>
        <w:caps w:val="0"/>
        <w:smallCaps w:val="0"/>
        <w:strike w:val="0"/>
        <w:dstrike w:val="0"/>
        <w:color w:val="000000"/>
        <w:spacing w:val="0"/>
        <w:w w:val="100"/>
        <w:kern w:val="0"/>
        <w:position w:val="0"/>
        <w:highlight w:val="none"/>
        <w:vertAlign w:val="baseline"/>
      </w:rPr>
    </w:lvl>
    <w:lvl w:ilvl="6" w:tplc="7498838A">
      <w:start w:val="1"/>
      <w:numFmt w:val="decimal"/>
      <w:lvlText w:val="%7."/>
      <w:lvlJc w:val="left"/>
      <w:pPr>
        <w:tabs>
          <w:tab w:val="left" w:pos="360"/>
        </w:tabs>
        <w:ind w:left="5040" w:hanging="360"/>
      </w:pPr>
      <w:rPr>
        <w:rFonts w:hAnsi="Arial Unicode MS"/>
        <w:caps w:val="0"/>
        <w:smallCaps w:val="0"/>
        <w:strike w:val="0"/>
        <w:dstrike w:val="0"/>
        <w:color w:val="000000"/>
        <w:spacing w:val="0"/>
        <w:w w:val="100"/>
        <w:kern w:val="0"/>
        <w:position w:val="0"/>
        <w:highlight w:val="none"/>
        <w:vertAlign w:val="baseline"/>
      </w:rPr>
    </w:lvl>
    <w:lvl w:ilvl="7" w:tplc="EC306F02">
      <w:start w:val="1"/>
      <w:numFmt w:val="lowerLetter"/>
      <w:lvlText w:val="%8."/>
      <w:lvlJc w:val="left"/>
      <w:pPr>
        <w:tabs>
          <w:tab w:val="left" w:pos="360"/>
        </w:tabs>
        <w:ind w:left="5760" w:hanging="360"/>
      </w:pPr>
      <w:rPr>
        <w:rFonts w:hAnsi="Arial Unicode MS"/>
        <w:caps w:val="0"/>
        <w:smallCaps w:val="0"/>
        <w:strike w:val="0"/>
        <w:dstrike w:val="0"/>
        <w:color w:val="000000"/>
        <w:spacing w:val="0"/>
        <w:w w:val="100"/>
        <w:kern w:val="0"/>
        <w:position w:val="0"/>
        <w:highlight w:val="none"/>
        <w:vertAlign w:val="baseline"/>
      </w:rPr>
    </w:lvl>
    <w:lvl w:ilvl="8" w:tplc="0D70C128">
      <w:start w:val="1"/>
      <w:numFmt w:val="lowerRoman"/>
      <w:lvlText w:val="%9."/>
      <w:lvlJc w:val="left"/>
      <w:pPr>
        <w:tabs>
          <w:tab w:val="left" w:pos="360"/>
        </w:tabs>
        <w:ind w:left="6480" w:hanging="284"/>
      </w:pPr>
      <w:rPr>
        <w:rFonts w:hAnsi="Arial Unicode MS"/>
        <w:caps w:val="0"/>
        <w:smallCaps w:val="0"/>
        <w:strike w:val="0"/>
        <w:dstrike w:val="0"/>
        <w:color w:val="000000"/>
        <w:spacing w:val="0"/>
        <w:w w:val="100"/>
        <w:kern w:val="0"/>
        <w:position w:val="0"/>
        <w:highlight w:val="none"/>
        <w:vertAlign w:val="baseline"/>
      </w:rPr>
    </w:lvl>
  </w:abstractNum>
  <w:abstractNum w:abstractNumId="9" w15:restartNumberingAfterBreak="0">
    <w:nsid w:val="09F825D5"/>
    <w:multiLevelType w:val="hybridMultilevel"/>
    <w:tmpl w:val="49246D70"/>
    <w:lvl w:ilvl="0" w:tplc="6D803638">
      <w:start w:val="1"/>
      <w:numFmt w:val="decimal"/>
      <w:lvlText w:val="%1."/>
      <w:lvlJc w:val="left"/>
      <w:pPr>
        <w:tabs>
          <w:tab w:val="num" w:pos="340"/>
        </w:tabs>
        <w:ind w:left="340" w:hanging="340"/>
      </w:pPr>
      <w:rPr>
        <w:rFonts w:cs="Times New Roman"/>
        <w:b w:val="0"/>
        <w:i w:val="0"/>
        <w:color w:val="auto"/>
      </w:rPr>
    </w:lvl>
    <w:lvl w:ilvl="1" w:tplc="7A6E2FF4">
      <w:start w:val="1"/>
      <w:numFmt w:val="decimal"/>
      <w:lvlText w:val="%2)"/>
      <w:lvlJc w:val="left"/>
      <w:pPr>
        <w:tabs>
          <w:tab w:val="num" w:pos="1364"/>
        </w:tabs>
        <w:ind w:left="1364" w:hanging="284"/>
      </w:pPr>
      <w:rPr>
        <w:rFonts w:cs="Times New Roman"/>
        <w:b w:val="0"/>
        <w:i w:val="0"/>
        <w:color w:val="auto"/>
      </w:rPr>
    </w:lvl>
    <w:lvl w:ilvl="2" w:tplc="BE9AC2E2">
      <w:start w:val="1"/>
      <w:numFmt w:val="lowerLetter"/>
      <w:lvlText w:val="%3)"/>
      <w:lvlJc w:val="left"/>
      <w:pPr>
        <w:tabs>
          <w:tab w:val="num" w:pos="2264"/>
        </w:tabs>
        <w:ind w:left="2320" w:hanging="340"/>
      </w:pPr>
      <w:rPr>
        <w:rFonts w:ascii="Calibri" w:hAnsi="Calibri" w:cs="Calibri" w:hint="default"/>
        <w:b w:val="0"/>
        <w:i w:val="0"/>
        <w:sz w:val="22"/>
        <w:szCs w:val="22"/>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0" w15:restartNumberingAfterBreak="0">
    <w:nsid w:val="0A0797B6"/>
    <w:multiLevelType w:val="hybridMultilevel"/>
    <w:tmpl w:val="3E5CB018"/>
    <w:lvl w:ilvl="0" w:tplc="12A2391E">
      <w:start w:val="1"/>
      <w:numFmt w:val="decimal"/>
      <w:lvlText w:val="%1."/>
      <w:lvlJc w:val="left"/>
      <w:pPr>
        <w:ind w:left="360" w:hanging="360"/>
      </w:pPr>
      <w:rPr>
        <w:rFonts w:ascii="Open Sans" w:hAnsi="Open Sans" w:cs="Open Sans" w:hint="default"/>
        <w:sz w:val="20"/>
        <w:szCs w:val="20"/>
      </w:rPr>
    </w:lvl>
    <w:lvl w:ilvl="1" w:tplc="4968AB5A">
      <w:start w:val="1"/>
      <w:numFmt w:val="lowerLetter"/>
      <w:lvlText w:val="%2."/>
      <w:lvlJc w:val="left"/>
      <w:pPr>
        <w:ind w:left="1648" w:hanging="360"/>
      </w:pPr>
    </w:lvl>
    <w:lvl w:ilvl="2" w:tplc="37B2FDF6">
      <w:start w:val="1"/>
      <w:numFmt w:val="lowerRoman"/>
      <w:lvlText w:val="%3."/>
      <w:lvlJc w:val="right"/>
      <w:pPr>
        <w:ind w:left="2368" w:hanging="180"/>
      </w:pPr>
    </w:lvl>
    <w:lvl w:ilvl="3" w:tplc="947CEE62">
      <w:start w:val="1"/>
      <w:numFmt w:val="decimal"/>
      <w:lvlText w:val="%4."/>
      <w:lvlJc w:val="left"/>
      <w:pPr>
        <w:ind w:left="3088" w:hanging="360"/>
      </w:pPr>
    </w:lvl>
    <w:lvl w:ilvl="4" w:tplc="AC8C193A">
      <w:start w:val="1"/>
      <w:numFmt w:val="lowerLetter"/>
      <w:lvlText w:val="%5."/>
      <w:lvlJc w:val="left"/>
      <w:pPr>
        <w:ind w:left="3808" w:hanging="360"/>
      </w:pPr>
    </w:lvl>
    <w:lvl w:ilvl="5" w:tplc="3222A318">
      <w:start w:val="1"/>
      <w:numFmt w:val="lowerRoman"/>
      <w:lvlText w:val="%6."/>
      <w:lvlJc w:val="right"/>
      <w:pPr>
        <w:ind w:left="4528" w:hanging="180"/>
      </w:pPr>
    </w:lvl>
    <w:lvl w:ilvl="6" w:tplc="456A4C1E">
      <w:start w:val="1"/>
      <w:numFmt w:val="decimal"/>
      <w:lvlText w:val="%7."/>
      <w:lvlJc w:val="left"/>
      <w:pPr>
        <w:ind w:left="5248" w:hanging="360"/>
      </w:pPr>
    </w:lvl>
    <w:lvl w:ilvl="7" w:tplc="7FC41F10">
      <w:start w:val="1"/>
      <w:numFmt w:val="lowerLetter"/>
      <w:lvlText w:val="%8."/>
      <w:lvlJc w:val="left"/>
      <w:pPr>
        <w:ind w:left="5968" w:hanging="360"/>
      </w:pPr>
    </w:lvl>
    <w:lvl w:ilvl="8" w:tplc="0E58B7DC">
      <w:start w:val="1"/>
      <w:numFmt w:val="lowerRoman"/>
      <w:lvlText w:val="%9."/>
      <w:lvlJc w:val="right"/>
      <w:pPr>
        <w:ind w:left="6688" w:hanging="180"/>
      </w:pPr>
    </w:lvl>
  </w:abstractNum>
  <w:abstractNum w:abstractNumId="11" w15:restartNumberingAfterBreak="0">
    <w:nsid w:val="0A8138CB"/>
    <w:multiLevelType w:val="hybridMultilevel"/>
    <w:tmpl w:val="24ECDE12"/>
    <w:lvl w:ilvl="0" w:tplc="76B6AE00">
      <w:start w:val="1"/>
      <w:numFmt w:val="decimal"/>
      <w:lvlText w:val="%1)"/>
      <w:lvlJc w:val="left"/>
      <w:pPr>
        <w:tabs>
          <w:tab w:val="num" w:pos="1455"/>
        </w:tabs>
        <w:ind w:left="1455" w:hanging="375"/>
      </w:pPr>
      <w:rPr>
        <w:rFonts w:ascii="Calibri" w:eastAsia="Times New Roman" w:hAnsi="Calibri" w:cs="Calibri" w:hint="default"/>
        <w:b w:val="0"/>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EA9160C"/>
    <w:multiLevelType w:val="hybridMultilevel"/>
    <w:tmpl w:val="2D1CFE3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EF5006B"/>
    <w:multiLevelType w:val="hybridMultilevel"/>
    <w:tmpl w:val="84F8B0A2"/>
    <w:lvl w:ilvl="0" w:tplc="80362A9A">
      <w:start w:val="6"/>
      <w:numFmt w:val="decimal"/>
      <w:lvlText w:val="%1."/>
      <w:lvlJc w:val="left"/>
      <w:pPr>
        <w:ind w:left="1068"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100B77"/>
    <w:multiLevelType w:val="hybridMultilevel"/>
    <w:tmpl w:val="0AD86DC0"/>
    <w:lvl w:ilvl="0" w:tplc="EC587D56">
      <w:start w:val="1"/>
      <w:numFmt w:val="decimal"/>
      <w:lvlText w:val="%1)"/>
      <w:lvlJc w:val="left"/>
      <w:pPr>
        <w:ind w:left="1800" w:hanging="360"/>
      </w:pPr>
      <w:rPr>
        <w:rFonts w:hint="default"/>
        <w:sz w:val="22"/>
        <w:szCs w:val="22"/>
      </w:rPr>
    </w:lvl>
    <w:lvl w:ilvl="1" w:tplc="04150011">
      <w:start w:val="1"/>
      <w:numFmt w:val="decimal"/>
      <w:lvlText w:val="%2)"/>
      <w:lvlJc w:val="left"/>
      <w:pPr>
        <w:ind w:left="786"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4E24A07"/>
    <w:multiLevelType w:val="hybridMultilevel"/>
    <w:tmpl w:val="E6224320"/>
    <w:lvl w:ilvl="0" w:tplc="345ACF14">
      <w:start w:val="1"/>
      <w:numFmt w:val="decimal"/>
      <w:lvlText w:val="%1)"/>
      <w:lvlJc w:val="left"/>
      <w:pPr>
        <w:ind w:left="860" w:hanging="435"/>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6" w15:restartNumberingAfterBreak="0">
    <w:nsid w:val="16916E6D"/>
    <w:multiLevelType w:val="hybridMultilevel"/>
    <w:tmpl w:val="34DEA9EC"/>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7" w15:restartNumberingAfterBreak="0">
    <w:nsid w:val="1D672AF7"/>
    <w:multiLevelType w:val="hybridMultilevel"/>
    <w:tmpl w:val="1A14FB26"/>
    <w:lvl w:ilvl="0" w:tplc="73F89616">
      <w:start w:val="1"/>
      <w:numFmt w:val="decimal"/>
      <w:lvlText w:val="%1."/>
      <w:lvlJc w:val="left"/>
      <w:pPr>
        <w:tabs>
          <w:tab w:val="num" w:pos="360"/>
        </w:tabs>
        <w:ind w:left="360" w:hanging="360"/>
      </w:pPr>
      <w:rPr>
        <w:rFonts w:hint="default"/>
        <w:b w:val="0"/>
        <w:i w:val="0"/>
        <w:color w:val="auto"/>
        <w:sz w:val="22"/>
        <w:szCs w:val="22"/>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18" w15:restartNumberingAfterBreak="0">
    <w:nsid w:val="1EEA22C6"/>
    <w:multiLevelType w:val="hybridMultilevel"/>
    <w:tmpl w:val="7386528C"/>
    <w:lvl w:ilvl="0" w:tplc="04150011">
      <w:start w:val="1"/>
      <w:numFmt w:val="decimal"/>
      <w:lvlText w:val="%1)"/>
      <w:lvlJc w:val="left"/>
      <w:pPr>
        <w:ind w:left="1068" w:hanging="360"/>
      </w:pPr>
      <w:rPr>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0063BC6"/>
    <w:multiLevelType w:val="hybridMultilevel"/>
    <w:tmpl w:val="B1A46754"/>
    <w:lvl w:ilvl="0" w:tplc="0415000F">
      <w:start w:val="1"/>
      <w:numFmt w:val="decimal"/>
      <w:lvlText w:val="%1."/>
      <w:lvlJc w:val="left"/>
      <w:pPr>
        <w:ind w:left="720" w:hanging="360"/>
      </w:pPr>
      <w:rPr>
        <w:rFonts w:hint="default"/>
      </w:rPr>
    </w:lvl>
    <w:lvl w:ilvl="1" w:tplc="626C2B78">
      <w:start w:val="1"/>
      <w:numFmt w:val="decimal"/>
      <w:lvlText w:val="%2)"/>
      <w:lvlJc w:val="left"/>
      <w:pPr>
        <w:ind w:left="786" w:hanging="360"/>
      </w:pPr>
      <w:rPr>
        <w:rFonts w:asciiTheme="minorHAnsi" w:hAnsiTheme="minorHAnsi" w:cstheme="minorHAnsi" w:hint="default"/>
        <w:sz w:val="22"/>
        <w:szCs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5F96FEE"/>
    <w:multiLevelType w:val="hybridMultilevel"/>
    <w:tmpl w:val="BCDA9B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9682D96"/>
    <w:multiLevelType w:val="hybridMultilevel"/>
    <w:tmpl w:val="BAACDE00"/>
    <w:lvl w:ilvl="0" w:tplc="04150011">
      <w:start w:val="1"/>
      <w:numFmt w:val="decimal"/>
      <w:lvlText w:val="%1)"/>
      <w:lvlJc w:val="left"/>
      <w:pPr>
        <w:tabs>
          <w:tab w:val="num" w:pos="720"/>
        </w:tabs>
        <w:ind w:left="720" w:hanging="360"/>
      </w:pPr>
      <w:rPr>
        <w:b w:val="0"/>
      </w:rPr>
    </w:lvl>
    <w:lvl w:ilvl="1" w:tplc="04150017">
      <w:start w:val="1"/>
      <w:numFmt w:val="lowerLetter"/>
      <w:lvlText w:val="%2)"/>
      <w:lvlJc w:val="left"/>
      <w:pPr>
        <w:tabs>
          <w:tab w:val="num" w:pos="-1789"/>
        </w:tabs>
        <w:ind w:left="-1789" w:hanging="360"/>
      </w:pPr>
      <w:rPr>
        <w:b w:val="0"/>
      </w:rPr>
    </w:lvl>
    <w:lvl w:ilvl="2" w:tplc="0415001B">
      <w:start w:val="1"/>
      <w:numFmt w:val="lowerRoman"/>
      <w:lvlText w:val="%3."/>
      <w:lvlJc w:val="right"/>
      <w:pPr>
        <w:tabs>
          <w:tab w:val="num" w:pos="-1069"/>
        </w:tabs>
        <w:ind w:left="-1069" w:hanging="180"/>
      </w:pPr>
      <w:rPr>
        <w:rFonts w:cs="Times New Roman"/>
      </w:rPr>
    </w:lvl>
    <w:lvl w:ilvl="3" w:tplc="408CBC96">
      <w:start w:val="1"/>
      <w:numFmt w:val="decimal"/>
      <w:lvlText w:val="%4."/>
      <w:lvlJc w:val="left"/>
      <w:pPr>
        <w:tabs>
          <w:tab w:val="num" w:pos="-349"/>
        </w:tabs>
        <w:ind w:left="-349" w:hanging="360"/>
      </w:pPr>
      <w:rPr>
        <w:rFonts w:cs="Times New Roman"/>
        <w:color w:val="auto"/>
      </w:rPr>
    </w:lvl>
    <w:lvl w:ilvl="4" w:tplc="04150019">
      <w:start w:val="1"/>
      <w:numFmt w:val="lowerLetter"/>
      <w:lvlText w:val="%5."/>
      <w:lvlJc w:val="left"/>
      <w:pPr>
        <w:tabs>
          <w:tab w:val="num" w:pos="371"/>
        </w:tabs>
        <w:ind w:left="371" w:hanging="360"/>
      </w:pPr>
      <w:rPr>
        <w:rFonts w:cs="Times New Roman"/>
      </w:rPr>
    </w:lvl>
    <w:lvl w:ilvl="5" w:tplc="0415001B">
      <w:start w:val="1"/>
      <w:numFmt w:val="lowerRoman"/>
      <w:lvlText w:val="%6."/>
      <w:lvlJc w:val="right"/>
      <w:pPr>
        <w:tabs>
          <w:tab w:val="num" w:pos="1091"/>
        </w:tabs>
        <w:ind w:left="1091" w:hanging="180"/>
      </w:pPr>
      <w:rPr>
        <w:rFonts w:cs="Times New Roman"/>
      </w:rPr>
    </w:lvl>
    <w:lvl w:ilvl="6" w:tplc="0415000F">
      <w:start w:val="1"/>
      <w:numFmt w:val="decimal"/>
      <w:lvlText w:val="%7."/>
      <w:lvlJc w:val="left"/>
      <w:pPr>
        <w:tabs>
          <w:tab w:val="num" w:pos="1811"/>
        </w:tabs>
        <w:ind w:left="1811" w:hanging="360"/>
      </w:pPr>
      <w:rPr>
        <w:rFonts w:cs="Times New Roman"/>
      </w:rPr>
    </w:lvl>
    <w:lvl w:ilvl="7" w:tplc="04150019">
      <w:start w:val="1"/>
      <w:numFmt w:val="lowerLetter"/>
      <w:lvlText w:val="%8."/>
      <w:lvlJc w:val="left"/>
      <w:pPr>
        <w:tabs>
          <w:tab w:val="num" w:pos="2531"/>
        </w:tabs>
        <w:ind w:left="2531" w:hanging="360"/>
      </w:pPr>
      <w:rPr>
        <w:rFonts w:cs="Times New Roman"/>
      </w:rPr>
    </w:lvl>
    <w:lvl w:ilvl="8" w:tplc="0415001B">
      <w:start w:val="1"/>
      <w:numFmt w:val="lowerRoman"/>
      <w:lvlText w:val="%9."/>
      <w:lvlJc w:val="right"/>
      <w:pPr>
        <w:tabs>
          <w:tab w:val="num" w:pos="3251"/>
        </w:tabs>
        <w:ind w:left="3251" w:hanging="180"/>
      </w:pPr>
      <w:rPr>
        <w:rFonts w:cs="Times New Roman"/>
      </w:rPr>
    </w:lvl>
  </w:abstractNum>
  <w:abstractNum w:abstractNumId="22" w15:restartNumberingAfterBreak="0">
    <w:nsid w:val="2B080BD6"/>
    <w:multiLevelType w:val="multilevel"/>
    <w:tmpl w:val="19D8F6D8"/>
    <w:name w:val="WW8Num172"/>
    <w:lvl w:ilvl="0">
      <w:start w:val="3"/>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hint="default"/>
        <w:b w:val="0"/>
        <w:sz w:val="22"/>
        <w:szCs w:val="22"/>
      </w:rPr>
    </w:lvl>
    <w:lvl w:ilvl="2">
      <w:start w:val="4"/>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3" w15:restartNumberingAfterBreak="0">
    <w:nsid w:val="2B9B09AC"/>
    <w:multiLevelType w:val="hybridMultilevel"/>
    <w:tmpl w:val="9C284E3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BCA1EE0"/>
    <w:multiLevelType w:val="hybridMultilevel"/>
    <w:tmpl w:val="F73C80A0"/>
    <w:lvl w:ilvl="0" w:tplc="EBD4A942">
      <w:start w:val="1"/>
      <w:numFmt w:val="decimal"/>
      <w:lvlText w:val="%1."/>
      <w:lvlJc w:val="left"/>
      <w:pPr>
        <w:ind w:left="643" w:hanging="360"/>
      </w:pPr>
      <w:rPr>
        <w:rFonts w:ascii="Open Sans" w:hAnsi="Open Sans" w:cs="Open Sans" w:hint="default"/>
        <w:b w:val="0"/>
        <w:strike w:val="0"/>
        <w:color w:val="auto"/>
        <w:sz w:val="20"/>
        <w:szCs w:val="20"/>
      </w:rPr>
    </w:lvl>
    <w:lvl w:ilvl="1" w:tplc="04150011">
      <w:start w:val="1"/>
      <w:numFmt w:val="decimal"/>
      <w:lvlText w:val="%2)"/>
      <w:lvlJc w:val="left"/>
      <w:pPr>
        <w:ind w:left="708"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5" w15:restartNumberingAfterBreak="0">
    <w:nsid w:val="2DD613F0"/>
    <w:multiLevelType w:val="hybridMultilevel"/>
    <w:tmpl w:val="76448510"/>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6" w15:restartNumberingAfterBreak="0">
    <w:nsid w:val="30FB75B1"/>
    <w:multiLevelType w:val="hybridMultilevel"/>
    <w:tmpl w:val="737CF36E"/>
    <w:lvl w:ilvl="0" w:tplc="51686B44">
      <w:start w:val="1"/>
      <w:numFmt w:val="decimal"/>
      <w:lvlText w:val="%1)"/>
      <w:lvlJc w:val="left"/>
      <w:pPr>
        <w:ind w:left="720" w:hanging="360"/>
      </w:pPr>
    </w:lvl>
    <w:lvl w:ilvl="1" w:tplc="9FEA74E4">
      <w:start w:val="1"/>
      <w:numFmt w:val="lowerLetter"/>
      <w:lvlText w:val="%2."/>
      <w:lvlJc w:val="left"/>
      <w:pPr>
        <w:ind w:left="1440" w:hanging="360"/>
      </w:pPr>
    </w:lvl>
    <w:lvl w:ilvl="2" w:tplc="CE3ECE44">
      <w:start w:val="1"/>
      <w:numFmt w:val="lowerRoman"/>
      <w:lvlText w:val="%3."/>
      <w:lvlJc w:val="right"/>
      <w:pPr>
        <w:ind w:left="2160" w:hanging="180"/>
      </w:pPr>
    </w:lvl>
    <w:lvl w:ilvl="3" w:tplc="A106D036">
      <w:start w:val="1"/>
      <w:numFmt w:val="decimal"/>
      <w:lvlText w:val="%4."/>
      <w:lvlJc w:val="left"/>
      <w:pPr>
        <w:ind w:left="2880" w:hanging="360"/>
      </w:pPr>
    </w:lvl>
    <w:lvl w:ilvl="4" w:tplc="38907682">
      <w:start w:val="1"/>
      <w:numFmt w:val="lowerLetter"/>
      <w:lvlText w:val="%5."/>
      <w:lvlJc w:val="left"/>
      <w:pPr>
        <w:ind w:left="3600" w:hanging="360"/>
      </w:pPr>
    </w:lvl>
    <w:lvl w:ilvl="5" w:tplc="B394B280">
      <w:start w:val="1"/>
      <w:numFmt w:val="lowerRoman"/>
      <w:lvlText w:val="%6."/>
      <w:lvlJc w:val="right"/>
      <w:pPr>
        <w:ind w:left="4320" w:hanging="180"/>
      </w:pPr>
    </w:lvl>
    <w:lvl w:ilvl="6" w:tplc="48C2C910">
      <w:start w:val="1"/>
      <w:numFmt w:val="decimal"/>
      <w:lvlText w:val="%7."/>
      <w:lvlJc w:val="left"/>
      <w:pPr>
        <w:ind w:left="5040" w:hanging="360"/>
      </w:pPr>
    </w:lvl>
    <w:lvl w:ilvl="7" w:tplc="0F3E2DC6">
      <w:start w:val="1"/>
      <w:numFmt w:val="lowerLetter"/>
      <w:lvlText w:val="%8."/>
      <w:lvlJc w:val="left"/>
      <w:pPr>
        <w:ind w:left="5760" w:hanging="360"/>
      </w:pPr>
    </w:lvl>
    <w:lvl w:ilvl="8" w:tplc="6EBA4E2A">
      <w:start w:val="1"/>
      <w:numFmt w:val="lowerRoman"/>
      <w:lvlText w:val="%9."/>
      <w:lvlJc w:val="right"/>
      <w:pPr>
        <w:ind w:left="6480" w:hanging="180"/>
      </w:pPr>
    </w:lvl>
  </w:abstractNum>
  <w:abstractNum w:abstractNumId="27" w15:restartNumberingAfterBreak="0">
    <w:nsid w:val="36C139DD"/>
    <w:multiLevelType w:val="hybridMultilevel"/>
    <w:tmpl w:val="18DC260E"/>
    <w:lvl w:ilvl="0" w:tplc="864A5FF4">
      <w:start w:val="5"/>
      <w:numFmt w:val="decimal"/>
      <w:lvlText w:val="%1."/>
      <w:lvlJc w:val="left"/>
      <w:pPr>
        <w:ind w:left="1068"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B044BA5"/>
    <w:multiLevelType w:val="hybridMultilevel"/>
    <w:tmpl w:val="7D6ACD6A"/>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9" w15:restartNumberingAfterBreak="0">
    <w:nsid w:val="3E546595"/>
    <w:multiLevelType w:val="hybridMultilevel"/>
    <w:tmpl w:val="A0A2D032"/>
    <w:lvl w:ilvl="0" w:tplc="A68CF998">
      <w:start w:val="1"/>
      <w:numFmt w:val="decimal"/>
      <w:lvlText w:val="%1)"/>
      <w:lvlJc w:val="left"/>
      <w:pPr>
        <w:ind w:left="720" w:hanging="360"/>
      </w:pPr>
      <w:rPr>
        <w:b w:val="0"/>
        <w:bCs/>
        <w:color w:val="auto"/>
      </w:rPr>
    </w:lvl>
    <w:lvl w:ilvl="1" w:tplc="04150019">
      <w:start w:val="1"/>
      <w:numFmt w:val="lowerLetter"/>
      <w:lvlText w:val="%2."/>
      <w:lvlJc w:val="left"/>
      <w:pPr>
        <w:ind w:left="1440" w:hanging="360"/>
      </w:pPr>
    </w:lvl>
    <w:lvl w:ilvl="2" w:tplc="D2E88678">
      <w:start w:val="1"/>
      <w:numFmt w:val="lowerLetter"/>
      <w:lvlText w:val="%3)"/>
      <w:lvlJc w:val="left"/>
      <w:pPr>
        <w:ind w:left="2340" w:hanging="360"/>
      </w:pPr>
      <w:rPr>
        <w:rFonts w:ascii="Open Sans" w:hAnsi="Open Sans" w:cs="Open Sans" w:hint="default"/>
        <w:sz w:val="20"/>
        <w:szCs w:val="2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1D83034"/>
    <w:multiLevelType w:val="hybridMultilevel"/>
    <w:tmpl w:val="EDFED8B0"/>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815012E"/>
    <w:multiLevelType w:val="hybridMultilevel"/>
    <w:tmpl w:val="542CA53C"/>
    <w:lvl w:ilvl="0" w:tplc="0C78C69C">
      <w:start w:val="1"/>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CA227FD"/>
    <w:multiLevelType w:val="hybridMultilevel"/>
    <w:tmpl w:val="BB6485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CA515C2"/>
    <w:multiLevelType w:val="hybridMultilevel"/>
    <w:tmpl w:val="D304BFE4"/>
    <w:name w:val="WW8Num54"/>
    <w:lvl w:ilvl="0" w:tplc="E21CCF34">
      <w:start w:val="3"/>
      <w:numFmt w:val="decimal"/>
      <w:lvlText w:val="%1."/>
      <w:lvlJc w:val="left"/>
      <w:pPr>
        <w:ind w:left="360" w:hanging="360"/>
      </w:pPr>
      <w:rPr>
        <w:rFonts w:asciiTheme="minorHAnsi" w:hAnsiTheme="minorHAnsi" w:cs="Arial"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F6F2D09"/>
    <w:multiLevelType w:val="hybridMultilevel"/>
    <w:tmpl w:val="C97E9F7C"/>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5" w15:restartNumberingAfterBreak="0">
    <w:nsid w:val="524E4439"/>
    <w:multiLevelType w:val="hybridMultilevel"/>
    <w:tmpl w:val="24AEAAA8"/>
    <w:name w:val="WW8Num53"/>
    <w:lvl w:ilvl="0" w:tplc="3A64588A">
      <w:start w:val="2"/>
      <w:numFmt w:val="decimal"/>
      <w:lvlText w:val="%1."/>
      <w:lvlJc w:val="left"/>
      <w:pPr>
        <w:ind w:left="360" w:hanging="360"/>
      </w:pPr>
      <w:rPr>
        <w:rFonts w:asciiTheme="minorHAnsi" w:hAnsiTheme="minorHAnsi" w:cs="Arial"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4AA4AEF"/>
    <w:multiLevelType w:val="multilevel"/>
    <w:tmpl w:val="6C3E0AEA"/>
    <w:lvl w:ilvl="0">
      <w:start w:val="1"/>
      <w:numFmt w:val="decimal"/>
      <w:lvlText w:val="%1."/>
      <w:lvlJc w:val="left"/>
      <w:pPr>
        <w:tabs>
          <w:tab w:val="num" w:pos="360"/>
        </w:tabs>
        <w:ind w:left="340" w:hanging="340"/>
      </w:pPr>
      <w:rPr>
        <w:rFonts w:hint="default"/>
        <w:color w:val="auto"/>
        <w:sz w:val="22"/>
        <w:szCs w:val="22"/>
      </w:rPr>
    </w:lvl>
    <w:lvl w:ilvl="1">
      <w:start w:val="1"/>
      <w:numFmt w:val="lowerLetter"/>
      <w:lvlText w:val="%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7" w15:restartNumberingAfterBreak="0">
    <w:nsid w:val="57C97AD3"/>
    <w:multiLevelType w:val="hybridMultilevel"/>
    <w:tmpl w:val="6840D578"/>
    <w:lvl w:ilvl="0" w:tplc="B526122A">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FE00CEFA">
      <w:start w:val="1"/>
      <w:numFmt w:val="decimal"/>
      <w:lvlText w:val="%7."/>
      <w:lvlJc w:val="left"/>
      <w:pPr>
        <w:ind w:left="5400" w:hanging="360"/>
      </w:pPr>
      <w:rPr>
        <w:b w:val="0"/>
        <w:bCs w:val="0"/>
      </w:r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8" w15:restartNumberingAfterBreak="0">
    <w:nsid w:val="57E25310"/>
    <w:multiLevelType w:val="hybridMultilevel"/>
    <w:tmpl w:val="08086CFA"/>
    <w:lvl w:ilvl="0" w:tplc="04150017">
      <w:start w:val="1"/>
      <w:numFmt w:val="lowerLetter"/>
      <w:lvlText w:val="%1)"/>
      <w:lvlJc w:val="left"/>
      <w:pPr>
        <w:ind w:left="1068" w:hanging="360"/>
      </w:pPr>
      <w:rPr>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8AE4E46"/>
    <w:multiLevelType w:val="multilevel"/>
    <w:tmpl w:val="09E269DC"/>
    <w:numStyleLink w:val="Zaimportowanystyl11"/>
  </w:abstractNum>
  <w:abstractNum w:abstractNumId="40" w15:restartNumberingAfterBreak="0">
    <w:nsid w:val="5BD709AE"/>
    <w:multiLevelType w:val="hybridMultilevel"/>
    <w:tmpl w:val="D0CA5FE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D22685E8">
      <w:start w:val="1"/>
      <w:numFmt w:val="decimal"/>
      <w:lvlText w:val="%4)"/>
      <w:lvlJc w:val="left"/>
      <w:pPr>
        <w:ind w:left="786" w:hanging="360"/>
      </w:pPr>
      <w:rPr>
        <w:rFonts w:hint="default"/>
      </w:r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41" w15:restartNumberingAfterBreak="0">
    <w:nsid w:val="5D961EBC"/>
    <w:multiLevelType w:val="hybridMultilevel"/>
    <w:tmpl w:val="0780229E"/>
    <w:name w:val="WW8Num52"/>
    <w:lvl w:ilvl="0" w:tplc="8E5E3BF2">
      <w:start w:val="3"/>
      <w:numFmt w:val="decimal"/>
      <w:lvlText w:val="%1."/>
      <w:lvlJc w:val="left"/>
      <w:pPr>
        <w:tabs>
          <w:tab w:val="num" w:pos="720"/>
        </w:tabs>
        <w:ind w:left="720" w:hanging="360"/>
      </w:pPr>
      <w:rPr>
        <w:rFonts w:asciiTheme="minorHAnsi" w:hAnsiTheme="minorHAnsi" w:cs="Arial"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E231CF0"/>
    <w:multiLevelType w:val="hybridMultilevel"/>
    <w:tmpl w:val="07F227B4"/>
    <w:lvl w:ilvl="0" w:tplc="E682D0BE">
      <w:start w:val="1"/>
      <w:numFmt w:val="lowerLetter"/>
      <w:lvlText w:val="%1."/>
      <w:lvlJc w:val="left"/>
      <w:pPr>
        <w:ind w:left="1145" w:hanging="360"/>
      </w:pPr>
      <w:rPr>
        <w:rFonts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43" w15:restartNumberingAfterBreak="0">
    <w:nsid w:val="60E44EEA"/>
    <w:multiLevelType w:val="hybridMultilevel"/>
    <w:tmpl w:val="7C30BC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64D93219"/>
    <w:multiLevelType w:val="hybridMultilevel"/>
    <w:tmpl w:val="CF1E3C1E"/>
    <w:lvl w:ilvl="0" w:tplc="FFFFFFFF">
      <w:start w:val="1"/>
      <w:numFmt w:val="decimal"/>
      <w:lvlText w:val="%1)"/>
      <w:lvlJc w:val="left"/>
      <w:pPr>
        <w:tabs>
          <w:tab w:val="num" w:pos="644"/>
        </w:tabs>
        <w:ind w:left="644" w:hanging="360"/>
      </w:pPr>
      <w:rPr>
        <w:rFonts w:cs="Times New Roman"/>
        <w:b w:val="0"/>
      </w:rPr>
    </w:lvl>
    <w:lvl w:ilvl="1" w:tplc="FFFFFFFF">
      <w:start w:val="2"/>
      <w:numFmt w:val="decimal"/>
      <w:lvlText w:val="%2."/>
      <w:lvlJc w:val="left"/>
      <w:pPr>
        <w:tabs>
          <w:tab w:val="num" w:pos="425"/>
        </w:tabs>
        <w:ind w:left="425" w:hanging="283"/>
      </w:pPr>
      <w:rPr>
        <w:rFonts w:cs="Times New Roman"/>
        <w:i w:val="0"/>
      </w:rPr>
    </w:lvl>
    <w:lvl w:ilvl="2" w:tplc="FFFFFFFF">
      <w:start w:val="1"/>
      <w:numFmt w:val="lowerRoman"/>
      <w:lvlText w:val="%3."/>
      <w:lvlJc w:val="right"/>
      <w:pPr>
        <w:tabs>
          <w:tab w:val="num" w:pos="2084"/>
        </w:tabs>
        <w:ind w:left="2084" w:hanging="180"/>
      </w:pPr>
      <w:rPr>
        <w:rFonts w:cs="Times New Roman"/>
      </w:rPr>
    </w:lvl>
    <w:lvl w:ilvl="3" w:tplc="FFFFFFFF">
      <w:start w:val="1"/>
      <w:numFmt w:val="lowerLetter"/>
      <w:lvlText w:val="%4)"/>
      <w:lvlJc w:val="left"/>
      <w:pPr>
        <w:tabs>
          <w:tab w:val="num" w:pos="2836"/>
        </w:tabs>
        <w:ind w:left="2836" w:hanging="360"/>
      </w:pPr>
      <w:rPr>
        <w:rFonts w:cs="Times New Roman"/>
      </w:rPr>
    </w:lvl>
    <w:lvl w:ilvl="4" w:tplc="FFFFFFFF">
      <w:start w:val="1"/>
      <w:numFmt w:val="lowerLetter"/>
      <w:lvlText w:val="%5."/>
      <w:lvlJc w:val="left"/>
      <w:pPr>
        <w:tabs>
          <w:tab w:val="num" w:pos="3524"/>
        </w:tabs>
        <w:ind w:left="3524" w:hanging="360"/>
      </w:pPr>
      <w:rPr>
        <w:rFonts w:cs="Times New Roman"/>
      </w:rPr>
    </w:lvl>
    <w:lvl w:ilvl="5" w:tplc="FFFFFFFF">
      <w:start w:val="1"/>
      <w:numFmt w:val="lowerRoman"/>
      <w:lvlText w:val="%6."/>
      <w:lvlJc w:val="right"/>
      <w:pPr>
        <w:tabs>
          <w:tab w:val="num" w:pos="4244"/>
        </w:tabs>
        <w:ind w:left="4244" w:hanging="180"/>
      </w:pPr>
      <w:rPr>
        <w:rFonts w:cs="Times New Roman"/>
      </w:rPr>
    </w:lvl>
    <w:lvl w:ilvl="6" w:tplc="FFFFFFFF">
      <w:start w:val="1"/>
      <w:numFmt w:val="decimal"/>
      <w:lvlText w:val="%7."/>
      <w:lvlJc w:val="left"/>
      <w:pPr>
        <w:ind w:left="4964" w:hanging="360"/>
      </w:pPr>
      <w:rPr>
        <w:rFonts w:cs="Times New Roman"/>
      </w:rPr>
    </w:lvl>
    <w:lvl w:ilvl="7" w:tplc="FFFFFFFF">
      <w:start w:val="1"/>
      <w:numFmt w:val="lowerLetter"/>
      <w:lvlText w:val="%8."/>
      <w:lvlJc w:val="left"/>
      <w:pPr>
        <w:tabs>
          <w:tab w:val="num" w:pos="5684"/>
        </w:tabs>
        <w:ind w:left="5684" w:hanging="360"/>
      </w:pPr>
      <w:rPr>
        <w:rFonts w:cs="Times New Roman"/>
      </w:rPr>
    </w:lvl>
    <w:lvl w:ilvl="8" w:tplc="FFFFFFFF">
      <w:start w:val="1"/>
      <w:numFmt w:val="lowerRoman"/>
      <w:lvlText w:val="%9."/>
      <w:lvlJc w:val="right"/>
      <w:pPr>
        <w:tabs>
          <w:tab w:val="num" w:pos="6404"/>
        </w:tabs>
        <w:ind w:left="6404" w:hanging="180"/>
      </w:pPr>
      <w:rPr>
        <w:rFonts w:cs="Times New Roman"/>
      </w:rPr>
    </w:lvl>
  </w:abstractNum>
  <w:abstractNum w:abstractNumId="45" w15:restartNumberingAfterBreak="0">
    <w:nsid w:val="65454EBE"/>
    <w:multiLevelType w:val="hybridMultilevel"/>
    <w:tmpl w:val="72E41BCE"/>
    <w:lvl w:ilvl="0" w:tplc="02D0492A">
      <w:start w:val="3"/>
      <w:numFmt w:val="lowerLetter"/>
      <w:lvlText w:val="%1)"/>
      <w:lvlJc w:val="left"/>
      <w:pPr>
        <w:tabs>
          <w:tab w:val="num" w:pos="900"/>
        </w:tabs>
        <w:ind w:left="900" w:hanging="360"/>
      </w:pPr>
      <w:rPr>
        <w:rFonts w:cs="Times New Roman"/>
      </w:rPr>
    </w:lvl>
    <w:lvl w:ilvl="1" w:tplc="405A36A6">
      <w:start w:val="1"/>
      <w:numFmt w:val="decimal"/>
      <w:lvlText w:val="%2)"/>
      <w:lvlJc w:val="left"/>
      <w:pPr>
        <w:tabs>
          <w:tab w:val="num" w:pos="1620"/>
        </w:tabs>
        <w:ind w:left="1620" w:hanging="360"/>
      </w:pPr>
      <w:rPr>
        <w:rFonts w:cs="Times New Roman"/>
        <w:b w:val="0"/>
        <w:i w:val="0"/>
        <w:color w:val="auto"/>
      </w:rPr>
    </w:lvl>
    <w:lvl w:ilvl="2" w:tplc="2F8469FA">
      <w:start w:val="1"/>
      <w:numFmt w:val="decimal"/>
      <w:lvlText w:val="%3."/>
      <w:lvlJc w:val="left"/>
      <w:pPr>
        <w:tabs>
          <w:tab w:val="num" w:pos="2520"/>
        </w:tabs>
        <w:ind w:left="2520" w:hanging="360"/>
      </w:pPr>
      <w:rPr>
        <w:rFonts w:cs="Times New Roman"/>
        <w:color w:val="auto"/>
      </w:rPr>
    </w:lvl>
    <w:lvl w:ilvl="3" w:tplc="D1486314">
      <w:start w:val="1"/>
      <w:numFmt w:val="decimal"/>
      <w:lvlText w:val="%4)"/>
      <w:lvlJc w:val="left"/>
      <w:pPr>
        <w:tabs>
          <w:tab w:val="num" w:pos="3060"/>
        </w:tabs>
        <w:ind w:left="3060" w:hanging="360"/>
      </w:pPr>
      <w:rPr>
        <w:rFonts w:cs="Times New Roman"/>
      </w:rPr>
    </w:lvl>
    <w:lvl w:ilvl="4" w:tplc="04150019">
      <w:start w:val="1"/>
      <w:numFmt w:val="lowerLetter"/>
      <w:lvlText w:val="%5."/>
      <w:lvlJc w:val="left"/>
      <w:pPr>
        <w:tabs>
          <w:tab w:val="num" w:pos="3780"/>
        </w:tabs>
        <w:ind w:left="3780" w:hanging="360"/>
      </w:pPr>
      <w:rPr>
        <w:rFonts w:cs="Times New Roman"/>
      </w:rPr>
    </w:lvl>
    <w:lvl w:ilvl="5" w:tplc="0415001B">
      <w:start w:val="1"/>
      <w:numFmt w:val="lowerRoman"/>
      <w:lvlText w:val="%6."/>
      <w:lvlJc w:val="right"/>
      <w:pPr>
        <w:tabs>
          <w:tab w:val="num" w:pos="4500"/>
        </w:tabs>
        <w:ind w:left="4500" w:hanging="180"/>
      </w:pPr>
      <w:rPr>
        <w:rFonts w:cs="Times New Roman"/>
      </w:rPr>
    </w:lvl>
    <w:lvl w:ilvl="6" w:tplc="0415000F">
      <w:start w:val="1"/>
      <w:numFmt w:val="decimal"/>
      <w:lvlText w:val="%7."/>
      <w:lvlJc w:val="left"/>
      <w:pPr>
        <w:tabs>
          <w:tab w:val="num" w:pos="5220"/>
        </w:tabs>
        <w:ind w:left="5220" w:hanging="360"/>
      </w:pPr>
      <w:rPr>
        <w:rFonts w:cs="Times New Roman"/>
      </w:rPr>
    </w:lvl>
    <w:lvl w:ilvl="7" w:tplc="04150019">
      <w:start w:val="1"/>
      <w:numFmt w:val="lowerLetter"/>
      <w:lvlText w:val="%8."/>
      <w:lvlJc w:val="left"/>
      <w:pPr>
        <w:tabs>
          <w:tab w:val="num" w:pos="5940"/>
        </w:tabs>
        <w:ind w:left="5940" w:hanging="360"/>
      </w:pPr>
      <w:rPr>
        <w:rFonts w:cs="Times New Roman"/>
      </w:rPr>
    </w:lvl>
    <w:lvl w:ilvl="8" w:tplc="0415001B">
      <w:start w:val="1"/>
      <w:numFmt w:val="lowerRoman"/>
      <w:lvlText w:val="%9."/>
      <w:lvlJc w:val="right"/>
      <w:pPr>
        <w:tabs>
          <w:tab w:val="num" w:pos="6660"/>
        </w:tabs>
        <w:ind w:left="6660" w:hanging="180"/>
      </w:pPr>
      <w:rPr>
        <w:rFonts w:cs="Times New Roman"/>
      </w:rPr>
    </w:lvl>
  </w:abstractNum>
  <w:abstractNum w:abstractNumId="46" w15:restartNumberingAfterBreak="0">
    <w:nsid w:val="6830464E"/>
    <w:multiLevelType w:val="hybridMultilevel"/>
    <w:tmpl w:val="9CEEC00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7" w15:restartNumberingAfterBreak="0">
    <w:nsid w:val="68C63A61"/>
    <w:multiLevelType w:val="hybridMultilevel"/>
    <w:tmpl w:val="A476C958"/>
    <w:lvl w:ilvl="0" w:tplc="04150011">
      <w:start w:val="1"/>
      <w:numFmt w:val="decimal"/>
      <w:lvlText w:val="%1)"/>
      <w:lvlJc w:val="left"/>
      <w:pPr>
        <w:ind w:left="360" w:hanging="360"/>
      </w:pPr>
    </w:lvl>
    <w:lvl w:ilvl="1" w:tplc="B9E294E2">
      <w:start w:val="1"/>
      <w:numFmt w:val="decimal"/>
      <w:lvlText w:val="%2."/>
      <w:lvlJc w:val="left"/>
      <w:pPr>
        <w:ind w:left="1080" w:hanging="360"/>
      </w:pPr>
      <w:rPr>
        <w:rFonts w:ascii="Arial" w:eastAsia="Calibri" w:hAnsi="Arial" w:cs="Arial"/>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68CD41E5"/>
    <w:multiLevelType w:val="multilevel"/>
    <w:tmpl w:val="21B6ADC0"/>
    <w:lvl w:ilvl="0">
      <w:start w:val="13"/>
      <w:numFmt w:val="decimal"/>
      <w:lvlText w:val="%1."/>
      <w:lvlJc w:val="left"/>
      <w:pPr>
        <w:tabs>
          <w:tab w:val="num" w:pos="3345"/>
        </w:tabs>
        <w:ind w:left="964" w:hanging="964"/>
      </w:pPr>
      <w:rPr>
        <w:rFonts w:ascii="Calibri" w:eastAsia="Calibri" w:hAnsi="Calibri" w:cs="Calibri" w:hint="default"/>
        <w:b w:val="0"/>
        <w:bCs/>
      </w:rPr>
    </w:lvl>
    <w:lvl w:ilvl="1">
      <w:start w:val="1"/>
      <w:numFmt w:val="decimal"/>
      <w:lvlText w:val="%2)"/>
      <w:lvlJc w:val="left"/>
      <w:pPr>
        <w:ind w:left="567" w:hanging="567"/>
      </w:pPr>
      <w:rPr>
        <w:rFonts w:ascii="Times New Roman" w:eastAsia="Times New Roman" w:hAnsi="Times New Roman" w:cs="Open Sans" w:hint="default"/>
        <w:b w:val="0"/>
        <w:bCs w:val="0"/>
        <w:color w:val="auto"/>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49" w15:restartNumberingAfterBreak="0">
    <w:nsid w:val="690C47FD"/>
    <w:multiLevelType w:val="multilevel"/>
    <w:tmpl w:val="E8FCD416"/>
    <w:styleLink w:val="UMOWY"/>
    <w:lvl w:ilvl="0">
      <w:start w:val="1"/>
      <w:numFmt w:val="ordinal"/>
      <w:lvlText w:val="%1"/>
      <w:lvlJc w:val="left"/>
      <w:pPr>
        <w:tabs>
          <w:tab w:val="num" w:pos="425"/>
        </w:tabs>
        <w:ind w:left="425" w:hanging="425"/>
      </w:pPr>
      <w:rPr>
        <w:rFonts w:ascii="Calibri" w:hAnsi="Calibri" w:hint="default"/>
        <w:b w:val="0"/>
        <w:i w:val="0"/>
        <w:color w:val="auto"/>
        <w:spacing w:val="0"/>
        <w:w w:val="100"/>
        <w:kern w:val="0"/>
        <w:position w:val="0"/>
        <w:sz w:val="22"/>
        <w14:ligatures w14:val="none"/>
        <w14:numForm w14:val="default"/>
        <w14:numSpacing w14:val="default"/>
        <w14:stylisticSets/>
        <w14:cntxtAlts w14:val="0"/>
      </w:rPr>
    </w:lvl>
    <w:lvl w:ilvl="1">
      <w:start w:val="1"/>
      <w:numFmt w:val="decimal"/>
      <w:lvlText w:val="%2)"/>
      <w:lvlJc w:val="left"/>
      <w:pPr>
        <w:tabs>
          <w:tab w:val="num" w:pos="851"/>
        </w:tabs>
        <w:ind w:left="851" w:hanging="426"/>
      </w:pPr>
      <w:rPr>
        <w:rFonts w:asciiTheme="minorHAnsi" w:hAnsiTheme="minorHAnsi" w:hint="default"/>
        <w:color w:val="auto"/>
        <w:sz w:val="22"/>
      </w:rPr>
    </w:lvl>
    <w:lvl w:ilvl="2">
      <w:start w:val="1"/>
      <w:numFmt w:val="lowerLetter"/>
      <w:lvlText w:val="%3)"/>
      <w:lvlJc w:val="left"/>
      <w:pPr>
        <w:tabs>
          <w:tab w:val="num" w:pos="1276"/>
        </w:tabs>
        <w:ind w:left="1276" w:hanging="425"/>
      </w:pPr>
      <w:rPr>
        <w:rFonts w:ascii="Calibri" w:hAnsi="Calibri" w:hint="default"/>
      </w:rPr>
    </w:lvl>
    <w:lvl w:ilvl="3">
      <w:start w:val="1"/>
      <w:numFmt w:val="bullet"/>
      <w:lvlText w:val="-"/>
      <w:lvlJc w:val="left"/>
      <w:pPr>
        <w:tabs>
          <w:tab w:val="num" w:pos="1701"/>
        </w:tabs>
        <w:ind w:left="1701" w:hanging="425"/>
      </w:pPr>
      <w:rPr>
        <w:rFonts w:ascii="Adobe Devanagari" w:hAnsi="Adobe Devanagari" w:hint="default"/>
        <w:color w:val="auto"/>
        <w:sz w:val="22"/>
      </w:rPr>
    </w:lvl>
    <w:lvl w:ilvl="4">
      <w:start w:val="1"/>
      <w:numFmt w:val="bullet"/>
      <w:lvlText w:val=""/>
      <w:lvlJc w:val="left"/>
      <w:pPr>
        <w:tabs>
          <w:tab w:val="num" w:pos="2126"/>
        </w:tabs>
        <w:ind w:left="2126" w:hanging="425"/>
      </w:pPr>
      <w:rPr>
        <w:rFonts w:ascii="Symbol" w:hAnsi="Symbol" w:hint="default"/>
        <w:color w:val="auto"/>
      </w:rPr>
    </w:lvl>
    <w:lvl w:ilvl="5">
      <w:start w:val="1"/>
      <w:numFmt w:val="none"/>
      <w:lvlText w:val=""/>
      <w:lvlJc w:val="left"/>
      <w:pPr>
        <w:tabs>
          <w:tab w:val="num" w:pos="2552"/>
        </w:tabs>
        <w:ind w:left="2552" w:hanging="426"/>
      </w:pPr>
      <w:rPr>
        <w:rFonts w:hint="default"/>
        <w:color w:val="auto"/>
      </w:rPr>
    </w:lvl>
    <w:lvl w:ilvl="6">
      <w:start w:val="1"/>
      <w:numFmt w:val="none"/>
      <w:lvlText w:val=""/>
      <w:lvlJc w:val="left"/>
      <w:pPr>
        <w:ind w:left="10204" w:hanging="425"/>
      </w:pPr>
      <w:rPr>
        <w:rFonts w:hint="default"/>
      </w:rPr>
    </w:lvl>
    <w:lvl w:ilvl="7">
      <w:start w:val="1"/>
      <w:numFmt w:val="none"/>
      <w:lvlText w:val=""/>
      <w:lvlJc w:val="left"/>
      <w:pPr>
        <w:ind w:left="10629" w:hanging="425"/>
      </w:pPr>
      <w:rPr>
        <w:rFonts w:hint="default"/>
      </w:rPr>
    </w:lvl>
    <w:lvl w:ilvl="8">
      <w:start w:val="1"/>
      <w:numFmt w:val="none"/>
      <w:lvlText w:val=""/>
      <w:lvlJc w:val="left"/>
      <w:pPr>
        <w:ind w:left="11054" w:hanging="425"/>
      </w:pPr>
      <w:rPr>
        <w:rFonts w:hint="default"/>
      </w:rPr>
    </w:lvl>
  </w:abstractNum>
  <w:abstractNum w:abstractNumId="50" w15:restartNumberingAfterBreak="0">
    <w:nsid w:val="6CE424E7"/>
    <w:multiLevelType w:val="hybridMultilevel"/>
    <w:tmpl w:val="19981A5E"/>
    <w:lvl w:ilvl="0" w:tplc="EFCA9924">
      <w:start w:val="1"/>
      <w:numFmt w:val="decimal"/>
      <w:lvlText w:val="%1."/>
      <w:lvlJc w:val="left"/>
      <w:pPr>
        <w:ind w:left="1146" w:hanging="360"/>
      </w:pPr>
      <w:rPr>
        <w:b w:val="0"/>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1" w15:restartNumberingAfterBreak="0">
    <w:nsid w:val="6E557ADE"/>
    <w:multiLevelType w:val="hybridMultilevel"/>
    <w:tmpl w:val="0D0AB2BE"/>
    <w:lvl w:ilvl="0" w:tplc="41C20BE0">
      <w:start w:val="1"/>
      <w:numFmt w:val="decimal"/>
      <w:lvlText w:val="%1."/>
      <w:lvlJc w:val="left"/>
      <w:pPr>
        <w:tabs>
          <w:tab w:val="num" w:pos="2487"/>
        </w:tabs>
        <w:ind w:left="2487" w:hanging="360"/>
      </w:pPr>
      <w:rPr>
        <w:rFonts w:cs="Times New Roman"/>
        <w:b w:val="0"/>
      </w:rPr>
    </w:lvl>
    <w:lvl w:ilvl="1" w:tplc="04150011">
      <w:start w:val="1"/>
      <w:numFmt w:val="decimal"/>
      <w:lvlText w:val="%2)"/>
      <w:lvlJc w:val="left"/>
      <w:pPr>
        <w:ind w:left="928" w:hanging="360"/>
      </w:p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2" w15:restartNumberingAfterBreak="0">
    <w:nsid w:val="715528EA"/>
    <w:multiLevelType w:val="hybridMultilevel"/>
    <w:tmpl w:val="E1A8A070"/>
    <w:lvl w:ilvl="0" w:tplc="04150019">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569ADB9"/>
    <w:multiLevelType w:val="hybridMultilevel"/>
    <w:tmpl w:val="0172B818"/>
    <w:lvl w:ilvl="0" w:tplc="FF9EEE7E">
      <w:start w:val="2"/>
      <w:numFmt w:val="decimal"/>
      <w:lvlText w:val="%1."/>
      <w:lvlJc w:val="left"/>
      <w:pPr>
        <w:ind w:left="720" w:hanging="360"/>
      </w:pPr>
    </w:lvl>
    <w:lvl w:ilvl="1" w:tplc="E682D0BE">
      <w:start w:val="1"/>
      <w:numFmt w:val="lowerLetter"/>
      <w:lvlText w:val="%2."/>
      <w:lvlJc w:val="left"/>
      <w:pPr>
        <w:ind w:left="1440" w:hanging="360"/>
      </w:pPr>
    </w:lvl>
    <w:lvl w:ilvl="2" w:tplc="AC7223D0">
      <w:start w:val="1"/>
      <w:numFmt w:val="lowerRoman"/>
      <w:lvlText w:val="%3."/>
      <w:lvlJc w:val="right"/>
      <w:pPr>
        <w:ind w:left="2160" w:hanging="180"/>
      </w:pPr>
    </w:lvl>
    <w:lvl w:ilvl="3" w:tplc="26CA70B6">
      <w:start w:val="1"/>
      <w:numFmt w:val="decimal"/>
      <w:lvlText w:val="%4."/>
      <w:lvlJc w:val="left"/>
      <w:pPr>
        <w:ind w:left="2880" w:hanging="360"/>
      </w:pPr>
    </w:lvl>
    <w:lvl w:ilvl="4" w:tplc="9626A998">
      <w:start w:val="1"/>
      <w:numFmt w:val="lowerLetter"/>
      <w:lvlText w:val="%5."/>
      <w:lvlJc w:val="left"/>
      <w:pPr>
        <w:ind w:left="3600" w:hanging="360"/>
      </w:pPr>
    </w:lvl>
    <w:lvl w:ilvl="5" w:tplc="C78E1094">
      <w:start w:val="1"/>
      <w:numFmt w:val="lowerRoman"/>
      <w:lvlText w:val="%6."/>
      <w:lvlJc w:val="right"/>
      <w:pPr>
        <w:ind w:left="4320" w:hanging="180"/>
      </w:pPr>
    </w:lvl>
    <w:lvl w:ilvl="6" w:tplc="4AC02026">
      <w:start w:val="1"/>
      <w:numFmt w:val="decimal"/>
      <w:lvlText w:val="%7."/>
      <w:lvlJc w:val="left"/>
      <w:pPr>
        <w:ind w:left="5040" w:hanging="360"/>
      </w:pPr>
    </w:lvl>
    <w:lvl w:ilvl="7" w:tplc="95CE662E">
      <w:start w:val="1"/>
      <w:numFmt w:val="lowerLetter"/>
      <w:lvlText w:val="%8."/>
      <w:lvlJc w:val="left"/>
      <w:pPr>
        <w:ind w:left="5760" w:hanging="360"/>
      </w:pPr>
    </w:lvl>
    <w:lvl w:ilvl="8" w:tplc="8750A508">
      <w:start w:val="1"/>
      <w:numFmt w:val="lowerRoman"/>
      <w:lvlText w:val="%9."/>
      <w:lvlJc w:val="right"/>
      <w:pPr>
        <w:ind w:left="6480" w:hanging="180"/>
      </w:pPr>
    </w:lvl>
  </w:abstractNum>
  <w:num w:numId="1" w16cid:durableId="842671813">
    <w:abstractNumId w:val="53"/>
  </w:num>
  <w:num w:numId="2" w16cid:durableId="2075010621">
    <w:abstractNumId w:val="4"/>
  </w:num>
  <w:num w:numId="3" w16cid:durableId="1398549717">
    <w:abstractNumId w:val="5"/>
  </w:num>
  <w:num w:numId="4" w16cid:durableId="1390956527">
    <w:abstractNumId w:val="31"/>
  </w:num>
  <w:num w:numId="5" w16cid:durableId="1061714389">
    <w:abstractNumId w:val="8"/>
  </w:num>
  <w:num w:numId="6" w16cid:durableId="966743838">
    <w:abstractNumId w:val="19"/>
  </w:num>
  <w:num w:numId="7" w16cid:durableId="1393044397">
    <w:abstractNumId w:val="17"/>
  </w:num>
  <w:num w:numId="8" w16cid:durableId="1225986216">
    <w:abstractNumId w:val="44"/>
  </w:num>
  <w:num w:numId="9" w16cid:durableId="156774739">
    <w:abstractNumId w:val="11"/>
  </w:num>
  <w:num w:numId="10" w16cid:durableId="7633071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55652120">
    <w:abstractNumId w:val="34"/>
  </w:num>
  <w:num w:numId="12" w16cid:durableId="1858809164">
    <w:abstractNumId w:val="21"/>
  </w:num>
  <w:num w:numId="13" w16cid:durableId="1726488118">
    <w:abstractNumId w:val="49"/>
  </w:num>
  <w:num w:numId="14" w16cid:durableId="355817983">
    <w:abstractNumId w:val="36"/>
  </w:num>
  <w:num w:numId="15" w16cid:durableId="2064450902">
    <w:abstractNumId w:val="40"/>
  </w:num>
  <w:num w:numId="16" w16cid:durableId="1326592112">
    <w:abstractNumId w:val="14"/>
  </w:num>
  <w:num w:numId="17" w16cid:durableId="1413619629">
    <w:abstractNumId w:val="39"/>
    <w:lvlOverride w:ilvl="0">
      <w:lvl w:ilvl="0">
        <w:start w:val="1"/>
        <w:numFmt w:val="decimal"/>
        <w:lvlText w:val="%1."/>
        <w:lvlJc w:val="left"/>
        <w:pPr>
          <w:ind w:left="360" w:hanging="360"/>
        </w:pPr>
        <w:rPr>
          <w:rFonts w:hAnsi="Arial Unicode MS"/>
          <w:b w:val="0"/>
          <w:bCs w:val="0"/>
          <w:caps w:val="0"/>
          <w:smallCaps w:val="0"/>
          <w:strike w:val="0"/>
          <w:dstrike w:val="0"/>
          <w:color w:val="000000"/>
          <w:spacing w:val="0"/>
          <w:w w:val="100"/>
          <w:kern w:val="0"/>
          <w:position w:val="0"/>
          <w:highlight w:val="none"/>
          <w:vertAlign w:val="baseline"/>
        </w:rPr>
      </w:lvl>
    </w:lvlOverride>
    <w:lvlOverride w:ilvl="3">
      <w:lvl w:ilvl="3">
        <w:start w:val="1"/>
        <w:numFmt w:val="decimal"/>
        <w:lvlText w:val="%4."/>
        <w:lvlJc w:val="left"/>
        <w:pPr>
          <w:tabs>
            <w:tab w:val="left" w:pos="-2160"/>
          </w:tabs>
          <w:ind w:left="360" w:hanging="360"/>
        </w:pPr>
        <w:rPr>
          <w:rFonts w:hAnsi="Arial Unicode MS"/>
          <w:b w:val="0"/>
          <w:bCs w:val="0"/>
          <w:caps w:val="0"/>
          <w:smallCaps w:val="0"/>
          <w:strike w:val="0"/>
          <w:dstrike w:val="0"/>
          <w:color w:val="000000"/>
          <w:spacing w:val="0"/>
          <w:w w:val="100"/>
          <w:kern w:val="0"/>
          <w:position w:val="0"/>
          <w:highlight w:val="none"/>
          <w:vertAlign w:val="baseline"/>
        </w:rPr>
      </w:lvl>
    </w:lvlOverride>
  </w:num>
  <w:num w:numId="18" w16cid:durableId="1571693468">
    <w:abstractNumId w:val="32"/>
  </w:num>
  <w:num w:numId="19" w16cid:durableId="423308104">
    <w:abstractNumId w:val="9"/>
  </w:num>
  <w:num w:numId="20" w16cid:durableId="1723408309">
    <w:abstractNumId w:val="46"/>
  </w:num>
  <w:num w:numId="21" w16cid:durableId="11902203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22585218">
    <w:abstractNumId w:val="51"/>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23" w16cid:durableId="2044018386">
    <w:abstractNumId w:val="30"/>
  </w:num>
  <w:num w:numId="24" w16cid:durableId="1255743756">
    <w:abstractNumId w:val="42"/>
  </w:num>
  <w:num w:numId="25" w16cid:durableId="1535993589">
    <w:abstractNumId w:val="26"/>
  </w:num>
  <w:num w:numId="26" w16cid:durableId="1197082662">
    <w:abstractNumId w:val="10"/>
  </w:num>
  <w:num w:numId="27" w16cid:durableId="1698384958">
    <w:abstractNumId w:val="47"/>
  </w:num>
  <w:num w:numId="28" w16cid:durableId="73168464">
    <w:abstractNumId w:val="24"/>
  </w:num>
  <w:num w:numId="29" w16cid:durableId="428933954">
    <w:abstractNumId w:val="29"/>
  </w:num>
  <w:num w:numId="30" w16cid:durableId="982198130">
    <w:abstractNumId w:val="52"/>
  </w:num>
  <w:num w:numId="31" w16cid:durableId="166791411">
    <w:abstractNumId w:val="7"/>
  </w:num>
  <w:num w:numId="32" w16cid:durableId="346104130">
    <w:abstractNumId w:val="23"/>
  </w:num>
  <w:num w:numId="33" w16cid:durableId="322976936">
    <w:abstractNumId w:val="12"/>
  </w:num>
  <w:num w:numId="34" w16cid:durableId="1068072411">
    <w:abstractNumId w:val="45"/>
  </w:num>
  <w:num w:numId="35" w16cid:durableId="48053762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73071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026972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92320448">
    <w:abstractNumId w:val="38"/>
  </w:num>
  <w:num w:numId="39" w16cid:durableId="2019236239">
    <w:abstractNumId w:val="28"/>
  </w:num>
  <w:num w:numId="40" w16cid:durableId="1022829107">
    <w:abstractNumId w:val="18"/>
  </w:num>
  <w:num w:numId="41" w16cid:durableId="65080703">
    <w:abstractNumId w:val="50"/>
  </w:num>
  <w:num w:numId="42" w16cid:durableId="1704671619">
    <w:abstractNumId w:val="13"/>
  </w:num>
  <w:num w:numId="43" w16cid:durableId="145249826">
    <w:abstractNumId w:val="20"/>
  </w:num>
  <w:num w:numId="44" w16cid:durableId="8041939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105917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75152611">
    <w:abstractNumId w:val="27"/>
  </w:num>
  <w:num w:numId="47" w16cid:durableId="1697580443">
    <w:abstractNumId w:val="4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trackRevisions/>
  <w:documentProtection w:edit="readOnly" w:formatting="1"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22D"/>
    <w:rsid w:val="0000071A"/>
    <w:rsid w:val="000007B0"/>
    <w:rsid w:val="000012CD"/>
    <w:rsid w:val="000014E5"/>
    <w:rsid w:val="000017B5"/>
    <w:rsid w:val="000017D4"/>
    <w:rsid w:val="00002516"/>
    <w:rsid w:val="00004963"/>
    <w:rsid w:val="00006B74"/>
    <w:rsid w:val="000071E9"/>
    <w:rsid w:val="0000759A"/>
    <w:rsid w:val="0001076F"/>
    <w:rsid w:val="00010BA3"/>
    <w:rsid w:val="000112D3"/>
    <w:rsid w:val="00012A13"/>
    <w:rsid w:val="0001562E"/>
    <w:rsid w:val="000177DA"/>
    <w:rsid w:val="0002033D"/>
    <w:rsid w:val="0002087D"/>
    <w:rsid w:val="00021811"/>
    <w:rsid w:val="000219E1"/>
    <w:rsid w:val="00021CB6"/>
    <w:rsid w:val="00023BBD"/>
    <w:rsid w:val="0002400F"/>
    <w:rsid w:val="00024355"/>
    <w:rsid w:val="000249D1"/>
    <w:rsid w:val="0002577A"/>
    <w:rsid w:val="0002667F"/>
    <w:rsid w:val="00027A48"/>
    <w:rsid w:val="00027D26"/>
    <w:rsid w:val="000305A3"/>
    <w:rsid w:val="0003076A"/>
    <w:rsid w:val="00031C88"/>
    <w:rsid w:val="000331C2"/>
    <w:rsid w:val="00035412"/>
    <w:rsid w:val="00035A7B"/>
    <w:rsid w:val="0003656B"/>
    <w:rsid w:val="00041A20"/>
    <w:rsid w:val="00041D88"/>
    <w:rsid w:val="00042986"/>
    <w:rsid w:val="00042B0F"/>
    <w:rsid w:val="000439F5"/>
    <w:rsid w:val="000445BF"/>
    <w:rsid w:val="000464B2"/>
    <w:rsid w:val="00047794"/>
    <w:rsid w:val="0005301C"/>
    <w:rsid w:val="000538F8"/>
    <w:rsid w:val="00053D12"/>
    <w:rsid w:val="00054267"/>
    <w:rsid w:val="00054F91"/>
    <w:rsid w:val="000570B5"/>
    <w:rsid w:val="000601C7"/>
    <w:rsid w:val="00061F05"/>
    <w:rsid w:val="00062F40"/>
    <w:rsid w:val="00062F50"/>
    <w:rsid w:val="0006420E"/>
    <w:rsid w:val="00064EDB"/>
    <w:rsid w:val="00066512"/>
    <w:rsid w:val="00066CAB"/>
    <w:rsid w:val="000700D7"/>
    <w:rsid w:val="000707E4"/>
    <w:rsid w:val="00070E14"/>
    <w:rsid w:val="000711D5"/>
    <w:rsid w:val="00071C73"/>
    <w:rsid w:val="0007326F"/>
    <w:rsid w:val="000759AB"/>
    <w:rsid w:val="000762DD"/>
    <w:rsid w:val="00080287"/>
    <w:rsid w:val="00080B48"/>
    <w:rsid w:val="000821A0"/>
    <w:rsid w:val="000824C8"/>
    <w:rsid w:val="000829D8"/>
    <w:rsid w:val="00082D54"/>
    <w:rsid w:val="00082DC3"/>
    <w:rsid w:val="0008349E"/>
    <w:rsid w:val="00084372"/>
    <w:rsid w:val="00085A7C"/>
    <w:rsid w:val="000865C8"/>
    <w:rsid w:val="00086F2B"/>
    <w:rsid w:val="000870BC"/>
    <w:rsid w:val="0008752A"/>
    <w:rsid w:val="00091FB6"/>
    <w:rsid w:val="00094457"/>
    <w:rsid w:val="00095AA5"/>
    <w:rsid w:val="00095B6D"/>
    <w:rsid w:val="0009602A"/>
    <w:rsid w:val="000966E8"/>
    <w:rsid w:val="000A64D0"/>
    <w:rsid w:val="000A6BA6"/>
    <w:rsid w:val="000A7389"/>
    <w:rsid w:val="000B08BB"/>
    <w:rsid w:val="000B09C5"/>
    <w:rsid w:val="000B5DEC"/>
    <w:rsid w:val="000B66EF"/>
    <w:rsid w:val="000B6737"/>
    <w:rsid w:val="000B6C73"/>
    <w:rsid w:val="000B712A"/>
    <w:rsid w:val="000C0966"/>
    <w:rsid w:val="000C0A89"/>
    <w:rsid w:val="000C17FC"/>
    <w:rsid w:val="000C20DF"/>
    <w:rsid w:val="000C2973"/>
    <w:rsid w:val="000C3852"/>
    <w:rsid w:val="000C4BFA"/>
    <w:rsid w:val="000C4FAE"/>
    <w:rsid w:val="000C617E"/>
    <w:rsid w:val="000C71C8"/>
    <w:rsid w:val="000C7D41"/>
    <w:rsid w:val="000D07C7"/>
    <w:rsid w:val="000D0EBF"/>
    <w:rsid w:val="000D2297"/>
    <w:rsid w:val="000D261D"/>
    <w:rsid w:val="000D280C"/>
    <w:rsid w:val="000D2C93"/>
    <w:rsid w:val="000D57F9"/>
    <w:rsid w:val="000D66DA"/>
    <w:rsid w:val="000D7A52"/>
    <w:rsid w:val="000D7C01"/>
    <w:rsid w:val="000E0367"/>
    <w:rsid w:val="000E05F9"/>
    <w:rsid w:val="000E1233"/>
    <w:rsid w:val="000E1D72"/>
    <w:rsid w:val="000E5028"/>
    <w:rsid w:val="000E51C3"/>
    <w:rsid w:val="000E57A8"/>
    <w:rsid w:val="000E6695"/>
    <w:rsid w:val="000E7004"/>
    <w:rsid w:val="000E7CE9"/>
    <w:rsid w:val="000F1703"/>
    <w:rsid w:val="000F2C69"/>
    <w:rsid w:val="000F36A7"/>
    <w:rsid w:val="000F568B"/>
    <w:rsid w:val="000F68E7"/>
    <w:rsid w:val="000F6DF8"/>
    <w:rsid w:val="0010057E"/>
    <w:rsid w:val="0010235A"/>
    <w:rsid w:val="0010542D"/>
    <w:rsid w:val="00106F6B"/>
    <w:rsid w:val="0011019A"/>
    <w:rsid w:val="00111AC0"/>
    <w:rsid w:val="00112A85"/>
    <w:rsid w:val="00112BB0"/>
    <w:rsid w:val="001142F4"/>
    <w:rsid w:val="00114652"/>
    <w:rsid w:val="001153D5"/>
    <w:rsid w:val="0011591F"/>
    <w:rsid w:val="00116793"/>
    <w:rsid w:val="00116AF2"/>
    <w:rsid w:val="0012133F"/>
    <w:rsid w:val="00122D61"/>
    <w:rsid w:val="00131E5D"/>
    <w:rsid w:val="00132AA8"/>
    <w:rsid w:val="00132DC3"/>
    <w:rsid w:val="001340C5"/>
    <w:rsid w:val="0013450D"/>
    <w:rsid w:val="00134668"/>
    <w:rsid w:val="00134EDD"/>
    <w:rsid w:val="001357CA"/>
    <w:rsid w:val="00135C9C"/>
    <w:rsid w:val="00140814"/>
    <w:rsid w:val="001413F8"/>
    <w:rsid w:val="001419BD"/>
    <w:rsid w:val="001424F8"/>
    <w:rsid w:val="00144115"/>
    <w:rsid w:val="001441A5"/>
    <w:rsid w:val="00144AD4"/>
    <w:rsid w:val="0014565C"/>
    <w:rsid w:val="00145E7A"/>
    <w:rsid w:val="00145F5A"/>
    <w:rsid w:val="0014613E"/>
    <w:rsid w:val="00151B38"/>
    <w:rsid w:val="00152A64"/>
    <w:rsid w:val="00152FAA"/>
    <w:rsid w:val="00155036"/>
    <w:rsid w:val="001550FC"/>
    <w:rsid w:val="001555F7"/>
    <w:rsid w:val="00155DF2"/>
    <w:rsid w:val="00155F11"/>
    <w:rsid w:val="00157561"/>
    <w:rsid w:val="001578B1"/>
    <w:rsid w:val="00157EE3"/>
    <w:rsid w:val="001600D8"/>
    <w:rsid w:val="00160D74"/>
    <w:rsid w:val="0016197E"/>
    <w:rsid w:val="00161E74"/>
    <w:rsid w:val="00162405"/>
    <w:rsid w:val="00162D1F"/>
    <w:rsid w:val="0016454A"/>
    <w:rsid w:val="00164BA2"/>
    <w:rsid w:val="0016551B"/>
    <w:rsid w:val="00167227"/>
    <w:rsid w:val="0016766B"/>
    <w:rsid w:val="00170A09"/>
    <w:rsid w:val="00171DE9"/>
    <w:rsid w:val="00171DF4"/>
    <w:rsid w:val="00172A52"/>
    <w:rsid w:val="001730BA"/>
    <w:rsid w:val="001748C3"/>
    <w:rsid w:val="00176376"/>
    <w:rsid w:val="00176576"/>
    <w:rsid w:val="001815A3"/>
    <w:rsid w:val="00182026"/>
    <w:rsid w:val="00182A94"/>
    <w:rsid w:val="00184A5F"/>
    <w:rsid w:val="001857D1"/>
    <w:rsid w:val="00185CF5"/>
    <w:rsid w:val="00187608"/>
    <w:rsid w:val="00187E72"/>
    <w:rsid w:val="00190A0F"/>
    <w:rsid w:val="00190B61"/>
    <w:rsid w:val="001916CD"/>
    <w:rsid w:val="00194DF8"/>
    <w:rsid w:val="00196CFA"/>
    <w:rsid w:val="00197089"/>
    <w:rsid w:val="001970D0"/>
    <w:rsid w:val="001A0307"/>
    <w:rsid w:val="001A0D44"/>
    <w:rsid w:val="001A2016"/>
    <w:rsid w:val="001A2AA4"/>
    <w:rsid w:val="001A32E2"/>
    <w:rsid w:val="001A4CEE"/>
    <w:rsid w:val="001A5084"/>
    <w:rsid w:val="001A5223"/>
    <w:rsid w:val="001A547F"/>
    <w:rsid w:val="001A7570"/>
    <w:rsid w:val="001B0383"/>
    <w:rsid w:val="001B2057"/>
    <w:rsid w:val="001B4915"/>
    <w:rsid w:val="001B64FC"/>
    <w:rsid w:val="001B6B0E"/>
    <w:rsid w:val="001B6B5F"/>
    <w:rsid w:val="001B70A2"/>
    <w:rsid w:val="001B7627"/>
    <w:rsid w:val="001C2004"/>
    <w:rsid w:val="001C5627"/>
    <w:rsid w:val="001C5775"/>
    <w:rsid w:val="001C5B14"/>
    <w:rsid w:val="001C623E"/>
    <w:rsid w:val="001D12A8"/>
    <w:rsid w:val="001D365E"/>
    <w:rsid w:val="001D3EE5"/>
    <w:rsid w:val="001D54C1"/>
    <w:rsid w:val="001D641B"/>
    <w:rsid w:val="001D71D9"/>
    <w:rsid w:val="001E010A"/>
    <w:rsid w:val="001E1870"/>
    <w:rsid w:val="001E21FB"/>
    <w:rsid w:val="001E2AB3"/>
    <w:rsid w:val="001E2DEE"/>
    <w:rsid w:val="001E4D98"/>
    <w:rsid w:val="001E5660"/>
    <w:rsid w:val="001E649E"/>
    <w:rsid w:val="001E7DE7"/>
    <w:rsid w:val="001E7E80"/>
    <w:rsid w:val="001F1532"/>
    <w:rsid w:val="001F2671"/>
    <w:rsid w:val="001F3181"/>
    <w:rsid w:val="001F34B9"/>
    <w:rsid w:val="001F3E9F"/>
    <w:rsid w:val="001F4168"/>
    <w:rsid w:val="001F4CE3"/>
    <w:rsid w:val="001F4F14"/>
    <w:rsid w:val="001F7035"/>
    <w:rsid w:val="001F7C88"/>
    <w:rsid w:val="00201846"/>
    <w:rsid w:val="00202D11"/>
    <w:rsid w:val="00202F8F"/>
    <w:rsid w:val="00203C47"/>
    <w:rsid w:val="0020655F"/>
    <w:rsid w:val="00210188"/>
    <w:rsid w:val="002115C5"/>
    <w:rsid w:val="00211759"/>
    <w:rsid w:val="00212697"/>
    <w:rsid w:val="002135C8"/>
    <w:rsid w:val="00215659"/>
    <w:rsid w:val="002169F3"/>
    <w:rsid w:val="00217C40"/>
    <w:rsid w:val="002203D2"/>
    <w:rsid w:val="0022450D"/>
    <w:rsid w:val="00225A31"/>
    <w:rsid w:val="00226863"/>
    <w:rsid w:val="00226E45"/>
    <w:rsid w:val="002279A7"/>
    <w:rsid w:val="0023142C"/>
    <w:rsid w:val="0023277A"/>
    <w:rsid w:val="00235D82"/>
    <w:rsid w:val="00237E06"/>
    <w:rsid w:val="0024061D"/>
    <w:rsid w:val="00240CFA"/>
    <w:rsid w:val="00241097"/>
    <w:rsid w:val="0024154F"/>
    <w:rsid w:val="0024172E"/>
    <w:rsid w:val="00241B57"/>
    <w:rsid w:val="00241DC8"/>
    <w:rsid w:val="00242C20"/>
    <w:rsid w:val="002433FD"/>
    <w:rsid w:val="0024487E"/>
    <w:rsid w:val="002458E0"/>
    <w:rsid w:val="00251644"/>
    <w:rsid w:val="00251C7F"/>
    <w:rsid w:val="002542EB"/>
    <w:rsid w:val="00255F38"/>
    <w:rsid w:val="00256454"/>
    <w:rsid w:val="00256631"/>
    <w:rsid w:val="0025683E"/>
    <w:rsid w:val="00256A23"/>
    <w:rsid w:val="0025768D"/>
    <w:rsid w:val="00257F90"/>
    <w:rsid w:val="002619C1"/>
    <w:rsid w:val="00261F89"/>
    <w:rsid w:val="00264274"/>
    <w:rsid w:val="00265EF4"/>
    <w:rsid w:val="00266000"/>
    <w:rsid w:val="002667E9"/>
    <w:rsid w:val="00266EFA"/>
    <w:rsid w:val="002677D5"/>
    <w:rsid w:val="00272B8F"/>
    <w:rsid w:val="00273918"/>
    <w:rsid w:val="002740EC"/>
    <w:rsid w:val="00274A65"/>
    <w:rsid w:val="002755DB"/>
    <w:rsid w:val="00276D4F"/>
    <w:rsid w:val="002801E7"/>
    <w:rsid w:val="002804F6"/>
    <w:rsid w:val="002809F3"/>
    <w:rsid w:val="00281510"/>
    <w:rsid w:val="002820C5"/>
    <w:rsid w:val="00282A6C"/>
    <w:rsid w:val="002837E0"/>
    <w:rsid w:val="0028631F"/>
    <w:rsid w:val="002864A7"/>
    <w:rsid w:val="00286790"/>
    <w:rsid w:val="00287A3A"/>
    <w:rsid w:val="00290066"/>
    <w:rsid w:val="00290133"/>
    <w:rsid w:val="00290150"/>
    <w:rsid w:val="00290763"/>
    <w:rsid w:val="00290C68"/>
    <w:rsid w:val="0029104E"/>
    <w:rsid w:val="00291FE9"/>
    <w:rsid w:val="00292777"/>
    <w:rsid w:val="0029404B"/>
    <w:rsid w:val="0029417A"/>
    <w:rsid w:val="00294CAD"/>
    <w:rsid w:val="00295953"/>
    <w:rsid w:val="00296457"/>
    <w:rsid w:val="0029677A"/>
    <w:rsid w:val="002A06E8"/>
    <w:rsid w:val="002A3152"/>
    <w:rsid w:val="002A345E"/>
    <w:rsid w:val="002A3B63"/>
    <w:rsid w:val="002A774A"/>
    <w:rsid w:val="002A7D3F"/>
    <w:rsid w:val="002B18AA"/>
    <w:rsid w:val="002B1E2F"/>
    <w:rsid w:val="002B4016"/>
    <w:rsid w:val="002B4FC9"/>
    <w:rsid w:val="002B74FE"/>
    <w:rsid w:val="002C1E8D"/>
    <w:rsid w:val="002C4A37"/>
    <w:rsid w:val="002C4B09"/>
    <w:rsid w:val="002C4EC7"/>
    <w:rsid w:val="002C6790"/>
    <w:rsid w:val="002D27D0"/>
    <w:rsid w:val="002D2A3E"/>
    <w:rsid w:val="002D3E5F"/>
    <w:rsid w:val="002D50C9"/>
    <w:rsid w:val="002D79DA"/>
    <w:rsid w:val="002D7B24"/>
    <w:rsid w:val="002E0104"/>
    <w:rsid w:val="002E16DD"/>
    <w:rsid w:val="002E4D2D"/>
    <w:rsid w:val="002E4E35"/>
    <w:rsid w:val="002F00E9"/>
    <w:rsid w:val="002F0B82"/>
    <w:rsid w:val="002F10BD"/>
    <w:rsid w:val="002F26F2"/>
    <w:rsid w:val="002F58D3"/>
    <w:rsid w:val="00300D62"/>
    <w:rsid w:val="0030107C"/>
    <w:rsid w:val="003023CA"/>
    <w:rsid w:val="003029F8"/>
    <w:rsid w:val="00303482"/>
    <w:rsid w:val="003039D0"/>
    <w:rsid w:val="00303E29"/>
    <w:rsid w:val="0030588E"/>
    <w:rsid w:val="003071D9"/>
    <w:rsid w:val="0030726C"/>
    <w:rsid w:val="0031052D"/>
    <w:rsid w:val="00310909"/>
    <w:rsid w:val="00310BC3"/>
    <w:rsid w:val="00310DDF"/>
    <w:rsid w:val="00311BC9"/>
    <w:rsid w:val="00315176"/>
    <w:rsid w:val="00315CCD"/>
    <w:rsid w:val="00316E93"/>
    <w:rsid w:val="00323AEB"/>
    <w:rsid w:val="00323F53"/>
    <w:rsid w:val="00324A66"/>
    <w:rsid w:val="00324AE2"/>
    <w:rsid w:val="003273B3"/>
    <w:rsid w:val="00331ABD"/>
    <w:rsid w:val="003335C3"/>
    <w:rsid w:val="003374FF"/>
    <w:rsid w:val="0034098E"/>
    <w:rsid w:val="00340B5A"/>
    <w:rsid w:val="00341165"/>
    <w:rsid w:val="003427DA"/>
    <w:rsid w:val="003429A5"/>
    <w:rsid w:val="00344ADE"/>
    <w:rsid w:val="00344E08"/>
    <w:rsid w:val="00345094"/>
    <w:rsid w:val="003452DE"/>
    <w:rsid w:val="00346C9A"/>
    <w:rsid w:val="00347FB3"/>
    <w:rsid w:val="00351E42"/>
    <w:rsid w:val="00351F53"/>
    <w:rsid w:val="00354C84"/>
    <w:rsid w:val="003562A6"/>
    <w:rsid w:val="00357AAB"/>
    <w:rsid w:val="00357CE0"/>
    <w:rsid w:val="00360563"/>
    <w:rsid w:val="00361BB3"/>
    <w:rsid w:val="00363B91"/>
    <w:rsid w:val="00363F8A"/>
    <w:rsid w:val="0036429C"/>
    <w:rsid w:val="00364378"/>
    <w:rsid w:val="003655BD"/>
    <w:rsid w:val="00365BD0"/>
    <w:rsid w:val="003667FD"/>
    <w:rsid w:val="00366A71"/>
    <w:rsid w:val="003709F1"/>
    <w:rsid w:val="00370C5B"/>
    <w:rsid w:val="0037113E"/>
    <w:rsid w:val="0037177B"/>
    <w:rsid w:val="0037216A"/>
    <w:rsid w:val="003734E4"/>
    <w:rsid w:val="00374499"/>
    <w:rsid w:val="003749EA"/>
    <w:rsid w:val="00374D89"/>
    <w:rsid w:val="003754F0"/>
    <w:rsid w:val="00376188"/>
    <w:rsid w:val="0038040C"/>
    <w:rsid w:val="00381814"/>
    <w:rsid w:val="00382259"/>
    <w:rsid w:val="003835EF"/>
    <w:rsid w:val="003843D8"/>
    <w:rsid w:val="0038444E"/>
    <w:rsid w:val="0038490C"/>
    <w:rsid w:val="00385D8E"/>
    <w:rsid w:val="0038623E"/>
    <w:rsid w:val="0038758A"/>
    <w:rsid w:val="003879CB"/>
    <w:rsid w:val="00390A80"/>
    <w:rsid w:val="00391B74"/>
    <w:rsid w:val="00393598"/>
    <w:rsid w:val="003943A7"/>
    <w:rsid w:val="003945C9"/>
    <w:rsid w:val="00394883"/>
    <w:rsid w:val="00394FF4"/>
    <w:rsid w:val="00397E88"/>
    <w:rsid w:val="003A23C7"/>
    <w:rsid w:val="003A2D85"/>
    <w:rsid w:val="003A3E60"/>
    <w:rsid w:val="003A5C34"/>
    <w:rsid w:val="003A618D"/>
    <w:rsid w:val="003A7332"/>
    <w:rsid w:val="003A78E6"/>
    <w:rsid w:val="003B03AF"/>
    <w:rsid w:val="003B13B9"/>
    <w:rsid w:val="003B1CC0"/>
    <w:rsid w:val="003B2546"/>
    <w:rsid w:val="003B399E"/>
    <w:rsid w:val="003B4789"/>
    <w:rsid w:val="003C114A"/>
    <w:rsid w:val="003C1FE6"/>
    <w:rsid w:val="003C2420"/>
    <w:rsid w:val="003C3C90"/>
    <w:rsid w:val="003C3DBB"/>
    <w:rsid w:val="003C47C2"/>
    <w:rsid w:val="003C586D"/>
    <w:rsid w:val="003C59CF"/>
    <w:rsid w:val="003C5C87"/>
    <w:rsid w:val="003C5E77"/>
    <w:rsid w:val="003C68DF"/>
    <w:rsid w:val="003C76F1"/>
    <w:rsid w:val="003C79B4"/>
    <w:rsid w:val="003C7DB4"/>
    <w:rsid w:val="003D0528"/>
    <w:rsid w:val="003D19E4"/>
    <w:rsid w:val="003D1E47"/>
    <w:rsid w:val="003D1F23"/>
    <w:rsid w:val="003D20E4"/>
    <w:rsid w:val="003D226A"/>
    <w:rsid w:val="003D22CF"/>
    <w:rsid w:val="003D2375"/>
    <w:rsid w:val="003D4E6D"/>
    <w:rsid w:val="003E64CB"/>
    <w:rsid w:val="003E6E44"/>
    <w:rsid w:val="003F47AC"/>
    <w:rsid w:val="003F6238"/>
    <w:rsid w:val="003F7203"/>
    <w:rsid w:val="003F7F0F"/>
    <w:rsid w:val="00400FB1"/>
    <w:rsid w:val="00402A0A"/>
    <w:rsid w:val="004034FD"/>
    <w:rsid w:val="00403AAB"/>
    <w:rsid w:val="00404B2E"/>
    <w:rsid w:val="0040648F"/>
    <w:rsid w:val="00410CB9"/>
    <w:rsid w:val="0041259F"/>
    <w:rsid w:val="00413677"/>
    <w:rsid w:val="00413D52"/>
    <w:rsid w:val="00413ECE"/>
    <w:rsid w:val="00415EB1"/>
    <w:rsid w:val="00416AF6"/>
    <w:rsid w:val="00417F5C"/>
    <w:rsid w:val="004210F8"/>
    <w:rsid w:val="004229E5"/>
    <w:rsid w:val="00423387"/>
    <w:rsid w:val="004244B6"/>
    <w:rsid w:val="0042475C"/>
    <w:rsid w:val="004257CC"/>
    <w:rsid w:val="00425C1B"/>
    <w:rsid w:val="004260B2"/>
    <w:rsid w:val="00426BB6"/>
    <w:rsid w:val="0043007E"/>
    <w:rsid w:val="004310F8"/>
    <w:rsid w:val="004312DC"/>
    <w:rsid w:val="004319BE"/>
    <w:rsid w:val="00431DB2"/>
    <w:rsid w:val="00433045"/>
    <w:rsid w:val="0043350E"/>
    <w:rsid w:val="004336B6"/>
    <w:rsid w:val="00434119"/>
    <w:rsid w:val="004343BD"/>
    <w:rsid w:val="00435109"/>
    <w:rsid w:val="00435FFD"/>
    <w:rsid w:val="00436889"/>
    <w:rsid w:val="00436A50"/>
    <w:rsid w:val="00437CA0"/>
    <w:rsid w:val="00442B56"/>
    <w:rsid w:val="004431E4"/>
    <w:rsid w:val="00444B7C"/>
    <w:rsid w:val="00447AD9"/>
    <w:rsid w:val="0045097B"/>
    <w:rsid w:val="00450A1A"/>
    <w:rsid w:val="00451C66"/>
    <w:rsid w:val="0045234E"/>
    <w:rsid w:val="004569EB"/>
    <w:rsid w:val="00461323"/>
    <w:rsid w:val="004624F0"/>
    <w:rsid w:val="00462EB8"/>
    <w:rsid w:val="00464571"/>
    <w:rsid w:val="00464CE4"/>
    <w:rsid w:val="00466B91"/>
    <w:rsid w:val="00466F7A"/>
    <w:rsid w:val="00467FD4"/>
    <w:rsid w:val="00470B94"/>
    <w:rsid w:val="004710E4"/>
    <w:rsid w:val="00471AEC"/>
    <w:rsid w:val="00471EBD"/>
    <w:rsid w:val="004739B5"/>
    <w:rsid w:val="0047537D"/>
    <w:rsid w:val="00475A5E"/>
    <w:rsid w:val="00475C8B"/>
    <w:rsid w:val="00476388"/>
    <w:rsid w:val="00476BC2"/>
    <w:rsid w:val="00476DC3"/>
    <w:rsid w:val="004772C7"/>
    <w:rsid w:val="00477DD3"/>
    <w:rsid w:val="00481A8F"/>
    <w:rsid w:val="00482D39"/>
    <w:rsid w:val="00484513"/>
    <w:rsid w:val="00484D5E"/>
    <w:rsid w:val="00485654"/>
    <w:rsid w:val="00486E14"/>
    <w:rsid w:val="00487419"/>
    <w:rsid w:val="004876ED"/>
    <w:rsid w:val="00487A1F"/>
    <w:rsid w:val="0049151B"/>
    <w:rsid w:val="004919F0"/>
    <w:rsid w:val="0049217F"/>
    <w:rsid w:val="004924F3"/>
    <w:rsid w:val="00492929"/>
    <w:rsid w:val="00493556"/>
    <w:rsid w:val="00493689"/>
    <w:rsid w:val="0049381F"/>
    <w:rsid w:val="00494B85"/>
    <w:rsid w:val="004A10AC"/>
    <w:rsid w:val="004A2A30"/>
    <w:rsid w:val="004A3D22"/>
    <w:rsid w:val="004A3E62"/>
    <w:rsid w:val="004A4720"/>
    <w:rsid w:val="004A6953"/>
    <w:rsid w:val="004A6AAB"/>
    <w:rsid w:val="004A6CA2"/>
    <w:rsid w:val="004A778D"/>
    <w:rsid w:val="004A794A"/>
    <w:rsid w:val="004A7D31"/>
    <w:rsid w:val="004B1668"/>
    <w:rsid w:val="004B2CEC"/>
    <w:rsid w:val="004B2D79"/>
    <w:rsid w:val="004B35FE"/>
    <w:rsid w:val="004B4446"/>
    <w:rsid w:val="004B4894"/>
    <w:rsid w:val="004B57D7"/>
    <w:rsid w:val="004B5BBB"/>
    <w:rsid w:val="004B65E2"/>
    <w:rsid w:val="004B6AE6"/>
    <w:rsid w:val="004B76A7"/>
    <w:rsid w:val="004C28AE"/>
    <w:rsid w:val="004C3095"/>
    <w:rsid w:val="004C473E"/>
    <w:rsid w:val="004C6034"/>
    <w:rsid w:val="004D05F0"/>
    <w:rsid w:val="004D0AA4"/>
    <w:rsid w:val="004D13EB"/>
    <w:rsid w:val="004D15E7"/>
    <w:rsid w:val="004D1978"/>
    <w:rsid w:val="004D2192"/>
    <w:rsid w:val="004D368D"/>
    <w:rsid w:val="004D430F"/>
    <w:rsid w:val="004D57B7"/>
    <w:rsid w:val="004D6C6D"/>
    <w:rsid w:val="004D73BD"/>
    <w:rsid w:val="004E02BC"/>
    <w:rsid w:val="004E0ADE"/>
    <w:rsid w:val="004E15FC"/>
    <w:rsid w:val="004E5239"/>
    <w:rsid w:val="004E53D3"/>
    <w:rsid w:val="004E61FE"/>
    <w:rsid w:val="004E6783"/>
    <w:rsid w:val="004E69D0"/>
    <w:rsid w:val="004E6D2B"/>
    <w:rsid w:val="004E6F48"/>
    <w:rsid w:val="004E7C46"/>
    <w:rsid w:val="004F23B8"/>
    <w:rsid w:val="004F2AD1"/>
    <w:rsid w:val="004F3480"/>
    <w:rsid w:val="004F3ADC"/>
    <w:rsid w:val="004F78F3"/>
    <w:rsid w:val="00500ADF"/>
    <w:rsid w:val="00500E0D"/>
    <w:rsid w:val="00502895"/>
    <w:rsid w:val="00502ED8"/>
    <w:rsid w:val="0050307B"/>
    <w:rsid w:val="005042A2"/>
    <w:rsid w:val="00504CA8"/>
    <w:rsid w:val="00504EA3"/>
    <w:rsid w:val="00504EC7"/>
    <w:rsid w:val="005124B5"/>
    <w:rsid w:val="00513DBA"/>
    <w:rsid w:val="00514052"/>
    <w:rsid w:val="00515E29"/>
    <w:rsid w:val="00516256"/>
    <w:rsid w:val="005165AD"/>
    <w:rsid w:val="005211EB"/>
    <w:rsid w:val="005215CB"/>
    <w:rsid w:val="00522D8A"/>
    <w:rsid w:val="00524D35"/>
    <w:rsid w:val="0052500B"/>
    <w:rsid w:val="0052590D"/>
    <w:rsid w:val="0052696C"/>
    <w:rsid w:val="00527FAB"/>
    <w:rsid w:val="00530410"/>
    <w:rsid w:val="00530DF4"/>
    <w:rsid w:val="0053180E"/>
    <w:rsid w:val="00533025"/>
    <w:rsid w:val="0053355F"/>
    <w:rsid w:val="005353C9"/>
    <w:rsid w:val="00535575"/>
    <w:rsid w:val="005359DB"/>
    <w:rsid w:val="0054327D"/>
    <w:rsid w:val="0054426F"/>
    <w:rsid w:val="00545107"/>
    <w:rsid w:val="00545305"/>
    <w:rsid w:val="005455D9"/>
    <w:rsid w:val="005472F3"/>
    <w:rsid w:val="00550285"/>
    <w:rsid w:val="00550B45"/>
    <w:rsid w:val="00550DE7"/>
    <w:rsid w:val="00551B99"/>
    <w:rsid w:val="00551F89"/>
    <w:rsid w:val="00552FAC"/>
    <w:rsid w:val="005543BD"/>
    <w:rsid w:val="00554429"/>
    <w:rsid w:val="00554B21"/>
    <w:rsid w:val="00555915"/>
    <w:rsid w:val="00556F8E"/>
    <w:rsid w:val="00563AB7"/>
    <w:rsid w:val="00563C31"/>
    <w:rsid w:val="00564E59"/>
    <w:rsid w:val="00564F09"/>
    <w:rsid w:val="005654B9"/>
    <w:rsid w:val="00567698"/>
    <w:rsid w:val="00567A5C"/>
    <w:rsid w:val="00567AD7"/>
    <w:rsid w:val="00570685"/>
    <w:rsid w:val="005712D4"/>
    <w:rsid w:val="0057203A"/>
    <w:rsid w:val="00573747"/>
    <w:rsid w:val="005759E9"/>
    <w:rsid w:val="005760B4"/>
    <w:rsid w:val="00576187"/>
    <w:rsid w:val="0057668E"/>
    <w:rsid w:val="00580742"/>
    <w:rsid w:val="00580F8D"/>
    <w:rsid w:val="0058182F"/>
    <w:rsid w:val="00581D57"/>
    <w:rsid w:val="005821C1"/>
    <w:rsid w:val="00582256"/>
    <w:rsid w:val="00582BB5"/>
    <w:rsid w:val="00582F74"/>
    <w:rsid w:val="005831FA"/>
    <w:rsid w:val="0058382E"/>
    <w:rsid w:val="005844FA"/>
    <w:rsid w:val="00584C56"/>
    <w:rsid w:val="005863E5"/>
    <w:rsid w:val="005915B8"/>
    <w:rsid w:val="005917B5"/>
    <w:rsid w:val="00591FC1"/>
    <w:rsid w:val="00593BE6"/>
    <w:rsid w:val="00594853"/>
    <w:rsid w:val="00595400"/>
    <w:rsid w:val="00595EB9"/>
    <w:rsid w:val="00596E0E"/>
    <w:rsid w:val="005A09DA"/>
    <w:rsid w:val="005A2D18"/>
    <w:rsid w:val="005A4912"/>
    <w:rsid w:val="005A4F54"/>
    <w:rsid w:val="005A66AB"/>
    <w:rsid w:val="005A6E90"/>
    <w:rsid w:val="005A7722"/>
    <w:rsid w:val="005B310D"/>
    <w:rsid w:val="005B327C"/>
    <w:rsid w:val="005B3C15"/>
    <w:rsid w:val="005B3CE3"/>
    <w:rsid w:val="005B45B7"/>
    <w:rsid w:val="005C0CE2"/>
    <w:rsid w:val="005C0D99"/>
    <w:rsid w:val="005C1A57"/>
    <w:rsid w:val="005C3227"/>
    <w:rsid w:val="005C4516"/>
    <w:rsid w:val="005C6C41"/>
    <w:rsid w:val="005C70CC"/>
    <w:rsid w:val="005D1B9E"/>
    <w:rsid w:val="005D2D86"/>
    <w:rsid w:val="005D31D5"/>
    <w:rsid w:val="005D3337"/>
    <w:rsid w:val="005D4C22"/>
    <w:rsid w:val="005D6710"/>
    <w:rsid w:val="005E0430"/>
    <w:rsid w:val="005E0956"/>
    <w:rsid w:val="005E2178"/>
    <w:rsid w:val="005E3B1B"/>
    <w:rsid w:val="005E59D6"/>
    <w:rsid w:val="005E5F91"/>
    <w:rsid w:val="005E629B"/>
    <w:rsid w:val="005E71A1"/>
    <w:rsid w:val="005E7471"/>
    <w:rsid w:val="005F0929"/>
    <w:rsid w:val="005F23FB"/>
    <w:rsid w:val="005F4615"/>
    <w:rsid w:val="005F5269"/>
    <w:rsid w:val="005F5371"/>
    <w:rsid w:val="005F6B36"/>
    <w:rsid w:val="006004D3"/>
    <w:rsid w:val="00600E40"/>
    <w:rsid w:val="006016C9"/>
    <w:rsid w:val="00602EB0"/>
    <w:rsid w:val="00604C2A"/>
    <w:rsid w:val="00606F3F"/>
    <w:rsid w:val="00611187"/>
    <w:rsid w:val="00611239"/>
    <w:rsid w:val="00611425"/>
    <w:rsid w:val="0061248E"/>
    <w:rsid w:val="00612B0B"/>
    <w:rsid w:val="0061701C"/>
    <w:rsid w:val="00621D9E"/>
    <w:rsid w:val="00622573"/>
    <w:rsid w:val="00622C32"/>
    <w:rsid w:val="006243E1"/>
    <w:rsid w:val="0062442E"/>
    <w:rsid w:val="00625800"/>
    <w:rsid w:val="00627182"/>
    <w:rsid w:val="00630DBB"/>
    <w:rsid w:val="00632B5F"/>
    <w:rsid w:val="00633371"/>
    <w:rsid w:val="006337C7"/>
    <w:rsid w:val="00633F3B"/>
    <w:rsid w:val="006341FB"/>
    <w:rsid w:val="00635403"/>
    <w:rsid w:val="006355FD"/>
    <w:rsid w:val="006374BB"/>
    <w:rsid w:val="006377C6"/>
    <w:rsid w:val="00637E7B"/>
    <w:rsid w:val="00640662"/>
    <w:rsid w:val="00641144"/>
    <w:rsid w:val="006433EA"/>
    <w:rsid w:val="006513F3"/>
    <w:rsid w:val="00651931"/>
    <w:rsid w:val="006530A1"/>
    <w:rsid w:val="00653D18"/>
    <w:rsid w:val="00654F92"/>
    <w:rsid w:val="00655ED2"/>
    <w:rsid w:val="00660286"/>
    <w:rsid w:val="0066040A"/>
    <w:rsid w:val="0066122D"/>
    <w:rsid w:val="00665FB1"/>
    <w:rsid w:val="00667428"/>
    <w:rsid w:val="0067148F"/>
    <w:rsid w:val="00672040"/>
    <w:rsid w:val="006729AB"/>
    <w:rsid w:val="006759B0"/>
    <w:rsid w:val="00675BDB"/>
    <w:rsid w:val="006761FA"/>
    <w:rsid w:val="0067689A"/>
    <w:rsid w:val="006803EE"/>
    <w:rsid w:val="00680563"/>
    <w:rsid w:val="00680B0D"/>
    <w:rsid w:val="00682071"/>
    <w:rsid w:val="006824F0"/>
    <w:rsid w:val="006838A9"/>
    <w:rsid w:val="00684196"/>
    <w:rsid w:val="0068493F"/>
    <w:rsid w:val="00684F57"/>
    <w:rsid w:val="00686C03"/>
    <w:rsid w:val="006871CC"/>
    <w:rsid w:val="006879EC"/>
    <w:rsid w:val="00690CF0"/>
    <w:rsid w:val="00693A0E"/>
    <w:rsid w:val="0069504C"/>
    <w:rsid w:val="006955C8"/>
    <w:rsid w:val="006956AE"/>
    <w:rsid w:val="006957C1"/>
    <w:rsid w:val="006961CE"/>
    <w:rsid w:val="006962D4"/>
    <w:rsid w:val="00696799"/>
    <w:rsid w:val="006A0D53"/>
    <w:rsid w:val="006A0FF4"/>
    <w:rsid w:val="006A20A9"/>
    <w:rsid w:val="006A23BA"/>
    <w:rsid w:val="006A35EA"/>
    <w:rsid w:val="006A525B"/>
    <w:rsid w:val="006A5833"/>
    <w:rsid w:val="006A68C4"/>
    <w:rsid w:val="006A7135"/>
    <w:rsid w:val="006A78BD"/>
    <w:rsid w:val="006B11ED"/>
    <w:rsid w:val="006B7811"/>
    <w:rsid w:val="006C065D"/>
    <w:rsid w:val="006C0CC2"/>
    <w:rsid w:val="006C17C6"/>
    <w:rsid w:val="006C1A6E"/>
    <w:rsid w:val="006C2A25"/>
    <w:rsid w:val="006C2D92"/>
    <w:rsid w:val="006C2DC6"/>
    <w:rsid w:val="006C4548"/>
    <w:rsid w:val="006C64EC"/>
    <w:rsid w:val="006C6ECA"/>
    <w:rsid w:val="006D0281"/>
    <w:rsid w:val="006D0710"/>
    <w:rsid w:val="006D0997"/>
    <w:rsid w:val="006D5BAE"/>
    <w:rsid w:val="006D662D"/>
    <w:rsid w:val="006D672C"/>
    <w:rsid w:val="006D71DF"/>
    <w:rsid w:val="006D79F7"/>
    <w:rsid w:val="006D7FFE"/>
    <w:rsid w:val="006E15F5"/>
    <w:rsid w:val="006E1F03"/>
    <w:rsid w:val="006E3B86"/>
    <w:rsid w:val="006E4274"/>
    <w:rsid w:val="006E4F7D"/>
    <w:rsid w:val="006E4FEC"/>
    <w:rsid w:val="006E5750"/>
    <w:rsid w:val="006E5A18"/>
    <w:rsid w:val="006E69B5"/>
    <w:rsid w:val="006E6CA9"/>
    <w:rsid w:val="006F0E47"/>
    <w:rsid w:val="006F1417"/>
    <w:rsid w:val="006F29E9"/>
    <w:rsid w:val="006F37CB"/>
    <w:rsid w:val="006F39C6"/>
    <w:rsid w:val="006F3A6F"/>
    <w:rsid w:val="006F3B93"/>
    <w:rsid w:val="006F453C"/>
    <w:rsid w:val="006F5422"/>
    <w:rsid w:val="006F58C0"/>
    <w:rsid w:val="006F5B20"/>
    <w:rsid w:val="006F71FF"/>
    <w:rsid w:val="006F7EEC"/>
    <w:rsid w:val="00700DFE"/>
    <w:rsid w:val="00701806"/>
    <w:rsid w:val="00702C51"/>
    <w:rsid w:val="007031E7"/>
    <w:rsid w:val="00703268"/>
    <w:rsid w:val="00704043"/>
    <w:rsid w:val="007043C6"/>
    <w:rsid w:val="0070627D"/>
    <w:rsid w:val="0070688B"/>
    <w:rsid w:val="0070727A"/>
    <w:rsid w:val="007072CA"/>
    <w:rsid w:val="00710607"/>
    <w:rsid w:val="00711492"/>
    <w:rsid w:val="0071179D"/>
    <w:rsid w:val="00711853"/>
    <w:rsid w:val="00712EA7"/>
    <w:rsid w:val="007150A7"/>
    <w:rsid w:val="00715C27"/>
    <w:rsid w:val="00716C01"/>
    <w:rsid w:val="00716D67"/>
    <w:rsid w:val="007170DF"/>
    <w:rsid w:val="00717D11"/>
    <w:rsid w:val="00720328"/>
    <w:rsid w:val="00721A53"/>
    <w:rsid w:val="0072213B"/>
    <w:rsid w:val="0072282B"/>
    <w:rsid w:val="00725AD9"/>
    <w:rsid w:val="00725D59"/>
    <w:rsid w:val="007265CE"/>
    <w:rsid w:val="00730E2E"/>
    <w:rsid w:val="007311A0"/>
    <w:rsid w:val="0073358A"/>
    <w:rsid w:val="007347AE"/>
    <w:rsid w:val="00735025"/>
    <w:rsid w:val="00735687"/>
    <w:rsid w:val="00736546"/>
    <w:rsid w:val="00736658"/>
    <w:rsid w:val="0073725D"/>
    <w:rsid w:val="007403EE"/>
    <w:rsid w:val="00741434"/>
    <w:rsid w:val="00741518"/>
    <w:rsid w:val="00741B21"/>
    <w:rsid w:val="0074257F"/>
    <w:rsid w:val="007430C3"/>
    <w:rsid w:val="0074524F"/>
    <w:rsid w:val="00745F26"/>
    <w:rsid w:val="00746788"/>
    <w:rsid w:val="00746A18"/>
    <w:rsid w:val="00751214"/>
    <w:rsid w:val="007520D3"/>
    <w:rsid w:val="00753F79"/>
    <w:rsid w:val="00756CA0"/>
    <w:rsid w:val="00757E65"/>
    <w:rsid w:val="007603C3"/>
    <w:rsid w:val="0076290C"/>
    <w:rsid w:val="007629CB"/>
    <w:rsid w:val="00763079"/>
    <w:rsid w:val="00764E3E"/>
    <w:rsid w:val="00766CE8"/>
    <w:rsid w:val="007670A2"/>
    <w:rsid w:val="00767B41"/>
    <w:rsid w:val="007704DB"/>
    <w:rsid w:val="007712CC"/>
    <w:rsid w:val="00776B68"/>
    <w:rsid w:val="00777F54"/>
    <w:rsid w:val="007809D8"/>
    <w:rsid w:val="00781A45"/>
    <w:rsid w:val="00781B0A"/>
    <w:rsid w:val="007821BA"/>
    <w:rsid w:val="0078262F"/>
    <w:rsid w:val="00785FCC"/>
    <w:rsid w:val="007922F7"/>
    <w:rsid w:val="00793682"/>
    <w:rsid w:val="00793904"/>
    <w:rsid w:val="00793CD9"/>
    <w:rsid w:val="00794C11"/>
    <w:rsid w:val="007A1751"/>
    <w:rsid w:val="007A22C6"/>
    <w:rsid w:val="007A2F30"/>
    <w:rsid w:val="007A41D0"/>
    <w:rsid w:val="007A4B38"/>
    <w:rsid w:val="007A4E5C"/>
    <w:rsid w:val="007A67D2"/>
    <w:rsid w:val="007B0162"/>
    <w:rsid w:val="007B063C"/>
    <w:rsid w:val="007B10BD"/>
    <w:rsid w:val="007B272F"/>
    <w:rsid w:val="007B3E9E"/>
    <w:rsid w:val="007B4084"/>
    <w:rsid w:val="007B442F"/>
    <w:rsid w:val="007B468B"/>
    <w:rsid w:val="007B4ECA"/>
    <w:rsid w:val="007B6F98"/>
    <w:rsid w:val="007C0982"/>
    <w:rsid w:val="007C3674"/>
    <w:rsid w:val="007C3B21"/>
    <w:rsid w:val="007C4AF7"/>
    <w:rsid w:val="007C693C"/>
    <w:rsid w:val="007C7365"/>
    <w:rsid w:val="007D059A"/>
    <w:rsid w:val="007D159E"/>
    <w:rsid w:val="007D1961"/>
    <w:rsid w:val="007D264C"/>
    <w:rsid w:val="007D26FC"/>
    <w:rsid w:val="007D5A75"/>
    <w:rsid w:val="007D5BA4"/>
    <w:rsid w:val="007D5CC8"/>
    <w:rsid w:val="007D699D"/>
    <w:rsid w:val="007D744A"/>
    <w:rsid w:val="007D76C8"/>
    <w:rsid w:val="007D76D1"/>
    <w:rsid w:val="007E06B2"/>
    <w:rsid w:val="007E387B"/>
    <w:rsid w:val="007E46E8"/>
    <w:rsid w:val="007F0A69"/>
    <w:rsid w:val="007F0C58"/>
    <w:rsid w:val="007F2E44"/>
    <w:rsid w:val="007F491C"/>
    <w:rsid w:val="007F51DA"/>
    <w:rsid w:val="007F7E64"/>
    <w:rsid w:val="008012A8"/>
    <w:rsid w:val="0080451B"/>
    <w:rsid w:val="008053F3"/>
    <w:rsid w:val="00805514"/>
    <w:rsid w:val="00805DAE"/>
    <w:rsid w:val="00805FA4"/>
    <w:rsid w:val="008063C4"/>
    <w:rsid w:val="00810354"/>
    <w:rsid w:val="00811F84"/>
    <w:rsid w:val="0081220A"/>
    <w:rsid w:val="00813003"/>
    <w:rsid w:val="008140EB"/>
    <w:rsid w:val="008158BB"/>
    <w:rsid w:val="00816A1C"/>
    <w:rsid w:val="008171B7"/>
    <w:rsid w:val="008211BF"/>
    <w:rsid w:val="00822013"/>
    <w:rsid w:val="00823F11"/>
    <w:rsid w:val="008241FF"/>
    <w:rsid w:val="008300F4"/>
    <w:rsid w:val="00831EFF"/>
    <w:rsid w:val="00832352"/>
    <w:rsid w:val="00833DD5"/>
    <w:rsid w:val="0083590F"/>
    <w:rsid w:val="0083639C"/>
    <w:rsid w:val="0084275B"/>
    <w:rsid w:val="00843D5E"/>
    <w:rsid w:val="00844A44"/>
    <w:rsid w:val="008451A5"/>
    <w:rsid w:val="00845B49"/>
    <w:rsid w:val="00845CCF"/>
    <w:rsid w:val="008477CC"/>
    <w:rsid w:val="008509B8"/>
    <w:rsid w:val="008509E7"/>
    <w:rsid w:val="008520AF"/>
    <w:rsid w:val="008526DC"/>
    <w:rsid w:val="00853029"/>
    <w:rsid w:val="00854257"/>
    <w:rsid w:val="008566AF"/>
    <w:rsid w:val="00857814"/>
    <w:rsid w:val="00857DFA"/>
    <w:rsid w:val="0086012D"/>
    <w:rsid w:val="008603C8"/>
    <w:rsid w:val="0086175C"/>
    <w:rsid w:val="00861996"/>
    <w:rsid w:val="008621B1"/>
    <w:rsid w:val="00863A22"/>
    <w:rsid w:val="00864FBE"/>
    <w:rsid w:val="008662BF"/>
    <w:rsid w:val="008666D3"/>
    <w:rsid w:val="00866E99"/>
    <w:rsid w:val="00867494"/>
    <w:rsid w:val="008674C6"/>
    <w:rsid w:val="0086D73C"/>
    <w:rsid w:val="0087068F"/>
    <w:rsid w:val="0087147E"/>
    <w:rsid w:val="00871A46"/>
    <w:rsid w:val="00871EB7"/>
    <w:rsid w:val="00872107"/>
    <w:rsid w:val="0087268D"/>
    <w:rsid w:val="00874A7C"/>
    <w:rsid w:val="00875524"/>
    <w:rsid w:val="008766F6"/>
    <w:rsid w:val="00876866"/>
    <w:rsid w:val="00876889"/>
    <w:rsid w:val="00877D44"/>
    <w:rsid w:val="00877DE7"/>
    <w:rsid w:val="00877E0E"/>
    <w:rsid w:val="0088099C"/>
    <w:rsid w:val="00881633"/>
    <w:rsid w:val="00882E84"/>
    <w:rsid w:val="00884DA3"/>
    <w:rsid w:val="00886FFB"/>
    <w:rsid w:val="008934D8"/>
    <w:rsid w:val="008935DA"/>
    <w:rsid w:val="00893AE1"/>
    <w:rsid w:val="00895A5D"/>
    <w:rsid w:val="00896381"/>
    <w:rsid w:val="008965F4"/>
    <w:rsid w:val="00896DBD"/>
    <w:rsid w:val="008A14A5"/>
    <w:rsid w:val="008A28DA"/>
    <w:rsid w:val="008A2CEE"/>
    <w:rsid w:val="008A3767"/>
    <w:rsid w:val="008A73A7"/>
    <w:rsid w:val="008B1241"/>
    <w:rsid w:val="008B2408"/>
    <w:rsid w:val="008B2B64"/>
    <w:rsid w:val="008B3811"/>
    <w:rsid w:val="008B4D38"/>
    <w:rsid w:val="008B6843"/>
    <w:rsid w:val="008B75B0"/>
    <w:rsid w:val="008C06DB"/>
    <w:rsid w:val="008C084E"/>
    <w:rsid w:val="008C3262"/>
    <w:rsid w:val="008C3FA8"/>
    <w:rsid w:val="008C4898"/>
    <w:rsid w:val="008C4A1D"/>
    <w:rsid w:val="008C4B5C"/>
    <w:rsid w:val="008C59E5"/>
    <w:rsid w:val="008C5E9F"/>
    <w:rsid w:val="008C6423"/>
    <w:rsid w:val="008C64D2"/>
    <w:rsid w:val="008C68BF"/>
    <w:rsid w:val="008C6BD9"/>
    <w:rsid w:val="008C74B0"/>
    <w:rsid w:val="008C754F"/>
    <w:rsid w:val="008C7599"/>
    <w:rsid w:val="008C7658"/>
    <w:rsid w:val="008D216C"/>
    <w:rsid w:val="008D3011"/>
    <w:rsid w:val="008D3FC4"/>
    <w:rsid w:val="008D415D"/>
    <w:rsid w:val="008D7C0A"/>
    <w:rsid w:val="008E165C"/>
    <w:rsid w:val="008E34B8"/>
    <w:rsid w:val="008E3D18"/>
    <w:rsid w:val="008E3F84"/>
    <w:rsid w:val="008E4880"/>
    <w:rsid w:val="008E5A65"/>
    <w:rsid w:val="008E666E"/>
    <w:rsid w:val="008E6CC7"/>
    <w:rsid w:val="008E6EDD"/>
    <w:rsid w:val="008E6F33"/>
    <w:rsid w:val="008F0553"/>
    <w:rsid w:val="008F147D"/>
    <w:rsid w:val="008F2114"/>
    <w:rsid w:val="008F262A"/>
    <w:rsid w:val="008F2B8A"/>
    <w:rsid w:val="008F3320"/>
    <w:rsid w:val="008F33E7"/>
    <w:rsid w:val="008F4593"/>
    <w:rsid w:val="008F7993"/>
    <w:rsid w:val="00900095"/>
    <w:rsid w:val="00900F13"/>
    <w:rsid w:val="00901C69"/>
    <w:rsid w:val="00901E53"/>
    <w:rsid w:val="00902C57"/>
    <w:rsid w:val="00902CB6"/>
    <w:rsid w:val="00904E64"/>
    <w:rsid w:val="00905D30"/>
    <w:rsid w:val="0090747C"/>
    <w:rsid w:val="00907EFA"/>
    <w:rsid w:val="0091164D"/>
    <w:rsid w:val="0091237B"/>
    <w:rsid w:val="0091388E"/>
    <w:rsid w:val="0091497C"/>
    <w:rsid w:val="00914EC8"/>
    <w:rsid w:val="00916287"/>
    <w:rsid w:val="009176C1"/>
    <w:rsid w:val="00917BBF"/>
    <w:rsid w:val="00917C54"/>
    <w:rsid w:val="009212D8"/>
    <w:rsid w:val="00921A3B"/>
    <w:rsid w:val="00922B72"/>
    <w:rsid w:val="0092348E"/>
    <w:rsid w:val="009239A0"/>
    <w:rsid w:val="00926AD2"/>
    <w:rsid w:val="00930B05"/>
    <w:rsid w:val="00930D84"/>
    <w:rsid w:val="00933066"/>
    <w:rsid w:val="009349C5"/>
    <w:rsid w:val="009359D1"/>
    <w:rsid w:val="00936554"/>
    <w:rsid w:val="009366BE"/>
    <w:rsid w:val="00936F45"/>
    <w:rsid w:val="00940526"/>
    <w:rsid w:val="009423EF"/>
    <w:rsid w:val="009444BE"/>
    <w:rsid w:val="009464B7"/>
    <w:rsid w:val="00947239"/>
    <w:rsid w:val="00947E30"/>
    <w:rsid w:val="00950CEC"/>
    <w:rsid w:val="009514B3"/>
    <w:rsid w:val="00952250"/>
    <w:rsid w:val="009538D9"/>
    <w:rsid w:val="0095493B"/>
    <w:rsid w:val="009571B3"/>
    <w:rsid w:val="00961FBA"/>
    <w:rsid w:val="00962D46"/>
    <w:rsid w:val="00965A42"/>
    <w:rsid w:val="009660AE"/>
    <w:rsid w:val="00966761"/>
    <w:rsid w:val="00966CC9"/>
    <w:rsid w:val="00967AE4"/>
    <w:rsid w:val="00971AFC"/>
    <w:rsid w:val="009731B5"/>
    <w:rsid w:val="00973F1B"/>
    <w:rsid w:val="00974E12"/>
    <w:rsid w:val="00974F3D"/>
    <w:rsid w:val="00975102"/>
    <w:rsid w:val="00975E44"/>
    <w:rsid w:val="00977CFD"/>
    <w:rsid w:val="009806E5"/>
    <w:rsid w:val="00980B73"/>
    <w:rsid w:val="00981317"/>
    <w:rsid w:val="0098157D"/>
    <w:rsid w:val="009834FE"/>
    <w:rsid w:val="0098482F"/>
    <w:rsid w:val="00986029"/>
    <w:rsid w:val="0098734A"/>
    <w:rsid w:val="00987943"/>
    <w:rsid w:val="00987C46"/>
    <w:rsid w:val="00987D07"/>
    <w:rsid w:val="0099085F"/>
    <w:rsid w:val="00990A73"/>
    <w:rsid w:val="00991555"/>
    <w:rsid w:val="00991A7D"/>
    <w:rsid w:val="00992605"/>
    <w:rsid w:val="009969DF"/>
    <w:rsid w:val="00997C8D"/>
    <w:rsid w:val="009A07EB"/>
    <w:rsid w:val="009A1BBD"/>
    <w:rsid w:val="009A1E6E"/>
    <w:rsid w:val="009A208B"/>
    <w:rsid w:val="009A2881"/>
    <w:rsid w:val="009A3538"/>
    <w:rsid w:val="009A3FE6"/>
    <w:rsid w:val="009A7989"/>
    <w:rsid w:val="009B0FA5"/>
    <w:rsid w:val="009B1733"/>
    <w:rsid w:val="009B2590"/>
    <w:rsid w:val="009B26E7"/>
    <w:rsid w:val="009B2B1F"/>
    <w:rsid w:val="009B30DF"/>
    <w:rsid w:val="009B4A35"/>
    <w:rsid w:val="009B5D5B"/>
    <w:rsid w:val="009B75A6"/>
    <w:rsid w:val="009C1554"/>
    <w:rsid w:val="009C7581"/>
    <w:rsid w:val="009C7A22"/>
    <w:rsid w:val="009C7A5C"/>
    <w:rsid w:val="009C7BD7"/>
    <w:rsid w:val="009D2BA6"/>
    <w:rsid w:val="009D3766"/>
    <w:rsid w:val="009D6E65"/>
    <w:rsid w:val="009D7663"/>
    <w:rsid w:val="009E25EF"/>
    <w:rsid w:val="009E475C"/>
    <w:rsid w:val="009E5ACE"/>
    <w:rsid w:val="009E66A2"/>
    <w:rsid w:val="009E78DA"/>
    <w:rsid w:val="009E7DB2"/>
    <w:rsid w:val="009F0604"/>
    <w:rsid w:val="009F0928"/>
    <w:rsid w:val="009F0EFC"/>
    <w:rsid w:val="009F22DA"/>
    <w:rsid w:val="009F532A"/>
    <w:rsid w:val="009F60ED"/>
    <w:rsid w:val="009F6369"/>
    <w:rsid w:val="009F7FCA"/>
    <w:rsid w:val="00A00170"/>
    <w:rsid w:val="00A006AF"/>
    <w:rsid w:val="00A040A9"/>
    <w:rsid w:val="00A045AD"/>
    <w:rsid w:val="00A04B17"/>
    <w:rsid w:val="00A05767"/>
    <w:rsid w:val="00A06516"/>
    <w:rsid w:val="00A06A99"/>
    <w:rsid w:val="00A10468"/>
    <w:rsid w:val="00A14C93"/>
    <w:rsid w:val="00A15097"/>
    <w:rsid w:val="00A150D1"/>
    <w:rsid w:val="00A15410"/>
    <w:rsid w:val="00A168CC"/>
    <w:rsid w:val="00A22BC3"/>
    <w:rsid w:val="00A22DD6"/>
    <w:rsid w:val="00A232F3"/>
    <w:rsid w:val="00A23383"/>
    <w:rsid w:val="00A24257"/>
    <w:rsid w:val="00A255D3"/>
    <w:rsid w:val="00A259A8"/>
    <w:rsid w:val="00A25D59"/>
    <w:rsid w:val="00A268D0"/>
    <w:rsid w:val="00A26CED"/>
    <w:rsid w:val="00A278E3"/>
    <w:rsid w:val="00A32285"/>
    <w:rsid w:val="00A326D3"/>
    <w:rsid w:val="00A32966"/>
    <w:rsid w:val="00A33245"/>
    <w:rsid w:val="00A3372E"/>
    <w:rsid w:val="00A350D9"/>
    <w:rsid w:val="00A36C19"/>
    <w:rsid w:val="00A37445"/>
    <w:rsid w:val="00A4073C"/>
    <w:rsid w:val="00A42152"/>
    <w:rsid w:val="00A42B4A"/>
    <w:rsid w:val="00A448A1"/>
    <w:rsid w:val="00A45234"/>
    <w:rsid w:val="00A4556C"/>
    <w:rsid w:val="00A45D9C"/>
    <w:rsid w:val="00A47781"/>
    <w:rsid w:val="00A50A21"/>
    <w:rsid w:val="00A51635"/>
    <w:rsid w:val="00A52460"/>
    <w:rsid w:val="00A52DD2"/>
    <w:rsid w:val="00A52DDB"/>
    <w:rsid w:val="00A53F23"/>
    <w:rsid w:val="00A552CB"/>
    <w:rsid w:val="00A55E85"/>
    <w:rsid w:val="00A562CD"/>
    <w:rsid w:val="00A614D9"/>
    <w:rsid w:val="00A62918"/>
    <w:rsid w:val="00A641CE"/>
    <w:rsid w:val="00A64B74"/>
    <w:rsid w:val="00A64BAF"/>
    <w:rsid w:val="00A64C83"/>
    <w:rsid w:val="00A654AD"/>
    <w:rsid w:val="00A6614A"/>
    <w:rsid w:val="00A67808"/>
    <w:rsid w:val="00A67851"/>
    <w:rsid w:val="00A67CF8"/>
    <w:rsid w:val="00A70736"/>
    <w:rsid w:val="00A728AC"/>
    <w:rsid w:val="00A738BE"/>
    <w:rsid w:val="00A74AF4"/>
    <w:rsid w:val="00A7531E"/>
    <w:rsid w:val="00A75932"/>
    <w:rsid w:val="00A82B6B"/>
    <w:rsid w:val="00A83621"/>
    <w:rsid w:val="00A83E8F"/>
    <w:rsid w:val="00A848BC"/>
    <w:rsid w:val="00A87C9C"/>
    <w:rsid w:val="00A87CC8"/>
    <w:rsid w:val="00A87E60"/>
    <w:rsid w:val="00A90F2D"/>
    <w:rsid w:val="00A910C9"/>
    <w:rsid w:val="00A9277E"/>
    <w:rsid w:val="00A934BD"/>
    <w:rsid w:val="00A94994"/>
    <w:rsid w:val="00A96432"/>
    <w:rsid w:val="00A9670B"/>
    <w:rsid w:val="00A96EC2"/>
    <w:rsid w:val="00AA1EC3"/>
    <w:rsid w:val="00AA22CC"/>
    <w:rsid w:val="00AA25B0"/>
    <w:rsid w:val="00AA2C6F"/>
    <w:rsid w:val="00AA4FDF"/>
    <w:rsid w:val="00AA57C5"/>
    <w:rsid w:val="00AA75D7"/>
    <w:rsid w:val="00AA7FE2"/>
    <w:rsid w:val="00AB0C76"/>
    <w:rsid w:val="00AB0F0A"/>
    <w:rsid w:val="00AB1AF0"/>
    <w:rsid w:val="00AB2071"/>
    <w:rsid w:val="00AB23FD"/>
    <w:rsid w:val="00AB2CAC"/>
    <w:rsid w:val="00AB6156"/>
    <w:rsid w:val="00AB6676"/>
    <w:rsid w:val="00AB7501"/>
    <w:rsid w:val="00AB76BB"/>
    <w:rsid w:val="00AB7F1B"/>
    <w:rsid w:val="00AC04FA"/>
    <w:rsid w:val="00AC0FE9"/>
    <w:rsid w:val="00AC1EC0"/>
    <w:rsid w:val="00AC1EDA"/>
    <w:rsid w:val="00AC33DA"/>
    <w:rsid w:val="00AC7C1B"/>
    <w:rsid w:val="00AC7DB0"/>
    <w:rsid w:val="00AC7E07"/>
    <w:rsid w:val="00AD040E"/>
    <w:rsid w:val="00AD1EDB"/>
    <w:rsid w:val="00AD2853"/>
    <w:rsid w:val="00AD2B6F"/>
    <w:rsid w:val="00AD36DC"/>
    <w:rsid w:val="00AD3C0D"/>
    <w:rsid w:val="00AD3EFE"/>
    <w:rsid w:val="00AD56E2"/>
    <w:rsid w:val="00AD5B4C"/>
    <w:rsid w:val="00AD6A72"/>
    <w:rsid w:val="00AE04CB"/>
    <w:rsid w:val="00AE197F"/>
    <w:rsid w:val="00AE1B5A"/>
    <w:rsid w:val="00AE26C4"/>
    <w:rsid w:val="00AE2CC9"/>
    <w:rsid w:val="00AE3090"/>
    <w:rsid w:val="00AE3BAF"/>
    <w:rsid w:val="00AE4BBD"/>
    <w:rsid w:val="00AE51D8"/>
    <w:rsid w:val="00AE68B9"/>
    <w:rsid w:val="00AE6C42"/>
    <w:rsid w:val="00AF0138"/>
    <w:rsid w:val="00AF0918"/>
    <w:rsid w:val="00AF2300"/>
    <w:rsid w:val="00AF49FB"/>
    <w:rsid w:val="00AF517C"/>
    <w:rsid w:val="00AF622B"/>
    <w:rsid w:val="00AF65EE"/>
    <w:rsid w:val="00AF66B7"/>
    <w:rsid w:val="00AF6950"/>
    <w:rsid w:val="00AF6990"/>
    <w:rsid w:val="00AF6AC8"/>
    <w:rsid w:val="00AF6D42"/>
    <w:rsid w:val="00AF7E56"/>
    <w:rsid w:val="00B012F5"/>
    <w:rsid w:val="00B012F6"/>
    <w:rsid w:val="00B01B8C"/>
    <w:rsid w:val="00B03162"/>
    <w:rsid w:val="00B04137"/>
    <w:rsid w:val="00B052B2"/>
    <w:rsid w:val="00B05878"/>
    <w:rsid w:val="00B0610A"/>
    <w:rsid w:val="00B06DC1"/>
    <w:rsid w:val="00B07EDC"/>
    <w:rsid w:val="00B105A6"/>
    <w:rsid w:val="00B122D3"/>
    <w:rsid w:val="00B13709"/>
    <w:rsid w:val="00B14480"/>
    <w:rsid w:val="00B1476F"/>
    <w:rsid w:val="00B14849"/>
    <w:rsid w:val="00B14DC6"/>
    <w:rsid w:val="00B15737"/>
    <w:rsid w:val="00B16AC4"/>
    <w:rsid w:val="00B207AC"/>
    <w:rsid w:val="00B21711"/>
    <w:rsid w:val="00B220E1"/>
    <w:rsid w:val="00B22598"/>
    <w:rsid w:val="00B25AB8"/>
    <w:rsid w:val="00B27E67"/>
    <w:rsid w:val="00B30766"/>
    <w:rsid w:val="00B31357"/>
    <w:rsid w:val="00B31794"/>
    <w:rsid w:val="00B3234E"/>
    <w:rsid w:val="00B3255B"/>
    <w:rsid w:val="00B325AC"/>
    <w:rsid w:val="00B32993"/>
    <w:rsid w:val="00B33C65"/>
    <w:rsid w:val="00B35A49"/>
    <w:rsid w:val="00B36374"/>
    <w:rsid w:val="00B36477"/>
    <w:rsid w:val="00B370C0"/>
    <w:rsid w:val="00B41DA2"/>
    <w:rsid w:val="00B422E1"/>
    <w:rsid w:val="00B43EBD"/>
    <w:rsid w:val="00B452BA"/>
    <w:rsid w:val="00B509C5"/>
    <w:rsid w:val="00B50DFA"/>
    <w:rsid w:val="00B50E04"/>
    <w:rsid w:val="00B5137D"/>
    <w:rsid w:val="00B51E60"/>
    <w:rsid w:val="00B52C8E"/>
    <w:rsid w:val="00B5309F"/>
    <w:rsid w:val="00B54CB7"/>
    <w:rsid w:val="00B5510E"/>
    <w:rsid w:val="00B579DE"/>
    <w:rsid w:val="00B60083"/>
    <w:rsid w:val="00B602D5"/>
    <w:rsid w:val="00B612CA"/>
    <w:rsid w:val="00B612CD"/>
    <w:rsid w:val="00B61AB4"/>
    <w:rsid w:val="00B65A14"/>
    <w:rsid w:val="00B65AF0"/>
    <w:rsid w:val="00B66B1C"/>
    <w:rsid w:val="00B670D4"/>
    <w:rsid w:val="00B67613"/>
    <w:rsid w:val="00B67D24"/>
    <w:rsid w:val="00B715D1"/>
    <w:rsid w:val="00B7346E"/>
    <w:rsid w:val="00B73718"/>
    <w:rsid w:val="00B739FA"/>
    <w:rsid w:val="00B74535"/>
    <w:rsid w:val="00B764E4"/>
    <w:rsid w:val="00B76851"/>
    <w:rsid w:val="00B77277"/>
    <w:rsid w:val="00B80AE5"/>
    <w:rsid w:val="00B8284A"/>
    <w:rsid w:val="00B83B4D"/>
    <w:rsid w:val="00B90297"/>
    <w:rsid w:val="00B91326"/>
    <w:rsid w:val="00B9186A"/>
    <w:rsid w:val="00B9352B"/>
    <w:rsid w:val="00B936D3"/>
    <w:rsid w:val="00B95367"/>
    <w:rsid w:val="00B9571C"/>
    <w:rsid w:val="00B95E8B"/>
    <w:rsid w:val="00B96B21"/>
    <w:rsid w:val="00B9774B"/>
    <w:rsid w:val="00BA1347"/>
    <w:rsid w:val="00BA2801"/>
    <w:rsid w:val="00BA3BAD"/>
    <w:rsid w:val="00BA499D"/>
    <w:rsid w:val="00BA51CB"/>
    <w:rsid w:val="00BA549E"/>
    <w:rsid w:val="00BA5E37"/>
    <w:rsid w:val="00BA72A2"/>
    <w:rsid w:val="00BA7989"/>
    <w:rsid w:val="00BA7C89"/>
    <w:rsid w:val="00BB08B4"/>
    <w:rsid w:val="00BB1393"/>
    <w:rsid w:val="00BB344F"/>
    <w:rsid w:val="00BB3DDC"/>
    <w:rsid w:val="00BB4456"/>
    <w:rsid w:val="00BB47AB"/>
    <w:rsid w:val="00BB4F50"/>
    <w:rsid w:val="00BB7AA7"/>
    <w:rsid w:val="00BB7FEC"/>
    <w:rsid w:val="00BC1F7B"/>
    <w:rsid w:val="00BC2AAA"/>
    <w:rsid w:val="00BC2B22"/>
    <w:rsid w:val="00BC306D"/>
    <w:rsid w:val="00BC37DD"/>
    <w:rsid w:val="00BC39DE"/>
    <w:rsid w:val="00BC3E7D"/>
    <w:rsid w:val="00BC4A4F"/>
    <w:rsid w:val="00BC6610"/>
    <w:rsid w:val="00BC792B"/>
    <w:rsid w:val="00BC7EF5"/>
    <w:rsid w:val="00BD00F1"/>
    <w:rsid w:val="00BD0E51"/>
    <w:rsid w:val="00BD5C84"/>
    <w:rsid w:val="00BD7B6B"/>
    <w:rsid w:val="00BD7DBA"/>
    <w:rsid w:val="00BE2061"/>
    <w:rsid w:val="00BE345D"/>
    <w:rsid w:val="00BE4F0D"/>
    <w:rsid w:val="00BE6631"/>
    <w:rsid w:val="00BE6FC6"/>
    <w:rsid w:val="00BE7868"/>
    <w:rsid w:val="00BF046C"/>
    <w:rsid w:val="00BF0C84"/>
    <w:rsid w:val="00BF0D4B"/>
    <w:rsid w:val="00BF16E8"/>
    <w:rsid w:val="00BF17F3"/>
    <w:rsid w:val="00BF193C"/>
    <w:rsid w:val="00BF24A7"/>
    <w:rsid w:val="00BF2810"/>
    <w:rsid w:val="00BF3E8D"/>
    <w:rsid w:val="00BF5589"/>
    <w:rsid w:val="00C00108"/>
    <w:rsid w:val="00C0108D"/>
    <w:rsid w:val="00C02877"/>
    <w:rsid w:val="00C03872"/>
    <w:rsid w:val="00C03B4B"/>
    <w:rsid w:val="00C03F53"/>
    <w:rsid w:val="00C05530"/>
    <w:rsid w:val="00C05ADC"/>
    <w:rsid w:val="00C06361"/>
    <w:rsid w:val="00C07306"/>
    <w:rsid w:val="00C10464"/>
    <w:rsid w:val="00C11278"/>
    <w:rsid w:val="00C11C59"/>
    <w:rsid w:val="00C15F0F"/>
    <w:rsid w:val="00C20A3F"/>
    <w:rsid w:val="00C20A48"/>
    <w:rsid w:val="00C21A8B"/>
    <w:rsid w:val="00C22E17"/>
    <w:rsid w:val="00C236EA"/>
    <w:rsid w:val="00C23EC5"/>
    <w:rsid w:val="00C262E6"/>
    <w:rsid w:val="00C304FC"/>
    <w:rsid w:val="00C317E1"/>
    <w:rsid w:val="00C31CB1"/>
    <w:rsid w:val="00C321DC"/>
    <w:rsid w:val="00C32510"/>
    <w:rsid w:val="00C32AE1"/>
    <w:rsid w:val="00C33BCB"/>
    <w:rsid w:val="00C344BC"/>
    <w:rsid w:val="00C34CD9"/>
    <w:rsid w:val="00C36604"/>
    <w:rsid w:val="00C37184"/>
    <w:rsid w:val="00C371E6"/>
    <w:rsid w:val="00C41496"/>
    <w:rsid w:val="00C415EF"/>
    <w:rsid w:val="00C421E2"/>
    <w:rsid w:val="00C433AD"/>
    <w:rsid w:val="00C4391D"/>
    <w:rsid w:val="00C454AA"/>
    <w:rsid w:val="00C45D7E"/>
    <w:rsid w:val="00C46964"/>
    <w:rsid w:val="00C46BD9"/>
    <w:rsid w:val="00C47689"/>
    <w:rsid w:val="00C47F28"/>
    <w:rsid w:val="00C52155"/>
    <w:rsid w:val="00C52B4D"/>
    <w:rsid w:val="00C53E60"/>
    <w:rsid w:val="00C558AA"/>
    <w:rsid w:val="00C56C9E"/>
    <w:rsid w:val="00C6044A"/>
    <w:rsid w:val="00C61151"/>
    <w:rsid w:val="00C623C5"/>
    <w:rsid w:val="00C64247"/>
    <w:rsid w:val="00C6560D"/>
    <w:rsid w:val="00C65F14"/>
    <w:rsid w:val="00C7240E"/>
    <w:rsid w:val="00C743F4"/>
    <w:rsid w:val="00C74602"/>
    <w:rsid w:val="00C75FE9"/>
    <w:rsid w:val="00C7786A"/>
    <w:rsid w:val="00C77A36"/>
    <w:rsid w:val="00C77B95"/>
    <w:rsid w:val="00C77BC3"/>
    <w:rsid w:val="00C845D2"/>
    <w:rsid w:val="00C8591B"/>
    <w:rsid w:val="00C863C8"/>
    <w:rsid w:val="00C91091"/>
    <w:rsid w:val="00C9231F"/>
    <w:rsid w:val="00C92CBC"/>
    <w:rsid w:val="00C934B2"/>
    <w:rsid w:val="00C9567C"/>
    <w:rsid w:val="00C95FAB"/>
    <w:rsid w:val="00C97044"/>
    <w:rsid w:val="00C974A9"/>
    <w:rsid w:val="00CA2013"/>
    <w:rsid w:val="00CA2E39"/>
    <w:rsid w:val="00CA367A"/>
    <w:rsid w:val="00CA37CA"/>
    <w:rsid w:val="00CA448E"/>
    <w:rsid w:val="00CA5401"/>
    <w:rsid w:val="00CA625E"/>
    <w:rsid w:val="00CA73DC"/>
    <w:rsid w:val="00CB1009"/>
    <w:rsid w:val="00CB1064"/>
    <w:rsid w:val="00CB201F"/>
    <w:rsid w:val="00CB3066"/>
    <w:rsid w:val="00CB59E3"/>
    <w:rsid w:val="00CB5C13"/>
    <w:rsid w:val="00CB5F9C"/>
    <w:rsid w:val="00CB5FA4"/>
    <w:rsid w:val="00CB6046"/>
    <w:rsid w:val="00CB629E"/>
    <w:rsid w:val="00CB65D3"/>
    <w:rsid w:val="00CB6C64"/>
    <w:rsid w:val="00CB7461"/>
    <w:rsid w:val="00CC077C"/>
    <w:rsid w:val="00CC26E9"/>
    <w:rsid w:val="00CC6779"/>
    <w:rsid w:val="00CC7577"/>
    <w:rsid w:val="00CC7B1E"/>
    <w:rsid w:val="00CD07F5"/>
    <w:rsid w:val="00CD236A"/>
    <w:rsid w:val="00CD2635"/>
    <w:rsid w:val="00CD392E"/>
    <w:rsid w:val="00CD46AE"/>
    <w:rsid w:val="00CD65F4"/>
    <w:rsid w:val="00CD6BF8"/>
    <w:rsid w:val="00CD6C00"/>
    <w:rsid w:val="00CE0D71"/>
    <w:rsid w:val="00CE169A"/>
    <w:rsid w:val="00CE587C"/>
    <w:rsid w:val="00CE6327"/>
    <w:rsid w:val="00CE6D54"/>
    <w:rsid w:val="00CE75BC"/>
    <w:rsid w:val="00CE77CA"/>
    <w:rsid w:val="00CE7845"/>
    <w:rsid w:val="00CF0181"/>
    <w:rsid w:val="00CF08A6"/>
    <w:rsid w:val="00CF0CF9"/>
    <w:rsid w:val="00CF119E"/>
    <w:rsid w:val="00CF26D3"/>
    <w:rsid w:val="00CF3D5C"/>
    <w:rsid w:val="00CF3D66"/>
    <w:rsid w:val="00CF4EBC"/>
    <w:rsid w:val="00CF5400"/>
    <w:rsid w:val="00CF5F22"/>
    <w:rsid w:val="00CF633D"/>
    <w:rsid w:val="00CF7822"/>
    <w:rsid w:val="00CF7993"/>
    <w:rsid w:val="00D01705"/>
    <w:rsid w:val="00D056DB"/>
    <w:rsid w:val="00D05851"/>
    <w:rsid w:val="00D07244"/>
    <w:rsid w:val="00D10ACD"/>
    <w:rsid w:val="00D129EC"/>
    <w:rsid w:val="00D13F00"/>
    <w:rsid w:val="00D144B5"/>
    <w:rsid w:val="00D146CD"/>
    <w:rsid w:val="00D148E4"/>
    <w:rsid w:val="00D149F1"/>
    <w:rsid w:val="00D16317"/>
    <w:rsid w:val="00D200A8"/>
    <w:rsid w:val="00D22753"/>
    <w:rsid w:val="00D23216"/>
    <w:rsid w:val="00D23BCE"/>
    <w:rsid w:val="00D25D3E"/>
    <w:rsid w:val="00D25D5A"/>
    <w:rsid w:val="00D267D7"/>
    <w:rsid w:val="00D319F5"/>
    <w:rsid w:val="00D32C96"/>
    <w:rsid w:val="00D33A95"/>
    <w:rsid w:val="00D340B5"/>
    <w:rsid w:val="00D34384"/>
    <w:rsid w:val="00D348C9"/>
    <w:rsid w:val="00D351BA"/>
    <w:rsid w:val="00D359BE"/>
    <w:rsid w:val="00D36F3E"/>
    <w:rsid w:val="00D37711"/>
    <w:rsid w:val="00D37CA0"/>
    <w:rsid w:val="00D411A9"/>
    <w:rsid w:val="00D418D8"/>
    <w:rsid w:val="00D44CC5"/>
    <w:rsid w:val="00D45ED0"/>
    <w:rsid w:val="00D461E2"/>
    <w:rsid w:val="00D513F1"/>
    <w:rsid w:val="00D5150E"/>
    <w:rsid w:val="00D53D6B"/>
    <w:rsid w:val="00D53D8B"/>
    <w:rsid w:val="00D5537B"/>
    <w:rsid w:val="00D55CC0"/>
    <w:rsid w:val="00D55EF2"/>
    <w:rsid w:val="00D560FA"/>
    <w:rsid w:val="00D56100"/>
    <w:rsid w:val="00D564B1"/>
    <w:rsid w:val="00D56E4B"/>
    <w:rsid w:val="00D57C28"/>
    <w:rsid w:val="00D644ED"/>
    <w:rsid w:val="00D67F46"/>
    <w:rsid w:val="00D73ABB"/>
    <w:rsid w:val="00D73C0C"/>
    <w:rsid w:val="00D745DC"/>
    <w:rsid w:val="00D766FF"/>
    <w:rsid w:val="00D76935"/>
    <w:rsid w:val="00D77083"/>
    <w:rsid w:val="00D80C33"/>
    <w:rsid w:val="00D817DA"/>
    <w:rsid w:val="00D818AB"/>
    <w:rsid w:val="00D844EA"/>
    <w:rsid w:val="00D84FE8"/>
    <w:rsid w:val="00D85441"/>
    <w:rsid w:val="00D86FB3"/>
    <w:rsid w:val="00D877AC"/>
    <w:rsid w:val="00D90BBF"/>
    <w:rsid w:val="00D9255F"/>
    <w:rsid w:val="00D92594"/>
    <w:rsid w:val="00D929BC"/>
    <w:rsid w:val="00D94F4C"/>
    <w:rsid w:val="00D95695"/>
    <w:rsid w:val="00D96A81"/>
    <w:rsid w:val="00D977D3"/>
    <w:rsid w:val="00D97C1E"/>
    <w:rsid w:val="00DA0E70"/>
    <w:rsid w:val="00DA1418"/>
    <w:rsid w:val="00DA2253"/>
    <w:rsid w:val="00DA24B2"/>
    <w:rsid w:val="00DA3811"/>
    <w:rsid w:val="00DA50C4"/>
    <w:rsid w:val="00DA57A7"/>
    <w:rsid w:val="00DA5A73"/>
    <w:rsid w:val="00DA61A0"/>
    <w:rsid w:val="00DB0859"/>
    <w:rsid w:val="00DB0CE0"/>
    <w:rsid w:val="00DB25C7"/>
    <w:rsid w:val="00DB3669"/>
    <w:rsid w:val="00DB5485"/>
    <w:rsid w:val="00DB78A5"/>
    <w:rsid w:val="00DC0006"/>
    <w:rsid w:val="00DC0302"/>
    <w:rsid w:val="00DC0BCD"/>
    <w:rsid w:val="00DC10D4"/>
    <w:rsid w:val="00DC2CAD"/>
    <w:rsid w:val="00DC621D"/>
    <w:rsid w:val="00DC646D"/>
    <w:rsid w:val="00DC6864"/>
    <w:rsid w:val="00DC746A"/>
    <w:rsid w:val="00DC7C22"/>
    <w:rsid w:val="00DD0C1B"/>
    <w:rsid w:val="00DD34CF"/>
    <w:rsid w:val="00DD47DD"/>
    <w:rsid w:val="00DD56D9"/>
    <w:rsid w:val="00DD5F25"/>
    <w:rsid w:val="00DD6663"/>
    <w:rsid w:val="00DE050B"/>
    <w:rsid w:val="00DE0FDC"/>
    <w:rsid w:val="00DE10CB"/>
    <w:rsid w:val="00DE30D5"/>
    <w:rsid w:val="00DE39F4"/>
    <w:rsid w:val="00DE44EB"/>
    <w:rsid w:val="00DE4672"/>
    <w:rsid w:val="00DE58BE"/>
    <w:rsid w:val="00DE5B2C"/>
    <w:rsid w:val="00DE75E9"/>
    <w:rsid w:val="00DE7605"/>
    <w:rsid w:val="00DE7D3A"/>
    <w:rsid w:val="00DF0AE7"/>
    <w:rsid w:val="00DF2062"/>
    <w:rsid w:val="00DF3B32"/>
    <w:rsid w:val="00DF3EA8"/>
    <w:rsid w:val="00DF427C"/>
    <w:rsid w:val="00DF583E"/>
    <w:rsid w:val="00DF7E0D"/>
    <w:rsid w:val="00E0118A"/>
    <w:rsid w:val="00E02AFB"/>
    <w:rsid w:val="00E03446"/>
    <w:rsid w:val="00E03B5E"/>
    <w:rsid w:val="00E046EC"/>
    <w:rsid w:val="00E050D9"/>
    <w:rsid w:val="00E05B0A"/>
    <w:rsid w:val="00E066C1"/>
    <w:rsid w:val="00E07C3F"/>
    <w:rsid w:val="00E07C70"/>
    <w:rsid w:val="00E11BDB"/>
    <w:rsid w:val="00E133AF"/>
    <w:rsid w:val="00E14555"/>
    <w:rsid w:val="00E15589"/>
    <w:rsid w:val="00E15652"/>
    <w:rsid w:val="00E157D5"/>
    <w:rsid w:val="00E16272"/>
    <w:rsid w:val="00E206AF"/>
    <w:rsid w:val="00E23493"/>
    <w:rsid w:val="00E235A1"/>
    <w:rsid w:val="00E260F3"/>
    <w:rsid w:val="00E26A6A"/>
    <w:rsid w:val="00E26BA4"/>
    <w:rsid w:val="00E27238"/>
    <w:rsid w:val="00E305B4"/>
    <w:rsid w:val="00E34DF8"/>
    <w:rsid w:val="00E410FA"/>
    <w:rsid w:val="00E426F7"/>
    <w:rsid w:val="00E42C38"/>
    <w:rsid w:val="00E4309B"/>
    <w:rsid w:val="00E44240"/>
    <w:rsid w:val="00E442B0"/>
    <w:rsid w:val="00E44A97"/>
    <w:rsid w:val="00E44E73"/>
    <w:rsid w:val="00E450EB"/>
    <w:rsid w:val="00E457A1"/>
    <w:rsid w:val="00E45C10"/>
    <w:rsid w:val="00E477D8"/>
    <w:rsid w:val="00E478D2"/>
    <w:rsid w:val="00E50569"/>
    <w:rsid w:val="00E52690"/>
    <w:rsid w:val="00E5351C"/>
    <w:rsid w:val="00E53CDA"/>
    <w:rsid w:val="00E563E6"/>
    <w:rsid w:val="00E5734E"/>
    <w:rsid w:val="00E60A5A"/>
    <w:rsid w:val="00E65655"/>
    <w:rsid w:val="00E65D4E"/>
    <w:rsid w:val="00E65D83"/>
    <w:rsid w:val="00E6619C"/>
    <w:rsid w:val="00E67D32"/>
    <w:rsid w:val="00E70064"/>
    <w:rsid w:val="00E720B6"/>
    <w:rsid w:val="00E72E12"/>
    <w:rsid w:val="00E77521"/>
    <w:rsid w:val="00E776B7"/>
    <w:rsid w:val="00E808AF"/>
    <w:rsid w:val="00E80A8E"/>
    <w:rsid w:val="00E81B56"/>
    <w:rsid w:val="00E822E0"/>
    <w:rsid w:val="00E84577"/>
    <w:rsid w:val="00E919B1"/>
    <w:rsid w:val="00E91D46"/>
    <w:rsid w:val="00E953A3"/>
    <w:rsid w:val="00E95790"/>
    <w:rsid w:val="00E971EB"/>
    <w:rsid w:val="00E979B5"/>
    <w:rsid w:val="00EA01E5"/>
    <w:rsid w:val="00EA04C3"/>
    <w:rsid w:val="00EA2005"/>
    <w:rsid w:val="00EA36C0"/>
    <w:rsid w:val="00EA4EBC"/>
    <w:rsid w:val="00EA5E84"/>
    <w:rsid w:val="00EB0E52"/>
    <w:rsid w:val="00EB1EC2"/>
    <w:rsid w:val="00EB36EE"/>
    <w:rsid w:val="00EB5ED2"/>
    <w:rsid w:val="00EB6A0C"/>
    <w:rsid w:val="00EC03F1"/>
    <w:rsid w:val="00EC08CC"/>
    <w:rsid w:val="00EC26D3"/>
    <w:rsid w:val="00EC45E2"/>
    <w:rsid w:val="00EC47E5"/>
    <w:rsid w:val="00EC7AD9"/>
    <w:rsid w:val="00EC7B97"/>
    <w:rsid w:val="00ED08A3"/>
    <w:rsid w:val="00ED0D60"/>
    <w:rsid w:val="00ED3BAB"/>
    <w:rsid w:val="00ED4FDA"/>
    <w:rsid w:val="00ED6BDB"/>
    <w:rsid w:val="00ED6F09"/>
    <w:rsid w:val="00EE1FE3"/>
    <w:rsid w:val="00EE40F2"/>
    <w:rsid w:val="00EE4B0E"/>
    <w:rsid w:val="00EE54CA"/>
    <w:rsid w:val="00EF14D0"/>
    <w:rsid w:val="00EF18E0"/>
    <w:rsid w:val="00EF1A64"/>
    <w:rsid w:val="00EF1D49"/>
    <w:rsid w:val="00EF35CA"/>
    <w:rsid w:val="00EF51FA"/>
    <w:rsid w:val="00EF62A3"/>
    <w:rsid w:val="00EF744D"/>
    <w:rsid w:val="00F00FF2"/>
    <w:rsid w:val="00F011B0"/>
    <w:rsid w:val="00F0186D"/>
    <w:rsid w:val="00F047FD"/>
    <w:rsid w:val="00F04F14"/>
    <w:rsid w:val="00F0669C"/>
    <w:rsid w:val="00F06C1A"/>
    <w:rsid w:val="00F06EA9"/>
    <w:rsid w:val="00F0718D"/>
    <w:rsid w:val="00F10684"/>
    <w:rsid w:val="00F10A33"/>
    <w:rsid w:val="00F11EEC"/>
    <w:rsid w:val="00F13693"/>
    <w:rsid w:val="00F143C7"/>
    <w:rsid w:val="00F1488F"/>
    <w:rsid w:val="00F2013F"/>
    <w:rsid w:val="00F20A24"/>
    <w:rsid w:val="00F2114B"/>
    <w:rsid w:val="00F2195E"/>
    <w:rsid w:val="00F221C4"/>
    <w:rsid w:val="00F224D0"/>
    <w:rsid w:val="00F22583"/>
    <w:rsid w:val="00F22A9D"/>
    <w:rsid w:val="00F23665"/>
    <w:rsid w:val="00F2485D"/>
    <w:rsid w:val="00F24EAF"/>
    <w:rsid w:val="00F26903"/>
    <w:rsid w:val="00F2698E"/>
    <w:rsid w:val="00F27755"/>
    <w:rsid w:val="00F2796A"/>
    <w:rsid w:val="00F27F03"/>
    <w:rsid w:val="00F32FC5"/>
    <w:rsid w:val="00F34F09"/>
    <w:rsid w:val="00F37F90"/>
    <w:rsid w:val="00F4056B"/>
    <w:rsid w:val="00F423BC"/>
    <w:rsid w:val="00F4305D"/>
    <w:rsid w:val="00F435EE"/>
    <w:rsid w:val="00F450D0"/>
    <w:rsid w:val="00F46BF8"/>
    <w:rsid w:val="00F46DAA"/>
    <w:rsid w:val="00F50045"/>
    <w:rsid w:val="00F537F5"/>
    <w:rsid w:val="00F54CED"/>
    <w:rsid w:val="00F557F7"/>
    <w:rsid w:val="00F55C09"/>
    <w:rsid w:val="00F57954"/>
    <w:rsid w:val="00F6346E"/>
    <w:rsid w:val="00F64C87"/>
    <w:rsid w:val="00F6501D"/>
    <w:rsid w:val="00F66E10"/>
    <w:rsid w:val="00F674D4"/>
    <w:rsid w:val="00F70E1B"/>
    <w:rsid w:val="00F72178"/>
    <w:rsid w:val="00F722C2"/>
    <w:rsid w:val="00F72783"/>
    <w:rsid w:val="00F736F1"/>
    <w:rsid w:val="00F7377E"/>
    <w:rsid w:val="00F742BB"/>
    <w:rsid w:val="00F754F3"/>
    <w:rsid w:val="00F75708"/>
    <w:rsid w:val="00F76DB6"/>
    <w:rsid w:val="00F80D8C"/>
    <w:rsid w:val="00F8247E"/>
    <w:rsid w:val="00F83F73"/>
    <w:rsid w:val="00F855F6"/>
    <w:rsid w:val="00F87F84"/>
    <w:rsid w:val="00F908D5"/>
    <w:rsid w:val="00F91D92"/>
    <w:rsid w:val="00F933E4"/>
    <w:rsid w:val="00F94DFF"/>
    <w:rsid w:val="00F95710"/>
    <w:rsid w:val="00F96D4F"/>
    <w:rsid w:val="00F9759F"/>
    <w:rsid w:val="00F9766B"/>
    <w:rsid w:val="00F97BF5"/>
    <w:rsid w:val="00FA2DF1"/>
    <w:rsid w:val="00FA35B3"/>
    <w:rsid w:val="00FA3CBE"/>
    <w:rsid w:val="00FA3DA2"/>
    <w:rsid w:val="00FA401D"/>
    <w:rsid w:val="00FA7754"/>
    <w:rsid w:val="00FB13DA"/>
    <w:rsid w:val="00FB23C9"/>
    <w:rsid w:val="00FB2BD9"/>
    <w:rsid w:val="00FB3BCE"/>
    <w:rsid w:val="00FB6B08"/>
    <w:rsid w:val="00FB78D7"/>
    <w:rsid w:val="00FC07C4"/>
    <w:rsid w:val="00FC2393"/>
    <w:rsid w:val="00FC2D93"/>
    <w:rsid w:val="00FC386F"/>
    <w:rsid w:val="00FC4CD6"/>
    <w:rsid w:val="00FC717A"/>
    <w:rsid w:val="00FC79FA"/>
    <w:rsid w:val="00FD08D3"/>
    <w:rsid w:val="00FD28A2"/>
    <w:rsid w:val="00FD3AAE"/>
    <w:rsid w:val="00FD3F2B"/>
    <w:rsid w:val="00FD5211"/>
    <w:rsid w:val="00FD669A"/>
    <w:rsid w:val="00FD6832"/>
    <w:rsid w:val="00FE0D79"/>
    <w:rsid w:val="00FE1FB9"/>
    <w:rsid w:val="00FE3362"/>
    <w:rsid w:val="00FE5AF3"/>
    <w:rsid w:val="00FF0262"/>
    <w:rsid w:val="00FF0A95"/>
    <w:rsid w:val="0119635A"/>
    <w:rsid w:val="01255B2A"/>
    <w:rsid w:val="018105E9"/>
    <w:rsid w:val="01A65B07"/>
    <w:rsid w:val="023FD981"/>
    <w:rsid w:val="027595E7"/>
    <w:rsid w:val="029155D2"/>
    <w:rsid w:val="02AAE49B"/>
    <w:rsid w:val="02C8A2E2"/>
    <w:rsid w:val="03074EDA"/>
    <w:rsid w:val="030C43A0"/>
    <w:rsid w:val="035EF229"/>
    <w:rsid w:val="03761CD0"/>
    <w:rsid w:val="03AE992D"/>
    <w:rsid w:val="03B98AC0"/>
    <w:rsid w:val="03BA540E"/>
    <w:rsid w:val="03E78644"/>
    <w:rsid w:val="0402815A"/>
    <w:rsid w:val="04116648"/>
    <w:rsid w:val="041F1430"/>
    <w:rsid w:val="04246800"/>
    <w:rsid w:val="0425A6FA"/>
    <w:rsid w:val="0468942D"/>
    <w:rsid w:val="04A81DA7"/>
    <w:rsid w:val="0514E809"/>
    <w:rsid w:val="054A698E"/>
    <w:rsid w:val="0556246F"/>
    <w:rsid w:val="05A06288"/>
    <w:rsid w:val="05D9506A"/>
    <w:rsid w:val="0600142F"/>
    <w:rsid w:val="06460EB4"/>
    <w:rsid w:val="06CA30FD"/>
    <w:rsid w:val="06E639EF"/>
    <w:rsid w:val="07179D3F"/>
    <w:rsid w:val="072E211A"/>
    <w:rsid w:val="07A29FEF"/>
    <w:rsid w:val="07F1A00D"/>
    <w:rsid w:val="08A62345"/>
    <w:rsid w:val="08F429C8"/>
    <w:rsid w:val="08F42EFB"/>
    <w:rsid w:val="091A261F"/>
    <w:rsid w:val="096D9CD4"/>
    <w:rsid w:val="09C750F6"/>
    <w:rsid w:val="0A04FEBD"/>
    <w:rsid w:val="0A3C322A"/>
    <w:rsid w:val="0A65D94E"/>
    <w:rsid w:val="0BCDB4CD"/>
    <w:rsid w:val="0BDF1A35"/>
    <w:rsid w:val="0BE1E337"/>
    <w:rsid w:val="0C04B2F4"/>
    <w:rsid w:val="0C241ADB"/>
    <w:rsid w:val="0C51C6E1"/>
    <w:rsid w:val="0C615715"/>
    <w:rsid w:val="0C79564E"/>
    <w:rsid w:val="0C8524CD"/>
    <w:rsid w:val="0CACFBB7"/>
    <w:rsid w:val="0E20F52E"/>
    <w:rsid w:val="0E6BF915"/>
    <w:rsid w:val="0F058BB3"/>
    <w:rsid w:val="0F16BAF7"/>
    <w:rsid w:val="0F2FFEAA"/>
    <w:rsid w:val="0F57E61F"/>
    <w:rsid w:val="0F75AD39"/>
    <w:rsid w:val="0F78FC4F"/>
    <w:rsid w:val="0F8BB9F0"/>
    <w:rsid w:val="10291F67"/>
    <w:rsid w:val="103F97D7"/>
    <w:rsid w:val="1093E5FA"/>
    <w:rsid w:val="112FF0BA"/>
    <w:rsid w:val="11C495AD"/>
    <w:rsid w:val="11E3F6A2"/>
    <w:rsid w:val="12B94EAB"/>
    <w:rsid w:val="13230738"/>
    <w:rsid w:val="13294AA7"/>
    <w:rsid w:val="132BA1F4"/>
    <w:rsid w:val="1367BCD9"/>
    <w:rsid w:val="138D5E3B"/>
    <w:rsid w:val="140A6492"/>
    <w:rsid w:val="14AD4BD2"/>
    <w:rsid w:val="14B0F8C7"/>
    <w:rsid w:val="14C429E4"/>
    <w:rsid w:val="150DCCD0"/>
    <w:rsid w:val="155AF620"/>
    <w:rsid w:val="159A1A2F"/>
    <w:rsid w:val="17044B3F"/>
    <w:rsid w:val="178DDDF0"/>
    <w:rsid w:val="17EA69C8"/>
    <w:rsid w:val="17F23BD1"/>
    <w:rsid w:val="18158537"/>
    <w:rsid w:val="1823A1CF"/>
    <w:rsid w:val="1852C7EC"/>
    <w:rsid w:val="18ABAD63"/>
    <w:rsid w:val="19265205"/>
    <w:rsid w:val="193A4C53"/>
    <w:rsid w:val="1983E200"/>
    <w:rsid w:val="19B67B7F"/>
    <w:rsid w:val="19B92E5F"/>
    <w:rsid w:val="1A5C7B9E"/>
    <w:rsid w:val="1A83395A"/>
    <w:rsid w:val="1A93741E"/>
    <w:rsid w:val="1AD407D0"/>
    <w:rsid w:val="1AD61CB4"/>
    <w:rsid w:val="1B852AE4"/>
    <w:rsid w:val="1BADD306"/>
    <w:rsid w:val="1BE05FCD"/>
    <w:rsid w:val="1C1F09BB"/>
    <w:rsid w:val="1C3E01B1"/>
    <w:rsid w:val="1C6FD831"/>
    <w:rsid w:val="1C7B62D3"/>
    <w:rsid w:val="1C8AD59A"/>
    <w:rsid w:val="1D13F545"/>
    <w:rsid w:val="1DA9691C"/>
    <w:rsid w:val="1DE02BE4"/>
    <w:rsid w:val="1DEB6887"/>
    <w:rsid w:val="1E3FDA2F"/>
    <w:rsid w:val="1E5FF32D"/>
    <w:rsid w:val="1F0F5D24"/>
    <w:rsid w:val="1F86C6A9"/>
    <w:rsid w:val="1FA778F3"/>
    <w:rsid w:val="1FAC88AF"/>
    <w:rsid w:val="1FD87CDE"/>
    <w:rsid w:val="1FECFBC7"/>
    <w:rsid w:val="2044B174"/>
    <w:rsid w:val="20FB221F"/>
    <w:rsid w:val="21485910"/>
    <w:rsid w:val="21B966B6"/>
    <w:rsid w:val="21CC1AA3"/>
    <w:rsid w:val="21D9ECE1"/>
    <w:rsid w:val="22306A24"/>
    <w:rsid w:val="22495450"/>
    <w:rsid w:val="2251D935"/>
    <w:rsid w:val="225CD76D"/>
    <w:rsid w:val="226C6D09"/>
    <w:rsid w:val="226F360B"/>
    <w:rsid w:val="229205C8"/>
    <w:rsid w:val="2341E31B"/>
    <w:rsid w:val="236AC31D"/>
    <w:rsid w:val="2373296E"/>
    <w:rsid w:val="23F76BF9"/>
    <w:rsid w:val="2410348D"/>
    <w:rsid w:val="247AEA16"/>
    <w:rsid w:val="2489154D"/>
    <w:rsid w:val="248E1132"/>
    <w:rsid w:val="24FDAFF8"/>
    <w:rsid w:val="25567D3A"/>
    <w:rsid w:val="25B36C5C"/>
    <w:rsid w:val="25C9A68A"/>
    <w:rsid w:val="2609126E"/>
    <w:rsid w:val="261CA200"/>
    <w:rsid w:val="26658B97"/>
    <w:rsid w:val="26A08C62"/>
    <w:rsid w:val="270E3204"/>
    <w:rsid w:val="272B6363"/>
    <w:rsid w:val="273BA56D"/>
    <w:rsid w:val="2747D54F"/>
    <w:rsid w:val="2752961E"/>
    <w:rsid w:val="2809BA8E"/>
    <w:rsid w:val="280B7392"/>
    <w:rsid w:val="28FA9866"/>
    <w:rsid w:val="2919E6E6"/>
    <w:rsid w:val="29725F91"/>
    <w:rsid w:val="2990329F"/>
    <w:rsid w:val="29A743F3"/>
    <w:rsid w:val="29DA92AE"/>
    <w:rsid w:val="29DB4C01"/>
    <w:rsid w:val="29E07799"/>
    <w:rsid w:val="2A32E8D7"/>
    <w:rsid w:val="2A9D546D"/>
    <w:rsid w:val="2B6E005B"/>
    <w:rsid w:val="2B87B8E7"/>
    <w:rsid w:val="2BD01609"/>
    <w:rsid w:val="2C1B4672"/>
    <w:rsid w:val="2C334632"/>
    <w:rsid w:val="2C616F20"/>
    <w:rsid w:val="2C6E9699"/>
    <w:rsid w:val="2CD1A842"/>
    <w:rsid w:val="2D1F1D5A"/>
    <w:rsid w:val="2D2E24D3"/>
    <w:rsid w:val="2DB716D3"/>
    <w:rsid w:val="2E1BD6FD"/>
    <w:rsid w:val="2E610405"/>
    <w:rsid w:val="2E93C0CD"/>
    <w:rsid w:val="2F083F88"/>
    <w:rsid w:val="2F338FEF"/>
    <w:rsid w:val="2F65F20B"/>
    <w:rsid w:val="2FAC661D"/>
    <w:rsid w:val="2FB3380A"/>
    <w:rsid w:val="30832345"/>
    <w:rsid w:val="32A32818"/>
    <w:rsid w:val="32DAD2C1"/>
    <w:rsid w:val="33F2E022"/>
    <w:rsid w:val="34AE7769"/>
    <w:rsid w:val="35CA6994"/>
    <w:rsid w:val="361101B1"/>
    <w:rsid w:val="3642F6FE"/>
    <w:rsid w:val="367B17E9"/>
    <w:rsid w:val="36BA64EA"/>
    <w:rsid w:val="36C06102"/>
    <w:rsid w:val="36D64DF0"/>
    <w:rsid w:val="36F2547D"/>
    <w:rsid w:val="3709E788"/>
    <w:rsid w:val="3711BA8C"/>
    <w:rsid w:val="3740082C"/>
    <w:rsid w:val="37914C6D"/>
    <w:rsid w:val="3796239E"/>
    <w:rsid w:val="37BCA106"/>
    <w:rsid w:val="38527AC2"/>
    <w:rsid w:val="38AAD98B"/>
    <w:rsid w:val="38ED5DF0"/>
    <w:rsid w:val="39469D79"/>
    <w:rsid w:val="397F6860"/>
    <w:rsid w:val="398903E4"/>
    <w:rsid w:val="39A6FDCA"/>
    <w:rsid w:val="39B85FDF"/>
    <w:rsid w:val="39BC707F"/>
    <w:rsid w:val="39CC6255"/>
    <w:rsid w:val="3A1649FC"/>
    <w:rsid w:val="3A1A2A85"/>
    <w:rsid w:val="3A77F009"/>
    <w:rsid w:val="3A9D8761"/>
    <w:rsid w:val="3ACFA49F"/>
    <w:rsid w:val="3B0A0905"/>
    <w:rsid w:val="3B24427E"/>
    <w:rsid w:val="3B8036BB"/>
    <w:rsid w:val="3BDAE9FA"/>
    <w:rsid w:val="3C60C38A"/>
    <w:rsid w:val="3D27B294"/>
    <w:rsid w:val="3D29A66E"/>
    <w:rsid w:val="3D4DEABE"/>
    <w:rsid w:val="3DA6A034"/>
    <w:rsid w:val="3DD52823"/>
    <w:rsid w:val="3E0D19AE"/>
    <w:rsid w:val="3E322534"/>
    <w:rsid w:val="3E5BE340"/>
    <w:rsid w:val="3EDCAECF"/>
    <w:rsid w:val="3EF12C63"/>
    <w:rsid w:val="3F1E27A3"/>
    <w:rsid w:val="3F70F884"/>
    <w:rsid w:val="3FA9B1C5"/>
    <w:rsid w:val="3FE8B186"/>
    <w:rsid w:val="401AD93C"/>
    <w:rsid w:val="40385255"/>
    <w:rsid w:val="40614730"/>
    <w:rsid w:val="4077E499"/>
    <w:rsid w:val="40A5659B"/>
    <w:rsid w:val="40A7EBFE"/>
    <w:rsid w:val="40C13B99"/>
    <w:rsid w:val="41316F78"/>
    <w:rsid w:val="4243BC5F"/>
    <w:rsid w:val="4250BE48"/>
    <w:rsid w:val="42A3EC97"/>
    <w:rsid w:val="43172256"/>
    <w:rsid w:val="43798048"/>
    <w:rsid w:val="44005784"/>
    <w:rsid w:val="444992F9"/>
    <w:rsid w:val="44824359"/>
    <w:rsid w:val="4494FAB6"/>
    <w:rsid w:val="44A65CC9"/>
    <w:rsid w:val="44D51591"/>
    <w:rsid w:val="45266C6B"/>
    <w:rsid w:val="4585927F"/>
    <w:rsid w:val="45DE0C39"/>
    <w:rsid w:val="46561B7A"/>
    <w:rsid w:val="46AE8E7B"/>
    <w:rsid w:val="46BA9CD9"/>
    <w:rsid w:val="46CFCA2D"/>
    <w:rsid w:val="47344C3D"/>
    <w:rsid w:val="477877A8"/>
    <w:rsid w:val="4779D4C2"/>
    <w:rsid w:val="479E1FF6"/>
    <w:rsid w:val="47C5D874"/>
    <w:rsid w:val="480F4226"/>
    <w:rsid w:val="483723F1"/>
    <w:rsid w:val="48A4483E"/>
    <w:rsid w:val="48AE9815"/>
    <w:rsid w:val="48D38F44"/>
    <w:rsid w:val="490D1C08"/>
    <w:rsid w:val="49833FBB"/>
    <w:rsid w:val="49BB5B2C"/>
    <w:rsid w:val="4A26D173"/>
    <w:rsid w:val="4A61A906"/>
    <w:rsid w:val="4B13C511"/>
    <w:rsid w:val="4B3FEBCD"/>
    <w:rsid w:val="4BA1D5F3"/>
    <w:rsid w:val="4CC124F6"/>
    <w:rsid w:val="4CDECFBF"/>
    <w:rsid w:val="4D33F0F4"/>
    <w:rsid w:val="4D34D429"/>
    <w:rsid w:val="4D6BFC0E"/>
    <w:rsid w:val="4E2C6FBE"/>
    <w:rsid w:val="4E5139EF"/>
    <w:rsid w:val="4E83478E"/>
    <w:rsid w:val="4F6B2D4D"/>
    <w:rsid w:val="514ACC70"/>
    <w:rsid w:val="51873779"/>
    <w:rsid w:val="51A80875"/>
    <w:rsid w:val="51B19552"/>
    <w:rsid w:val="51D2EB74"/>
    <w:rsid w:val="524CB8EF"/>
    <w:rsid w:val="525DFF50"/>
    <w:rsid w:val="52743B58"/>
    <w:rsid w:val="52F21A59"/>
    <w:rsid w:val="531E2A65"/>
    <w:rsid w:val="53CA2612"/>
    <w:rsid w:val="54123866"/>
    <w:rsid w:val="542EACD1"/>
    <w:rsid w:val="543E9E70"/>
    <w:rsid w:val="547CB719"/>
    <w:rsid w:val="549C1D41"/>
    <w:rsid w:val="54A6ED64"/>
    <w:rsid w:val="54E93614"/>
    <w:rsid w:val="556B693D"/>
    <w:rsid w:val="556C2D7F"/>
    <w:rsid w:val="55CFC6CC"/>
    <w:rsid w:val="56404DC5"/>
    <w:rsid w:val="5668E79E"/>
    <w:rsid w:val="56AEE909"/>
    <w:rsid w:val="56D1B9F9"/>
    <w:rsid w:val="57171C45"/>
    <w:rsid w:val="572928A4"/>
    <w:rsid w:val="579326C8"/>
    <w:rsid w:val="5807A739"/>
    <w:rsid w:val="581711D5"/>
    <w:rsid w:val="5833438B"/>
    <w:rsid w:val="583DAA2C"/>
    <w:rsid w:val="58A309FF"/>
    <w:rsid w:val="58EEC290"/>
    <w:rsid w:val="591F1D3B"/>
    <w:rsid w:val="5958260D"/>
    <w:rsid w:val="59826163"/>
    <w:rsid w:val="599186F8"/>
    <w:rsid w:val="59962B3E"/>
    <w:rsid w:val="59DC8C1D"/>
    <w:rsid w:val="59DE8A5D"/>
    <w:rsid w:val="5A8F5447"/>
    <w:rsid w:val="5B84E564"/>
    <w:rsid w:val="5BDAAAC1"/>
    <w:rsid w:val="5CF06CAF"/>
    <w:rsid w:val="5D7319C0"/>
    <w:rsid w:val="5E112873"/>
    <w:rsid w:val="5E27E5B0"/>
    <w:rsid w:val="5ED1C90B"/>
    <w:rsid w:val="5F63FC5B"/>
    <w:rsid w:val="5F7C1B80"/>
    <w:rsid w:val="5FEB2C65"/>
    <w:rsid w:val="60215A6C"/>
    <w:rsid w:val="6096840F"/>
    <w:rsid w:val="60D415F5"/>
    <w:rsid w:val="613EB7F0"/>
    <w:rsid w:val="617D531F"/>
    <w:rsid w:val="6182ADD0"/>
    <w:rsid w:val="61D91F91"/>
    <w:rsid w:val="62E49993"/>
    <w:rsid w:val="630BE741"/>
    <w:rsid w:val="63680CAE"/>
    <w:rsid w:val="638E46E5"/>
    <w:rsid w:val="63AD45C9"/>
    <w:rsid w:val="63B8B0BA"/>
    <w:rsid w:val="6410D35F"/>
    <w:rsid w:val="64DE1FBD"/>
    <w:rsid w:val="64F16F26"/>
    <w:rsid w:val="654DF2EA"/>
    <w:rsid w:val="655A1735"/>
    <w:rsid w:val="656524BF"/>
    <w:rsid w:val="656F4190"/>
    <w:rsid w:val="65A1BB1F"/>
    <w:rsid w:val="66438803"/>
    <w:rsid w:val="666B4C97"/>
    <w:rsid w:val="66F5B7A3"/>
    <w:rsid w:val="6722C108"/>
    <w:rsid w:val="677B2825"/>
    <w:rsid w:val="67ED9147"/>
    <w:rsid w:val="681343F4"/>
    <w:rsid w:val="6842ACE7"/>
    <w:rsid w:val="68918804"/>
    <w:rsid w:val="68B4CAEF"/>
    <w:rsid w:val="68BD2E2D"/>
    <w:rsid w:val="68FE9A72"/>
    <w:rsid w:val="699F6D15"/>
    <w:rsid w:val="6BFBF484"/>
    <w:rsid w:val="6C0C40D7"/>
    <w:rsid w:val="6C3924E0"/>
    <w:rsid w:val="6C80D4F0"/>
    <w:rsid w:val="6C82CBC0"/>
    <w:rsid w:val="6C8BFDE7"/>
    <w:rsid w:val="6CCE9858"/>
    <w:rsid w:val="6CE58448"/>
    <w:rsid w:val="6D9345A2"/>
    <w:rsid w:val="6DB34B41"/>
    <w:rsid w:val="6DBF9598"/>
    <w:rsid w:val="6DD24985"/>
    <w:rsid w:val="6DE6F0AF"/>
    <w:rsid w:val="6DEE8B77"/>
    <w:rsid w:val="6DFD8AAC"/>
    <w:rsid w:val="6E437710"/>
    <w:rsid w:val="6E6227E8"/>
    <w:rsid w:val="6EA2BC18"/>
    <w:rsid w:val="6F0C590E"/>
    <w:rsid w:val="6F0D88EC"/>
    <w:rsid w:val="6F21E434"/>
    <w:rsid w:val="6F4FFA89"/>
    <w:rsid w:val="6FDF3154"/>
    <w:rsid w:val="7052587B"/>
    <w:rsid w:val="7063D8AD"/>
    <w:rsid w:val="70DB86C4"/>
    <w:rsid w:val="7144799E"/>
    <w:rsid w:val="71ED8426"/>
    <w:rsid w:val="727E7812"/>
    <w:rsid w:val="738B2638"/>
    <w:rsid w:val="739FAC25"/>
    <w:rsid w:val="7404DFE2"/>
    <w:rsid w:val="74AEBAC6"/>
    <w:rsid w:val="74B9226E"/>
    <w:rsid w:val="755E95EF"/>
    <w:rsid w:val="75B31B1A"/>
    <w:rsid w:val="75E9C76E"/>
    <w:rsid w:val="76487C68"/>
    <w:rsid w:val="7660541A"/>
    <w:rsid w:val="7661CDD2"/>
    <w:rsid w:val="76723A34"/>
    <w:rsid w:val="7681C32B"/>
    <w:rsid w:val="76E68017"/>
    <w:rsid w:val="76EA1861"/>
    <w:rsid w:val="76F9224A"/>
    <w:rsid w:val="77329626"/>
    <w:rsid w:val="773D4F80"/>
    <w:rsid w:val="7742D215"/>
    <w:rsid w:val="77457766"/>
    <w:rsid w:val="7757D56B"/>
    <w:rsid w:val="77B18D94"/>
    <w:rsid w:val="78121A6F"/>
    <w:rsid w:val="782F2551"/>
    <w:rsid w:val="78825078"/>
    <w:rsid w:val="78CE6687"/>
    <w:rsid w:val="78F60B0E"/>
    <w:rsid w:val="7943721F"/>
    <w:rsid w:val="79935382"/>
    <w:rsid w:val="7A4B69B5"/>
    <w:rsid w:val="7A8CA948"/>
    <w:rsid w:val="7AF0D5FF"/>
    <w:rsid w:val="7B6B48A6"/>
    <w:rsid w:val="7BA73B3C"/>
    <w:rsid w:val="7BC86A85"/>
    <w:rsid w:val="7BE03565"/>
    <w:rsid w:val="7C59DB2F"/>
    <w:rsid w:val="7C6D10EC"/>
    <w:rsid w:val="7C824CF8"/>
    <w:rsid w:val="7CA7DC86"/>
    <w:rsid w:val="7CE5D9EE"/>
    <w:rsid w:val="7D1BB208"/>
    <w:rsid w:val="7D5C9DE8"/>
    <w:rsid w:val="7D9FCD5E"/>
    <w:rsid w:val="7DF4F745"/>
    <w:rsid w:val="7E6434EF"/>
    <w:rsid w:val="7E8E448F"/>
    <w:rsid w:val="7F1EDAD8"/>
    <w:rsid w:val="7F3E8213"/>
    <w:rsid w:val="7F9BEC6B"/>
    <w:rsid w:val="7FB18A22"/>
    <w:rsid w:val="7FED4C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A9750"/>
  <w15:docId w15:val="{D8AC300B-C5A1-4C9F-B302-3491E60BF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before="120" w:after="12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0C84"/>
    <w:rPr>
      <w:rFonts w:ascii="Calibri" w:eastAsia="Times New Roman" w:hAnsi="Calibri" w:cs="Times New Roman"/>
      <w:szCs w:val="20"/>
      <w:lang w:eastAsia="zh-CN"/>
    </w:rPr>
  </w:style>
  <w:style w:type="paragraph" w:styleId="Nagwek1">
    <w:name w:val="heading 1"/>
    <w:basedOn w:val="Normalny"/>
    <w:next w:val="Normalny"/>
    <w:link w:val="Nagwek1Znak"/>
    <w:autoRedefine/>
    <w:uiPriority w:val="9"/>
    <w:qFormat/>
    <w:rsid w:val="00BF16E8"/>
    <w:pPr>
      <w:outlineLvl w:val="0"/>
    </w:pPr>
    <w:rPr>
      <w:rFonts w:asciiTheme="minorHAnsi" w:hAnsiTheme="minorHAnsi" w:cstheme="minorHAnsi"/>
      <w:b/>
      <w:bCs/>
      <w:szCs w:val="22"/>
    </w:rPr>
  </w:style>
  <w:style w:type="paragraph" w:styleId="Nagwek2">
    <w:name w:val="heading 2"/>
    <w:basedOn w:val="Normalny"/>
    <w:next w:val="Normalny"/>
    <w:link w:val="Nagwek2Znak"/>
    <w:autoRedefine/>
    <w:uiPriority w:val="9"/>
    <w:unhideWhenUsed/>
    <w:qFormat/>
    <w:rsid w:val="00611239"/>
    <w:pPr>
      <w:keepNext/>
      <w:keepLines/>
      <w:outlineLvl w:val="1"/>
    </w:pPr>
    <w:rPr>
      <w:rFonts w:ascii="Calibri Light" w:eastAsiaTheme="majorEastAsia" w:hAnsi="Calibri Light" w:cs="Calibri Light"/>
      <w:b/>
      <w:color w:val="548DD4" w:themeColor="text2" w:themeTint="99"/>
      <w:szCs w:val="26"/>
    </w:rPr>
  </w:style>
  <w:style w:type="paragraph" w:styleId="Nagwek3">
    <w:name w:val="heading 3"/>
    <w:basedOn w:val="Normalny"/>
    <w:next w:val="Normalny"/>
    <w:link w:val="Nagwek3Znak"/>
    <w:autoRedefine/>
    <w:uiPriority w:val="9"/>
    <w:unhideWhenUsed/>
    <w:qFormat/>
    <w:rsid w:val="00DC7C22"/>
    <w:pPr>
      <w:keepNext/>
      <w:keepLines/>
      <w:tabs>
        <w:tab w:val="left" w:pos="851"/>
      </w:tabs>
      <w:spacing w:before="0" w:after="0"/>
      <w:outlineLvl w:val="2"/>
    </w:pPr>
    <w:rPr>
      <w:rFonts w:eastAsiaTheme="majorEastAsia" w:cstheme="majorBidi"/>
      <w:color w:val="000000" w:themeColor="text1"/>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Numerstrony">
    <w:name w:val="page number"/>
    <w:basedOn w:val="Domylnaczcionkaakapitu"/>
    <w:rsid w:val="0066122D"/>
  </w:style>
  <w:style w:type="character" w:customStyle="1" w:styleId="FontStyle48">
    <w:name w:val="Font Style48"/>
    <w:basedOn w:val="Domylnaczcionkaakapitu"/>
    <w:rsid w:val="0066122D"/>
    <w:rPr>
      <w:rFonts w:ascii="Arial" w:hAnsi="Arial" w:cs="Arial"/>
      <w:sz w:val="18"/>
      <w:szCs w:val="18"/>
    </w:rPr>
  </w:style>
  <w:style w:type="paragraph" w:styleId="Tekstpodstawowywcity">
    <w:name w:val="Body Text Indent"/>
    <w:basedOn w:val="Normalny"/>
    <w:link w:val="TekstpodstawowywcityZnak"/>
    <w:rsid w:val="0066122D"/>
    <w:pPr>
      <w:ind w:left="283"/>
    </w:pPr>
  </w:style>
  <w:style w:type="character" w:customStyle="1" w:styleId="TekstpodstawowywcityZnak">
    <w:name w:val="Tekst podstawowy wcięty Znak"/>
    <w:basedOn w:val="Domylnaczcionkaakapitu"/>
    <w:link w:val="Tekstpodstawowywcity"/>
    <w:rsid w:val="0066122D"/>
    <w:rPr>
      <w:rFonts w:ascii="Times New Roman" w:eastAsia="Times New Roman" w:hAnsi="Times New Roman" w:cs="Times New Roman"/>
      <w:sz w:val="20"/>
      <w:szCs w:val="20"/>
      <w:lang w:eastAsia="zh-CN"/>
    </w:rPr>
  </w:style>
  <w:style w:type="paragraph" w:customStyle="1" w:styleId="Tekstpodstawowywcity21">
    <w:name w:val="Tekst podstawowy wcięty 21"/>
    <w:basedOn w:val="Normalny"/>
    <w:rsid w:val="0066122D"/>
    <w:pPr>
      <w:spacing w:line="480" w:lineRule="auto"/>
      <w:ind w:left="283"/>
    </w:pPr>
  </w:style>
  <w:style w:type="paragraph" w:styleId="Stopka">
    <w:name w:val="footer"/>
    <w:basedOn w:val="Normalny"/>
    <w:link w:val="StopkaZnak"/>
    <w:uiPriority w:val="99"/>
    <w:rsid w:val="0066122D"/>
    <w:pPr>
      <w:tabs>
        <w:tab w:val="center" w:pos="4536"/>
        <w:tab w:val="right" w:pos="9072"/>
      </w:tabs>
    </w:pPr>
  </w:style>
  <w:style w:type="character" w:customStyle="1" w:styleId="StopkaZnak">
    <w:name w:val="Stopka Znak"/>
    <w:basedOn w:val="Domylnaczcionkaakapitu"/>
    <w:link w:val="Stopka"/>
    <w:uiPriority w:val="99"/>
    <w:rsid w:val="0066122D"/>
    <w:rPr>
      <w:rFonts w:ascii="Times New Roman" w:eastAsia="Times New Roman" w:hAnsi="Times New Roman" w:cs="Times New Roman"/>
      <w:sz w:val="20"/>
      <w:szCs w:val="20"/>
      <w:lang w:eastAsia="zh-CN"/>
    </w:rPr>
  </w:style>
  <w:style w:type="paragraph" w:customStyle="1" w:styleId="Tekstpodstawowy31">
    <w:name w:val="Tekst podstawowy 31"/>
    <w:basedOn w:val="Normalny"/>
    <w:rsid w:val="0066122D"/>
    <w:rPr>
      <w:sz w:val="16"/>
      <w:szCs w:val="16"/>
    </w:rPr>
  </w:style>
  <w:style w:type="paragraph" w:customStyle="1" w:styleId="Style1">
    <w:name w:val="Style1"/>
    <w:basedOn w:val="Normalny"/>
    <w:rsid w:val="0066122D"/>
    <w:pPr>
      <w:widowControl w:val="0"/>
      <w:autoSpaceDE w:val="0"/>
      <w:jc w:val="both"/>
    </w:pPr>
    <w:rPr>
      <w:rFonts w:ascii="Arial" w:hAnsi="Arial" w:cs="Arial"/>
      <w:sz w:val="24"/>
      <w:szCs w:val="24"/>
    </w:rPr>
  </w:style>
  <w:style w:type="paragraph" w:customStyle="1" w:styleId="ZnakZnak1">
    <w:name w:val="Znak Znak1"/>
    <w:basedOn w:val="Normalny"/>
    <w:rsid w:val="0066122D"/>
    <w:pPr>
      <w:spacing w:line="360" w:lineRule="auto"/>
      <w:jc w:val="both"/>
    </w:pPr>
    <w:rPr>
      <w:rFonts w:ascii="Verdana" w:hAnsi="Verdana"/>
      <w:lang w:eastAsia="ar-SA"/>
    </w:rPr>
  </w:style>
  <w:style w:type="paragraph" w:styleId="Akapitzlist">
    <w:name w:val="List Paragraph"/>
    <w:aliases w:val="L1,Numerowanie,Odstavec,normalny tekst,Akapit z listą BS,Kolorowa lista — akcent 11,List Paragraph,Podsis rysunku,EPL lista punktowana z wyrózneniem,A_wyliczenie,K-P_odwolanie,Akapit z listą5,maz_wyliczenie,opis dzialania,Preambuła,L,lp1"/>
    <w:basedOn w:val="Normalny"/>
    <w:link w:val="AkapitzlistZnak"/>
    <w:uiPriority w:val="34"/>
    <w:qFormat/>
    <w:rsid w:val="0066122D"/>
    <w:pPr>
      <w:ind w:left="720"/>
      <w:contextualSpacing/>
    </w:pPr>
  </w:style>
  <w:style w:type="character" w:customStyle="1" w:styleId="fontstyle480">
    <w:name w:val="fontstyle48"/>
    <w:basedOn w:val="Domylnaczcionkaakapitu"/>
    <w:rsid w:val="009B5D5B"/>
    <w:rPr>
      <w:rFonts w:ascii="Arial" w:hAnsi="Arial" w:cs="Arial"/>
    </w:rPr>
  </w:style>
  <w:style w:type="paragraph" w:customStyle="1" w:styleId="Tekstpodstawowywcity22">
    <w:name w:val="Tekst podstawowy wcięty 22"/>
    <w:basedOn w:val="Normalny"/>
    <w:uiPriority w:val="99"/>
    <w:rsid w:val="00D418D8"/>
    <w:pPr>
      <w:spacing w:line="480" w:lineRule="auto"/>
      <w:ind w:left="283"/>
    </w:pPr>
    <w:rPr>
      <w:sz w:val="24"/>
      <w:szCs w:val="24"/>
    </w:rPr>
  </w:style>
  <w:style w:type="character" w:styleId="Odwoaniedokomentarza">
    <w:name w:val="annotation reference"/>
    <w:basedOn w:val="Domylnaczcionkaakapitu"/>
    <w:uiPriority w:val="99"/>
    <w:unhideWhenUsed/>
    <w:rsid w:val="00C03F53"/>
    <w:rPr>
      <w:sz w:val="16"/>
      <w:szCs w:val="16"/>
    </w:rPr>
  </w:style>
  <w:style w:type="paragraph" w:styleId="Tekstkomentarza">
    <w:name w:val="annotation text"/>
    <w:basedOn w:val="Normalny"/>
    <w:link w:val="TekstkomentarzaZnak"/>
    <w:uiPriority w:val="99"/>
    <w:unhideWhenUsed/>
    <w:rsid w:val="00C03F53"/>
  </w:style>
  <w:style w:type="character" w:customStyle="1" w:styleId="TekstkomentarzaZnak">
    <w:name w:val="Tekst komentarza Znak"/>
    <w:basedOn w:val="Domylnaczcionkaakapitu"/>
    <w:link w:val="Tekstkomentarza"/>
    <w:uiPriority w:val="99"/>
    <w:rsid w:val="00C03F53"/>
    <w:rPr>
      <w:rFonts w:ascii="Times New Roman" w:eastAsia="Times New Roman" w:hAnsi="Times New Roman" w:cs="Times New Roman"/>
      <w:sz w:val="20"/>
      <w:szCs w:val="20"/>
      <w:lang w:eastAsia="zh-CN"/>
    </w:rPr>
  </w:style>
  <w:style w:type="paragraph" w:styleId="Tematkomentarza">
    <w:name w:val="annotation subject"/>
    <w:basedOn w:val="Tekstkomentarza"/>
    <w:next w:val="Tekstkomentarza"/>
    <w:link w:val="TematkomentarzaZnak"/>
    <w:uiPriority w:val="99"/>
    <w:semiHidden/>
    <w:unhideWhenUsed/>
    <w:rsid w:val="00C03F53"/>
    <w:rPr>
      <w:b/>
      <w:bCs/>
    </w:rPr>
  </w:style>
  <w:style w:type="character" w:customStyle="1" w:styleId="TematkomentarzaZnak">
    <w:name w:val="Temat komentarza Znak"/>
    <w:basedOn w:val="TekstkomentarzaZnak"/>
    <w:link w:val="Tematkomentarza"/>
    <w:uiPriority w:val="99"/>
    <w:semiHidden/>
    <w:rsid w:val="00C03F53"/>
    <w:rPr>
      <w:rFonts w:ascii="Times New Roman" w:eastAsia="Times New Roman" w:hAnsi="Times New Roman" w:cs="Times New Roman"/>
      <w:b/>
      <w:bCs/>
      <w:sz w:val="20"/>
      <w:szCs w:val="20"/>
      <w:lang w:eastAsia="zh-CN"/>
    </w:rPr>
  </w:style>
  <w:style w:type="paragraph" w:styleId="Tekstdymka">
    <w:name w:val="Balloon Text"/>
    <w:basedOn w:val="Normalny"/>
    <w:link w:val="TekstdymkaZnak"/>
    <w:uiPriority w:val="99"/>
    <w:semiHidden/>
    <w:unhideWhenUsed/>
    <w:rsid w:val="00C03F53"/>
    <w:rPr>
      <w:rFonts w:ascii="Tahoma" w:hAnsi="Tahoma" w:cs="Tahoma"/>
      <w:sz w:val="16"/>
      <w:szCs w:val="16"/>
    </w:rPr>
  </w:style>
  <w:style w:type="character" w:customStyle="1" w:styleId="TekstdymkaZnak">
    <w:name w:val="Tekst dymka Znak"/>
    <w:basedOn w:val="Domylnaczcionkaakapitu"/>
    <w:link w:val="Tekstdymka"/>
    <w:uiPriority w:val="99"/>
    <w:semiHidden/>
    <w:rsid w:val="00C03F53"/>
    <w:rPr>
      <w:rFonts w:ascii="Tahoma" w:eastAsia="Times New Roman" w:hAnsi="Tahoma" w:cs="Tahoma"/>
      <w:sz w:val="16"/>
      <w:szCs w:val="16"/>
      <w:lang w:eastAsia="zh-CN"/>
    </w:rPr>
  </w:style>
  <w:style w:type="paragraph" w:styleId="Tekstpodstawowy">
    <w:name w:val="Body Text"/>
    <w:basedOn w:val="Normalny"/>
    <w:link w:val="TekstpodstawowyZnak"/>
    <w:uiPriority w:val="99"/>
    <w:unhideWhenUsed/>
    <w:rsid w:val="003A23C7"/>
  </w:style>
  <w:style w:type="character" w:customStyle="1" w:styleId="TekstpodstawowyZnak">
    <w:name w:val="Tekst podstawowy Znak"/>
    <w:basedOn w:val="Domylnaczcionkaakapitu"/>
    <w:link w:val="Tekstpodstawowy"/>
    <w:uiPriority w:val="99"/>
    <w:rsid w:val="003A23C7"/>
    <w:rPr>
      <w:rFonts w:ascii="Times New Roman" w:eastAsia="Times New Roman" w:hAnsi="Times New Roman" w:cs="Times New Roman"/>
      <w:sz w:val="20"/>
      <w:szCs w:val="20"/>
      <w:lang w:eastAsia="zh-CN"/>
    </w:rPr>
  </w:style>
  <w:style w:type="paragraph" w:styleId="Tekstprzypisudolnego">
    <w:name w:val="footnote text"/>
    <w:basedOn w:val="Normalny"/>
    <w:link w:val="TekstprzypisudolnegoZnak"/>
    <w:uiPriority w:val="99"/>
    <w:unhideWhenUsed/>
    <w:qFormat/>
    <w:rsid w:val="00F2698E"/>
  </w:style>
  <w:style w:type="character" w:customStyle="1" w:styleId="TekstprzypisudolnegoZnak">
    <w:name w:val="Tekst przypisu dolnego Znak"/>
    <w:basedOn w:val="Domylnaczcionkaakapitu"/>
    <w:link w:val="Tekstprzypisudolnego"/>
    <w:uiPriority w:val="99"/>
    <w:qFormat/>
    <w:rsid w:val="00F2698E"/>
    <w:rPr>
      <w:rFonts w:ascii="Times New Roman" w:eastAsia="Times New Roman" w:hAnsi="Times New Roman" w:cs="Times New Roman"/>
      <w:sz w:val="20"/>
      <w:szCs w:val="20"/>
      <w:lang w:eastAsia="zh-CN"/>
    </w:rPr>
  </w:style>
  <w:style w:type="character" w:styleId="Odwoanieprzypisudolnego">
    <w:name w:val="footnote reference"/>
    <w:basedOn w:val="Domylnaczcionkaakapitu"/>
    <w:uiPriority w:val="99"/>
    <w:unhideWhenUsed/>
    <w:qFormat/>
    <w:rsid w:val="00F2698E"/>
    <w:rPr>
      <w:vertAlign w:val="superscript"/>
    </w:rPr>
  </w:style>
  <w:style w:type="numbering" w:customStyle="1" w:styleId="Zaimportowanystyl11">
    <w:name w:val="Zaimportowany styl 11"/>
    <w:rsid w:val="005C3227"/>
    <w:pPr>
      <w:numPr>
        <w:numId w:val="5"/>
      </w:numPr>
    </w:pPr>
  </w:style>
  <w:style w:type="paragraph" w:customStyle="1" w:styleId="xmsonormal">
    <w:name w:val="x_msonormal"/>
    <w:basedOn w:val="Normalny"/>
    <w:rsid w:val="001916CD"/>
    <w:pPr>
      <w:spacing w:before="100" w:beforeAutospacing="1" w:after="100" w:afterAutospacing="1"/>
    </w:pPr>
    <w:rPr>
      <w:rFonts w:eastAsiaTheme="minorHAnsi"/>
      <w:sz w:val="24"/>
      <w:szCs w:val="24"/>
      <w:lang w:eastAsia="pl-PL"/>
    </w:rPr>
  </w:style>
  <w:style w:type="character" w:styleId="Hipercze">
    <w:name w:val="Hyperlink"/>
    <w:basedOn w:val="Domylnaczcionkaakapitu"/>
    <w:unhideWhenUsed/>
    <w:rsid w:val="007043C6"/>
    <w:rPr>
      <w:color w:val="0563C1"/>
      <w:u w:val="single"/>
    </w:rPr>
  </w:style>
  <w:style w:type="character" w:customStyle="1" w:styleId="AkapitzlistZnak">
    <w:name w:val="Akapit z listą Znak"/>
    <w:aliases w:val="L1 Znak,Numerowanie Znak,Odstavec Znak,normalny tekst Znak,Akapit z listą BS Znak,Kolorowa lista — akcent 11 Znak,List Paragraph Znak,Podsis rysunku Znak,EPL lista punktowana z wyrózneniem Znak,A_wyliczenie Znak,K-P_odwolanie Znak"/>
    <w:basedOn w:val="Domylnaczcionkaakapitu"/>
    <w:link w:val="Akapitzlist"/>
    <w:uiPriority w:val="34"/>
    <w:qFormat/>
    <w:rsid w:val="00D319F5"/>
    <w:rPr>
      <w:rFonts w:ascii="Times New Roman" w:eastAsia="Times New Roman" w:hAnsi="Times New Roman" w:cs="Times New Roman"/>
      <w:sz w:val="20"/>
      <w:szCs w:val="20"/>
      <w:lang w:eastAsia="zh-CN"/>
    </w:rPr>
  </w:style>
  <w:style w:type="paragraph" w:styleId="Tekstpodstawowy2">
    <w:name w:val="Body Text 2"/>
    <w:basedOn w:val="Normalny"/>
    <w:link w:val="Tekstpodstawowy2Znak"/>
    <w:uiPriority w:val="99"/>
    <w:semiHidden/>
    <w:unhideWhenUsed/>
    <w:rsid w:val="00466B91"/>
    <w:pPr>
      <w:spacing w:line="480" w:lineRule="auto"/>
    </w:pPr>
  </w:style>
  <w:style w:type="character" w:customStyle="1" w:styleId="Tekstpodstawowy2Znak">
    <w:name w:val="Tekst podstawowy 2 Znak"/>
    <w:basedOn w:val="Domylnaczcionkaakapitu"/>
    <w:link w:val="Tekstpodstawowy2"/>
    <w:uiPriority w:val="99"/>
    <w:semiHidden/>
    <w:rsid w:val="00466B91"/>
    <w:rPr>
      <w:rFonts w:ascii="Times New Roman" w:eastAsia="Times New Roman" w:hAnsi="Times New Roman" w:cs="Times New Roman"/>
      <w:sz w:val="20"/>
      <w:szCs w:val="20"/>
      <w:lang w:eastAsia="zh-CN"/>
    </w:rPr>
  </w:style>
  <w:style w:type="paragraph" w:customStyle="1" w:styleId="ww-tekstpodstawowywcity2">
    <w:name w:val="ww-tekstpodstawowywcity2"/>
    <w:basedOn w:val="Normalny"/>
    <w:rsid w:val="000305A3"/>
    <w:pPr>
      <w:ind w:left="360" w:hanging="360"/>
      <w:jc w:val="both"/>
    </w:pPr>
    <w:rPr>
      <w:rFonts w:ascii="Century Gothic" w:hAnsi="Century Gothic"/>
      <w:sz w:val="24"/>
      <w:szCs w:val="24"/>
      <w:lang w:eastAsia="pl-PL"/>
    </w:rPr>
  </w:style>
  <w:style w:type="paragraph" w:styleId="Poprawka">
    <w:name w:val="Revision"/>
    <w:hidden/>
    <w:uiPriority w:val="99"/>
    <w:semiHidden/>
    <w:rsid w:val="0061701C"/>
    <w:pPr>
      <w:spacing w:after="0" w:line="240" w:lineRule="auto"/>
    </w:pPr>
    <w:rPr>
      <w:rFonts w:ascii="Times New Roman" w:eastAsia="Times New Roman" w:hAnsi="Times New Roman" w:cs="Times New Roman"/>
      <w:sz w:val="20"/>
      <w:szCs w:val="20"/>
      <w:lang w:eastAsia="zh-CN"/>
    </w:rPr>
  </w:style>
  <w:style w:type="paragraph" w:styleId="Tekstprzypisukocowego">
    <w:name w:val="endnote text"/>
    <w:basedOn w:val="Normalny"/>
    <w:link w:val="TekstprzypisukocowegoZnak"/>
    <w:uiPriority w:val="99"/>
    <w:semiHidden/>
    <w:unhideWhenUsed/>
    <w:rsid w:val="004D430F"/>
  </w:style>
  <w:style w:type="character" w:customStyle="1" w:styleId="TekstprzypisukocowegoZnak">
    <w:name w:val="Tekst przypisu końcowego Znak"/>
    <w:basedOn w:val="Domylnaczcionkaakapitu"/>
    <w:link w:val="Tekstprzypisukocowego"/>
    <w:uiPriority w:val="99"/>
    <w:semiHidden/>
    <w:rsid w:val="004D430F"/>
    <w:rPr>
      <w:rFonts w:ascii="Times New Roman" w:eastAsia="Times New Roman" w:hAnsi="Times New Roman" w:cs="Times New Roman"/>
      <w:sz w:val="20"/>
      <w:szCs w:val="20"/>
      <w:lang w:eastAsia="zh-CN"/>
    </w:rPr>
  </w:style>
  <w:style w:type="character" w:styleId="Odwoanieprzypisukocowego">
    <w:name w:val="endnote reference"/>
    <w:basedOn w:val="Domylnaczcionkaakapitu"/>
    <w:uiPriority w:val="99"/>
    <w:semiHidden/>
    <w:unhideWhenUsed/>
    <w:rsid w:val="004D430F"/>
    <w:rPr>
      <w:vertAlign w:val="superscript"/>
    </w:rPr>
  </w:style>
  <w:style w:type="character" w:styleId="Nierozpoznanawzmianka">
    <w:name w:val="Unresolved Mention"/>
    <w:basedOn w:val="Domylnaczcionkaakapitu"/>
    <w:uiPriority w:val="99"/>
    <w:semiHidden/>
    <w:unhideWhenUsed/>
    <w:rsid w:val="0003076A"/>
    <w:rPr>
      <w:color w:val="605E5C"/>
      <w:shd w:val="clear" w:color="auto" w:fill="E1DFDD"/>
    </w:r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pPr>
  </w:style>
  <w:style w:type="paragraph" w:styleId="Bezodstpw">
    <w:name w:val="No Spacing"/>
    <w:qFormat/>
    <w:rsid w:val="0030588E"/>
    <w:pPr>
      <w:spacing w:after="0" w:line="240" w:lineRule="auto"/>
    </w:pPr>
    <w:rPr>
      <w:rFonts w:ascii="Calibri" w:eastAsia="Calibri" w:hAnsi="Calibri" w:cs="Times New Roman"/>
    </w:rPr>
  </w:style>
  <w:style w:type="paragraph" w:customStyle="1" w:styleId="Default">
    <w:name w:val="Default"/>
    <w:rsid w:val="004E6783"/>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ny"/>
    <w:rsid w:val="004E6783"/>
    <w:pPr>
      <w:spacing w:before="100" w:beforeAutospacing="1" w:after="100" w:afterAutospacing="1"/>
    </w:pPr>
    <w:rPr>
      <w:sz w:val="24"/>
      <w:szCs w:val="24"/>
      <w:lang w:eastAsia="pl-PL"/>
    </w:rPr>
  </w:style>
  <w:style w:type="character" w:customStyle="1" w:styleId="normaltextrun">
    <w:name w:val="normaltextrun"/>
    <w:basedOn w:val="Domylnaczcionkaakapitu"/>
    <w:rsid w:val="004E6783"/>
  </w:style>
  <w:style w:type="character" w:customStyle="1" w:styleId="eop">
    <w:name w:val="eop"/>
    <w:basedOn w:val="Domylnaczcionkaakapitu"/>
    <w:rsid w:val="004E6783"/>
  </w:style>
  <w:style w:type="character" w:customStyle="1" w:styleId="Hyperlink0">
    <w:name w:val="Hyperlink.0"/>
    <w:basedOn w:val="Domylnaczcionkaakapitu"/>
    <w:rsid w:val="00CB59E3"/>
  </w:style>
  <w:style w:type="character" w:styleId="UyteHipercze">
    <w:name w:val="FollowedHyperlink"/>
    <w:basedOn w:val="Domylnaczcionkaakapitu"/>
    <w:uiPriority w:val="99"/>
    <w:semiHidden/>
    <w:unhideWhenUsed/>
    <w:rsid w:val="00A255D3"/>
    <w:rPr>
      <w:color w:val="800080" w:themeColor="followedHyperlink"/>
      <w:u w:val="single"/>
    </w:rPr>
  </w:style>
  <w:style w:type="character" w:styleId="Odwoaniedelikatne">
    <w:name w:val="Subtle Reference"/>
    <w:uiPriority w:val="31"/>
    <w:qFormat/>
    <w:rsid w:val="00F537F5"/>
    <w:rPr>
      <w:rFonts w:asciiTheme="minorHAnsi" w:hAnsiTheme="minorHAnsi" w:cstheme="minorHAnsi"/>
    </w:rPr>
  </w:style>
  <w:style w:type="character" w:customStyle="1" w:styleId="Nagwek1Znak">
    <w:name w:val="Nagłówek 1 Znak"/>
    <w:basedOn w:val="Domylnaczcionkaakapitu"/>
    <w:link w:val="Nagwek1"/>
    <w:uiPriority w:val="9"/>
    <w:rsid w:val="00BF16E8"/>
    <w:rPr>
      <w:rFonts w:eastAsia="Times New Roman" w:cstheme="minorHAnsi"/>
      <w:b/>
      <w:bCs/>
      <w:lang w:eastAsia="zh-CN"/>
    </w:rPr>
  </w:style>
  <w:style w:type="character" w:customStyle="1" w:styleId="Nagwek2Znak">
    <w:name w:val="Nagłówek 2 Znak"/>
    <w:basedOn w:val="Domylnaczcionkaakapitu"/>
    <w:link w:val="Nagwek2"/>
    <w:uiPriority w:val="9"/>
    <w:rsid w:val="00611239"/>
    <w:rPr>
      <w:rFonts w:ascii="Calibri Light" w:eastAsiaTheme="majorEastAsia" w:hAnsi="Calibri Light" w:cs="Calibri Light"/>
      <w:b/>
      <w:color w:val="548DD4" w:themeColor="text2" w:themeTint="99"/>
      <w:szCs w:val="26"/>
      <w:lang w:eastAsia="zh-CN"/>
    </w:rPr>
  </w:style>
  <w:style w:type="numbering" w:customStyle="1" w:styleId="UMOWY">
    <w:name w:val="UMOWY"/>
    <w:uiPriority w:val="99"/>
    <w:rsid w:val="00BF2810"/>
    <w:pPr>
      <w:numPr>
        <w:numId w:val="13"/>
      </w:numPr>
    </w:pPr>
  </w:style>
  <w:style w:type="paragraph" w:customStyle="1" w:styleId="Akapitzlist1">
    <w:name w:val="Akapit z listą1"/>
    <w:basedOn w:val="Normalny"/>
    <w:rsid w:val="00BF2810"/>
    <w:pPr>
      <w:spacing w:after="200" w:line="276" w:lineRule="auto"/>
      <w:ind w:left="720"/>
    </w:pPr>
    <w:rPr>
      <w:rFonts w:eastAsia="Calibri"/>
      <w:szCs w:val="22"/>
      <w:lang w:eastAsia="ar-SA"/>
    </w:rPr>
  </w:style>
  <w:style w:type="character" w:customStyle="1" w:styleId="Nagwek3Znak">
    <w:name w:val="Nagłówek 3 Znak"/>
    <w:basedOn w:val="Domylnaczcionkaakapitu"/>
    <w:link w:val="Nagwek3"/>
    <w:uiPriority w:val="9"/>
    <w:rsid w:val="00DC7C22"/>
    <w:rPr>
      <w:rFonts w:ascii="Calibri" w:eastAsiaTheme="majorEastAsia" w:hAnsi="Calibri" w:cstheme="majorBidi"/>
      <w:color w:val="000000" w:themeColor="text1"/>
      <w:szCs w:val="24"/>
      <w:lang w:eastAsia="zh-CN"/>
    </w:rPr>
  </w:style>
  <w:style w:type="paragraph" w:styleId="Tytu">
    <w:name w:val="Title"/>
    <w:basedOn w:val="Normalny"/>
    <w:next w:val="Normalny"/>
    <w:link w:val="TytuZnak"/>
    <w:autoRedefine/>
    <w:uiPriority w:val="10"/>
    <w:qFormat/>
    <w:rsid w:val="00F80D8C"/>
    <w:pPr>
      <w:tabs>
        <w:tab w:val="left" w:leader="dot" w:pos="3969"/>
      </w:tabs>
      <w:contextualSpacing/>
    </w:pPr>
    <w:rPr>
      <w:rFonts w:eastAsiaTheme="majorEastAsia" w:cs="Calibri"/>
      <w:b/>
      <w:spacing w:val="-10"/>
      <w:kern w:val="28"/>
      <w:sz w:val="28"/>
      <w:szCs w:val="28"/>
    </w:rPr>
  </w:style>
  <w:style w:type="character" w:customStyle="1" w:styleId="TytuZnak">
    <w:name w:val="Tytuł Znak"/>
    <w:basedOn w:val="Domylnaczcionkaakapitu"/>
    <w:link w:val="Tytu"/>
    <w:uiPriority w:val="10"/>
    <w:rsid w:val="00F80D8C"/>
    <w:rPr>
      <w:rFonts w:ascii="Calibri" w:eastAsiaTheme="majorEastAsia" w:hAnsi="Calibri" w:cs="Calibri"/>
      <w:b/>
      <w:spacing w:val="-10"/>
      <w:kern w:val="28"/>
      <w:sz w:val="28"/>
      <w:szCs w:val="28"/>
      <w:lang w:eastAsia="zh-CN"/>
    </w:rPr>
  </w:style>
  <w:style w:type="paragraph" w:customStyle="1" w:styleId="ww-tekstpodstawowywcity3">
    <w:name w:val="ww-tekstpodstawowywcity3"/>
    <w:basedOn w:val="Normalny"/>
    <w:rsid w:val="003B03AF"/>
    <w:pPr>
      <w:spacing w:before="0" w:after="0" w:line="240" w:lineRule="auto"/>
      <w:ind w:left="900" w:hanging="540"/>
      <w:jc w:val="both"/>
    </w:pPr>
    <w:rPr>
      <w:rFonts w:ascii="Century Gothic" w:hAnsi="Century Gothic"/>
      <w:sz w:val="24"/>
      <w:szCs w:val="24"/>
      <w:lang w:eastAsia="pl-PL"/>
    </w:rPr>
  </w:style>
  <w:style w:type="character" w:customStyle="1" w:styleId="cf01">
    <w:name w:val="cf01"/>
    <w:basedOn w:val="Domylnaczcionkaakapitu"/>
    <w:rsid w:val="00AB615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72070">
      <w:bodyDiv w:val="1"/>
      <w:marLeft w:val="0"/>
      <w:marRight w:val="0"/>
      <w:marTop w:val="0"/>
      <w:marBottom w:val="0"/>
      <w:divBdr>
        <w:top w:val="none" w:sz="0" w:space="0" w:color="auto"/>
        <w:left w:val="none" w:sz="0" w:space="0" w:color="auto"/>
        <w:bottom w:val="none" w:sz="0" w:space="0" w:color="auto"/>
        <w:right w:val="none" w:sz="0" w:space="0" w:color="auto"/>
      </w:divBdr>
    </w:div>
    <w:div w:id="809178398">
      <w:bodyDiv w:val="1"/>
      <w:marLeft w:val="0"/>
      <w:marRight w:val="0"/>
      <w:marTop w:val="0"/>
      <w:marBottom w:val="0"/>
      <w:divBdr>
        <w:top w:val="none" w:sz="0" w:space="0" w:color="auto"/>
        <w:left w:val="none" w:sz="0" w:space="0" w:color="auto"/>
        <w:bottom w:val="none" w:sz="0" w:space="0" w:color="auto"/>
        <w:right w:val="none" w:sz="0" w:space="0" w:color="auto"/>
      </w:divBdr>
    </w:div>
    <w:div w:id="1060444760">
      <w:bodyDiv w:val="1"/>
      <w:marLeft w:val="0"/>
      <w:marRight w:val="0"/>
      <w:marTop w:val="0"/>
      <w:marBottom w:val="0"/>
      <w:divBdr>
        <w:top w:val="none" w:sz="0" w:space="0" w:color="auto"/>
        <w:left w:val="none" w:sz="0" w:space="0" w:color="auto"/>
        <w:bottom w:val="none" w:sz="0" w:space="0" w:color="auto"/>
        <w:right w:val="none" w:sz="0" w:space="0" w:color="auto"/>
      </w:divBdr>
    </w:div>
    <w:div w:id="1213036356">
      <w:bodyDiv w:val="1"/>
      <w:marLeft w:val="0"/>
      <w:marRight w:val="0"/>
      <w:marTop w:val="0"/>
      <w:marBottom w:val="0"/>
      <w:divBdr>
        <w:top w:val="none" w:sz="0" w:space="0" w:color="auto"/>
        <w:left w:val="none" w:sz="0" w:space="0" w:color="auto"/>
        <w:bottom w:val="none" w:sz="0" w:space="0" w:color="auto"/>
        <w:right w:val="none" w:sz="0" w:space="0" w:color="auto"/>
      </w:divBdr>
    </w:div>
    <w:div w:id="1443920521">
      <w:bodyDiv w:val="1"/>
      <w:marLeft w:val="0"/>
      <w:marRight w:val="0"/>
      <w:marTop w:val="0"/>
      <w:marBottom w:val="0"/>
      <w:divBdr>
        <w:top w:val="none" w:sz="0" w:space="0" w:color="auto"/>
        <w:left w:val="none" w:sz="0" w:space="0" w:color="auto"/>
        <w:bottom w:val="none" w:sz="0" w:space="0" w:color="auto"/>
        <w:right w:val="none" w:sz="0" w:space="0" w:color="auto"/>
      </w:divBdr>
    </w:div>
    <w:div w:id="1462764263">
      <w:bodyDiv w:val="1"/>
      <w:marLeft w:val="0"/>
      <w:marRight w:val="0"/>
      <w:marTop w:val="0"/>
      <w:marBottom w:val="0"/>
      <w:divBdr>
        <w:top w:val="none" w:sz="0" w:space="0" w:color="auto"/>
        <w:left w:val="none" w:sz="0" w:space="0" w:color="auto"/>
        <w:bottom w:val="none" w:sz="0" w:space="0" w:color="auto"/>
        <w:right w:val="none" w:sz="0" w:space="0" w:color="auto"/>
      </w:divBdr>
    </w:div>
    <w:div w:id="1564410836">
      <w:bodyDiv w:val="1"/>
      <w:marLeft w:val="0"/>
      <w:marRight w:val="0"/>
      <w:marTop w:val="0"/>
      <w:marBottom w:val="0"/>
      <w:divBdr>
        <w:top w:val="none" w:sz="0" w:space="0" w:color="auto"/>
        <w:left w:val="none" w:sz="0" w:space="0" w:color="auto"/>
        <w:bottom w:val="none" w:sz="0" w:space="0" w:color="auto"/>
        <w:right w:val="none" w:sz="0" w:space="0" w:color="auto"/>
      </w:divBdr>
    </w:div>
    <w:div w:id="1596592465">
      <w:bodyDiv w:val="1"/>
      <w:marLeft w:val="0"/>
      <w:marRight w:val="0"/>
      <w:marTop w:val="0"/>
      <w:marBottom w:val="0"/>
      <w:divBdr>
        <w:top w:val="none" w:sz="0" w:space="0" w:color="auto"/>
        <w:left w:val="none" w:sz="0" w:space="0" w:color="auto"/>
        <w:bottom w:val="none" w:sz="0" w:space="0" w:color="auto"/>
        <w:right w:val="none" w:sz="0" w:space="0" w:color="auto"/>
      </w:divBdr>
      <w:divsChild>
        <w:div w:id="1930191944">
          <w:marLeft w:val="0"/>
          <w:marRight w:val="0"/>
          <w:marTop w:val="0"/>
          <w:marBottom w:val="0"/>
          <w:divBdr>
            <w:top w:val="none" w:sz="0" w:space="0" w:color="auto"/>
            <w:left w:val="none" w:sz="0" w:space="0" w:color="auto"/>
            <w:bottom w:val="none" w:sz="0" w:space="0" w:color="auto"/>
            <w:right w:val="none" w:sz="0" w:space="0" w:color="auto"/>
          </w:divBdr>
        </w:div>
        <w:div w:id="1248925003">
          <w:marLeft w:val="0"/>
          <w:marRight w:val="0"/>
          <w:marTop w:val="0"/>
          <w:marBottom w:val="0"/>
          <w:divBdr>
            <w:top w:val="none" w:sz="0" w:space="0" w:color="auto"/>
            <w:left w:val="none" w:sz="0" w:space="0" w:color="auto"/>
            <w:bottom w:val="none" w:sz="0" w:space="0" w:color="auto"/>
            <w:right w:val="none" w:sz="0" w:space="0" w:color="auto"/>
          </w:divBdr>
        </w:div>
      </w:divsChild>
    </w:div>
    <w:div w:id="1619215341">
      <w:bodyDiv w:val="1"/>
      <w:marLeft w:val="0"/>
      <w:marRight w:val="0"/>
      <w:marTop w:val="0"/>
      <w:marBottom w:val="0"/>
      <w:divBdr>
        <w:top w:val="none" w:sz="0" w:space="0" w:color="auto"/>
        <w:left w:val="none" w:sz="0" w:space="0" w:color="auto"/>
        <w:bottom w:val="none" w:sz="0" w:space="0" w:color="auto"/>
        <w:right w:val="none" w:sz="0" w:space="0" w:color="auto"/>
      </w:divBdr>
    </w:div>
    <w:div w:id="1641112900">
      <w:bodyDiv w:val="1"/>
      <w:marLeft w:val="0"/>
      <w:marRight w:val="0"/>
      <w:marTop w:val="0"/>
      <w:marBottom w:val="0"/>
      <w:divBdr>
        <w:top w:val="none" w:sz="0" w:space="0" w:color="auto"/>
        <w:left w:val="none" w:sz="0" w:space="0" w:color="auto"/>
        <w:bottom w:val="none" w:sz="0" w:space="0" w:color="auto"/>
        <w:right w:val="none" w:sz="0" w:space="0" w:color="auto"/>
      </w:divBdr>
    </w:div>
    <w:div w:id="1653826964">
      <w:bodyDiv w:val="1"/>
      <w:marLeft w:val="0"/>
      <w:marRight w:val="0"/>
      <w:marTop w:val="0"/>
      <w:marBottom w:val="0"/>
      <w:divBdr>
        <w:top w:val="none" w:sz="0" w:space="0" w:color="auto"/>
        <w:left w:val="none" w:sz="0" w:space="0" w:color="auto"/>
        <w:bottom w:val="none" w:sz="0" w:space="0" w:color="auto"/>
        <w:right w:val="none" w:sz="0" w:space="0" w:color="auto"/>
      </w:divBdr>
    </w:div>
    <w:div w:id="1655136238">
      <w:bodyDiv w:val="1"/>
      <w:marLeft w:val="0"/>
      <w:marRight w:val="0"/>
      <w:marTop w:val="0"/>
      <w:marBottom w:val="0"/>
      <w:divBdr>
        <w:top w:val="none" w:sz="0" w:space="0" w:color="auto"/>
        <w:left w:val="none" w:sz="0" w:space="0" w:color="auto"/>
        <w:bottom w:val="none" w:sz="0" w:space="0" w:color="auto"/>
        <w:right w:val="none" w:sz="0" w:space="0" w:color="auto"/>
      </w:divBdr>
    </w:div>
    <w:div w:id="1821074249">
      <w:bodyDiv w:val="1"/>
      <w:marLeft w:val="0"/>
      <w:marRight w:val="0"/>
      <w:marTop w:val="0"/>
      <w:marBottom w:val="0"/>
      <w:divBdr>
        <w:top w:val="none" w:sz="0" w:space="0" w:color="auto"/>
        <w:left w:val="none" w:sz="0" w:space="0" w:color="auto"/>
        <w:bottom w:val="none" w:sz="0" w:space="0" w:color="auto"/>
        <w:right w:val="none" w:sz="0" w:space="0" w:color="auto"/>
      </w:divBdr>
    </w:div>
    <w:div w:id="1843471918">
      <w:bodyDiv w:val="1"/>
      <w:marLeft w:val="0"/>
      <w:marRight w:val="0"/>
      <w:marTop w:val="0"/>
      <w:marBottom w:val="0"/>
      <w:divBdr>
        <w:top w:val="none" w:sz="0" w:space="0" w:color="auto"/>
        <w:left w:val="none" w:sz="0" w:space="0" w:color="auto"/>
        <w:bottom w:val="none" w:sz="0" w:space="0" w:color="auto"/>
        <w:right w:val="none" w:sz="0" w:space="0" w:color="auto"/>
      </w:divBdr>
    </w:div>
    <w:div w:id="2015960011">
      <w:bodyDiv w:val="1"/>
      <w:marLeft w:val="0"/>
      <w:marRight w:val="0"/>
      <w:marTop w:val="0"/>
      <w:marBottom w:val="0"/>
      <w:divBdr>
        <w:top w:val="none" w:sz="0" w:space="0" w:color="auto"/>
        <w:left w:val="none" w:sz="0" w:space="0" w:color="auto"/>
        <w:bottom w:val="none" w:sz="0" w:space="0" w:color="auto"/>
        <w:right w:val="none" w:sz="0" w:space="0" w:color="auto"/>
      </w:divBdr>
    </w:div>
    <w:div w:id="203013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ontakt@zzw.waw.pl" TargetMode="External"/><Relationship Id="rId18" Type="http://schemas.openxmlformats.org/officeDocument/2006/relationships/hyperlink" Target="https://zzw.waw.p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kontakt@zzw.waw.pl" TargetMode="External"/><Relationship Id="rId17" Type="http://schemas.openxmlformats.org/officeDocument/2006/relationships/hyperlink" Target="mailto:kontakt@zzw.waw.pl" TargetMode="External"/><Relationship Id="rId2" Type="http://schemas.openxmlformats.org/officeDocument/2006/relationships/customXml" Target="../customXml/item2.xml"/><Relationship Id="rId16" Type="http://schemas.openxmlformats.org/officeDocument/2006/relationships/hyperlink" Target="mailto:kontakt@zzw.waw.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ntakt@zzw.waw.pl" TargetMode="External"/><Relationship Id="rId5" Type="http://schemas.openxmlformats.org/officeDocument/2006/relationships/numbering" Target="numbering.xml"/><Relationship Id="rId15" Type="http://schemas.openxmlformats.org/officeDocument/2006/relationships/hyperlink" Target="mailto:kontakt@zzw.waw.pl"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ontakt@zzw.waw.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partment xmlns="c7e405a8-571f-45ca-bd26-04df94f6c5f0" xsi:nil="true"/>
    <lcf76f155ced4ddcb4097134ff3c332f xmlns="c7e405a8-571f-45ca-bd26-04df94f6c5f0">
      <Terms xmlns="http://schemas.microsoft.com/office/infopath/2007/PartnerControls"/>
    </lcf76f155ced4ddcb4097134ff3c332f>
    <TaxCatchAll xmlns="615bfb00-743c-4607-81f1-158047a54d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3E4C9ECBD2DDA4E91BEC90F7CFD8790" ma:contentTypeVersion="13" ma:contentTypeDescription="Utwórz nowy dokument." ma:contentTypeScope="" ma:versionID="fd518b7da24a95016e4fbc80d37a62c1">
  <xsd:schema xmlns:xsd="http://www.w3.org/2001/XMLSchema" xmlns:xs="http://www.w3.org/2001/XMLSchema" xmlns:p="http://schemas.microsoft.com/office/2006/metadata/properties" xmlns:ns2="c7e405a8-571f-45ca-bd26-04df94f6c5f0" xmlns:ns3="615bfb00-743c-4607-81f1-158047a54de1" targetNamespace="http://schemas.microsoft.com/office/2006/metadata/properties" ma:root="true" ma:fieldsID="5f8a5b533de1c2d6b32de154cacaf77d" ns2:_="" ns3:_="">
    <xsd:import namespace="c7e405a8-571f-45ca-bd26-04df94f6c5f0"/>
    <xsd:import namespace="615bfb00-743c-4607-81f1-158047a54d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epartment"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405a8-571f-45ca-bd26-04df94f6c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epartment" ma:index="11" nillable="true" ma:displayName="Department" ma:format="Dropdown" ma:list="9ba9ce03-ff83-433c-b406-0b66e23f1b39" ma:internalName="Department" ma:readOnly="false" ma:showField="Skrotdzialu">
      <xsd:simpleType>
        <xsd:restriction base="dms:Lookup"/>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23b0274c-d3f5-4e1f-9cd8-bcb4f6f3667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5bfb00-743c-4607-81f1-158047a54de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211359-bb2c-4058-ace7-3b2de2d6296a}" ma:internalName="TaxCatchAll" ma:showField="CatchAllData" ma:web="615bfb00-743c-4607-81f1-158047a54d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7AD88-23D7-4394-8824-461A7953F5F3}">
  <ds:schemaRefs>
    <ds:schemaRef ds:uri="http://schemas.microsoft.com/office/2006/metadata/properties"/>
    <ds:schemaRef ds:uri="http://schemas.microsoft.com/office/infopath/2007/PartnerControls"/>
    <ds:schemaRef ds:uri="c7e405a8-571f-45ca-bd26-04df94f6c5f0"/>
    <ds:schemaRef ds:uri="615bfb00-743c-4607-81f1-158047a54de1"/>
  </ds:schemaRefs>
</ds:datastoreItem>
</file>

<file path=customXml/itemProps2.xml><?xml version="1.0" encoding="utf-8"?>
<ds:datastoreItem xmlns:ds="http://schemas.openxmlformats.org/officeDocument/2006/customXml" ds:itemID="{608B859C-E072-4527-8DB6-D78C481A4B40}">
  <ds:schemaRefs>
    <ds:schemaRef ds:uri="http://schemas.microsoft.com/sharepoint/v3/contenttype/forms"/>
  </ds:schemaRefs>
</ds:datastoreItem>
</file>

<file path=customXml/itemProps3.xml><?xml version="1.0" encoding="utf-8"?>
<ds:datastoreItem xmlns:ds="http://schemas.openxmlformats.org/officeDocument/2006/customXml" ds:itemID="{1B89D3D8-2773-4735-A566-C1B3F6DA9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405a8-571f-45ca-bd26-04df94f6c5f0"/>
    <ds:schemaRef ds:uri="615bfb00-743c-4607-81f1-158047a54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7DA493-BC99-4AB3-96B2-255FB7FF4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3640</Words>
  <Characters>21846</Characters>
  <Application>Microsoft Office Word</Application>
  <DocSecurity>0</DocSecurity>
  <Lines>182</Lines>
  <Paragraphs>50</Paragraphs>
  <ScaleCrop>false</ScaleCrop>
  <HeadingPairs>
    <vt:vector size="2" baseType="variant">
      <vt:variant>
        <vt:lpstr>Tytuł</vt:lpstr>
      </vt:variant>
      <vt:variant>
        <vt:i4>1</vt:i4>
      </vt:variant>
    </vt:vector>
  </HeadingPairs>
  <TitlesOfParts>
    <vt:vector size="1" baseType="lpstr">
      <vt:lpstr>Umowa Kompleksowa organizacja wydarzeń w Kamieniu</vt:lpstr>
    </vt:vector>
  </TitlesOfParts>
  <Company>Urząd Miasta Stołecznego Warszawy</Company>
  <LinksUpToDate>false</LinksUpToDate>
  <CharactersWithSpaces>25436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Kompleksowa organizacja wydarzeń w Kamieniu</dc:title>
  <dc:creator>a.brzezinska</dc:creator>
  <cp:lastModifiedBy>Jędrychowska-Klimczak Iwona (ZZW)</cp:lastModifiedBy>
  <cp:revision>3</cp:revision>
  <cp:lastPrinted>2026-08-12T11:09:00Z</cp:lastPrinted>
  <dcterms:created xsi:type="dcterms:W3CDTF">2026-10-13T12:08:00Z</dcterms:created>
  <dcterms:modified xsi:type="dcterms:W3CDTF">2026-10-13T12:09:00Z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0x01010073E4C9ECBD2DDA4E91BEC90F7CFD8790</vt:lpwstr>
  </property>
  <property fmtid="{D5CDD505-2E9C-101B-9397-08002B2CF9AE}" pid="3" name="MediaServiceImageTags">
    <vt:lpwstr/>
  </property>
</Properties>
</file>