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E159D" w14:textId="40E5AEC4" w:rsidR="00323F53" w:rsidRPr="00B00802" w:rsidRDefault="00323F53" w:rsidP="002C2BDF">
      <w:pPr>
        <w:pStyle w:val="Tytu"/>
        <w:spacing w:before="0" w:after="0"/>
      </w:pPr>
      <w:permStart w:id="487676420" w:edGrp="everyone"/>
      <w:permEnd w:id="487676420"/>
      <w:r w:rsidRPr="00B00802">
        <w:t>U</w:t>
      </w:r>
      <w:r w:rsidR="00D45ED0" w:rsidRPr="00B00802">
        <w:t xml:space="preserve">mowa nr </w:t>
      </w:r>
      <w:r w:rsidR="00D45ED0" w:rsidRPr="00B00802">
        <w:tab/>
      </w:r>
    </w:p>
    <w:p w14:paraId="19EB5805" w14:textId="365CE24E" w:rsidR="00564E59" w:rsidRPr="00B00802" w:rsidRDefault="00564E59" w:rsidP="002C2BDF">
      <w:pPr>
        <w:tabs>
          <w:tab w:val="left" w:leader="dot" w:pos="1701"/>
        </w:tabs>
        <w:spacing w:before="0" w:after="0"/>
        <w:rPr>
          <w:rFonts w:cs="Calibri"/>
          <w:szCs w:val="22"/>
        </w:rPr>
      </w:pPr>
      <w:r w:rsidRPr="00B00802">
        <w:rPr>
          <w:rFonts w:cs="Calibri"/>
          <w:szCs w:val="22"/>
        </w:rPr>
        <w:t xml:space="preserve">zawarta </w:t>
      </w:r>
      <w:r w:rsidR="000707E4" w:rsidRPr="00B00802">
        <w:rPr>
          <w:rFonts w:cs="Calibri"/>
          <w:szCs w:val="22"/>
        </w:rPr>
        <w:tab/>
        <w:t xml:space="preserve"> </w:t>
      </w:r>
      <w:r w:rsidR="00D45ED0" w:rsidRPr="00B00802">
        <w:rPr>
          <w:rFonts w:cs="Calibri"/>
          <w:szCs w:val="22"/>
        </w:rPr>
        <w:t>r.</w:t>
      </w:r>
      <w:r w:rsidR="00CF3D66" w:rsidRPr="00B00802">
        <w:rPr>
          <w:rFonts w:cs="Calibri"/>
          <w:szCs w:val="22"/>
        </w:rPr>
        <w:t xml:space="preserve"> </w:t>
      </w:r>
      <w:r w:rsidR="00CF3D66" w:rsidRPr="006E7A82">
        <w:rPr>
          <w:rFonts w:cs="Calibri"/>
          <w:szCs w:val="22"/>
        </w:rPr>
        <w:t>w Warszawie</w:t>
      </w:r>
      <w:r w:rsidR="00CF3D66" w:rsidRPr="00B00802">
        <w:rPr>
          <w:rFonts w:cs="Calibri"/>
          <w:szCs w:val="22"/>
        </w:rPr>
        <w:t xml:space="preserve"> </w:t>
      </w:r>
      <w:r w:rsidRPr="00B00802">
        <w:rPr>
          <w:rStyle w:val="Odwoanieprzypisudolnego"/>
          <w:rFonts w:cs="Calibri"/>
          <w:b/>
          <w:bCs/>
          <w:szCs w:val="22"/>
        </w:rPr>
        <w:footnoteReference w:id="2"/>
      </w:r>
      <w:r w:rsidRPr="00B00802">
        <w:rPr>
          <w:rFonts w:cs="Calibri"/>
          <w:szCs w:val="22"/>
        </w:rPr>
        <w:t xml:space="preserve"> pomiędzy:</w:t>
      </w:r>
    </w:p>
    <w:p w14:paraId="563844F0" w14:textId="77777777" w:rsidR="00E72E12" w:rsidRPr="00B00802" w:rsidRDefault="00E72E12" w:rsidP="002C2BDF">
      <w:pPr>
        <w:spacing w:before="0" w:after="0"/>
        <w:rPr>
          <w:rFonts w:cs="Calibri"/>
          <w:bCs/>
          <w:szCs w:val="22"/>
        </w:rPr>
      </w:pPr>
      <w:r w:rsidRPr="00B00802">
        <w:rPr>
          <w:rFonts w:cs="Calibri"/>
          <w:b/>
          <w:szCs w:val="22"/>
        </w:rPr>
        <w:t xml:space="preserve">Miastem Stołecznym Warszawa, </w:t>
      </w:r>
      <w:r w:rsidRPr="00B00802">
        <w:rPr>
          <w:rFonts w:cs="Calibri"/>
          <w:szCs w:val="22"/>
        </w:rPr>
        <w:t xml:space="preserve">Pl. Bankowy 3/5, 00-950 Warszawa, NIP: 5252248481, w ramach którego działa jednostka budżetowa m.st. Warszawy - </w:t>
      </w:r>
      <w:r w:rsidRPr="00B00802">
        <w:rPr>
          <w:rFonts w:cs="Calibri"/>
          <w:b/>
          <w:szCs w:val="22"/>
        </w:rPr>
        <w:t>Zarząd Zieleni m.st. Warszawy</w:t>
      </w:r>
      <w:r w:rsidRPr="00B00802">
        <w:rPr>
          <w:rFonts w:cs="Calibri"/>
          <w:szCs w:val="22"/>
        </w:rPr>
        <w:t xml:space="preserve"> z siedzibą w Warszawie (kod: 00-528), przy ul. Hożej 13A, zwanym w dalszej części umowy </w:t>
      </w:r>
      <w:r w:rsidRPr="00B00802">
        <w:rPr>
          <w:rFonts w:cs="Calibri"/>
          <w:b/>
          <w:bCs/>
          <w:szCs w:val="22"/>
        </w:rPr>
        <w:t>„Zamawiającym”</w:t>
      </w:r>
      <w:r w:rsidRPr="00B00802">
        <w:rPr>
          <w:rFonts w:cs="Calibri"/>
          <w:szCs w:val="22"/>
        </w:rPr>
        <w:t xml:space="preserve"> reprezentowanym przez:</w:t>
      </w:r>
    </w:p>
    <w:p w14:paraId="35A992C4" w14:textId="2EDF0662" w:rsidR="00E72E12" w:rsidRPr="00B00802" w:rsidRDefault="00E72E12" w:rsidP="002C2BDF">
      <w:pPr>
        <w:tabs>
          <w:tab w:val="left" w:leader="dot" w:pos="9072"/>
        </w:tabs>
        <w:spacing w:before="0" w:after="0"/>
        <w:rPr>
          <w:rFonts w:cs="Calibri"/>
          <w:bCs/>
          <w:szCs w:val="22"/>
        </w:rPr>
      </w:pPr>
      <w:bookmarkStart w:id="0" w:name="_Hlk177476156"/>
      <w:r w:rsidRPr="00B00802">
        <w:rPr>
          <w:rFonts w:cs="Calibri"/>
          <w:b/>
          <w:bCs/>
          <w:szCs w:val="22"/>
        </w:rPr>
        <w:t xml:space="preserve">Panią </w:t>
      </w:r>
      <w:r w:rsidRPr="00B00802">
        <w:rPr>
          <w:rFonts w:cs="Calibri"/>
          <w:b/>
          <w:bCs/>
          <w:szCs w:val="22"/>
        </w:rPr>
        <w:tab/>
      </w:r>
      <w:r w:rsidRPr="00B00802">
        <w:rPr>
          <w:rFonts w:cs="Calibri"/>
          <w:szCs w:val="22"/>
        </w:rPr>
        <w:t xml:space="preserve">działającą na podstawie pełnomocnictwa nr </w:t>
      </w:r>
      <w:r w:rsidRPr="00B00802">
        <w:rPr>
          <w:rFonts w:cs="Calibri"/>
          <w:szCs w:val="22"/>
        </w:rPr>
        <w:tab/>
      </w:r>
      <w:r w:rsidR="00C10464" w:rsidRPr="00B00802">
        <w:rPr>
          <w:rFonts w:cs="Calibri"/>
          <w:szCs w:val="22"/>
        </w:rPr>
        <w:br/>
      </w:r>
      <w:r w:rsidRPr="00B00802">
        <w:rPr>
          <w:rFonts w:cs="Calibri"/>
          <w:szCs w:val="22"/>
        </w:rPr>
        <w:tab/>
      </w:r>
      <w:bookmarkEnd w:id="0"/>
    </w:p>
    <w:p w14:paraId="45702A51" w14:textId="77777777" w:rsidR="00E72E12" w:rsidRPr="00B00802" w:rsidRDefault="00E72E12" w:rsidP="002C2BDF">
      <w:pPr>
        <w:spacing w:before="0" w:after="0"/>
        <w:rPr>
          <w:rFonts w:cs="Calibri"/>
          <w:szCs w:val="22"/>
        </w:rPr>
      </w:pPr>
      <w:r w:rsidRPr="00B00802">
        <w:rPr>
          <w:rFonts w:cs="Calibri"/>
          <w:szCs w:val="22"/>
        </w:rPr>
        <w:t>a</w:t>
      </w:r>
    </w:p>
    <w:p w14:paraId="7B143958" w14:textId="0A9DBA85" w:rsidR="00E72E12" w:rsidRPr="00B00802" w:rsidRDefault="00E72E12" w:rsidP="002C2BDF">
      <w:pPr>
        <w:tabs>
          <w:tab w:val="left" w:leader="dot" w:pos="9072"/>
        </w:tabs>
        <w:spacing w:before="0" w:after="0"/>
        <w:rPr>
          <w:rFonts w:cs="Calibri"/>
          <w:szCs w:val="22"/>
        </w:rPr>
      </w:pPr>
      <w:r w:rsidRPr="00B00802">
        <w:rPr>
          <w:rFonts w:cs="Calibri"/>
          <w:szCs w:val="22"/>
        </w:rPr>
        <w:tab/>
      </w:r>
      <w:r w:rsidR="00C10464" w:rsidRPr="00B00802">
        <w:rPr>
          <w:rFonts w:cs="Calibri"/>
          <w:szCs w:val="22"/>
        </w:rPr>
        <w:br/>
      </w:r>
      <w:r w:rsidR="00C10464" w:rsidRPr="00B00802">
        <w:rPr>
          <w:rFonts w:cs="Calibri"/>
          <w:szCs w:val="22"/>
        </w:rPr>
        <w:tab/>
      </w:r>
      <w:r w:rsidR="00C10464" w:rsidRPr="00B00802">
        <w:rPr>
          <w:rFonts w:cs="Calibri"/>
          <w:szCs w:val="22"/>
        </w:rPr>
        <w:br/>
      </w:r>
      <w:r w:rsidRPr="00B00802">
        <w:rPr>
          <w:rFonts w:cs="Calibri"/>
          <w:szCs w:val="22"/>
        </w:rPr>
        <w:tab/>
      </w:r>
    </w:p>
    <w:p w14:paraId="51E8CF97" w14:textId="77777777" w:rsidR="00E72E12" w:rsidRPr="00B00802" w:rsidRDefault="00E72E12" w:rsidP="002C2BDF">
      <w:pPr>
        <w:spacing w:before="0" w:after="0"/>
        <w:rPr>
          <w:rFonts w:cs="Calibri"/>
          <w:szCs w:val="22"/>
        </w:rPr>
      </w:pPr>
      <w:r w:rsidRPr="00B00802">
        <w:rPr>
          <w:rFonts w:cs="Calibri"/>
          <w:szCs w:val="22"/>
        </w:rPr>
        <w:t xml:space="preserve">zwanym dalej </w:t>
      </w:r>
      <w:r w:rsidRPr="00B00802">
        <w:rPr>
          <w:rFonts w:cs="Calibri"/>
          <w:b/>
          <w:bCs/>
          <w:szCs w:val="22"/>
        </w:rPr>
        <w:t>„Wykonawcą”</w:t>
      </w:r>
      <w:r w:rsidRPr="00B00802">
        <w:rPr>
          <w:rFonts w:cs="Calibri"/>
          <w:szCs w:val="22"/>
        </w:rPr>
        <w:t>,</w:t>
      </w:r>
    </w:p>
    <w:p w14:paraId="6B70BFFA" w14:textId="77777777" w:rsidR="00E72E12" w:rsidRPr="00B00802" w:rsidRDefault="00E72E12" w:rsidP="002C2BDF">
      <w:pPr>
        <w:spacing w:before="0" w:after="0"/>
        <w:rPr>
          <w:rFonts w:cs="Calibri"/>
          <w:b/>
          <w:szCs w:val="22"/>
        </w:rPr>
      </w:pPr>
      <w:r w:rsidRPr="00B00802">
        <w:rPr>
          <w:rFonts w:cs="Calibri"/>
          <w:szCs w:val="22"/>
        </w:rPr>
        <w:t>zwanymi dalej łącznie „</w:t>
      </w:r>
      <w:r w:rsidRPr="00B00802">
        <w:rPr>
          <w:rFonts w:cs="Calibri"/>
          <w:b/>
          <w:szCs w:val="22"/>
        </w:rPr>
        <w:t>Stronami</w:t>
      </w:r>
      <w:r w:rsidRPr="00B00802">
        <w:rPr>
          <w:rFonts w:cs="Calibri"/>
          <w:szCs w:val="22"/>
        </w:rPr>
        <w:t>”, a z osobna „</w:t>
      </w:r>
      <w:r w:rsidRPr="00B00802">
        <w:rPr>
          <w:rFonts w:cs="Calibri"/>
          <w:b/>
          <w:szCs w:val="22"/>
        </w:rPr>
        <w:t>Stroną</w:t>
      </w:r>
      <w:r w:rsidRPr="00B00802">
        <w:rPr>
          <w:rFonts w:cs="Calibri"/>
          <w:szCs w:val="22"/>
        </w:rPr>
        <w:t>”.</w:t>
      </w:r>
    </w:p>
    <w:p w14:paraId="7F90F7D7" w14:textId="7D6ABB81" w:rsidR="00D513F1" w:rsidRDefault="00D513F1" w:rsidP="00D94A6F">
      <w:pPr>
        <w:tabs>
          <w:tab w:val="left" w:leader="dot" w:pos="3969"/>
        </w:tabs>
        <w:spacing w:before="0" w:after="0"/>
        <w:rPr>
          <w:rFonts w:eastAsia="Calibri"/>
          <w:lang w:eastAsia="en-US" w:bidi="pl-PL"/>
        </w:rPr>
      </w:pPr>
      <w:r w:rsidRPr="00B00802">
        <w:rPr>
          <w:rFonts w:eastAsia="Calibri"/>
          <w:lang w:eastAsia="en-US" w:bidi="pl-PL"/>
        </w:rPr>
        <w:t xml:space="preserve">Do niniejszej Umowy, ze względu na jej wartość nieprzekraczającą </w:t>
      </w:r>
      <w:r w:rsidR="00C36604" w:rsidRPr="00B00802">
        <w:rPr>
          <w:rFonts w:eastAsia="Calibri"/>
          <w:lang w:eastAsia="en-US" w:bidi="pl-PL"/>
        </w:rPr>
        <w:t xml:space="preserve">170 000 </w:t>
      </w:r>
      <w:r w:rsidRPr="00B00802">
        <w:rPr>
          <w:rFonts w:eastAsia="Calibri"/>
          <w:lang w:eastAsia="en-US" w:bidi="pl-PL"/>
        </w:rPr>
        <w:t>złotych</w:t>
      </w:r>
      <w:r w:rsidR="00E95790" w:rsidRPr="00B00802">
        <w:rPr>
          <w:rFonts w:eastAsia="Calibri"/>
          <w:lang w:eastAsia="en-US" w:bidi="pl-PL"/>
        </w:rPr>
        <w:t xml:space="preserve"> netto</w:t>
      </w:r>
      <w:r w:rsidRPr="00B00802">
        <w:rPr>
          <w:rFonts w:eastAsia="Calibri"/>
          <w:lang w:eastAsia="en-US" w:bidi="pl-PL"/>
        </w:rPr>
        <w:t xml:space="preserve"> nie stosuje się przepisów ustawy z dnia 11 września 2019 r. Prawo zamówień publicznych</w:t>
      </w:r>
      <w:r w:rsidR="007403EE" w:rsidRPr="00B00802">
        <w:rPr>
          <w:rFonts w:eastAsia="Calibri"/>
          <w:lang w:eastAsia="en-US" w:bidi="pl-PL"/>
        </w:rPr>
        <w:t>.</w:t>
      </w:r>
    </w:p>
    <w:p w14:paraId="25A96E02" w14:textId="77777777" w:rsidR="001E4CA0" w:rsidRPr="00AE26C4" w:rsidRDefault="001E4CA0" w:rsidP="002C2BDF">
      <w:pPr>
        <w:tabs>
          <w:tab w:val="left" w:leader="dot" w:pos="3969"/>
        </w:tabs>
        <w:spacing w:before="0" w:after="0"/>
        <w:rPr>
          <w:rFonts w:eastAsia="Calibri"/>
          <w:b/>
          <w:bCs/>
          <w:lang w:eastAsia="en-US" w:bidi="pl-PL"/>
        </w:rPr>
      </w:pPr>
    </w:p>
    <w:p w14:paraId="2631A0FD" w14:textId="7780E4C5" w:rsidR="00A562CD" w:rsidRPr="00EF30D6" w:rsidRDefault="6C8BFDE7" w:rsidP="002C2BDF">
      <w:pPr>
        <w:pStyle w:val="Nagwek1"/>
        <w:spacing w:before="0" w:after="0"/>
      </w:pPr>
      <w:r w:rsidRPr="00EF30D6">
        <w:t>§ 1.</w:t>
      </w:r>
      <w:r w:rsidR="001E2AB3" w:rsidRPr="00EF30D6">
        <w:br/>
      </w:r>
      <w:r w:rsidR="00A562CD" w:rsidRPr="00EF30D6">
        <w:t xml:space="preserve">Przedmiot </w:t>
      </w:r>
      <w:r w:rsidR="00086F2B" w:rsidRPr="00EF30D6">
        <w:t>u</w:t>
      </w:r>
      <w:r w:rsidR="00A562CD" w:rsidRPr="00EF30D6">
        <w:t>mowy</w:t>
      </w:r>
    </w:p>
    <w:p w14:paraId="2EC9F5F6" w14:textId="23D13C17" w:rsidR="005019E0" w:rsidRPr="00DD54DF" w:rsidRDefault="08F42EFB" w:rsidP="006A4143">
      <w:pPr>
        <w:pStyle w:val="Akapitzlist"/>
        <w:numPr>
          <w:ilvl w:val="0"/>
          <w:numId w:val="111"/>
        </w:numPr>
        <w:tabs>
          <w:tab w:val="center" w:leader="dot" w:pos="6237"/>
        </w:tabs>
        <w:suppressAutoHyphens/>
        <w:spacing w:before="0" w:after="0"/>
        <w:outlineLvl w:val="2"/>
        <w:rPr>
          <w:rFonts w:ascii="Lato" w:eastAsiaTheme="majorEastAsia" w:hAnsi="Lato" w:cstheme="minorHAnsi"/>
          <w:color w:val="000000" w:themeColor="text1"/>
          <w:szCs w:val="22"/>
          <w:lang w:eastAsia="ar-SA"/>
        </w:rPr>
      </w:pPr>
      <w:r w:rsidRPr="006A4143">
        <w:rPr>
          <w:rFonts w:asciiTheme="minorHAnsi" w:hAnsiTheme="minorHAnsi" w:cstheme="minorHAnsi"/>
          <w:szCs w:val="22"/>
        </w:rPr>
        <w:t xml:space="preserve">Przedmiotem </w:t>
      </w:r>
      <w:r w:rsidR="13294AA7" w:rsidRPr="006A4143">
        <w:rPr>
          <w:rFonts w:asciiTheme="minorHAnsi" w:hAnsiTheme="minorHAnsi" w:cstheme="minorHAnsi"/>
          <w:szCs w:val="22"/>
        </w:rPr>
        <w:t xml:space="preserve">umowy </w:t>
      </w:r>
      <w:r w:rsidR="00652505" w:rsidRPr="006A4143">
        <w:rPr>
          <w:rFonts w:asciiTheme="minorHAnsi" w:hAnsiTheme="minorHAnsi" w:cstheme="minorHAnsi"/>
          <w:szCs w:val="22"/>
        </w:rPr>
        <w:t xml:space="preserve">jest </w:t>
      </w:r>
      <w:r w:rsidR="00652505" w:rsidRPr="006A4143">
        <w:rPr>
          <w:rFonts w:asciiTheme="minorHAnsi" w:hAnsiTheme="minorHAnsi" w:cstheme="minorHAnsi"/>
          <w:b/>
          <w:bCs/>
          <w:szCs w:val="22"/>
        </w:rPr>
        <w:t>kompleksow</w:t>
      </w:r>
      <w:r w:rsidR="00A04EF2" w:rsidRPr="006A4143">
        <w:rPr>
          <w:rFonts w:asciiTheme="minorHAnsi" w:hAnsiTheme="minorHAnsi" w:cstheme="minorHAnsi"/>
          <w:b/>
          <w:bCs/>
          <w:szCs w:val="22"/>
        </w:rPr>
        <w:t>a</w:t>
      </w:r>
      <w:r w:rsidR="00A04EF2" w:rsidRPr="006A4143">
        <w:rPr>
          <w:rFonts w:asciiTheme="minorHAnsi" w:eastAsiaTheme="majorEastAsia" w:hAnsiTheme="minorHAnsi" w:cstheme="minorHAnsi"/>
          <w:b/>
          <w:bCs/>
          <w:color w:val="000000" w:themeColor="text1"/>
          <w:lang w:eastAsia="ar-SA"/>
        </w:rPr>
        <w:t xml:space="preserve"> usługa serwisowa</w:t>
      </w:r>
      <w:r w:rsidR="00A04EF2" w:rsidRPr="006A4143">
        <w:rPr>
          <w:rFonts w:asciiTheme="minorHAnsi" w:eastAsiaTheme="majorEastAsia" w:hAnsiTheme="minorHAnsi" w:cstheme="minorHAnsi"/>
          <w:color w:val="000000" w:themeColor="text1"/>
          <w:lang w:eastAsia="ar-SA"/>
        </w:rPr>
        <w:t xml:space="preserve"> </w:t>
      </w:r>
      <w:r w:rsidR="00424BA4" w:rsidRPr="006A4143">
        <w:rPr>
          <w:rFonts w:asciiTheme="minorHAnsi" w:hAnsiTheme="minorHAnsi" w:cstheme="minorHAnsi"/>
          <w:b/>
          <w:bCs/>
        </w:rPr>
        <w:t>urządzeń optycznych i</w:t>
      </w:r>
      <w:r w:rsidR="00424BA4" w:rsidRPr="006A4143">
        <w:rPr>
          <w:rFonts w:asciiTheme="minorHAnsi" w:eastAsiaTheme="majorEastAsia" w:hAnsiTheme="minorHAnsi" w:cstheme="minorHAnsi"/>
          <w:color w:val="000000" w:themeColor="text1"/>
          <w:szCs w:val="22"/>
          <w:lang w:eastAsia="ar-SA"/>
        </w:rPr>
        <w:t xml:space="preserve"> </w:t>
      </w:r>
      <w:r w:rsidR="00424BA4" w:rsidRPr="006A4143">
        <w:rPr>
          <w:rFonts w:asciiTheme="minorHAnsi" w:hAnsiTheme="minorHAnsi" w:cstheme="minorHAnsi"/>
          <w:b/>
          <w:bCs/>
        </w:rPr>
        <w:t>multimedialnych dla dwóch instalacji iluminacyjnych przy Moście Świętokrzyskim w Warszawie</w:t>
      </w:r>
      <w:r w:rsidR="00424BA4" w:rsidRPr="00DD54DF">
        <w:rPr>
          <w:rFonts w:ascii="Lato" w:eastAsiaTheme="majorEastAsia" w:hAnsi="Lato" w:cstheme="minorHAnsi"/>
          <w:color w:val="000000" w:themeColor="text1"/>
          <w:szCs w:val="22"/>
          <w:lang w:eastAsia="ar-SA"/>
        </w:rPr>
        <w:t xml:space="preserve"> </w:t>
      </w:r>
      <w:r w:rsidR="00304926" w:rsidRPr="00DD54DF">
        <w:rPr>
          <w:rFonts w:eastAsiaTheme="majorEastAsia" w:cstheme="minorHAnsi"/>
          <w:color w:val="000000" w:themeColor="text1"/>
          <w:lang w:eastAsia="ar-SA"/>
        </w:rPr>
        <w:t>tj.</w:t>
      </w:r>
      <w:r w:rsidR="00230C3A" w:rsidRPr="00DD54DF">
        <w:rPr>
          <w:rFonts w:eastAsiaTheme="majorEastAsia" w:cstheme="minorHAnsi"/>
          <w:color w:val="000000" w:themeColor="text1"/>
          <w:lang w:eastAsia="ar-SA"/>
        </w:rPr>
        <w:t>:</w:t>
      </w:r>
    </w:p>
    <w:p w14:paraId="0759CFDF" w14:textId="604ED626" w:rsidR="00304926" w:rsidRDefault="00304926" w:rsidP="00DD54DF">
      <w:pPr>
        <w:pStyle w:val="Akapitzlist"/>
        <w:numPr>
          <w:ilvl w:val="0"/>
          <w:numId w:val="98"/>
        </w:numPr>
        <w:spacing w:before="0" w:after="0"/>
        <w:rPr>
          <w:lang w:eastAsia="en-US"/>
        </w:rPr>
      </w:pPr>
      <w:r w:rsidRPr="00D151DD">
        <w:rPr>
          <w:b/>
          <w:bCs/>
        </w:rPr>
        <w:t>instalacji świetlnej „Tęcza”</w:t>
      </w:r>
      <w:r>
        <w:t>, obejmującej 21 reflektorów typu LED PAR IP65, 180 W, zamontowanych w przejściu pieszo-rowerowym pod Mostem Świętokrzyskim</w:t>
      </w:r>
      <w:r w:rsidR="002902C3">
        <w:t xml:space="preserve"> oraz</w:t>
      </w:r>
    </w:p>
    <w:p w14:paraId="5C19BE62" w14:textId="0FF58A19" w:rsidR="00304926" w:rsidRDefault="00304926" w:rsidP="00DD54DF">
      <w:pPr>
        <w:pStyle w:val="Akapitzlist"/>
        <w:numPr>
          <w:ilvl w:val="0"/>
          <w:numId w:val="98"/>
        </w:numPr>
        <w:spacing w:before="0" w:after="0"/>
      </w:pPr>
      <w:r>
        <w:t>instalacji „</w:t>
      </w:r>
      <w:r w:rsidRPr="00D151DD">
        <w:rPr>
          <w:b/>
          <w:bCs/>
        </w:rPr>
        <w:t>System projektorów GOBO”</w:t>
      </w:r>
      <w:r>
        <w:t>, obejmującej 4 rzutniki GOBO THOROK LED 800 W IP65, zamontowane na dwóch filarach Mostu Świętokrzyskiego</w:t>
      </w:r>
      <w:r w:rsidR="00862E3E">
        <w:t>,</w:t>
      </w:r>
    </w:p>
    <w:p w14:paraId="33E9F7CD" w14:textId="07C5D093" w:rsidR="00862E3E" w:rsidRPr="00230C3A" w:rsidRDefault="00862E3E" w:rsidP="006A4143">
      <w:pPr>
        <w:spacing w:before="0" w:after="0"/>
        <w:ind w:left="360"/>
      </w:pPr>
      <w:r>
        <w:t>- zwanych dalej „instalacjami”</w:t>
      </w:r>
      <w:r w:rsidR="000C0F0B">
        <w:t>.</w:t>
      </w:r>
    </w:p>
    <w:p w14:paraId="0C578B3F" w14:textId="7FC23B43" w:rsidR="00EC5201" w:rsidRDefault="00EC5201" w:rsidP="006A4143">
      <w:pPr>
        <w:pStyle w:val="Akapitzlist"/>
        <w:numPr>
          <w:ilvl w:val="0"/>
          <w:numId w:val="111"/>
        </w:numPr>
        <w:spacing w:before="0" w:after="0"/>
      </w:pPr>
      <w:r>
        <w:t>Przedmiot Umowy obejmuje w szczególności:</w:t>
      </w:r>
    </w:p>
    <w:p w14:paraId="09142E13" w14:textId="199E0924" w:rsidR="001D499C" w:rsidRDefault="00EC5201" w:rsidP="006A4143">
      <w:pPr>
        <w:pStyle w:val="Akapitzlist"/>
        <w:numPr>
          <w:ilvl w:val="0"/>
          <w:numId w:val="109"/>
        </w:numPr>
        <w:spacing w:before="0" w:after="0"/>
        <w:rPr>
          <w:rFonts w:cstheme="minorHAnsi"/>
          <w:szCs w:val="22"/>
        </w:rPr>
      </w:pPr>
      <w:r>
        <w:t xml:space="preserve">jednorazowy </w:t>
      </w:r>
      <w:r w:rsidR="001D499C" w:rsidRPr="008B3AFA">
        <w:rPr>
          <w:rFonts w:cstheme="minorHAnsi"/>
          <w:szCs w:val="22"/>
        </w:rPr>
        <w:t xml:space="preserve">serwis </w:t>
      </w:r>
      <w:r w:rsidR="001D499C">
        <w:rPr>
          <w:rFonts w:cstheme="minorHAnsi"/>
          <w:szCs w:val="22"/>
        </w:rPr>
        <w:t xml:space="preserve">i </w:t>
      </w:r>
      <w:r w:rsidR="001D499C" w:rsidRPr="008B3AFA">
        <w:rPr>
          <w:rFonts w:cstheme="minorHAnsi"/>
          <w:szCs w:val="22"/>
        </w:rPr>
        <w:t>konserwacj</w:t>
      </w:r>
      <w:r w:rsidR="00DD54DF">
        <w:rPr>
          <w:rFonts w:cstheme="minorHAnsi"/>
          <w:szCs w:val="22"/>
        </w:rPr>
        <w:t>ę</w:t>
      </w:r>
      <w:r w:rsidR="001D499C">
        <w:rPr>
          <w:rFonts w:cstheme="minorHAnsi"/>
          <w:szCs w:val="22"/>
        </w:rPr>
        <w:t xml:space="preserve"> instalacji</w:t>
      </w:r>
      <w:r w:rsidR="001D499C" w:rsidRPr="008B3AFA">
        <w:rPr>
          <w:rFonts w:cstheme="minorHAnsi"/>
          <w:szCs w:val="22"/>
        </w:rPr>
        <w:t xml:space="preserve">, </w:t>
      </w:r>
      <w:r w:rsidR="001D499C">
        <w:rPr>
          <w:rFonts w:cstheme="minorHAnsi"/>
          <w:szCs w:val="22"/>
        </w:rPr>
        <w:t xml:space="preserve">w tym </w:t>
      </w:r>
      <w:r w:rsidR="001D499C" w:rsidRPr="008B3AFA">
        <w:rPr>
          <w:rFonts w:cstheme="minorHAnsi"/>
          <w:szCs w:val="22"/>
        </w:rPr>
        <w:t>regulacj</w:t>
      </w:r>
      <w:r w:rsidR="00DD54DF">
        <w:rPr>
          <w:rFonts w:cstheme="minorHAnsi"/>
          <w:szCs w:val="22"/>
        </w:rPr>
        <w:t>ę</w:t>
      </w:r>
      <w:r w:rsidR="001D499C" w:rsidRPr="008B3AFA">
        <w:rPr>
          <w:rFonts w:cstheme="minorHAnsi"/>
          <w:szCs w:val="22"/>
        </w:rPr>
        <w:t xml:space="preserve"> i testy działania instalacji;</w:t>
      </w:r>
    </w:p>
    <w:p w14:paraId="1CB9AE2C" w14:textId="5ED16293" w:rsidR="00D3024A" w:rsidRPr="001D499C" w:rsidRDefault="00D3024A" w:rsidP="006A4143">
      <w:pPr>
        <w:pStyle w:val="Akapitzlist"/>
        <w:numPr>
          <w:ilvl w:val="0"/>
          <w:numId w:val="109"/>
        </w:numPr>
        <w:spacing w:before="0" w:after="0"/>
        <w:rPr>
          <w:rFonts w:cstheme="minorHAnsi"/>
          <w:szCs w:val="22"/>
        </w:rPr>
      </w:pPr>
      <w:r>
        <w:t>obsług</w:t>
      </w:r>
      <w:r w:rsidR="00DD54DF">
        <w:t>ę</w:t>
      </w:r>
      <w:r>
        <w:t xml:space="preserve"> systemu GOBO:</w:t>
      </w:r>
    </w:p>
    <w:p w14:paraId="44B0633F" w14:textId="41396235" w:rsidR="00EC5201" w:rsidRDefault="00EC5201" w:rsidP="006A4143">
      <w:pPr>
        <w:pStyle w:val="Akapitzlist"/>
        <w:numPr>
          <w:ilvl w:val="2"/>
          <w:numId w:val="111"/>
        </w:numPr>
        <w:tabs>
          <w:tab w:val="left" w:pos="-807"/>
          <w:tab w:val="left" w:pos="-295"/>
        </w:tabs>
        <w:spacing w:before="0" w:after="0"/>
      </w:pPr>
      <w:r>
        <w:t>przygotowanie techniczne grafik na podstawie projektów przekazanych przez Zamawiającego oraz produkcję talerzy</w:t>
      </w:r>
      <w:r w:rsidR="00862E3E">
        <w:t xml:space="preserve"> do Systemu projektorów</w:t>
      </w:r>
      <w:r>
        <w:t xml:space="preserve"> GOBO;</w:t>
      </w:r>
    </w:p>
    <w:p w14:paraId="7EF19275" w14:textId="6A4F0546" w:rsidR="001D499C" w:rsidRDefault="00EC5201" w:rsidP="006A4143">
      <w:pPr>
        <w:pStyle w:val="Akapitzlist"/>
        <w:numPr>
          <w:ilvl w:val="2"/>
          <w:numId w:val="111"/>
        </w:numPr>
        <w:tabs>
          <w:tab w:val="left" w:pos="-807"/>
          <w:tab w:val="left" w:pos="-295"/>
        </w:tabs>
        <w:spacing w:before="0" w:after="0"/>
      </w:pPr>
      <w:r>
        <w:lastRenderedPageBreak/>
        <w:t>wymianę kompletów talerzy</w:t>
      </w:r>
      <w:r w:rsidR="00862E3E">
        <w:t xml:space="preserve"> w Systemie projektorów</w:t>
      </w:r>
      <w:r>
        <w:t xml:space="preserve"> GOBO wraz z montażem, demontażem, regulacją i kalibracją projektorów;</w:t>
      </w:r>
    </w:p>
    <w:p w14:paraId="3439E91D" w14:textId="037CD577" w:rsidR="008A788C" w:rsidRDefault="00000233" w:rsidP="00DD54DF">
      <w:pPr>
        <w:pStyle w:val="Akapitzlist"/>
        <w:numPr>
          <w:ilvl w:val="1"/>
          <w:numId w:val="110"/>
        </w:numPr>
        <w:spacing w:before="0" w:after="0"/>
      </w:pPr>
      <w:r>
        <w:t>s</w:t>
      </w:r>
      <w:r w:rsidR="002F0064">
        <w:t>tałe utrzymanie sprawności i naprawy interwencyjne</w:t>
      </w:r>
      <w:r w:rsidR="00DD54DF">
        <w:t xml:space="preserve"> instalacji</w:t>
      </w:r>
      <w:r w:rsidR="008A788C">
        <w:t>;</w:t>
      </w:r>
    </w:p>
    <w:p w14:paraId="08531125" w14:textId="3C89D563" w:rsidR="00EC5201" w:rsidRDefault="00EC5201" w:rsidP="00DD54DF">
      <w:pPr>
        <w:spacing w:before="0" w:after="0"/>
      </w:pPr>
    </w:p>
    <w:p w14:paraId="375B1DA3" w14:textId="542059E2" w:rsidR="00A871D1" w:rsidRDefault="00A871D1" w:rsidP="006A4143">
      <w:pPr>
        <w:pStyle w:val="Akapitzlist"/>
        <w:numPr>
          <w:ilvl w:val="0"/>
          <w:numId w:val="111"/>
        </w:numPr>
        <w:spacing w:before="0" w:after="0"/>
        <w:rPr>
          <w:lang w:eastAsia="en-US"/>
        </w:rPr>
      </w:pPr>
      <w:r>
        <w:t>Przedmiot Umowy będzie realizowany w dwóch etapach:</w:t>
      </w:r>
    </w:p>
    <w:p w14:paraId="5E777B15" w14:textId="6715EDE6" w:rsidR="0048719D" w:rsidRDefault="00A871D1" w:rsidP="006A4143">
      <w:pPr>
        <w:pStyle w:val="Akapitzlist"/>
        <w:numPr>
          <w:ilvl w:val="0"/>
          <w:numId w:val="99"/>
        </w:numPr>
        <w:spacing w:before="0" w:after="0"/>
      </w:pPr>
      <w:r>
        <w:t>Etap I – obejmujący</w:t>
      </w:r>
      <w:r w:rsidR="0048719D">
        <w:t>:</w:t>
      </w:r>
    </w:p>
    <w:p w14:paraId="5D626837" w14:textId="64FBEC84" w:rsidR="0048719D" w:rsidRDefault="0048719D" w:rsidP="006A4143">
      <w:pPr>
        <w:pStyle w:val="Akapitzlist"/>
        <w:numPr>
          <w:ilvl w:val="2"/>
          <w:numId w:val="111"/>
        </w:numPr>
        <w:tabs>
          <w:tab w:val="left" w:pos="-807"/>
        </w:tabs>
        <w:spacing w:before="0" w:after="0"/>
      </w:pPr>
      <w:r>
        <w:t xml:space="preserve">jednorazowy </w:t>
      </w:r>
      <w:r w:rsidR="00097B3B">
        <w:t>serwis i</w:t>
      </w:r>
      <w:r>
        <w:t xml:space="preserve"> konserwację</w:t>
      </w:r>
      <w:r w:rsidR="003C69EB">
        <w:t xml:space="preserve"> instalacji, w tym </w:t>
      </w:r>
      <w:r>
        <w:t>regulację i testy działania instalacji;</w:t>
      </w:r>
    </w:p>
    <w:p w14:paraId="421F81B4" w14:textId="08AAE056" w:rsidR="004E5AA0" w:rsidRDefault="00DD54DF" w:rsidP="006A4143">
      <w:pPr>
        <w:pStyle w:val="Akapitzlist"/>
        <w:numPr>
          <w:ilvl w:val="2"/>
          <w:numId w:val="111"/>
        </w:numPr>
        <w:tabs>
          <w:tab w:val="left" w:pos="-807"/>
        </w:tabs>
        <w:spacing w:before="0" w:after="0"/>
      </w:pPr>
      <w:r>
        <w:t>o</w:t>
      </w:r>
      <w:r w:rsidR="004E5AA0">
        <w:t>bsługę systemu GOBO:</w:t>
      </w:r>
    </w:p>
    <w:p w14:paraId="62191773" w14:textId="7BF005E8" w:rsidR="0048719D" w:rsidRDefault="00A871D1" w:rsidP="006A4143">
      <w:pPr>
        <w:pStyle w:val="Akapitzlist"/>
        <w:numPr>
          <w:ilvl w:val="0"/>
          <w:numId w:val="107"/>
        </w:numPr>
        <w:tabs>
          <w:tab w:val="left" w:pos="-665"/>
        </w:tabs>
        <w:spacing w:before="0" w:after="0"/>
      </w:pPr>
      <w:r>
        <w:t>przygotowanie techniczne grafik</w:t>
      </w:r>
      <w:r w:rsidR="00862E3E">
        <w:t xml:space="preserve"> oraz</w:t>
      </w:r>
      <w:r>
        <w:t xml:space="preserve"> </w:t>
      </w:r>
      <w:r w:rsidR="00862E3E">
        <w:t>wy</w:t>
      </w:r>
      <w:r>
        <w:t>produk</w:t>
      </w:r>
      <w:r w:rsidR="00862E3E">
        <w:t xml:space="preserve">owanie </w:t>
      </w:r>
      <w:r>
        <w:t>4 talerzy</w:t>
      </w:r>
      <w:r w:rsidR="00862E3E">
        <w:t xml:space="preserve"> do </w:t>
      </w:r>
      <w:r w:rsidR="0048719D">
        <w:t>S</w:t>
      </w:r>
      <w:r w:rsidR="00862E3E">
        <w:t>ystemu projektorów</w:t>
      </w:r>
      <w:r>
        <w:t xml:space="preserve"> GOBO, </w:t>
      </w:r>
    </w:p>
    <w:p w14:paraId="0BE7D87E" w14:textId="13614F53" w:rsidR="000C0F0B" w:rsidRDefault="0012642A" w:rsidP="006A4143">
      <w:pPr>
        <w:pStyle w:val="Akapitzlist"/>
        <w:numPr>
          <w:ilvl w:val="0"/>
          <w:numId w:val="107"/>
        </w:numPr>
        <w:tabs>
          <w:tab w:val="left" w:pos="-807"/>
        </w:tabs>
        <w:spacing w:before="0" w:after="0"/>
      </w:pPr>
      <w:r>
        <w:t>czterokrotną</w:t>
      </w:r>
      <w:r w:rsidR="00A871D1">
        <w:t xml:space="preserve"> wymianę kompletu talerzy</w:t>
      </w:r>
      <w:r w:rsidR="0048719D">
        <w:t xml:space="preserve"> w Systemie projektorów</w:t>
      </w:r>
      <w:r w:rsidR="00A871D1">
        <w:t xml:space="preserve"> GOBO, </w:t>
      </w:r>
    </w:p>
    <w:p w14:paraId="3D8CC4E4" w14:textId="3F42BBEF" w:rsidR="00A871D1" w:rsidRDefault="005D4F7D" w:rsidP="006A4143">
      <w:pPr>
        <w:pStyle w:val="Akapitzlist"/>
        <w:numPr>
          <w:ilvl w:val="2"/>
          <w:numId w:val="111"/>
        </w:numPr>
        <w:tabs>
          <w:tab w:val="left" w:pos="-807"/>
        </w:tabs>
        <w:spacing w:before="0" w:after="0"/>
      </w:pPr>
      <w:r>
        <w:t>stałe utrzymanie sprawności i naprawy interwencyjne</w:t>
      </w:r>
      <w:r w:rsidR="00A871D1">
        <w:t>;</w:t>
      </w:r>
    </w:p>
    <w:p w14:paraId="66758F51" w14:textId="2B2A6D6C" w:rsidR="000C0F0B" w:rsidRDefault="00A871D1" w:rsidP="006A4143">
      <w:pPr>
        <w:pStyle w:val="Akapitzlist"/>
        <w:numPr>
          <w:ilvl w:val="0"/>
          <w:numId w:val="99"/>
        </w:numPr>
        <w:spacing w:before="0" w:after="0"/>
      </w:pPr>
      <w:r>
        <w:t>Etap II – obejmujący</w:t>
      </w:r>
      <w:r w:rsidR="000C0F0B">
        <w:t>:</w:t>
      </w:r>
    </w:p>
    <w:p w14:paraId="5E8F3325" w14:textId="15B4835B" w:rsidR="00727A6A" w:rsidRDefault="00DD54DF" w:rsidP="006A4143">
      <w:pPr>
        <w:pStyle w:val="Akapitzlist"/>
        <w:numPr>
          <w:ilvl w:val="2"/>
          <w:numId w:val="110"/>
        </w:numPr>
        <w:tabs>
          <w:tab w:val="left" w:pos="-807"/>
          <w:tab w:val="left" w:pos="-295"/>
        </w:tabs>
        <w:spacing w:before="0" w:after="0"/>
      </w:pPr>
      <w:r>
        <w:t>o</w:t>
      </w:r>
      <w:r w:rsidR="00727A6A">
        <w:t>bsługę systemu GOBO:</w:t>
      </w:r>
    </w:p>
    <w:p w14:paraId="517F21E3" w14:textId="491FF999" w:rsidR="000C0F0B" w:rsidRDefault="00A871D1" w:rsidP="006A4143">
      <w:pPr>
        <w:pStyle w:val="Akapitzlist"/>
        <w:numPr>
          <w:ilvl w:val="0"/>
          <w:numId w:val="108"/>
        </w:numPr>
        <w:tabs>
          <w:tab w:val="left" w:pos="-665"/>
          <w:tab w:val="left" w:pos="-295"/>
        </w:tabs>
        <w:spacing w:before="0" w:after="0"/>
      </w:pPr>
      <w:r>
        <w:t>przygotowanie techniczne grafik</w:t>
      </w:r>
      <w:r w:rsidR="000C0F0B">
        <w:t xml:space="preserve"> oraz </w:t>
      </w:r>
      <w:r>
        <w:t>produkcję 8 talerzy</w:t>
      </w:r>
      <w:r w:rsidR="000C0F0B">
        <w:t xml:space="preserve"> do Systemu projektorów</w:t>
      </w:r>
      <w:r>
        <w:t xml:space="preserve"> GOBO</w:t>
      </w:r>
      <w:r w:rsidR="00727A6A">
        <w:t>;</w:t>
      </w:r>
    </w:p>
    <w:p w14:paraId="7B560377" w14:textId="4539C1E6" w:rsidR="000C0F0B" w:rsidRDefault="0012642A" w:rsidP="006A4143">
      <w:pPr>
        <w:pStyle w:val="Akapitzlist"/>
        <w:numPr>
          <w:ilvl w:val="0"/>
          <w:numId w:val="108"/>
        </w:numPr>
        <w:tabs>
          <w:tab w:val="left" w:pos="-807"/>
          <w:tab w:val="left" w:pos="-295"/>
        </w:tabs>
        <w:spacing w:before="0" w:after="0"/>
      </w:pPr>
      <w:r>
        <w:t>pięciokrotną</w:t>
      </w:r>
      <w:r w:rsidR="00A871D1">
        <w:t xml:space="preserve"> wymianę kompletu talerzy</w:t>
      </w:r>
      <w:r w:rsidR="000C0F0B">
        <w:t xml:space="preserve"> w Systemie projektorów</w:t>
      </w:r>
      <w:r w:rsidR="00A871D1">
        <w:t xml:space="preserve"> GOBO, </w:t>
      </w:r>
    </w:p>
    <w:p w14:paraId="70749C28" w14:textId="7C4957EB" w:rsidR="00A871D1" w:rsidRDefault="00727A6A" w:rsidP="006A4143">
      <w:pPr>
        <w:pStyle w:val="Akapitzlist"/>
        <w:numPr>
          <w:ilvl w:val="2"/>
          <w:numId w:val="110"/>
        </w:numPr>
        <w:tabs>
          <w:tab w:val="left" w:pos="-807"/>
          <w:tab w:val="left" w:pos="-295"/>
        </w:tabs>
        <w:spacing w:before="0" w:after="0"/>
      </w:pPr>
      <w:r>
        <w:t>stałe</w:t>
      </w:r>
      <w:r w:rsidR="00CA4681">
        <w:t xml:space="preserve"> utrzymanie sprawności i naprawy interwencyjne</w:t>
      </w:r>
      <w:r w:rsidR="00DD54DF">
        <w:t xml:space="preserve"> </w:t>
      </w:r>
      <w:proofErr w:type="gramStart"/>
      <w:r w:rsidR="00DD54DF">
        <w:t>instalacji</w:t>
      </w:r>
      <w:r w:rsidR="007F0879">
        <w:t xml:space="preserve"> </w:t>
      </w:r>
      <w:r w:rsidR="00A871D1">
        <w:t>.</w:t>
      </w:r>
      <w:proofErr w:type="gramEnd"/>
    </w:p>
    <w:p w14:paraId="05F59F5E" w14:textId="2425227C" w:rsidR="00DD54DF" w:rsidRPr="00DD54DF" w:rsidRDefault="00B7346E" w:rsidP="006A4143">
      <w:pPr>
        <w:pStyle w:val="Akapitzlist"/>
        <w:numPr>
          <w:ilvl w:val="0"/>
          <w:numId w:val="110"/>
        </w:numPr>
        <w:spacing w:before="0" w:after="0"/>
        <w:rPr>
          <w:rFonts w:cs="Calibri"/>
        </w:rPr>
      </w:pPr>
      <w:r w:rsidRPr="00AE26C4">
        <w:rPr>
          <w:rFonts w:eastAsia="SimSun" w:cs="Calibri"/>
          <w:kern w:val="1"/>
          <w:lang w:eastAsia="ar-SA"/>
        </w:rPr>
        <w:t xml:space="preserve">Szczegółowy zakres, warunki i wymagania związane z realizacją Przedmiotu Umowy są określone w </w:t>
      </w:r>
      <w:r w:rsidRPr="00EF30D6">
        <w:rPr>
          <w:rFonts w:eastAsia="SimSun" w:cs="Calibri"/>
          <w:kern w:val="1"/>
          <w:lang w:eastAsia="ar-SA"/>
        </w:rPr>
        <w:t xml:space="preserve">Opisie przedmiotu zamówienia (dalej jako </w:t>
      </w:r>
      <w:r w:rsidRPr="00EF30D6">
        <w:rPr>
          <w:rFonts w:eastAsia="SimSun" w:cs="Calibri"/>
          <w:b/>
          <w:bCs/>
          <w:kern w:val="1"/>
          <w:lang w:eastAsia="ar-SA"/>
        </w:rPr>
        <w:t>„OPZ”</w:t>
      </w:r>
      <w:r w:rsidRPr="00EF30D6">
        <w:rPr>
          <w:rFonts w:eastAsia="SimSun" w:cs="Calibri"/>
          <w:kern w:val="1"/>
          <w:lang w:eastAsia="ar-SA"/>
        </w:rPr>
        <w:t xml:space="preserve">) stanowiącym </w:t>
      </w:r>
      <w:r w:rsidR="00902965">
        <w:rPr>
          <w:rFonts w:eastAsia="SimSun" w:cs="Calibri"/>
          <w:b/>
          <w:bCs/>
          <w:kern w:val="1"/>
          <w:lang w:eastAsia="ar-SA"/>
        </w:rPr>
        <w:t>Z</w:t>
      </w:r>
      <w:r w:rsidRPr="00617AB3">
        <w:rPr>
          <w:rFonts w:eastAsia="SimSun" w:cs="Calibri"/>
          <w:b/>
          <w:bCs/>
          <w:kern w:val="1"/>
          <w:lang w:eastAsia="ar-SA"/>
        </w:rPr>
        <w:t>ałącznik nr 2 do Umowy</w:t>
      </w:r>
      <w:r w:rsidR="007A0E5C">
        <w:rPr>
          <w:rFonts w:eastAsia="SimSun" w:cs="Calibri"/>
          <w:kern w:val="1"/>
          <w:lang w:eastAsia="ar-SA"/>
        </w:rPr>
        <w:t>.</w:t>
      </w:r>
      <w:r w:rsidR="009504F9">
        <w:rPr>
          <w:rFonts w:eastAsia="SimSun" w:cs="Calibri"/>
          <w:kern w:val="1"/>
          <w:lang w:eastAsia="ar-SA"/>
        </w:rPr>
        <w:t xml:space="preserve"> </w:t>
      </w:r>
    </w:p>
    <w:p w14:paraId="0ED81C6D" w14:textId="7C7E4172" w:rsidR="002F0B82" w:rsidRPr="007A0E5C" w:rsidRDefault="002F0B82" w:rsidP="006A4143">
      <w:pPr>
        <w:pStyle w:val="Tekstpodstawowy"/>
        <w:numPr>
          <w:ilvl w:val="0"/>
          <w:numId w:val="110"/>
        </w:numPr>
        <w:tabs>
          <w:tab w:val="left" w:leader="dot" w:pos="2977"/>
          <w:tab w:val="left" w:leader="dot" w:pos="5103"/>
        </w:tabs>
        <w:spacing w:before="0" w:after="0"/>
        <w:rPr>
          <w:rFonts w:cs="Calibri"/>
          <w:szCs w:val="22"/>
        </w:rPr>
      </w:pPr>
      <w:r w:rsidRPr="00EF30D6">
        <w:rPr>
          <w:rFonts w:cs="Calibri"/>
          <w:szCs w:val="22"/>
        </w:rPr>
        <w:t>Wykonawca zobowiązuje się do realizacji Przedmiotu Umowy zgodnie z niniejszą Umową</w:t>
      </w:r>
      <w:r w:rsidRPr="007A0E5C">
        <w:rPr>
          <w:rFonts w:cs="Calibri"/>
          <w:szCs w:val="22"/>
        </w:rPr>
        <w:t>, w tym z ofertą Wykonawcy</w:t>
      </w:r>
      <w:r w:rsidR="0085001B">
        <w:rPr>
          <w:rFonts w:cs="Calibri"/>
          <w:szCs w:val="22"/>
        </w:rPr>
        <w:t xml:space="preserve"> </w:t>
      </w:r>
      <w:r w:rsidRPr="007A0E5C">
        <w:rPr>
          <w:rFonts w:cs="Calibri"/>
          <w:szCs w:val="22"/>
        </w:rPr>
        <w:t>stanowiąc</w:t>
      </w:r>
      <w:r w:rsidR="005851F0">
        <w:rPr>
          <w:rFonts w:cs="Calibri"/>
          <w:szCs w:val="22"/>
        </w:rPr>
        <w:t>ą</w:t>
      </w:r>
      <w:r w:rsidRPr="007A0E5C">
        <w:rPr>
          <w:rFonts w:cs="Calibri"/>
          <w:szCs w:val="22"/>
        </w:rPr>
        <w:t xml:space="preserve"> </w:t>
      </w:r>
      <w:r w:rsidR="00902965">
        <w:rPr>
          <w:rFonts w:cs="Calibri"/>
          <w:b/>
          <w:bCs/>
          <w:szCs w:val="22"/>
        </w:rPr>
        <w:t>Z</w:t>
      </w:r>
      <w:r w:rsidRPr="002C2BDF">
        <w:rPr>
          <w:rFonts w:cs="Calibri"/>
          <w:b/>
          <w:bCs/>
          <w:szCs w:val="22"/>
        </w:rPr>
        <w:t xml:space="preserve">ałącznik nr </w:t>
      </w:r>
      <w:r w:rsidR="007A0E5C" w:rsidRPr="002C2BDF">
        <w:rPr>
          <w:rFonts w:cs="Calibri"/>
          <w:b/>
          <w:bCs/>
          <w:szCs w:val="22"/>
        </w:rPr>
        <w:t>1</w:t>
      </w:r>
      <w:r w:rsidRPr="007A0E5C">
        <w:rPr>
          <w:rFonts w:cs="Calibri"/>
          <w:szCs w:val="22"/>
        </w:rPr>
        <w:t xml:space="preserve"> Umowy</w:t>
      </w:r>
      <w:r w:rsidR="00AC7142">
        <w:rPr>
          <w:rFonts w:cs="Calibri"/>
          <w:szCs w:val="22"/>
        </w:rPr>
        <w:t>.</w:t>
      </w:r>
      <w:r w:rsidRPr="007A0E5C">
        <w:rPr>
          <w:rFonts w:cs="Calibri"/>
          <w:szCs w:val="22"/>
        </w:rPr>
        <w:t xml:space="preserve"> </w:t>
      </w:r>
    </w:p>
    <w:p w14:paraId="3AFBDE50" w14:textId="77777777" w:rsidR="00F92C67" w:rsidRDefault="00F92C67" w:rsidP="006A4143">
      <w:pPr>
        <w:pStyle w:val="Tekstpodstawowy"/>
        <w:numPr>
          <w:ilvl w:val="0"/>
          <w:numId w:val="110"/>
        </w:numPr>
        <w:spacing w:before="0" w:after="0"/>
        <w:ind w:left="426" w:hanging="426"/>
        <w:rPr>
          <w:rFonts w:cs="Calibri"/>
          <w:szCs w:val="22"/>
        </w:rPr>
      </w:pPr>
      <w:r w:rsidRPr="00AE26C4">
        <w:rPr>
          <w:rFonts w:cs="Calibri"/>
          <w:szCs w:val="22"/>
        </w:rPr>
        <w:t xml:space="preserve">Wykonawca oświadcza, że zapoznał </w:t>
      </w:r>
      <w:r w:rsidRPr="007A0E5C">
        <w:rPr>
          <w:rFonts w:cs="Calibri"/>
          <w:szCs w:val="22"/>
        </w:rPr>
        <w:t xml:space="preserve">się z </w:t>
      </w:r>
      <w:r w:rsidRPr="00EF30D6">
        <w:rPr>
          <w:rFonts w:cs="Calibri"/>
          <w:szCs w:val="22"/>
        </w:rPr>
        <w:t>OPZ</w:t>
      </w:r>
      <w:r w:rsidRPr="00AE26C4">
        <w:rPr>
          <w:rFonts w:cs="Calibri"/>
          <w:szCs w:val="22"/>
        </w:rPr>
        <w:t xml:space="preserve"> i stwierdza, że jest on pozbawiony wad istotnych, które uniemożliwiałyby realizację Przedmiotu Umowy oraz że jest wystarczający dla określenia wysokości wynagrodzenia, o</w:t>
      </w:r>
      <w:r>
        <w:rPr>
          <w:rFonts w:cs="Calibri"/>
          <w:szCs w:val="22"/>
        </w:rPr>
        <w:t> </w:t>
      </w:r>
      <w:r w:rsidRPr="00AE26C4">
        <w:rPr>
          <w:rFonts w:cs="Calibri"/>
          <w:szCs w:val="22"/>
        </w:rPr>
        <w:t>którym mowa w § 3 Umowy.</w:t>
      </w:r>
    </w:p>
    <w:p w14:paraId="1D9F613C" w14:textId="7F484E7F" w:rsidR="00B26C7C" w:rsidRDefault="00B26C7C" w:rsidP="006A4143">
      <w:pPr>
        <w:pStyle w:val="Tekstpodstawowy"/>
        <w:numPr>
          <w:ilvl w:val="0"/>
          <w:numId w:val="110"/>
        </w:numPr>
        <w:spacing w:before="0" w:after="0"/>
        <w:ind w:left="426" w:hanging="426"/>
        <w:rPr>
          <w:rFonts w:asciiTheme="minorHAnsi" w:hAnsiTheme="minorHAnsi" w:cstheme="minorHAnsi"/>
          <w:lang w:eastAsia="pl-PL"/>
        </w:rPr>
      </w:pPr>
      <w:r w:rsidRPr="00713744">
        <w:rPr>
          <w:rFonts w:asciiTheme="minorHAnsi" w:hAnsiTheme="minorHAnsi" w:cstheme="minorHAnsi"/>
        </w:rPr>
        <w:t>Wykonawca oświadcza, że zapoznał się z terenem realizacji Umowy i aktualnymi warunkami technicznymi oraz funkcjonalnymi wraz ze stanem</w:t>
      </w:r>
      <w:r w:rsidR="009B6F28" w:rsidRPr="00713744">
        <w:rPr>
          <w:rFonts w:asciiTheme="minorHAnsi" w:hAnsiTheme="minorHAnsi" w:cstheme="minorHAnsi"/>
        </w:rPr>
        <w:t xml:space="preserve"> instalacji </w:t>
      </w:r>
      <w:r w:rsidRPr="00713744">
        <w:rPr>
          <w:rFonts w:asciiTheme="minorHAnsi" w:hAnsiTheme="minorHAnsi" w:cstheme="minorHAnsi"/>
        </w:rPr>
        <w:t>objęty</w:t>
      </w:r>
      <w:r w:rsidR="009B6F28" w:rsidRPr="00713744">
        <w:rPr>
          <w:rFonts w:asciiTheme="minorHAnsi" w:hAnsiTheme="minorHAnsi" w:cstheme="minorHAnsi"/>
        </w:rPr>
        <w:t>ch</w:t>
      </w:r>
      <w:r w:rsidRPr="00713744">
        <w:rPr>
          <w:rFonts w:asciiTheme="minorHAnsi" w:hAnsiTheme="minorHAnsi" w:cstheme="minorHAnsi"/>
        </w:rPr>
        <w:t xml:space="preserve"> zakresem Umowy.</w:t>
      </w:r>
    </w:p>
    <w:p w14:paraId="0DF27C25" w14:textId="13F8519B" w:rsidR="008A3C2E" w:rsidRDefault="008A3C2E" w:rsidP="006A4143">
      <w:pPr>
        <w:pStyle w:val="Tekstpodstawowy"/>
        <w:numPr>
          <w:ilvl w:val="0"/>
          <w:numId w:val="110"/>
        </w:numPr>
        <w:spacing w:before="0" w:after="0"/>
        <w:ind w:left="426" w:hanging="426"/>
        <w:rPr>
          <w:rFonts w:asciiTheme="minorHAnsi" w:hAnsiTheme="minorHAnsi" w:cstheme="minorHAnsi"/>
          <w:lang w:eastAsia="en-US"/>
        </w:rPr>
      </w:pPr>
      <w:r w:rsidRPr="00DD54DF">
        <w:rPr>
          <w:rFonts w:cs="Calibri"/>
          <w:szCs w:val="22"/>
        </w:rPr>
        <w:t xml:space="preserve">Wykonawca </w:t>
      </w:r>
      <w:r w:rsidR="00F92C67" w:rsidRPr="00DD54DF">
        <w:rPr>
          <w:rFonts w:cs="Calibri"/>
          <w:szCs w:val="22"/>
        </w:rPr>
        <w:t>oświadcza, że nie zachodzą</w:t>
      </w:r>
      <w:r w:rsidR="00F92C67" w:rsidRPr="006A4143">
        <w:rPr>
          <w:rFonts w:asciiTheme="minorHAnsi" w:hAnsiTheme="minorHAnsi" w:cstheme="minorHAnsi"/>
        </w:rPr>
        <w:t xml:space="preserve"> żadne przeszkody techniczne, prawne lub przeszkody innego rodzaju uniemożliwiające lub utrudniające terminowe i </w:t>
      </w:r>
      <w:r w:rsidR="000C0F0B" w:rsidRPr="006A4143">
        <w:rPr>
          <w:rFonts w:asciiTheme="minorHAnsi" w:hAnsiTheme="minorHAnsi" w:cstheme="minorHAnsi"/>
        </w:rPr>
        <w:t xml:space="preserve">należyte </w:t>
      </w:r>
      <w:r w:rsidR="00F92C67" w:rsidRPr="006A4143">
        <w:rPr>
          <w:rFonts w:asciiTheme="minorHAnsi" w:hAnsiTheme="minorHAnsi" w:cstheme="minorHAnsi"/>
        </w:rPr>
        <w:t>wykonanie Przedmiotu Umowy, nadto, iż dysponuje on sprzętem, doświadczeniem, wiedzą, pracownikami i kwalifikacjami niezbędnymi do prawidłowego wykonania Przedmiotu Umowy.</w:t>
      </w:r>
    </w:p>
    <w:p w14:paraId="015034A5" w14:textId="204CC590" w:rsidR="00AB6156" w:rsidRPr="00DD54DF" w:rsidRDefault="00AB6156" w:rsidP="00DD54DF">
      <w:pPr>
        <w:pStyle w:val="Tekstpodstawowy"/>
        <w:numPr>
          <w:ilvl w:val="0"/>
          <w:numId w:val="110"/>
        </w:numPr>
        <w:spacing w:before="0" w:after="0"/>
        <w:ind w:left="426" w:hanging="426"/>
        <w:rPr>
          <w:rStyle w:val="cf01"/>
          <w:rFonts w:ascii="Calibri" w:hAnsi="Calibri" w:cs="Calibri"/>
          <w:sz w:val="22"/>
          <w:szCs w:val="22"/>
        </w:rPr>
      </w:pPr>
      <w:r w:rsidRPr="00DD54DF">
        <w:rPr>
          <w:rStyle w:val="cf01"/>
          <w:rFonts w:ascii="Calibri" w:hAnsi="Calibri" w:cs="Calibri"/>
          <w:sz w:val="22"/>
          <w:szCs w:val="22"/>
        </w:rPr>
        <w:t>W przypadku rozbieżności między Umową a zapytaniem ofertowym albo Umową a ofertą Wykonawcy zastosowanie mają postanowienia Umowy.</w:t>
      </w:r>
    </w:p>
    <w:p w14:paraId="0D229559" w14:textId="77777777" w:rsidR="00087D50" w:rsidRPr="00045355" w:rsidRDefault="00087D50" w:rsidP="00617AB3">
      <w:pPr>
        <w:pStyle w:val="Tekstpodstawowy"/>
        <w:spacing w:before="0" w:after="0"/>
        <w:ind w:left="426"/>
        <w:rPr>
          <w:rFonts w:cs="Calibri"/>
          <w:szCs w:val="22"/>
        </w:rPr>
      </w:pPr>
    </w:p>
    <w:p w14:paraId="624315B9" w14:textId="35EF1028" w:rsidR="00766CE8" w:rsidRPr="00AE26C4" w:rsidRDefault="6C8BFDE7" w:rsidP="002C2BDF">
      <w:pPr>
        <w:pStyle w:val="Nagwek1"/>
        <w:spacing w:before="0" w:after="0"/>
      </w:pPr>
      <w:r w:rsidRPr="00EF30D6">
        <w:t>§ 2.</w:t>
      </w:r>
      <w:r w:rsidR="001E2AB3" w:rsidRPr="00EF30D6">
        <w:br/>
      </w:r>
      <w:r w:rsidR="00A562CD" w:rsidRPr="00EF30D6">
        <w:t>Terminy realizacji</w:t>
      </w:r>
    </w:p>
    <w:p w14:paraId="20975306" w14:textId="5F98AEC5" w:rsidR="00D453DD" w:rsidRPr="00617AB3" w:rsidRDefault="00A562CD" w:rsidP="002C2BDF">
      <w:pPr>
        <w:pStyle w:val="Akapitzlist"/>
        <w:numPr>
          <w:ilvl w:val="0"/>
          <w:numId w:val="4"/>
        </w:numPr>
        <w:tabs>
          <w:tab w:val="clear" w:pos="360"/>
          <w:tab w:val="num" w:pos="426"/>
        </w:tabs>
        <w:suppressAutoHyphens/>
        <w:spacing w:before="0" w:after="0"/>
        <w:ind w:left="426" w:hanging="398"/>
        <w:contextualSpacing w:val="0"/>
        <w:rPr>
          <w:rFonts w:asciiTheme="minorHAnsi" w:hAnsiTheme="minorHAnsi" w:cstheme="minorHAnsi"/>
          <w:b/>
          <w:bCs/>
        </w:rPr>
      </w:pPr>
      <w:r w:rsidRPr="00AE26C4">
        <w:rPr>
          <w:rFonts w:cs="Calibri"/>
          <w:szCs w:val="22"/>
        </w:rPr>
        <w:t xml:space="preserve">Przedmiot </w:t>
      </w:r>
      <w:r w:rsidR="006A68C4" w:rsidRPr="00AE26C4">
        <w:rPr>
          <w:rFonts w:cs="Calibri"/>
          <w:szCs w:val="22"/>
        </w:rPr>
        <w:t>U</w:t>
      </w:r>
      <w:r w:rsidRPr="00AE26C4">
        <w:rPr>
          <w:rFonts w:cs="Calibri"/>
          <w:szCs w:val="22"/>
        </w:rPr>
        <w:t>mowy zostanie zrealizowany</w:t>
      </w:r>
      <w:r w:rsidR="008C6423" w:rsidRPr="00AE26C4">
        <w:rPr>
          <w:rFonts w:cs="Calibri"/>
          <w:szCs w:val="22"/>
        </w:rPr>
        <w:t xml:space="preserve"> </w:t>
      </w:r>
      <w:r w:rsidR="000C0F0B">
        <w:rPr>
          <w:rFonts w:cs="Calibri"/>
          <w:szCs w:val="22"/>
        </w:rPr>
        <w:t>w następującym terminie:</w:t>
      </w:r>
    </w:p>
    <w:p w14:paraId="233FE6D1" w14:textId="7F75946E" w:rsidR="00642CF6" w:rsidRDefault="00642CF6" w:rsidP="006A4143">
      <w:pPr>
        <w:pStyle w:val="Akapitzlist"/>
        <w:numPr>
          <w:ilvl w:val="1"/>
          <w:numId w:val="115"/>
        </w:numPr>
        <w:suppressAutoHyphens/>
        <w:spacing w:before="0" w:after="0"/>
        <w:contextualSpacing w:val="0"/>
        <w:rPr>
          <w:rFonts w:cs="Calibri"/>
          <w:szCs w:val="22"/>
        </w:rPr>
      </w:pPr>
      <w:r w:rsidRPr="00617AB3">
        <w:rPr>
          <w:rFonts w:cs="Calibri"/>
          <w:b/>
          <w:bCs/>
          <w:szCs w:val="22"/>
        </w:rPr>
        <w:t>Eta</w:t>
      </w:r>
      <w:r w:rsidR="00D3393B" w:rsidRPr="00617AB3">
        <w:rPr>
          <w:rFonts w:cs="Calibri"/>
          <w:b/>
          <w:bCs/>
          <w:szCs w:val="22"/>
        </w:rPr>
        <w:t>p I</w:t>
      </w:r>
      <w:r w:rsidR="00D3393B">
        <w:rPr>
          <w:rFonts w:cs="Calibri"/>
          <w:szCs w:val="22"/>
        </w:rPr>
        <w:t xml:space="preserve"> – od dnia </w:t>
      </w:r>
      <w:r w:rsidR="00D3393B" w:rsidRPr="00235609">
        <w:rPr>
          <w:rFonts w:cs="Calibri"/>
          <w:szCs w:val="22"/>
        </w:rPr>
        <w:t xml:space="preserve">zawarcia umowy do dnia </w:t>
      </w:r>
      <w:r w:rsidR="00E30553" w:rsidRPr="00713744">
        <w:rPr>
          <w:rFonts w:cs="Calibri"/>
          <w:szCs w:val="22"/>
        </w:rPr>
        <w:t>2</w:t>
      </w:r>
      <w:r w:rsidR="00243914" w:rsidRPr="00713744">
        <w:rPr>
          <w:rFonts w:cs="Calibri"/>
          <w:szCs w:val="22"/>
        </w:rPr>
        <w:t>1</w:t>
      </w:r>
      <w:r w:rsidR="00D3393B" w:rsidRPr="00713744">
        <w:rPr>
          <w:rFonts w:cs="Calibri"/>
          <w:szCs w:val="22"/>
        </w:rPr>
        <w:t xml:space="preserve"> grudnia 2026</w:t>
      </w:r>
      <w:r w:rsidR="000C0F0B" w:rsidRPr="00235609">
        <w:rPr>
          <w:rFonts w:cs="Calibri"/>
          <w:szCs w:val="22"/>
        </w:rPr>
        <w:t xml:space="preserve"> </w:t>
      </w:r>
      <w:r w:rsidR="00D3393B" w:rsidRPr="00713744">
        <w:rPr>
          <w:rFonts w:cs="Calibri"/>
          <w:szCs w:val="22"/>
        </w:rPr>
        <w:t>r</w:t>
      </w:r>
      <w:r w:rsidR="00D3393B" w:rsidRPr="00235609">
        <w:rPr>
          <w:rFonts w:cs="Calibri"/>
          <w:szCs w:val="22"/>
        </w:rPr>
        <w:t>.</w:t>
      </w:r>
      <w:r w:rsidR="00617AB3" w:rsidRPr="00235609">
        <w:rPr>
          <w:rFonts w:cs="Calibri"/>
          <w:szCs w:val="22"/>
        </w:rPr>
        <w:t>;</w:t>
      </w:r>
      <w:r w:rsidR="00D3393B">
        <w:rPr>
          <w:rFonts w:cs="Calibri"/>
          <w:szCs w:val="22"/>
        </w:rPr>
        <w:t xml:space="preserve"> </w:t>
      </w:r>
    </w:p>
    <w:p w14:paraId="59F23AF8" w14:textId="177B273C" w:rsidR="009A6AC8" w:rsidRPr="006A4143" w:rsidRDefault="00D3393B" w:rsidP="006A4143">
      <w:pPr>
        <w:pStyle w:val="Akapitzlist"/>
        <w:numPr>
          <w:ilvl w:val="1"/>
          <w:numId w:val="115"/>
        </w:numPr>
        <w:suppressAutoHyphens/>
        <w:spacing w:before="0" w:after="0"/>
        <w:contextualSpacing w:val="0"/>
        <w:rPr>
          <w:rFonts w:asciiTheme="minorHAnsi" w:hAnsiTheme="minorHAnsi" w:cstheme="minorHAnsi"/>
        </w:rPr>
      </w:pPr>
      <w:r w:rsidRPr="00BE4C28">
        <w:rPr>
          <w:rFonts w:cs="Calibri"/>
          <w:b/>
          <w:bCs/>
          <w:szCs w:val="22"/>
        </w:rPr>
        <w:t>Etap II</w:t>
      </w:r>
      <w:r w:rsidRPr="00BE4C28">
        <w:rPr>
          <w:rFonts w:cs="Calibri"/>
          <w:szCs w:val="22"/>
        </w:rPr>
        <w:t xml:space="preserve"> </w:t>
      </w:r>
      <w:r w:rsidR="000B282D" w:rsidRPr="00BE4C28">
        <w:rPr>
          <w:rFonts w:cs="Calibri"/>
          <w:szCs w:val="22"/>
        </w:rPr>
        <w:t>–</w:t>
      </w:r>
      <w:r w:rsidRPr="00BE4C28">
        <w:rPr>
          <w:rFonts w:cs="Calibri"/>
          <w:szCs w:val="22"/>
        </w:rPr>
        <w:t xml:space="preserve"> </w:t>
      </w:r>
      <w:bookmarkStart w:id="1" w:name="_Hlk228270676"/>
      <w:bookmarkStart w:id="2" w:name="_Hlk229744309"/>
      <w:r w:rsidR="009A6AC8">
        <w:rPr>
          <w:rFonts w:cstheme="minorHAnsi"/>
          <w:szCs w:val="22"/>
        </w:rPr>
        <w:t>od dnia 22 grudnia 2026 r. do dnia</w:t>
      </w:r>
      <w:r w:rsidR="004A212A">
        <w:rPr>
          <w:rFonts w:cstheme="minorHAnsi"/>
          <w:szCs w:val="22"/>
        </w:rPr>
        <w:t xml:space="preserve"> 2</w:t>
      </w:r>
      <w:r w:rsidR="003F2A9C">
        <w:rPr>
          <w:rFonts w:cstheme="minorHAnsi"/>
          <w:szCs w:val="22"/>
        </w:rPr>
        <w:t>2</w:t>
      </w:r>
      <w:r w:rsidR="004A212A">
        <w:rPr>
          <w:rFonts w:cstheme="minorHAnsi"/>
          <w:szCs w:val="22"/>
        </w:rPr>
        <w:t xml:space="preserve"> grudnia 2027 r.</w:t>
      </w:r>
      <w:r w:rsidR="00BE4C28" w:rsidRPr="00BE4C28">
        <w:rPr>
          <w:rFonts w:cstheme="minorHAnsi"/>
          <w:szCs w:val="22"/>
        </w:rPr>
        <w:t xml:space="preserve"> </w:t>
      </w:r>
      <w:bookmarkEnd w:id="1"/>
    </w:p>
    <w:p w14:paraId="790D2EDF" w14:textId="5D6DD787" w:rsidR="000C0F0B" w:rsidRPr="006A4143" w:rsidRDefault="000C0F0B" w:rsidP="006A4143">
      <w:pPr>
        <w:suppressAutoHyphens/>
        <w:spacing w:before="0" w:after="0"/>
        <w:ind w:left="425"/>
        <w:rPr>
          <w:rFonts w:asciiTheme="minorHAnsi" w:hAnsiTheme="minorHAnsi" w:cstheme="minorHAnsi"/>
        </w:rPr>
      </w:pPr>
      <w:r w:rsidRPr="006A4143">
        <w:rPr>
          <w:rFonts w:asciiTheme="minorHAnsi" w:hAnsiTheme="minorHAnsi" w:cstheme="minorHAnsi"/>
        </w:rPr>
        <w:t>- z zastrzeżeniem postanowień ust. 2.</w:t>
      </w:r>
    </w:p>
    <w:bookmarkEnd w:id="2"/>
    <w:p w14:paraId="0419AD37" w14:textId="3F499A48" w:rsidR="00D453DD" w:rsidRPr="0024335E" w:rsidRDefault="00B3174C" w:rsidP="0024335E">
      <w:pPr>
        <w:pStyle w:val="Akapitzlist"/>
        <w:numPr>
          <w:ilvl w:val="0"/>
          <w:numId w:val="4"/>
        </w:numPr>
        <w:tabs>
          <w:tab w:val="clear" w:pos="360"/>
          <w:tab w:val="num" w:pos="426"/>
        </w:tabs>
        <w:suppressAutoHyphens/>
        <w:spacing w:before="0" w:after="0"/>
        <w:ind w:left="426" w:hanging="398"/>
        <w:contextualSpacing w:val="0"/>
        <w:rPr>
          <w:rFonts w:asciiTheme="minorHAnsi" w:hAnsiTheme="minorHAnsi" w:cstheme="minorHAnsi"/>
        </w:rPr>
      </w:pPr>
      <w:r>
        <w:rPr>
          <w:rFonts w:asciiTheme="minorHAnsi" w:hAnsiTheme="minorHAnsi" w:cstheme="minorHAnsi"/>
        </w:rPr>
        <w:t>S</w:t>
      </w:r>
      <w:r w:rsidR="0024335E">
        <w:rPr>
          <w:rFonts w:asciiTheme="minorHAnsi" w:hAnsiTheme="minorHAnsi" w:cstheme="minorHAnsi"/>
        </w:rPr>
        <w:t xml:space="preserve">erwis </w:t>
      </w:r>
      <w:r>
        <w:rPr>
          <w:rFonts w:asciiTheme="minorHAnsi" w:hAnsiTheme="minorHAnsi" w:cstheme="minorHAnsi"/>
        </w:rPr>
        <w:t xml:space="preserve">i konserwacja </w:t>
      </w:r>
      <w:r w:rsidR="0024335E">
        <w:rPr>
          <w:rFonts w:asciiTheme="minorHAnsi" w:hAnsiTheme="minorHAnsi" w:cstheme="minorHAnsi"/>
        </w:rPr>
        <w:t>instalacji</w:t>
      </w:r>
      <w:r w:rsidR="00262AD9">
        <w:rPr>
          <w:rFonts w:asciiTheme="minorHAnsi" w:hAnsiTheme="minorHAnsi" w:cstheme="minorHAnsi"/>
        </w:rPr>
        <w:t>,</w:t>
      </w:r>
      <w:r w:rsidR="0024335E">
        <w:rPr>
          <w:rFonts w:asciiTheme="minorHAnsi" w:hAnsiTheme="minorHAnsi" w:cstheme="minorHAnsi"/>
        </w:rPr>
        <w:t xml:space="preserve"> o których mowa w § 1 ust. 2 pkt </w:t>
      </w:r>
      <w:proofErr w:type="gramStart"/>
      <w:r w:rsidR="0024335E">
        <w:rPr>
          <w:rFonts w:asciiTheme="minorHAnsi" w:hAnsiTheme="minorHAnsi" w:cstheme="minorHAnsi"/>
        </w:rPr>
        <w:t>1  Wykonawca</w:t>
      </w:r>
      <w:proofErr w:type="gramEnd"/>
      <w:r w:rsidR="0024335E">
        <w:rPr>
          <w:rFonts w:asciiTheme="minorHAnsi" w:hAnsiTheme="minorHAnsi" w:cstheme="minorHAnsi"/>
        </w:rPr>
        <w:t xml:space="preserve"> zobowiązany jest wykonać w terminie </w:t>
      </w:r>
      <w:r w:rsidR="00DE5584">
        <w:rPr>
          <w:rFonts w:asciiTheme="minorHAnsi" w:hAnsiTheme="minorHAnsi" w:cstheme="minorHAnsi"/>
        </w:rPr>
        <w:t>2</w:t>
      </w:r>
      <w:r w:rsidR="0024335E">
        <w:rPr>
          <w:rFonts w:asciiTheme="minorHAnsi" w:hAnsiTheme="minorHAnsi" w:cstheme="minorHAnsi"/>
        </w:rPr>
        <w:t>0 dni od dnia zawarcia Umowy.</w:t>
      </w:r>
    </w:p>
    <w:p w14:paraId="683275AD" w14:textId="77777777" w:rsidR="001E4CA0" w:rsidRPr="002C2BDF" w:rsidRDefault="001E4CA0" w:rsidP="002C2BDF">
      <w:pPr>
        <w:pStyle w:val="Akapitzlist"/>
        <w:suppressAutoHyphens/>
        <w:spacing w:before="0" w:after="0"/>
        <w:ind w:left="360"/>
        <w:rPr>
          <w:rFonts w:asciiTheme="minorHAnsi" w:hAnsiTheme="minorHAnsi" w:cstheme="minorHAnsi"/>
          <w:szCs w:val="22"/>
        </w:rPr>
      </w:pPr>
    </w:p>
    <w:p w14:paraId="77298AA3" w14:textId="2D3FC627" w:rsidR="0067148F" w:rsidRPr="00EF30D6" w:rsidRDefault="5E112873" w:rsidP="002C2BDF">
      <w:pPr>
        <w:pStyle w:val="Nagwek1"/>
        <w:spacing w:before="0" w:after="0"/>
      </w:pPr>
      <w:r w:rsidRPr="00EF30D6">
        <w:t xml:space="preserve">§ </w:t>
      </w:r>
      <w:r w:rsidR="00066512" w:rsidRPr="00EF30D6">
        <w:t>3</w:t>
      </w:r>
      <w:r w:rsidRPr="00EF30D6">
        <w:t>.</w:t>
      </w:r>
      <w:bookmarkStart w:id="3" w:name="_Hlk69720373"/>
      <w:r w:rsidR="0067148F" w:rsidRPr="00EF30D6">
        <w:br/>
        <w:t>Wynagrodzenie</w:t>
      </w:r>
    </w:p>
    <w:bookmarkEnd w:id="3"/>
    <w:p w14:paraId="4A2B86A6" w14:textId="58AFE18D" w:rsidR="00C934B2" w:rsidRDefault="00C934B2" w:rsidP="002C2BDF">
      <w:pPr>
        <w:pStyle w:val="Akapitzlist"/>
        <w:numPr>
          <w:ilvl w:val="0"/>
          <w:numId w:val="3"/>
        </w:numPr>
        <w:tabs>
          <w:tab w:val="num" w:pos="0"/>
          <w:tab w:val="left" w:leader="dot" w:pos="6521"/>
          <w:tab w:val="right" w:leader="dot" w:pos="9072"/>
        </w:tabs>
        <w:spacing w:before="0" w:after="0"/>
        <w:ind w:left="425" w:hanging="425"/>
        <w:contextualSpacing w:val="0"/>
        <w:rPr>
          <w:rFonts w:cs="Calibri"/>
          <w:szCs w:val="22"/>
        </w:rPr>
      </w:pPr>
      <w:r w:rsidRPr="00EF30D6">
        <w:rPr>
          <w:rFonts w:cs="Calibri"/>
          <w:szCs w:val="22"/>
          <w:lang w:eastAsia="pl-PL"/>
        </w:rPr>
        <w:t xml:space="preserve">Za prawidłowe wykonanie Przedmiotu </w:t>
      </w:r>
      <w:r w:rsidR="008935DA" w:rsidRPr="00EF30D6">
        <w:rPr>
          <w:rFonts w:cs="Calibri"/>
          <w:szCs w:val="22"/>
          <w:lang w:eastAsia="pl-PL"/>
        </w:rPr>
        <w:t>U</w:t>
      </w:r>
      <w:r w:rsidRPr="00EF30D6">
        <w:rPr>
          <w:rFonts w:cs="Calibri"/>
          <w:szCs w:val="22"/>
          <w:lang w:eastAsia="pl-PL"/>
        </w:rPr>
        <w:t>mowy, Strony ustalają</w:t>
      </w:r>
      <w:r w:rsidRPr="00790250">
        <w:rPr>
          <w:rFonts w:cs="Calibri"/>
          <w:szCs w:val="22"/>
          <w:lang w:eastAsia="pl-PL"/>
        </w:rPr>
        <w:t xml:space="preserve"> </w:t>
      </w:r>
      <w:r w:rsidR="00B7197B">
        <w:rPr>
          <w:rFonts w:cs="Calibri"/>
          <w:szCs w:val="22"/>
          <w:lang w:eastAsia="pl-PL"/>
        </w:rPr>
        <w:t xml:space="preserve">całkowite </w:t>
      </w:r>
      <w:r w:rsidR="00B31D4E">
        <w:rPr>
          <w:rFonts w:cs="Calibri"/>
          <w:szCs w:val="22"/>
          <w:lang w:eastAsia="pl-PL"/>
        </w:rPr>
        <w:t xml:space="preserve">ryczałtowe </w:t>
      </w:r>
      <w:r w:rsidR="00C14F9B">
        <w:rPr>
          <w:rFonts w:cs="Calibri"/>
          <w:szCs w:val="22"/>
          <w:lang w:eastAsia="pl-PL"/>
        </w:rPr>
        <w:t xml:space="preserve">wynagrodzenie </w:t>
      </w:r>
      <w:r w:rsidRPr="00EF30D6">
        <w:rPr>
          <w:rFonts w:cs="Calibri"/>
          <w:szCs w:val="22"/>
          <w:lang w:eastAsia="pl-PL"/>
        </w:rPr>
        <w:t xml:space="preserve">dalej zwane </w:t>
      </w:r>
      <w:r w:rsidRPr="00EF30D6">
        <w:rPr>
          <w:rFonts w:cs="Calibri"/>
          <w:b/>
          <w:bCs/>
          <w:szCs w:val="22"/>
          <w:lang w:eastAsia="pl-PL"/>
        </w:rPr>
        <w:t>Wynagrodzeniem</w:t>
      </w:r>
      <w:r w:rsidRPr="00EF30D6">
        <w:rPr>
          <w:rFonts w:cs="Calibri"/>
          <w:szCs w:val="22"/>
          <w:lang w:eastAsia="pl-PL"/>
        </w:rPr>
        <w:t xml:space="preserve">, w wysokości </w:t>
      </w:r>
      <w:r w:rsidR="00866E99" w:rsidRPr="00EF30D6">
        <w:rPr>
          <w:rFonts w:cs="Calibri"/>
          <w:b/>
          <w:bCs/>
          <w:szCs w:val="22"/>
          <w:lang w:eastAsia="pl-PL"/>
        </w:rPr>
        <w:tab/>
      </w:r>
      <w:r w:rsidRPr="00EF30D6">
        <w:rPr>
          <w:rFonts w:cs="Calibri"/>
          <w:b/>
          <w:bCs/>
          <w:szCs w:val="22"/>
          <w:lang w:eastAsia="pl-PL"/>
        </w:rPr>
        <w:t>zł</w:t>
      </w:r>
      <w:r w:rsidRPr="00EF30D6">
        <w:rPr>
          <w:rFonts w:cs="Calibri"/>
          <w:szCs w:val="22"/>
          <w:lang w:eastAsia="pl-PL"/>
        </w:rPr>
        <w:t xml:space="preserve"> brutto (słownie złotych: </w:t>
      </w:r>
      <w:r w:rsidR="00866E99" w:rsidRPr="00EF30D6">
        <w:rPr>
          <w:rFonts w:cs="Calibri"/>
          <w:szCs w:val="22"/>
          <w:lang w:eastAsia="pl-PL"/>
        </w:rPr>
        <w:tab/>
      </w:r>
      <w:r w:rsidR="007031E7" w:rsidRPr="00EF30D6">
        <w:rPr>
          <w:rFonts w:cs="Calibri"/>
          <w:szCs w:val="22"/>
          <w:lang w:eastAsia="pl-PL"/>
        </w:rPr>
        <w:t xml:space="preserve"> </w:t>
      </w:r>
      <w:r w:rsidR="00225A31" w:rsidRPr="00EF30D6">
        <w:rPr>
          <w:rFonts w:cs="Calibri"/>
          <w:szCs w:val="22"/>
          <w:lang w:eastAsia="pl-PL"/>
        </w:rPr>
        <w:tab/>
        <w:t>/100</w:t>
      </w:r>
      <w:r w:rsidRPr="00EF30D6">
        <w:rPr>
          <w:rFonts w:cs="Calibri"/>
          <w:szCs w:val="22"/>
          <w:lang w:eastAsia="pl-PL"/>
        </w:rPr>
        <w:t xml:space="preserve">), tj. </w:t>
      </w:r>
      <w:r w:rsidR="00476BC2" w:rsidRPr="00EF30D6">
        <w:rPr>
          <w:rFonts w:cs="Calibri"/>
          <w:szCs w:val="22"/>
          <w:lang w:eastAsia="pl-PL"/>
        </w:rPr>
        <w:tab/>
      </w:r>
      <w:r w:rsidRPr="00EF30D6">
        <w:rPr>
          <w:rFonts w:cs="Calibri"/>
          <w:szCs w:val="22"/>
          <w:lang w:eastAsia="pl-PL"/>
        </w:rPr>
        <w:t xml:space="preserve"> zł netto (słownie złotych: </w:t>
      </w:r>
      <w:r w:rsidR="00476BC2" w:rsidRPr="00EF30D6">
        <w:rPr>
          <w:rFonts w:cs="Calibri"/>
          <w:szCs w:val="22"/>
          <w:lang w:eastAsia="pl-PL"/>
        </w:rPr>
        <w:tab/>
      </w:r>
      <w:r w:rsidR="007031E7" w:rsidRPr="00EF30D6">
        <w:rPr>
          <w:rFonts w:cs="Calibri"/>
          <w:szCs w:val="22"/>
          <w:lang w:eastAsia="pl-PL"/>
        </w:rPr>
        <w:t xml:space="preserve"> </w:t>
      </w:r>
      <w:r w:rsidRPr="00EF30D6">
        <w:rPr>
          <w:rFonts w:cs="Calibri"/>
          <w:szCs w:val="22"/>
          <w:lang w:eastAsia="pl-PL"/>
        </w:rPr>
        <w:tab/>
        <w:t>/100)</w:t>
      </w:r>
      <w:r w:rsidR="00F13693" w:rsidRPr="00EF30D6">
        <w:rPr>
          <w:rFonts w:cs="Calibri"/>
          <w:szCs w:val="22"/>
          <w:lang w:eastAsia="pl-PL"/>
        </w:rPr>
        <w:t>,</w:t>
      </w:r>
      <w:r w:rsidRPr="00EF30D6">
        <w:rPr>
          <w:rFonts w:cs="Calibri"/>
          <w:szCs w:val="22"/>
          <w:lang w:eastAsia="pl-PL"/>
        </w:rPr>
        <w:t xml:space="preserve"> zgodnie z</w:t>
      </w:r>
      <w:r w:rsidR="00476BC2" w:rsidRPr="00EF30D6">
        <w:rPr>
          <w:rFonts w:cs="Calibri"/>
          <w:szCs w:val="22"/>
          <w:lang w:eastAsia="pl-PL"/>
        </w:rPr>
        <w:t> </w:t>
      </w:r>
      <w:r w:rsidRPr="00EF30D6">
        <w:rPr>
          <w:rFonts w:cs="Calibri"/>
          <w:szCs w:val="22"/>
          <w:lang w:eastAsia="pl-PL"/>
        </w:rPr>
        <w:t>Ofertą Wykonawcy stanowiąc</w:t>
      </w:r>
      <w:r w:rsidR="00A9628C">
        <w:rPr>
          <w:rFonts w:cs="Calibri"/>
          <w:szCs w:val="22"/>
          <w:lang w:eastAsia="pl-PL"/>
        </w:rPr>
        <w:t>ą</w:t>
      </w:r>
      <w:r w:rsidRPr="00EF30D6">
        <w:rPr>
          <w:rFonts w:cs="Calibri"/>
          <w:szCs w:val="22"/>
          <w:lang w:eastAsia="pl-PL"/>
        </w:rPr>
        <w:t xml:space="preserve"> </w:t>
      </w:r>
      <w:r w:rsidR="00902965">
        <w:rPr>
          <w:rFonts w:cs="Calibri"/>
          <w:b/>
          <w:bCs/>
          <w:szCs w:val="22"/>
          <w:lang w:eastAsia="pl-PL"/>
        </w:rPr>
        <w:t>Z</w:t>
      </w:r>
      <w:r w:rsidRPr="00EF30D6">
        <w:rPr>
          <w:rFonts w:cs="Calibri"/>
          <w:b/>
          <w:bCs/>
          <w:szCs w:val="22"/>
          <w:lang w:eastAsia="pl-PL"/>
        </w:rPr>
        <w:t xml:space="preserve">ałącznik nr </w:t>
      </w:r>
      <w:r w:rsidR="00680B0D" w:rsidRPr="00EF30D6">
        <w:rPr>
          <w:rFonts w:cs="Calibri"/>
          <w:b/>
          <w:bCs/>
          <w:szCs w:val="22"/>
          <w:lang w:eastAsia="pl-PL"/>
        </w:rPr>
        <w:t>1</w:t>
      </w:r>
      <w:r w:rsidRPr="00EF30D6">
        <w:rPr>
          <w:rFonts w:cs="Calibri"/>
          <w:szCs w:val="22"/>
          <w:lang w:eastAsia="pl-PL"/>
        </w:rPr>
        <w:t xml:space="preserve"> do </w:t>
      </w:r>
      <w:r w:rsidR="008935DA" w:rsidRPr="00EF30D6">
        <w:rPr>
          <w:rFonts w:cs="Calibri"/>
          <w:szCs w:val="22"/>
          <w:lang w:eastAsia="pl-PL"/>
        </w:rPr>
        <w:t>U</w:t>
      </w:r>
      <w:r w:rsidRPr="00EF30D6">
        <w:rPr>
          <w:rFonts w:cs="Calibri"/>
          <w:szCs w:val="22"/>
          <w:lang w:eastAsia="pl-PL"/>
        </w:rPr>
        <w:t>mowy</w:t>
      </w:r>
      <w:r w:rsidR="000C34FA">
        <w:rPr>
          <w:rFonts w:cs="Calibri"/>
          <w:szCs w:val="22"/>
          <w:lang w:eastAsia="pl-PL"/>
        </w:rPr>
        <w:t>, w tym</w:t>
      </w:r>
      <w:r w:rsidR="00032E7D">
        <w:rPr>
          <w:rFonts w:cs="Calibri"/>
          <w:szCs w:val="22"/>
          <w:lang w:eastAsia="pl-PL"/>
        </w:rPr>
        <w:t>:</w:t>
      </w:r>
    </w:p>
    <w:p w14:paraId="4338A5DF" w14:textId="05B07FE5" w:rsidR="000C34FA" w:rsidRPr="000C34FA" w:rsidRDefault="00A9628C" w:rsidP="000C34FA">
      <w:pPr>
        <w:numPr>
          <w:ilvl w:val="0"/>
          <w:numId w:val="69"/>
        </w:numPr>
        <w:suppressAutoHyphens/>
        <w:spacing w:before="0" w:after="0" w:line="276" w:lineRule="auto"/>
        <w:contextualSpacing/>
        <w:rPr>
          <w:rFonts w:asciiTheme="minorHAnsi" w:eastAsiaTheme="minorEastAsia" w:hAnsiTheme="minorHAnsi" w:cstheme="minorBidi"/>
          <w:szCs w:val="22"/>
          <w:lang w:eastAsia="pl-PL"/>
        </w:rPr>
      </w:pPr>
      <w:r>
        <w:rPr>
          <w:rFonts w:asciiTheme="minorHAnsi" w:eastAsiaTheme="minorEastAsia" w:hAnsiTheme="minorHAnsi" w:cstheme="minorBidi"/>
          <w:szCs w:val="22"/>
          <w:lang w:eastAsia="pl-PL"/>
        </w:rPr>
        <w:t>w</w:t>
      </w:r>
      <w:r w:rsidR="000C34FA" w:rsidRPr="000C34FA">
        <w:rPr>
          <w:rFonts w:asciiTheme="minorHAnsi" w:eastAsiaTheme="minorEastAsia" w:hAnsiTheme="minorHAnsi" w:cstheme="minorBidi"/>
          <w:szCs w:val="22"/>
          <w:lang w:eastAsia="pl-PL"/>
        </w:rPr>
        <w:t>ynagrodzenie za wykonanie Etapu I wynosi: ………zł brutto (słownie złotych: …………</w:t>
      </w:r>
      <w:proofErr w:type="gramStart"/>
      <w:r w:rsidR="000C34FA" w:rsidRPr="000C34FA">
        <w:rPr>
          <w:rFonts w:asciiTheme="minorHAnsi" w:eastAsiaTheme="minorEastAsia" w:hAnsiTheme="minorHAnsi" w:cstheme="minorBidi"/>
          <w:szCs w:val="22"/>
          <w:lang w:eastAsia="pl-PL"/>
        </w:rPr>
        <w:t>…….</w:t>
      </w:r>
      <w:proofErr w:type="gramEnd"/>
      <w:r w:rsidR="000C34FA" w:rsidRPr="000C34FA">
        <w:rPr>
          <w:rFonts w:asciiTheme="minorHAnsi" w:eastAsiaTheme="minorEastAsia" w:hAnsiTheme="minorHAnsi" w:cstheme="minorBidi"/>
          <w:szCs w:val="22"/>
          <w:lang w:eastAsia="pl-PL"/>
        </w:rPr>
        <w:t xml:space="preserve">), </w:t>
      </w:r>
      <w:r w:rsidR="000C34FA" w:rsidRPr="000C34FA">
        <w:rPr>
          <w:rFonts w:asciiTheme="minorHAnsi" w:hAnsiTheme="minorHAnsi" w:cstheme="minorHAnsi"/>
          <w:szCs w:val="22"/>
          <w:lang w:eastAsia="pl-PL"/>
        </w:rPr>
        <w:t xml:space="preserve">tj. ……… zł netto (słownie złotych: ……zł </w:t>
      </w:r>
      <w:r w:rsidR="000C34FA" w:rsidRPr="000C34FA">
        <w:rPr>
          <w:rFonts w:asciiTheme="minorHAnsi" w:hAnsiTheme="minorHAnsi" w:cstheme="minorHAnsi"/>
          <w:szCs w:val="22"/>
          <w:lang w:eastAsia="pl-PL"/>
        </w:rPr>
        <w:tab/>
        <w:t>/100),</w:t>
      </w:r>
    </w:p>
    <w:p w14:paraId="6F40285C" w14:textId="5F272F75" w:rsidR="000C34FA" w:rsidRPr="000C34FA" w:rsidRDefault="00A9628C" w:rsidP="000C34FA">
      <w:pPr>
        <w:numPr>
          <w:ilvl w:val="0"/>
          <w:numId w:val="69"/>
        </w:numPr>
        <w:suppressAutoHyphens/>
        <w:spacing w:before="0" w:after="0" w:line="276" w:lineRule="auto"/>
        <w:rPr>
          <w:rFonts w:asciiTheme="minorHAnsi" w:eastAsiaTheme="minorEastAsia" w:hAnsiTheme="minorHAnsi" w:cstheme="minorBidi"/>
          <w:szCs w:val="22"/>
          <w:lang w:eastAsia="pl-PL"/>
        </w:rPr>
      </w:pPr>
      <w:r>
        <w:rPr>
          <w:rFonts w:asciiTheme="minorHAnsi" w:eastAsiaTheme="minorEastAsia" w:hAnsiTheme="minorHAnsi" w:cstheme="minorBidi"/>
          <w:szCs w:val="22"/>
          <w:lang w:eastAsia="pl-PL"/>
        </w:rPr>
        <w:t>w</w:t>
      </w:r>
      <w:r w:rsidR="000C34FA" w:rsidRPr="000C34FA">
        <w:rPr>
          <w:rFonts w:asciiTheme="minorHAnsi" w:eastAsiaTheme="minorEastAsia" w:hAnsiTheme="minorHAnsi" w:cstheme="minorBidi"/>
          <w:szCs w:val="22"/>
          <w:lang w:eastAsia="pl-PL"/>
        </w:rPr>
        <w:t>ynagrodzenie za wykonanie Etapu II wynosi: ……. zł brutto (słownie złotych: …………</w:t>
      </w:r>
      <w:proofErr w:type="gramStart"/>
      <w:r w:rsidR="000C34FA" w:rsidRPr="000C34FA">
        <w:rPr>
          <w:rFonts w:asciiTheme="minorHAnsi" w:eastAsiaTheme="minorEastAsia" w:hAnsiTheme="minorHAnsi" w:cstheme="minorBidi"/>
          <w:szCs w:val="22"/>
          <w:lang w:eastAsia="pl-PL"/>
        </w:rPr>
        <w:t>…….</w:t>
      </w:r>
      <w:proofErr w:type="gramEnd"/>
      <w:r w:rsidR="000C34FA" w:rsidRPr="000C34FA">
        <w:rPr>
          <w:rFonts w:asciiTheme="minorHAnsi" w:eastAsiaTheme="minorEastAsia" w:hAnsiTheme="minorHAnsi" w:cstheme="minorBidi"/>
          <w:szCs w:val="22"/>
          <w:lang w:eastAsia="pl-PL"/>
        </w:rPr>
        <w:t xml:space="preserve">), </w:t>
      </w:r>
      <w:r w:rsidR="000C34FA" w:rsidRPr="000C34FA">
        <w:rPr>
          <w:rFonts w:asciiTheme="minorHAnsi" w:hAnsiTheme="minorHAnsi" w:cstheme="minorHAnsi"/>
          <w:szCs w:val="22"/>
          <w:lang w:eastAsia="pl-PL"/>
        </w:rPr>
        <w:t xml:space="preserve">tj. ……… zł netto (słownie złotych: ……zł </w:t>
      </w:r>
      <w:r w:rsidR="000C34FA" w:rsidRPr="000C34FA">
        <w:rPr>
          <w:rFonts w:asciiTheme="minorHAnsi" w:hAnsiTheme="minorHAnsi" w:cstheme="minorHAnsi"/>
          <w:szCs w:val="22"/>
          <w:lang w:eastAsia="pl-PL"/>
        </w:rPr>
        <w:tab/>
        <w:t>/100),</w:t>
      </w:r>
    </w:p>
    <w:p w14:paraId="180D6B75" w14:textId="77777777" w:rsidR="00032E7D" w:rsidRPr="000C34FA" w:rsidRDefault="00032E7D" w:rsidP="00617AB3">
      <w:pPr>
        <w:tabs>
          <w:tab w:val="left" w:leader="dot" w:pos="6521"/>
          <w:tab w:val="right" w:leader="dot" w:pos="9072"/>
        </w:tabs>
        <w:spacing w:before="0" w:after="0"/>
        <w:rPr>
          <w:rFonts w:cs="Calibri"/>
          <w:szCs w:val="22"/>
        </w:rPr>
      </w:pPr>
    </w:p>
    <w:p w14:paraId="322C5644" w14:textId="5FA91118" w:rsidR="00BF2810" w:rsidRPr="00EF30D6" w:rsidRDefault="0067148F" w:rsidP="002C2BDF">
      <w:pPr>
        <w:pStyle w:val="Akapitzlist"/>
        <w:numPr>
          <w:ilvl w:val="0"/>
          <w:numId w:val="3"/>
        </w:numPr>
        <w:spacing w:before="0" w:after="0"/>
        <w:ind w:left="425" w:hanging="425"/>
        <w:contextualSpacing w:val="0"/>
        <w:rPr>
          <w:rFonts w:cs="Calibri"/>
          <w:szCs w:val="22"/>
        </w:rPr>
      </w:pPr>
      <w:r w:rsidRPr="00EF30D6">
        <w:rPr>
          <w:rFonts w:cs="Calibri"/>
          <w:szCs w:val="22"/>
        </w:rPr>
        <w:t>Wynagrodzenie</w:t>
      </w:r>
      <w:r w:rsidR="00C934B2" w:rsidRPr="00EF30D6">
        <w:rPr>
          <w:rFonts w:cs="Calibri"/>
          <w:szCs w:val="22"/>
        </w:rPr>
        <w:t xml:space="preserve"> </w:t>
      </w:r>
      <w:r w:rsidRPr="00EF30D6">
        <w:rPr>
          <w:rFonts w:cs="Calibri"/>
          <w:szCs w:val="22"/>
        </w:rPr>
        <w:t xml:space="preserve">obejmuje całość kosztów prac niezbędnych do wykonania Przedmiotu </w:t>
      </w:r>
      <w:r w:rsidR="008935DA" w:rsidRPr="00EF30D6">
        <w:rPr>
          <w:rFonts w:cs="Calibri"/>
          <w:szCs w:val="22"/>
        </w:rPr>
        <w:t>U</w:t>
      </w:r>
      <w:r w:rsidRPr="00EF30D6">
        <w:rPr>
          <w:rFonts w:cs="Calibri"/>
          <w:szCs w:val="22"/>
        </w:rPr>
        <w:t xml:space="preserve">mowy wraz z obowiązkami Wykonawcy, wynikającymi z </w:t>
      </w:r>
      <w:r w:rsidR="00C03872" w:rsidRPr="00EF30D6">
        <w:rPr>
          <w:rFonts w:cs="Calibri"/>
          <w:szCs w:val="22"/>
        </w:rPr>
        <w:t xml:space="preserve">postanowień </w:t>
      </w:r>
      <w:r w:rsidR="008935DA" w:rsidRPr="00EF30D6">
        <w:rPr>
          <w:rFonts w:cs="Calibri"/>
          <w:szCs w:val="22"/>
        </w:rPr>
        <w:t>U</w:t>
      </w:r>
      <w:r w:rsidRPr="00EF30D6">
        <w:rPr>
          <w:rFonts w:cs="Calibri"/>
          <w:szCs w:val="22"/>
        </w:rPr>
        <w:t>mowy</w:t>
      </w:r>
      <w:r w:rsidR="00467268">
        <w:rPr>
          <w:rFonts w:cs="Calibri"/>
          <w:szCs w:val="22"/>
        </w:rPr>
        <w:t xml:space="preserve"> oraz</w:t>
      </w:r>
      <w:r w:rsidR="00B764E4" w:rsidRPr="005F10F6">
        <w:rPr>
          <w:rFonts w:cs="Calibri"/>
          <w:szCs w:val="22"/>
        </w:rPr>
        <w:t xml:space="preserve"> OPZ</w:t>
      </w:r>
      <w:r w:rsidR="003F3999">
        <w:rPr>
          <w:rFonts w:cs="Calibri"/>
          <w:szCs w:val="22"/>
        </w:rPr>
        <w:t>.</w:t>
      </w:r>
      <w:r w:rsidRPr="005F10F6">
        <w:rPr>
          <w:rFonts w:cs="Calibri"/>
          <w:szCs w:val="22"/>
        </w:rPr>
        <w:t xml:space="preserve"> </w:t>
      </w:r>
    </w:p>
    <w:p w14:paraId="379B12C5" w14:textId="7401BFF6" w:rsidR="005803C4" w:rsidRDefault="00936CA8">
      <w:pPr>
        <w:pStyle w:val="Akapitzlist"/>
        <w:numPr>
          <w:ilvl w:val="0"/>
          <w:numId w:val="3"/>
        </w:numPr>
        <w:suppressAutoHyphens/>
        <w:spacing w:before="0" w:after="0"/>
        <w:ind w:left="425" w:hanging="425"/>
        <w:contextualSpacing w:val="0"/>
        <w:rPr>
          <w:rFonts w:asciiTheme="minorHAnsi" w:hAnsiTheme="minorHAnsi" w:cstheme="minorHAnsi"/>
          <w:szCs w:val="22"/>
        </w:rPr>
      </w:pPr>
      <w:r w:rsidRPr="007739D1">
        <w:rPr>
          <w:rFonts w:asciiTheme="minorHAnsi" w:hAnsiTheme="minorHAnsi" w:cstheme="minorHAnsi"/>
          <w:szCs w:val="22"/>
        </w:rPr>
        <w:t>W przypadku nieuwzględnienia przez Wykonawcę wszystkich prac niezbędnych do zrealizowania Przedmiotu umowy wynikającego z OPZ, powstałe różnice stanowią element ryzyka Wykonawcy i nie skutkują zwiększeniem Wynagrodzenia</w:t>
      </w:r>
      <w:r w:rsidR="00775144">
        <w:rPr>
          <w:rFonts w:asciiTheme="minorHAnsi" w:hAnsiTheme="minorHAnsi" w:cstheme="minorHAnsi"/>
          <w:szCs w:val="22"/>
        </w:rPr>
        <w:t>.</w:t>
      </w:r>
    </w:p>
    <w:p w14:paraId="17BC911C" w14:textId="77777777" w:rsidR="001E4CA0" w:rsidRPr="00713744" w:rsidRDefault="001E4CA0" w:rsidP="00713744">
      <w:pPr>
        <w:suppressAutoHyphens/>
        <w:spacing w:before="0" w:after="0"/>
        <w:rPr>
          <w:rFonts w:asciiTheme="minorHAnsi" w:hAnsiTheme="minorHAnsi" w:cstheme="minorHAnsi"/>
          <w:szCs w:val="22"/>
          <w:highlight w:val="yellow"/>
        </w:rPr>
      </w:pPr>
    </w:p>
    <w:p w14:paraId="29FCD857" w14:textId="6A766557" w:rsidR="008621B1" w:rsidRDefault="008621B1" w:rsidP="002C2BDF">
      <w:pPr>
        <w:pStyle w:val="Nagwek1"/>
        <w:spacing w:before="0" w:after="0"/>
      </w:pPr>
      <w:r w:rsidRPr="0014613E">
        <w:t>§ 4.</w:t>
      </w:r>
      <w:r w:rsidR="001E2AB3" w:rsidRPr="0014613E">
        <w:br/>
      </w:r>
      <w:r w:rsidRPr="00713744">
        <w:t>Obowiązki Zamawiającego</w:t>
      </w:r>
    </w:p>
    <w:p w14:paraId="28BF93A0" w14:textId="43471F68" w:rsidR="007B6C2A" w:rsidRPr="007B6C2A" w:rsidRDefault="007B6C2A" w:rsidP="007B6C2A">
      <w:pPr>
        <w:spacing w:before="0" w:after="0"/>
        <w:rPr>
          <w:rFonts w:cs="Calibri"/>
          <w:szCs w:val="22"/>
        </w:rPr>
      </w:pPr>
      <w:r w:rsidRPr="007B6C2A">
        <w:rPr>
          <w:rFonts w:cs="Calibri"/>
          <w:szCs w:val="22"/>
        </w:rPr>
        <w:t>Do obowiązków Zamawiającego należy:</w:t>
      </w:r>
    </w:p>
    <w:p w14:paraId="588F2010" w14:textId="5F9E9B9E" w:rsidR="007B6C2A" w:rsidRPr="0014613E" w:rsidRDefault="007B6C2A" w:rsidP="007B6C2A">
      <w:pPr>
        <w:pStyle w:val="Akapitzlist"/>
        <w:numPr>
          <w:ilvl w:val="3"/>
          <w:numId w:val="3"/>
        </w:numPr>
        <w:tabs>
          <w:tab w:val="left" w:pos="-2160"/>
        </w:tabs>
        <w:spacing w:before="0" w:after="0"/>
        <w:ind w:left="851" w:hanging="426"/>
        <w:contextualSpacing w:val="0"/>
        <w:rPr>
          <w:rFonts w:cs="Calibri"/>
          <w:szCs w:val="22"/>
        </w:rPr>
      </w:pPr>
      <w:r w:rsidRPr="0014613E">
        <w:rPr>
          <w:rFonts w:cs="Calibri"/>
          <w:szCs w:val="22"/>
        </w:rPr>
        <w:t>współdziałanie z Wykonawcą przy wykonywaniu Przedmiotu Umowy</w:t>
      </w:r>
      <w:r w:rsidR="002421A7">
        <w:rPr>
          <w:rFonts w:cs="Calibri"/>
          <w:szCs w:val="22"/>
        </w:rPr>
        <w:t>;</w:t>
      </w:r>
    </w:p>
    <w:p w14:paraId="05CDF5D6" w14:textId="0E0F8296" w:rsidR="007B6C2A" w:rsidRPr="0014613E" w:rsidRDefault="007B6C2A" w:rsidP="007B6C2A">
      <w:pPr>
        <w:pStyle w:val="Akapitzlist"/>
        <w:numPr>
          <w:ilvl w:val="3"/>
          <w:numId w:val="3"/>
        </w:numPr>
        <w:tabs>
          <w:tab w:val="left" w:pos="-2160"/>
        </w:tabs>
        <w:spacing w:before="0" w:after="0"/>
        <w:ind w:left="851" w:hanging="426"/>
        <w:contextualSpacing w:val="0"/>
        <w:rPr>
          <w:rFonts w:cs="Calibri"/>
          <w:szCs w:val="22"/>
        </w:rPr>
      </w:pPr>
      <w:r w:rsidRPr="0014613E">
        <w:rPr>
          <w:rFonts w:cs="Calibri"/>
          <w:szCs w:val="22"/>
        </w:rPr>
        <w:t xml:space="preserve">sprawdzenie i odbiór </w:t>
      </w:r>
      <w:r w:rsidR="00A9628C">
        <w:rPr>
          <w:rFonts w:cs="Calibri"/>
          <w:szCs w:val="22"/>
        </w:rPr>
        <w:t xml:space="preserve">prac będących </w:t>
      </w:r>
      <w:r w:rsidRPr="0014613E">
        <w:rPr>
          <w:rFonts w:cs="Calibri"/>
          <w:szCs w:val="22"/>
        </w:rPr>
        <w:t>Przedmiot</w:t>
      </w:r>
      <w:r w:rsidR="00A9628C">
        <w:rPr>
          <w:rFonts w:cs="Calibri"/>
          <w:szCs w:val="22"/>
        </w:rPr>
        <w:t>em</w:t>
      </w:r>
      <w:r w:rsidRPr="0014613E">
        <w:rPr>
          <w:rFonts w:cs="Calibri"/>
          <w:szCs w:val="22"/>
        </w:rPr>
        <w:t xml:space="preserve"> Umowy, wg zasad określonych w § 6</w:t>
      </w:r>
      <w:r w:rsidR="002421A7">
        <w:rPr>
          <w:rFonts w:cs="Calibri"/>
          <w:szCs w:val="22"/>
        </w:rPr>
        <w:t>;</w:t>
      </w:r>
    </w:p>
    <w:p w14:paraId="495CB50F" w14:textId="4C6B002A" w:rsidR="007B6C2A" w:rsidRDefault="007B6C2A" w:rsidP="007B6C2A">
      <w:pPr>
        <w:pStyle w:val="Akapitzlist"/>
        <w:numPr>
          <w:ilvl w:val="3"/>
          <w:numId w:val="3"/>
        </w:numPr>
        <w:tabs>
          <w:tab w:val="left" w:pos="-2160"/>
        </w:tabs>
        <w:spacing w:before="0" w:after="0"/>
        <w:ind w:left="851" w:hanging="426"/>
        <w:contextualSpacing w:val="0"/>
        <w:rPr>
          <w:rFonts w:cs="Calibri"/>
          <w:szCs w:val="22"/>
        </w:rPr>
      </w:pPr>
      <w:r w:rsidRPr="0014613E">
        <w:rPr>
          <w:rFonts w:cs="Calibri"/>
          <w:szCs w:val="22"/>
        </w:rPr>
        <w:t>terminowa zapłata wynagrodzenia przysługującego Wykonawcy za tytułu realizacji Przedmiotu Umowy zgodnie z zasadami określonymi w § 7</w:t>
      </w:r>
      <w:r w:rsidR="002421A7">
        <w:rPr>
          <w:rFonts w:cs="Calibri"/>
          <w:szCs w:val="22"/>
        </w:rPr>
        <w:t>;</w:t>
      </w:r>
    </w:p>
    <w:p w14:paraId="7ABDA2E9" w14:textId="7FC9DA2A" w:rsidR="00E43247" w:rsidRPr="002A5B08" w:rsidRDefault="00E43247" w:rsidP="00713744">
      <w:pPr>
        <w:pStyle w:val="Akapitzlist"/>
        <w:numPr>
          <w:ilvl w:val="3"/>
          <w:numId w:val="3"/>
        </w:numPr>
      </w:pPr>
      <w:r w:rsidRPr="002A5B08">
        <w:t>przeprowadzania nieograniczonych czasowo kontroli</w:t>
      </w:r>
      <w:r w:rsidR="00FF6C9D" w:rsidRPr="002A5B08">
        <w:t xml:space="preserve"> dotyczą</w:t>
      </w:r>
      <w:r w:rsidR="00E70FD7" w:rsidRPr="002A5B08">
        <w:t>cy</w:t>
      </w:r>
      <w:r w:rsidR="00FF6C9D" w:rsidRPr="002A5B08">
        <w:t>ch</w:t>
      </w:r>
      <w:r w:rsidRPr="002A5B08">
        <w:t>:</w:t>
      </w:r>
    </w:p>
    <w:p w14:paraId="581FBB8E" w14:textId="3703AE3B" w:rsidR="00E43247" w:rsidRDefault="00E43247" w:rsidP="006A4143">
      <w:pPr>
        <w:pStyle w:val="Akapitzlist"/>
        <w:numPr>
          <w:ilvl w:val="2"/>
          <w:numId w:val="115"/>
        </w:numPr>
        <w:tabs>
          <w:tab w:val="left" w:pos="-807"/>
          <w:tab w:val="left" w:pos="360"/>
        </w:tabs>
        <w:rPr>
          <w:rFonts w:asciiTheme="minorHAnsi" w:hAnsiTheme="minorHAnsi" w:cstheme="minorHAnsi"/>
          <w:szCs w:val="22"/>
        </w:rPr>
      </w:pPr>
      <w:r w:rsidRPr="00617AB3">
        <w:rPr>
          <w:rFonts w:asciiTheme="minorHAnsi" w:hAnsiTheme="minorHAnsi" w:cstheme="minorHAnsi"/>
          <w:szCs w:val="22"/>
        </w:rPr>
        <w:t>sposobu i rezultatu wykonywania przez Wykonawcę prac,</w:t>
      </w:r>
    </w:p>
    <w:p w14:paraId="546B1A9D" w14:textId="08848BFD" w:rsidR="00E43247" w:rsidRPr="00713744" w:rsidRDefault="00E43247" w:rsidP="006A4143">
      <w:pPr>
        <w:pStyle w:val="Akapitzlist"/>
        <w:numPr>
          <w:ilvl w:val="2"/>
          <w:numId w:val="115"/>
        </w:numPr>
        <w:tabs>
          <w:tab w:val="left" w:pos="-807"/>
          <w:tab w:val="left" w:pos="360"/>
        </w:tabs>
        <w:rPr>
          <w:rFonts w:asciiTheme="minorHAnsi" w:hAnsiTheme="minorHAnsi" w:cstheme="minorHAnsi"/>
          <w:szCs w:val="22"/>
        </w:rPr>
      </w:pPr>
      <w:r w:rsidRPr="00713744">
        <w:rPr>
          <w:rFonts w:asciiTheme="minorHAnsi" w:hAnsiTheme="minorHAnsi" w:cstheme="minorHAnsi"/>
          <w:szCs w:val="22"/>
        </w:rPr>
        <w:t>s</w:t>
      </w:r>
      <w:r w:rsidR="000174A8" w:rsidRPr="00713744">
        <w:rPr>
          <w:rFonts w:asciiTheme="minorHAnsi" w:hAnsiTheme="minorHAnsi" w:cstheme="minorHAnsi"/>
          <w:szCs w:val="22"/>
        </w:rPr>
        <w:t xml:space="preserve">prawnego funkcjonowania </w:t>
      </w:r>
      <w:r w:rsidR="00A9628C" w:rsidRPr="00713744">
        <w:rPr>
          <w:rFonts w:asciiTheme="minorHAnsi" w:hAnsiTheme="minorHAnsi" w:cstheme="minorHAnsi"/>
          <w:szCs w:val="22"/>
        </w:rPr>
        <w:t>instalacji</w:t>
      </w:r>
      <w:r w:rsidR="002421A7">
        <w:rPr>
          <w:rFonts w:asciiTheme="minorHAnsi" w:hAnsiTheme="minorHAnsi" w:cstheme="minorHAnsi"/>
          <w:szCs w:val="22"/>
        </w:rPr>
        <w:t>;</w:t>
      </w:r>
    </w:p>
    <w:p w14:paraId="050F120A" w14:textId="1EACE8EE" w:rsidR="001E4CA0" w:rsidRPr="000D0559" w:rsidRDefault="00A9628C" w:rsidP="00713744">
      <w:pPr>
        <w:rPr>
          <w:rFonts w:asciiTheme="minorHAnsi" w:hAnsiTheme="minorHAnsi" w:cstheme="minorHAnsi"/>
          <w:szCs w:val="22"/>
        </w:rPr>
      </w:pPr>
      <w:r>
        <w:rPr>
          <w:rFonts w:asciiTheme="minorHAnsi" w:hAnsiTheme="minorHAnsi" w:cstheme="minorHAnsi"/>
          <w:szCs w:val="22"/>
        </w:rPr>
        <w:t xml:space="preserve">- </w:t>
      </w:r>
      <w:r w:rsidR="00E43247" w:rsidRPr="00243FDF">
        <w:rPr>
          <w:rFonts w:asciiTheme="minorHAnsi" w:hAnsiTheme="minorHAnsi" w:cstheme="minorHAnsi"/>
          <w:szCs w:val="22"/>
        </w:rPr>
        <w:t xml:space="preserve">przy czym nieobecność przedstawiciela Wykonawcy podczas kontroli nie ma znaczenia dla ważności </w:t>
      </w:r>
      <w:r w:rsidR="00E43247" w:rsidRPr="00F21275">
        <w:rPr>
          <w:rFonts w:asciiTheme="minorHAnsi" w:hAnsiTheme="minorHAnsi" w:cstheme="minorHAnsi"/>
          <w:szCs w:val="22"/>
        </w:rPr>
        <w:t>ustaleń pokontrolnych</w:t>
      </w:r>
      <w:r w:rsidR="009871AB" w:rsidRPr="00F21275">
        <w:rPr>
          <w:rFonts w:asciiTheme="minorHAnsi" w:hAnsiTheme="minorHAnsi" w:cstheme="minorHAnsi"/>
          <w:szCs w:val="22"/>
        </w:rPr>
        <w:t>.</w:t>
      </w:r>
    </w:p>
    <w:p w14:paraId="35BC169B" w14:textId="77777777" w:rsidR="00BF0C84" w:rsidRPr="00BF0C84" w:rsidRDefault="6C8BFDE7" w:rsidP="002C2BDF">
      <w:pPr>
        <w:pStyle w:val="Nagwek1"/>
        <w:spacing w:before="0" w:after="0"/>
      </w:pPr>
      <w:r w:rsidRPr="00BF0C84">
        <w:t>§ 5.</w:t>
      </w:r>
      <w:r w:rsidR="0067148F" w:rsidRPr="00BF0C84">
        <w:br/>
        <w:t>Obowiązki Wykonawcy</w:t>
      </w:r>
    </w:p>
    <w:p w14:paraId="60D23265" w14:textId="38B28114" w:rsidR="0067148F" w:rsidRPr="00B509C5" w:rsidRDefault="0067148F" w:rsidP="002C2BDF">
      <w:pPr>
        <w:numPr>
          <w:ilvl w:val="0"/>
          <w:numId w:val="2"/>
        </w:numPr>
        <w:shd w:val="clear" w:color="auto" w:fill="FFFFFF" w:themeFill="background1"/>
        <w:tabs>
          <w:tab w:val="clear" w:pos="708"/>
        </w:tabs>
        <w:spacing w:before="0" w:after="0"/>
        <w:ind w:left="425" w:hanging="426"/>
        <w:rPr>
          <w:rFonts w:cs="Calibri"/>
          <w:szCs w:val="22"/>
        </w:rPr>
      </w:pPr>
      <w:r w:rsidRPr="00B509C5">
        <w:rPr>
          <w:rFonts w:cs="Calibri"/>
          <w:szCs w:val="22"/>
        </w:rPr>
        <w:t xml:space="preserve">Wykonawca zobowiązuje się wykonać </w:t>
      </w:r>
      <w:r w:rsidR="00AF49FB" w:rsidRPr="00B509C5">
        <w:rPr>
          <w:rFonts w:cs="Calibri"/>
          <w:szCs w:val="22"/>
        </w:rPr>
        <w:t>U</w:t>
      </w:r>
      <w:r w:rsidRPr="00B509C5">
        <w:rPr>
          <w:rFonts w:cs="Calibri"/>
          <w:szCs w:val="22"/>
        </w:rPr>
        <w:t>mowę</w:t>
      </w:r>
      <w:r w:rsidR="00F70E1B" w:rsidRPr="00B509C5">
        <w:rPr>
          <w:rFonts w:cs="Calibri"/>
          <w:szCs w:val="22"/>
        </w:rPr>
        <w:t> uwzględnieniem obowiązujących przepisów prawa</w:t>
      </w:r>
      <w:r w:rsidR="00BA6BA1">
        <w:rPr>
          <w:rFonts w:cs="Calibri"/>
          <w:szCs w:val="22"/>
        </w:rPr>
        <w:t xml:space="preserve"> i przepisów BHP</w:t>
      </w:r>
      <w:r w:rsidR="00F70E1B" w:rsidRPr="00B509C5">
        <w:rPr>
          <w:rFonts w:cs="Calibri"/>
          <w:szCs w:val="22"/>
        </w:rPr>
        <w:t>,</w:t>
      </w:r>
      <w:r w:rsidRPr="00B509C5">
        <w:rPr>
          <w:rFonts w:cs="Calibri"/>
          <w:szCs w:val="22"/>
        </w:rPr>
        <w:t xml:space="preserve"> przy zachowaniu </w:t>
      </w:r>
      <w:r w:rsidR="004A3E62" w:rsidRPr="00B509C5">
        <w:rPr>
          <w:rFonts w:cs="Calibri"/>
          <w:szCs w:val="22"/>
        </w:rPr>
        <w:t>należytej</w:t>
      </w:r>
      <w:r w:rsidRPr="00B509C5">
        <w:rPr>
          <w:rFonts w:cs="Calibri"/>
          <w:szCs w:val="22"/>
        </w:rPr>
        <w:t xml:space="preserve"> staranności wynikające</w:t>
      </w:r>
      <w:r w:rsidR="004A3E62" w:rsidRPr="00B509C5">
        <w:rPr>
          <w:rFonts w:cs="Calibri"/>
          <w:szCs w:val="22"/>
        </w:rPr>
        <w:t>j</w:t>
      </w:r>
      <w:r w:rsidRPr="00B509C5">
        <w:rPr>
          <w:rFonts w:cs="Calibri"/>
          <w:szCs w:val="22"/>
        </w:rPr>
        <w:t xml:space="preserve"> z zawodowego charakteru prowadzonej działalności, rzetelnie i terminowo, mając na względzie ochronę interesów Zamawiającego.</w:t>
      </w:r>
    </w:p>
    <w:p w14:paraId="7AE42E05" w14:textId="75B4E3CB" w:rsidR="0067148F" w:rsidRDefault="0067148F" w:rsidP="002C2BDF">
      <w:pPr>
        <w:numPr>
          <w:ilvl w:val="0"/>
          <w:numId w:val="2"/>
        </w:numPr>
        <w:tabs>
          <w:tab w:val="clear" w:pos="708"/>
        </w:tabs>
        <w:spacing w:before="0" w:after="0"/>
        <w:ind w:left="425" w:hanging="426"/>
        <w:rPr>
          <w:rFonts w:cs="Calibri"/>
          <w:szCs w:val="22"/>
        </w:rPr>
      </w:pPr>
      <w:r w:rsidRPr="00B509C5">
        <w:rPr>
          <w:rFonts w:cs="Calibri"/>
          <w:szCs w:val="22"/>
        </w:rPr>
        <w:t xml:space="preserve">Wykonawca oświadcza, że posiada wiedzę i doświadczenie niezbędne do profesjonalnego wykonania </w:t>
      </w:r>
      <w:r w:rsidR="00AF49FB" w:rsidRPr="00B509C5">
        <w:rPr>
          <w:rFonts w:cs="Calibri"/>
          <w:szCs w:val="22"/>
        </w:rPr>
        <w:t>U</w:t>
      </w:r>
      <w:r w:rsidRPr="00B509C5">
        <w:rPr>
          <w:rFonts w:cs="Calibri"/>
          <w:szCs w:val="22"/>
        </w:rPr>
        <w:t xml:space="preserve">mowy oraz iż dysponuje wszystkimi narzędziami i urządzeniami technicznymi koniecznymi do prawidłowej realizacji </w:t>
      </w:r>
      <w:r w:rsidR="00785FCC" w:rsidRPr="00B509C5">
        <w:rPr>
          <w:rFonts w:cs="Calibri"/>
          <w:szCs w:val="22"/>
        </w:rPr>
        <w:t>U</w:t>
      </w:r>
      <w:r w:rsidRPr="00B509C5">
        <w:rPr>
          <w:rFonts w:cs="Calibri"/>
          <w:szCs w:val="22"/>
        </w:rPr>
        <w:t>mowy.</w:t>
      </w:r>
    </w:p>
    <w:p w14:paraId="681CD256" w14:textId="161EDCC0" w:rsidR="00F33523" w:rsidRPr="00F33523" w:rsidRDefault="0067148F" w:rsidP="002C2BDF">
      <w:pPr>
        <w:pStyle w:val="Akapitzlist"/>
        <w:numPr>
          <w:ilvl w:val="0"/>
          <w:numId w:val="2"/>
        </w:numPr>
        <w:spacing w:before="0" w:after="0"/>
        <w:rPr>
          <w:rFonts w:asciiTheme="minorHAnsi" w:hAnsiTheme="minorHAnsi" w:cstheme="minorHAnsi"/>
          <w:b/>
          <w:bCs/>
        </w:rPr>
      </w:pPr>
      <w:r w:rsidRPr="00163AB0">
        <w:t>Wykonawca zobowiązany jest do dysponowania ubezpieczeniem odpowiedzialności cywilnej deliktowej i kontraktowej z tytułu prowadzonej działalności gospodarczej związanej z</w:t>
      </w:r>
      <w:r w:rsidR="00FB13DA" w:rsidRPr="00163AB0">
        <w:t> </w:t>
      </w:r>
      <w:r w:rsidRPr="00163AB0">
        <w:t xml:space="preserve">Przedmiotem </w:t>
      </w:r>
      <w:r w:rsidR="00785FCC" w:rsidRPr="00163AB0">
        <w:t>U</w:t>
      </w:r>
      <w:r w:rsidRPr="00163AB0">
        <w:t xml:space="preserve">mowy obejmującym swym zakresem m.in.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Przedmiotu Umowy, na kwotę </w:t>
      </w:r>
      <w:r w:rsidRPr="00EF30D6">
        <w:rPr>
          <w:b/>
          <w:bCs/>
        </w:rPr>
        <w:t xml:space="preserve">nie niższą niż 100% sumy łącznego </w:t>
      </w:r>
      <w:r w:rsidR="00273918" w:rsidRPr="00EF30D6">
        <w:rPr>
          <w:b/>
          <w:bCs/>
        </w:rPr>
        <w:t>W</w:t>
      </w:r>
      <w:r w:rsidRPr="00EF30D6">
        <w:rPr>
          <w:b/>
          <w:bCs/>
        </w:rPr>
        <w:t>ynagrodzenia brutto</w:t>
      </w:r>
      <w:r w:rsidR="00273918" w:rsidRPr="00163AB0">
        <w:t xml:space="preserve">, </w:t>
      </w:r>
      <w:r w:rsidRPr="00163AB0">
        <w:t>przez cały okres obowiązywania Umowy, z zachowaniem ciągłości i wysokości ubezpieczenia. Na żądanie Zamawiającego, w terminie 2 dni roboczych od otrzymania tego żądania, Wykonawca zobowiązany jest przekazać Zamawiającemu poświadczoną za zgodność z oryginałem przez Wykonawcę kopię polisy wraz z dokumentami potwierdzającymi jej opłacenie.</w:t>
      </w:r>
      <w:r w:rsidR="00163AB0" w:rsidRPr="00163AB0">
        <w:rPr>
          <w:rFonts w:asciiTheme="minorHAnsi" w:hAnsiTheme="minorHAnsi" w:cstheme="minorHAnsi"/>
          <w:b/>
          <w:bCs/>
        </w:rPr>
        <w:t xml:space="preserve"> </w:t>
      </w:r>
    </w:p>
    <w:p w14:paraId="1114DEA8" w14:textId="772B21B3" w:rsidR="00273918" w:rsidRPr="00EF30D6" w:rsidRDefault="00A16D84" w:rsidP="002C2BDF">
      <w:pPr>
        <w:pStyle w:val="Akapitzlist"/>
        <w:numPr>
          <w:ilvl w:val="0"/>
          <w:numId w:val="2"/>
        </w:numPr>
        <w:spacing w:before="0" w:after="0"/>
        <w:rPr>
          <w:rFonts w:asciiTheme="minorHAnsi" w:hAnsiTheme="minorHAnsi" w:cstheme="minorHAnsi"/>
          <w:b/>
          <w:bCs/>
          <w:szCs w:val="22"/>
        </w:rPr>
      </w:pPr>
      <w:r w:rsidRPr="00A16D84">
        <w:rPr>
          <w:rFonts w:cs="Calibri"/>
          <w:szCs w:val="22"/>
        </w:rPr>
        <w:t>W</w:t>
      </w:r>
      <w:r w:rsidR="00273918" w:rsidRPr="00A16D84">
        <w:rPr>
          <w:rFonts w:cs="Calibri"/>
          <w:szCs w:val="22"/>
        </w:rPr>
        <w:t xml:space="preserve">ykonawca zobowiązuje się do stałej współpracy z Zamawiającym w trakcie realizacji Przedmiotu </w:t>
      </w:r>
      <w:r w:rsidR="00785FCC" w:rsidRPr="00A16D84">
        <w:rPr>
          <w:rFonts w:cs="Calibri"/>
          <w:szCs w:val="22"/>
        </w:rPr>
        <w:t>U</w:t>
      </w:r>
      <w:r w:rsidR="00273918" w:rsidRPr="00A16D84">
        <w:rPr>
          <w:rFonts w:cs="Calibri"/>
          <w:szCs w:val="22"/>
        </w:rPr>
        <w:t>mowy, w szczególności do wyznaczenia osoby odpowiedzialnej za kontakt z Zamawiającym</w:t>
      </w:r>
      <w:r w:rsidR="00504EA3" w:rsidRPr="00A16D84">
        <w:rPr>
          <w:rFonts w:cs="Calibri"/>
          <w:szCs w:val="22"/>
        </w:rPr>
        <w:t>.</w:t>
      </w:r>
    </w:p>
    <w:p w14:paraId="73BF4DBA" w14:textId="544FE0B3" w:rsidR="00AD17A2" w:rsidRPr="00413F9C" w:rsidRDefault="00AD17A2" w:rsidP="002C2BDF">
      <w:pPr>
        <w:numPr>
          <w:ilvl w:val="0"/>
          <w:numId w:val="2"/>
        </w:numPr>
        <w:spacing w:before="0" w:after="0"/>
        <w:rPr>
          <w:rFonts w:asciiTheme="minorHAnsi" w:hAnsiTheme="minorHAnsi" w:cstheme="minorHAnsi"/>
          <w:color w:val="000000"/>
          <w:szCs w:val="22"/>
          <w:lang w:eastAsia="pl-PL"/>
        </w:rPr>
      </w:pPr>
      <w:r w:rsidRPr="00413F9C">
        <w:rPr>
          <w:rFonts w:asciiTheme="minorHAnsi" w:hAnsiTheme="minorHAnsi" w:cstheme="minorHAnsi"/>
          <w:szCs w:val="22"/>
        </w:rPr>
        <w:t>Wykonawca przed zawarciem Umowy wniósł zabezpieczenie należytego wykonania umowy (zwane dalej „</w:t>
      </w:r>
      <w:r w:rsidRPr="00413F9C">
        <w:rPr>
          <w:rFonts w:asciiTheme="minorHAnsi" w:hAnsiTheme="minorHAnsi" w:cstheme="minorHAnsi"/>
          <w:b/>
          <w:bCs/>
          <w:szCs w:val="22"/>
        </w:rPr>
        <w:t>Zabezpieczeniem”</w:t>
      </w:r>
      <w:r w:rsidRPr="00413F9C">
        <w:rPr>
          <w:rFonts w:asciiTheme="minorHAnsi" w:hAnsiTheme="minorHAnsi" w:cstheme="minorHAnsi"/>
          <w:szCs w:val="22"/>
        </w:rPr>
        <w:t xml:space="preserve">) na kwotę równą </w:t>
      </w:r>
      <w:r w:rsidR="001D6676">
        <w:rPr>
          <w:rFonts w:asciiTheme="minorHAnsi" w:hAnsiTheme="minorHAnsi" w:cstheme="minorHAnsi"/>
          <w:b/>
          <w:bCs/>
          <w:szCs w:val="22"/>
        </w:rPr>
        <w:t>1</w:t>
      </w:r>
      <w:r w:rsidRPr="002C2BDF">
        <w:rPr>
          <w:rFonts w:asciiTheme="minorHAnsi" w:hAnsiTheme="minorHAnsi" w:cstheme="minorHAnsi"/>
          <w:b/>
          <w:bCs/>
          <w:szCs w:val="22"/>
        </w:rPr>
        <w:t xml:space="preserve"> % wartości</w:t>
      </w:r>
      <w:r w:rsidRPr="00394684">
        <w:rPr>
          <w:rFonts w:asciiTheme="minorHAnsi" w:hAnsiTheme="minorHAnsi" w:cstheme="minorHAnsi"/>
          <w:szCs w:val="22"/>
        </w:rPr>
        <w:t xml:space="preserve"> </w:t>
      </w:r>
      <w:r w:rsidR="00B7197B">
        <w:rPr>
          <w:rFonts w:asciiTheme="minorHAnsi" w:hAnsiTheme="minorHAnsi" w:cstheme="minorHAnsi"/>
          <w:szCs w:val="22"/>
        </w:rPr>
        <w:t xml:space="preserve">całkowitego </w:t>
      </w:r>
      <w:r w:rsidRPr="00413F9C">
        <w:rPr>
          <w:rFonts w:asciiTheme="minorHAnsi" w:hAnsiTheme="minorHAnsi" w:cstheme="minorHAnsi"/>
          <w:szCs w:val="22"/>
        </w:rPr>
        <w:t xml:space="preserve">Wynagrodzenia brutto określonego w § 3 ust. 1. Postanowienia dotyczące Zabezpieczenia zawiera </w:t>
      </w:r>
      <w:r w:rsidR="00EC2900">
        <w:rPr>
          <w:rFonts w:asciiTheme="minorHAnsi" w:hAnsiTheme="minorHAnsi" w:cstheme="minorHAnsi"/>
          <w:b/>
          <w:bCs/>
          <w:szCs w:val="22"/>
        </w:rPr>
        <w:t>Z</w:t>
      </w:r>
      <w:r w:rsidRPr="00413F9C">
        <w:rPr>
          <w:rFonts w:asciiTheme="minorHAnsi" w:hAnsiTheme="minorHAnsi" w:cstheme="minorHAnsi"/>
          <w:b/>
          <w:bCs/>
          <w:szCs w:val="22"/>
        </w:rPr>
        <w:t xml:space="preserve">ałącznik nr </w:t>
      </w:r>
      <w:r w:rsidR="00C45DEA">
        <w:rPr>
          <w:rFonts w:asciiTheme="minorHAnsi" w:hAnsiTheme="minorHAnsi" w:cstheme="minorHAnsi"/>
          <w:b/>
          <w:bCs/>
          <w:szCs w:val="22"/>
        </w:rPr>
        <w:t>3</w:t>
      </w:r>
      <w:r w:rsidRPr="00413F9C">
        <w:rPr>
          <w:rFonts w:asciiTheme="minorHAnsi" w:hAnsiTheme="minorHAnsi" w:cstheme="minorHAnsi"/>
          <w:b/>
          <w:bCs/>
          <w:szCs w:val="22"/>
        </w:rPr>
        <w:t xml:space="preserve"> </w:t>
      </w:r>
      <w:r w:rsidRPr="00413F9C">
        <w:rPr>
          <w:rFonts w:asciiTheme="minorHAnsi" w:hAnsiTheme="minorHAnsi" w:cstheme="minorHAnsi"/>
          <w:szCs w:val="22"/>
        </w:rPr>
        <w:t xml:space="preserve">do Umowy. Zabezpieczenie wnoszone w pieniądzu Wykonawca wpłaca przelewem na rachunek bankowy Zamawiającego w Banku Handlowym w Warszawie S.A. Rachunek sum depozytowych Zarządu Zieleni m.st. Warszawy nr 91 1030 1508 0000 0005 5110 7035. Dowód wniesienia Zabezpieczenia w pieniądzu musi zawierać w rubryce „tytułem” sformułowanie ze zwrotem: </w:t>
      </w:r>
      <w:r w:rsidRPr="00713744">
        <w:rPr>
          <w:rFonts w:asciiTheme="minorHAnsi" w:hAnsiTheme="minorHAnsi" w:cstheme="minorHAnsi"/>
          <w:b/>
          <w:bCs/>
          <w:szCs w:val="22"/>
        </w:rPr>
        <w:t>„</w:t>
      </w:r>
      <w:r w:rsidR="00656171" w:rsidRPr="00713744">
        <w:rPr>
          <w:rFonts w:asciiTheme="minorHAnsi" w:hAnsiTheme="minorHAnsi" w:cstheme="minorHAnsi"/>
          <w:b/>
          <w:bCs/>
          <w:szCs w:val="22"/>
        </w:rPr>
        <w:t>Kompleksow</w:t>
      </w:r>
      <w:r w:rsidR="007E1D1C">
        <w:rPr>
          <w:rFonts w:asciiTheme="minorHAnsi" w:hAnsiTheme="minorHAnsi" w:cstheme="minorHAnsi"/>
          <w:b/>
          <w:bCs/>
          <w:szCs w:val="22"/>
        </w:rPr>
        <w:t>a usługa serwisowa urządzeń optycznych i multimedialnych</w:t>
      </w:r>
      <w:r w:rsidR="00F13BAD">
        <w:rPr>
          <w:rFonts w:asciiTheme="minorHAnsi" w:hAnsiTheme="minorHAnsi" w:cstheme="minorHAnsi"/>
          <w:b/>
          <w:bCs/>
          <w:szCs w:val="22"/>
          <w:lang w:eastAsia="pl-PL"/>
        </w:rPr>
        <w:t>”</w:t>
      </w:r>
      <w:r w:rsidRPr="00413F9C">
        <w:rPr>
          <w:rFonts w:asciiTheme="minorHAnsi" w:hAnsiTheme="minorHAnsi" w:cstheme="minorHAnsi"/>
          <w:szCs w:val="22"/>
          <w:lang w:eastAsia="pl-PL"/>
        </w:rPr>
        <w:t xml:space="preserve"> </w:t>
      </w:r>
      <w:r w:rsidRPr="00413F9C">
        <w:rPr>
          <w:rFonts w:asciiTheme="minorHAnsi" w:hAnsiTheme="minorHAnsi" w:cstheme="minorHAnsi"/>
          <w:szCs w:val="22"/>
        </w:rPr>
        <w:t>w ramach postępowania nr</w:t>
      </w:r>
      <w:r w:rsidR="00E838C2">
        <w:rPr>
          <w:rFonts w:asciiTheme="minorHAnsi" w:hAnsiTheme="minorHAnsi" w:cstheme="minorHAnsi"/>
          <w:szCs w:val="22"/>
        </w:rPr>
        <w:t xml:space="preserve"> </w:t>
      </w:r>
      <w:r w:rsidR="00E838C2" w:rsidRPr="00E838C2">
        <w:rPr>
          <w:rFonts w:asciiTheme="minorHAnsi" w:hAnsiTheme="minorHAnsi" w:cstheme="minorHAnsi"/>
          <w:b/>
          <w:bCs/>
          <w:szCs w:val="22"/>
        </w:rPr>
        <w:t>187/WZP/2026</w:t>
      </w:r>
      <w:r w:rsidR="00986008" w:rsidRPr="00413F9C">
        <w:rPr>
          <w:rFonts w:asciiTheme="minorHAnsi" w:hAnsiTheme="minorHAnsi" w:cstheme="minorHAnsi"/>
          <w:szCs w:val="22"/>
        </w:rPr>
        <w:t>”</w:t>
      </w:r>
      <w:r w:rsidRPr="00413F9C">
        <w:rPr>
          <w:rFonts w:asciiTheme="minorHAnsi" w:hAnsiTheme="minorHAnsi" w:cstheme="minorHAnsi"/>
          <w:szCs w:val="22"/>
        </w:rPr>
        <w:t xml:space="preserve"> i należy go przedstawić przed podpisaniem Umowy. Dowód wniesienia Zabezpieczenia stanowi </w:t>
      </w:r>
      <w:r w:rsidR="00EC2900">
        <w:rPr>
          <w:rFonts w:asciiTheme="minorHAnsi" w:hAnsiTheme="minorHAnsi" w:cstheme="minorHAnsi"/>
          <w:b/>
          <w:bCs/>
          <w:szCs w:val="22"/>
        </w:rPr>
        <w:t>Z</w:t>
      </w:r>
      <w:r w:rsidRPr="00413F9C">
        <w:rPr>
          <w:rFonts w:asciiTheme="minorHAnsi" w:hAnsiTheme="minorHAnsi" w:cstheme="minorHAnsi"/>
          <w:b/>
          <w:bCs/>
          <w:szCs w:val="22"/>
        </w:rPr>
        <w:t xml:space="preserve">ałącznik nr </w:t>
      </w:r>
      <w:r w:rsidR="00C45DEA">
        <w:rPr>
          <w:rFonts w:asciiTheme="minorHAnsi" w:hAnsiTheme="minorHAnsi" w:cstheme="minorHAnsi"/>
          <w:b/>
          <w:bCs/>
          <w:szCs w:val="22"/>
        </w:rPr>
        <w:t>3</w:t>
      </w:r>
      <w:r w:rsidRPr="00413F9C">
        <w:rPr>
          <w:rFonts w:asciiTheme="minorHAnsi" w:hAnsiTheme="minorHAnsi" w:cstheme="minorHAnsi"/>
          <w:b/>
          <w:bCs/>
          <w:szCs w:val="22"/>
        </w:rPr>
        <w:t>a</w:t>
      </w:r>
      <w:r w:rsidRPr="00413F9C">
        <w:rPr>
          <w:rFonts w:asciiTheme="minorHAnsi" w:hAnsiTheme="minorHAnsi" w:cstheme="minorHAnsi"/>
          <w:szCs w:val="22"/>
        </w:rPr>
        <w:t xml:space="preserve"> do Umowy.</w:t>
      </w:r>
    </w:p>
    <w:p w14:paraId="7D46C48D" w14:textId="66030293" w:rsidR="00D94A6F" w:rsidRPr="00AF094A" w:rsidRDefault="00273918" w:rsidP="002C2BDF">
      <w:pPr>
        <w:pStyle w:val="Akapitzlist"/>
        <w:numPr>
          <w:ilvl w:val="0"/>
          <w:numId w:val="2"/>
        </w:numPr>
        <w:spacing w:before="0" w:after="0"/>
        <w:rPr>
          <w:rFonts w:cs="Calibri"/>
        </w:rPr>
      </w:pPr>
      <w:r w:rsidRPr="00EF30D6">
        <w:rPr>
          <w:rFonts w:cs="Calibri"/>
          <w:spacing w:val="-3"/>
        </w:rPr>
        <w:t xml:space="preserve">Wykonawca zobowiązany jest niezwłocznie uwzględniać wytyczne Zamawiającego zgłaszane w trakcie wykonywania </w:t>
      </w:r>
      <w:r w:rsidR="00DB25C7" w:rsidRPr="00EF30D6">
        <w:rPr>
          <w:rFonts w:cs="Calibri"/>
          <w:spacing w:val="-3"/>
        </w:rPr>
        <w:t>U</w:t>
      </w:r>
      <w:r w:rsidRPr="00EF30D6">
        <w:rPr>
          <w:rFonts w:cs="Calibri"/>
          <w:spacing w:val="-3"/>
        </w:rPr>
        <w:t>mowy</w:t>
      </w:r>
      <w:r w:rsidR="00BC39DE" w:rsidRPr="009A3C4B">
        <w:rPr>
          <w:rFonts w:cs="Calibri"/>
        </w:rPr>
        <w:t xml:space="preserve"> w formie pisemnej, </w:t>
      </w:r>
      <w:r w:rsidR="00A50A29" w:rsidRPr="009A3C4B">
        <w:rPr>
          <w:rFonts w:cs="Calibri"/>
        </w:rPr>
        <w:t>elektronicznej</w:t>
      </w:r>
      <w:r w:rsidR="00BC39DE" w:rsidRPr="009A3C4B">
        <w:rPr>
          <w:rFonts w:cs="Calibri"/>
        </w:rPr>
        <w:t xml:space="preserve"> lub na adres </w:t>
      </w:r>
      <w:r w:rsidR="00B7197B">
        <w:rPr>
          <w:rFonts w:cs="Calibri"/>
        </w:rPr>
        <w:t xml:space="preserve">poczty elektronicznej </w:t>
      </w:r>
      <w:r w:rsidR="00BC39DE" w:rsidRPr="009A3C4B">
        <w:rPr>
          <w:rFonts w:cs="Calibri"/>
        </w:rPr>
        <w:t xml:space="preserve">wskazany w </w:t>
      </w:r>
      <w:r w:rsidR="00E64058" w:rsidRPr="00BF0C84">
        <w:t>§</w:t>
      </w:r>
      <w:r w:rsidR="00E64058">
        <w:t xml:space="preserve"> 1</w:t>
      </w:r>
      <w:r w:rsidR="0065106B">
        <w:t>2</w:t>
      </w:r>
      <w:r w:rsidR="00E64058">
        <w:t xml:space="preserve"> </w:t>
      </w:r>
      <w:r w:rsidR="001512ED">
        <w:t xml:space="preserve">ust. </w:t>
      </w:r>
      <w:r w:rsidR="004E64A6">
        <w:t xml:space="preserve">2 pkt </w:t>
      </w:r>
      <w:r w:rsidR="003C290B">
        <w:t>2</w:t>
      </w:r>
      <w:r w:rsidR="004E64A6">
        <w:t xml:space="preserve"> </w:t>
      </w:r>
      <w:r w:rsidR="0002667F" w:rsidRPr="009A3C4B">
        <w:rPr>
          <w:rFonts w:cs="Calibri"/>
        </w:rPr>
        <w:t>U</w:t>
      </w:r>
      <w:r w:rsidR="00BC39DE" w:rsidRPr="009A3C4B">
        <w:rPr>
          <w:rFonts w:cs="Calibri"/>
        </w:rPr>
        <w:t>mow</w:t>
      </w:r>
      <w:r w:rsidR="004E64A6">
        <w:rPr>
          <w:rFonts w:cs="Calibri"/>
        </w:rPr>
        <w:t>y</w:t>
      </w:r>
      <w:r w:rsidR="00BC39DE" w:rsidRPr="009A3C4B">
        <w:rPr>
          <w:rFonts w:cs="Calibri"/>
        </w:rPr>
        <w:t>.</w:t>
      </w:r>
    </w:p>
    <w:p w14:paraId="4722E5DC" w14:textId="53695214" w:rsidR="00D94A6F" w:rsidRPr="002C2BDF" w:rsidRDefault="00504EA3" w:rsidP="002C2BDF">
      <w:pPr>
        <w:pStyle w:val="Akapitzlist"/>
        <w:numPr>
          <w:ilvl w:val="0"/>
          <w:numId w:val="2"/>
        </w:numPr>
        <w:spacing w:before="0" w:after="0"/>
        <w:rPr>
          <w:rFonts w:cs="Calibri"/>
          <w:color w:val="000000"/>
          <w:szCs w:val="22"/>
        </w:rPr>
      </w:pPr>
      <w:r w:rsidRPr="00EF30D6">
        <w:rPr>
          <w:rFonts w:cs="Calibri"/>
          <w:color w:val="000000"/>
          <w:szCs w:val="22"/>
        </w:rPr>
        <w:t>Wykonawca zobowiązany jest do niezwłocznego rozpatrywania wszelkich skarg osób trzecich na działania lub zaniechania Wykonawcy, przekazanych przez Zamawiającego lub za</w:t>
      </w:r>
      <w:r w:rsidR="00FB13DA" w:rsidRPr="00EF30D6">
        <w:rPr>
          <w:rFonts w:cs="Calibri"/>
          <w:color w:val="000000"/>
          <w:szCs w:val="22"/>
        </w:rPr>
        <w:t> </w:t>
      </w:r>
      <w:r w:rsidRPr="00EF30D6">
        <w:rPr>
          <w:rFonts w:cs="Calibri"/>
          <w:color w:val="000000"/>
          <w:szCs w:val="22"/>
        </w:rPr>
        <w:t>pośrednictwem Zamawiającego, w terminie nie dłuższym niż 14 dni od daty ich otrzymania oraz powiadomi Zamawiającego o sposobie załatwienia danej sprawy.</w:t>
      </w:r>
    </w:p>
    <w:p w14:paraId="5E0253B6" w14:textId="24A63201" w:rsidR="00D94A6F" w:rsidRPr="002C2BDF" w:rsidRDefault="00504EA3" w:rsidP="002C2BDF">
      <w:pPr>
        <w:pStyle w:val="Akapitzlist"/>
        <w:numPr>
          <w:ilvl w:val="0"/>
          <w:numId w:val="2"/>
        </w:numPr>
        <w:spacing w:before="0" w:after="0"/>
        <w:rPr>
          <w:rFonts w:cs="Calibri"/>
          <w:color w:val="000000"/>
          <w:szCs w:val="22"/>
        </w:rPr>
      </w:pPr>
      <w:r w:rsidRPr="00EF30D6">
        <w:rPr>
          <w:rFonts w:cs="Calibri"/>
          <w:color w:val="000000"/>
          <w:szCs w:val="22"/>
        </w:rPr>
        <w:t xml:space="preserve">Wykonawca ponosi odpowiedzialność za wszelkie roszczenia cywilno-prawne osób trzecich, mogące powstać w wyniku niewłaściwego bądź niezgodnego z </w:t>
      </w:r>
      <w:r w:rsidR="00DB25C7" w:rsidRPr="00EF30D6">
        <w:rPr>
          <w:rFonts w:cs="Calibri"/>
          <w:color w:val="000000"/>
          <w:szCs w:val="22"/>
        </w:rPr>
        <w:t>U</w:t>
      </w:r>
      <w:r w:rsidRPr="00EF30D6">
        <w:rPr>
          <w:rFonts w:cs="Calibri"/>
          <w:color w:val="000000"/>
          <w:szCs w:val="22"/>
        </w:rPr>
        <w:t>mową wykonywania prac.</w:t>
      </w:r>
    </w:p>
    <w:p w14:paraId="110361FB" w14:textId="20E8F3B8" w:rsidR="00D94A6F" w:rsidRPr="002C2BDF" w:rsidRDefault="00861996" w:rsidP="002C2BDF">
      <w:pPr>
        <w:pStyle w:val="Akapitzlist"/>
        <w:numPr>
          <w:ilvl w:val="0"/>
          <w:numId w:val="2"/>
        </w:numPr>
        <w:spacing w:before="0" w:after="0"/>
        <w:rPr>
          <w:rFonts w:cs="Calibri"/>
          <w:color w:val="000000"/>
          <w:szCs w:val="22"/>
          <w:lang w:eastAsia="pl-PL"/>
        </w:rPr>
      </w:pPr>
      <w:r w:rsidRPr="00E96952">
        <w:rPr>
          <w:rFonts w:cs="Calibri"/>
          <w:szCs w:val="22"/>
        </w:rPr>
        <w:t>W ramach wykonywania Przedmiotu Umowy Wykonawca nie jest uprawniony do zaciągania jakichkolwiek zobowiązań w imieniu Zamawiającego, ani też do przyjmowania jakichkolwiek świadczeń pieniężnych na rzecz Zamawiającego.</w:t>
      </w:r>
    </w:p>
    <w:p w14:paraId="0D8E13B9" w14:textId="77777777" w:rsidR="00C42A87" w:rsidRPr="00BE7B90" w:rsidRDefault="00C42A87" w:rsidP="002C2BDF">
      <w:pPr>
        <w:spacing w:before="0" w:after="0"/>
        <w:rPr>
          <w:rFonts w:cs="Calibri"/>
          <w:szCs w:val="22"/>
        </w:rPr>
      </w:pPr>
    </w:p>
    <w:p w14:paraId="22EF09D2" w14:textId="77777777" w:rsidR="006E5A18" w:rsidRDefault="0067148F" w:rsidP="002C2BDF">
      <w:pPr>
        <w:pStyle w:val="Nagwek1"/>
        <w:spacing w:before="0" w:after="0"/>
      </w:pPr>
      <w:r w:rsidRPr="00F33523">
        <w:t>§ 6.</w:t>
      </w:r>
      <w:r w:rsidRPr="00F33523">
        <w:br/>
      </w:r>
      <w:r w:rsidR="008621B1" w:rsidRPr="00F33523">
        <w:t>Tryb akceptacji</w:t>
      </w:r>
      <w:r w:rsidR="0083639C" w:rsidRPr="00F33523">
        <w:t xml:space="preserve"> i odbioru</w:t>
      </w:r>
      <w:r w:rsidR="008621B1" w:rsidRPr="00F33523">
        <w:t xml:space="preserve"> Przedmiotu </w:t>
      </w:r>
      <w:r w:rsidR="00DB25C7" w:rsidRPr="00F33523">
        <w:t>U</w:t>
      </w:r>
      <w:r w:rsidR="00D977D3" w:rsidRPr="00F33523">
        <w:t>mowy</w:t>
      </w:r>
    </w:p>
    <w:p w14:paraId="72D4D2BE" w14:textId="39D7A633" w:rsidR="00917C05" w:rsidRPr="002C2BDF" w:rsidRDefault="009D6205" w:rsidP="002C2BDF">
      <w:pPr>
        <w:pStyle w:val="Akapitzlist"/>
        <w:numPr>
          <w:ilvl w:val="3"/>
          <w:numId w:val="2"/>
        </w:numPr>
        <w:suppressAutoHyphens/>
        <w:spacing w:before="0" w:after="0"/>
        <w:rPr>
          <w:rFonts w:asciiTheme="minorHAnsi" w:hAnsiTheme="minorHAnsi" w:cstheme="minorHAnsi"/>
          <w:szCs w:val="22"/>
        </w:rPr>
      </w:pPr>
      <w:r w:rsidRPr="002C2BDF">
        <w:rPr>
          <w:rFonts w:asciiTheme="minorHAnsi" w:hAnsiTheme="minorHAnsi" w:cstheme="minorHAnsi"/>
          <w:szCs w:val="22"/>
        </w:rPr>
        <w:t xml:space="preserve">Za dni robocze w rozumieniu Umowy Strony uważać będą wszystkie dni, z wyjątkiem sobót i dni </w:t>
      </w:r>
    </w:p>
    <w:p w14:paraId="028AA9CE" w14:textId="1637B985" w:rsidR="00062C6B" w:rsidRDefault="009D6205" w:rsidP="002C2BDF">
      <w:pPr>
        <w:pStyle w:val="Akapitzlist"/>
        <w:suppressAutoHyphens/>
        <w:spacing w:before="0" w:after="0"/>
        <w:ind w:left="360"/>
        <w:rPr>
          <w:rFonts w:asciiTheme="minorHAnsi" w:hAnsiTheme="minorHAnsi" w:cstheme="minorHAnsi"/>
          <w:szCs w:val="22"/>
        </w:rPr>
      </w:pPr>
      <w:r w:rsidRPr="002C2BDF">
        <w:rPr>
          <w:rFonts w:asciiTheme="minorHAnsi" w:hAnsiTheme="minorHAnsi" w:cstheme="minorHAnsi"/>
          <w:szCs w:val="22"/>
        </w:rPr>
        <w:t xml:space="preserve">ustawowo wolnych od pracy. </w:t>
      </w:r>
    </w:p>
    <w:p w14:paraId="1909C5C2" w14:textId="63CAC279" w:rsidR="00C33E8E" w:rsidRPr="001659DA" w:rsidRDefault="00C33E8E" w:rsidP="001659DA">
      <w:pPr>
        <w:pStyle w:val="Akapitzlist"/>
        <w:numPr>
          <w:ilvl w:val="3"/>
          <w:numId w:val="2"/>
        </w:numPr>
        <w:suppressAutoHyphens/>
        <w:spacing w:before="0" w:after="0"/>
        <w:rPr>
          <w:rFonts w:asciiTheme="minorHAnsi" w:hAnsiTheme="minorHAnsi" w:cstheme="minorHAnsi"/>
          <w:szCs w:val="22"/>
        </w:rPr>
      </w:pPr>
      <w:r w:rsidRPr="001659DA">
        <w:rPr>
          <w:rFonts w:asciiTheme="minorHAnsi" w:hAnsiTheme="minorHAnsi" w:cstheme="minorHAnsi"/>
          <w:szCs w:val="22"/>
        </w:rPr>
        <w:t>Odbiór Przedmiotu Umowy nastąpi na podstawie sporządz</w:t>
      </w:r>
      <w:r w:rsidR="00CF51AA">
        <w:rPr>
          <w:rFonts w:asciiTheme="minorHAnsi" w:hAnsiTheme="minorHAnsi" w:cstheme="minorHAnsi"/>
          <w:szCs w:val="22"/>
        </w:rPr>
        <w:t>a</w:t>
      </w:r>
      <w:r w:rsidRPr="001659DA">
        <w:rPr>
          <w:rFonts w:asciiTheme="minorHAnsi" w:hAnsiTheme="minorHAnsi" w:cstheme="minorHAnsi"/>
          <w:szCs w:val="22"/>
        </w:rPr>
        <w:t>n</w:t>
      </w:r>
      <w:r w:rsidR="00B416E9" w:rsidRPr="001659DA">
        <w:rPr>
          <w:rFonts w:asciiTheme="minorHAnsi" w:hAnsiTheme="minorHAnsi" w:cstheme="minorHAnsi"/>
          <w:szCs w:val="22"/>
        </w:rPr>
        <w:t>ych</w:t>
      </w:r>
      <w:r w:rsidRPr="001659DA">
        <w:rPr>
          <w:rFonts w:asciiTheme="minorHAnsi" w:hAnsiTheme="minorHAnsi" w:cstheme="minorHAnsi"/>
          <w:szCs w:val="22"/>
        </w:rPr>
        <w:t xml:space="preserve"> przez Wykonawcę</w:t>
      </w:r>
      <w:r w:rsidR="00CF51AA">
        <w:rPr>
          <w:rFonts w:asciiTheme="minorHAnsi" w:hAnsiTheme="minorHAnsi" w:cstheme="minorHAnsi"/>
          <w:szCs w:val="22"/>
        </w:rPr>
        <w:t xml:space="preserve"> i przekazywanych Zamawiającemu</w:t>
      </w:r>
      <w:r w:rsidR="00DC4178">
        <w:rPr>
          <w:rFonts w:asciiTheme="minorHAnsi" w:hAnsiTheme="minorHAnsi" w:cstheme="minorHAnsi"/>
          <w:szCs w:val="22"/>
        </w:rPr>
        <w:t xml:space="preserve"> </w:t>
      </w:r>
      <w:r w:rsidRPr="001659DA">
        <w:rPr>
          <w:rFonts w:asciiTheme="minorHAnsi" w:hAnsiTheme="minorHAnsi" w:cstheme="minorHAnsi"/>
          <w:szCs w:val="22"/>
        </w:rPr>
        <w:t>Raport</w:t>
      </w:r>
      <w:r w:rsidR="00B416E9" w:rsidRPr="001659DA">
        <w:rPr>
          <w:rFonts w:asciiTheme="minorHAnsi" w:hAnsiTheme="minorHAnsi" w:cstheme="minorHAnsi"/>
          <w:szCs w:val="22"/>
        </w:rPr>
        <w:t>ów</w:t>
      </w:r>
      <w:r w:rsidRPr="001659DA">
        <w:rPr>
          <w:rFonts w:asciiTheme="minorHAnsi" w:hAnsiTheme="minorHAnsi" w:cstheme="minorHAnsi"/>
          <w:szCs w:val="22"/>
        </w:rPr>
        <w:t xml:space="preserve"> </w:t>
      </w:r>
      <w:r w:rsidR="00CF51AA">
        <w:rPr>
          <w:rFonts w:asciiTheme="minorHAnsi" w:hAnsiTheme="minorHAnsi" w:cstheme="minorHAnsi"/>
          <w:szCs w:val="22"/>
        </w:rPr>
        <w:t>miesięcznych z wykonania prac</w:t>
      </w:r>
      <w:r w:rsidR="00171306" w:rsidRPr="001659DA">
        <w:rPr>
          <w:rFonts w:asciiTheme="minorHAnsi" w:hAnsiTheme="minorHAnsi" w:cstheme="minorHAnsi"/>
          <w:szCs w:val="22"/>
        </w:rPr>
        <w:t xml:space="preserve">, których wzór </w:t>
      </w:r>
      <w:r w:rsidR="00F34ED3" w:rsidRPr="001659DA">
        <w:rPr>
          <w:rFonts w:asciiTheme="minorHAnsi" w:hAnsiTheme="minorHAnsi" w:cstheme="minorHAnsi"/>
          <w:szCs w:val="22"/>
        </w:rPr>
        <w:t>stanowi Załącznik nr 6 do OPZ.</w:t>
      </w:r>
    </w:p>
    <w:p w14:paraId="26F462F1" w14:textId="304485E3" w:rsidR="00C33E8E" w:rsidRDefault="00C33E8E" w:rsidP="00E46A7E">
      <w:pPr>
        <w:pStyle w:val="Akapitzlist"/>
        <w:numPr>
          <w:ilvl w:val="3"/>
          <w:numId w:val="2"/>
        </w:numPr>
        <w:suppressAutoHyphens/>
        <w:spacing w:before="0" w:after="0"/>
        <w:rPr>
          <w:rFonts w:asciiTheme="minorHAnsi" w:hAnsiTheme="minorHAnsi" w:cstheme="minorHAnsi"/>
          <w:szCs w:val="22"/>
        </w:rPr>
      </w:pPr>
      <w:r w:rsidRPr="00617AB3">
        <w:rPr>
          <w:rFonts w:asciiTheme="minorHAnsi" w:hAnsiTheme="minorHAnsi" w:cstheme="minorHAnsi"/>
          <w:szCs w:val="22"/>
        </w:rPr>
        <w:t>Raport</w:t>
      </w:r>
      <w:r w:rsidR="00B76927">
        <w:rPr>
          <w:rFonts w:asciiTheme="minorHAnsi" w:hAnsiTheme="minorHAnsi" w:cstheme="minorHAnsi"/>
          <w:szCs w:val="22"/>
        </w:rPr>
        <w:t>y</w:t>
      </w:r>
      <w:r w:rsidRPr="00617AB3">
        <w:rPr>
          <w:rFonts w:asciiTheme="minorHAnsi" w:hAnsiTheme="minorHAnsi" w:cstheme="minorHAnsi"/>
          <w:szCs w:val="22"/>
        </w:rPr>
        <w:t xml:space="preserve"> </w:t>
      </w:r>
      <w:r w:rsidR="00636C3E">
        <w:rPr>
          <w:rFonts w:asciiTheme="minorHAnsi" w:hAnsiTheme="minorHAnsi" w:cstheme="minorHAnsi"/>
          <w:szCs w:val="22"/>
        </w:rPr>
        <w:t xml:space="preserve">miesięczne będą sporządzane po zakończeniu danego miesiąca i przekazywane Zamawiającemu w terminie do 3-ego dnia miesiąca za poprzedni </w:t>
      </w:r>
      <w:r w:rsidR="00D91FAE">
        <w:rPr>
          <w:rFonts w:asciiTheme="minorHAnsi" w:hAnsiTheme="minorHAnsi" w:cstheme="minorHAnsi"/>
          <w:szCs w:val="22"/>
        </w:rPr>
        <w:t xml:space="preserve">miesiąc </w:t>
      </w:r>
      <w:r w:rsidR="00636C3E">
        <w:rPr>
          <w:rFonts w:asciiTheme="minorHAnsi" w:hAnsiTheme="minorHAnsi" w:cstheme="minorHAnsi"/>
          <w:szCs w:val="22"/>
        </w:rPr>
        <w:t>za pośrednictwem poczty elektronicznej na adres poczty elektronicznej wskazany w §</w:t>
      </w:r>
      <w:r w:rsidR="00622BB5">
        <w:rPr>
          <w:rFonts w:asciiTheme="minorHAnsi" w:hAnsiTheme="minorHAnsi" w:cstheme="minorHAnsi"/>
          <w:szCs w:val="22"/>
        </w:rPr>
        <w:t xml:space="preserve"> 12 ust.2</w:t>
      </w:r>
    </w:p>
    <w:p w14:paraId="08848BA0" w14:textId="3F485216" w:rsidR="00C33E8E" w:rsidRPr="0055323C" w:rsidRDefault="00BD55CB" w:rsidP="00E46A7E">
      <w:pPr>
        <w:pStyle w:val="Akapitzlist"/>
        <w:numPr>
          <w:ilvl w:val="3"/>
          <w:numId w:val="2"/>
        </w:numPr>
        <w:suppressAutoHyphens/>
        <w:spacing w:before="0" w:after="0"/>
        <w:rPr>
          <w:rFonts w:asciiTheme="minorHAnsi" w:hAnsiTheme="minorHAnsi" w:cstheme="minorHAnsi"/>
          <w:szCs w:val="22"/>
        </w:rPr>
      </w:pPr>
      <w:r>
        <w:rPr>
          <w:rFonts w:asciiTheme="minorHAnsi" w:hAnsiTheme="minorHAnsi" w:cstheme="minorHAnsi"/>
          <w:szCs w:val="22"/>
        </w:rPr>
        <w:t>Każd</w:t>
      </w:r>
      <w:r w:rsidR="00636C3E">
        <w:rPr>
          <w:rFonts w:asciiTheme="minorHAnsi" w:hAnsiTheme="minorHAnsi" w:cstheme="minorHAnsi"/>
          <w:szCs w:val="22"/>
        </w:rPr>
        <w:t xml:space="preserve">orazowo, </w:t>
      </w:r>
      <w:r>
        <w:rPr>
          <w:rFonts w:asciiTheme="minorHAnsi" w:hAnsiTheme="minorHAnsi" w:cstheme="minorHAnsi"/>
          <w:szCs w:val="22"/>
        </w:rPr>
        <w:t>r</w:t>
      </w:r>
      <w:r w:rsidR="00C33E8E" w:rsidRPr="00617AB3">
        <w:rPr>
          <w:rFonts w:asciiTheme="minorHAnsi" w:hAnsiTheme="minorHAnsi" w:cstheme="minorHAnsi"/>
          <w:szCs w:val="22"/>
        </w:rPr>
        <w:t xml:space="preserve">aport </w:t>
      </w:r>
      <w:r w:rsidR="00636C3E">
        <w:rPr>
          <w:rFonts w:asciiTheme="minorHAnsi" w:hAnsiTheme="minorHAnsi" w:cstheme="minorHAnsi"/>
          <w:szCs w:val="22"/>
        </w:rPr>
        <w:t>miesięczny</w:t>
      </w:r>
      <w:r w:rsidR="00C33E8E" w:rsidRPr="00617AB3">
        <w:rPr>
          <w:rFonts w:asciiTheme="minorHAnsi" w:hAnsiTheme="minorHAnsi" w:cstheme="minorHAnsi"/>
          <w:szCs w:val="22"/>
        </w:rPr>
        <w:t xml:space="preserve">, Zamawiający zatwierdzi w </w:t>
      </w:r>
      <w:r w:rsidR="00636C3E">
        <w:rPr>
          <w:rFonts w:asciiTheme="minorHAnsi" w:hAnsiTheme="minorHAnsi" w:cstheme="minorHAnsi"/>
          <w:szCs w:val="22"/>
        </w:rPr>
        <w:t xml:space="preserve">terminie </w:t>
      </w:r>
      <w:r w:rsidR="006E419A">
        <w:rPr>
          <w:rFonts w:asciiTheme="minorHAnsi" w:hAnsiTheme="minorHAnsi" w:cstheme="minorHAnsi"/>
          <w:szCs w:val="22"/>
        </w:rPr>
        <w:t>2</w:t>
      </w:r>
      <w:r w:rsidR="00C33E8E" w:rsidRPr="00617AB3">
        <w:rPr>
          <w:rFonts w:asciiTheme="minorHAnsi" w:hAnsiTheme="minorHAnsi" w:cstheme="minorHAnsi"/>
          <w:szCs w:val="22"/>
        </w:rPr>
        <w:t xml:space="preserve"> dni robocz</w:t>
      </w:r>
      <w:r w:rsidR="008433E5">
        <w:rPr>
          <w:rFonts w:asciiTheme="minorHAnsi" w:hAnsiTheme="minorHAnsi" w:cstheme="minorHAnsi"/>
          <w:szCs w:val="22"/>
        </w:rPr>
        <w:t>ych</w:t>
      </w:r>
      <w:r w:rsidR="00C33E8E" w:rsidRPr="00617AB3">
        <w:rPr>
          <w:rFonts w:asciiTheme="minorHAnsi" w:hAnsiTheme="minorHAnsi" w:cstheme="minorHAnsi"/>
          <w:szCs w:val="22"/>
        </w:rPr>
        <w:t xml:space="preserve"> od dnia dostarczenia </w:t>
      </w:r>
      <w:r w:rsidR="00636C3E">
        <w:rPr>
          <w:rFonts w:asciiTheme="minorHAnsi" w:hAnsiTheme="minorHAnsi" w:cstheme="minorHAnsi"/>
          <w:szCs w:val="22"/>
        </w:rPr>
        <w:t xml:space="preserve">go zgodnie z ust. 3 </w:t>
      </w:r>
      <w:r w:rsidR="00C33E8E" w:rsidRPr="00617AB3">
        <w:rPr>
          <w:rFonts w:asciiTheme="minorHAnsi" w:hAnsiTheme="minorHAnsi" w:cstheme="minorHAnsi"/>
          <w:szCs w:val="22"/>
        </w:rPr>
        <w:t>albo</w:t>
      </w:r>
      <w:r w:rsidR="00636C3E">
        <w:rPr>
          <w:rFonts w:asciiTheme="minorHAnsi" w:hAnsiTheme="minorHAnsi" w:cstheme="minorHAnsi"/>
          <w:szCs w:val="22"/>
        </w:rPr>
        <w:t xml:space="preserve"> w tym samym terminie</w:t>
      </w:r>
      <w:r w:rsidR="00C33E8E" w:rsidRPr="00617AB3">
        <w:rPr>
          <w:rFonts w:asciiTheme="minorHAnsi" w:hAnsiTheme="minorHAnsi" w:cstheme="minorHAnsi"/>
          <w:szCs w:val="22"/>
        </w:rPr>
        <w:t> wniesie uwagi</w:t>
      </w:r>
      <w:r w:rsidR="00636C3E">
        <w:rPr>
          <w:rFonts w:asciiTheme="minorHAnsi" w:hAnsiTheme="minorHAnsi" w:cstheme="minorHAnsi"/>
          <w:szCs w:val="22"/>
        </w:rPr>
        <w:t xml:space="preserve"> do raportu</w:t>
      </w:r>
      <w:r w:rsidR="00C33E8E" w:rsidRPr="00617AB3">
        <w:rPr>
          <w:rFonts w:asciiTheme="minorHAnsi" w:hAnsiTheme="minorHAnsi" w:cstheme="minorHAnsi"/>
          <w:szCs w:val="22"/>
        </w:rPr>
        <w:t xml:space="preserve">. W przypadku wniesienia uwag Wykonawca będzie zobowiązany do naniesienia poprawek uwzględniających uwagi Zamawiającego w terminie </w:t>
      </w:r>
      <w:r w:rsidR="006E419A">
        <w:rPr>
          <w:rFonts w:asciiTheme="minorHAnsi" w:hAnsiTheme="minorHAnsi" w:cstheme="minorHAnsi"/>
          <w:szCs w:val="22"/>
        </w:rPr>
        <w:t>2</w:t>
      </w:r>
      <w:r w:rsidR="00C33E8E" w:rsidRPr="00617AB3">
        <w:rPr>
          <w:rFonts w:asciiTheme="minorHAnsi" w:hAnsiTheme="minorHAnsi" w:cstheme="minorHAnsi"/>
          <w:szCs w:val="22"/>
        </w:rPr>
        <w:t xml:space="preserve"> dni robocz</w:t>
      </w:r>
      <w:r w:rsidR="006E419A">
        <w:rPr>
          <w:rFonts w:asciiTheme="minorHAnsi" w:hAnsiTheme="minorHAnsi" w:cstheme="minorHAnsi"/>
          <w:szCs w:val="22"/>
        </w:rPr>
        <w:t>ych</w:t>
      </w:r>
      <w:r w:rsidR="00C33E8E" w:rsidRPr="00617AB3">
        <w:rPr>
          <w:rFonts w:asciiTheme="minorHAnsi" w:hAnsiTheme="minorHAnsi" w:cstheme="minorHAnsi"/>
          <w:szCs w:val="22"/>
        </w:rPr>
        <w:t xml:space="preserve"> od dnia ich przekazania. </w:t>
      </w:r>
      <w:r w:rsidR="00C33E8E" w:rsidRPr="00617AB3">
        <w:rPr>
          <w:rFonts w:asciiTheme="minorHAnsi" w:eastAsia="Calibri" w:hAnsiTheme="minorHAnsi" w:cstheme="minorHAnsi"/>
          <w:szCs w:val="22"/>
        </w:rPr>
        <w:t>Przekazanie i akceptacja Raportów odbywać się będzie za pośrednictwem poczty elektronicznej, na adresy</w:t>
      </w:r>
      <w:r w:rsidR="00636C3E">
        <w:rPr>
          <w:rFonts w:asciiTheme="minorHAnsi" w:eastAsia="Calibri" w:hAnsiTheme="minorHAnsi" w:cstheme="minorHAnsi"/>
          <w:szCs w:val="22"/>
        </w:rPr>
        <w:t xml:space="preserve"> Zamawiającego i Wykonawcy</w:t>
      </w:r>
      <w:r w:rsidR="00C33E8E" w:rsidRPr="00617AB3">
        <w:rPr>
          <w:rFonts w:asciiTheme="minorHAnsi" w:eastAsia="Calibri" w:hAnsiTheme="minorHAnsi" w:cstheme="minorHAnsi"/>
          <w:szCs w:val="22"/>
        </w:rPr>
        <w:t xml:space="preserve"> wskazane w </w:t>
      </w:r>
      <w:r w:rsidR="00636C3E" w:rsidRPr="007B528B">
        <w:rPr>
          <w:rFonts w:asciiTheme="minorHAnsi" w:eastAsia="Calibri" w:hAnsiTheme="minorHAnsi" w:cstheme="minorHAnsi"/>
          <w:szCs w:val="22"/>
        </w:rPr>
        <w:t>§</w:t>
      </w:r>
      <w:r w:rsidR="007B528B">
        <w:rPr>
          <w:rFonts w:asciiTheme="minorHAnsi" w:eastAsia="Calibri" w:hAnsiTheme="minorHAnsi" w:cstheme="minorHAnsi"/>
          <w:szCs w:val="22"/>
        </w:rPr>
        <w:t xml:space="preserve"> 12 ust. 2</w:t>
      </w:r>
      <w:r w:rsidR="00636C3E" w:rsidRPr="007B528B">
        <w:rPr>
          <w:rFonts w:asciiTheme="minorHAnsi" w:eastAsia="Calibri" w:hAnsiTheme="minorHAnsi" w:cstheme="minorHAnsi"/>
          <w:szCs w:val="22"/>
        </w:rPr>
        <w:t>.</w:t>
      </w:r>
      <w:r w:rsidR="00636C3E">
        <w:rPr>
          <w:rFonts w:asciiTheme="minorHAnsi" w:eastAsia="Calibri" w:hAnsiTheme="minorHAnsi" w:cstheme="minorHAnsi"/>
          <w:szCs w:val="22"/>
        </w:rPr>
        <w:t xml:space="preserve"> </w:t>
      </w:r>
    </w:p>
    <w:p w14:paraId="4DC42DDE" w14:textId="67B4F0CA" w:rsidR="00622EF8" w:rsidRDefault="00636C3E" w:rsidP="00F8255B">
      <w:pPr>
        <w:pStyle w:val="Akapitzlist"/>
        <w:numPr>
          <w:ilvl w:val="3"/>
          <w:numId w:val="2"/>
        </w:numPr>
        <w:suppressAutoHyphens/>
        <w:spacing w:before="0" w:after="0"/>
        <w:rPr>
          <w:rFonts w:asciiTheme="minorHAnsi" w:hAnsiTheme="minorHAnsi" w:cstheme="minorHAnsi"/>
          <w:szCs w:val="22"/>
        </w:rPr>
      </w:pPr>
      <w:r>
        <w:rPr>
          <w:rFonts w:asciiTheme="minorHAnsi" w:hAnsiTheme="minorHAnsi" w:cstheme="minorHAnsi"/>
          <w:szCs w:val="22"/>
        </w:rPr>
        <w:t xml:space="preserve">Po zakończeniu etapu I, na podstawie raportów miesięcznych zostanie sporządzony przez Zamawiającego </w:t>
      </w:r>
      <w:r w:rsidR="00C33E8E" w:rsidRPr="00713744">
        <w:rPr>
          <w:rFonts w:asciiTheme="minorHAnsi" w:hAnsiTheme="minorHAnsi" w:cstheme="minorHAnsi"/>
          <w:b/>
          <w:bCs/>
          <w:szCs w:val="22"/>
        </w:rPr>
        <w:t>Protokół odbioru częściowego</w:t>
      </w:r>
      <w:r>
        <w:rPr>
          <w:rFonts w:asciiTheme="minorHAnsi" w:hAnsiTheme="minorHAnsi" w:cstheme="minorHAnsi"/>
          <w:szCs w:val="22"/>
        </w:rPr>
        <w:t xml:space="preserve">, </w:t>
      </w:r>
      <w:r w:rsidR="00C33E8E" w:rsidRPr="00617AB3">
        <w:rPr>
          <w:rFonts w:asciiTheme="minorHAnsi" w:hAnsiTheme="minorHAnsi" w:cstheme="minorHAnsi"/>
          <w:szCs w:val="22"/>
        </w:rPr>
        <w:t xml:space="preserve">którego wzór stanowi </w:t>
      </w:r>
      <w:r w:rsidR="00EC2900">
        <w:rPr>
          <w:rFonts w:asciiTheme="minorHAnsi" w:hAnsiTheme="minorHAnsi" w:cstheme="minorHAnsi"/>
          <w:b/>
          <w:bCs/>
          <w:szCs w:val="22"/>
        </w:rPr>
        <w:t>Z</w:t>
      </w:r>
      <w:r w:rsidR="00C33E8E" w:rsidRPr="00617AB3">
        <w:rPr>
          <w:rFonts w:asciiTheme="minorHAnsi" w:hAnsiTheme="minorHAnsi" w:cstheme="minorHAnsi"/>
          <w:b/>
          <w:bCs/>
          <w:szCs w:val="22"/>
        </w:rPr>
        <w:t xml:space="preserve">ałącznik nr 2a </w:t>
      </w:r>
      <w:r w:rsidR="00C33E8E" w:rsidRPr="00617AB3">
        <w:rPr>
          <w:rFonts w:asciiTheme="minorHAnsi" w:hAnsiTheme="minorHAnsi" w:cstheme="minorHAnsi"/>
          <w:szCs w:val="22"/>
        </w:rPr>
        <w:t>do Umowy</w:t>
      </w:r>
      <w:r>
        <w:rPr>
          <w:rFonts w:asciiTheme="minorHAnsi" w:hAnsiTheme="minorHAnsi" w:cstheme="minorHAnsi"/>
          <w:szCs w:val="22"/>
        </w:rPr>
        <w:t>. Po zakończeniu etapu II na podstawie raportów miesięcznych oraz Protokołu odbioru częściowego</w:t>
      </w:r>
      <w:r w:rsidRPr="00636C3E">
        <w:rPr>
          <w:rFonts w:asciiTheme="minorHAnsi" w:hAnsiTheme="minorHAnsi" w:cstheme="minorHAnsi"/>
          <w:szCs w:val="22"/>
        </w:rPr>
        <w:t xml:space="preserve"> </w:t>
      </w:r>
      <w:r>
        <w:rPr>
          <w:rFonts w:asciiTheme="minorHAnsi" w:hAnsiTheme="minorHAnsi" w:cstheme="minorHAnsi"/>
          <w:szCs w:val="22"/>
        </w:rPr>
        <w:t xml:space="preserve">zostanie sporządzony przez Zamawiającego </w:t>
      </w:r>
      <w:r w:rsidR="00C33E8E" w:rsidRPr="00713744">
        <w:rPr>
          <w:rFonts w:asciiTheme="minorHAnsi" w:hAnsiTheme="minorHAnsi" w:cstheme="minorHAnsi"/>
          <w:b/>
          <w:bCs/>
          <w:szCs w:val="22"/>
        </w:rPr>
        <w:t>Protokół odbioru końcowego</w:t>
      </w:r>
      <w:r w:rsidR="00C33E8E" w:rsidRPr="00617AB3">
        <w:rPr>
          <w:rFonts w:asciiTheme="minorHAnsi" w:hAnsiTheme="minorHAnsi" w:cstheme="minorHAnsi"/>
          <w:szCs w:val="22"/>
        </w:rPr>
        <w:t xml:space="preserve">, którego wzór stanowi </w:t>
      </w:r>
      <w:r w:rsidR="00EC2900">
        <w:rPr>
          <w:rFonts w:asciiTheme="minorHAnsi" w:hAnsiTheme="minorHAnsi" w:cstheme="minorHAnsi"/>
          <w:b/>
          <w:bCs/>
          <w:szCs w:val="22"/>
        </w:rPr>
        <w:t>Z</w:t>
      </w:r>
      <w:r w:rsidR="00C33E8E" w:rsidRPr="00617AB3">
        <w:rPr>
          <w:rFonts w:asciiTheme="minorHAnsi" w:hAnsiTheme="minorHAnsi" w:cstheme="minorHAnsi"/>
          <w:b/>
          <w:bCs/>
          <w:szCs w:val="22"/>
        </w:rPr>
        <w:t>ałącznik nr 2b</w:t>
      </w:r>
      <w:r w:rsidR="00C33E8E" w:rsidRPr="00617AB3">
        <w:rPr>
          <w:rFonts w:asciiTheme="minorHAnsi" w:hAnsiTheme="minorHAnsi" w:cstheme="minorHAnsi"/>
          <w:szCs w:val="22"/>
        </w:rPr>
        <w:t xml:space="preserve"> do Umowy. Podpisanie protokołu odbioru</w:t>
      </w:r>
      <w:r>
        <w:rPr>
          <w:rFonts w:asciiTheme="minorHAnsi" w:hAnsiTheme="minorHAnsi" w:cstheme="minorHAnsi"/>
          <w:szCs w:val="22"/>
        </w:rPr>
        <w:t xml:space="preserve"> końcowego </w:t>
      </w:r>
      <w:r w:rsidR="00C33E8E" w:rsidRPr="00617AB3">
        <w:rPr>
          <w:rFonts w:asciiTheme="minorHAnsi" w:hAnsiTheme="minorHAnsi" w:cstheme="minorHAnsi"/>
          <w:szCs w:val="22"/>
        </w:rPr>
        <w:t>nie wyłącza prawa dochodzenia przez Zamawiającego przysługujących mu roszczeń.</w:t>
      </w:r>
    </w:p>
    <w:p w14:paraId="1869D28A" w14:textId="615F62BD" w:rsidR="00F5132A" w:rsidRDefault="00F5132A" w:rsidP="00F5132A">
      <w:pPr>
        <w:pStyle w:val="Akapitzlist"/>
        <w:numPr>
          <w:ilvl w:val="3"/>
          <w:numId w:val="2"/>
        </w:numPr>
        <w:suppressAutoHyphens/>
        <w:spacing w:before="0" w:after="0"/>
        <w:rPr>
          <w:rFonts w:asciiTheme="minorHAnsi" w:hAnsiTheme="minorHAnsi" w:cstheme="minorHAnsi"/>
          <w:szCs w:val="22"/>
        </w:rPr>
      </w:pPr>
      <w:r w:rsidRPr="00617AB3">
        <w:rPr>
          <w:rFonts w:asciiTheme="minorHAnsi" w:hAnsiTheme="minorHAnsi" w:cstheme="minorHAnsi"/>
          <w:szCs w:val="22"/>
        </w:rPr>
        <w:t xml:space="preserve">Zatwierdzone bez </w:t>
      </w:r>
      <w:r>
        <w:rPr>
          <w:rFonts w:asciiTheme="minorHAnsi" w:hAnsiTheme="minorHAnsi" w:cstheme="minorHAnsi"/>
          <w:szCs w:val="22"/>
        </w:rPr>
        <w:t>zastrzeżeń i uwag</w:t>
      </w:r>
      <w:r w:rsidRPr="00617AB3">
        <w:rPr>
          <w:rFonts w:asciiTheme="minorHAnsi" w:hAnsiTheme="minorHAnsi" w:cstheme="minorHAnsi"/>
          <w:szCs w:val="22"/>
        </w:rPr>
        <w:t xml:space="preserve"> protokoły odbioru</w:t>
      </w:r>
      <w:r w:rsidR="00DF2D0E">
        <w:rPr>
          <w:rFonts w:asciiTheme="minorHAnsi" w:hAnsiTheme="minorHAnsi" w:cstheme="minorHAnsi"/>
          <w:szCs w:val="22"/>
        </w:rPr>
        <w:t xml:space="preserve">, o których mowa w ust. 5 </w:t>
      </w:r>
      <w:r w:rsidRPr="00617AB3">
        <w:rPr>
          <w:rFonts w:asciiTheme="minorHAnsi" w:hAnsiTheme="minorHAnsi" w:cstheme="minorHAnsi"/>
          <w:szCs w:val="22"/>
        </w:rPr>
        <w:t>będą stanowić podstawę do wystawienia faktur VAT, na zasadach określonych w umowie.</w:t>
      </w:r>
    </w:p>
    <w:p w14:paraId="719FE34A" w14:textId="77777777" w:rsidR="007B12F1" w:rsidRDefault="007B12F1" w:rsidP="002C2BDF">
      <w:pPr>
        <w:pStyle w:val="Nagwek1"/>
        <w:spacing w:before="0" w:after="0"/>
      </w:pPr>
    </w:p>
    <w:p w14:paraId="173327CC" w14:textId="5C5630ED" w:rsidR="00B325AC" w:rsidRPr="00AE26C4" w:rsidRDefault="1B852AE4" w:rsidP="002C2BDF">
      <w:pPr>
        <w:pStyle w:val="Nagwek1"/>
        <w:spacing w:before="0" w:after="0"/>
      </w:pPr>
      <w:r w:rsidRPr="00AE26C4">
        <w:t xml:space="preserve">§ </w:t>
      </w:r>
      <w:r w:rsidR="00035A7B" w:rsidRPr="00AE26C4">
        <w:t>7</w:t>
      </w:r>
      <w:r w:rsidRPr="00AE26C4">
        <w:t>.</w:t>
      </w:r>
      <w:r w:rsidR="001E2AB3" w:rsidRPr="00AE26C4">
        <w:br/>
      </w:r>
      <w:r w:rsidR="00B325AC" w:rsidRPr="00AE26C4">
        <w:t>Fakturowanie i rozliczenia</w:t>
      </w:r>
    </w:p>
    <w:p w14:paraId="0E1E42BF" w14:textId="166E2D64" w:rsidR="00B13357" w:rsidRDefault="009F0EFC" w:rsidP="002C2BDF">
      <w:pPr>
        <w:pStyle w:val="Akapitzlist"/>
        <w:numPr>
          <w:ilvl w:val="0"/>
          <w:numId w:val="51"/>
        </w:numPr>
        <w:tabs>
          <w:tab w:val="right" w:leader="dot" w:pos="426"/>
          <w:tab w:val="right" w:leader="dot" w:pos="9072"/>
        </w:tabs>
        <w:spacing w:before="0" w:after="0"/>
        <w:rPr>
          <w:rFonts w:eastAsia="Calibri" w:cs="Calibri"/>
          <w:szCs w:val="22"/>
          <w:lang w:eastAsia="en-US"/>
        </w:rPr>
      </w:pPr>
      <w:r w:rsidRPr="00AE26C4">
        <w:rPr>
          <w:rFonts w:eastAsia="Calibri" w:cs="Calibri"/>
          <w:szCs w:val="22"/>
          <w:lang w:eastAsia="en-US"/>
        </w:rPr>
        <w:t>Rozliczenie Wynagrodzenia za wykonanie Przedmiotu Umowy nastąpi</w:t>
      </w:r>
      <w:r w:rsidR="00E15BE9">
        <w:rPr>
          <w:rFonts w:eastAsia="Calibri" w:cs="Calibri"/>
          <w:szCs w:val="22"/>
          <w:lang w:eastAsia="en-US"/>
        </w:rPr>
        <w:t xml:space="preserve"> </w:t>
      </w:r>
      <w:r w:rsidR="00FF0924" w:rsidRPr="00025623">
        <w:rPr>
          <w:rFonts w:asciiTheme="minorHAnsi" w:hAnsiTheme="minorHAnsi" w:cstheme="minorHAnsi"/>
          <w:iCs/>
          <w:szCs w:val="22"/>
        </w:rPr>
        <w:t xml:space="preserve">w dwóch </w:t>
      </w:r>
      <w:r w:rsidR="00FF0924" w:rsidRPr="005C6057">
        <w:rPr>
          <w:rFonts w:asciiTheme="minorHAnsi" w:hAnsiTheme="minorHAnsi" w:cstheme="minorHAnsi"/>
          <w:iCs/>
          <w:szCs w:val="22"/>
        </w:rPr>
        <w:t>częściach</w:t>
      </w:r>
      <w:r w:rsidR="00FF0924" w:rsidRPr="00025623">
        <w:rPr>
          <w:rFonts w:asciiTheme="minorHAnsi" w:hAnsiTheme="minorHAnsi" w:cstheme="minorHAnsi"/>
          <w:iCs/>
          <w:szCs w:val="22"/>
        </w:rPr>
        <w:t xml:space="preserve">, </w:t>
      </w:r>
      <w:r w:rsidR="00FF0924" w:rsidRPr="00025623">
        <w:rPr>
          <w:rFonts w:asciiTheme="minorHAnsi" w:hAnsiTheme="minorHAnsi" w:cstheme="minorHAnsi"/>
          <w:szCs w:val="22"/>
        </w:rPr>
        <w:t xml:space="preserve">zgodnie z </w:t>
      </w:r>
      <w:r w:rsidR="00FF0924" w:rsidRPr="005C6057">
        <w:rPr>
          <w:rFonts w:asciiTheme="minorHAnsi" w:hAnsiTheme="minorHAnsi" w:cstheme="minorHAnsi"/>
          <w:szCs w:val="22"/>
        </w:rPr>
        <w:t>ofertą Wykonawcy, stanowiąc</w:t>
      </w:r>
      <w:r w:rsidR="00496F9B">
        <w:rPr>
          <w:rFonts w:asciiTheme="minorHAnsi" w:hAnsiTheme="minorHAnsi" w:cstheme="minorHAnsi"/>
          <w:szCs w:val="22"/>
        </w:rPr>
        <w:t>ą</w:t>
      </w:r>
      <w:r w:rsidR="00FF0924" w:rsidRPr="005C6057">
        <w:rPr>
          <w:rFonts w:asciiTheme="minorHAnsi" w:hAnsiTheme="minorHAnsi" w:cstheme="minorHAnsi"/>
          <w:szCs w:val="22"/>
        </w:rPr>
        <w:t xml:space="preserve"> </w:t>
      </w:r>
      <w:r w:rsidR="00496F9B">
        <w:rPr>
          <w:rFonts w:asciiTheme="minorHAnsi" w:hAnsiTheme="minorHAnsi" w:cstheme="minorHAnsi"/>
          <w:b/>
          <w:bCs/>
          <w:szCs w:val="22"/>
        </w:rPr>
        <w:t>Z</w:t>
      </w:r>
      <w:r w:rsidR="00FF0924" w:rsidRPr="00713744">
        <w:rPr>
          <w:rFonts w:asciiTheme="minorHAnsi" w:hAnsiTheme="minorHAnsi" w:cstheme="minorHAnsi"/>
          <w:b/>
          <w:bCs/>
          <w:szCs w:val="22"/>
        </w:rPr>
        <w:t>ałącznik nr 1</w:t>
      </w:r>
      <w:r w:rsidR="00FF0924" w:rsidRPr="005C6057">
        <w:rPr>
          <w:rFonts w:asciiTheme="minorHAnsi" w:hAnsiTheme="minorHAnsi" w:cstheme="minorHAnsi"/>
          <w:szCs w:val="22"/>
        </w:rPr>
        <w:t xml:space="preserve"> do Umowy</w:t>
      </w:r>
      <w:r w:rsidR="00FF0924">
        <w:rPr>
          <w:rFonts w:asciiTheme="minorHAnsi" w:hAnsiTheme="minorHAnsi" w:cstheme="minorHAnsi"/>
          <w:szCs w:val="22"/>
        </w:rPr>
        <w:t>,</w:t>
      </w:r>
      <w:r w:rsidR="00FF0924">
        <w:rPr>
          <w:rFonts w:eastAsia="Calibri" w:cs="Calibri"/>
          <w:szCs w:val="22"/>
          <w:lang w:eastAsia="en-US"/>
        </w:rPr>
        <w:t xml:space="preserve"> </w:t>
      </w:r>
      <w:r w:rsidR="00E15BE9">
        <w:rPr>
          <w:rFonts w:eastAsia="Calibri" w:cs="Calibri"/>
          <w:szCs w:val="22"/>
          <w:lang w:eastAsia="en-US"/>
        </w:rPr>
        <w:t xml:space="preserve">na podstawie </w:t>
      </w:r>
      <w:r w:rsidR="00496F9B">
        <w:rPr>
          <w:rFonts w:eastAsia="Calibri" w:cs="Calibri"/>
          <w:szCs w:val="22"/>
          <w:lang w:eastAsia="en-US"/>
        </w:rPr>
        <w:t>faktury</w:t>
      </w:r>
      <w:r w:rsidR="00897DEB">
        <w:rPr>
          <w:rFonts w:eastAsia="Calibri" w:cs="Calibri"/>
          <w:szCs w:val="22"/>
          <w:lang w:eastAsia="en-US"/>
        </w:rPr>
        <w:t>.</w:t>
      </w:r>
      <w:r w:rsidR="00FF0924" w:rsidRPr="00FF0924">
        <w:rPr>
          <w:rFonts w:asciiTheme="minorHAnsi" w:hAnsiTheme="minorHAnsi" w:cstheme="minorHAnsi"/>
          <w:szCs w:val="22"/>
        </w:rPr>
        <w:t xml:space="preserve"> </w:t>
      </w:r>
    </w:p>
    <w:p w14:paraId="6DA1F77F" w14:textId="348F40F4" w:rsidR="0088716D" w:rsidRPr="00496F9B" w:rsidRDefault="006C3180" w:rsidP="00496F9B">
      <w:pPr>
        <w:pStyle w:val="Akapitzlist"/>
        <w:numPr>
          <w:ilvl w:val="0"/>
          <w:numId w:val="51"/>
        </w:numPr>
        <w:tabs>
          <w:tab w:val="right" w:leader="dot" w:pos="426"/>
          <w:tab w:val="right" w:leader="dot" w:pos="9072"/>
        </w:tabs>
        <w:spacing w:before="0" w:after="0"/>
        <w:rPr>
          <w:rStyle w:val="normaltextrun"/>
          <w:rFonts w:eastAsia="Calibri" w:cs="Calibri"/>
          <w:b/>
          <w:bCs/>
          <w:szCs w:val="22"/>
          <w:lang w:eastAsia="en-US"/>
        </w:rPr>
      </w:pPr>
      <w:r w:rsidRPr="00B13357">
        <w:rPr>
          <w:rStyle w:val="normaltextrun"/>
          <w:rFonts w:asciiTheme="minorHAnsi" w:hAnsiTheme="minorHAnsi" w:cstheme="minorHAnsi"/>
          <w:szCs w:val="22"/>
        </w:rPr>
        <w:t>Podstawą do wystawienia faktury będzie</w:t>
      </w:r>
      <w:r w:rsidR="00496F9B">
        <w:rPr>
          <w:rStyle w:val="normaltextrun"/>
          <w:rFonts w:asciiTheme="minorHAnsi" w:hAnsiTheme="minorHAnsi" w:cstheme="minorHAnsi"/>
          <w:szCs w:val="22"/>
        </w:rPr>
        <w:t xml:space="preserve"> odpowiednio P</w:t>
      </w:r>
      <w:r w:rsidR="00026E9E" w:rsidRPr="00B13357">
        <w:rPr>
          <w:rStyle w:val="normaltextrun"/>
          <w:rFonts w:asciiTheme="minorHAnsi" w:hAnsiTheme="minorHAnsi" w:cstheme="minorHAnsi"/>
          <w:szCs w:val="22"/>
        </w:rPr>
        <w:t xml:space="preserve">rotokół odbioru </w:t>
      </w:r>
      <w:r w:rsidR="008C3D45">
        <w:rPr>
          <w:rStyle w:val="normaltextrun"/>
          <w:rFonts w:asciiTheme="minorHAnsi" w:hAnsiTheme="minorHAnsi" w:cstheme="minorHAnsi"/>
          <w:szCs w:val="22"/>
        </w:rPr>
        <w:t>częściowego</w:t>
      </w:r>
      <w:r w:rsidR="00496F9B">
        <w:rPr>
          <w:rStyle w:val="normaltextrun"/>
          <w:rFonts w:asciiTheme="minorHAnsi" w:hAnsiTheme="minorHAnsi" w:cstheme="minorHAnsi"/>
          <w:szCs w:val="22"/>
        </w:rPr>
        <w:t xml:space="preserve"> po zakończeniu I etapu </w:t>
      </w:r>
      <w:r w:rsidR="003B2D27">
        <w:rPr>
          <w:rStyle w:val="normaltextrun"/>
          <w:rFonts w:asciiTheme="minorHAnsi" w:hAnsiTheme="minorHAnsi" w:cstheme="minorHAnsi"/>
          <w:szCs w:val="22"/>
        </w:rPr>
        <w:t>i</w:t>
      </w:r>
      <w:r w:rsidR="008C3D45">
        <w:rPr>
          <w:rStyle w:val="normaltextrun"/>
          <w:rFonts w:asciiTheme="minorHAnsi" w:hAnsiTheme="minorHAnsi" w:cstheme="minorHAnsi"/>
          <w:szCs w:val="22"/>
        </w:rPr>
        <w:t xml:space="preserve"> </w:t>
      </w:r>
      <w:r w:rsidR="00496F9B">
        <w:rPr>
          <w:rStyle w:val="normaltextrun"/>
          <w:rFonts w:asciiTheme="minorHAnsi" w:hAnsiTheme="minorHAnsi" w:cstheme="minorHAnsi"/>
          <w:szCs w:val="22"/>
        </w:rPr>
        <w:t xml:space="preserve">Protokół odbioru </w:t>
      </w:r>
      <w:r w:rsidR="00026E9E" w:rsidRPr="00B13357">
        <w:rPr>
          <w:rStyle w:val="normaltextrun"/>
          <w:rFonts w:asciiTheme="minorHAnsi" w:hAnsiTheme="minorHAnsi" w:cstheme="minorHAnsi"/>
          <w:szCs w:val="22"/>
        </w:rPr>
        <w:t>końcowego, o który</w:t>
      </w:r>
      <w:r w:rsidR="00496F9B">
        <w:rPr>
          <w:rStyle w:val="normaltextrun"/>
          <w:rFonts w:asciiTheme="minorHAnsi" w:hAnsiTheme="minorHAnsi" w:cstheme="minorHAnsi"/>
          <w:szCs w:val="22"/>
        </w:rPr>
        <w:t>ch</w:t>
      </w:r>
      <w:r w:rsidR="00026E9E" w:rsidRPr="00B13357">
        <w:rPr>
          <w:rStyle w:val="normaltextrun"/>
          <w:rFonts w:asciiTheme="minorHAnsi" w:hAnsiTheme="minorHAnsi" w:cstheme="minorHAnsi"/>
          <w:szCs w:val="22"/>
        </w:rPr>
        <w:t xml:space="preserve"> mowa w § 6 ust. </w:t>
      </w:r>
      <w:r w:rsidR="000A51D5" w:rsidRPr="00B13357">
        <w:rPr>
          <w:rStyle w:val="normaltextrun"/>
          <w:rFonts w:asciiTheme="minorHAnsi" w:hAnsiTheme="minorHAnsi" w:cstheme="minorHAnsi"/>
          <w:szCs w:val="22"/>
        </w:rPr>
        <w:t>5</w:t>
      </w:r>
      <w:r w:rsidR="00026E9E" w:rsidRPr="00B13357">
        <w:rPr>
          <w:rStyle w:val="normaltextrun"/>
          <w:rFonts w:asciiTheme="minorHAnsi" w:hAnsiTheme="minorHAnsi" w:cstheme="minorHAnsi"/>
          <w:szCs w:val="22"/>
        </w:rPr>
        <w:t xml:space="preserve"> </w:t>
      </w:r>
      <w:r w:rsidR="007405F0" w:rsidRPr="00B13357">
        <w:rPr>
          <w:rStyle w:val="normaltextrun"/>
          <w:rFonts w:asciiTheme="minorHAnsi" w:hAnsiTheme="minorHAnsi" w:cstheme="minorHAnsi"/>
          <w:szCs w:val="22"/>
        </w:rPr>
        <w:t>U</w:t>
      </w:r>
      <w:r w:rsidR="00026E9E" w:rsidRPr="00B13357">
        <w:rPr>
          <w:rStyle w:val="normaltextrun"/>
          <w:rFonts w:asciiTheme="minorHAnsi" w:hAnsiTheme="minorHAnsi" w:cstheme="minorHAnsi"/>
          <w:szCs w:val="22"/>
        </w:rPr>
        <w:t>mowy</w:t>
      </w:r>
      <w:r w:rsidR="00264339">
        <w:rPr>
          <w:rStyle w:val="normaltextrun"/>
          <w:rFonts w:asciiTheme="minorHAnsi" w:hAnsiTheme="minorHAnsi" w:cstheme="minorHAnsi"/>
          <w:szCs w:val="22"/>
        </w:rPr>
        <w:t xml:space="preserve">. </w:t>
      </w:r>
      <w:r w:rsidRPr="00B13357">
        <w:rPr>
          <w:rStyle w:val="normaltextrun"/>
          <w:rFonts w:asciiTheme="minorHAnsi" w:hAnsiTheme="minorHAnsi" w:cstheme="minorHAnsi"/>
          <w:szCs w:val="22"/>
        </w:rPr>
        <w:t xml:space="preserve"> </w:t>
      </w:r>
    </w:p>
    <w:p w14:paraId="59ECFB0A" w14:textId="77777777" w:rsidR="00DC4FF2" w:rsidRPr="00DC4FF2" w:rsidRDefault="00DC4FF2" w:rsidP="00DF2D0E">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Zamawiający oświadcza, że:</w:t>
      </w:r>
    </w:p>
    <w:p w14:paraId="73678912" w14:textId="77777777" w:rsidR="00DC4FF2" w:rsidRPr="00DC4FF2" w:rsidRDefault="00DC4FF2" w:rsidP="00DC4FF2">
      <w:pPr>
        <w:numPr>
          <w:ilvl w:val="0"/>
          <w:numId w:val="3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w przypadku, gdy Wykonawca stanie się podatnikiem podatku od towarów i usług to dokona płatności za wykonany Przedmiot umowy z zastosowaniem mechanizmu podzielonej płatności/ płatność za wykonany Przedmiot Umowy dokonana będzie z zastosowaniem mechanizmu podzielonej płatności</w:t>
      </w:r>
      <w:r w:rsidRPr="00DC4FF2">
        <w:rPr>
          <w:rFonts w:asciiTheme="minorHAnsi" w:eastAsia="Calibri" w:hAnsiTheme="minorHAnsi" w:cstheme="minorHAnsi"/>
          <w:szCs w:val="22"/>
          <w:vertAlign w:val="superscript"/>
        </w:rPr>
        <w:footnoteReference w:id="3"/>
      </w:r>
      <w:r w:rsidRPr="00DC4FF2">
        <w:rPr>
          <w:rFonts w:asciiTheme="minorHAnsi" w:eastAsia="Calibri" w:hAnsiTheme="minorHAnsi" w:cstheme="minorHAnsi"/>
          <w:szCs w:val="22"/>
          <w:vertAlign w:val="superscript"/>
        </w:rPr>
        <w:t xml:space="preserve"> </w:t>
      </w:r>
      <w:r w:rsidRPr="00DC4FF2">
        <w:rPr>
          <w:rFonts w:asciiTheme="minorHAnsi" w:eastAsia="Calibri" w:hAnsiTheme="minorHAnsi" w:cstheme="minorHAnsi"/>
          <w:szCs w:val="22"/>
        </w:rPr>
        <w:t>,</w:t>
      </w:r>
    </w:p>
    <w:p w14:paraId="66025A98" w14:textId="77777777" w:rsidR="00DC4FF2" w:rsidRPr="00DC4FF2" w:rsidRDefault="00DC4FF2" w:rsidP="00DC4FF2">
      <w:pPr>
        <w:numPr>
          <w:ilvl w:val="0"/>
          <w:numId w:val="3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posiada status dużego przedsiębiorcy w rozumieniu art. 4 pkt 6 ustawy z dnia 08 marca 2013 r. o przeciwdziałaniu nadmiernym opóźnieniom w transakcjach handlowych.</w:t>
      </w:r>
    </w:p>
    <w:p w14:paraId="035A5828" w14:textId="77777777" w:rsidR="00DC4FF2" w:rsidRPr="00DC4FF2" w:rsidRDefault="00DC4FF2" w:rsidP="00DC4FF2">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Wykonawca oświadcza, że:</w:t>
      </w:r>
    </w:p>
    <w:p w14:paraId="3BF4AF54" w14:textId="77777777" w:rsidR="00DC4FF2" w:rsidRPr="00DC4FF2" w:rsidRDefault="00DC4FF2" w:rsidP="00DC4FF2">
      <w:pPr>
        <w:numPr>
          <w:ilvl w:val="1"/>
          <w:numId w:val="35"/>
        </w:numPr>
        <w:suppressAutoHyphens/>
        <w:spacing w:before="0" w:after="160" w:line="276" w:lineRule="auto"/>
        <w:ind w:left="851" w:hanging="426"/>
        <w:rPr>
          <w:rFonts w:asciiTheme="minorHAnsi" w:eastAsia="Calibri" w:hAnsiTheme="minorHAnsi" w:cstheme="minorHAnsi"/>
          <w:bCs/>
          <w:iCs/>
          <w:szCs w:val="22"/>
        </w:rPr>
      </w:pPr>
      <w:r w:rsidRPr="00DC4FF2">
        <w:rPr>
          <w:rFonts w:asciiTheme="minorHAnsi" w:eastAsia="Calibri" w:hAnsiTheme="minorHAnsi" w:cstheme="minorHAnsi"/>
          <w:bCs/>
          <w:iCs/>
          <w:szCs w:val="22"/>
          <w:lang w:val="x-none"/>
        </w:rPr>
        <w:t>wskaz</w:t>
      </w:r>
      <w:r w:rsidRPr="00DC4FF2">
        <w:rPr>
          <w:rFonts w:asciiTheme="minorHAnsi" w:eastAsia="Calibri" w:hAnsiTheme="minorHAnsi" w:cstheme="minorHAnsi"/>
          <w:bCs/>
          <w:iCs/>
          <w:szCs w:val="22"/>
        </w:rPr>
        <w:t>a</w:t>
      </w:r>
      <w:r w:rsidRPr="00DC4FF2">
        <w:rPr>
          <w:rFonts w:asciiTheme="minorHAnsi" w:eastAsia="Calibri" w:hAnsiTheme="minorHAnsi" w:cstheme="minorHAnsi"/>
          <w:bCs/>
          <w:iCs/>
          <w:szCs w:val="22"/>
          <w:lang w:val="x-none"/>
        </w:rPr>
        <w:t>ny w fakturze rachunek bankowy jest rachunkiem rozliczeniowym, służącym wyłącznie w</w:t>
      </w:r>
      <w:r w:rsidRPr="00DC4FF2">
        <w:rPr>
          <w:rFonts w:asciiTheme="minorHAnsi" w:eastAsia="Calibri" w:hAnsiTheme="minorHAnsi" w:cstheme="minorHAnsi"/>
          <w:bCs/>
          <w:iCs/>
          <w:szCs w:val="22"/>
        </w:rPr>
        <w:t> </w:t>
      </w:r>
      <w:r w:rsidRPr="00DC4FF2">
        <w:rPr>
          <w:rFonts w:asciiTheme="minorHAnsi" w:eastAsia="Calibri" w:hAnsiTheme="minorHAnsi" w:cstheme="minorHAnsi"/>
          <w:bCs/>
          <w:iCs/>
          <w:szCs w:val="22"/>
          <w:lang w:val="x-none"/>
        </w:rPr>
        <w:t>celu rozliczeń z tytułu prowadzonej przez niego działalności gospodarczej</w:t>
      </w:r>
      <w:r w:rsidRPr="00DC4FF2">
        <w:rPr>
          <w:rFonts w:asciiTheme="minorHAnsi" w:eastAsia="Calibri" w:hAnsiTheme="minorHAnsi" w:cstheme="minorHAnsi"/>
          <w:bCs/>
          <w:iCs/>
          <w:szCs w:val="22"/>
          <w:vertAlign w:val="superscript"/>
          <w:lang w:val="x-none"/>
        </w:rPr>
        <w:footnoteReference w:id="4"/>
      </w:r>
      <w:r w:rsidRPr="00DC4FF2">
        <w:rPr>
          <w:rFonts w:asciiTheme="minorHAnsi" w:eastAsia="Calibri" w:hAnsiTheme="minorHAnsi" w:cstheme="minorHAnsi"/>
          <w:bCs/>
          <w:iCs/>
          <w:szCs w:val="22"/>
        </w:rPr>
        <w:t>,</w:t>
      </w:r>
    </w:p>
    <w:p w14:paraId="34F6F738" w14:textId="77777777" w:rsidR="00DC4FF2" w:rsidRPr="00DC4FF2" w:rsidRDefault="00DC4FF2" w:rsidP="00DC4FF2">
      <w:pPr>
        <w:numPr>
          <w:ilvl w:val="1"/>
          <w:numId w:val="35"/>
        </w:numPr>
        <w:suppressAutoHyphens/>
        <w:spacing w:before="0" w:after="160" w:line="276" w:lineRule="auto"/>
        <w:ind w:left="851" w:hanging="426"/>
        <w:rPr>
          <w:rFonts w:asciiTheme="minorHAnsi" w:eastAsia="Calibri" w:hAnsiTheme="minorHAnsi" w:cstheme="minorHAnsi"/>
          <w:bCs/>
          <w:iCs/>
          <w:szCs w:val="22"/>
        </w:rPr>
      </w:pPr>
      <w:r w:rsidRPr="00DC4FF2">
        <w:rPr>
          <w:rFonts w:asciiTheme="minorHAnsi" w:eastAsia="Calibri" w:hAnsiTheme="minorHAnsi" w:cstheme="minorHAnsi"/>
          <w:szCs w:val="22"/>
        </w:rPr>
        <w:t>nie posiada statusu / posiada status</w:t>
      </w:r>
      <w:r w:rsidRPr="00DC4FF2">
        <w:rPr>
          <w:rFonts w:asciiTheme="minorHAnsi" w:eastAsia="Calibri" w:hAnsiTheme="minorHAnsi" w:cstheme="minorHAnsi"/>
          <w:szCs w:val="22"/>
          <w:vertAlign w:val="superscript"/>
        </w:rPr>
        <w:footnoteReference w:id="5"/>
      </w:r>
      <w:r w:rsidRPr="00DC4FF2">
        <w:rPr>
          <w:rFonts w:asciiTheme="minorHAnsi" w:eastAsia="Calibri" w:hAnsiTheme="minorHAnsi" w:cstheme="minorHAnsi"/>
          <w:szCs w:val="22"/>
        </w:rPr>
        <w:t xml:space="preserve"> dużego przedsiębiorcy w rozumieniu art. 4 pkt 6 ustawy z dnia 8 marca 2013 r. o przeciwdziałaniu nadmiernym opóźnieniom w transakcjach handlowych</w:t>
      </w:r>
      <w:r w:rsidRPr="00DC4FF2">
        <w:rPr>
          <w:rFonts w:asciiTheme="minorHAnsi" w:eastAsia="Calibri" w:hAnsiTheme="minorHAnsi" w:cstheme="minorHAnsi"/>
          <w:bCs/>
          <w:iCs/>
          <w:szCs w:val="22"/>
        </w:rPr>
        <w:t>,</w:t>
      </w:r>
    </w:p>
    <w:p w14:paraId="0176E0AF" w14:textId="77777777" w:rsidR="00DC4FF2" w:rsidRPr="00DC4FF2" w:rsidRDefault="00DC4FF2" w:rsidP="00DC4FF2">
      <w:pPr>
        <w:numPr>
          <w:ilvl w:val="1"/>
          <w:numId w:val="35"/>
        </w:numPr>
        <w:suppressAutoHyphens/>
        <w:spacing w:before="0" w:after="160" w:line="276" w:lineRule="auto"/>
        <w:ind w:left="851" w:hanging="426"/>
        <w:rPr>
          <w:rFonts w:asciiTheme="minorHAnsi" w:eastAsia="Calibri" w:hAnsiTheme="minorHAnsi" w:cstheme="minorHAnsi"/>
          <w:bCs/>
          <w:iCs/>
          <w:szCs w:val="22"/>
        </w:rPr>
      </w:pPr>
      <w:r w:rsidRPr="00DC4FF2">
        <w:rPr>
          <w:rFonts w:asciiTheme="minorHAnsi" w:eastAsia="Calibri" w:hAnsiTheme="minorHAnsi" w:cstheme="minorHAnsi"/>
          <w:bCs/>
          <w:szCs w:val="22"/>
        </w:rPr>
        <w:t>jest/nie jest</w:t>
      </w:r>
      <w:r w:rsidRPr="00DC4FF2">
        <w:rPr>
          <w:rFonts w:asciiTheme="minorHAnsi" w:eastAsia="Calibri" w:hAnsiTheme="minorHAnsi" w:cstheme="minorHAnsi"/>
          <w:bCs/>
          <w:szCs w:val="22"/>
          <w:vertAlign w:val="superscript"/>
        </w:rPr>
        <w:footnoteReference w:id="6"/>
      </w:r>
      <w:r w:rsidRPr="00DC4FF2">
        <w:rPr>
          <w:rFonts w:asciiTheme="minorHAnsi" w:eastAsia="Calibri" w:hAnsiTheme="minorHAnsi" w:cstheme="minorHAnsi"/>
          <w:bCs/>
          <w:szCs w:val="22"/>
        </w:rPr>
        <w:t xml:space="preserve"> zarejestrowany w Rzeczypospolitej Polskiej jako czynny podmiot podlegający podatkowi od towarów i usług,</w:t>
      </w:r>
    </w:p>
    <w:p w14:paraId="48965C09" w14:textId="77777777" w:rsidR="00DC4FF2" w:rsidRPr="00DC4FF2" w:rsidRDefault="00DC4FF2" w:rsidP="00DC4FF2">
      <w:pPr>
        <w:numPr>
          <w:ilvl w:val="1"/>
          <w:numId w:val="35"/>
        </w:numPr>
        <w:suppressAutoHyphens/>
        <w:spacing w:before="0" w:after="160" w:line="276" w:lineRule="auto"/>
        <w:ind w:left="851" w:hanging="426"/>
        <w:rPr>
          <w:rFonts w:asciiTheme="minorHAnsi" w:eastAsia="Calibri" w:hAnsiTheme="minorHAnsi" w:cstheme="minorHAnsi"/>
          <w:bCs/>
          <w:i/>
          <w:iCs/>
          <w:szCs w:val="22"/>
        </w:rPr>
      </w:pPr>
      <w:r w:rsidRPr="00DC4FF2">
        <w:rPr>
          <w:rFonts w:asciiTheme="minorHAnsi" w:eastAsia="Calibri" w:hAnsiTheme="minorHAnsi" w:cstheme="minorHAnsi"/>
          <w:bCs/>
          <w:i/>
          <w:iCs/>
          <w:szCs w:val="22"/>
        </w:rPr>
        <w:t>wystawia faktury w Krajowym Systemie e-Faktur zwanym dalej KSeF,</w:t>
      </w:r>
    </w:p>
    <w:p w14:paraId="4B55A388" w14:textId="77777777" w:rsidR="00DC4FF2" w:rsidRPr="00DC4FF2" w:rsidRDefault="00DC4FF2" w:rsidP="00DC4FF2">
      <w:pPr>
        <w:suppressAutoHyphens/>
        <w:spacing w:before="0" w:after="0" w:line="276" w:lineRule="auto"/>
        <w:ind w:left="851"/>
        <w:rPr>
          <w:rFonts w:asciiTheme="minorHAnsi" w:eastAsia="Calibri" w:hAnsiTheme="minorHAnsi" w:cstheme="minorHAnsi"/>
          <w:i/>
          <w:iCs/>
          <w:szCs w:val="22"/>
        </w:rPr>
      </w:pPr>
      <w:r w:rsidRPr="00DC4FF2">
        <w:rPr>
          <w:rFonts w:asciiTheme="minorHAnsi" w:eastAsia="Calibri" w:hAnsiTheme="minorHAnsi" w:cstheme="minorHAnsi"/>
          <w:bCs/>
          <w:i/>
          <w:iCs/>
          <w:szCs w:val="22"/>
        </w:rPr>
        <w:t>będzie wystawiał faktury w Krajowym Systemie e-Faktur zwanym dalej KSeF od dnia ……………</w:t>
      </w:r>
      <w:proofErr w:type="gramStart"/>
      <w:r w:rsidRPr="00DC4FF2">
        <w:rPr>
          <w:rFonts w:asciiTheme="minorHAnsi" w:eastAsia="Calibri" w:hAnsiTheme="minorHAnsi" w:cstheme="minorHAnsi"/>
          <w:bCs/>
          <w:i/>
          <w:iCs/>
          <w:szCs w:val="22"/>
        </w:rPr>
        <w:t>……</w:t>
      </w:r>
      <w:r w:rsidRPr="00DC4FF2">
        <w:rPr>
          <w:rFonts w:asciiTheme="minorHAnsi" w:eastAsia="Calibri" w:hAnsiTheme="minorHAnsi" w:cstheme="minorHAnsi"/>
          <w:i/>
          <w:iCs/>
          <w:szCs w:val="22"/>
        </w:rPr>
        <w:t>.</w:t>
      </w:r>
      <w:proofErr w:type="gramEnd"/>
      <w:r w:rsidRPr="00DC4FF2">
        <w:rPr>
          <w:rFonts w:asciiTheme="minorHAnsi" w:eastAsia="Calibri" w:hAnsiTheme="minorHAnsi" w:cstheme="minorHAnsi"/>
          <w:i/>
          <w:iCs/>
          <w:szCs w:val="22"/>
        </w:rPr>
        <w:t>,</w:t>
      </w:r>
    </w:p>
    <w:p w14:paraId="2F6F6AAE" w14:textId="77777777" w:rsidR="00DC4FF2" w:rsidRPr="00DC4FF2" w:rsidRDefault="00DC4FF2" w:rsidP="00DC4FF2">
      <w:pPr>
        <w:suppressAutoHyphens/>
        <w:spacing w:before="0" w:after="0" w:line="276" w:lineRule="auto"/>
        <w:ind w:left="851"/>
        <w:rPr>
          <w:rFonts w:asciiTheme="minorHAnsi" w:eastAsia="Calibri" w:hAnsiTheme="minorHAnsi" w:cstheme="minorHAnsi"/>
          <w:i/>
          <w:iCs/>
          <w:szCs w:val="22"/>
        </w:rPr>
      </w:pPr>
    </w:p>
    <w:p w14:paraId="605C599E" w14:textId="77777777" w:rsidR="00DC4FF2" w:rsidRPr="00DC4FF2" w:rsidRDefault="00DC4FF2" w:rsidP="00DC4FF2">
      <w:pPr>
        <w:suppressAutoHyphens/>
        <w:spacing w:before="0" w:after="0" w:line="276" w:lineRule="auto"/>
        <w:ind w:left="851"/>
        <w:rPr>
          <w:rFonts w:asciiTheme="minorHAnsi" w:eastAsia="Calibri" w:hAnsiTheme="minorHAnsi" w:cstheme="minorHAnsi"/>
          <w:bCs/>
          <w:i/>
          <w:iCs/>
          <w:szCs w:val="22"/>
        </w:rPr>
      </w:pPr>
      <w:r w:rsidRPr="00DC4FF2">
        <w:rPr>
          <w:rFonts w:asciiTheme="minorHAnsi" w:eastAsia="Calibri" w:hAnsiTheme="minorHAnsi" w:cstheme="minorHAnsi"/>
          <w:i/>
          <w:iCs/>
          <w:szCs w:val="22"/>
        </w:rPr>
        <w:t xml:space="preserve">nie będzie wystawiał faktur w </w:t>
      </w:r>
      <w:r w:rsidRPr="00DC4FF2">
        <w:rPr>
          <w:rFonts w:asciiTheme="minorHAnsi" w:eastAsia="Calibri" w:hAnsiTheme="minorHAnsi" w:cstheme="minorHAnsi"/>
          <w:bCs/>
          <w:i/>
          <w:iCs/>
          <w:szCs w:val="22"/>
        </w:rPr>
        <w:t>Krajowym Systemie e-Faktur zwanym dalej KSeF</w:t>
      </w:r>
      <w:r w:rsidRPr="00DC4FF2">
        <w:rPr>
          <w:rFonts w:asciiTheme="minorHAnsi" w:eastAsia="Calibri" w:hAnsiTheme="minorHAnsi" w:cstheme="minorHAnsi"/>
          <w:bCs/>
          <w:i/>
          <w:iCs/>
          <w:szCs w:val="22"/>
          <w:vertAlign w:val="superscript"/>
        </w:rPr>
        <w:footnoteReference w:id="7"/>
      </w:r>
      <w:r w:rsidRPr="00DC4FF2">
        <w:rPr>
          <w:rFonts w:asciiTheme="minorHAnsi" w:eastAsia="Calibri" w:hAnsiTheme="minorHAnsi" w:cstheme="minorHAnsi"/>
          <w:bCs/>
          <w:i/>
          <w:iCs/>
          <w:szCs w:val="22"/>
        </w:rPr>
        <w:t>.</w:t>
      </w:r>
    </w:p>
    <w:p w14:paraId="51E6FC62" w14:textId="71DC93AE" w:rsidR="00DC4FF2" w:rsidRPr="00DC4FF2" w:rsidRDefault="00DC4FF2" w:rsidP="00DC4FF2">
      <w:pPr>
        <w:shd w:val="clear" w:color="auto" w:fill="FFFFFF" w:themeFill="background1"/>
        <w:spacing w:after="0" w:line="276" w:lineRule="auto"/>
        <w:ind w:left="720"/>
        <w:rPr>
          <w:rFonts w:asciiTheme="minorHAnsi" w:eastAsia="Calibri" w:hAnsiTheme="minorHAnsi" w:cstheme="minorHAnsi"/>
          <w:szCs w:val="22"/>
          <w:lang w:eastAsia="en-US"/>
        </w:rPr>
      </w:pPr>
      <w:r w:rsidRPr="00DC4FF2">
        <w:rPr>
          <w:rFonts w:asciiTheme="minorHAnsi" w:eastAsia="Calibri" w:hAnsiTheme="minorHAnsi" w:cstheme="minorHAnsi"/>
          <w:i/>
          <w:iCs/>
          <w:szCs w:val="22"/>
        </w:rPr>
        <w:t>W przypadku, gdy zgodnie z obowiązującymi przepisami Wykonawca nie jest zobowiązany do wystawiania faktur za pośrednictwem KSef, faktury będą przesyłane w formie elektronicznej w formacie pliku PDF za pośrednictwem poczty elektronicznej z adresu e-mail Wykonawcy ………………………</w:t>
      </w:r>
      <w:proofErr w:type="gramStart"/>
      <w:r w:rsidRPr="00DC4FF2">
        <w:rPr>
          <w:rFonts w:asciiTheme="minorHAnsi" w:eastAsia="Calibri" w:hAnsiTheme="minorHAnsi" w:cstheme="minorHAnsi"/>
          <w:i/>
          <w:iCs/>
          <w:szCs w:val="22"/>
        </w:rPr>
        <w:t>…….</w:t>
      </w:r>
      <w:proofErr w:type="gramEnd"/>
      <w:r w:rsidRPr="00DC4FF2">
        <w:rPr>
          <w:rFonts w:asciiTheme="minorHAnsi" w:eastAsia="Calibri" w:hAnsiTheme="minorHAnsi" w:cstheme="minorHAnsi"/>
          <w:i/>
          <w:iCs/>
          <w:szCs w:val="22"/>
        </w:rPr>
        <w:t xml:space="preserve">. na adres e-mail </w:t>
      </w:r>
      <w:hyperlink r:id="rId11" w:history="1">
        <w:r w:rsidRPr="00DC4FF2">
          <w:rPr>
            <w:rFonts w:asciiTheme="minorHAnsi" w:eastAsia="Calibri" w:hAnsiTheme="minorHAnsi" w:cstheme="minorHAnsi"/>
            <w:i/>
            <w:iCs/>
            <w:color w:val="0563C1"/>
            <w:szCs w:val="22"/>
            <w:u w:val="single"/>
          </w:rPr>
          <w:t>kontakt@zzw.waw.pl</w:t>
        </w:r>
      </w:hyperlink>
      <w:r w:rsidRPr="00DC4FF2">
        <w:rPr>
          <w:rFonts w:asciiTheme="minorHAnsi" w:eastAsia="Calibri" w:hAnsiTheme="minorHAnsi" w:cstheme="minorHAnsi"/>
          <w:i/>
          <w:iCs/>
          <w:szCs w:val="22"/>
        </w:rPr>
        <w:t xml:space="preserve">. Za dzień otrzymania faktury uznaje się dzień potwierdzenia otrzymania wiadomości zawierającej fakturę w formacie pliku PDF na adres e-mail </w:t>
      </w:r>
      <w:hyperlink r:id="rId12" w:history="1">
        <w:r w:rsidRPr="00DC4FF2">
          <w:rPr>
            <w:rFonts w:asciiTheme="minorHAnsi" w:eastAsia="Calibri" w:hAnsiTheme="minorHAnsi" w:cstheme="minorHAnsi"/>
            <w:i/>
            <w:iCs/>
            <w:color w:val="0563C1"/>
            <w:szCs w:val="22"/>
            <w:u w:val="single"/>
          </w:rPr>
          <w:t>kontakt@zzw.waw.pl</w:t>
        </w:r>
      </w:hyperlink>
      <w:r w:rsidRPr="00DC4FF2">
        <w:rPr>
          <w:rFonts w:asciiTheme="minorHAnsi" w:eastAsia="Calibri" w:hAnsiTheme="minorHAnsi" w:cstheme="minorHAnsi"/>
          <w:i/>
          <w:iCs/>
          <w:szCs w:val="22"/>
        </w:rPr>
        <w:t>.</w:t>
      </w:r>
      <w:r w:rsidRPr="00DC4FF2">
        <w:rPr>
          <w:rFonts w:asciiTheme="minorHAnsi" w:hAnsiTheme="minorHAnsi" w:cstheme="minorHAnsi"/>
          <w:i/>
          <w:iCs/>
          <w:szCs w:val="22"/>
        </w:rPr>
        <w:t xml:space="preserve"> Wykonawca zastosuje automatyczne potwierdzenie odbioru. </w:t>
      </w:r>
      <w:r w:rsidRPr="00DC4FF2">
        <w:rPr>
          <w:rFonts w:asciiTheme="minorHAnsi" w:eastAsia="Calibri" w:hAnsiTheme="minorHAnsi" w:cstheme="minorHAnsi"/>
          <w:i/>
          <w:iCs/>
          <w:szCs w:val="22"/>
        </w:rPr>
        <w:t>Zapłata wynagrodzenia nastąpi na podstawie prawidłowo wystawionej faktury w terminie 21 dni liczonym od pierwszego dnia po dniu jej otrzymania, na rachunek bankowy Wykonawcy wskazany w fakturze.</w:t>
      </w:r>
      <w:r w:rsidRPr="00DC4FF2">
        <w:rPr>
          <w:rFonts w:asciiTheme="minorHAnsi" w:hAnsiTheme="minorHAnsi" w:cstheme="minorHAnsi"/>
          <w:i/>
          <w:iCs/>
          <w:szCs w:val="22"/>
        </w:rPr>
        <w:t xml:space="preserve"> Prawidłowo wystawiona faktura to faktura wystawiona zgodnie z przepisami prawa oraz prawidłowa pod względem formalnym i rachunkowym oraz zawierająca numer umowy, na podstawie której jest wystawiona.</w:t>
      </w:r>
      <w:r w:rsidRPr="00DC4FF2">
        <w:rPr>
          <w:rFonts w:asciiTheme="minorHAnsi" w:hAnsiTheme="minorHAnsi" w:cstheme="minorHAnsi"/>
          <w:szCs w:val="22"/>
        </w:rPr>
        <w:t xml:space="preserve"> </w:t>
      </w:r>
      <w:r w:rsidRPr="00DC4FF2">
        <w:rPr>
          <w:rFonts w:asciiTheme="minorHAnsi" w:hAnsiTheme="minorHAnsi" w:cstheme="minorHAnsi"/>
          <w:b/>
          <w:bCs/>
          <w:szCs w:val="22"/>
        </w:rPr>
        <w:t xml:space="preserve">Wykonawca dostarczy Zamawiającemu fakturę </w:t>
      </w:r>
      <w:r w:rsidRPr="00092AB2">
        <w:rPr>
          <w:rFonts w:asciiTheme="minorHAnsi" w:hAnsiTheme="minorHAnsi" w:cstheme="minorHAnsi"/>
          <w:b/>
          <w:bCs/>
          <w:szCs w:val="22"/>
        </w:rPr>
        <w:t xml:space="preserve">za Etap I realizacji Przedmiotu Umowy </w:t>
      </w:r>
      <w:r w:rsidR="003B1B1E" w:rsidRPr="00092AB2">
        <w:rPr>
          <w:rFonts w:asciiTheme="minorHAnsi" w:hAnsiTheme="minorHAnsi" w:cstheme="minorHAnsi"/>
          <w:b/>
          <w:bCs/>
          <w:szCs w:val="22"/>
        </w:rPr>
        <w:t xml:space="preserve">najpóźniej </w:t>
      </w:r>
      <w:r w:rsidRPr="00092AB2">
        <w:rPr>
          <w:rFonts w:asciiTheme="minorHAnsi" w:hAnsiTheme="minorHAnsi" w:cstheme="minorHAnsi"/>
          <w:b/>
          <w:bCs/>
          <w:szCs w:val="22"/>
        </w:rPr>
        <w:t xml:space="preserve">do dnia </w:t>
      </w:r>
      <w:r w:rsidR="00287C12" w:rsidRPr="00713744">
        <w:rPr>
          <w:rFonts w:asciiTheme="minorHAnsi" w:hAnsiTheme="minorHAnsi" w:cstheme="minorHAnsi"/>
          <w:b/>
          <w:bCs/>
          <w:szCs w:val="22"/>
        </w:rPr>
        <w:t>2</w:t>
      </w:r>
      <w:r w:rsidR="003706C2" w:rsidRPr="00713744">
        <w:rPr>
          <w:rFonts w:asciiTheme="minorHAnsi" w:hAnsiTheme="minorHAnsi" w:cstheme="minorHAnsi"/>
          <w:b/>
          <w:bCs/>
          <w:szCs w:val="22"/>
        </w:rPr>
        <w:t>3</w:t>
      </w:r>
      <w:r w:rsidRPr="00713744">
        <w:rPr>
          <w:rFonts w:asciiTheme="minorHAnsi" w:hAnsiTheme="minorHAnsi" w:cstheme="minorHAnsi"/>
          <w:b/>
          <w:bCs/>
          <w:szCs w:val="22"/>
        </w:rPr>
        <w:t xml:space="preserve"> grudnia 2026 r</w:t>
      </w:r>
      <w:r w:rsidRPr="00713744">
        <w:rPr>
          <w:rFonts w:asciiTheme="minorHAnsi" w:hAnsiTheme="minorHAnsi" w:cstheme="minorHAnsi"/>
          <w:szCs w:val="22"/>
        </w:rPr>
        <w:t>.</w:t>
      </w:r>
    </w:p>
    <w:p w14:paraId="256D0A5A" w14:textId="77777777" w:rsidR="00DC4FF2" w:rsidRPr="00DC4FF2" w:rsidRDefault="00DC4FF2" w:rsidP="00DC4FF2">
      <w:pPr>
        <w:shd w:val="clear" w:color="auto" w:fill="FFFFFF" w:themeFill="background1"/>
        <w:suppressAutoHyphens/>
        <w:spacing w:before="0" w:after="0" w:line="276" w:lineRule="auto"/>
        <w:ind w:left="709"/>
        <w:contextualSpacing/>
        <w:rPr>
          <w:rFonts w:ascii="Times New Roman" w:hAnsi="Times New Roman"/>
          <w:sz w:val="20"/>
        </w:rPr>
      </w:pPr>
      <w:r w:rsidRPr="00DC4FF2">
        <w:rPr>
          <w:rFonts w:eastAsia="Calibri" w:cs="Calibri"/>
          <w:szCs w:val="22"/>
        </w:rPr>
        <w:t>Z uwagi na</w:t>
      </w:r>
      <w:r w:rsidRPr="00DC4FF2">
        <w:rPr>
          <w:rFonts w:eastAsia="Calibri" w:cs="Calibri"/>
          <w:szCs w:val="22"/>
          <w:lang w:val=""/>
        </w:rPr>
        <w:t xml:space="preserve"> realizacj</w:t>
      </w:r>
      <w:r w:rsidRPr="00DC4FF2">
        <w:rPr>
          <w:rFonts w:eastAsia="Calibri" w:cs="Calibri"/>
          <w:szCs w:val="22"/>
        </w:rPr>
        <w:t>ę Etapu I przedmiotu Umowy</w:t>
      </w:r>
      <w:r w:rsidRPr="00DC4FF2">
        <w:rPr>
          <w:rFonts w:eastAsia="Calibri" w:cs="Calibri"/>
          <w:szCs w:val="22"/>
          <w:lang w:val=""/>
        </w:rPr>
        <w:t xml:space="preserve"> pod koniec roku kalendarzowego, dopuszcza się możliwość dokonania płatności w krótszym terminie, </w:t>
      </w:r>
      <w:r w:rsidRPr="00DC4FF2">
        <w:rPr>
          <w:rFonts w:eastAsia="Calibri" w:cs="Calibri"/>
          <w:szCs w:val="22"/>
        </w:rPr>
        <w:t xml:space="preserve">niż termin wskazany w powyżej, </w:t>
      </w:r>
      <w:r w:rsidRPr="00DC4FF2">
        <w:rPr>
          <w:rFonts w:eastAsia="Calibri" w:cs="Calibri"/>
          <w:szCs w:val="22"/>
          <w:lang w:val=""/>
        </w:rPr>
        <w:t>tak aby dokonać płatności w danym roku budżetowym.</w:t>
      </w:r>
    </w:p>
    <w:p w14:paraId="6332F4DC" w14:textId="77777777" w:rsidR="00DC4FF2" w:rsidRPr="00DC4FF2" w:rsidRDefault="00DC4FF2" w:rsidP="00DC4FF2">
      <w:pPr>
        <w:suppressAutoHyphens/>
        <w:spacing w:before="0" w:after="0" w:line="276" w:lineRule="auto"/>
        <w:ind w:left="851"/>
        <w:rPr>
          <w:rFonts w:asciiTheme="minorHAnsi" w:eastAsia="Calibri" w:hAnsiTheme="minorHAnsi" w:cstheme="minorHAnsi"/>
          <w:i/>
          <w:iCs/>
          <w:szCs w:val="22"/>
        </w:rPr>
      </w:pPr>
    </w:p>
    <w:p w14:paraId="34E897C8" w14:textId="77777777" w:rsidR="00DC4FF2" w:rsidRPr="00DC4FF2" w:rsidRDefault="00DC4FF2" w:rsidP="00DC4FF2">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 xml:space="preserve">Fakturę należy wystawić na rzecz: </w:t>
      </w:r>
    </w:p>
    <w:p w14:paraId="5A1390CC" w14:textId="77777777" w:rsidR="00DC4FF2" w:rsidRPr="00DC4FF2" w:rsidRDefault="00DC4FF2" w:rsidP="00DC4FF2">
      <w:pPr>
        <w:suppressAutoHyphens/>
        <w:spacing w:before="0" w:after="0" w:line="240" w:lineRule="auto"/>
        <w:ind w:left="720"/>
        <w:contextualSpacing/>
        <w:rPr>
          <w:rFonts w:asciiTheme="minorHAnsi" w:hAnsiTheme="minorHAnsi" w:cstheme="minorHAnsi"/>
          <w:szCs w:val="22"/>
        </w:rPr>
      </w:pPr>
      <w:r w:rsidRPr="00DC4FF2">
        <w:rPr>
          <w:rFonts w:asciiTheme="minorHAnsi" w:eastAsia="Calibri" w:hAnsiTheme="minorHAnsi" w:cstheme="minorHAnsi"/>
          <w:szCs w:val="22"/>
        </w:rPr>
        <w:t xml:space="preserve">Nabywca (podmiot2): </w:t>
      </w:r>
      <w:r w:rsidRPr="00DC4FF2">
        <w:rPr>
          <w:rFonts w:asciiTheme="minorHAnsi" w:hAnsiTheme="minorHAnsi" w:cstheme="minorHAnsi"/>
          <w:szCs w:val="22"/>
        </w:rPr>
        <w:t>Miasto Stołeczne Warszawa</w:t>
      </w:r>
    </w:p>
    <w:p w14:paraId="3BA6C457" w14:textId="77777777" w:rsidR="00DC4FF2" w:rsidRPr="00DC4FF2" w:rsidRDefault="00DC4FF2" w:rsidP="00DC4FF2">
      <w:pPr>
        <w:suppressAutoHyphens/>
        <w:spacing w:before="0" w:after="0" w:line="276" w:lineRule="auto"/>
        <w:ind w:left="142" w:firstLine="566"/>
        <w:rPr>
          <w:rFonts w:asciiTheme="minorHAnsi" w:eastAsia="Calibri" w:hAnsiTheme="minorHAnsi" w:cstheme="minorHAnsi"/>
          <w:szCs w:val="22"/>
        </w:rPr>
      </w:pPr>
      <w:r w:rsidRPr="00DC4FF2">
        <w:rPr>
          <w:rFonts w:asciiTheme="minorHAnsi" w:eastAsia="Calibri" w:hAnsiTheme="minorHAnsi" w:cstheme="minorHAnsi"/>
          <w:szCs w:val="22"/>
        </w:rPr>
        <w:t>Pl. Bankowy 3/5, 00-950 Warszawa</w:t>
      </w:r>
    </w:p>
    <w:p w14:paraId="07C71C78" w14:textId="77777777" w:rsidR="00DC4FF2" w:rsidRPr="00DC4FF2" w:rsidRDefault="00DC4FF2" w:rsidP="00DC4FF2">
      <w:pPr>
        <w:suppressAutoHyphens/>
        <w:spacing w:before="0" w:after="0" w:line="276" w:lineRule="auto"/>
        <w:ind w:left="142" w:firstLine="566"/>
        <w:rPr>
          <w:rFonts w:asciiTheme="minorHAnsi" w:eastAsia="Calibri" w:hAnsiTheme="minorHAnsi" w:cstheme="minorHAnsi"/>
          <w:szCs w:val="22"/>
        </w:rPr>
      </w:pPr>
      <w:r w:rsidRPr="00DC4FF2">
        <w:rPr>
          <w:rFonts w:asciiTheme="minorHAnsi" w:eastAsia="Calibri" w:hAnsiTheme="minorHAnsi" w:cstheme="minorHAnsi"/>
          <w:szCs w:val="22"/>
        </w:rPr>
        <w:t>NIP 5252248481</w:t>
      </w:r>
    </w:p>
    <w:p w14:paraId="7C9BD96B" w14:textId="77777777" w:rsidR="00DC4FF2" w:rsidRPr="00DC4FF2" w:rsidRDefault="00DC4FF2" w:rsidP="00DC4FF2">
      <w:pPr>
        <w:suppressAutoHyphens/>
        <w:spacing w:before="0" w:after="0" w:line="276" w:lineRule="auto"/>
        <w:ind w:left="709"/>
        <w:rPr>
          <w:rFonts w:asciiTheme="minorHAnsi" w:eastAsia="Calibri" w:hAnsiTheme="minorHAnsi" w:cstheme="minorHAnsi"/>
          <w:szCs w:val="22"/>
        </w:rPr>
      </w:pPr>
      <w:r w:rsidRPr="00DC4FF2">
        <w:rPr>
          <w:rFonts w:asciiTheme="minorHAnsi" w:eastAsia="Calibri" w:hAnsiTheme="minorHAnsi" w:cstheme="minorHAnsi"/>
          <w:szCs w:val="22"/>
        </w:rPr>
        <w:t>Odbiorca (podmiot inny/podmiot3)</w:t>
      </w:r>
      <w:r w:rsidRPr="00DC4FF2">
        <w:rPr>
          <w:rFonts w:asciiTheme="minorHAnsi" w:eastAsia="Calibri" w:hAnsiTheme="minorHAnsi" w:cstheme="minorHAnsi"/>
          <w:szCs w:val="22"/>
          <w:vertAlign w:val="superscript"/>
        </w:rPr>
        <w:footnoteReference w:id="8"/>
      </w:r>
      <w:r w:rsidRPr="00DC4FF2">
        <w:rPr>
          <w:rFonts w:asciiTheme="minorHAnsi" w:eastAsia="Calibri" w:hAnsiTheme="minorHAnsi" w:cstheme="minorHAnsi"/>
          <w:szCs w:val="22"/>
        </w:rPr>
        <w:t>: Zarząd Zieleni m.st. Warszawy</w:t>
      </w:r>
    </w:p>
    <w:p w14:paraId="01F0D60F" w14:textId="77777777" w:rsidR="00DC4FF2" w:rsidRPr="00DC4FF2" w:rsidRDefault="00DC4FF2" w:rsidP="00DC4FF2">
      <w:pPr>
        <w:suppressAutoHyphens/>
        <w:spacing w:before="0" w:after="0" w:line="276" w:lineRule="auto"/>
        <w:ind w:left="142" w:firstLine="566"/>
        <w:rPr>
          <w:rFonts w:asciiTheme="minorHAnsi" w:eastAsia="Calibri" w:hAnsiTheme="minorHAnsi" w:cstheme="minorHAnsi"/>
          <w:szCs w:val="22"/>
        </w:rPr>
      </w:pPr>
      <w:r w:rsidRPr="00DC4FF2">
        <w:rPr>
          <w:rFonts w:asciiTheme="minorHAnsi" w:eastAsia="Calibri" w:hAnsiTheme="minorHAnsi" w:cstheme="minorHAnsi"/>
          <w:szCs w:val="22"/>
        </w:rPr>
        <w:t>ul. Hoża 13A, 00-528 Warszawa</w:t>
      </w:r>
    </w:p>
    <w:p w14:paraId="0F50BE6A" w14:textId="77777777" w:rsidR="00DC4FF2" w:rsidRPr="00DC4FF2" w:rsidRDefault="00DC4FF2" w:rsidP="00DC4FF2">
      <w:pPr>
        <w:suppressAutoHyphens/>
        <w:spacing w:before="0" w:after="0" w:line="276" w:lineRule="auto"/>
        <w:ind w:left="142" w:firstLine="566"/>
        <w:rPr>
          <w:rFonts w:asciiTheme="minorHAnsi" w:eastAsia="Calibri" w:hAnsiTheme="minorHAnsi" w:cstheme="minorHAnsi"/>
          <w:szCs w:val="22"/>
        </w:rPr>
      </w:pPr>
      <w:r w:rsidRPr="00DC4FF2">
        <w:rPr>
          <w:rFonts w:asciiTheme="minorHAnsi" w:eastAsia="Calibri" w:hAnsiTheme="minorHAnsi" w:cstheme="minorHAnsi"/>
          <w:szCs w:val="22"/>
        </w:rPr>
        <w:t>NIP 5213748392</w:t>
      </w:r>
    </w:p>
    <w:p w14:paraId="27A5AE7F" w14:textId="77777777" w:rsidR="00DC4FF2" w:rsidRPr="00DC4FF2" w:rsidRDefault="00DC4FF2" w:rsidP="00DC4FF2">
      <w:pPr>
        <w:suppressAutoHyphens/>
        <w:spacing w:before="0" w:after="0" w:line="276" w:lineRule="auto"/>
        <w:ind w:left="142" w:firstLine="566"/>
        <w:rPr>
          <w:rFonts w:asciiTheme="minorHAnsi" w:eastAsia="Calibri" w:hAnsiTheme="minorHAnsi" w:cstheme="minorHAnsi"/>
          <w:szCs w:val="22"/>
        </w:rPr>
      </w:pPr>
    </w:p>
    <w:p w14:paraId="1A23FB48" w14:textId="30DFA5F1" w:rsidR="00DC4FF2" w:rsidRPr="00DC4FF2" w:rsidRDefault="00DC4FF2" w:rsidP="00DC4FF2">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 xml:space="preserve">Z zastrzeżeniem ust. </w:t>
      </w:r>
      <w:r w:rsidR="00DF2D0E">
        <w:rPr>
          <w:rFonts w:asciiTheme="minorHAnsi" w:eastAsia="Calibri" w:hAnsiTheme="minorHAnsi" w:cstheme="minorHAnsi"/>
          <w:szCs w:val="22"/>
        </w:rPr>
        <w:t>4</w:t>
      </w:r>
      <w:r w:rsidRPr="00DC4FF2">
        <w:rPr>
          <w:rFonts w:asciiTheme="minorHAnsi" w:eastAsia="Calibri" w:hAnsiTheme="minorHAnsi" w:cstheme="minorHAnsi"/>
          <w:szCs w:val="22"/>
        </w:rPr>
        <w:t xml:space="preserve"> pkt 4,</w:t>
      </w:r>
      <w:r w:rsidRPr="00DC4FF2">
        <w:rPr>
          <w:rFonts w:asciiTheme="minorHAnsi" w:eastAsia="Calibri" w:hAnsiTheme="minorHAnsi" w:cstheme="minorHAnsi"/>
          <w:szCs w:val="22"/>
          <w:vertAlign w:val="superscript"/>
        </w:rPr>
        <w:footnoteReference w:id="9"/>
      </w:r>
      <w:r w:rsidRPr="00DC4FF2">
        <w:rPr>
          <w:rFonts w:asciiTheme="minorHAnsi" w:eastAsia="Calibri" w:hAnsiTheme="minorHAnsi" w:cstheme="minorHAnsi"/>
          <w:szCs w:val="22"/>
        </w:rPr>
        <w:t xml:space="preserve"> Strony zgodnie oświadczają, że faktury będą wystawiane i odbierane za pośrednictwem KSeF, zgodnie z obowiązującymi przepisami prawa. Za dzień otrzymania faktury uznaje się dzień przydzielenia jej numeru w KSeF, z zastrzeżeniem ust. </w:t>
      </w:r>
      <w:r w:rsidR="00DF2D0E">
        <w:rPr>
          <w:rFonts w:asciiTheme="minorHAnsi" w:eastAsia="Calibri" w:hAnsiTheme="minorHAnsi" w:cstheme="minorHAnsi"/>
          <w:szCs w:val="22"/>
        </w:rPr>
        <w:t>7</w:t>
      </w:r>
      <w:r w:rsidRPr="00DC4FF2">
        <w:rPr>
          <w:rFonts w:asciiTheme="minorHAnsi" w:eastAsia="Calibri" w:hAnsiTheme="minorHAnsi" w:cstheme="minorHAnsi"/>
          <w:szCs w:val="22"/>
        </w:rPr>
        <w:t xml:space="preserve">. </w:t>
      </w:r>
    </w:p>
    <w:p w14:paraId="716BB505" w14:textId="77777777" w:rsidR="00DC4FF2" w:rsidRPr="00DC4FF2" w:rsidRDefault="00DC4FF2" w:rsidP="00DC4FF2">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 xml:space="preserve">W przypadku awarii KSeF, faktury będą tymczasowo przesyłane w formie elektronicznej w formacie pliku PDF za pośrednictwem poczty elektronicznej z adresu e-mail Wykonawcy: ………………………………………. na adres e-mail </w:t>
      </w:r>
      <w:hyperlink r:id="rId13" w:history="1">
        <w:r w:rsidRPr="00DC4FF2">
          <w:rPr>
            <w:rFonts w:asciiTheme="minorHAnsi" w:eastAsia="Calibri" w:hAnsiTheme="minorHAnsi" w:cstheme="minorHAnsi"/>
            <w:color w:val="0563C1"/>
            <w:szCs w:val="22"/>
            <w:u w:val="single"/>
          </w:rPr>
          <w:t>kontakt@zzw.waw.pl</w:t>
        </w:r>
      </w:hyperlink>
      <w:r w:rsidRPr="00DC4FF2">
        <w:rPr>
          <w:rFonts w:asciiTheme="minorHAnsi" w:eastAsia="Calibri" w:hAnsiTheme="minorHAnsi" w:cstheme="minorHAnsi"/>
          <w:szCs w:val="22"/>
        </w:rPr>
        <w:t xml:space="preserve">. Za dzień otrzymania faktury wystawionej w czasie trwania awarii KSeF uznaje się dzień potwierdzenia otrzymania wiadomości zawierającej fakturę w formacie </w:t>
      </w:r>
      <w:proofErr w:type="gramStart"/>
      <w:r w:rsidRPr="00DC4FF2">
        <w:rPr>
          <w:rFonts w:asciiTheme="minorHAnsi" w:eastAsia="Calibri" w:hAnsiTheme="minorHAnsi" w:cstheme="minorHAnsi"/>
          <w:szCs w:val="22"/>
        </w:rPr>
        <w:t>pliku  PDF</w:t>
      </w:r>
      <w:proofErr w:type="gramEnd"/>
      <w:r w:rsidRPr="00DC4FF2">
        <w:rPr>
          <w:rFonts w:asciiTheme="minorHAnsi" w:eastAsia="Calibri" w:hAnsiTheme="minorHAnsi" w:cstheme="minorHAnsi"/>
          <w:szCs w:val="22"/>
        </w:rPr>
        <w:t xml:space="preserve"> na adres e-mail </w:t>
      </w:r>
      <w:hyperlink r:id="rId14" w:history="1">
        <w:r w:rsidRPr="00DC4FF2">
          <w:rPr>
            <w:rFonts w:asciiTheme="minorHAnsi" w:eastAsia="Calibri" w:hAnsiTheme="minorHAnsi" w:cstheme="minorHAnsi"/>
            <w:color w:val="0563C1"/>
            <w:szCs w:val="22"/>
            <w:u w:val="single"/>
          </w:rPr>
          <w:t>kontakt@zzw.waw.pl</w:t>
        </w:r>
      </w:hyperlink>
      <w:r w:rsidRPr="00DC4FF2">
        <w:rPr>
          <w:rFonts w:asciiTheme="minorHAnsi" w:eastAsia="Calibri" w:hAnsiTheme="minorHAnsi" w:cstheme="minorHAnsi"/>
          <w:szCs w:val="22"/>
        </w:rPr>
        <w:t xml:space="preserve"> albo dzień przydzielenia jej numeru w KSeF, w zależności od tego, które z tych zdarzeń nastąpiło wcześniej. </w:t>
      </w:r>
      <w:r w:rsidRPr="00DC4FF2">
        <w:rPr>
          <w:rFonts w:asciiTheme="minorHAnsi" w:hAnsiTheme="minorHAnsi" w:cstheme="minorHAnsi"/>
          <w:szCs w:val="22"/>
        </w:rPr>
        <w:t>Wykonawca zastosuje automatyczne potwierdzenie odbioru.</w:t>
      </w:r>
    </w:p>
    <w:p w14:paraId="4C0C860A" w14:textId="77777777" w:rsidR="00DC4FF2" w:rsidRPr="00DC4FF2" w:rsidRDefault="00DC4FF2" w:rsidP="00DC4FF2">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W przypadku niedostępności KSeF po stronie Wykonawcy za dzień otrzymania faktury uznaje się dzień przydzielenia jej numeru w KSeF.</w:t>
      </w:r>
    </w:p>
    <w:p w14:paraId="177F05FA" w14:textId="7FEE0BBF" w:rsidR="00DC4FF2" w:rsidRPr="00DC4FF2" w:rsidRDefault="00DC4FF2" w:rsidP="00DC4FF2">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 xml:space="preserve">Zapłata wynagrodzenia nastąpi na podstawie prawidłowo wystawionej faktury w terminie 21 dni liczonym od pierwszego dnia roboczego po dniu jej otrzymania zgodnie z ust. </w:t>
      </w:r>
      <w:r w:rsidR="00DF2D0E">
        <w:rPr>
          <w:rFonts w:asciiTheme="minorHAnsi" w:eastAsia="Calibri" w:hAnsiTheme="minorHAnsi" w:cstheme="minorHAnsi"/>
          <w:szCs w:val="22"/>
        </w:rPr>
        <w:t>6</w:t>
      </w:r>
      <w:r w:rsidRPr="00DC4FF2">
        <w:rPr>
          <w:rFonts w:asciiTheme="minorHAnsi" w:eastAsia="Calibri" w:hAnsiTheme="minorHAnsi" w:cstheme="minorHAnsi"/>
          <w:szCs w:val="22"/>
        </w:rPr>
        <w:t xml:space="preserve"> z zastrzeżeniem ust. </w:t>
      </w:r>
      <w:r w:rsidR="00DF2D0E">
        <w:rPr>
          <w:rFonts w:asciiTheme="minorHAnsi" w:eastAsia="Calibri" w:hAnsiTheme="minorHAnsi" w:cstheme="minorHAnsi"/>
          <w:szCs w:val="22"/>
        </w:rPr>
        <w:t>7</w:t>
      </w:r>
      <w:r w:rsidRPr="00DC4FF2">
        <w:rPr>
          <w:rFonts w:asciiTheme="minorHAnsi" w:eastAsia="Calibri" w:hAnsiTheme="minorHAnsi" w:cstheme="minorHAnsi"/>
          <w:szCs w:val="22"/>
        </w:rPr>
        <w:t xml:space="preserve"> i </w:t>
      </w:r>
      <w:r w:rsidR="00DF2D0E">
        <w:rPr>
          <w:rFonts w:asciiTheme="minorHAnsi" w:eastAsia="Calibri" w:hAnsiTheme="minorHAnsi" w:cstheme="minorHAnsi"/>
          <w:szCs w:val="22"/>
        </w:rPr>
        <w:t>8</w:t>
      </w:r>
      <w:r w:rsidRPr="00DC4FF2">
        <w:rPr>
          <w:rFonts w:asciiTheme="minorHAnsi" w:eastAsia="Calibri" w:hAnsiTheme="minorHAnsi" w:cstheme="minorHAnsi"/>
          <w:szCs w:val="22"/>
        </w:rPr>
        <w:t xml:space="preserve"> na rachunek bankowy Wykonawcy wskazany w fakturze.</w:t>
      </w:r>
    </w:p>
    <w:p w14:paraId="7F150136" w14:textId="77777777" w:rsidR="00DC4FF2" w:rsidRPr="00DC4FF2" w:rsidRDefault="00DC4FF2" w:rsidP="00DC4FF2">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Zamawiający zastrzega, że płatność wynagrodzenia nastąpi na podstawie prawidłowo wystawionej faktury. Za prawidłowo wystawioną fakturę uznaje się fakturę:</w:t>
      </w:r>
    </w:p>
    <w:p w14:paraId="63DC7A10" w14:textId="77777777" w:rsidR="00DC4FF2" w:rsidRPr="00DC4FF2" w:rsidRDefault="00DC4FF2" w:rsidP="00DC4FF2">
      <w:pPr>
        <w:numPr>
          <w:ilvl w:val="0"/>
          <w:numId w:val="36"/>
        </w:numPr>
        <w:suppressAutoHyphens/>
        <w:spacing w:before="0" w:after="160" w:line="276" w:lineRule="auto"/>
        <w:contextualSpacing/>
        <w:rPr>
          <w:rFonts w:asciiTheme="minorHAnsi" w:eastAsia="Calibri" w:hAnsiTheme="minorHAnsi" w:cstheme="minorHAnsi"/>
          <w:szCs w:val="22"/>
        </w:rPr>
      </w:pPr>
      <w:r w:rsidRPr="00DC4FF2">
        <w:rPr>
          <w:rFonts w:asciiTheme="minorHAnsi" w:eastAsia="Calibri" w:hAnsiTheme="minorHAnsi" w:cstheme="minorHAnsi"/>
          <w:szCs w:val="22"/>
        </w:rPr>
        <w:t>wystawioną w KSeF (z wyjątkiem przypadków, kiedy faktura wystawiona jest w czasie awarii KSeF), gdzie w zakresie prawidłowego określenia nabywcy w polu „Podmiot2” w pozycji „JST” wpisano „1”, oraz w polu „Podmiot inny/Podmiot3” wpisano NIP Zarządu Zieleni m.st. Warszawy oraz w polu „Rola” wpisano „8” – JST odbiorca,</w:t>
      </w:r>
    </w:p>
    <w:p w14:paraId="1C43A4FC" w14:textId="77777777" w:rsidR="00DC4FF2" w:rsidRPr="00DC4FF2" w:rsidRDefault="00DC4FF2" w:rsidP="00DC4FF2">
      <w:pPr>
        <w:numPr>
          <w:ilvl w:val="0"/>
          <w:numId w:val="36"/>
        </w:numPr>
        <w:suppressAutoHyphens/>
        <w:spacing w:before="0" w:after="160" w:line="276" w:lineRule="auto"/>
        <w:contextualSpacing/>
        <w:rPr>
          <w:rFonts w:asciiTheme="minorHAnsi" w:eastAsia="Calibri" w:hAnsiTheme="minorHAnsi" w:cstheme="minorHAnsi"/>
          <w:szCs w:val="22"/>
        </w:rPr>
      </w:pPr>
      <w:r w:rsidRPr="00DC4FF2">
        <w:rPr>
          <w:rFonts w:asciiTheme="minorHAnsi" w:eastAsia="Calibri" w:hAnsiTheme="minorHAnsi" w:cstheme="minorHAnsi"/>
          <w:szCs w:val="22"/>
        </w:rPr>
        <w:t>zawierającą w swojej treści numer umowy, której dotyczy,</w:t>
      </w:r>
    </w:p>
    <w:p w14:paraId="6A1D23F9" w14:textId="77777777" w:rsidR="00DC4FF2" w:rsidRPr="00DC4FF2" w:rsidRDefault="00DC4FF2" w:rsidP="00DC4FF2">
      <w:pPr>
        <w:numPr>
          <w:ilvl w:val="0"/>
          <w:numId w:val="36"/>
        </w:numPr>
        <w:suppressAutoHyphens/>
        <w:spacing w:before="0" w:after="160" w:line="276" w:lineRule="auto"/>
        <w:contextualSpacing/>
        <w:rPr>
          <w:rFonts w:asciiTheme="minorHAnsi" w:eastAsia="Calibri" w:hAnsiTheme="minorHAnsi" w:cstheme="minorHAnsi"/>
          <w:szCs w:val="22"/>
        </w:rPr>
      </w:pPr>
      <w:r w:rsidRPr="00DC4FF2">
        <w:rPr>
          <w:rFonts w:asciiTheme="minorHAnsi" w:eastAsia="Calibri" w:hAnsiTheme="minorHAnsi" w:cstheme="minorHAnsi"/>
          <w:szCs w:val="22"/>
        </w:rPr>
        <w:t>wystawioną zgodnie z przepisami prawa oraz prawidłową pod względem formalnym i rachunkowym.</w:t>
      </w:r>
    </w:p>
    <w:p w14:paraId="7AF9EBC8" w14:textId="6A459898" w:rsidR="00DC4FF2" w:rsidRPr="006A4143" w:rsidRDefault="00DC4FF2" w:rsidP="006A4143">
      <w:pPr>
        <w:pStyle w:val="Akapitzlist"/>
        <w:numPr>
          <w:ilvl w:val="0"/>
          <w:numId w:val="14"/>
        </w:numPr>
        <w:suppressAutoHyphens/>
        <w:spacing w:before="0" w:after="0" w:line="276" w:lineRule="auto"/>
        <w:rPr>
          <w:rFonts w:asciiTheme="minorHAnsi" w:eastAsia="Calibri" w:hAnsiTheme="minorHAnsi" w:cstheme="minorHAnsi"/>
          <w:szCs w:val="22"/>
        </w:rPr>
      </w:pPr>
      <w:r w:rsidRPr="006A4143">
        <w:rPr>
          <w:rFonts w:asciiTheme="minorHAnsi" w:eastAsia="Calibri" w:hAnsiTheme="minorHAnsi" w:cstheme="minorHAnsi"/>
          <w:szCs w:val="22"/>
        </w:rPr>
        <w:t xml:space="preserve">W przypadku wystawienia faktury w sposób niezgodny z powyższym, Zamawiający zastrzega sobie prawo wstrzymania zapłaty do czasu otrzymania prawidłowo wystawionej faktury. Po otrzymaniu prawidłowo wystawionej faktury termin płatności będzie liczony zgodnie z ust. </w:t>
      </w:r>
      <w:r w:rsidR="00DF2D0E" w:rsidRPr="006A4143">
        <w:rPr>
          <w:rFonts w:asciiTheme="minorHAnsi" w:eastAsia="Calibri" w:hAnsiTheme="minorHAnsi" w:cstheme="minorHAnsi"/>
          <w:szCs w:val="22"/>
        </w:rPr>
        <w:t>9</w:t>
      </w:r>
      <w:r w:rsidRPr="006A4143">
        <w:rPr>
          <w:rFonts w:asciiTheme="minorHAnsi" w:eastAsia="Calibri" w:hAnsiTheme="minorHAnsi" w:cstheme="minorHAnsi"/>
          <w:szCs w:val="22"/>
        </w:rPr>
        <w:t>.</w:t>
      </w:r>
    </w:p>
    <w:p w14:paraId="04779E38" w14:textId="7C3E550C" w:rsidR="00DC4FF2" w:rsidRPr="00DC4FF2" w:rsidRDefault="00DC4FF2" w:rsidP="00496F9B">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 xml:space="preserve">Załączniki, które nie mogą zgodnie z obowiązującymi przepisami stanowić załącznika do faktury wystawionej w KSeF, należy przesłać w formie elektronicznej w formacie pliku PDF za pośrednictwem poczty elektronicznej na adres e-mail </w:t>
      </w:r>
      <w:hyperlink r:id="rId15" w:history="1">
        <w:r w:rsidRPr="00DC4FF2">
          <w:rPr>
            <w:rFonts w:asciiTheme="minorHAnsi" w:eastAsia="Calibri" w:hAnsiTheme="minorHAnsi" w:cstheme="minorHAnsi"/>
            <w:szCs w:val="22"/>
            <w:u w:val="single"/>
          </w:rPr>
          <w:t>kontakt@zzw.waw.pl</w:t>
        </w:r>
      </w:hyperlink>
      <w:r w:rsidRPr="00DC4FF2">
        <w:rPr>
          <w:rFonts w:asciiTheme="minorHAnsi" w:eastAsia="Calibri" w:hAnsiTheme="minorHAnsi" w:cstheme="minorHAnsi"/>
          <w:szCs w:val="22"/>
        </w:rPr>
        <w:t xml:space="preserve"> w terminie do 3 dni roboczych od otrzymania faktury, zgodnie z ust. </w:t>
      </w:r>
      <w:r w:rsidR="00DF2D0E">
        <w:rPr>
          <w:rFonts w:asciiTheme="minorHAnsi" w:eastAsia="Calibri" w:hAnsiTheme="minorHAnsi" w:cstheme="minorHAnsi"/>
          <w:szCs w:val="22"/>
        </w:rPr>
        <w:t>6</w:t>
      </w:r>
      <w:r w:rsidRPr="00DC4FF2">
        <w:rPr>
          <w:rFonts w:asciiTheme="minorHAnsi" w:eastAsia="Calibri" w:hAnsiTheme="minorHAnsi" w:cstheme="minorHAnsi"/>
          <w:szCs w:val="22"/>
        </w:rPr>
        <w:t xml:space="preserve">, z zastrzeżeniem ust. </w:t>
      </w:r>
      <w:r w:rsidR="00DF2D0E">
        <w:rPr>
          <w:rFonts w:asciiTheme="minorHAnsi" w:eastAsia="Calibri" w:hAnsiTheme="minorHAnsi" w:cstheme="minorHAnsi"/>
          <w:szCs w:val="22"/>
        </w:rPr>
        <w:t>7</w:t>
      </w:r>
      <w:r w:rsidRPr="00DC4FF2">
        <w:rPr>
          <w:rFonts w:asciiTheme="minorHAnsi" w:eastAsia="Calibri" w:hAnsiTheme="minorHAnsi" w:cstheme="minorHAnsi"/>
          <w:szCs w:val="22"/>
        </w:rPr>
        <w:t>.</w:t>
      </w:r>
    </w:p>
    <w:p w14:paraId="7BFD6D2F" w14:textId="77777777" w:rsidR="00DC4FF2" w:rsidRPr="00DC4FF2" w:rsidRDefault="00DC4FF2" w:rsidP="00DC4FF2">
      <w:pPr>
        <w:numPr>
          <w:ilvl w:val="0"/>
          <w:numId w:val="14"/>
        </w:numPr>
        <w:suppressAutoHyphens/>
        <w:spacing w:before="0" w:after="160" w:line="276" w:lineRule="auto"/>
        <w:rPr>
          <w:rFonts w:asciiTheme="minorHAnsi" w:eastAsia="Calibri" w:hAnsiTheme="minorHAnsi" w:cstheme="minorHAnsi"/>
          <w:szCs w:val="22"/>
        </w:rPr>
      </w:pPr>
      <w:r w:rsidRPr="00DC4FF2">
        <w:rPr>
          <w:rFonts w:asciiTheme="minorHAnsi" w:eastAsia="Calibri" w:hAnsiTheme="minorHAnsi" w:cstheme="minorHAnsi"/>
          <w:szCs w:val="22"/>
        </w:rPr>
        <w:t>Za dzień zapłaty uznaje się datę obciążenia rachunku bankowego Zamawiającego.</w:t>
      </w:r>
    </w:p>
    <w:p w14:paraId="35E87FF1" w14:textId="77777777" w:rsidR="00C96DBA" w:rsidRPr="00EC3D03" w:rsidRDefault="00C96DBA" w:rsidP="00617AB3">
      <w:pPr>
        <w:spacing w:before="0" w:after="0"/>
        <w:rPr>
          <w:rFonts w:eastAsia="Calibri"/>
        </w:rPr>
      </w:pPr>
    </w:p>
    <w:p w14:paraId="74AFF3AB" w14:textId="070BB5D9" w:rsidR="008012A8" w:rsidRPr="00EF30D6" w:rsidRDefault="2BD01609" w:rsidP="002C2BDF">
      <w:pPr>
        <w:pStyle w:val="Nagwek1"/>
        <w:spacing w:before="0" w:after="0"/>
      </w:pPr>
      <w:r w:rsidRPr="00EF30D6">
        <w:t xml:space="preserve">§ </w:t>
      </w:r>
      <w:r w:rsidR="00035A7B" w:rsidRPr="00EF30D6">
        <w:t>8</w:t>
      </w:r>
      <w:r w:rsidR="6C8BFDE7" w:rsidRPr="00EF30D6">
        <w:t>.</w:t>
      </w:r>
      <w:r w:rsidR="001E2AB3" w:rsidRPr="00EF30D6">
        <w:br/>
      </w:r>
      <w:r w:rsidR="008012A8" w:rsidRPr="00EF30D6">
        <w:t>Kary umowne, odszkodowanie</w:t>
      </w:r>
    </w:p>
    <w:p w14:paraId="12E5C319" w14:textId="1B477CFA" w:rsidR="00085A7C" w:rsidRPr="00EF30D6" w:rsidRDefault="008012A8" w:rsidP="002C2BDF">
      <w:pPr>
        <w:pStyle w:val="Akapitzlist"/>
        <w:numPr>
          <w:ilvl w:val="6"/>
          <w:numId w:val="8"/>
        </w:numPr>
        <w:tabs>
          <w:tab w:val="clear" w:pos="4964"/>
        </w:tabs>
        <w:spacing w:before="0" w:after="0"/>
        <w:ind w:left="426" w:hanging="384"/>
        <w:contextualSpacing w:val="0"/>
        <w:rPr>
          <w:rFonts w:cs="Calibri"/>
          <w:szCs w:val="22"/>
        </w:rPr>
      </w:pPr>
      <w:r w:rsidRPr="00EF30D6">
        <w:rPr>
          <w:rFonts w:cs="Calibri"/>
          <w:szCs w:val="22"/>
        </w:rPr>
        <w:t>Wykonawca jest obowiązany do zapłaty na rzecz Zamawiającego kar umownych w przypadkach i</w:t>
      </w:r>
      <w:r w:rsidR="00A83621" w:rsidRPr="00EF30D6">
        <w:rPr>
          <w:rFonts w:cs="Calibri"/>
          <w:szCs w:val="22"/>
        </w:rPr>
        <w:t> </w:t>
      </w:r>
      <w:r w:rsidRPr="00EF30D6">
        <w:rPr>
          <w:rFonts w:cs="Calibri"/>
          <w:szCs w:val="22"/>
        </w:rPr>
        <w:t>wysokościach wskazanych poniżej:</w:t>
      </w:r>
    </w:p>
    <w:p w14:paraId="587982E5" w14:textId="52031D9D" w:rsidR="00085A7C" w:rsidRPr="000D280C" w:rsidRDefault="00085A7C" w:rsidP="002C2BDF">
      <w:pPr>
        <w:pStyle w:val="Akapitzlist"/>
        <w:numPr>
          <w:ilvl w:val="0"/>
          <w:numId w:val="9"/>
        </w:numPr>
        <w:spacing w:before="0" w:after="0"/>
        <w:ind w:left="851" w:hanging="425"/>
        <w:contextualSpacing w:val="0"/>
        <w:rPr>
          <w:rFonts w:cs="Calibri"/>
          <w:szCs w:val="22"/>
        </w:rPr>
      </w:pPr>
      <w:r w:rsidRPr="000D280C">
        <w:rPr>
          <w:rFonts w:cs="Calibri"/>
          <w:szCs w:val="22"/>
          <w:lang w:eastAsia="pl-PL"/>
        </w:rPr>
        <w:t xml:space="preserve">z tytułu odstąpienia od </w:t>
      </w:r>
      <w:r w:rsidR="00D9255F" w:rsidRPr="000D280C">
        <w:rPr>
          <w:rFonts w:cs="Calibri"/>
          <w:szCs w:val="22"/>
          <w:lang w:eastAsia="pl-PL"/>
        </w:rPr>
        <w:t>U</w:t>
      </w:r>
      <w:r w:rsidRPr="000D280C">
        <w:rPr>
          <w:rFonts w:cs="Calibri"/>
          <w:szCs w:val="22"/>
          <w:lang w:eastAsia="pl-PL"/>
        </w:rPr>
        <w:t xml:space="preserve">mowy przez </w:t>
      </w:r>
      <w:r w:rsidR="009F0EFC" w:rsidRPr="000D280C">
        <w:rPr>
          <w:rFonts w:cs="Calibri"/>
          <w:szCs w:val="22"/>
          <w:lang w:eastAsia="pl-PL"/>
        </w:rPr>
        <w:t>którąkolwiek ze Stron</w:t>
      </w:r>
      <w:r w:rsidRPr="000D280C">
        <w:rPr>
          <w:rFonts w:cs="Calibri"/>
          <w:szCs w:val="22"/>
          <w:lang w:eastAsia="pl-PL"/>
        </w:rPr>
        <w:t xml:space="preserve"> z przyczyn leżących po stronie Wykonawcy, w wysokości 20% </w:t>
      </w:r>
      <w:r w:rsidR="00AC25F3">
        <w:rPr>
          <w:rFonts w:cs="Calibri"/>
          <w:szCs w:val="22"/>
          <w:lang w:eastAsia="pl-PL"/>
        </w:rPr>
        <w:t xml:space="preserve">całkowitego </w:t>
      </w:r>
      <w:r w:rsidRPr="000D280C">
        <w:rPr>
          <w:rFonts w:cs="Calibri"/>
          <w:szCs w:val="22"/>
          <w:lang w:eastAsia="pl-PL"/>
        </w:rPr>
        <w:t xml:space="preserve">Wynagrodzenia </w:t>
      </w:r>
      <w:r w:rsidR="00B80AE5" w:rsidRPr="000D280C">
        <w:rPr>
          <w:rFonts w:cs="Calibri"/>
          <w:szCs w:val="22"/>
          <w:lang w:eastAsia="pl-PL"/>
        </w:rPr>
        <w:t>brutto</w:t>
      </w:r>
      <w:r w:rsidR="006A6B1F">
        <w:rPr>
          <w:rFonts w:cs="Calibri"/>
          <w:szCs w:val="22"/>
          <w:lang w:eastAsia="pl-PL"/>
        </w:rPr>
        <w:t xml:space="preserve"> określonego w</w:t>
      </w:r>
      <w:r w:rsidR="006A6B1F" w:rsidRPr="002537EF">
        <w:rPr>
          <w:rFonts w:asciiTheme="minorHAnsi" w:hAnsiTheme="minorHAnsi" w:cstheme="minorHAnsi"/>
          <w:szCs w:val="22"/>
          <w:lang w:eastAsia="pl-PL"/>
        </w:rPr>
        <w:t xml:space="preserve"> § 3 ust. 1</w:t>
      </w:r>
      <w:r w:rsidR="006A6B1F">
        <w:rPr>
          <w:rFonts w:asciiTheme="minorHAnsi" w:hAnsiTheme="minorHAnsi" w:cstheme="minorHAnsi"/>
          <w:szCs w:val="22"/>
          <w:lang w:eastAsia="pl-PL"/>
        </w:rPr>
        <w:t xml:space="preserve"> Umowy</w:t>
      </w:r>
      <w:r w:rsidR="00DA0E70" w:rsidRPr="000D280C">
        <w:rPr>
          <w:rFonts w:cs="Calibri"/>
          <w:szCs w:val="22"/>
          <w:lang w:eastAsia="pl-PL"/>
        </w:rPr>
        <w:t>;</w:t>
      </w:r>
    </w:p>
    <w:p w14:paraId="12F3FC0E" w14:textId="43D7FD7F" w:rsidR="00D9255F" w:rsidRPr="00713744" w:rsidRDefault="00D9255F" w:rsidP="00713744">
      <w:pPr>
        <w:pStyle w:val="Akapitzlist"/>
        <w:numPr>
          <w:ilvl w:val="0"/>
          <w:numId w:val="9"/>
        </w:numPr>
        <w:tabs>
          <w:tab w:val="clear" w:pos="801"/>
          <w:tab w:val="num" w:pos="375"/>
        </w:tabs>
        <w:spacing w:line="276" w:lineRule="auto"/>
        <w:ind w:left="851" w:hanging="425"/>
        <w:contextualSpacing w:val="0"/>
        <w:rPr>
          <w:rFonts w:asciiTheme="minorHAnsi" w:hAnsiTheme="minorHAnsi" w:cstheme="minorHAnsi"/>
          <w:szCs w:val="22"/>
        </w:rPr>
      </w:pPr>
      <w:r w:rsidRPr="000D280C">
        <w:rPr>
          <w:rFonts w:cs="Calibri"/>
          <w:szCs w:val="22"/>
          <w:lang w:eastAsia="pl-PL"/>
        </w:rPr>
        <w:t>z tytułu częściowego odstąpienia od Umowy przez którąkolwiek ze Stron – z przyczyn leżących po stronie Wykonawcy – w wysokości</w:t>
      </w:r>
      <w:r w:rsidR="009F0EFC" w:rsidRPr="000D280C">
        <w:rPr>
          <w:rFonts w:cs="Calibri"/>
          <w:szCs w:val="22"/>
          <w:lang w:eastAsia="pl-PL"/>
        </w:rPr>
        <w:t xml:space="preserve"> </w:t>
      </w:r>
      <w:r w:rsidR="00DF35A8">
        <w:rPr>
          <w:rFonts w:cs="Calibri"/>
          <w:szCs w:val="22"/>
          <w:lang w:eastAsia="pl-PL"/>
        </w:rPr>
        <w:t>1</w:t>
      </w:r>
      <w:r w:rsidR="00D400BC">
        <w:rPr>
          <w:rFonts w:cs="Calibri"/>
          <w:szCs w:val="22"/>
          <w:lang w:eastAsia="pl-PL"/>
        </w:rPr>
        <w:t>0</w:t>
      </w:r>
      <w:r w:rsidR="009F0EFC" w:rsidRPr="000D280C">
        <w:rPr>
          <w:rFonts w:cs="Calibri"/>
          <w:szCs w:val="22"/>
          <w:lang w:eastAsia="pl-PL"/>
        </w:rPr>
        <w:t xml:space="preserve"> % </w:t>
      </w:r>
      <w:r w:rsidRPr="00D400BC">
        <w:rPr>
          <w:rFonts w:cs="Calibri"/>
          <w:szCs w:val="22"/>
          <w:lang w:eastAsia="pl-PL"/>
        </w:rPr>
        <w:t xml:space="preserve">wynagrodzenia brutto </w:t>
      </w:r>
      <w:r w:rsidR="00AC25F3">
        <w:rPr>
          <w:rFonts w:cs="Calibri"/>
          <w:szCs w:val="22"/>
          <w:lang w:eastAsia="pl-PL"/>
        </w:rPr>
        <w:t>należnego</w:t>
      </w:r>
      <w:r w:rsidR="00DB74D4">
        <w:rPr>
          <w:rFonts w:cs="Calibri"/>
          <w:szCs w:val="22"/>
          <w:lang w:eastAsia="pl-PL"/>
        </w:rPr>
        <w:t xml:space="preserve"> Wykonawcy</w:t>
      </w:r>
      <w:r w:rsidR="00AC25F3">
        <w:rPr>
          <w:rFonts w:cs="Calibri"/>
          <w:szCs w:val="22"/>
          <w:lang w:eastAsia="pl-PL"/>
        </w:rPr>
        <w:t xml:space="preserve"> </w:t>
      </w:r>
      <w:r w:rsidRPr="00D400BC">
        <w:rPr>
          <w:rFonts w:cs="Calibri"/>
          <w:szCs w:val="22"/>
          <w:lang w:eastAsia="pl-PL"/>
        </w:rPr>
        <w:t>za niewykonaną do dnia odstąpienia część Przedmiotu Umowy</w:t>
      </w:r>
      <w:r w:rsidR="00CA1AF6">
        <w:rPr>
          <w:rFonts w:cs="Calibri"/>
          <w:szCs w:val="22"/>
          <w:lang w:eastAsia="pl-PL"/>
        </w:rPr>
        <w:t xml:space="preserve">. </w:t>
      </w:r>
    </w:p>
    <w:p w14:paraId="740CF95A" w14:textId="5A86AB87" w:rsidR="002154DD" w:rsidRPr="00F26980" w:rsidRDefault="00DB74D4" w:rsidP="002154DD">
      <w:pPr>
        <w:numPr>
          <w:ilvl w:val="0"/>
          <w:numId w:val="9"/>
        </w:numPr>
        <w:rPr>
          <w:rFonts w:asciiTheme="minorHAnsi" w:hAnsiTheme="minorHAnsi" w:cstheme="minorHAnsi"/>
          <w:szCs w:val="22"/>
        </w:rPr>
      </w:pPr>
      <w:r>
        <w:rPr>
          <w:rFonts w:asciiTheme="minorHAnsi" w:hAnsiTheme="minorHAnsi" w:cstheme="minorHAnsi"/>
          <w:szCs w:val="22"/>
        </w:rPr>
        <w:t xml:space="preserve">za niewykonanie prac w terminach określonych w OPZ - </w:t>
      </w:r>
      <w:r w:rsidR="002154DD" w:rsidRPr="00994DE2">
        <w:rPr>
          <w:rFonts w:asciiTheme="minorHAnsi" w:hAnsiTheme="minorHAnsi" w:cstheme="minorHAnsi"/>
          <w:szCs w:val="22"/>
        </w:rPr>
        <w:t xml:space="preserve">w wysokości </w:t>
      </w:r>
      <w:r w:rsidR="002154DD" w:rsidRPr="00D87EA2">
        <w:rPr>
          <w:rFonts w:asciiTheme="minorHAnsi" w:hAnsiTheme="minorHAnsi" w:cstheme="minorHAnsi"/>
          <w:szCs w:val="22"/>
        </w:rPr>
        <w:t>1000</w:t>
      </w:r>
      <w:r w:rsidR="002154DD" w:rsidRPr="00994DE2">
        <w:rPr>
          <w:rFonts w:asciiTheme="minorHAnsi" w:hAnsiTheme="minorHAnsi" w:cstheme="minorHAnsi"/>
          <w:szCs w:val="22"/>
        </w:rPr>
        <w:t xml:space="preserve"> zł </w:t>
      </w:r>
      <w:r w:rsidR="002154DD">
        <w:rPr>
          <w:rFonts w:asciiTheme="minorHAnsi" w:hAnsiTheme="minorHAnsi" w:cstheme="minorHAnsi"/>
          <w:szCs w:val="22"/>
        </w:rPr>
        <w:t>dziennie</w:t>
      </w:r>
      <w:r w:rsidR="005A1706">
        <w:rPr>
          <w:rFonts w:asciiTheme="minorHAnsi" w:hAnsiTheme="minorHAnsi" w:cstheme="minorHAnsi"/>
          <w:szCs w:val="22"/>
        </w:rPr>
        <w:t xml:space="preserve"> </w:t>
      </w:r>
      <w:r w:rsidR="002154DD" w:rsidRPr="00994DE2">
        <w:rPr>
          <w:rFonts w:asciiTheme="minorHAnsi" w:hAnsiTheme="minorHAnsi" w:cstheme="minorHAnsi"/>
          <w:szCs w:val="22"/>
        </w:rPr>
        <w:t xml:space="preserve">(słownie złotych: </w:t>
      </w:r>
      <w:r w:rsidR="002154DD">
        <w:rPr>
          <w:rFonts w:asciiTheme="minorHAnsi" w:hAnsiTheme="minorHAnsi" w:cstheme="minorHAnsi"/>
          <w:szCs w:val="22"/>
        </w:rPr>
        <w:t>tysiąc</w:t>
      </w:r>
      <w:r w:rsidR="002154DD" w:rsidRPr="00994DE2">
        <w:rPr>
          <w:rFonts w:asciiTheme="minorHAnsi" w:hAnsiTheme="minorHAnsi" w:cstheme="minorHAnsi"/>
          <w:szCs w:val="22"/>
        </w:rPr>
        <w:t xml:space="preserve"> 00/100) za każdy </w:t>
      </w:r>
      <w:r>
        <w:rPr>
          <w:rFonts w:asciiTheme="minorHAnsi" w:hAnsiTheme="minorHAnsi" w:cstheme="minorHAnsi"/>
          <w:szCs w:val="22"/>
        </w:rPr>
        <w:t>dzień zwłoki</w:t>
      </w:r>
      <w:r w:rsidR="007428DF">
        <w:rPr>
          <w:rFonts w:asciiTheme="minorHAnsi" w:hAnsiTheme="minorHAnsi" w:cstheme="minorHAnsi"/>
          <w:szCs w:val="22"/>
        </w:rPr>
        <w:t>;</w:t>
      </w:r>
    </w:p>
    <w:p w14:paraId="076DC0EA" w14:textId="281D67B2" w:rsidR="00D748C2" w:rsidRPr="007428DF" w:rsidRDefault="002847FC" w:rsidP="007428DF">
      <w:pPr>
        <w:numPr>
          <w:ilvl w:val="0"/>
          <w:numId w:val="9"/>
        </w:numPr>
        <w:rPr>
          <w:rFonts w:asciiTheme="minorHAnsi" w:hAnsiTheme="minorHAnsi" w:cstheme="minorHAnsi"/>
          <w:szCs w:val="22"/>
        </w:rPr>
      </w:pPr>
      <w:r w:rsidRPr="007428DF">
        <w:rPr>
          <w:rFonts w:asciiTheme="minorHAnsi" w:hAnsiTheme="minorHAnsi" w:cstheme="minorHAnsi"/>
          <w:szCs w:val="22"/>
        </w:rPr>
        <w:t xml:space="preserve">z tytułu zwłoki </w:t>
      </w:r>
      <w:r w:rsidR="00C63754" w:rsidRPr="007428DF">
        <w:rPr>
          <w:rFonts w:asciiTheme="minorHAnsi" w:hAnsiTheme="minorHAnsi" w:cstheme="minorHAnsi"/>
          <w:szCs w:val="22"/>
        </w:rPr>
        <w:t xml:space="preserve">w </w:t>
      </w:r>
      <w:r w:rsidR="00D748C2" w:rsidRPr="007428DF">
        <w:rPr>
          <w:rFonts w:asciiTheme="minorHAnsi" w:hAnsiTheme="minorHAnsi" w:cstheme="minorHAnsi"/>
          <w:szCs w:val="22"/>
        </w:rPr>
        <w:t>niedotrzymani</w:t>
      </w:r>
      <w:r w:rsidR="00F10CB0" w:rsidRPr="007428DF">
        <w:rPr>
          <w:rFonts w:asciiTheme="minorHAnsi" w:hAnsiTheme="minorHAnsi" w:cstheme="minorHAnsi"/>
          <w:szCs w:val="22"/>
        </w:rPr>
        <w:t>u</w:t>
      </w:r>
      <w:r w:rsidR="00D748C2" w:rsidRPr="007428DF">
        <w:rPr>
          <w:rFonts w:asciiTheme="minorHAnsi" w:hAnsiTheme="minorHAnsi" w:cstheme="minorHAnsi"/>
          <w:szCs w:val="22"/>
        </w:rPr>
        <w:t xml:space="preserve"> czasu reakcji </w:t>
      </w:r>
      <w:r w:rsidR="00C23068" w:rsidRPr="007428DF">
        <w:rPr>
          <w:rFonts w:asciiTheme="minorHAnsi" w:hAnsiTheme="minorHAnsi" w:cstheme="minorHAnsi"/>
          <w:szCs w:val="22"/>
        </w:rPr>
        <w:t xml:space="preserve">dla napraw interwencyjnych w przypadku </w:t>
      </w:r>
      <w:r w:rsidR="003E125F" w:rsidRPr="007428DF">
        <w:rPr>
          <w:rFonts w:asciiTheme="minorHAnsi" w:hAnsiTheme="minorHAnsi" w:cstheme="minorHAnsi"/>
          <w:szCs w:val="22"/>
        </w:rPr>
        <w:t>awari</w:t>
      </w:r>
      <w:r w:rsidR="00C23068" w:rsidRPr="007428DF">
        <w:rPr>
          <w:rFonts w:asciiTheme="minorHAnsi" w:hAnsiTheme="minorHAnsi" w:cstheme="minorHAnsi"/>
          <w:szCs w:val="22"/>
        </w:rPr>
        <w:t>i</w:t>
      </w:r>
      <w:r w:rsidR="003E125F" w:rsidRPr="007428DF">
        <w:rPr>
          <w:rFonts w:asciiTheme="minorHAnsi" w:hAnsiTheme="minorHAnsi" w:cstheme="minorHAnsi"/>
          <w:szCs w:val="22"/>
        </w:rPr>
        <w:t xml:space="preserve"> </w:t>
      </w:r>
      <w:r w:rsidR="00D748C2" w:rsidRPr="007428DF">
        <w:rPr>
          <w:rFonts w:asciiTheme="minorHAnsi" w:hAnsiTheme="minorHAnsi" w:cstheme="minorHAnsi"/>
          <w:szCs w:val="22"/>
        </w:rPr>
        <w:t>określon</w:t>
      </w:r>
      <w:r w:rsidR="00C23068" w:rsidRPr="007428DF">
        <w:rPr>
          <w:rFonts w:asciiTheme="minorHAnsi" w:hAnsiTheme="minorHAnsi" w:cstheme="minorHAnsi"/>
          <w:szCs w:val="22"/>
        </w:rPr>
        <w:t>ej</w:t>
      </w:r>
      <w:r w:rsidR="00D748C2" w:rsidRPr="007428DF">
        <w:rPr>
          <w:rFonts w:asciiTheme="minorHAnsi" w:hAnsiTheme="minorHAnsi" w:cstheme="minorHAnsi"/>
          <w:szCs w:val="22"/>
        </w:rPr>
        <w:t xml:space="preserve"> w OPZ– w wysokości </w:t>
      </w:r>
      <w:r w:rsidR="00C63754" w:rsidRPr="007428DF">
        <w:rPr>
          <w:rFonts w:asciiTheme="minorHAnsi" w:hAnsiTheme="minorHAnsi" w:cstheme="minorHAnsi"/>
          <w:szCs w:val="22"/>
        </w:rPr>
        <w:t xml:space="preserve">500 </w:t>
      </w:r>
      <w:r w:rsidR="00D748C2" w:rsidRPr="007428DF">
        <w:rPr>
          <w:rFonts w:asciiTheme="minorHAnsi" w:hAnsiTheme="minorHAnsi" w:cstheme="minorHAnsi"/>
          <w:szCs w:val="22"/>
        </w:rPr>
        <w:t>zł za każdy dzień zwłoki</w:t>
      </w:r>
      <w:r w:rsidR="00F31B60" w:rsidRPr="007428DF">
        <w:rPr>
          <w:rFonts w:asciiTheme="minorHAnsi" w:hAnsiTheme="minorHAnsi" w:cstheme="minorHAnsi"/>
          <w:szCs w:val="22"/>
        </w:rPr>
        <w:t>;</w:t>
      </w:r>
      <w:r w:rsidR="00D748C2" w:rsidRPr="007428DF">
        <w:rPr>
          <w:rFonts w:asciiTheme="minorHAnsi" w:hAnsiTheme="minorHAnsi" w:cstheme="minorHAnsi"/>
          <w:szCs w:val="22"/>
        </w:rPr>
        <w:t xml:space="preserve"> </w:t>
      </w:r>
    </w:p>
    <w:p w14:paraId="0A2A375B" w14:textId="0F86BE33" w:rsidR="0023412C" w:rsidRPr="00994DE2" w:rsidRDefault="00DB74D4" w:rsidP="004B6894">
      <w:pPr>
        <w:numPr>
          <w:ilvl w:val="0"/>
          <w:numId w:val="9"/>
        </w:numPr>
        <w:rPr>
          <w:rFonts w:asciiTheme="minorHAnsi" w:hAnsiTheme="minorHAnsi" w:cstheme="minorHAnsi"/>
          <w:szCs w:val="22"/>
        </w:rPr>
      </w:pPr>
      <w:r>
        <w:rPr>
          <w:rFonts w:asciiTheme="minorHAnsi" w:hAnsiTheme="minorHAnsi" w:cstheme="minorHAnsi"/>
          <w:szCs w:val="22"/>
        </w:rPr>
        <w:t>za nieprzekazanie Zamawiającemu Raportu miesięcznego z realizacji prac będących przedmiotem umowy w terminie określonym w § 6 ust. 3 - w</w:t>
      </w:r>
      <w:r w:rsidR="00B91787">
        <w:rPr>
          <w:rFonts w:asciiTheme="minorHAnsi" w:hAnsiTheme="minorHAnsi" w:cstheme="minorHAnsi"/>
          <w:szCs w:val="22"/>
        </w:rPr>
        <w:t xml:space="preserve"> wysokości 500</w:t>
      </w:r>
      <w:r w:rsidR="00B51B71">
        <w:rPr>
          <w:rFonts w:asciiTheme="minorHAnsi" w:hAnsiTheme="minorHAnsi" w:cstheme="minorHAnsi"/>
          <w:szCs w:val="22"/>
        </w:rPr>
        <w:t xml:space="preserve"> zł </w:t>
      </w:r>
      <w:r>
        <w:rPr>
          <w:rFonts w:asciiTheme="minorHAnsi" w:hAnsiTheme="minorHAnsi" w:cstheme="minorHAnsi"/>
          <w:szCs w:val="22"/>
        </w:rPr>
        <w:t>za każdy dzień zwłoki,</w:t>
      </w:r>
    </w:p>
    <w:p w14:paraId="6BA525F8" w14:textId="06501D5A" w:rsidR="009279CF" w:rsidRPr="00713744" w:rsidRDefault="00323AEB" w:rsidP="00666783">
      <w:pPr>
        <w:pStyle w:val="Akapitzlist"/>
        <w:numPr>
          <w:ilvl w:val="0"/>
          <w:numId w:val="9"/>
        </w:numPr>
        <w:spacing w:before="0" w:after="0"/>
        <w:rPr>
          <w:rFonts w:asciiTheme="minorHAnsi" w:hAnsiTheme="minorHAnsi" w:cstheme="minorHAnsi"/>
          <w:szCs w:val="22"/>
        </w:rPr>
      </w:pPr>
      <w:r w:rsidRPr="00F82323">
        <w:rPr>
          <w:rFonts w:cs="Calibri"/>
          <w:szCs w:val="22"/>
        </w:rPr>
        <w:t>z tytułu zwłoki w przekazaniu polisy ubezpieczeniowej</w:t>
      </w:r>
      <w:r w:rsidR="009768EB" w:rsidRPr="00F82323">
        <w:rPr>
          <w:rFonts w:cs="Calibri"/>
          <w:szCs w:val="22"/>
        </w:rPr>
        <w:t xml:space="preserve">, o której mowa </w:t>
      </w:r>
      <w:r w:rsidR="009768EB" w:rsidRPr="002C2BDF">
        <w:rPr>
          <w:rFonts w:cs="Calibri"/>
          <w:szCs w:val="22"/>
        </w:rPr>
        <w:t xml:space="preserve">w </w:t>
      </w:r>
      <w:r w:rsidR="009768EB" w:rsidRPr="002C2BDF">
        <w:rPr>
          <w:rFonts w:asciiTheme="minorHAnsi" w:hAnsiTheme="minorHAnsi" w:cstheme="minorHAnsi"/>
          <w:szCs w:val="22"/>
          <w:lang w:eastAsia="pl-PL"/>
        </w:rPr>
        <w:t xml:space="preserve">§ </w:t>
      </w:r>
      <w:r w:rsidR="00874B38" w:rsidRPr="002C2BDF">
        <w:rPr>
          <w:rFonts w:asciiTheme="minorHAnsi" w:hAnsiTheme="minorHAnsi" w:cstheme="minorHAnsi"/>
          <w:szCs w:val="22"/>
          <w:lang w:eastAsia="pl-PL"/>
        </w:rPr>
        <w:t>5</w:t>
      </w:r>
      <w:r w:rsidR="00874B38" w:rsidRPr="00F82323">
        <w:rPr>
          <w:rFonts w:asciiTheme="minorHAnsi" w:hAnsiTheme="minorHAnsi" w:cstheme="minorHAnsi"/>
          <w:szCs w:val="22"/>
          <w:lang w:eastAsia="pl-PL"/>
        </w:rPr>
        <w:t xml:space="preserve"> ust. 3 </w:t>
      </w:r>
      <w:r w:rsidR="000F3A8D" w:rsidRPr="00F82323">
        <w:rPr>
          <w:rFonts w:asciiTheme="minorHAnsi" w:hAnsiTheme="minorHAnsi" w:cstheme="minorHAnsi"/>
          <w:szCs w:val="22"/>
          <w:lang w:eastAsia="pl-PL"/>
        </w:rPr>
        <w:t xml:space="preserve">Umowy </w:t>
      </w:r>
      <w:r w:rsidRPr="00F82323">
        <w:rPr>
          <w:rFonts w:cs="Calibri"/>
          <w:szCs w:val="22"/>
        </w:rPr>
        <w:t>w wysokości 100,00 zł za każdy dzień zwłoki</w:t>
      </w:r>
      <w:r w:rsidR="00DB74D4">
        <w:rPr>
          <w:rFonts w:cs="Calibri"/>
          <w:szCs w:val="22"/>
        </w:rPr>
        <w:t>.</w:t>
      </w:r>
    </w:p>
    <w:p w14:paraId="5FD49556" w14:textId="11717C68" w:rsidR="00BF2810" w:rsidRPr="00EF30D6" w:rsidRDefault="00BF2810" w:rsidP="002C2BDF">
      <w:pPr>
        <w:pStyle w:val="Akapitzlist1"/>
        <w:numPr>
          <w:ilvl w:val="6"/>
          <w:numId w:val="8"/>
        </w:numPr>
        <w:tabs>
          <w:tab w:val="clear" w:pos="4964"/>
          <w:tab w:val="num" w:pos="426"/>
        </w:tabs>
        <w:spacing w:before="0" w:after="0" w:line="300" w:lineRule="auto"/>
        <w:ind w:left="426" w:hanging="426"/>
        <w:rPr>
          <w:rFonts w:cs="Calibri"/>
        </w:rPr>
      </w:pPr>
      <w:r w:rsidRPr="00EF30D6">
        <w:rPr>
          <w:rFonts w:cs="Calibri"/>
        </w:rPr>
        <w:t xml:space="preserve">Łączna maksymalna wysokość naliczonych Wykonawcy kar umownych nie może przekroczyć 30% </w:t>
      </w:r>
      <w:r w:rsidR="00DB74D4">
        <w:rPr>
          <w:rFonts w:cs="Calibri"/>
        </w:rPr>
        <w:t xml:space="preserve">całkowitego </w:t>
      </w:r>
      <w:r w:rsidRPr="00EF30D6">
        <w:rPr>
          <w:rFonts w:cs="Calibri"/>
        </w:rPr>
        <w:t>Wynagrodzenia brutto</w:t>
      </w:r>
      <w:r w:rsidR="00DB74D4">
        <w:rPr>
          <w:rFonts w:cs="Calibri"/>
        </w:rPr>
        <w:t xml:space="preserve"> określonego w § 3 ust. 1.</w:t>
      </w:r>
    </w:p>
    <w:p w14:paraId="28B5D7BD" w14:textId="4AFE7BC7" w:rsidR="00BF2810" w:rsidRPr="00EF30D6" w:rsidRDefault="00BF2810" w:rsidP="002C2BDF">
      <w:pPr>
        <w:pStyle w:val="Akapitzlist1"/>
        <w:numPr>
          <w:ilvl w:val="6"/>
          <w:numId w:val="8"/>
        </w:numPr>
        <w:tabs>
          <w:tab w:val="clear" w:pos="4964"/>
          <w:tab w:val="num" w:pos="426"/>
        </w:tabs>
        <w:spacing w:before="0" w:after="0" w:line="300" w:lineRule="auto"/>
        <w:ind w:left="426" w:hanging="426"/>
        <w:rPr>
          <w:rFonts w:cs="Calibri"/>
        </w:rPr>
      </w:pPr>
      <w:r w:rsidRPr="00EF30D6">
        <w:rPr>
          <w:rFonts w:cs="Calibri"/>
        </w:rPr>
        <w:t>Wykonawca wyraża zgodę na potrącenie przez Zamawiającego naliczonych przez Zamawiającego kar umownych z płatności wynagrodzenia należnego Wykonawcy, chociażby wierzytelność Zamawiającego o zapłatę kary umownej nie była jeszcze wymagalna (potrącenie umowne). Do</w:t>
      </w:r>
      <w:r w:rsidR="00F8247E" w:rsidRPr="00EF30D6">
        <w:rPr>
          <w:rFonts w:cs="Calibri"/>
        </w:rPr>
        <w:t> </w:t>
      </w:r>
      <w:r w:rsidRPr="00EF30D6">
        <w:rPr>
          <w:rFonts w:cs="Calibri"/>
        </w:rPr>
        <w:t>wykonania potrącenia nie jest niezbędne złożenie Wykonawcy przez Zamawiającego odrębnego oświadczenia o potrąceniu. Zamawiający prześle Wykonawcy notę księgową określającą wysokość i podstawę naliczonych kar umownych wraz z informacją o dokonaniu potrącenia. W przypadku, gdy Zamawiający nie dokona potrącenia kar umownych z</w:t>
      </w:r>
      <w:r w:rsidR="00F8247E" w:rsidRPr="00EF30D6">
        <w:rPr>
          <w:rFonts w:cs="Calibri"/>
        </w:rPr>
        <w:t> </w:t>
      </w:r>
      <w:r w:rsidRPr="00EF30D6">
        <w:rPr>
          <w:rFonts w:cs="Calibri"/>
        </w:rPr>
        <w:t>przysługującego Wykonawcy wynagrodzenia, Wykonawca zobowiązuje się do zapłaty kar umownych w terminie 7 dni od daty otrzymania wezwania do zapłaty, przyjmującego formę noty księgowej.</w:t>
      </w:r>
    </w:p>
    <w:p w14:paraId="2F312263" w14:textId="37B35277" w:rsidR="00BF2810" w:rsidRPr="00EF30D6" w:rsidRDefault="00BF2810" w:rsidP="002C2BDF">
      <w:pPr>
        <w:pStyle w:val="Akapitzlist1"/>
        <w:numPr>
          <w:ilvl w:val="6"/>
          <w:numId w:val="8"/>
        </w:numPr>
        <w:tabs>
          <w:tab w:val="clear" w:pos="4964"/>
          <w:tab w:val="num" w:pos="426"/>
        </w:tabs>
        <w:spacing w:before="0" w:after="0" w:line="300" w:lineRule="auto"/>
        <w:ind w:left="426" w:hanging="426"/>
        <w:rPr>
          <w:rFonts w:cs="Calibri"/>
        </w:rPr>
      </w:pPr>
      <w:r w:rsidRPr="00EF30D6">
        <w:rPr>
          <w:rFonts w:cs="Calibri"/>
        </w:rPr>
        <w:t>W celu uniknięcia wątpliwości, Strony potwierdzają, że Wykonawca ponosi odpowiedzialność za</w:t>
      </w:r>
      <w:r w:rsidR="00F8247E" w:rsidRPr="00EF30D6">
        <w:rPr>
          <w:rFonts w:cs="Calibri"/>
        </w:rPr>
        <w:t> </w:t>
      </w:r>
      <w:r w:rsidRPr="00EF30D6">
        <w:rPr>
          <w:rFonts w:cs="Calibri"/>
        </w:rPr>
        <w:t xml:space="preserve">przypadki niewykonania lub nienależytego wykonania </w:t>
      </w:r>
      <w:r w:rsidR="00D9255F" w:rsidRPr="00EF30D6">
        <w:rPr>
          <w:rFonts w:cs="Calibri"/>
        </w:rPr>
        <w:t>U</w:t>
      </w:r>
      <w:r w:rsidRPr="00EF30D6">
        <w:rPr>
          <w:rFonts w:cs="Calibri"/>
        </w:rPr>
        <w:t xml:space="preserve">mowy, o których mowa w ust. 1 powyżej, na zasadach ogólnych określonych w Kodeksie cywilnym, w szczególności w art. 471 K.c., w szczególności może zwolnić się z odpowiedzialności poprzez wykazanie, że nie ponosi odpowiedzialności za dany przypadek niewykonania lub nienależytego wykonania </w:t>
      </w:r>
      <w:r w:rsidR="00D9255F" w:rsidRPr="00EF30D6">
        <w:rPr>
          <w:rFonts w:cs="Calibri"/>
        </w:rPr>
        <w:t>U</w:t>
      </w:r>
      <w:r w:rsidRPr="00EF30D6">
        <w:rPr>
          <w:rFonts w:cs="Calibri"/>
        </w:rPr>
        <w:t>mowy.</w:t>
      </w:r>
    </w:p>
    <w:p w14:paraId="64AF2D4A" w14:textId="364BA612" w:rsidR="00BF2810" w:rsidRPr="00EF30D6" w:rsidRDefault="00BF2810" w:rsidP="002C2BDF">
      <w:pPr>
        <w:pStyle w:val="Akapitzlist1"/>
        <w:numPr>
          <w:ilvl w:val="6"/>
          <w:numId w:val="8"/>
        </w:numPr>
        <w:tabs>
          <w:tab w:val="clear" w:pos="4964"/>
          <w:tab w:val="num" w:pos="426"/>
        </w:tabs>
        <w:spacing w:before="0" w:after="0" w:line="300" w:lineRule="auto"/>
        <w:ind w:left="426" w:hanging="426"/>
        <w:rPr>
          <w:rFonts w:cs="Calibri"/>
        </w:rPr>
      </w:pPr>
      <w:r w:rsidRPr="00EF30D6">
        <w:rPr>
          <w:rFonts w:cs="Calibri"/>
        </w:rPr>
        <w:t>Kary umowne są niezależne i należą się w pełnej wysokości, nawet w przypadku, gdy z powodu jednego zdarzenia naliczona jest więcej niż jedna kara. Zamawiający jest uprawiony do</w:t>
      </w:r>
      <w:r w:rsidR="00F8247E" w:rsidRPr="00EF30D6">
        <w:rPr>
          <w:rFonts w:cs="Calibri"/>
        </w:rPr>
        <w:t> </w:t>
      </w:r>
      <w:r w:rsidRPr="00EF30D6">
        <w:rPr>
          <w:rFonts w:cs="Calibri"/>
        </w:rPr>
        <w:t>dochodzenia poszczególnych kar umownych niezależnie; kary te podlegają sumowaniu.</w:t>
      </w:r>
    </w:p>
    <w:p w14:paraId="317056B2" w14:textId="79F5BF12" w:rsidR="00BF2810" w:rsidRPr="00EF30D6" w:rsidRDefault="00BF2810" w:rsidP="002C2BDF">
      <w:pPr>
        <w:pStyle w:val="Akapitzlist1"/>
        <w:numPr>
          <w:ilvl w:val="6"/>
          <w:numId w:val="8"/>
        </w:numPr>
        <w:tabs>
          <w:tab w:val="clear" w:pos="4964"/>
          <w:tab w:val="num" w:pos="426"/>
        </w:tabs>
        <w:spacing w:before="0" w:after="0" w:line="300" w:lineRule="auto"/>
        <w:ind w:left="426" w:hanging="426"/>
        <w:rPr>
          <w:rFonts w:cs="Calibri"/>
        </w:rPr>
      </w:pPr>
      <w:r w:rsidRPr="00EF30D6">
        <w:rPr>
          <w:rFonts w:cs="Calibri"/>
        </w:rPr>
        <w:t xml:space="preserve">Postanowienia dotyczące kar umownych nie wyłączają prawa Zamawiającego do dochodzenia odszkodowania uzupełniającego na zasadach ogólnych, wynikających z Kodeksu cywilnego, jeżeli poniesiona przez Zamawiającego szkoda przekroczy wysokość zastrzeżonych w </w:t>
      </w:r>
      <w:r w:rsidR="00E260F3" w:rsidRPr="00EF30D6">
        <w:rPr>
          <w:rFonts w:cs="Calibri"/>
        </w:rPr>
        <w:t>U</w:t>
      </w:r>
      <w:r w:rsidRPr="00EF30D6">
        <w:rPr>
          <w:rFonts w:cs="Calibri"/>
        </w:rPr>
        <w:t>mowie kar umownych lub powstanie z innych przyczyn.</w:t>
      </w:r>
    </w:p>
    <w:p w14:paraId="09BC6CC4" w14:textId="7E51A637" w:rsidR="00BF2810" w:rsidRPr="00EF30D6" w:rsidRDefault="00BF2810" w:rsidP="002C2BDF">
      <w:pPr>
        <w:pStyle w:val="Akapitzlist1"/>
        <w:numPr>
          <w:ilvl w:val="6"/>
          <w:numId w:val="8"/>
        </w:numPr>
        <w:tabs>
          <w:tab w:val="clear" w:pos="4964"/>
          <w:tab w:val="num" w:pos="426"/>
        </w:tabs>
        <w:spacing w:before="0" w:after="0" w:line="300" w:lineRule="auto"/>
        <w:ind w:left="426" w:hanging="426"/>
        <w:rPr>
          <w:rFonts w:cs="Calibri"/>
        </w:rPr>
      </w:pPr>
      <w:r w:rsidRPr="00EF30D6">
        <w:rPr>
          <w:rFonts w:cs="Calibri"/>
        </w:rPr>
        <w:t>Postanowienia niniejszego paragrafu pozostają w mocy także po rozwiązaniu, wygaśnięciu Umowy, w przypadku jej wypowiedzenia, odstąpienia od Umowy w całości lub w części.</w:t>
      </w:r>
    </w:p>
    <w:p w14:paraId="2F06DA50" w14:textId="37766D0A" w:rsidR="00BF2810" w:rsidRPr="002C2BDF" w:rsidRDefault="00BF2810" w:rsidP="00D94A6F">
      <w:pPr>
        <w:pStyle w:val="Akapitzlist1"/>
        <w:numPr>
          <w:ilvl w:val="6"/>
          <w:numId w:val="8"/>
        </w:numPr>
        <w:tabs>
          <w:tab w:val="clear" w:pos="4964"/>
          <w:tab w:val="num" w:pos="426"/>
        </w:tabs>
        <w:spacing w:before="0" w:after="0" w:line="300" w:lineRule="auto"/>
        <w:ind w:left="426" w:hanging="426"/>
        <w:rPr>
          <w:rFonts w:cs="Calibri"/>
        </w:rPr>
      </w:pPr>
      <w:r w:rsidRPr="00EF30D6">
        <w:rPr>
          <w:rFonts w:eastAsiaTheme="majorEastAsia" w:cs="Calibri"/>
          <w:color w:val="000000"/>
        </w:rPr>
        <w:t xml:space="preserve">Zapłata lub potrącenie kar umownych nie zwalnia Wykonawcy z obowiązku </w:t>
      </w:r>
      <w:r w:rsidR="00CD6BF8" w:rsidRPr="00EF30D6">
        <w:rPr>
          <w:rFonts w:eastAsiaTheme="majorEastAsia" w:cs="Calibri"/>
          <w:color w:val="000000"/>
        </w:rPr>
        <w:t>należytego wykonania Przedmiotu Umowy</w:t>
      </w:r>
      <w:r w:rsidRPr="00EF30D6">
        <w:rPr>
          <w:rFonts w:eastAsiaTheme="majorEastAsia" w:cs="Calibri"/>
          <w:color w:val="000000"/>
        </w:rPr>
        <w:t>.</w:t>
      </w:r>
    </w:p>
    <w:p w14:paraId="06185EA1" w14:textId="77777777" w:rsidR="00C96DBA" w:rsidRPr="00EF30D6" w:rsidDel="007566CF" w:rsidRDefault="00C96DBA" w:rsidP="002C2BDF">
      <w:pPr>
        <w:pStyle w:val="Akapitzlist1"/>
        <w:spacing w:before="0" w:after="0" w:line="300" w:lineRule="auto"/>
        <w:ind w:left="426"/>
        <w:rPr>
          <w:rFonts w:cs="Calibri"/>
        </w:rPr>
      </w:pPr>
    </w:p>
    <w:p w14:paraId="4A02FCFC" w14:textId="28690FEA" w:rsidR="008012A8" w:rsidRPr="00C938AB" w:rsidRDefault="008012A8" w:rsidP="002C2BDF">
      <w:pPr>
        <w:pStyle w:val="Nagwek1"/>
        <w:spacing w:before="0" w:after="0"/>
      </w:pPr>
      <w:r w:rsidRPr="00C938AB">
        <w:t xml:space="preserve">§ </w:t>
      </w:r>
      <w:r w:rsidR="00157EE3" w:rsidRPr="00C938AB">
        <w:t>9</w:t>
      </w:r>
      <w:r w:rsidRPr="00C938AB">
        <w:t>.</w:t>
      </w:r>
      <w:r w:rsidR="001E2AB3" w:rsidRPr="00C938AB">
        <w:br/>
      </w:r>
      <w:r w:rsidRPr="00C938AB">
        <w:t>Odstąpienie od umowy</w:t>
      </w:r>
    </w:p>
    <w:p w14:paraId="1876C0F8" w14:textId="5DCA3F2D" w:rsidR="00215518" w:rsidRDefault="00BC1F7B" w:rsidP="00713744">
      <w:pPr>
        <w:numPr>
          <w:ilvl w:val="0"/>
          <w:numId w:val="7"/>
        </w:numPr>
        <w:tabs>
          <w:tab w:val="clear" w:pos="360"/>
          <w:tab w:val="num" w:pos="426"/>
        </w:tabs>
        <w:spacing w:before="0" w:after="0" w:line="276" w:lineRule="auto"/>
        <w:ind w:left="426" w:hanging="423"/>
        <w:rPr>
          <w:lang w:eastAsia="pl-PL"/>
        </w:rPr>
      </w:pPr>
      <w:r w:rsidRPr="002E7BFB">
        <w:rPr>
          <w:rFonts w:cs="Calibri"/>
          <w:szCs w:val="22"/>
        </w:rPr>
        <w:t xml:space="preserve">Zamawiający jest uprawniony do odstąpienia od </w:t>
      </w:r>
      <w:r w:rsidR="00E260F3" w:rsidRPr="002E7BFB">
        <w:rPr>
          <w:rFonts w:cs="Calibri"/>
          <w:szCs w:val="22"/>
        </w:rPr>
        <w:t>U</w:t>
      </w:r>
      <w:r w:rsidRPr="002E7BFB">
        <w:rPr>
          <w:rFonts w:cs="Calibri"/>
          <w:szCs w:val="22"/>
        </w:rPr>
        <w:t>mowy,</w:t>
      </w:r>
      <w:r w:rsidR="00A834B7">
        <w:rPr>
          <w:rFonts w:cs="Calibri"/>
          <w:szCs w:val="22"/>
        </w:rPr>
        <w:t xml:space="preserve"> w całości </w:t>
      </w:r>
      <w:r w:rsidR="002E5729">
        <w:rPr>
          <w:rFonts w:cs="Calibri"/>
          <w:szCs w:val="22"/>
        </w:rPr>
        <w:t>albo</w:t>
      </w:r>
      <w:r w:rsidR="00A834B7">
        <w:rPr>
          <w:rFonts w:cs="Calibri"/>
          <w:szCs w:val="22"/>
        </w:rPr>
        <w:t xml:space="preserve"> w części</w:t>
      </w:r>
      <w:r w:rsidRPr="002E7BFB">
        <w:rPr>
          <w:rFonts w:cs="Calibri"/>
          <w:szCs w:val="22"/>
        </w:rPr>
        <w:t xml:space="preserve"> ze skutkiem na</w:t>
      </w:r>
      <w:r w:rsidR="005E7471" w:rsidRPr="002E7BFB">
        <w:rPr>
          <w:rFonts w:cs="Calibri"/>
          <w:szCs w:val="22"/>
        </w:rPr>
        <w:t> </w:t>
      </w:r>
      <w:r w:rsidRPr="002E7BFB">
        <w:rPr>
          <w:rFonts w:cs="Calibri"/>
          <w:szCs w:val="22"/>
        </w:rPr>
        <w:t>przyszłość</w:t>
      </w:r>
      <w:r w:rsidR="00B07EDC" w:rsidRPr="002E7BFB">
        <w:rPr>
          <w:rFonts w:cs="Calibri"/>
          <w:szCs w:val="22"/>
        </w:rPr>
        <w:t xml:space="preserve">, </w:t>
      </w:r>
      <w:r w:rsidRPr="002E7BFB">
        <w:rPr>
          <w:rFonts w:cs="Calibri"/>
          <w:szCs w:val="22"/>
        </w:rPr>
        <w:t xml:space="preserve">z przyczyn </w:t>
      </w:r>
      <w:r w:rsidR="0050307B" w:rsidRPr="002E7BFB">
        <w:rPr>
          <w:rFonts w:cs="Calibri"/>
          <w:szCs w:val="22"/>
        </w:rPr>
        <w:t>leżących po stronie Wykonawcy</w:t>
      </w:r>
      <w:r w:rsidRPr="002E7BFB">
        <w:rPr>
          <w:rFonts w:cs="Calibri"/>
          <w:szCs w:val="22"/>
        </w:rPr>
        <w:t>, jeśli Wykonawca</w:t>
      </w:r>
      <w:r w:rsidR="008012A8" w:rsidRPr="002E7BFB">
        <w:rPr>
          <w:rFonts w:cs="Calibri"/>
          <w:szCs w:val="22"/>
        </w:rPr>
        <w:t>:</w:t>
      </w:r>
    </w:p>
    <w:p w14:paraId="1D21CC89" w14:textId="77777777" w:rsidR="00FF2D6A" w:rsidRPr="00AE26C4" w:rsidRDefault="00FF2D6A" w:rsidP="00FF2D6A">
      <w:pPr>
        <w:numPr>
          <w:ilvl w:val="1"/>
          <w:numId w:val="7"/>
        </w:numPr>
        <w:spacing w:before="0" w:after="0"/>
        <w:rPr>
          <w:rFonts w:cs="Calibri"/>
          <w:szCs w:val="22"/>
        </w:rPr>
      </w:pPr>
      <w:r w:rsidRPr="00AE26C4">
        <w:rPr>
          <w:rFonts w:cs="Calibri"/>
          <w:szCs w:val="22"/>
        </w:rPr>
        <w:t>nie wykonuje lub nienależycie wykonuje swoje obowiązki wynikające z niniejszej Umowy i po wyznaczeniu dodatkowego terminu na usunięcie naruszeń pod rygorem odstąpienia nie zaniechał naruszeń;</w:t>
      </w:r>
    </w:p>
    <w:p w14:paraId="34B06C73" w14:textId="3234B784" w:rsidR="00FF2D6A" w:rsidRDefault="00FF2D6A" w:rsidP="00FF2D6A">
      <w:pPr>
        <w:numPr>
          <w:ilvl w:val="1"/>
          <w:numId w:val="7"/>
        </w:numPr>
        <w:spacing w:before="0" w:after="0"/>
        <w:contextualSpacing/>
        <w:rPr>
          <w:rFonts w:cs="Calibri"/>
          <w:szCs w:val="22"/>
          <w:lang w:eastAsia="pl-PL"/>
        </w:rPr>
      </w:pPr>
      <w:r>
        <w:rPr>
          <w:rFonts w:cs="Calibri"/>
          <w:szCs w:val="22"/>
          <w:lang w:eastAsia="pl-PL"/>
        </w:rPr>
        <w:t>jest w zwłoce w zakończeniu poszczególnych</w:t>
      </w:r>
      <w:r w:rsidR="00617359">
        <w:rPr>
          <w:rFonts w:cs="Calibri"/>
          <w:szCs w:val="22"/>
          <w:lang w:eastAsia="pl-PL"/>
        </w:rPr>
        <w:t xml:space="preserve"> etapów</w:t>
      </w:r>
      <w:r w:rsidR="005E5176">
        <w:rPr>
          <w:rFonts w:cs="Calibri"/>
          <w:szCs w:val="22"/>
          <w:lang w:eastAsia="pl-PL"/>
        </w:rPr>
        <w:t xml:space="preserve"> w stosunku do terminów określonych w § 2 ust. 1</w:t>
      </w:r>
      <w:r>
        <w:rPr>
          <w:rFonts w:cs="Calibri"/>
          <w:szCs w:val="22"/>
          <w:lang w:eastAsia="pl-PL"/>
        </w:rPr>
        <w:t xml:space="preserve"> o więcej niż 5 dni;</w:t>
      </w:r>
    </w:p>
    <w:p w14:paraId="6F3D58F5" w14:textId="77777777" w:rsidR="00FF2D6A" w:rsidRDefault="00FF2D6A" w:rsidP="00FF2D6A">
      <w:pPr>
        <w:numPr>
          <w:ilvl w:val="1"/>
          <w:numId w:val="7"/>
        </w:numPr>
        <w:spacing w:before="0" w:after="0"/>
        <w:contextualSpacing/>
        <w:rPr>
          <w:rFonts w:cs="Calibri"/>
          <w:szCs w:val="22"/>
          <w:lang w:eastAsia="pl-PL"/>
        </w:rPr>
      </w:pPr>
      <w:r>
        <w:rPr>
          <w:rFonts w:cs="Calibri"/>
          <w:szCs w:val="22"/>
          <w:lang w:eastAsia="pl-PL"/>
        </w:rPr>
        <w:t xml:space="preserve">gdy </w:t>
      </w:r>
      <w:r>
        <w:rPr>
          <w:rFonts w:cs="Calibri"/>
          <w:szCs w:val="22"/>
        </w:rPr>
        <w:t xml:space="preserve">suma kar umownych naliczonych Wykonawcy zgodnie z postanowieniami Umowy przekroczy 10% Wynagrodzenia Wykonawcy brutto </w:t>
      </w:r>
      <w:r>
        <w:rPr>
          <w:rFonts w:cs="Calibri"/>
          <w:szCs w:val="22"/>
          <w:lang w:eastAsia="pl-PL"/>
        </w:rPr>
        <w:t>określonego w</w:t>
      </w:r>
      <w:r w:rsidRPr="002537EF">
        <w:rPr>
          <w:rFonts w:asciiTheme="minorHAnsi" w:hAnsiTheme="minorHAnsi" w:cstheme="minorHAnsi"/>
          <w:szCs w:val="22"/>
          <w:lang w:eastAsia="pl-PL"/>
        </w:rPr>
        <w:t xml:space="preserve"> § 3 ust. 1</w:t>
      </w:r>
      <w:r>
        <w:rPr>
          <w:rFonts w:asciiTheme="minorHAnsi" w:hAnsiTheme="minorHAnsi" w:cstheme="minorHAnsi"/>
          <w:szCs w:val="22"/>
          <w:lang w:eastAsia="pl-PL"/>
        </w:rPr>
        <w:t xml:space="preserve"> Umowy</w:t>
      </w:r>
      <w:r>
        <w:rPr>
          <w:rFonts w:cs="Calibri"/>
          <w:szCs w:val="22"/>
        </w:rPr>
        <w:t>;</w:t>
      </w:r>
    </w:p>
    <w:p w14:paraId="1F8A9F66" w14:textId="77777777" w:rsidR="00FF2D6A" w:rsidRDefault="00FF2D6A" w:rsidP="00FF2D6A">
      <w:pPr>
        <w:numPr>
          <w:ilvl w:val="1"/>
          <w:numId w:val="7"/>
        </w:numPr>
        <w:spacing w:before="0" w:after="0"/>
        <w:contextualSpacing/>
        <w:rPr>
          <w:rFonts w:cs="Calibri"/>
          <w:szCs w:val="22"/>
          <w:lang w:eastAsia="pl-PL"/>
        </w:rPr>
      </w:pPr>
      <w:r w:rsidRPr="0007788E">
        <w:rPr>
          <w:rFonts w:cs="Calibri"/>
          <w:szCs w:val="22"/>
        </w:rPr>
        <w:t>gdy Wykonawca, bez uzasadnionych przyczyn nie rozpocznie realizacji Przedmiotu Umowy lub nie podejmie prac, pomimo wezwania Zamawiającego, w ciągu 5 dni od wezwania przez Zamawiającego,</w:t>
      </w:r>
    </w:p>
    <w:p w14:paraId="2B317131" w14:textId="21ABF0D4" w:rsidR="0007788E" w:rsidRPr="0007788E" w:rsidRDefault="005E5176" w:rsidP="000C0839">
      <w:pPr>
        <w:spacing w:before="0" w:after="0"/>
        <w:ind w:left="426"/>
        <w:contextualSpacing/>
        <w:rPr>
          <w:rFonts w:cs="Calibri"/>
          <w:szCs w:val="22"/>
          <w:lang w:eastAsia="pl-PL"/>
        </w:rPr>
      </w:pPr>
      <w:r>
        <w:rPr>
          <w:rFonts w:cs="Calibri"/>
          <w:szCs w:val="22"/>
          <w:lang w:eastAsia="pl-PL"/>
        </w:rPr>
        <w:t xml:space="preserve">- </w:t>
      </w:r>
      <w:r w:rsidR="0007788E" w:rsidRPr="0007788E">
        <w:rPr>
          <w:rFonts w:cs="Calibri"/>
          <w:szCs w:val="22"/>
          <w:lang w:eastAsia="pl-PL"/>
        </w:rPr>
        <w:t xml:space="preserve">oraz do naliczenia kary umownej określonej w </w:t>
      </w:r>
      <w:r w:rsidR="0007788E" w:rsidRPr="00C938AB">
        <w:t>§</w:t>
      </w:r>
      <w:r w:rsidR="0007788E">
        <w:t xml:space="preserve"> 8 ust. 1 pkt 1 albo pkt 2 Umowy. </w:t>
      </w:r>
    </w:p>
    <w:p w14:paraId="4395C764" w14:textId="79033CC3" w:rsidR="00A53F23" w:rsidRPr="00A2453F" w:rsidRDefault="006C2A25" w:rsidP="002C2BDF">
      <w:pPr>
        <w:numPr>
          <w:ilvl w:val="0"/>
          <w:numId w:val="1"/>
        </w:numPr>
        <w:tabs>
          <w:tab w:val="num" w:pos="426"/>
        </w:tabs>
        <w:spacing w:before="0" w:after="0"/>
        <w:ind w:left="426" w:hanging="423"/>
        <w:rPr>
          <w:rFonts w:cs="Calibri"/>
          <w:szCs w:val="22"/>
        </w:rPr>
      </w:pPr>
      <w:r w:rsidRPr="00A2453F">
        <w:rPr>
          <w:rFonts w:cs="Calibri"/>
          <w:szCs w:val="22"/>
        </w:rPr>
        <w:t>W okolicznościach, o których mowa w ust. 1 powyżej Zamawiający ma prawo skorzystać z</w:t>
      </w:r>
      <w:r w:rsidR="005E7471" w:rsidRPr="00A2453F">
        <w:rPr>
          <w:rFonts w:cs="Calibri"/>
          <w:szCs w:val="22"/>
        </w:rPr>
        <w:t> </w:t>
      </w:r>
      <w:r w:rsidRPr="00A2453F">
        <w:rPr>
          <w:rFonts w:cs="Calibri"/>
          <w:szCs w:val="22"/>
        </w:rPr>
        <w:t xml:space="preserve">uprawnienia do umownego odstąpienia od </w:t>
      </w:r>
      <w:r w:rsidR="00493556" w:rsidRPr="00A2453F">
        <w:rPr>
          <w:rFonts w:cs="Calibri"/>
          <w:szCs w:val="22"/>
        </w:rPr>
        <w:t>U</w:t>
      </w:r>
      <w:r w:rsidRPr="00A2453F">
        <w:rPr>
          <w:rFonts w:cs="Calibri"/>
          <w:szCs w:val="22"/>
        </w:rPr>
        <w:t xml:space="preserve">mowy do końca upływu terminu wykonania </w:t>
      </w:r>
      <w:r w:rsidR="008F2B8A" w:rsidRPr="00A2453F">
        <w:rPr>
          <w:rFonts w:cs="Calibri"/>
          <w:szCs w:val="22"/>
        </w:rPr>
        <w:t xml:space="preserve">Przedmiotu </w:t>
      </w:r>
      <w:r w:rsidR="00D9255F" w:rsidRPr="00A2453F">
        <w:rPr>
          <w:rFonts w:cs="Calibri"/>
          <w:szCs w:val="22"/>
        </w:rPr>
        <w:t>U</w:t>
      </w:r>
      <w:r w:rsidRPr="00A2453F">
        <w:rPr>
          <w:rFonts w:cs="Calibri"/>
          <w:szCs w:val="22"/>
        </w:rPr>
        <w:t>mowy, wydłużonego o 60 dni</w:t>
      </w:r>
      <w:r w:rsidR="008012A8" w:rsidRPr="00A2453F">
        <w:rPr>
          <w:rFonts w:cs="Calibri"/>
          <w:szCs w:val="22"/>
        </w:rPr>
        <w:t>.</w:t>
      </w:r>
    </w:p>
    <w:p w14:paraId="7FEF49A3" w14:textId="539937C7" w:rsidR="00A53F23" w:rsidRPr="00A2453F" w:rsidRDefault="00A53F23" w:rsidP="002C2BDF">
      <w:pPr>
        <w:numPr>
          <w:ilvl w:val="0"/>
          <w:numId w:val="1"/>
        </w:numPr>
        <w:tabs>
          <w:tab w:val="num" w:pos="426"/>
        </w:tabs>
        <w:spacing w:before="0" w:after="0"/>
        <w:ind w:left="426" w:hanging="423"/>
        <w:rPr>
          <w:rFonts w:cs="Calibri"/>
          <w:szCs w:val="22"/>
        </w:rPr>
      </w:pPr>
      <w:r w:rsidRPr="00A2453F">
        <w:rPr>
          <w:rFonts w:cs="Calibri"/>
          <w:szCs w:val="22"/>
        </w:rPr>
        <w:t xml:space="preserve">W przypadku odstąpienia </w:t>
      </w:r>
      <w:r w:rsidR="00B07EDC" w:rsidRPr="00A2453F">
        <w:rPr>
          <w:rFonts w:cs="Calibri"/>
          <w:szCs w:val="22"/>
        </w:rPr>
        <w:t xml:space="preserve">lub częściowego odstąpienia </w:t>
      </w:r>
      <w:r w:rsidRPr="00A2453F">
        <w:rPr>
          <w:rFonts w:cs="Calibri"/>
          <w:szCs w:val="22"/>
        </w:rPr>
        <w:t xml:space="preserve">od </w:t>
      </w:r>
      <w:r w:rsidR="00D9255F" w:rsidRPr="00A2453F">
        <w:rPr>
          <w:rFonts w:cs="Calibri"/>
          <w:szCs w:val="22"/>
        </w:rPr>
        <w:t>U</w:t>
      </w:r>
      <w:r w:rsidR="00DB0859" w:rsidRPr="00A2453F">
        <w:rPr>
          <w:rFonts w:cs="Calibri"/>
          <w:szCs w:val="22"/>
        </w:rPr>
        <w:t xml:space="preserve">mowy </w:t>
      </w:r>
      <w:r w:rsidRPr="00A2453F">
        <w:rPr>
          <w:rFonts w:cs="Calibri"/>
          <w:szCs w:val="22"/>
        </w:rPr>
        <w:t>przez Zamawiającego, z</w:t>
      </w:r>
      <w:r w:rsidR="00F8247E" w:rsidRPr="00A2453F">
        <w:rPr>
          <w:rFonts w:cs="Calibri"/>
          <w:szCs w:val="22"/>
        </w:rPr>
        <w:t> </w:t>
      </w:r>
      <w:r w:rsidRPr="00A2453F">
        <w:rPr>
          <w:rFonts w:cs="Calibri"/>
          <w:szCs w:val="22"/>
        </w:rPr>
        <w:t>przyczyn leżących po stronie Wykonawcy, Wykonawca jest zobowiązany do zapłaty kar umownych naliczonych przez Zamawiającego.</w:t>
      </w:r>
    </w:p>
    <w:p w14:paraId="57AA745E" w14:textId="16CA8E3C" w:rsidR="00A53F23" w:rsidRPr="00A2453F" w:rsidRDefault="00A53F23" w:rsidP="002C2BDF">
      <w:pPr>
        <w:numPr>
          <w:ilvl w:val="0"/>
          <w:numId w:val="1"/>
        </w:numPr>
        <w:tabs>
          <w:tab w:val="num" w:pos="426"/>
        </w:tabs>
        <w:spacing w:before="0" w:after="0"/>
        <w:ind w:left="426" w:hanging="423"/>
        <w:rPr>
          <w:rFonts w:cs="Calibri"/>
          <w:szCs w:val="22"/>
        </w:rPr>
      </w:pPr>
      <w:r w:rsidRPr="00A2453F">
        <w:rPr>
          <w:rFonts w:cs="Calibri"/>
          <w:szCs w:val="22"/>
        </w:rPr>
        <w:t xml:space="preserve">Zamawiający może również odstąpić od </w:t>
      </w:r>
      <w:r w:rsidR="00D9255F" w:rsidRPr="00A2453F">
        <w:rPr>
          <w:rFonts w:cs="Calibri"/>
          <w:szCs w:val="22"/>
        </w:rPr>
        <w:t>U</w:t>
      </w:r>
      <w:r w:rsidRPr="00A2453F">
        <w:rPr>
          <w:rFonts w:cs="Calibri"/>
          <w:szCs w:val="22"/>
        </w:rPr>
        <w:t>mowy w innych przypadkach wskazanych w Kodeksie cywilnym.</w:t>
      </w:r>
    </w:p>
    <w:p w14:paraId="53A17D0A" w14:textId="0C3EFA1B" w:rsidR="008012A8" w:rsidRPr="00A2453F" w:rsidRDefault="008012A8" w:rsidP="002C2BDF">
      <w:pPr>
        <w:numPr>
          <w:ilvl w:val="0"/>
          <w:numId w:val="1"/>
        </w:numPr>
        <w:tabs>
          <w:tab w:val="num" w:pos="426"/>
        </w:tabs>
        <w:spacing w:before="0" w:after="0"/>
        <w:ind w:left="426" w:hanging="426"/>
        <w:rPr>
          <w:rFonts w:cs="Calibri"/>
          <w:szCs w:val="22"/>
        </w:rPr>
      </w:pPr>
      <w:r w:rsidRPr="00A2453F">
        <w:rPr>
          <w:rFonts w:cs="Calibri"/>
          <w:szCs w:val="22"/>
        </w:rPr>
        <w:t xml:space="preserve">Odstąpienie od </w:t>
      </w:r>
      <w:r w:rsidR="00D9255F" w:rsidRPr="00A2453F">
        <w:rPr>
          <w:rFonts w:cs="Calibri"/>
          <w:szCs w:val="22"/>
        </w:rPr>
        <w:t>U</w:t>
      </w:r>
      <w:r w:rsidRPr="00A2453F">
        <w:rPr>
          <w:rFonts w:cs="Calibri"/>
          <w:szCs w:val="22"/>
        </w:rPr>
        <w:t>mowy powinno nastąpić w formie pisemnej pod rygorem nieważności z podaniem uzasadnienia.</w:t>
      </w:r>
    </w:p>
    <w:p w14:paraId="51C227B3" w14:textId="1793A8BC" w:rsidR="00BC1F7B" w:rsidRPr="002C2BDF" w:rsidRDefault="008012A8" w:rsidP="00D94A6F">
      <w:pPr>
        <w:numPr>
          <w:ilvl w:val="0"/>
          <w:numId w:val="1"/>
        </w:numPr>
        <w:tabs>
          <w:tab w:val="num" w:pos="426"/>
        </w:tabs>
        <w:spacing w:before="0" w:after="0"/>
        <w:ind w:left="426" w:hanging="426"/>
        <w:rPr>
          <w:rFonts w:eastAsia="Calibri" w:cs="Calibri"/>
          <w:szCs w:val="22"/>
        </w:rPr>
      </w:pPr>
      <w:r w:rsidRPr="0092348E">
        <w:rPr>
          <w:rFonts w:cs="Calibri"/>
          <w:szCs w:val="22"/>
        </w:rPr>
        <w:t>W przypadku</w:t>
      </w:r>
      <w:r w:rsidR="00B07EDC" w:rsidRPr="0092348E">
        <w:rPr>
          <w:rFonts w:cs="Calibri"/>
          <w:szCs w:val="22"/>
        </w:rPr>
        <w:t xml:space="preserve"> częściowego odstąpienia od Umowy</w:t>
      </w:r>
      <w:r w:rsidRPr="0092348E">
        <w:rPr>
          <w:rFonts w:cs="Calibri"/>
          <w:szCs w:val="22"/>
        </w:rPr>
        <w:t xml:space="preserve">, Wykonawca w terminie 7 dni liczonych od daty odstąpienia od </w:t>
      </w:r>
      <w:r w:rsidR="004710E4">
        <w:rPr>
          <w:rFonts w:cs="Calibri"/>
          <w:szCs w:val="22"/>
        </w:rPr>
        <w:t>U</w:t>
      </w:r>
      <w:r w:rsidRPr="0092348E">
        <w:rPr>
          <w:rFonts w:cs="Calibri"/>
          <w:szCs w:val="22"/>
        </w:rPr>
        <w:t xml:space="preserve">mowy, obowiązany jest sporządzić z udziałem Zamawiającego </w:t>
      </w:r>
      <w:r w:rsidR="00EF3815">
        <w:rPr>
          <w:rFonts w:cs="Calibri"/>
          <w:szCs w:val="22"/>
        </w:rPr>
        <w:t xml:space="preserve">inwentaryzację prac </w:t>
      </w:r>
      <w:r w:rsidR="00D0512F">
        <w:rPr>
          <w:rFonts w:cs="Calibri"/>
          <w:szCs w:val="22"/>
        </w:rPr>
        <w:t>określając</w:t>
      </w:r>
      <w:r w:rsidR="007060F5">
        <w:rPr>
          <w:rFonts w:cs="Calibri"/>
          <w:szCs w:val="22"/>
        </w:rPr>
        <w:t>ą</w:t>
      </w:r>
      <w:r w:rsidR="00D0512F">
        <w:rPr>
          <w:rFonts w:cs="Calibri"/>
          <w:szCs w:val="22"/>
        </w:rPr>
        <w:t xml:space="preserve"> zakres prac będących w toku na </w:t>
      </w:r>
      <w:r w:rsidR="00A2453F">
        <w:rPr>
          <w:rFonts w:cs="Calibri"/>
          <w:szCs w:val="22"/>
        </w:rPr>
        <w:t>dzień odstąpienia</w:t>
      </w:r>
      <w:r w:rsidR="00D0512F">
        <w:rPr>
          <w:rFonts w:cs="Calibri"/>
          <w:szCs w:val="22"/>
        </w:rPr>
        <w:t xml:space="preserve"> </w:t>
      </w:r>
      <w:r w:rsidR="00A2453F">
        <w:rPr>
          <w:rFonts w:cs="Calibri"/>
          <w:szCs w:val="22"/>
        </w:rPr>
        <w:t xml:space="preserve">od umowy. </w:t>
      </w:r>
      <w:r w:rsidR="001F34B9" w:rsidRPr="0092348E">
        <w:rPr>
          <w:rFonts w:cs="Calibri"/>
          <w:szCs w:val="22"/>
        </w:rPr>
        <w:t>W</w:t>
      </w:r>
      <w:r w:rsidR="0092348E">
        <w:rPr>
          <w:rFonts w:cs="Calibri"/>
          <w:szCs w:val="22"/>
        </w:rPr>
        <w:t> </w:t>
      </w:r>
      <w:r w:rsidR="001F34B9" w:rsidRPr="0092348E">
        <w:rPr>
          <w:rFonts w:cs="Calibri"/>
          <w:szCs w:val="22"/>
        </w:rPr>
        <w:t xml:space="preserve">przypadku braku </w:t>
      </w:r>
      <w:r w:rsidR="009B26E7" w:rsidRPr="0092348E">
        <w:rPr>
          <w:rFonts w:cs="Calibri"/>
          <w:szCs w:val="22"/>
        </w:rPr>
        <w:t>uzgodnienia z Zamawiającym inwentaryzacji</w:t>
      </w:r>
      <w:r w:rsidR="001F34B9" w:rsidRPr="0092348E">
        <w:rPr>
          <w:rFonts w:cs="Calibri"/>
          <w:szCs w:val="22"/>
        </w:rPr>
        <w:t xml:space="preserve">, Zamawiający jest uprawniony do sporządzenia </w:t>
      </w:r>
      <w:r w:rsidR="009B26E7" w:rsidRPr="0092348E">
        <w:rPr>
          <w:rFonts w:cs="Calibri"/>
          <w:szCs w:val="22"/>
        </w:rPr>
        <w:t>jednostronnej inwentaryzacji</w:t>
      </w:r>
      <w:r w:rsidR="001F34B9" w:rsidRPr="0092348E">
        <w:rPr>
          <w:rFonts w:cs="Calibri"/>
          <w:szCs w:val="22"/>
        </w:rPr>
        <w:t xml:space="preserve">. </w:t>
      </w:r>
      <w:r w:rsidR="009B26E7" w:rsidRPr="0092348E">
        <w:rPr>
          <w:rFonts w:cs="Calibri"/>
          <w:szCs w:val="22"/>
        </w:rPr>
        <w:t>Wykonawcy przysługuje wynagrodzenie tylko za</w:t>
      </w:r>
      <w:r w:rsidR="0092348E">
        <w:rPr>
          <w:rFonts w:cs="Calibri"/>
          <w:szCs w:val="22"/>
        </w:rPr>
        <w:t> </w:t>
      </w:r>
      <w:r w:rsidR="009B26E7" w:rsidRPr="0092348E">
        <w:rPr>
          <w:rFonts w:cs="Calibri"/>
          <w:szCs w:val="22"/>
        </w:rPr>
        <w:t>prace</w:t>
      </w:r>
      <w:r w:rsidR="00236158">
        <w:rPr>
          <w:rFonts w:cs="Calibri"/>
          <w:szCs w:val="22"/>
        </w:rPr>
        <w:t xml:space="preserve"> wykonane</w:t>
      </w:r>
      <w:r w:rsidR="005E5176" w:rsidRPr="005E5176">
        <w:rPr>
          <w:rFonts w:cs="Calibri"/>
          <w:szCs w:val="22"/>
        </w:rPr>
        <w:t xml:space="preserve"> </w:t>
      </w:r>
      <w:r w:rsidR="005E5176" w:rsidRPr="0092348E">
        <w:rPr>
          <w:rFonts w:cs="Calibri"/>
          <w:szCs w:val="22"/>
        </w:rPr>
        <w:t xml:space="preserve">przed odstąpieniem od </w:t>
      </w:r>
      <w:r w:rsidR="005E5176">
        <w:rPr>
          <w:rFonts w:cs="Calibri"/>
          <w:szCs w:val="22"/>
        </w:rPr>
        <w:t>U</w:t>
      </w:r>
      <w:r w:rsidR="005E5176" w:rsidRPr="0092348E">
        <w:rPr>
          <w:rFonts w:cs="Calibri"/>
          <w:szCs w:val="22"/>
        </w:rPr>
        <w:t>mowy</w:t>
      </w:r>
      <w:r w:rsidR="00236158">
        <w:rPr>
          <w:rFonts w:cs="Calibri"/>
          <w:szCs w:val="22"/>
        </w:rPr>
        <w:t xml:space="preserve"> i</w:t>
      </w:r>
      <w:r w:rsidR="009B26E7" w:rsidRPr="0092348E">
        <w:rPr>
          <w:rFonts w:cs="Calibri"/>
          <w:szCs w:val="22"/>
        </w:rPr>
        <w:t xml:space="preserve"> odebrane przez Zamawiającego na podstawie uzgodnionej przez Zamawiającego inwentaryzacji</w:t>
      </w:r>
      <w:r w:rsidRPr="0092348E">
        <w:rPr>
          <w:rFonts w:cs="Calibri"/>
          <w:szCs w:val="22"/>
        </w:rPr>
        <w:t>.</w:t>
      </w:r>
    </w:p>
    <w:p w14:paraId="469A52FA" w14:textId="77777777" w:rsidR="00C96DBA" w:rsidRPr="0092348E" w:rsidRDefault="00C96DBA" w:rsidP="002C2BDF">
      <w:pPr>
        <w:spacing w:before="0" w:after="0"/>
        <w:ind w:left="426"/>
        <w:rPr>
          <w:rFonts w:eastAsia="Calibri" w:cs="Calibri"/>
          <w:szCs w:val="22"/>
        </w:rPr>
      </w:pPr>
    </w:p>
    <w:p w14:paraId="6E9A4BC0" w14:textId="13A1E25A" w:rsidR="00B452BA" w:rsidRPr="00EF30D6" w:rsidRDefault="6C8BFDE7" w:rsidP="002C2BDF">
      <w:pPr>
        <w:pStyle w:val="Nagwek1"/>
        <w:spacing w:before="0" w:after="0"/>
      </w:pPr>
      <w:r w:rsidRPr="00EF30D6">
        <w:t>§ 1</w:t>
      </w:r>
      <w:r w:rsidR="00157EE3" w:rsidRPr="00EF30D6">
        <w:t>0</w:t>
      </w:r>
      <w:r w:rsidRPr="00EF30D6">
        <w:t>.</w:t>
      </w:r>
      <w:r w:rsidR="001E2AB3" w:rsidRPr="00EF30D6">
        <w:br/>
      </w:r>
      <w:r w:rsidR="008C64D2" w:rsidRPr="00EF30D6">
        <w:t xml:space="preserve">Zmiany </w:t>
      </w:r>
      <w:r w:rsidR="00DB0859" w:rsidRPr="00EF30D6">
        <w:t>umowy</w:t>
      </w:r>
    </w:p>
    <w:p w14:paraId="7D7C6100" w14:textId="564757B6" w:rsidR="008C64D2" w:rsidRPr="00EF30D6" w:rsidRDefault="002203D2" w:rsidP="002C2BDF">
      <w:pPr>
        <w:pStyle w:val="Akapitzlist"/>
        <w:numPr>
          <w:ilvl w:val="3"/>
          <w:numId w:val="10"/>
        </w:numPr>
        <w:spacing w:before="0" w:after="0"/>
        <w:ind w:left="426" w:hanging="426"/>
        <w:contextualSpacing w:val="0"/>
        <w:rPr>
          <w:rFonts w:cs="Calibri"/>
          <w:szCs w:val="22"/>
        </w:rPr>
      </w:pPr>
      <w:r w:rsidRPr="00EF30D6">
        <w:rPr>
          <w:rFonts w:cs="Calibri"/>
          <w:szCs w:val="22"/>
        </w:rPr>
        <w:t>Wszelkie zmiany i uzupełnienia w treści Umowy wymagają, pod rygorem nieważności, formy pisemnej w postaci aneksu do Umowy podpisanego przez obie Strony, z zastrzeżeniem wyjątków przewidzianych w Umowie.</w:t>
      </w:r>
    </w:p>
    <w:p w14:paraId="27A227C6" w14:textId="55ED9FC0" w:rsidR="008C64D2" w:rsidRPr="00EF30D6" w:rsidRDefault="008C64D2" w:rsidP="002C2BDF">
      <w:pPr>
        <w:pStyle w:val="Akapitzlist"/>
        <w:numPr>
          <w:ilvl w:val="3"/>
          <w:numId w:val="10"/>
        </w:numPr>
        <w:spacing w:before="0" w:after="0"/>
        <w:ind w:left="426" w:hanging="426"/>
        <w:contextualSpacing w:val="0"/>
        <w:rPr>
          <w:rFonts w:cs="Calibri"/>
          <w:szCs w:val="22"/>
        </w:rPr>
      </w:pPr>
      <w:r w:rsidRPr="00EF30D6">
        <w:rPr>
          <w:rFonts w:cs="Calibri"/>
          <w:szCs w:val="22"/>
        </w:rPr>
        <w:t xml:space="preserve">Nie stanowi zmiany </w:t>
      </w:r>
      <w:r w:rsidR="00B07EDC" w:rsidRPr="00EF30D6">
        <w:rPr>
          <w:rFonts w:cs="Calibri"/>
          <w:szCs w:val="22"/>
        </w:rPr>
        <w:t>U</w:t>
      </w:r>
      <w:r w:rsidRPr="00EF30D6">
        <w:rPr>
          <w:rFonts w:cs="Calibri"/>
          <w:szCs w:val="22"/>
        </w:rPr>
        <w:t>mowy:</w:t>
      </w:r>
    </w:p>
    <w:p w14:paraId="470585DD" w14:textId="3AC8F98F" w:rsidR="00811F84" w:rsidRPr="00EF30D6" w:rsidRDefault="008C64D2" w:rsidP="002C2BDF">
      <w:pPr>
        <w:pStyle w:val="Akapitzlist"/>
        <w:numPr>
          <w:ilvl w:val="0"/>
          <w:numId w:val="11"/>
        </w:numPr>
        <w:spacing w:before="0" w:after="0"/>
        <w:ind w:left="851" w:hanging="425"/>
        <w:contextualSpacing w:val="0"/>
        <w:rPr>
          <w:rFonts w:cs="Calibri"/>
          <w:szCs w:val="22"/>
        </w:rPr>
      </w:pPr>
      <w:r w:rsidRPr="00EF30D6">
        <w:rPr>
          <w:rFonts w:cs="Calibri"/>
          <w:szCs w:val="22"/>
        </w:rPr>
        <w:t>zmiana adresów Zamawiającego i Wykonawcy</w:t>
      </w:r>
      <w:r w:rsidR="002740EC" w:rsidRPr="00EF30D6">
        <w:rPr>
          <w:rFonts w:cs="Calibri"/>
          <w:szCs w:val="22"/>
        </w:rPr>
        <w:t>,</w:t>
      </w:r>
    </w:p>
    <w:p w14:paraId="623EFB7C" w14:textId="51C4DE20" w:rsidR="00811F84" w:rsidRPr="00EF30D6" w:rsidRDefault="008C64D2" w:rsidP="002C2BDF">
      <w:pPr>
        <w:pStyle w:val="Akapitzlist"/>
        <w:numPr>
          <w:ilvl w:val="0"/>
          <w:numId w:val="11"/>
        </w:numPr>
        <w:spacing w:before="0" w:after="0"/>
        <w:ind w:left="851" w:hanging="425"/>
        <w:contextualSpacing w:val="0"/>
        <w:rPr>
          <w:rFonts w:cs="Calibri"/>
          <w:szCs w:val="22"/>
        </w:rPr>
      </w:pPr>
      <w:r w:rsidRPr="00EF30D6">
        <w:rPr>
          <w:rFonts w:cs="Calibri"/>
          <w:szCs w:val="22"/>
        </w:rPr>
        <w:t>zmiana adresów do korespondencji,</w:t>
      </w:r>
    </w:p>
    <w:p w14:paraId="05E93783" w14:textId="6DB2EC46" w:rsidR="004F3480" w:rsidRPr="00EF30D6" w:rsidRDefault="008C64D2" w:rsidP="002C2BDF">
      <w:pPr>
        <w:pStyle w:val="Akapitzlist"/>
        <w:numPr>
          <w:ilvl w:val="0"/>
          <w:numId w:val="11"/>
        </w:numPr>
        <w:spacing w:before="0" w:after="0"/>
        <w:ind w:left="851" w:hanging="425"/>
        <w:contextualSpacing w:val="0"/>
        <w:rPr>
          <w:rFonts w:cs="Calibri"/>
          <w:szCs w:val="22"/>
        </w:rPr>
      </w:pPr>
      <w:r w:rsidRPr="00EF30D6">
        <w:rPr>
          <w:rFonts w:cs="Calibri"/>
          <w:szCs w:val="22"/>
        </w:rPr>
        <w:t xml:space="preserve">zmiana osób </w:t>
      </w:r>
      <w:r w:rsidR="004E6D2B" w:rsidRPr="00EF30D6">
        <w:rPr>
          <w:rFonts w:cs="Calibri"/>
          <w:szCs w:val="22"/>
        </w:rPr>
        <w:t xml:space="preserve">odpowiedzialnych za nadzór nad realizacją </w:t>
      </w:r>
      <w:r w:rsidR="00B07EDC" w:rsidRPr="00EF30D6">
        <w:rPr>
          <w:rFonts w:cs="Calibri"/>
          <w:szCs w:val="22"/>
        </w:rPr>
        <w:t>U</w:t>
      </w:r>
      <w:r w:rsidR="004E6D2B" w:rsidRPr="00EF30D6">
        <w:rPr>
          <w:rFonts w:cs="Calibri"/>
          <w:szCs w:val="22"/>
        </w:rPr>
        <w:t>mowy,</w:t>
      </w:r>
    </w:p>
    <w:p w14:paraId="52712629" w14:textId="27819BD3" w:rsidR="00593BE6" w:rsidRPr="00EF30D6" w:rsidRDefault="00593BE6" w:rsidP="002C2BDF">
      <w:pPr>
        <w:pStyle w:val="Akapitzlist"/>
        <w:numPr>
          <w:ilvl w:val="0"/>
          <w:numId w:val="11"/>
        </w:numPr>
        <w:spacing w:before="0" w:after="0"/>
        <w:ind w:left="851" w:hanging="425"/>
        <w:contextualSpacing w:val="0"/>
        <w:rPr>
          <w:rFonts w:cs="Calibri"/>
          <w:szCs w:val="22"/>
        </w:rPr>
      </w:pPr>
      <w:r w:rsidRPr="00EF30D6">
        <w:rPr>
          <w:rFonts w:eastAsia="Calibri" w:cs="Calibri"/>
          <w:szCs w:val="22"/>
          <w:lang w:eastAsia="en-US"/>
        </w:rPr>
        <w:t>zmiana danych odbiorcy</w:t>
      </w:r>
      <w:r w:rsidR="001413D2">
        <w:rPr>
          <w:rFonts w:eastAsia="Calibri" w:cs="Calibri"/>
          <w:szCs w:val="22"/>
          <w:lang w:eastAsia="en-US"/>
        </w:rPr>
        <w:t>,</w:t>
      </w:r>
      <w:r w:rsidRPr="00EF30D6">
        <w:rPr>
          <w:rFonts w:eastAsia="Calibri" w:cs="Calibri"/>
          <w:szCs w:val="22"/>
          <w:lang w:eastAsia="en-US"/>
        </w:rPr>
        <w:t xml:space="preserve"> a także adresu e-mail Zamawiającego, na który ma zostać dostarczona faktura,</w:t>
      </w:r>
    </w:p>
    <w:p w14:paraId="253AE66D" w14:textId="38BFBDF8" w:rsidR="008C64D2" w:rsidRPr="00EF30D6" w:rsidRDefault="008C64D2" w:rsidP="002C2BDF">
      <w:pPr>
        <w:pStyle w:val="Akapitzlist"/>
        <w:numPr>
          <w:ilvl w:val="0"/>
          <w:numId w:val="11"/>
        </w:numPr>
        <w:spacing w:before="0" w:after="0"/>
        <w:ind w:left="851" w:hanging="425"/>
        <w:contextualSpacing w:val="0"/>
        <w:rPr>
          <w:rFonts w:cs="Calibri"/>
          <w:szCs w:val="22"/>
        </w:rPr>
      </w:pPr>
      <w:r w:rsidRPr="00EF30D6">
        <w:rPr>
          <w:rFonts w:cs="Calibri"/>
          <w:szCs w:val="22"/>
        </w:rPr>
        <w:t xml:space="preserve">utrata mocy lub zmiana aktów prawnych przywołanych w treści </w:t>
      </w:r>
      <w:r w:rsidR="00B07EDC" w:rsidRPr="00EF30D6">
        <w:rPr>
          <w:rFonts w:cs="Calibri"/>
          <w:szCs w:val="22"/>
        </w:rPr>
        <w:t>U</w:t>
      </w:r>
      <w:r w:rsidRPr="00EF30D6">
        <w:rPr>
          <w:rFonts w:cs="Calibri"/>
          <w:szCs w:val="22"/>
        </w:rPr>
        <w:t>mowy. W każdym takim</w:t>
      </w:r>
      <w:r w:rsidR="00E84577" w:rsidRPr="00EF30D6">
        <w:rPr>
          <w:rFonts w:cs="Calibri"/>
          <w:szCs w:val="22"/>
        </w:rPr>
        <w:t xml:space="preserve"> </w:t>
      </w:r>
      <w:r w:rsidRPr="00EF30D6">
        <w:rPr>
          <w:rFonts w:cs="Calibri"/>
          <w:szCs w:val="22"/>
        </w:rPr>
        <w:t>przypadku Wykonawca ma obowiązek stosowania się do obowiązujących w danym czasie aktów prawa</w:t>
      </w:r>
      <w:r w:rsidR="00E84577" w:rsidRPr="00EF30D6">
        <w:rPr>
          <w:rFonts w:cs="Calibri"/>
          <w:szCs w:val="22"/>
        </w:rPr>
        <w:t>.</w:t>
      </w:r>
    </w:p>
    <w:p w14:paraId="5FA698DF" w14:textId="670D9B9F" w:rsidR="008C64D2" w:rsidRDefault="008C64D2" w:rsidP="00D94A6F">
      <w:pPr>
        <w:pStyle w:val="Akapitzlist"/>
        <w:numPr>
          <w:ilvl w:val="3"/>
          <w:numId w:val="10"/>
        </w:numPr>
        <w:spacing w:before="0" w:after="0"/>
        <w:ind w:left="426" w:hanging="426"/>
        <w:contextualSpacing w:val="0"/>
        <w:rPr>
          <w:rFonts w:cs="Calibri"/>
          <w:szCs w:val="22"/>
        </w:rPr>
      </w:pPr>
      <w:r w:rsidRPr="00EF30D6">
        <w:rPr>
          <w:rFonts w:cs="Calibri"/>
          <w:szCs w:val="22"/>
        </w:rPr>
        <w:t xml:space="preserve">Zmiany wskazane w ust. </w:t>
      </w:r>
      <w:r w:rsidR="00E84577" w:rsidRPr="00EF30D6">
        <w:rPr>
          <w:rFonts w:cs="Calibri"/>
          <w:szCs w:val="22"/>
        </w:rPr>
        <w:t>2</w:t>
      </w:r>
      <w:r w:rsidRPr="00EF30D6">
        <w:rPr>
          <w:rFonts w:cs="Calibri"/>
          <w:szCs w:val="22"/>
        </w:rPr>
        <w:t xml:space="preserve"> pkt 1 – </w:t>
      </w:r>
      <w:r w:rsidR="00593BE6" w:rsidRPr="00EF30D6">
        <w:rPr>
          <w:rFonts w:cs="Calibri"/>
          <w:szCs w:val="22"/>
        </w:rPr>
        <w:t>4</w:t>
      </w:r>
      <w:r w:rsidRPr="00EF30D6">
        <w:rPr>
          <w:rFonts w:cs="Calibri"/>
          <w:szCs w:val="22"/>
        </w:rPr>
        <w:t xml:space="preserve"> dokonywane są w drodze jednostronnego pisemnego oświadczenia danej Strony i wywołują skutek od dnia doręczenia go drugiej Stronie</w:t>
      </w:r>
      <w:r w:rsidR="004E6D2B" w:rsidRPr="00EF30D6">
        <w:rPr>
          <w:rFonts w:cs="Calibri"/>
          <w:szCs w:val="22"/>
        </w:rPr>
        <w:t xml:space="preserve"> na adres </w:t>
      </w:r>
      <w:r w:rsidR="00D53D8B" w:rsidRPr="00EF30D6">
        <w:rPr>
          <w:rFonts w:cs="Calibri"/>
          <w:szCs w:val="22"/>
        </w:rPr>
        <w:t>e-</w:t>
      </w:r>
      <w:r w:rsidR="00D564B1" w:rsidRPr="00EF30D6">
        <w:rPr>
          <w:rFonts w:cs="Calibri"/>
          <w:szCs w:val="22"/>
        </w:rPr>
        <w:t xml:space="preserve"> </w:t>
      </w:r>
      <w:r w:rsidR="004E6D2B" w:rsidRPr="00EF30D6">
        <w:rPr>
          <w:rFonts w:cs="Calibri"/>
          <w:szCs w:val="22"/>
        </w:rPr>
        <w:t xml:space="preserve">mail wskazany w </w:t>
      </w:r>
      <w:r w:rsidR="00B07EDC" w:rsidRPr="00EF30D6">
        <w:rPr>
          <w:rFonts w:cs="Calibri"/>
          <w:szCs w:val="22"/>
        </w:rPr>
        <w:t>U</w:t>
      </w:r>
      <w:r w:rsidR="004E6D2B" w:rsidRPr="00EF30D6">
        <w:rPr>
          <w:rFonts w:cs="Calibri"/>
          <w:szCs w:val="22"/>
        </w:rPr>
        <w:t>mowie</w:t>
      </w:r>
      <w:r w:rsidRPr="00EF30D6">
        <w:rPr>
          <w:rFonts w:cs="Calibri"/>
          <w:szCs w:val="22"/>
        </w:rPr>
        <w:t>.</w:t>
      </w:r>
    </w:p>
    <w:p w14:paraId="062D48DE" w14:textId="77777777" w:rsidR="009B1D36" w:rsidRPr="00AE26C4" w:rsidRDefault="009B1D36" w:rsidP="002C2BDF">
      <w:pPr>
        <w:tabs>
          <w:tab w:val="num" w:pos="2340"/>
        </w:tabs>
        <w:suppressAutoHyphens/>
        <w:spacing w:before="0" w:after="0"/>
        <w:ind w:left="426"/>
        <w:rPr>
          <w:rFonts w:cs="Calibri"/>
          <w:szCs w:val="22"/>
        </w:rPr>
      </w:pPr>
    </w:p>
    <w:p w14:paraId="3756D381" w14:textId="4897E7B6" w:rsidR="007403EE" w:rsidRPr="00AE26C4" w:rsidRDefault="0030588E" w:rsidP="002C2BDF">
      <w:pPr>
        <w:pStyle w:val="Nagwek1"/>
        <w:spacing w:before="0" w:after="0"/>
      </w:pPr>
      <w:r w:rsidRPr="00AE26C4">
        <w:t xml:space="preserve">§ </w:t>
      </w:r>
      <w:r w:rsidR="007403EE" w:rsidRPr="00AE26C4">
        <w:t>1</w:t>
      </w:r>
      <w:r w:rsidR="00E67C20">
        <w:t>1</w:t>
      </w:r>
      <w:r w:rsidR="007403EE" w:rsidRPr="00AE26C4">
        <w:t>. Udzielenie licencji na korzystanie z przekazanych przez Zamawiającego znaków graficznych</w:t>
      </w:r>
    </w:p>
    <w:p w14:paraId="5A096EC1" w14:textId="68977998" w:rsidR="00027402" w:rsidRPr="00027402" w:rsidRDefault="007403EE" w:rsidP="00713744">
      <w:pPr>
        <w:pStyle w:val="Akapitzlist"/>
        <w:numPr>
          <w:ilvl w:val="3"/>
          <w:numId w:val="1"/>
        </w:numPr>
        <w:spacing w:before="0" w:after="0"/>
        <w:rPr>
          <w:rFonts w:cs="Calibri"/>
          <w:szCs w:val="22"/>
        </w:rPr>
      </w:pPr>
      <w:r w:rsidRPr="00027402">
        <w:rPr>
          <w:rFonts w:cs="Calibri"/>
          <w:szCs w:val="22"/>
        </w:rPr>
        <w:t>Zamawiający udziela Wykonawcy niewyłącznej, nieprzenoszalnej i nieodpłatnej licencji na</w:t>
      </w:r>
      <w:r w:rsidR="000464B2" w:rsidRPr="00027402">
        <w:rPr>
          <w:rFonts w:cs="Calibri"/>
          <w:szCs w:val="22"/>
        </w:rPr>
        <w:t> </w:t>
      </w:r>
      <w:r w:rsidRPr="00027402">
        <w:rPr>
          <w:rFonts w:cs="Calibri"/>
          <w:szCs w:val="22"/>
        </w:rPr>
        <w:t>korzystanie</w:t>
      </w:r>
      <w:r w:rsidR="008D4933" w:rsidRPr="00027402">
        <w:rPr>
          <w:rFonts w:cs="Calibri"/>
          <w:szCs w:val="22"/>
        </w:rPr>
        <w:t xml:space="preserve"> przez Wykonawcę</w:t>
      </w:r>
      <w:r w:rsidRPr="00027402">
        <w:rPr>
          <w:rFonts w:cs="Calibri"/>
          <w:szCs w:val="22"/>
        </w:rPr>
        <w:t xml:space="preserve"> z przekazanych przez Zamawiającego znaków graficznych</w:t>
      </w:r>
      <w:r w:rsidR="000F51B8" w:rsidRPr="00027402">
        <w:rPr>
          <w:rFonts w:cs="Calibri"/>
          <w:szCs w:val="22"/>
        </w:rPr>
        <w:t xml:space="preserve"> </w:t>
      </w:r>
      <w:r w:rsidR="007D67DE" w:rsidRPr="00027402">
        <w:rPr>
          <w:rFonts w:cs="Calibri"/>
          <w:szCs w:val="22"/>
        </w:rPr>
        <w:t>(utw</w:t>
      </w:r>
      <w:r w:rsidR="002847FC">
        <w:rPr>
          <w:rFonts w:cs="Calibri"/>
          <w:szCs w:val="22"/>
        </w:rPr>
        <w:t>ory</w:t>
      </w:r>
      <w:r w:rsidR="007D67DE" w:rsidRPr="00027402">
        <w:rPr>
          <w:rFonts w:cs="Calibri"/>
          <w:szCs w:val="22"/>
        </w:rPr>
        <w:t xml:space="preserve"> o ch</w:t>
      </w:r>
      <w:r w:rsidR="000F51B8" w:rsidRPr="00027402">
        <w:rPr>
          <w:rFonts w:cs="Calibri"/>
          <w:szCs w:val="22"/>
        </w:rPr>
        <w:t>arakterze plastycznym</w:t>
      </w:r>
      <w:r w:rsidR="00064A08">
        <w:rPr>
          <w:rFonts w:cs="Calibri"/>
          <w:szCs w:val="22"/>
        </w:rPr>
        <w:t xml:space="preserve"> do produkcji talerzy</w:t>
      </w:r>
      <w:r w:rsidR="000F51B8" w:rsidRPr="00027402">
        <w:rPr>
          <w:rFonts w:cs="Calibri"/>
          <w:szCs w:val="22"/>
        </w:rPr>
        <w:t>)</w:t>
      </w:r>
      <w:r w:rsidRPr="00027402">
        <w:rPr>
          <w:rFonts w:cs="Calibri"/>
          <w:szCs w:val="22"/>
        </w:rPr>
        <w:t xml:space="preserve">, wyłącznie w celu realizacji </w:t>
      </w:r>
      <w:r w:rsidR="00AA75D7" w:rsidRPr="00027402">
        <w:rPr>
          <w:rFonts w:cs="Calibri"/>
          <w:szCs w:val="22"/>
        </w:rPr>
        <w:t>P</w:t>
      </w:r>
      <w:r w:rsidRPr="00027402">
        <w:rPr>
          <w:rFonts w:cs="Calibri"/>
          <w:szCs w:val="22"/>
        </w:rPr>
        <w:t xml:space="preserve">rzedmiotu </w:t>
      </w:r>
      <w:r w:rsidR="00AA75D7" w:rsidRPr="00027402">
        <w:rPr>
          <w:rFonts w:cs="Calibri"/>
          <w:szCs w:val="22"/>
        </w:rPr>
        <w:t>U</w:t>
      </w:r>
      <w:r w:rsidRPr="00027402">
        <w:rPr>
          <w:rFonts w:cs="Calibri"/>
          <w:szCs w:val="22"/>
        </w:rPr>
        <w:t>mowy</w:t>
      </w:r>
      <w:r w:rsidR="008D4933" w:rsidRPr="00027402">
        <w:rPr>
          <w:rFonts w:cs="Calibri"/>
          <w:szCs w:val="22"/>
        </w:rPr>
        <w:t xml:space="preserve"> określonego w §</w:t>
      </w:r>
      <w:r w:rsidR="00606778" w:rsidRPr="00027402">
        <w:rPr>
          <w:rFonts w:cs="Calibri"/>
          <w:szCs w:val="22"/>
        </w:rPr>
        <w:t xml:space="preserve"> 1 ust. 2 pkt</w:t>
      </w:r>
      <w:r w:rsidR="00027402" w:rsidRPr="00027402">
        <w:rPr>
          <w:rFonts w:cs="Calibri"/>
          <w:szCs w:val="22"/>
        </w:rPr>
        <w:t xml:space="preserve"> </w:t>
      </w:r>
      <w:r w:rsidR="00BF1DD5">
        <w:rPr>
          <w:rFonts w:cs="Calibri"/>
          <w:szCs w:val="22"/>
        </w:rPr>
        <w:t>2 lit.a.</w:t>
      </w:r>
    </w:p>
    <w:p w14:paraId="376F049E" w14:textId="77777777" w:rsidR="00027402" w:rsidRDefault="00027402" w:rsidP="00027402">
      <w:pPr>
        <w:pStyle w:val="Akapitzlist"/>
        <w:numPr>
          <w:ilvl w:val="3"/>
          <w:numId w:val="1"/>
        </w:numPr>
        <w:spacing w:before="0" w:after="0"/>
        <w:rPr>
          <w:rFonts w:cs="Calibri"/>
          <w:szCs w:val="22"/>
        </w:rPr>
      </w:pPr>
      <w:r w:rsidRPr="00AE26C4">
        <w:rPr>
          <w:rFonts w:cs="Calibri"/>
          <w:szCs w:val="22"/>
        </w:rPr>
        <w:t xml:space="preserve">Licencja udzielana jest na czas realizacji </w:t>
      </w:r>
      <w:r>
        <w:rPr>
          <w:rFonts w:cs="Calibri"/>
          <w:szCs w:val="22"/>
        </w:rPr>
        <w:t>U</w:t>
      </w:r>
      <w:r w:rsidRPr="00AE26C4">
        <w:rPr>
          <w:rFonts w:cs="Calibri"/>
          <w:szCs w:val="22"/>
        </w:rPr>
        <w:t>mowy i wygasa z chwilą jej zakończenia</w:t>
      </w:r>
      <w:r>
        <w:rPr>
          <w:rFonts w:cs="Calibri"/>
          <w:szCs w:val="22"/>
        </w:rPr>
        <w:t>.</w:t>
      </w:r>
    </w:p>
    <w:p w14:paraId="05735F7F" w14:textId="1620B54E" w:rsidR="00B4795C" w:rsidRDefault="00B4795C" w:rsidP="00027402">
      <w:pPr>
        <w:pStyle w:val="Akapitzlist"/>
        <w:numPr>
          <w:ilvl w:val="3"/>
          <w:numId w:val="1"/>
        </w:numPr>
        <w:spacing w:before="0" w:after="0"/>
        <w:rPr>
          <w:rFonts w:cs="Calibri"/>
          <w:szCs w:val="22"/>
        </w:rPr>
      </w:pPr>
      <w:r w:rsidRPr="00AE26C4">
        <w:rPr>
          <w:rFonts w:cs="Calibri"/>
          <w:szCs w:val="22"/>
        </w:rPr>
        <w:t>Wykonawca nie jest uprawniony do udzielania dalszych licencji (sublicencji) ani wykorzystywania przekazanych znaków graficznych</w:t>
      </w:r>
      <w:r w:rsidR="002847FC">
        <w:rPr>
          <w:rFonts w:cs="Calibri"/>
          <w:szCs w:val="22"/>
        </w:rPr>
        <w:t xml:space="preserve"> (utwory o charakterze plastycznym</w:t>
      </w:r>
      <w:r w:rsidR="00B12D23">
        <w:rPr>
          <w:rFonts w:cs="Calibri"/>
          <w:szCs w:val="22"/>
        </w:rPr>
        <w:t xml:space="preserve"> do produkcji talerzy</w:t>
      </w:r>
      <w:r w:rsidR="002847FC">
        <w:rPr>
          <w:rFonts w:cs="Calibri"/>
          <w:szCs w:val="22"/>
        </w:rPr>
        <w:t>)</w:t>
      </w:r>
      <w:r w:rsidRPr="00AE26C4">
        <w:rPr>
          <w:rFonts w:cs="Calibri"/>
          <w:szCs w:val="22"/>
        </w:rPr>
        <w:t xml:space="preserve"> w jakimkolwiek innym celu niż określony w ust. </w:t>
      </w:r>
      <w:r w:rsidR="00BF1DD5">
        <w:rPr>
          <w:rFonts w:cs="Calibri"/>
          <w:szCs w:val="22"/>
        </w:rPr>
        <w:t>1</w:t>
      </w:r>
      <w:r w:rsidRPr="00AE26C4">
        <w:rPr>
          <w:rFonts w:cs="Calibri"/>
          <w:szCs w:val="22"/>
        </w:rPr>
        <w:t>.</w:t>
      </w:r>
    </w:p>
    <w:p w14:paraId="0C0D2A90" w14:textId="082F0C67" w:rsidR="00B4795C" w:rsidRPr="00B4795C" w:rsidRDefault="00B4795C" w:rsidP="00713744">
      <w:pPr>
        <w:pStyle w:val="Akapitzlist"/>
        <w:numPr>
          <w:ilvl w:val="3"/>
          <w:numId w:val="1"/>
        </w:numPr>
        <w:spacing w:before="0" w:after="0"/>
        <w:rPr>
          <w:rFonts w:cs="Calibri"/>
          <w:szCs w:val="22"/>
        </w:rPr>
      </w:pPr>
      <w:r>
        <w:rPr>
          <w:rFonts w:cs="Calibri"/>
          <w:szCs w:val="22"/>
        </w:rPr>
        <w:t>Z</w:t>
      </w:r>
      <w:r w:rsidRPr="00B4795C">
        <w:rPr>
          <w:rFonts w:cstheme="minorHAnsi"/>
          <w:szCs w:val="22"/>
        </w:rPr>
        <w:t>amawiający oświadcza, że:</w:t>
      </w:r>
    </w:p>
    <w:p w14:paraId="70269939" w14:textId="77777777" w:rsidR="00B4795C" w:rsidRPr="00507E39" w:rsidRDefault="00B4795C" w:rsidP="00B4795C">
      <w:pPr>
        <w:pStyle w:val="Akapitzlist"/>
        <w:numPr>
          <w:ilvl w:val="0"/>
          <w:numId w:val="101"/>
        </w:numPr>
        <w:spacing w:before="0"/>
        <w:ind w:left="714" w:hanging="357"/>
        <w:contextualSpacing w:val="0"/>
        <w:jc w:val="both"/>
        <w:rPr>
          <w:rFonts w:cstheme="minorHAnsi"/>
          <w:szCs w:val="22"/>
        </w:rPr>
      </w:pPr>
      <w:r w:rsidRPr="00507E39">
        <w:rPr>
          <w:rFonts w:cstheme="minorHAnsi"/>
          <w:szCs w:val="22"/>
        </w:rPr>
        <w:t>przysługują mu do przedmiotu licencji prawa autorskie majątkowe w zakresie niezbędnym do zawarcia i wykonywania niniejsze</w:t>
      </w:r>
      <w:r>
        <w:rPr>
          <w:rFonts w:cstheme="minorHAnsi"/>
          <w:szCs w:val="22"/>
        </w:rPr>
        <w:t>j umowy</w:t>
      </w:r>
      <w:r w:rsidRPr="00507E39">
        <w:rPr>
          <w:rFonts w:cstheme="minorHAnsi"/>
          <w:szCs w:val="22"/>
        </w:rPr>
        <w:t>;</w:t>
      </w:r>
    </w:p>
    <w:p w14:paraId="13D1016B" w14:textId="77777777" w:rsidR="00B4795C" w:rsidRPr="00507E39" w:rsidRDefault="00B4795C" w:rsidP="00B4795C">
      <w:pPr>
        <w:pStyle w:val="Akapitzlist"/>
        <w:numPr>
          <w:ilvl w:val="0"/>
          <w:numId w:val="101"/>
        </w:numPr>
        <w:spacing w:before="0"/>
        <w:ind w:left="714" w:hanging="357"/>
        <w:contextualSpacing w:val="0"/>
        <w:jc w:val="both"/>
        <w:rPr>
          <w:rFonts w:cstheme="minorHAnsi"/>
          <w:szCs w:val="22"/>
        </w:rPr>
      </w:pPr>
      <w:r w:rsidRPr="00507E39">
        <w:rPr>
          <w:rFonts w:cstheme="minorHAnsi"/>
          <w:szCs w:val="22"/>
        </w:rPr>
        <w:t>może rozporządzać prawami autorskimi do przedmiotu licencji w zakresie niezbędnym do zawarcia i wykonywania niniejsze</w:t>
      </w:r>
      <w:r>
        <w:rPr>
          <w:rFonts w:cstheme="minorHAnsi"/>
          <w:szCs w:val="22"/>
        </w:rPr>
        <w:t>j umowy</w:t>
      </w:r>
      <w:r w:rsidRPr="00507E39">
        <w:rPr>
          <w:rFonts w:cstheme="minorHAnsi"/>
          <w:szCs w:val="22"/>
        </w:rPr>
        <w:t>;</w:t>
      </w:r>
    </w:p>
    <w:p w14:paraId="543013F3" w14:textId="77777777" w:rsidR="00B4795C" w:rsidRPr="00507E39" w:rsidRDefault="00B4795C" w:rsidP="00B4795C">
      <w:pPr>
        <w:pStyle w:val="Akapitzlist"/>
        <w:numPr>
          <w:ilvl w:val="0"/>
          <w:numId w:val="101"/>
        </w:numPr>
        <w:spacing w:before="0"/>
        <w:ind w:left="714" w:hanging="357"/>
        <w:contextualSpacing w:val="0"/>
        <w:jc w:val="both"/>
        <w:rPr>
          <w:rFonts w:cstheme="minorHAnsi"/>
          <w:szCs w:val="22"/>
        </w:rPr>
      </w:pPr>
      <w:r w:rsidRPr="00507E39">
        <w:rPr>
          <w:rFonts w:cstheme="minorHAnsi"/>
          <w:szCs w:val="22"/>
        </w:rPr>
        <w:t xml:space="preserve">nie toczy się żadne postępowanie, w tym sądowe, egzekucyjne lub administracyjne, ani żaden spór pozasądowy, który miałby za przedmiot licencję do </w:t>
      </w:r>
      <w:r>
        <w:rPr>
          <w:rFonts w:cstheme="minorHAnsi"/>
          <w:szCs w:val="22"/>
        </w:rPr>
        <w:t>znaków graficznych</w:t>
      </w:r>
      <w:r w:rsidRPr="00507E39">
        <w:rPr>
          <w:rFonts w:cstheme="minorHAnsi"/>
          <w:szCs w:val="22"/>
        </w:rPr>
        <w:t>, o których mowa w ust. 1;</w:t>
      </w:r>
    </w:p>
    <w:p w14:paraId="537A4651" w14:textId="77777777" w:rsidR="00B4795C" w:rsidRPr="00507E39" w:rsidRDefault="00B4795C" w:rsidP="00B4795C">
      <w:pPr>
        <w:pStyle w:val="Akapitzlist"/>
        <w:numPr>
          <w:ilvl w:val="0"/>
          <w:numId w:val="101"/>
        </w:numPr>
        <w:spacing w:before="0"/>
        <w:ind w:left="714" w:hanging="357"/>
        <w:contextualSpacing w:val="0"/>
        <w:jc w:val="both"/>
        <w:rPr>
          <w:rFonts w:cstheme="minorHAnsi"/>
          <w:szCs w:val="22"/>
        </w:rPr>
      </w:pPr>
      <w:r w:rsidRPr="00507E39">
        <w:rPr>
          <w:rFonts w:cstheme="minorHAnsi"/>
          <w:szCs w:val="22"/>
        </w:rPr>
        <w:t>żadna osoba trzecia nie rości sobie praw do przedmiotu licencji;</w:t>
      </w:r>
    </w:p>
    <w:p w14:paraId="14E860A1" w14:textId="77777777" w:rsidR="00B4795C" w:rsidRPr="00507E39" w:rsidRDefault="00B4795C" w:rsidP="00B4795C">
      <w:pPr>
        <w:pStyle w:val="Akapitzlist"/>
        <w:numPr>
          <w:ilvl w:val="0"/>
          <w:numId w:val="101"/>
        </w:numPr>
        <w:spacing w:before="0"/>
        <w:ind w:left="714" w:hanging="357"/>
        <w:contextualSpacing w:val="0"/>
        <w:jc w:val="both"/>
        <w:rPr>
          <w:rFonts w:cstheme="minorHAnsi"/>
          <w:szCs w:val="22"/>
        </w:rPr>
      </w:pPr>
      <w:r w:rsidRPr="00507E39">
        <w:rPr>
          <w:rFonts w:cstheme="minorHAnsi"/>
          <w:szCs w:val="22"/>
        </w:rPr>
        <w:t xml:space="preserve">przedmiot licencji nie jest obciążony żadnymi prawami osób trzecich, a zawarcie </w:t>
      </w:r>
      <w:r>
        <w:rPr>
          <w:rFonts w:cstheme="minorHAnsi"/>
          <w:szCs w:val="22"/>
        </w:rPr>
        <w:t>umowy</w:t>
      </w:r>
      <w:r w:rsidRPr="00507E39">
        <w:rPr>
          <w:rFonts w:cstheme="minorHAnsi"/>
          <w:szCs w:val="22"/>
        </w:rPr>
        <w:t xml:space="preserve"> nie narusza praw osób trzecich;</w:t>
      </w:r>
    </w:p>
    <w:p w14:paraId="064AE872" w14:textId="5B381D35" w:rsidR="00B4795C" w:rsidRPr="00B4795C" w:rsidRDefault="00B4795C" w:rsidP="00B4795C">
      <w:pPr>
        <w:pStyle w:val="Akapitzlist"/>
        <w:numPr>
          <w:ilvl w:val="0"/>
          <w:numId w:val="101"/>
        </w:numPr>
        <w:spacing w:before="0"/>
        <w:ind w:left="714" w:hanging="357"/>
        <w:contextualSpacing w:val="0"/>
        <w:jc w:val="both"/>
        <w:rPr>
          <w:rFonts w:cstheme="minorHAnsi"/>
          <w:szCs w:val="22"/>
        </w:rPr>
      </w:pPr>
      <w:r w:rsidRPr="00507E39">
        <w:rPr>
          <w:rFonts w:cstheme="minorHAnsi"/>
          <w:szCs w:val="22"/>
        </w:rPr>
        <w:t xml:space="preserve"> nie mają miejsca żadne inne okoliczności, które mogłyby narazić </w:t>
      </w:r>
      <w:r>
        <w:rPr>
          <w:rFonts w:cstheme="minorHAnsi"/>
          <w:szCs w:val="22"/>
        </w:rPr>
        <w:t>Wykonawcę</w:t>
      </w:r>
      <w:r w:rsidRPr="00507E39">
        <w:rPr>
          <w:rFonts w:cstheme="minorHAnsi"/>
          <w:szCs w:val="22"/>
        </w:rPr>
        <w:t xml:space="preserve"> na odpowiedzialność wobec osób trzecich za korzystanie z</w:t>
      </w:r>
      <w:r>
        <w:rPr>
          <w:rFonts w:cstheme="minorHAnsi"/>
          <w:szCs w:val="22"/>
        </w:rPr>
        <w:t>e</w:t>
      </w:r>
      <w:r w:rsidRPr="00507E39">
        <w:rPr>
          <w:rFonts w:cstheme="minorHAnsi"/>
          <w:szCs w:val="22"/>
        </w:rPr>
        <w:t xml:space="preserve"> </w:t>
      </w:r>
      <w:r>
        <w:rPr>
          <w:rFonts w:cstheme="minorHAnsi"/>
          <w:szCs w:val="22"/>
        </w:rPr>
        <w:t>znaków graficznych, o których mowa w ust. 1</w:t>
      </w:r>
      <w:r w:rsidRPr="00507E39">
        <w:rPr>
          <w:rFonts w:cstheme="minorHAnsi"/>
          <w:szCs w:val="22"/>
        </w:rPr>
        <w:t>.</w:t>
      </w:r>
    </w:p>
    <w:p w14:paraId="73E5A708" w14:textId="2F16E2FF" w:rsidR="00B4795C" w:rsidRPr="00B4795C" w:rsidRDefault="00B4795C" w:rsidP="00713744">
      <w:pPr>
        <w:pStyle w:val="Akapitzlist"/>
        <w:numPr>
          <w:ilvl w:val="3"/>
          <w:numId w:val="1"/>
        </w:numPr>
        <w:spacing w:before="0" w:after="0"/>
        <w:rPr>
          <w:rFonts w:cstheme="minorHAnsi"/>
          <w:szCs w:val="22"/>
        </w:rPr>
      </w:pPr>
      <w:r w:rsidRPr="00B4795C">
        <w:rPr>
          <w:rFonts w:cstheme="minorHAnsi"/>
          <w:szCs w:val="22"/>
        </w:rPr>
        <w:t>Zamawiający nie wyraża zgody na dokonywanie w znakach graficznych będących przedmiotem licencji jakichkolwiek zmian, uzupełnień, adaptacji lub przeróbek.</w:t>
      </w:r>
    </w:p>
    <w:p w14:paraId="052C9869" w14:textId="77777777" w:rsidR="008D4933" w:rsidRDefault="008D4933" w:rsidP="00D94A6F">
      <w:pPr>
        <w:spacing w:before="0" w:after="0"/>
        <w:ind w:left="426" w:hanging="426"/>
        <w:rPr>
          <w:rFonts w:cs="Calibri"/>
          <w:szCs w:val="22"/>
        </w:rPr>
      </w:pPr>
    </w:p>
    <w:p w14:paraId="76047952" w14:textId="77777777" w:rsidR="009B1D36" w:rsidRPr="00AE26C4" w:rsidRDefault="009B1D36" w:rsidP="002C2BDF">
      <w:pPr>
        <w:spacing w:before="0" w:after="0"/>
        <w:ind w:left="426" w:hanging="426"/>
        <w:rPr>
          <w:rFonts w:cs="Calibri"/>
          <w:szCs w:val="22"/>
        </w:rPr>
      </w:pPr>
    </w:p>
    <w:p w14:paraId="02BC0A4E" w14:textId="4A6FA10F" w:rsidR="00272B8F" w:rsidRPr="00EF30D6" w:rsidRDefault="00900F2C" w:rsidP="002C2BDF">
      <w:pPr>
        <w:pStyle w:val="Nagwek1"/>
        <w:spacing w:before="0" w:after="0"/>
        <w:rPr>
          <w:kern w:val="2"/>
          <w:lang w:eastAsia="ar-SA"/>
        </w:rPr>
      </w:pPr>
      <w:r w:rsidRPr="00900F2C">
        <w:rPr>
          <w:rFonts w:asciiTheme="minorHAnsi" w:hAnsiTheme="minorHAnsi" w:cstheme="minorHAnsi"/>
        </w:rPr>
        <w:t>§ 1</w:t>
      </w:r>
      <w:r w:rsidR="009A6AC8">
        <w:rPr>
          <w:rFonts w:asciiTheme="minorHAnsi" w:hAnsiTheme="minorHAnsi" w:cstheme="minorHAnsi"/>
        </w:rPr>
        <w:t>2</w:t>
      </w:r>
      <w:r w:rsidRPr="00900F2C">
        <w:rPr>
          <w:rFonts w:asciiTheme="minorHAnsi" w:hAnsiTheme="minorHAnsi" w:cstheme="minorHAnsi"/>
        </w:rPr>
        <w:t>.</w:t>
      </w:r>
      <w:r w:rsidR="001E2AB3" w:rsidRPr="00EF30D6">
        <w:rPr>
          <w:kern w:val="2"/>
          <w:lang w:eastAsia="ar-SA"/>
        </w:rPr>
        <w:br/>
      </w:r>
      <w:r w:rsidR="00272B8F" w:rsidRPr="00EF30D6">
        <w:t>Postanowienia końcowe</w:t>
      </w:r>
    </w:p>
    <w:p w14:paraId="1AC39253" w14:textId="77777777" w:rsidR="00991A7D" w:rsidRPr="00EF30D6" w:rsidRDefault="00991A7D" w:rsidP="002C2BDF">
      <w:pPr>
        <w:numPr>
          <w:ilvl w:val="3"/>
          <w:numId w:val="12"/>
        </w:numPr>
        <w:tabs>
          <w:tab w:val="clear" w:pos="-349"/>
        </w:tabs>
        <w:spacing w:before="0" w:after="0"/>
        <w:ind w:left="426" w:hanging="426"/>
        <w:rPr>
          <w:rFonts w:eastAsia="Calibri" w:cs="Calibri"/>
          <w:color w:val="00000A"/>
          <w:szCs w:val="22"/>
        </w:rPr>
      </w:pPr>
      <w:r w:rsidRPr="00EF30D6">
        <w:rPr>
          <w:rFonts w:eastAsia="Calibri" w:cs="Calibri"/>
          <w:color w:val="00000A"/>
          <w:szCs w:val="22"/>
        </w:rPr>
        <w:t>Wszelkie zawiadomienia i korespondencja związana z Umową powinna być kierowana pod następujące adresy:</w:t>
      </w:r>
    </w:p>
    <w:p w14:paraId="5BD12815" w14:textId="77777777" w:rsidR="00991A7D" w:rsidRPr="00EF30D6" w:rsidRDefault="00991A7D" w:rsidP="002C2BDF">
      <w:pPr>
        <w:numPr>
          <w:ilvl w:val="3"/>
          <w:numId w:val="15"/>
        </w:numPr>
        <w:spacing w:before="0" w:after="0"/>
        <w:ind w:left="851" w:hanging="425"/>
        <w:rPr>
          <w:rFonts w:eastAsia="Calibri" w:cs="Calibri"/>
          <w:color w:val="00000A"/>
          <w:szCs w:val="22"/>
        </w:rPr>
      </w:pPr>
      <w:r w:rsidRPr="00EF30D6">
        <w:rPr>
          <w:rFonts w:eastAsia="Calibri" w:cs="Calibri"/>
          <w:b/>
          <w:color w:val="00000A"/>
          <w:szCs w:val="22"/>
          <w:lang w:eastAsia="en-US"/>
        </w:rPr>
        <w:t>Zamawiającego</w:t>
      </w:r>
      <w:r w:rsidRPr="00EF30D6">
        <w:rPr>
          <w:rFonts w:eastAsia="Calibri" w:cs="Calibri"/>
          <w:color w:val="00000A"/>
          <w:szCs w:val="22"/>
          <w:lang w:eastAsia="en-US"/>
        </w:rPr>
        <w:t xml:space="preserve"> – Zarząd Zieleni m.st. Warszawy,</w:t>
      </w:r>
      <w:r w:rsidRPr="00EF30D6">
        <w:rPr>
          <w:rFonts w:eastAsia="Calibri" w:cs="Calibri"/>
          <w:color w:val="00000A"/>
          <w:szCs w:val="22"/>
          <w:lang w:eastAsia="en-US"/>
        </w:rPr>
        <w:br/>
      </w:r>
      <w:r w:rsidRPr="00EF30D6">
        <w:rPr>
          <w:rFonts w:eastAsia="Calibri" w:cs="Calibri"/>
          <w:color w:val="00000A"/>
          <w:szCs w:val="22"/>
        </w:rPr>
        <w:t xml:space="preserve">ul. Hoża 13A, 00-528 Warszawa, e-mail: </w:t>
      </w:r>
      <w:hyperlink r:id="rId16" w:history="1">
        <w:r w:rsidRPr="00EF30D6">
          <w:rPr>
            <w:rFonts w:eastAsia="Calibri" w:cs="Calibri"/>
            <w:color w:val="0000FF"/>
            <w:szCs w:val="22"/>
            <w:u w:val="single"/>
            <w:lang w:eastAsia="en-US"/>
          </w:rPr>
          <w:t>kontakt@zzw.waw.pl</w:t>
        </w:r>
      </w:hyperlink>
    </w:p>
    <w:p w14:paraId="01FB94BC" w14:textId="77777777" w:rsidR="00991A7D" w:rsidRPr="00EF30D6" w:rsidRDefault="00991A7D" w:rsidP="002C2BDF">
      <w:pPr>
        <w:numPr>
          <w:ilvl w:val="3"/>
          <w:numId w:val="15"/>
        </w:numPr>
        <w:spacing w:before="0" w:after="0"/>
        <w:ind w:left="851" w:hanging="425"/>
        <w:rPr>
          <w:rFonts w:eastAsia="Calibri" w:cs="Calibri"/>
          <w:color w:val="00000A"/>
          <w:szCs w:val="22"/>
          <w:lang w:eastAsia="en-US"/>
        </w:rPr>
      </w:pPr>
      <w:r w:rsidRPr="00EF30D6">
        <w:rPr>
          <w:rFonts w:eastAsia="Calibri" w:cs="Calibri"/>
          <w:b/>
          <w:color w:val="00000A"/>
          <w:szCs w:val="22"/>
          <w:lang w:eastAsia="en-US"/>
        </w:rPr>
        <w:t>Wykonawcy</w:t>
      </w:r>
      <w:r w:rsidRPr="00EF30D6">
        <w:rPr>
          <w:rFonts w:eastAsia="Calibri" w:cs="Calibri"/>
          <w:color w:val="00000A"/>
          <w:szCs w:val="22"/>
          <w:lang w:eastAsia="en-US"/>
        </w:rPr>
        <w:t xml:space="preserve"> – ……………………</w:t>
      </w:r>
      <w:proofErr w:type="gramStart"/>
      <w:r w:rsidRPr="00EF30D6">
        <w:rPr>
          <w:rFonts w:eastAsia="Calibri" w:cs="Calibri"/>
          <w:color w:val="00000A"/>
          <w:szCs w:val="22"/>
          <w:lang w:eastAsia="en-US"/>
        </w:rPr>
        <w:t>…….</w:t>
      </w:r>
      <w:proofErr w:type="gramEnd"/>
      <w:r w:rsidRPr="00EF30D6">
        <w:rPr>
          <w:rFonts w:eastAsia="Calibri" w:cs="Calibri"/>
          <w:color w:val="00000A"/>
          <w:szCs w:val="22"/>
          <w:lang w:eastAsia="en-US"/>
        </w:rPr>
        <w:t>.,</w:t>
      </w:r>
      <w:r w:rsidRPr="00EF30D6">
        <w:rPr>
          <w:rFonts w:eastAsia="Calibri" w:cs="Calibri"/>
          <w:color w:val="00000A"/>
          <w:szCs w:val="22"/>
          <w:lang w:eastAsia="en-US"/>
        </w:rPr>
        <w:br/>
        <w:t>ul. ……………………, e-mail: ………………………………</w:t>
      </w:r>
    </w:p>
    <w:p w14:paraId="2B85A160" w14:textId="77777777" w:rsidR="00991A7D" w:rsidRPr="00EF30D6" w:rsidRDefault="00991A7D" w:rsidP="002C2BDF">
      <w:pPr>
        <w:pStyle w:val="Akapitzlist"/>
        <w:numPr>
          <w:ilvl w:val="3"/>
          <w:numId w:val="12"/>
        </w:numPr>
        <w:tabs>
          <w:tab w:val="clear" w:pos="-349"/>
          <w:tab w:val="num" w:pos="426"/>
        </w:tabs>
        <w:spacing w:before="0" w:after="0"/>
        <w:ind w:left="426" w:hanging="426"/>
        <w:rPr>
          <w:rFonts w:cs="Calibri"/>
          <w:color w:val="00000A"/>
          <w:szCs w:val="22"/>
        </w:rPr>
      </w:pPr>
      <w:r w:rsidRPr="00EF30D6">
        <w:rPr>
          <w:rFonts w:cs="Calibri"/>
          <w:color w:val="00000A"/>
          <w:szCs w:val="22"/>
        </w:rPr>
        <w:t>Osobami odpowiedzialnymi za nadzór nad realizacją Umowy są</w:t>
      </w:r>
      <w:r w:rsidRPr="00EF30D6">
        <w:rPr>
          <w:rFonts w:cs="Calibri"/>
          <w:szCs w:val="22"/>
          <w:vertAlign w:val="superscript"/>
        </w:rPr>
        <w:footnoteReference w:id="10"/>
      </w:r>
      <w:r w:rsidRPr="00EF30D6">
        <w:rPr>
          <w:rFonts w:cs="Calibri"/>
          <w:color w:val="00000A"/>
          <w:szCs w:val="22"/>
        </w:rPr>
        <w:t>:</w:t>
      </w:r>
    </w:p>
    <w:p w14:paraId="408CB8BE" w14:textId="425D5AFE" w:rsidR="00991A7D" w:rsidRPr="00EF30D6" w:rsidRDefault="00991A7D" w:rsidP="002C2BDF">
      <w:pPr>
        <w:pStyle w:val="Akapitzlist"/>
        <w:numPr>
          <w:ilvl w:val="1"/>
          <w:numId w:val="16"/>
        </w:numPr>
        <w:spacing w:before="0" w:after="0"/>
        <w:ind w:left="851" w:hanging="425"/>
        <w:contextualSpacing w:val="0"/>
        <w:rPr>
          <w:rFonts w:cs="Calibri"/>
          <w:bCs/>
          <w:color w:val="00000A"/>
          <w:szCs w:val="22"/>
        </w:rPr>
      </w:pPr>
      <w:r w:rsidRPr="00EF30D6">
        <w:rPr>
          <w:rFonts w:cs="Calibri"/>
          <w:color w:val="00000A"/>
          <w:szCs w:val="22"/>
        </w:rPr>
        <w:t>ze strony Zamawiającego:</w:t>
      </w:r>
      <w:r w:rsidRPr="00EF30D6">
        <w:rPr>
          <w:rFonts w:cs="Calibri"/>
          <w:color w:val="00000A"/>
          <w:szCs w:val="22"/>
        </w:rPr>
        <w:br/>
      </w:r>
      <w:r w:rsidRPr="00EF30D6">
        <w:rPr>
          <w:rFonts w:cs="Calibri"/>
          <w:bCs/>
          <w:color w:val="00000A"/>
          <w:szCs w:val="22"/>
        </w:rPr>
        <w:t xml:space="preserve">………………… tel. kom. </w:t>
      </w:r>
      <w:r w:rsidRPr="00EF30D6">
        <w:rPr>
          <w:rFonts w:cs="Calibri"/>
          <w:bCs/>
          <w:color w:val="000000"/>
          <w:szCs w:val="22"/>
        </w:rPr>
        <w:t>…………</w:t>
      </w:r>
      <w:proofErr w:type="gramStart"/>
      <w:r w:rsidRPr="00EF30D6">
        <w:rPr>
          <w:rFonts w:cs="Calibri"/>
          <w:bCs/>
          <w:color w:val="000000"/>
          <w:szCs w:val="22"/>
        </w:rPr>
        <w:t>…….</w:t>
      </w:r>
      <w:proofErr w:type="gramEnd"/>
      <w:r w:rsidRPr="00EF30D6">
        <w:rPr>
          <w:rFonts w:cs="Calibri"/>
          <w:bCs/>
          <w:color w:val="00000A"/>
          <w:szCs w:val="22"/>
        </w:rPr>
        <w:t>, e-mail: …………………….</w:t>
      </w:r>
    </w:p>
    <w:p w14:paraId="71982BD5" w14:textId="77777777" w:rsidR="00991A7D" w:rsidRPr="000A23BB" w:rsidRDefault="00991A7D" w:rsidP="002C2BDF">
      <w:pPr>
        <w:spacing w:before="0" w:after="0"/>
        <w:ind w:left="851" w:hanging="425"/>
        <w:rPr>
          <w:rFonts w:cs="Calibri"/>
          <w:bCs/>
          <w:szCs w:val="22"/>
        </w:rPr>
      </w:pPr>
      <w:r w:rsidRPr="00EF30D6">
        <w:rPr>
          <w:rFonts w:eastAsia="Calibri" w:cs="Calibri"/>
          <w:szCs w:val="22"/>
          <w:lang w:eastAsia="en-US"/>
        </w:rPr>
        <w:t>2)</w:t>
      </w:r>
      <w:r w:rsidRPr="00EF30D6">
        <w:rPr>
          <w:rFonts w:eastAsia="Calibri" w:cs="Calibri"/>
          <w:szCs w:val="22"/>
          <w:lang w:eastAsia="en-US"/>
        </w:rPr>
        <w:tab/>
        <w:t>ze strony Wykonawcy:</w:t>
      </w:r>
      <w:r w:rsidRPr="00EF30D6">
        <w:rPr>
          <w:rFonts w:eastAsia="Calibri" w:cs="Calibri"/>
          <w:szCs w:val="22"/>
          <w:lang w:eastAsia="en-US"/>
        </w:rPr>
        <w:br/>
      </w:r>
      <w:r w:rsidRPr="00EF30D6">
        <w:rPr>
          <w:rFonts w:cs="Calibri"/>
          <w:bCs/>
          <w:szCs w:val="22"/>
        </w:rPr>
        <w:t>………………………, tel. kom. ………</w:t>
      </w:r>
      <w:proofErr w:type="gramStart"/>
      <w:r w:rsidRPr="00EF30D6">
        <w:rPr>
          <w:rFonts w:cs="Calibri"/>
          <w:bCs/>
          <w:szCs w:val="22"/>
        </w:rPr>
        <w:t>… ;</w:t>
      </w:r>
      <w:proofErr w:type="gramEnd"/>
      <w:r w:rsidRPr="00EF30D6">
        <w:rPr>
          <w:rFonts w:cs="Calibri"/>
          <w:bCs/>
          <w:szCs w:val="22"/>
        </w:rPr>
        <w:t xml:space="preserve"> e-mail: …………………………….</w:t>
      </w:r>
    </w:p>
    <w:p w14:paraId="13CC53EE" w14:textId="736CC913" w:rsidR="007150A7" w:rsidRPr="00EF30D6" w:rsidRDefault="007150A7" w:rsidP="002C2BDF">
      <w:pPr>
        <w:pStyle w:val="Akapitzlist"/>
        <w:numPr>
          <w:ilvl w:val="3"/>
          <w:numId w:val="12"/>
        </w:numPr>
        <w:tabs>
          <w:tab w:val="clear" w:pos="-349"/>
        </w:tabs>
        <w:spacing w:before="0" w:after="0"/>
        <w:ind w:left="426" w:hanging="426"/>
        <w:contextualSpacing w:val="0"/>
        <w:rPr>
          <w:rFonts w:cs="Calibri"/>
          <w:szCs w:val="22"/>
        </w:rPr>
      </w:pPr>
      <w:r w:rsidRPr="00EF30D6">
        <w:rPr>
          <w:rFonts w:cs="Calibri"/>
          <w:szCs w:val="22"/>
        </w:rPr>
        <w:t xml:space="preserve">Strony zobowiązują się do niezwłocznego wzajemnego pisemnego powiadamiania o każdej zmianie ich siedziby lub adresu dla doręczeń korespondencji. W przypadku naruszenia powyższego obowiązku pismo skierowane listem poleconym na ostatni podany adres będzie uznane za doręczone skutecznie z upływem terminu jego odbioru, wyznaczonego przez placówkę pocztową. Powyższe postanowienie nie wyłącza możliwości złożenia korespondencji bezpośrednio pod wskazanym adresem lub doręczenia jej bezpośrednio osobie uprawnionej do reprezentacji Strony, jak też złożenia w formie elektronicznej z </w:t>
      </w:r>
      <w:r w:rsidR="005D1B9E" w:rsidRPr="00EF30D6">
        <w:rPr>
          <w:rFonts w:cs="Calibri"/>
          <w:szCs w:val="22"/>
        </w:rPr>
        <w:t>kwalifikowanym podpisem elektronicznym</w:t>
      </w:r>
      <w:r w:rsidRPr="00EF30D6">
        <w:rPr>
          <w:rFonts w:cs="Calibri"/>
          <w:szCs w:val="22"/>
        </w:rPr>
        <w:t>, wysłanej na adres poczty elektronicznej drugiej Strony wskazany w</w:t>
      </w:r>
      <w:r w:rsidR="0049151B" w:rsidRPr="00EF30D6">
        <w:rPr>
          <w:rFonts w:cs="Calibri"/>
          <w:szCs w:val="22"/>
        </w:rPr>
        <w:t> </w:t>
      </w:r>
      <w:r w:rsidRPr="00EF30D6">
        <w:rPr>
          <w:rFonts w:cs="Calibri"/>
          <w:szCs w:val="22"/>
        </w:rPr>
        <w:t xml:space="preserve">ust. </w:t>
      </w:r>
      <w:r w:rsidR="008F2114" w:rsidRPr="00EF30D6">
        <w:rPr>
          <w:rFonts w:cs="Calibri"/>
          <w:szCs w:val="22"/>
        </w:rPr>
        <w:t>1</w:t>
      </w:r>
      <w:r w:rsidR="006513F3" w:rsidRPr="00EF30D6">
        <w:rPr>
          <w:rFonts w:cs="Calibri"/>
          <w:szCs w:val="22"/>
        </w:rPr>
        <w:t xml:space="preserve"> </w:t>
      </w:r>
      <w:r w:rsidRPr="00EF30D6">
        <w:rPr>
          <w:rFonts w:cs="Calibri"/>
          <w:szCs w:val="22"/>
        </w:rPr>
        <w:t xml:space="preserve">powyżej. Oświadczenie złożone w formie elektronicznej z </w:t>
      </w:r>
      <w:r w:rsidR="005D1B9E" w:rsidRPr="00EF30D6">
        <w:rPr>
          <w:rFonts w:cs="Calibri"/>
          <w:szCs w:val="22"/>
        </w:rPr>
        <w:t xml:space="preserve">kwalifikowanym </w:t>
      </w:r>
      <w:r w:rsidRPr="00EF30D6">
        <w:rPr>
          <w:rFonts w:cs="Calibri"/>
          <w:szCs w:val="22"/>
        </w:rPr>
        <w:t>podpisem elektronicznym będzie uznawane za skutecznie doręczone drugiej Stronie w chwili wprowadzenia oświadczenia do środka komunikacji elektronicznej w taki sposób, żeby druga Strona mogła zapoznać się z jego treścią.</w:t>
      </w:r>
    </w:p>
    <w:p w14:paraId="20BC822B" w14:textId="5496CD1D" w:rsidR="007150A7" w:rsidRPr="00EF30D6" w:rsidRDefault="007150A7" w:rsidP="002C2BDF">
      <w:pPr>
        <w:pStyle w:val="Akapitzlist"/>
        <w:numPr>
          <w:ilvl w:val="3"/>
          <w:numId w:val="12"/>
        </w:numPr>
        <w:tabs>
          <w:tab w:val="clear" w:pos="-349"/>
        </w:tabs>
        <w:spacing w:before="0" w:after="0"/>
        <w:ind w:left="426" w:hanging="426"/>
        <w:contextualSpacing w:val="0"/>
        <w:rPr>
          <w:rFonts w:cs="Calibri"/>
          <w:szCs w:val="22"/>
        </w:rPr>
      </w:pPr>
      <w:r w:rsidRPr="00EF30D6">
        <w:rPr>
          <w:rFonts w:cs="Calibri"/>
          <w:szCs w:val="22"/>
        </w:rPr>
        <w:t>Wykonawca ma obowiązek informowania o wszelkich zmianach statusu prawnego swojej firmy, a także o wszczęciu postępowania upadłościowego, układowego i likwidacyjnego.</w:t>
      </w:r>
    </w:p>
    <w:p w14:paraId="7ADA61A4" w14:textId="0C2BB3F9" w:rsidR="007150A7" w:rsidRPr="00EF30D6" w:rsidRDefault="007150A7" w:rsidP="002C2BDF">
      <w:pPr>
        <w:pStyle w:val="Akapitzlist"/>
        <w:numPr>
          <w:ilvl w:val="3"/>
          <w:numId w:val="12"/>
        </w:numPr>
        <w:tabs>
          <w:tab w:val="clear" w:pos="-349"/>
        </w:tabs>
        <w:spacing w:before="0" w:after="0"/>
        <w:ind w:left="426" w:hanging="426"/>
        <w:contextualSpacing w:val="0"/>
        <w:rPr>
          <w:rFonts w:cs="Calibri"/>
          <w:szCs w:val="22"/>
        </w:rPr>
      </w:pPr>
      <w:r w:rsidRPr="00EF30D6">
        <w:rPr>
          <w:rFonts w:cs="Calibri"/>
          <w:szCs w:val="22"/>
        </w:rPr>
        <w:t xml:space="preserve">Wykonawca nie może przenieść swoich praw i obowiązków z </w:t>
      </w:r>
      <w:r w:rsidR="00AA75D7" w:rsidRPr="00EF30D6">
        <w:rPr>
          <w:rFonts w:cs="Calibri"/>
          <w:szCs w:val="22"/>
        </w:rPr>
        <w:t>U</w:t>
      </w:r>
      <w:r w:rsidR="00F0718D" w:rsidRPr="00EF30D6">
        <w:rPr>
          <w:rFonts w:cs="Calibri"/>
          <w:szCs w:val="22"/>
        </w:rPr>
        <w:t>mowy</w:t>
      </w:r>
      <w:r w:rsidRPr="00EF30D6">
        <w:rPr>
          <w:rFonts w:cs="Calibri"/>
          <w:szCs w:val="22"/>
        </w:rPr>
        <w:t>, w tym wierzytelności, na osoby trzecie bez zgody Zamawiającego wyrażonej w formie pisemnej pod rygorem nieważności.</w:t>
      </w:r>
    </w:p>
    <w:p w14:paraId="508CCD49" w14:textId="18112782" w:rsidR="003667FD" w:rsidRPr="00EF30D6" w:rsidRDefault="003667FD" w:rsidP="002C2BDF">
      <w:pPr>
        <w:pStyle w:val="Akapitzlist"/>
        <w:numPr>
          <w:ilvl w:val="3"/>
          <w:numId w:val="12"/>
        </w:numPr>
        <w:spacing w:before="0" w:after="0"/>
        <w:ind w:left="426" w:hanging="426"/>
        <w:contextualSpacing w:val="0"/>
        <w:rPr>
          <w:rFonts w:cs="Calibri"/>
          <w:szCs w:val="22"/>
        </w:rPr>
      </w:pPr>
      <w:r w:rsidRPr="00EF30D6">
        <w:rPr>
          <w:rFonts w:eastAsiaTheme="minorHAnsi" w:cs="Calibri"/>
          <w:szCs w:val="22"/>
          <w14:ligatures w14:val="standardContextual"/>
        </w:rPr>
        <w:t xml:space="preserve">Klauzula informacyjna o obowiązywaniu Procedury zgłoszeń wewnętrznych Zamawiającego dostępna jest na stronie internetowej Zamawiającego adres: </w:t>
      </w:r>
      <w:hyperlink r:id="rId17" w:history="1">
        <w:r w:rsidR="00794C11" w:rsidRPr="00EF30D6">
          <w:rPr>
            <w:rStyle w:val="Hipercze"/>
            <w:rFonts w:eastAsiaTheme="minorHAnsi" w:cs="Calibri"/>
            <w:szCs w:val="22"/>
            <w14:ligatures w14:val="standardContextual"/>
          </w:rPr>
          <w:t>https://zzw.waw.pl/</w:t>
        </w:r>
      </w:hyperlink>
      <w:r w:rsidR="00794C11" w:rsidRPr="00EF30D6">
        <w:rPr>
          <w:rFonts w:eastAsiaTheme="minorHAnsi" w:cs="Calibri"/>
          <w:szCs w:val="22"/>
          <w14:ligatures w14:val="standardContextual"/>
        </w:rPr>
        <w:t xml:space="preserve"> </w:t>
      </w:r>
      <w:r w:rsidRPr="00EF30D6">
        <w:rPr>
          <w:rFonts w:eastAsiaTheme="minorHAnsi" w:cs="Calibri"/>
          <w:szCs w:val="22"/>
          <w14:ligatures w14:val="standardContextual"/>
        </w:rPr>
        <w:t>w zakładce: Polityki i RODO</w:t>
      </w:r>
      <w:r w:rsidR="00794C11" w:rsidRPr="00EF30D6">
        <w:rPr>
          <w:rFonts w:eastAsiaTheme="minorHAnsi" w:cs="Calibri"/>
          <w:szCs w:val="22"/>
          <w14:ligatures w14:val="standardContextual"/>
        </w:rPr>
        <w:t>.</w:t>
      </w:r>
    </w:p>
    <w:p w14:paraId="670609C9" w14:textId="3782873A" w:rsidR="00FB6B08" w:rsidRPr="00EF30D6" w:rsidRDefault="00492929" w:rsidP="002C2BDF">
      <w:pPr>
        <w:pStyle w:val="Akapitzlist"/>
        <w:numPr>
          <w:ilvl w:val="3"/>
          <w:numId w:val="12"/>
        </w:numPr>
        <w:tabs>
          <w:tab w:val="clear" w:pos="-349"/>
        </w:tabs>
        <w:spacing w:before="0" w:after="0"/>
        <w:ind w:left="426" w:hanging="426"/>
        <w:contextualSpacing w:val="0"/>
        <w:rPr>
          <w:rFonts w:cs="Calibri"/>
          <w:szCs w:val="22"/>
        </w:rPr>
      </w:pPr>
      <w:bookmarkStart w:id="4" w:name="_Hlk200444595"/>
      <w:r w:rsidRPr="00EF30D6">
        <w:rPr>
          <w:rFonts w:cs="Calibri"/>
          <w:color w:val="000000"/>
          <w:szCs w:val="22"/>
        </w:rPr>
        <w:t xml:space="preserve">Postanowienia dotyczące ochrony danych osobowych (RODO) </w:t>
      </w:r>
      <w:r w:rsidRPr="00EF30D6">
        <w:rPr>
          <w:rFonts w:cs="Calibri"/>
          <w:szCs w:val="22"/>
        </w:rPr>
        <w:t xml:space="preserve">zawiera </w:t>
      </w:r>
      <w:r w:rsidR="00C7072B">
        <w:rPr>
          <w:rFonts w:cs="Calibri"/>
          <w:b/>
          <w:bCs/>
          <w:szCs w:val="22"/>
        </w:rPr>
        <w:t>Z</w:t>
      </w:r>
      <w:r w:rsidRPr="00EF30D6">
        <w:rPr>
          <w:rFonts w:cs="Calibri"/>
          <w:b/>
          <w:bCs/>
          <w:szCs w:val="22"/>
        </w:rPr>
        <w:t xml:space="preserve">ałącznik nr </w:t>
      </w:r>
      <w:r w:rsidR="00F80E91">
        <w:rPr>
          <w:rFonts w:cs="Calibri"/>
          <w:b/>
          <w:bCs/>
          <w:szCs w:val="22"/>
        </w:rPr>
        <w:t>4</w:t>
      </w:r>
      <w:r w:rsidR="00501EDE">
        <w:rPr>
          <w:rFonts w:cs="Calibri"/>
          <w:szCs w:val="22"/>
        </w:rPr>
        <w:t xml:space="preserve"> </w:t>
      </w:r>
      <w:r w:rsidRPr="00EF30D6">
        <w:rPr>
          <w:rFonts w:cs="Calibri"/>
          <w:szCs w:val="22"/>
        </w:rPr>
        <w:t>do</w:t>
      </w:r>
      <w:r w:rsidR="00AA7FE2" w:rsidRPr="00EF30D6">
        <w:rPr>
          <w:rFonts w:cs="Calibri"/>
          <w:szCs w:val="22"/>
        </w:rPr>
        <w:t> </w:t>
      </w:r>
      <w:r w:rsidRPr="00EF30D6">
        <w:rPr>
          <w:rFonts w:cs="Calibri"/>
          <w:szCs w:val="22"/>
        </w:rPr>
        <w:t>Umowy.</w:t>
      </w:r>
      <w:bookmarkEnd w:id="4"/>
    </w:p>
    <w:p w14:paraId="6FDD3F12" w14:textId="63C033AD" w:rsidR="00FB6B08" w:rsidRPr="00EF30D6" w:rsidRDefault="00FB6B08" w:rsidP="002C2BDF">
      <w:pPr>
        <w:pStyle w:val="Akapitzlist"/>
        <w:numPr>
          <w:ilvl w:val="3"/>
          <w:numId w:val="12"/>
        </w:numPr>
        <w:tabs>
          <w:tab w:val="clear" w:pos="-349"/>
        </w:tabs>
        <w:spacing w:before="0" w:after="0"/>
        <w:ind w:left="426" w:hanging="426"/>
        <w:contextualSpacing w:val="0"/>
        <w:rPr>
          <w:rFonts w:cs="Calibri"/>
          <w:szCs w:val="22"/>
        </w:rPr>
      </w:pPr>
      <w:r w:rsidRPr="00EF30D6">
        <w:rPr>
          <w:rFonts w:eastAsiaTheme="minorHAnsi" w:cs="Calibri"/>
          <w:szCs w:val="22"/>
          <w:lang w:eastAsia="en-US"/>
        </w:rPr>
        <w:t xml:space="preserve">Wykonawca oświadcza, że znany jest mu fakt, iż treść </w:t>
      </w:r>
      <w:r w:rsidR="00493556" w:rsidRPr="00EF30D6">
        <w:rPr>
          <w:rFonts w:eastAsiaTheme="minorHAnsi" w:cs="Calibri"/>
          <w:szCs w:val="22"/>
          <w:lang w:eastAsia="en-US"/>
        </w:rPr>
        <w:t>U</w:t>
      </w:r>
      <w:r w:rsidRPr="00EF30D6">
        <w:rPr>
          <w:rFonts w:eastAsiaTheme="minorHAnsi" w:cs="Calibri"/>
          <w:szCs w:val="22"/>
          <w:lang w:eastAsia="en-US"/>
        </w:rPr>
        <w:t>mowy, a w szczególności dotyczące go</w:t>
      </w:r>
      <w:r w:rsidR="00AA7FE2" w:rsidRPr="00EF30D6">
        <w:rPr>
          <w:rFonts w:eastAsiaTheme="minorHAnsi" w:cs="Calibri"/>
          <w:szCs w:val="22"/>
          <w:lang w:eastAsia="en-US"/>
        </w:rPr>
        <w:t> </w:t>
      </w:r>
      <w:r w:rsidRPr="00EF30D6">
        <w:rPr>
          <w:rFonts w:eastAsiaTheme="minorHAnsi" w:cs="Calibri"/>
          <w:szCs w:val="22"/>
          <w:lang w:eastAsia="en-US"/>
        </w:rPr>
        <w:t xml:space="preserve">dane identyfikujące, Przedmiot </w:t>
      </w:r>
      <w:r w:rsidR="00493556" w:rsidRPr="00EF30D6">
        <w:rPr>
          <w:rFonts w:eastAsiaTheme="minorHAnsi" w:cs="Calibri"/>
          <w:szCs w:val="22"/>
          <w:lang w:eastAsia="en-US"/>
        </w:rPr>
        <w:t>U</w:t>
      </w:r>
      <w:r w:rsidRPr="00EF30D6">
        <w:rPr>
          <w:rFonts w:eastAsiaTheme="minorHAnsi" w:cs="Calibri"/>
          <w:szCs w:val="22"/>
          <w:lang w:eastAsia="en-US"/>
        </w:rPr>
        <w:t>mowy i wysokość wynagrodzenia podlegają udostępnieniu w</w:t>
      </w:r>
      <w:r w:rsidR="00AA7FE2" w:rsidRPr="00EF30D6">
        <w:rPr>
          <w:rFonts w:eastAsiaTheme="minorHAnsi" w:cs="Calibri"/>
          <w:szCs w:val="22"/>
          <w:lang w:eastAsia="en-US"/>
        </w:rPr>
        <w:t> </w:t>
      </w:r>
      <w:r w:rsidRPr="00EF30D6">
        <w:rPr>
          <w:rFonts w:eastAsiaTheme="minorHAnsi" w:cs="Calibri"/>
          <w:szCs w:val="22"/>
          <w:lang w:eastAsia="en-US"/>
        </w:rPr>
        <w:t>trybie ustawy z dnia 6 września 2001 r. o dostępie do informacji publicznej</w:t>
      </w:r>
      <w:r w:rsidR="007265CE" w:rsidRPr="00EF30D6">
        <w:rPr>
          <w:rFonts w:eastAsiaTheme="minorHAnsi" w:cs="Calibri"/>
          <w:szCs w:val="22"/>
          <w:lang w:eastAsia="en-US"/>
        </w:rPr>
        <w:t>.</w:t>
      </w:r>
    </w:p>
    <w:p w14:paraId="547A45FB" w14:textId="406ACACE" w:rsidR="007150A7" w:rsidRPr="00EF30D6" w:rsidRDefault="007150A7" w:rsidP="002C2BDF">
      <w:pPr>
        <w:pStyle w:val="Akapitzlist"/>
        <w:numPr>
          <w:ilvl w:val="3"/>
          <w:numId w:val="12"/>
        </w:numPr>
        <w:spacing w:before="0" w:after="0"/>
        <w:ind w:left="426" w:hanging="426"/>
        <w:contextualSpacing w:val="0"/>
        <w:rPr>
          <w:rFonts w:cs="Calibri"/>
          <w:szCs w:val="22"/>
        </w:rPr>
      </w:pPr>
      <w:r w:rsidRPr="00EF30D6">
        <w:rPr>
          <w:rFonts w:cs="Calibri"/>
          <w:szCs w:val="22"/>
        </w:rPr>
        <w:t xml:space="preserve">W sprawach nieuregulowanych </w:t>
      </w:r>
      <w:r w:rsidR="00184A5F" w:rsidRPr="00EF30D6">
        <w:rPr>
          <w:rFonts w:cs="Calibri"/>
          <w:szCs w:val="22"/>
        </w:rPr>
        <w:t>U</w:t>
      </w:r>
      <w:r w:rsidR="00F0718D" w:rsidRPr="00EF30D6">
        <w:rPr>
          <w:rFonts w:cs="Calibri"/>
          <w:szCs w:val="22"/>
        </w:rPr>
        <w:t xml:space="preserve">mową </w:t>
      </w:r>
      <w:r w:rsidRPr="00EF30D6">
        <w:rPr>
          <w:rFonts w:cs="Calibri"/>
          <w:szCs w:val="22"/>
        </w:rPr>
        <w:t>mają zastosowanie odpowiednie przepisy Kodeksu cywilnego.</w:t>
      </w:r>
    </w:p>
    <w:p w14:paraId="71DB9BA7" w14:textId="0EDAA988" w:rsidR="007150A7" w:rsidRPr="00EF30D6" w:rsidRDefault="007150A7" w:rsidP="002C2BDF">
      <w:pPr>
        <w:pStyle w:val="Akapitzlist"/>
        <w:numPr>
          <w:ilvl w:val="3"/>
          <w:numId w:val="12"/>
        </w:numPr>
        <w:tabs>
          <w:tab w:val="clear" w:pos="-349"/>
        </w:tabs>
        <w:spacing w:before="0" w:after="0"/>
        <w:ind w:left="426" w:hanging="426"/>
        <w:contextualSpacing w:val="0"/>
        <w:rPr>
          <w:rFonts w:cs="Calibri"/>
          <w:szCs w:val="22"/>
        </w:rPr>
      </w:pPr>
      <w:permStart w:id="2084797221" w:edGrp="everyone"/>
      <w:permEnd w:id="2084797221"/>
      <w:r w:rsidRPr="00EF30D6">
        <w:rPr>
          <w:rFonts w:cs="Calibri"/>
          <w:szCs w:val="22"/>
        </w:rPr>
        <w:t xml:space="preserve">Strony zobowiązują się polubownie rozwiązywać spory powstałe na tle realizacji postanowień </w:t>
      </w:r>
      <w:r w:rsidR="00184A5F" w:rsidRPr="00EF30D6">
        <w:rPr>
          <w:rFonts w:cs="Calibri"/>
          <w:szCs w:val="22"/>
        </w:rPr>
        <w:t>U</w:t>
      </w:r>
      <w:r w:rsidR="00F0718D" w:rsidRPr="00EF30D6">
        <w:rPr>
          <w:rFonts w:cs="Calibri"/>
          <w:szCs w:val="22"/>
        </w:rPr>
        <w:t>mowy</w:t>
      </w:r>
      <w:r w:rsidRPr="00EF30D6">
        <w:rPr>
          <w:rFonts w:cs="Calibri"/>
          <w:szCs w:val="22"/>
        </w:rPr>
        <w:t>. W przypadku niemożności polubownego rozwiązania sporu sądem właściwym do jego rozstrzygnięcia będzie sąd powszechny właściwy dla siedziby Zamawiającego.</w:t>
      </w:r>
    </w:p>
    <w:p w14:paraId="10EF3DF9" w14:textId="1AAA2F36" w:rsidR="007150A7" w:rsidRPr="00EF30D6" w:rsidRDefault="007150A7" w:rsidP="002C2BDF">
      <w:pPr>
        <w:pStyle w:val="Akapitzlist"/>
        <w:numPr>
          <w:ilvl w:val="3"/>
          <w:numId w:val="12"/>
        </w:numPr>
        <w:tabs>
          <w:tab w:val="clear" w:pos="-349"/>
        </w:tabs>
        <w:spacing w:before="0" w:after="0"/>
        <w:ind w:left="426" w:hanging="426"/>
        <w:contextualSpacing w:val="0"/>
        <w:rPr>
          <w:rFonts w:cs="Calibri"/>
          <w:szCs w:val="22"/>
        </w:rPr>
      </w:pPr>
      <w:r w:rsidRPr="00EF30D6">
        <w:rPr>
          <w:rFonts w:cs="Calibri"/>
          <w:szCs w:val="22"/>
        </w:rPr>
        <w:t>Umowa została sporządzona w dwóch jednobrzmiących egzemplarzach, po jednym egzemplarzu dla każdej ze Stron / Umowę z</w:t>
      </w:r>
      <w:r w:rsidR="007A41D0" w:rsidRPr="00EF30D6">
        <w:rPr>
          <w:rFonts w:cs="Calibri"/>
          <w:szCs w:val="22"/>
        </w:rPr>
        <w:t>a</w:t>
      </w:r>
      <w:r w:rsidRPr="00EF30D6">
        <w:rPr>
          <w:rFonts w:cs="Calibri"/>
          <w:szCs w:val="22"/>
        </w:rPr>
        <w:t>warto w formie elektronicznej</w:t>
      </w:r>
      <w:r w:rsidRPr="00EF30D6">
        <w:rPr>
          <w:rFonts w:cs="Calibri"/>
          <w:szCs w:val="22"/>
          <w:vertAlign w:val="superscript"/>
        </w:rPr>
        <w:footnoteReference w:id="11"/>
      </w:r>
      <w:r w:rsidRPr="00EF30D6">
        <w:rPr>
          <w:rFonts w:cs="Calibri"/>
          <w:szCs w:val="22"/>
        </w:rPr>
        <w:t>.</w:t>
      </w:r>
    </w:p>
    <w:p w14:paraId="452926F0" w14:textId="1CC1A180" w:rsidR="007150A7" w:rsidRPr="00EF30D6" w:rsidRDefault="007150A7" w:rsidP="002C2BDF">
      <w:pPr>
        <w:pStyle w:val="Akapitzlist"/>
        <w:numPr>
          <w:ilvl w:val="3"/>
          <w:numId w:val="12"/>
        </w:numPr>
        <w:tabs>
          <w:tab w:val="clear" w:pos="-349"/>
        </w:tabs>
        <w:spacing w:before="0" w:after="0"/>
        <w:ind w:left="426" w:hanging="426"/>
        <w:contextualSpacing w:val="0"/>
        <w:rPr>
          <w:rFonts w:cs="Calibri"/>
          <w:szCs w:val="22"/>
        </w:rPr>
      </w:pPr>
      <w:r w:rsidRPr="00EF30D6">
        <w:rPr>
          <w:rFonts w:cs="Calibri"/>
          <w:szCs w:val="22"/>
        </w:rPr>
        <w:t xml:space="preserve">Integralną część </w:t>
      </w:r>
      <w:r w:rsidR="00184A5F" w:rsidRPr="00EF30D6">
        <w:rPr>
          <w:rFonts w:cs="Calibri"/>
          <w:szCs w:val="22"/>
        </w:rPr>
        <w:t>U</w:t>
      </w:r>
      <w:r w:rsidR="00F0718D" w:rsidRPr="00EF30D6">
        <w:rPr>
          <w:rFonts w:cs="Calibri"/>
          <w:szCs w:val="22"/>
        </w:rPr>
        <w:t xml:space="preserve">mowy </w:t>
      </w:r>
      <w:r w:rsidRPr="00EF30D6">
        <w:rPr>
          <w:rFonts w:cs="Calibri"/>
          <w:szCs w:val="22"/>
        </w:rPr>
        <w:t>stanowią następujące załączniki:</w:t>
      </w:r>
    </w:p>
    <w:p w14:paraId="00E8F72D" w14:textId="6A231F72" w:rsidR="00504EA3" w:rsidRPr="00CE75BE" w:rsidRDefault="00504EA3" w:rsidP="002C2BDF">
      <w:pPr>
        <w:pStyle w:val="Nagwek2"/>
        <w:spacing w:before="0" w:after="0"/>
        <w:rPr>
          <w:rFonts w:asciiTheme="minorHAnsi" w:hAnsiTheme="minorHAnsi" w:cstheme="minorHAnsi"/>
          <w:b w:val="0"/>
          <w:bCs/>
          <w:color w:val="auto"/>
        </w:rPr>
      </w:pPr>
      <w:r w:rsidRPr="00CE75BE">
        <w:rPr>
          <w:rFonts w:asciiTheme="minorHAnsi" w:hAnsiTheme="minorHAnsi" w:cstheme="minorHAnsi"/>
          <w:b w:val="0"/>
          <w:bCs/>
          <w:color w:val="auto"/>
        </w:rPr>
        <w:t>Załącznik nr 1</w:t>
      </w:r>
      <w:r w:rsidR="00591FC1" w:rsidRPr="00CE75BE">
        <w:rPr>
          <w:rFonts w:asciiTheme="minorHAnsi" w:hAnsiTheme="minorHAnsi" w:cstheme="minorHAnsi"/>
          <w:b w:val="0"/>
          <w:bCs/>
          <w:color w:val="auto"/>
        </w:rPr>
        <w:t xml:space="preserve"> - </w:t>
      </w:r>
      <w:r w:rsidRPr="00CE75BE">
        <w:rPr>
          <w:rFonts w:asciiTheme="minorHAnsi" w:hAnsiTheme="minorHAnsi" w:cstheme="minorHAnsi"/>
          <w:b w:val="0"/>
          <w:bCs/>
          <w:color w:val="auto"/>
        </w:rPr>
        <w:t xml:space="preserve">Oferta Wykonawcy </w:t>
      </w:r>
    </w:p>
    <w:p w14:paraId="592F3C0A" w14:textId="5C14F912" w:rsidR="0066122D" w:rsidRPr="00CE75BE" w:rsidRDefault="00504EA3" w:rsidP="002C2BDF">
      <w:pPr>
        <w:pStyle w:val="Nagwek2"/>
        <w:spacing w:before="0" w:after="0"/>
        <w:rPr>
          <w:rFonts w:asciiTheme="minorHAnsi" w:hAnsiTheme="minorHAnsi" w:cstheme="minorHAnsi"/>
          <w:b w:val="0"/>
          <w:bCs/>
          <w:color w:val="auto"/>
        </w:rPr>
      </w:pPr>
      <w:r w:rsidRPr="00CE75BE">
        <w:rPr>
          <w:rFonts w:asciiTheme="minorHAnsi" w:hAnsiTheme="minorHAnsi" w:cstheme="minorHAnsi"/>
          <w:b w:val="0"/>
          <w:bCs/>
          <w:color w:val="auto"/>
        </w:rPr>
        <w:t>Załącznik nr 2</w:t>
      </w:r>
      <w:r w:rsidR="00591FC1" w:rsidRPr="00CE75BE">
        <w:rPr>
          <w:rFonts w:asciiTheme="minorHAnsi" w:hAnsiTheme="minorHAnsi" w:cstheme="minorHAnsi"/>
          <w:b w:val="0"/>
          <w:bCs/>
          <w:color w:val="auto"/>
        </w:rPr>
        <w:t xml:space="preserve"> - </w:t>
      </w:r>
      <w:r w:rsidR="2609126E" w:rsidRPr="00CE75BE">
        <w:rPr>
          <w:rFonts w:asciiTheme="minorHAnsi" w:hAnsiTheme="minorHAnsi" w:cstheme="minorHAnsi"/>
          <w:b w:val="0"/>
          <w:bCs/>
          <w:color w:val="auto"/>
        </w:rPr>
        <w:t>Opis Przedmiotu Zamówienia</w:t>
      </w:r>
    </w:p>
    <w:p w14:paraId="306E6E31" w14:textId="607A52D8" w:rsidR="00625800" w:rsidRPr="00CE75BE" w:rsidRDefault="00504EA3" w:rsidP="002C2BDF">
      <w:pPr>
        <w:pStyle w:val="Nagwek3"/>
        <w:rPr>
          <w:rFonts w:asciiTheme="minorHAnsi" w:hAnsiTheme="minorHAnsi" w:cstheme="minorHAnsi"/>
          <w:bCs/>
          <w:szCs w:val="22"/>
        </w:rPr>
      </w:pPr>
      <w:bookmarkStart w:id="5" w:name="_Hlk209522092"/>
      <w:r w:rsidRPr="00CE75BE">
        <w:rPr>
          <w:rFonts w:asciiTheme="minorHAnsi" w:hAnsiTheme="minorHAnsi" w:cstheme="minorHAnsi"/>
          <w:bCs/>
          <w:szCs w:val="22"/>
        </w:rPr>
        <w:t xml:space="preserve">Załącznik nr </w:t>
      </w:r>
      <w:r w:rsidR="00D75D9D" w:rsidRPr="00CE75BE">
        <w:rPr>
          <w:rFonts w:asciiTheme="minorHAnsi" w:hAnsiTheme="minorHAnsi" w:cstheme="minorHAnsi"/>
          <w:bCs/>
          <w:szCs w:val="22"/>
        </w:rPr>
        <w:t>2</w:t>
      </w:r>
      <w:r w:rsidR="00FB6B08" w:rsidRPr="00CE75BE">
        <w:rPr>
          <w:rFonts w:asciiTheme="minorHAnsi" w:hAnsiTheme="minorHAnsi" w:cstheme="minorHAnsi"/>
          <w:bCs/>
          <w:szCs w:val="22"/>
        </w:rPr>
        <w:t>a</w:t>
      </w:r>
      <w:r w:rsidR="00625800" w:rsidRPr="00CE75BE">
        <w:rPr>
          <w:rFonts w:asciiTheme="minorHAnsi" w:hAnsiTheme="minorHAnsi" w:cstheme="minorHAnsi"/>
          <w:bCs/>
          <w:szCs w:val="22"/>
        </w:rPr>
        <w:t xml:space="preserve"> </w:t>
      </w:r>
      <w:r w:rsidR="00591FC1" w:rsidRPr="00CE75BE">
        <w:rPr>
          <w:rFonts w:asciiTheme="minorHAnsi" w:hAnsiTheme="minorHAnsi" w:cstheme="minorHAnsi"/>
          <w:bCs/>
          <w:szCs w:val="22"/>
        </w:rPr>
        <w:t xml:space="preserve">- </w:t>
      </w:r>
      <w:r w:rsidR="00625800" w:rsidRPr="00CE75BE">
        <w:rPr>
          <w:rFonts w:asciiTheme="minorHAnsi" w:hAnsiTheme="minorHAnsi" w:cstheme="minorHAnsi"/>
          <w:bCs/>
          <w:szCs w:val="22"/>
        </w:rPr>
        <w:t xml:space="preserve">Wzór protokołu odbioru </w:t>
      </w:r>
      <w:r w:rsidR="00AF5F63">
        <w:rPr>
          <w:rFonts w:asciiTheme="minorHAnsi" w:hAnsiTheme="minorHAnsi" w:cstheme="minorHAnsi"/>
          <w:bCs/>
          <w:szCs w:val="22"/>
        </w:rPr>
        <w:t>częściowego</w:t>
      </w:r>
    </w:p>
    <w:p w14:paraId="734C87C1" w14:textId="54FD360C" w:rsidR="00F46027" w:rsidRPr="00CE75BE" w:rsidRDefault="00F46027" w:rsidP="002C2BDF">
      <w:pPr>
        <w:spacing w:before="0" w:after="0"/>
        <w:rPr>
          <w:rFonts w:asciiTheme="minorHAnsi" w:hAnsiTheme="minorHAnsi" w:cstheme="minorHAnsi"/>
          <w:bCs/>
        </w:rPr>
      </w:pPr>
      <w:r w:rsidRPr="00CE75BE">
        <w:rPr>
          <w:rFonts w:asciiTheme="minorHAnsi" w:hAnsiTheme="minorHAnsi" w:cstheme="minorHAnsi"/>
          <w:bCs/>
        </w:rPr>
        <w:t xml:space="preserve">Załącznik nr </w:t>
      </w:r>
      <w:r w:rsidR="00AF5F63">
        <w:rPr>
          <w:rFonts w:asciiTheme="minorHAnsi" w:hAnsiTheme="minorHAnsi" w:cstheme="minorHAnsi"/>
          <w:bCs/>
        </w:rPr>
        <w:t>2b</w:t>
      </w:r>
      <w:r w:rsidRPr="00CE75BE">
        <w:rPr>
          <w:rFonts w:asciiTheme="minorHAnsi" w:hAnsiTheme="minorHAnsi" w:cstheme="minorHAnsi"/>
          <w:bCs/>
        </w:rPr>
        <w:t xml:space="preserve"> – </w:t>
      </w:r>
      <w:r w:rsidR="007034C4">
        <w:rPr>
          <w:rFonts w:asciiTheme="minorHAnsi" w:hAnsiTheme="minorHAnsi" w:cstheme="minorHAnsi"/>
          <w:bCs/>
        </w:rPr>
        <w:t xml:space="preserve">Wzór protokołu </w:t>
      </w:r>
      <w:r w:rsidR="00AC25F3">
        <w:rPr>
          <w:rFonts w:asciiTheme="minorHAnsi" w:hAnsiTheme="minorHAnsi" w:cstheme="minorHAnsi"/>
          <w:bCs/>
        </w:rPr>
        <w:t xml:space="preserve">odbioru </w:t>
      </w:r>
      <w:r w:rsidR="000C49F2">
        <w:rPr>
          <w:rFonts w:asciiTheme="minorHAnsi" w:hAnsiTheme="minorHAnsi" w:cstheme="minorHAnsi"/>
          <w:bCs/>
        </w:rPr>
        <w:t>końcowego</w:t>
      </w:r>
    </w:p>
    <w:p w14:paraId="1A59FD58" w14:textId="632A901A" w:rsidR="00D975C0" w:rsidRPr="00CE75BE" w:rsidRDefault="00492929" w:rsidP="002C2BDF">
      <w:pPr>
        <w:pStyle w:val="Nagwek2"/>
        <w:spacing w:before="0" w:after="0"/>
        <w:rPr>
          <w:rFonts w:asciiTheme="minorHAnsi" w:hAnsiTheme="minorHAnsi" w:cstheme="minorHAnsi"/>
          <w:b w:val="0"/>
          <w:bCs/>
          <w:color w:val="auto"/>
          <w:szCs w:val="22"/>
        </w:rPr>
      </w:pPr>
      <w:bookmarkStart w:id="6" w:name="_Hlk202963038"/>
      <w:bookmarkEnd w:id="5"/>
      <w:r w:rsidRPr="00CE75BE">
        <w:rPr>
          <w:rFonts w:asciiTheme="minorHAnsi" w:hAnsiTheme="minorHAnsi" w:cstheme="minorHAnsi"/>
          <w:b w:val="0"/>
          <w:bCs/>
          <w:color w:val="auto"/>
        </w:rPr>
        <w:t xml:space="preserve">Załącznik nr </w:t>
      </w:r>
      <w:r w:rsidR="00F80E91">
        <w:rPr>
          <w:rFonts w:asciiTheme="minorHAnsi" w:hAnsiTheme="minorHAnsi" w:cstheme="minorHAnsi"/>
          <w:b w:val="0"/>
          <w:bCs/>
          <w:color w:val="auto"/>
        </w:rPr>
        <w:t>3</w:t>
      </w:r>
      <w:r w:rsidR="00971E4D">
        <w:rPr>
          <w:rFonts w:asciiTheme="minorHAnsi" w:hAnsiTheme="minorHAnsi" w:cstheme="minorHAnsi"/>
          <w:b w:val="0"/>
          <w:bCs/>
          <w:color w:val="auto"/>
        </w:rPr>
        <w:t xml:space="preserve"> - </w:t>
      </w:r>
      <w:bookmarkEnd w:id="6"/>
      <w:r w:rsidR="00D975C0" w:rsidRPr="00CE75BE">
        <w:rPr>
          <w:rFonts w:asciiTheme="minorHAnsi" w:hAnsiTheme="minorHAnsi" w:cstheme="minorHAnsi"/>
          <w:b w:val="0"/>
          <w:bCs/>
          <w:color w:val="auto"/>
          <w:szCs w:val="22"/>
        </w:rPr>
        <w:t>Warunki wniesienia i zwrotu zabezpieczenia należytego wykonania Umowy,</w:t>
      </w:r>
    </w:p>
    <w:p w14:paraId="0958CF72" w14:textId="3E0D1D35" w:rsidR="00D975C0" w:rsidRPr="00CE75BE" w:rsidRDefault="00D975C0" w:rsidP="002C2BDF">
      <w:pPr>
        <w:keepNext/>
        <w:keepLines/>
        <w:suppressAutoHyphens/>
        <w:spacing w:before="0" w:after="0"/>
        <w:outlineLvl w:val="1"/>
        <w:rPr>
          <w:rFonts w:asciiTheme="minorHAnsi" w:eastAsiaTheme="majorEastAsia" w:hAnsiTheme="minorHAnsi" w:cstheme="minorHAnsi"/>
          <w:bCs/>
          <w:szCs w:val="22"/>
        </w:rPr>
      </w:pPr>
      <w:bookmarkStart w:id="7" w:name="_Hlk202963067"/>
      <w:r w:rsidRPr="00CE75BE">
        <w:rPr>
          <w:rFonts w:asciiTheme="minorHAnsi" w:eastAsiaTheme="majorEastAsia" w:hAnsiTheme="minorHAnsi" w:cstheme="minorHAnsi"/>
          <w:bCs/>
          <w:szCs w:val="22"/>
        </w:rPr>
        <w:t xml:space="preserve">Załącznik nr </w:t>
      </w:r>
      <w:r w:rsidR="00F80E91">
        <w:rPr>
          <w:rFonts w:asciiTheme="minorHAnsi" w:eastAsiaTheme="majorEastAsia" w:hAnsiTheme="minorHAnsi" w:cstheme="minorHAnsi"/>
          <w:bCs/>
          <w:szCs w:val="22"/>
        </w:rPr>
        <w:t>3</w:t>
      </w:r>
      <w:r w:rsidRPr="00CE75BE">
        <w:rPr>
          <w:rFonts w:asciiTheme="minorHAnsi" w:eastAsiaTheme="majorEastAsia" w:hAnsiTheme="minorHAnsi" w:cstheme="minorHAnsi"/>
          <w:bCs/>
          <w:szCs w:val="22"/>
        </w:rPr>
        <w:t>a</w:t>
      </w:r>
      <w:bookmarkEnd w:id="7"/>
      <w:r w:rsidR="00F32F7D">
        <w:rPr>
          <w:rFonts w:asciiTheme="minorHAnsi" w:eastAsiaTheme="majorEastAsia" w:hAnsiTheme="minorHAnsi" w:cstheme="minorHAnsi"/>
          <w:bCs/>
          <w:szCs w:val="22"/>
        </w:rPr>
        <w:t xml:space="preserve"> </w:t>
      </w:r>
      <w:r w:rsidRPr="00CE75BE">
        <w:rPr>
          <w:rFonts w:asciiTheme="minorHAnsi" w:eastAsiaTheme="majorEastAsia" w:hAnsiTheme="minorHAnsi" w:cstheme="minorHAnsi"/>
          <w:bCs/>
          <w:szCs w:val="22"/>
        </w:rPr>
        <w:t>- Potwierdzenie wniesienia zabezpieczenia należytego wykonania Umowy,</w:t>
      </w:r>
    </w:p>
    <w:p w14:paraId="4205FB85" w14:textId="131E5B41" w:rsidR="00E14555" w:rsidRDefault="00D975C0" w:rsidP="002C2BDF">
      <w:pPr>
        <w:keepNext/>
        <w:keepLines/>
        <w:suppressAutoHyphens/>
        <w:spacing w:before="0" w:after="0"/>
        <w:outlineLvl w:val="1"/>
        <w:rPr>
          <w:rFonts w:asciiTheme="minorHAnsi" w:hAnsiTheme="minorHAnsi" w:cstheme="minorHAnsi"/>
          <w:bCs/>
        </w:rPr>
      </w:pPr>
      <w:r w:rsidRPr="00CE75BE">
        <w:rPr>
          <w:rFonts w:asciiTheme="minorHAnsi" w:eastAsiaTheme="majorEastAsia" w:hAnsiTheme="minorHAnsi" w:cstheme="minorHAnsi"/>
          <w:bCs/>
          <w:szCs w:val="22"/>
        </w:rPr>
        <w:t xml:space="preserve">Załącznik nr </w:t>
      </w:r>
      <w:r w:rsidR="00F80E91">
        <w:rPr>
          <w:rFonts w:asciiTheme="minorHAnsi" w:eastAsiaTheme="majorEastAsia" w:hAnsiTheme="minorHAnsi" w:cstheme="minorHAnsi"/>
          <w:bCs/>
          <w:szCs w:val="22"/>
        </w:rPr>
        <w:t>4</w:t>
      </w:r>
      <w:r w:rsidRPr="00CE75BE">
        <w:rPr>
          <w:rFonts w:asciiTheme="minorHAnsi" w:eastAsiaTheme="majorEastAsia" w:hAnsiTheme="minorHAnsi" w:cstheme="minorHAnsi"/>
          <w:bCs/>
          <w:szCs w:val="22"/>
        </w:rPr>
        <w:t xml:space="preserve"> - </w:t>
      </w:r>
      <w:r w:rsidR="00E14555" w:rsidRPr="00CE75BE">
        <w:rPr>
          <w:rFonts w:asciiTheme="minorHAnsi" w:hAnsiTheme="minorHAnsi" w:cstheme="minorHAnsi"/>
          <w:bCs/>
        </w:rPr>
        <w:t>Postanowienia dotyczące ochrony danych osobowych (RODO)</w:t>
      </w:r>
    </w:p>
    <w:p w14:paraId="6FBB243B" w14:textId="77777777" w:rsidR="00900F2C" w:rsidRPr="00CE75BE" w:rsidRDefault="00900F2C" w:rsidP="002C2BDF">
      <w:pPr>
        <w:keepNext/>
        <w:keepLines/>
        <w:suppressAutoHyphens/>
        <w:spacing w:before="0" w:after="0"/>
        <w:outlineLvl w:val="1"/>
        <w:rPr>
          <w:rFonts w:asciiTheme="minorHAnsi" w:hAnsiTheme="minorHAnsi" w:cstheme="minorHAnsi"/>
          <w:bCs/>
        </w:rPr>
      </w:pPr>
    </w:p>
    <w:p w14:paraId="2EDA378F" w14:textId="77777777" w:rsidR="0038366F" w:rsidRPr="00EF30D6" w:rsidRDefault="0038366F" w:rsidP="002C2BDF">
      <w:pPr>
        <w:keepNext/>
        <w:keepLines/>
        <w:suppressAutoHyphens/>
        <w:spacing w:before="0" w:after="0"/>
        <w:outlineLvl w:val="1"/>
        <w:rPr>
          <w:rFonts w:asciiTheme="minorHAnsi" w:hAnsiTheme="minorHAnsi" w:cstheme="minorHAnsi"/>
          <w:bCs/>
          <w:szCs w:val="22"/>
        </w:rPr>
      </w:pPr>
    </w:p>
    <w:p w14:paraId="5F0A0142" w14:textId="3413FDDE" w:rsidR="00C53E60" w:rsidRPr="00AE26C4" w:rsidRDefault="0066122D" w:rsidP="002C2BDF">
      <w:pPr>
        <w:tabs>
          <w:tab w:val="right" w:pos="9070"/>
        </w:tabs>
        <w:spacing w:before="0" w:after="0"/>
        <w:rPr>
          <w:rFonts w:cs="Calibri"/>
          <w:b/>
          <w:szCs w:val="22"/>
        </w:rPr>
      </w:pPr>
      <w:r w:rsidRPr="00AE26C4">
        <w:rPr>
          <w:rFonts w:cs="Calibri"/>
          <w:b/>
          <w:szCs w:val="22"/>
        </w:rPr>
        <w:t>Zamawiający</w:t>
      </w:r>
      <w:r w:rsidR="00DA3811" w:rsidRPr="00AE26C4">
        <w:rPr>
          <w:rFonts w:cs="Calibri"/>
          <w:b/>
          <w:szCs w:val="22"/>
        </w:rPr>
        <w:tab/>
      </w:r>
      <w:r w:rsidRPr="00AE26C4">
        <w:rPr>
          <w:rFonts w:cs="Calibri"/>
          <w:b/>
          <w:szCs w:val="22"/>
        </w:rPr>
        <w:t>Wykonawca</w:t>
      </w:r>
    </w:p>
    <w:sectPr w:rsidR="00C53E60" w:rsidRPr="00AE26C4" w:rsidSect="00426BB6">
      <w:headerReference w:type="default" r:id="rId18"/>
      <w:footerReference w:type="default" r:id="rId1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AFA31" w14:textId="77777777" w:rsidR="003B5FF3" w:rsidRDefault="003B5FF3" w:rsidP="004210F8">
      <w:r>
        <w:separator/>
      </w:r>
    </w:p>
  </w:endnote>
  <w:endnote w:type="continuationSeparator" w:id="0">
    <w:p w14:paraId="07C79D6B" w14:textId="77777777" w:rsidR="003B5FF3" w:rsidRDefault="003B5FF3" w:rsidP="004210F8">
      <w:r>
        <w:continuationSeparator/>
      </w:r>
    </w:p>
  </w:endnote>
  <w:endnote w:type="continuationNotice" w:id="1">
    <w:p w14:paraId="55D39BFA" w14:textId="77777777" w:rsidR="003B5FF3" w:rsidRDefault="003B5F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dobe Devanagari">
    <w:panose1 w:val="02040503050201020203"/>
    <w:charset w:val="00"/>
    <w:family w:val="roman"/>
    <w:notTrueType/>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cs="Calibri Light"/>
      </w:rPr>
      <w:id w:val="694193852"/>
      <w:docPartObj>
        <w:docPartGallery w:val="Page Numbers (Bottom of Page)"/>
        <w:docPartUnique/>
      </w:docPartObj>
    </w:sdtPr>
    <w:sdtEndPr/>
    <w:sdtContent>
      <w:sdt>
        <w:sdtPr>
          <w:rPr>
            <w:rFonts w:ascii="Calibri Light" w:hAnsi="Calibri Light" w:cs="Calibri Light"/>
          </w:rPr>
          <w:id w:val="1728636285"/>
          <w:docPartObj>
            <w:docPartGallery w:val="Page Numbers (Top of Page)"/>
            <w:docPartUnique/>
          </w:docPartObj>
        </w:sdtPr>
        <w:sdtEndPr/>
        <w:sdtContent>
          <w:p w14:paraId="1F192B2E" w14:textId="556DF1C2" w:rsidR="00947E30" w:rsidRPr="00363F8A" w:rsidRDefault="00947E30" w:rsidP="007403EE">
            <w:pPr>
              <w:pStyle w:val="Stopka"/>
              <w:jc w:val="right"/>
              <w:rPr>
                <w:rFonts w:ascii="Calibri Light" w:hAnsi="Calibri Light" w:cs="Calibri Light"/>
              </w:rPr>
            </w:pPr>
            <w:r w:rsidRPr="00363F8A">
              <w:rPr>
                <w:rFonts w:ascii="Calibri Light" w:hAnsi="Calibri Light" w:cs="Calibri Light"/>
              </w:rPr>
              <w:t xml:space="preserve">Strona </w:t>
            </w:r>
            <w:r w:rsidRPr="00363F8A">
              <w:rPr>
                <w:rFonts w:ascii="Calibri Light" w:hAnsi="Calibri Light" w:cs="Calibri Light"/>
                <w:sz w:val="24"/>
                <w:szCs w:val="24"/>
              </w:rPr>
              <w:fldChar w:fldCharType="begin"/>
            </w:r>
            <w:r w:rsidRPr="00363F8A">
              <w:rPr>
                <w:rFonts w:ascii="Calibri Light" w:hAnsi="Calibri Light" w:cs="Calibri Light"/>
              </w:rPr>
              <w:instrText>PAGE</w:instrText>
            </w:r>
            <w:r w:rsidRPr="00363F8A">
              <w:rPr>
                <w:rFonts w:ascii="Calibri Light" w:hAnsi="Calibri Light" w:cs="Calibri Light"/>
                <w:sz w:val="24"/>
                <w:szCs w:val="24"/>
              </w:rPr>
              <w:fldChar w:fldCharType="separate"/>
            </w:r>
            <w:r w:rsidRPr="00363F8A">
              <w:rPr>
                <w:rFonts w:ascii="Calibri Light" w:hAnsi="Calibri Light" w:cs="Calibri Light"/>
              </w:rPr>
              <w:t>2</w:t>
            </w:r>
            <w:r w:rsidRPr="00363F8A">
              <w:rPr>
                <w:rFonts w:ascii="Calibri Light" w:hAnsi="Calibri Light" w:cs="Calibri Light"/>
                <w:sz w:val="24"/>
                <w:szCs w:val="24"/>
              </w:rPr>
              <w:fldChar w:fldCharType="end"/>
            </w:r>
            <w:r w:rsidRPr="00363F8A">
              <w:rPr>
                <w:rFonts w:ascii="Calibri Light" w:hAnsi="Calibri Light" w:cs="Calibri Light"/>
              </w:rPr>
              <w:t xml:space="preserve"> z </w:t>
            </w:r>
            <w:r w:rsidRPr="00363F8A">
              <w:rPr>
                <w:rFonts w:ascii="Calibri Light" w:hAnsi="Calibri Light" w:cs="Calibri Light"/>
                <w:sz w:val="24"/>
                <w:szCs w:val="24"/>
              </w:rPr>
              <w:fldChar w:fldCharType="begin"/>
            </w:r>
            <w:r w:rsidRPr="00363F8A">
              <w:rPr>
                <w:rFonts w:ascii="Calibri Light" w:hAnsi="Calibri Light" w:cs="Calibri Light"/>
              </w:rPr>
              <w:instrText>NUMPAGES</w:instrText>
            </w:r>
            <w:r w:rsidRPr="00363F8A">
              <w:rPr>
                <w:rFonts w:ascii="Calibri Light" w:hAnsi="Calibri Light" w:cs="Calibri Light"/>
                <w:sz w:val="24"/>
                <w:szCs w:val="24"/>
              </w:rPr>
              <w:fldChar w:fldCharType="separate"/>
            </w:r>
            <w:r w:rsidRPr="00363F8A">
              <w:rPr>
                <w:rFonts w:ascii="Calibri Light" w:hAnsi="Calibri Light" w:cs="Calibri Light"/>
              </w:rPr>
              <w:t>2</w:t>
            </w:r>
            <w:r w:rsidRPr="00363F8A">
              <w:rPr>
                <w:rFonts w:ascii="Calibri Light" w:hAnsi="Calibri Light" w:cs="Calibri Light"/>
                <w:sz w:val="24"/>
                <w:szCs w:val="24"/>
              </w:rPr>
              <w:fldChar w:fldCharType="end"/>
            </w:r>
          </w:p>
        </w:sdtContent>
      </w:sdt>
    </w:sdtContent>
  </w:sdt>
  <w:p w14:paraId="4819BE4C" w14:textId="07D20512" w:rsidR="006B11ED" w:rsidRDefault="006B11E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B44BB" w14:textId="77777777" w:rsidR="003B5FF3" w:rsidRDefault="003B5FF3" w:rsidP="004210F8">
      <w:r>
        <w:separator/>
      </w:r>
    </w:p>
  </w:footnote>
  <w:footnote w:type="continuationSeparator" w:id="0">
    <w:p w14:paraId="127CD507" w14:textId="77777777" w:rsidR="003B5FF3" w:rsidRDefault="003B5FF3" w:rsidP="004210F8">
      <w:r>
        <w:continuationSeparator/>
      </w:r>
    </w:p>
  </w:footnote>
  <w:footnote w:type="continuationNotice" w:id="1">
    <w:p w14:paraId="157104B8" w14:textId="77777777" w:rsidR="003B5FF3" w:rsidRDefault="003B5FF3"/>
  </w:footnote>
  <w:footnote w:id="2">
    <w:p w14:paraId="749C6599" w14:textId="363C2FD7" w:rsidR="00564E59" w:rsidRPr="003C114A" w:rsidRDefault="00564E59" w:rsidP="00564E59">
      <w:pPr>
        <w:pStyle w:val="Tekstprzypisudolnego"/>
        <w:contextualSpacing/>
        <w:rPr>
          <w:rFonts w:ascii="Calibri Light" w:hAnsi="Calibri Light" w:cs="Calibri Light"/>
          <w:szCs w:val="22"/>
        </w:rPr>
      </w:pPr>
      <w:r w:rsidRPr="003C114A">
        <w:rPr>
          <w:rStyle w:val="Odwoanieprzypisudolnego"/>
          <w:rFonts w:ascii="Calibri Light" w:hAnsi="Calibri Light" w:cs="Calibri Light"/>
          <w:szCs w:val="22"/>
        </w:rPr>
        <w:footnoteRef/>
      </w:r>
      <w:r w:rsidRPr="003C114A">
        <w:rPr>
          <w:rFonts w:ascii="Calibri Light" w:hAnsi="Calibri Light" w:cs="Calibri Light"/>
          <w:szCs w:val="22"/>
        </w:rPr>
        <w:t xml:space="preserve"> </w:t>
      </w:r>
      <w:r w:rsidR="00DF2062" w:rsidRPr="00783380">
        <w:rPr>
          <w:rFonts w:asciiTheme="minorHAnsi" w:hAnsiTheme="minorHAnsi" w:cstheme="minorHAnsi"/>
          <w:szCs w:val="22"/>
        </w:rPr>
        <w:t xml:space="preserve">Skreślić </w:t>
      </w:r>
      <w:r w:rsidR="00DF2062">
        <w:rPr>
          <w:rFonts w:asciiTheme="minorHAnsi" w:hAnsiTheme="minorHAnsi" w:cstheme="minorHAnsi"/>
          <w:szCs w:val="22"/>
        </w:rPr>
        <w:t xml:space="preserve">datę i miejscowość </w:t>
      </w:r>
      <w:r w:rsidR="00DF2062" w:rsidRPr="00783380">
        <w:rPr>
          <w:rFonts w:asciiTheme="minorHAnsi" w:hAnsiTheme="minorHAnsi" w:cstheme="minorHAnsi"/>
          <w:szCs w:val="22"/>
        </w:rPr>
        <w:t>w przypadku umowy zawartej w formie elektronicznej</w:t>
      </w:r>
      <w:r w:rsidR="00DF2062">
        <w:rPr>
          <w:rFonts w:asciiTheme="minorHAnsi" w:hAnsiTheme="minorHAnsi" w:cstheme="minorHAnsi"/>
          <w:szCs w:val="22"/>
        </w:rPr>
        <w:t>, miejscowość w przypadku umowy zawartej korespondencyjnie</w:t>
      </w:r>
      <w:r w:rsidRPr="003C114A">
        <w:rPr>
          <w:rFonts w:ascii="Calibri Light" w:hAnsi="Calibri Light" w:cs="Calibri Light"/>
          <w:szCs w:val="22"/>
        </w:rPr>
        <w:t>.</w:t>
      </w:r>
    </w:p>
  </w:footnote>
  <w:footnote w:id="3">
    <w:p w14:paraId="47A58878" w14:textId="77777777" w:rsidR="00DC4FF2" w:rsidRPr="005D76DA" w:rsidRDefault="00DC4FF2" w:rsidP="00DC4FF2">
      <w:pPr>
        <w:pStyle w:val="Tekstprzypisudolnego"/>
        <w:rPr>
          <w:rFonts w:cstheme="minorHAnsi"/>
        </w:rPr>
      </w:pPr>
      <w:r w:rsidRPr="005D76DA">
        <w:rPr>
          <w:rFonts w:cstheme="minorHAnsi"/>
          <w:vertAlign w:val="superscript"/>
        </w:rPr>
        <w:footnoteRef/>
      </w:r>
      <w:r w:rsidRPr="005D76DA">
        <w:rPr>
          <w:rFonts w:cstheme="minorHAnsi"/>
          <w:vertAlign w:val="superscript"/>
        </w:rPr>
        <w:t xml:space="preserve"> </w:t>
      </w:r>
      <w:r w:rsidRPr="005D76DA">
        <w:rPr>
          <w:rFonts w:cstheme="minorHAnsi"/>
        </w:rPr>
        <w:t xml:space="preserve">W przypadku zastosowania zdania pierwszego, usunąć zdanie drugie (lub odwrotnie) </w:t>
      </w:r>
    </w:p>
  </w:footnote>
  <w:footnote w:id="4">
    <w:p w14:paraId="34714A3F" w14:textId="77777777" w:rsidR="00DC4FF2" w:rsidRPr="005D76DA" w:rsidRDefault="00DC4FF2" w:rsidP="00DC4FF2">
      <w:pPr>
        <w:pStyle w:val="Tekstprzypisudolnego"/>
        <w:rPr>
          <w:rFonts w:cstheme="minorHAnsi"/>
        </w:rPr>
      </w:pPr>
      <w:r w:rsidRPr="005D76DA">
        <w:rPr>
          <w:rStyle w:val="Odwoanieprzypisudolnego"/>
          <w:rFonts w:cstheme="minorHAnsi"/>
        </w:rPr>
        <w:footnoteRef/>
      </w:r>
      <w:r w:rsidRPr="005D76DA">
        <w:rPr>
          <w:rFonts w:cstheme="minorHAnsi"/>
        </w:rPr>
        <w:t xml:space="preserve"> Dotyczy tylko osób fizycznych prowadzących działalność gospodarczą.</w:t>
      </w:r>
    </w:p>
  </w:footnote>
  <w:footnote w:id="5">
    <w:p w14:paraId="793A26E1" w14:textId="77777777" w:rsidR="00DC4FF2" w:rsidRPr="005D76DA" w:rsidRDefault="00DC4FF2" w:rsidP="00DC4FF2">
      <w:pPr>
        <w:pStyle w:val="Tekstprzypisudolnego"/>
        <w:rPr>
          <w:rFonts w:cstheme="minorHAnsi"/>
        </w:rPr>
      </w:pPr>
      <w:r w:rsidRPr="005D76DA">
        <w:rPr>
          <w:rStyle w:val="Odwoanieprzypisudolnego"/>
          <w:rFonts w:cstheme="minorHAnsi"/>
        </w:rPr>
        <w:footnoteRef/>
      </w:r>
      <w:r w:rsidRPr="005D76DA">
        <w:rPr>
          <w:rFonts w:cstheme="minorHAnsi"/>
        </w:rPr>
        <w:t xml:space="preserve"> </w:t>
      </w:r>
      <w:proofErr w:type="gramStart"/>
      <w:r w:rsidRPr="005D76DA">
        <w:rPr>
          <w:rFonts w:cstheme="minorHAnsi"/>
        </w:rPr>
        <w:t>Skreślić</w:t>
      </w:r>
      <w:proofErr w:type="gramEnd"/>
      <w:r w:rsidRPr="005D76DA">
        <w:rPr>
          <w:rFonts w:cstheme="minorHAnsi"/>
        </w:rPr>
        <w:t xml:space="preserve"> jeśli nie dotyczy i pozostawić właściwe</w:t>
      </w:r>
    </w:p>
  </w:footnote>
  <w:footnote w:id="6">
    <w:p w14:paraId="46F27754" w14:textId="77777777" w:rsidR="00DC4FF2" w:rsidRPr="005D76DA" w:rsidRDefault="00DC4FF2" w:rsidP="00DC4FF2">
      <w:pPr>
        <w:pStyle w:val="Tekstprzypisudolnego"/>
        <w:rPr>
          <w:rFonts w:cstheme="minorHAnsi"/>
        </w:rPr>
      </w:pPr>
      <w:r w:rsidRPr="005D76DA">
        <w:rPr>
          <w:rStyle w:val="Odwoanieprzypisudolnego"/>
          <w:rFonts w:cstheme="minorHAnsi"/>
        </w:rPr>
        <w:footnoteRef/>
      </w:r>
      <w:r w:rsidRPr="005D76DA">
        <w:rPr>
          <w:rFonts w:cstheme="minorHAnsi"/>
        </w:rPr>
        <w:t xml:space="preserve"> Po wyborze Wykonawcy niepotrzebne skreślić</w:t>
      </w:r>
    </w:p>
  </w:footnote>
  <w:footnote w:id="7">
    <w:p w14:paraId="5ED8B971" w14:textId="677120E7" w:rsidR="00DC4FF2" w:rsidRPr="005D76DA" w:rsidRDefault="00DC4FF2" w:rsidP="00DC4FF2">
      <w:pPr>
        <w:pStyle w:val="Tekstprzypisudolnego"/>
        <w:rPr>
          <w:rFonts w:cstheme="minorHAnsi"/>
        </w:rPr>
      </w:pPr>
      <w:r w:rsidRPr="005D76DA">
        <w:rPr>
          <w:rStyle w:val="Odwoanieprzypisudolnego"/>
          <w:rFonts w:cstheme="minorHAnsi"/>
        </w:rPr>
        <w:footnoteRef/>
      </w:r>
      <w:r w:rsidRPr="005D76DA">
        <w:rPr>
          <w:rFonts w:cstheme="minorHAnsi"/>
        </w:rPr>
        <w:t xml:space="preserve"> Po wyborze Wykonawcy niepotrzebne skreślić i pozostawić właściwe – uzupełnić </w:t>
      </w:r>
      <w:proofErr w:type="gramStart"/>
      <w:r w:rsidRPr="005D76DA">
        <w:rPr>
          <w:rFonts w:cstheme="minorHAnsi"/>
        </w:rPr>
        <w:t>datę</w:t>
      </w:r>
      <w:proofErr w:type="gramEnd"/>
      <w:r w:rsidRPr="005D76DA">
        <w:rPr>
          <w:rFonts w:cstheme="minorHAnsi"/>
        </w:rPr>
        <w:t xml:space="preserve"> jeśli pozostanie drugi przypadek. Jeśli zostanie wybrany trzeci przypadek wykreślić ust. </w:t>
      </w:r>
      <w:r w:rsidR="000B6276">
        <w:rPr>
          <w:rFonts w:cstheme="minorHAnsi"/>
        </w:rPr>
        <w:t>6</w:t>
      </w:r>
      <w:r w:rsidRPr="005D76DA">
        <w:rPr>
          <w:rFonts w:cstheme="minorHAnsi"/>
        </w:rPr>
        <w:t>-</w:t>
      </w:r>
      <w:r>
        <w:rPr>
          <w:rFonts w:cstheme="minorHAnsi"/>
        </w:rPr>
        <w:t>1</w:t>
      </w:r>
      <w:r w:rsidR="000B6276">
        <w:rPr>
          <w:rFonts w:cstheme="minorHAnsi"/>
        </w:rPr>
        <w:t>1</w:t>
      </w:r>
    </w:p>
  </w:footnote>
  <w:footnote w:id="8">
    <w:p w14:paraId="3B4EFB6B" w14:textId="77777777" w:rsidR="00DC4FF2" w:rsidRPr="005D76DA" w:rsidRDefault="00DC4FF2" w:rsidP="00DC4FF2">
      <w:pPr>
        <w:pStyle w:val="Tekstprzypisudolnego"/>
        <w:rPr>
          <w:rFonts w:cstheme="minorHAnsi"/>
        </w:rPr>
      </w:pPr>
      <w:r w:rsidRPr="005D76DA">
        <w:rPr>
          <w:rStyle w:val="Odwoanieprzypisudolnego"/>
          <w:rFonts w:cstheme="minorHAnsi"/>
        </w:rPr>
        <w:footnoteRef/>
      </w:r>
      <w:r w:rsidRPr="005D76DA">
        <w:rPr>
          <w:rFonts w:cstheme="minorHAnsi"/>
        </w:rPr>
        <w:t xml:space="preserve"> Wykonawca wystawiający Fakturę VAT przy użyciu Krajowego Sytemu e-Faktur (KSeF) zobowiązany jest w sekcji: Podmiot 3, wskazać dane identyfikujące Zamawiającego poprzez określenie jego danych z podaniem numeru NIP </w:t>
      </w:r>
    </w:p>
    <w:p w14:paraId="601009C4" w14:textId="77777777" w:rsidR="00DC4FF2" w:rsidRDefault="00DC4FF2" w:rsidP="00DC4FF2">
      <w:pPr>
        <w:pStyle w:val="Tekstprzypisudolnego"/>
      </w:pPr>
      <w:r>
        <w:t xml:space="preserve">   </w:t>
      </w:r>
    </w:p>
    <w:p w14:paraId="6253927F" w14:textId="77777777" w:rsidR="00DC4FF2" w:rsidRDefault="00DC4FF2" w:rsidP="00DC4FF2">
      <w:pPr>
        <w:pStyle w:val="Tekstprzypisudolnego"/>
      </w:pPr>
      <w:r>
        <w:t xml:space="preserve">   </w:t>
      </w:r>
    </w:p>
  </w:footnote>
  <w:footnote w:id="9">
    <w:p w14:paraId="3B27FA5D" w14:textId="77777777" w:rsidR="00DC4FF2" w:rsidRDefault="00DC4FF2" w:rsidP="00DC4FF2">
      <w:pPr>
        <w:pStyle w:val="Tekstprzypisudolnego"/>
      </w:pPr>
      <w:r>
        <w:rPr>
          <w:rStyle w:val="Odwoanieprzypisudolnego"/>
        </w:rPr>
        <w:footnoteRef/>
      </w:r>
      <w:r>
        <w:t xml:space="preserve"> </w:t>
      </w:r>
      <w:r w:rsidRPr="00FB0253">
        <w:rPr>
          <w:rFonts w:asciiTheme="minorHAnsi" w:hAnsiTheme="minorHAnsi" w:cstheme="minorHAnsi"/>
          <w:szCs w:val="22"/>
        </w:rPr>
        <w:t>Pozostawić tylko w przypadku, gdy Wykonawca nie będzie wystawiał faktur w KSeF.</w:t>
      </w:r>
    </w:p>
  </w:footnote>
  <w:footnote w:id="10">
    <w:p w14:paraId="75D69046" w14:textId="77777777" w:rsidR="00991A7D" w:rsidRPr="003C114A" w:rsidRDefault="00991A7D" w:rsidP="00991A7D">
      <w:pPr>
        <w:pStyle w:val="Tekstprzypisudolnego"/>
        <w:spacing w:line="276" w:lineRule="auto"/>
        <w:rPr>
          <w:rFonts w:ascii="Calibri Light" w:hAnsi="Calibri Light" w:cs="Calibri Light"/>
          <w:szCs w:val="22"/>
        </w:rPr>
      </w:pPr>
      <w:r w:rsidRPr="003C114A">
        <w:rPr>
          <w:rStyle w:val="Odwoanieprzypisudolnego"/>
          <w:rFonts w:ascii="Calibri Light" w:hAnsi="Calibri Light" w:cs="Calibri Light"/>
          <w:szCs w:val="22"/>
        </w:rPr>
        <w:footnoteRef/>
      </w:r>
      <w:r w:rsidRPr="003C114A">
        <w:rPr>
          <w:rFonts w:ascii="Calibri Light" w:hAnsi="Calibri Light" w:cs="Calibri Light"/>
          <w:szCs w:val="22"/>
        </w:rPr>
        <w:t xml:space="preserve"> Wskazany adres e-mail służy do wymiany bieżącej korespondencji.</w:t>
      </w:r>
    </w:p>
  </w:footnote>
  <w:footnote w:id="11">
    <w:p w14:paraId="56C7A8D7" w14:textId="77777777" w:rsidR="007150A7" w:rsidRPr="003C114A" w:rsidRDefault="007150A7" w:rsidP="007150A7">
      <w:pPr>
        <w:pStyle w:val="Tekstprzypisudolnego"/>
        <w:rPr>
          <w:rFonts w:ascii="Calibri Light" w:hAnsi="Calibri Light" w:cs="Calibri Light"/>
          <w:szCs w:val="22"/>
        </w:rPr>
      </w:pPr>
      <w:r w:rsidRPr="003C114A">
        <w:rPr>
          <w:rStyle w:val="Odwoanieprzypisudolnego"/>
          <w:rFonts w:ascii="Calibri Light" w:hAnsi="Calibri Light" w:cs="Calibri Light"/>
          <w:szCs w:val="22"/>
        </w:rPr>
        <w:footnoteRef/>
      </w:r>
      <w:r w:rsidRPr="003C114A">
        <w:rPr>
          <w:rFonts w:ascii="Calibri Light" w:hAnsi="Calibri Light" w:cs="Calibri Light"/>
          <w:szCs w:val="22"/>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2D4E2" w14:textId="618A0C6C" w:rsidR="00363F8A" w:rsidRPr="00363F8A" w:rsidRDefault="00363F8A" w:rsidP="00363F8A">
    <w:pPr>
      <w:pStyle w:val="Nagwek"/>
      <w:tabs>
        <w:tab w:val="clear" w:pos="4680"/>
        <w:tab w:val="clear" w:pos="9360"/>
        <w:tab w:val="left" w:pos="4020"/>
      </w:tabs>
      <w:spacing w:before="0" w:after="0"/>
      <w:rPr>
        <w:rFonts w:ascii="Calibri Light" w:hAnsi="Calibri Light" w:cs="Calibri Light"/>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82CE7CD0"/>
    <w:name w:val="WW8Num1"/>
    <w:lvl w:ilvl="0">
      <w:start w:val="1"/>
      <w:numFmt w:val="decimal"/>
      <w:lvlText w:val="%1."/>
      <w:lvlJc w:val="left"/>
      <w:pPr>
        <w:tabs>
          <w:tab w:val="num" w:pos="1287"/>
        </w:tabs>
        <w:ind w:left="1287" w:hanging="360"/>
      </w:pPr>
      <w:rPr>
        <w:rFonts w:asciiTheme="minorHAnsi" w:eastAsia="Times New Roman" w:hAnsiTheme="minorHAnsi" w:cs="Arial" w:hint="default"/>
        <w:sz w:val="22"/>
        <w:szCs w:val="22"/>
      </w:rPr>
    </w:lvl>
  </w:abstractNum>
  <w:abstractNum w:abstractNumId="1" w15:restartNumberingAfterBreak="0">
    <w:nsid w:val="00000003"/>
    <w:multiLevelType w:val="singleLevel"/>
    <w:tmpl w:val="8DCE8C66"/>
    <w:lvl w:ilvl="0">
      <w:start w:val="1"/>
      <w:numFmt w:val="decimal"/>
      <w:lvlText w:val="%1."/>
      <w:lvlJc w:val="left"/>
      <w:pPr>
        <w:ind w:left="643" w:hanging="360"/>
      </w:pPr>
      <w:rPr>
        <w:rFonts w:asciiTheme="minorHAnsi" w:eastAsiaTheme="minorHAnsi" w:hAnsiTheme="minorHAnsi" w:cstheme="minorHAnsi" w:hint="default"/>
        <w:sz w:val="22"/>
        <w:szCs w:val="22"/>
      </w:rPr>
    </w:lvl>
  </w:abstractNum>
  <w:abstractNum w:abstractNumId="2" w15:restartNumberingAfterBreak="0">
    <w:nsid w:val="00000004"/>
    <w:multiLevelType w:val="multilevel"/>
    <w:tmpl w:val="512C5AF0"/>
    <w:name w:val="WW8Num4"/>
    <w:lvl w:ilvl="0">
      <w:start w:val="1"/>
      <w:numFmt w:val="decimal"/>
      <w:lvlText w:val="%1)"/>
      <w:lvlJc w:val="left"/>
      <w:pPr>
        <w:tabs>
          <w:tab w:val="num" w:pos="900"/>
        </w:tabs>
        <w:ind w:left="900" w:hanging="360"/>
      </w:pPr>
      <w:rPr>
        <w:rFonts w:asciiTheme="minorHAnsi" w:eastAsia="Times New Roman" w:hAnsiTheme="minorHAnsi" w:cs="Arial" w:hint="default"/>
        <w:b w:val="0"/>
        <w:sz w:val="22"/>
        <w:szCs w:val="22"/>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0"/>
        </w:tabs>
        <w:ind w:left="3120" w:hanging="420"/>
      </w:pPr>
      <w:rPr>
        <w:rFonts w:cs="Times New Roman"/>
      </w:rPr>
    </w:lvl>
    <w:lvl w:ilvl="4">
      <w:start w:val="1"/>
      <w:numFmt w:val="lowerLetter"/>
      <w:lvlText w:val="%5)"/>
      <w:lvlJc w:val="left"/>
      <w:pPr>
        <w:tabs>
          <w:tab w:val="num" w:pos="0"/>
        </w:tabs>
        <w:ind w:left="3780" w:hanging="360"/>
      </w:pPr>
      <w:rPr>
        <w:rFonts w:cs="Times New Roman"/>
      </w:rPr>
    </w:lvl>
    <w:lvl w:ilvl="5">
      <w:start w:val="2"/>
      <w:numFmt w:val="decimal"/>
      <w:lvlText w:val="%6."/>
      <w:lvlJc w:val="left"/>
      <w:pPr>
        <w:tabs>
          <w:tab w:val="num" w:pos="0"/>
        </w:tabs>
        <w:ind w:left="4680" w:hanging="360"/>
      </w:pPr>
      <w:rPr>
        <w:rFonts w:cs="Times New Roman"/>
        <w:color w:val="auto"/>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3" w15:restartNumberingAfterBreak="0">
    <w:nsid w:val="00000005"/>
    <w:multiLevelType w:val="singleLevel"/>
    <w:tmpl w:val="3A64588A"/>
    <w:name w:val="WW8Num5"/>
    <w:lvl w:ilvl="0">
      <w:start w:val="2"/>
      <w:numFmt w:val="decimal"/>
      <w:lvlText w:val="%1."/>
      <w:lvlJc w:val="left"/>
      <w:pPr>
        <w:tabs>
          <w:tab w:val="num" w:pos="720"/>
        </w:tabs>
        <w:ind w:left="720" w:hanging="360"/>
      </w:pPr>
      <w:rPr>
        <w:rFonts w:asciiTheme="minorHAnsi" w:hAnsiTheme="minorHAnsi" w:cs="Arial" w:hint="default"/>
        <w:sz w:val="22"/>
        <w:szCs w:val="22"/>
      </w:rPr>
    </w:lvl>
  </w:abstractNum>
  <w:abstractNum w:abstractNumId="4" w15:restartNumberingAfterBreak="0">
    <w:nsid w:val="00000006"/>
    <w:multiLevelType w:val="multilevel"/>
    <w:tmpl w:val="08F87ECA"/>
    <w:name w:val="WW8Num6"/>
    <w:lvl w:ilvl="0">
      <w:start w:val="1"/>
      <w:numFmt w:val="decimal"/>
      <w:lvlText w:val="%1."/>
      <w:lvlJc w:val="left"/>
      <w:pPr>
        <w:tabs>
          <w:tab w:val="num" w:pos="0"/>
        </w:tabs>
        <w:ind w:left="495" w:hanging="495"/>
      </w:pPr>
      <w:rPr>
        <w:spacing w:val="-3"/>
        <w:sz w:val="22"/>
        <w:szCs w:val="22"/>
      </w:rPr>
    </w:lvl>
    <w:lvl w:ilvl="1">
      <w:start w:val="1"/>
      <w:numFmt w:val="decimal"/>
      <w:lvlText w:val="5.%2."/>
      <w:lvlJc w:val="left"/>
      <w:pPr>
        <w:tabs>
          <w:tab w:val="num" w:pos="495"/>
        </w:tabs>
        <w:ind w:left="495" w:hanging="495"/>
      </w:pPr>
      <w:rPr>
        <w:rFonts w:cs="Times New Roman" w:hint="default"/>
        <w:b/>
        <w:sz w:val="24"/>
        <w:szCs w:val="24"/>
      </w:rPr>
    </w:lvl>
    <w:lvl w:ilvl="2">
      <w:start w:val="1"/>
      <w:numFmt w:val="decimal"/>
      <w:lvlText w:val="%1.%2.%3."/>
      <w:lvlJc w:val="left"/>
      <w:pPr>
        <w:tabs>
          <w:tab w:val="num" w:pos="720"/>
        </w:tabs>
        <w:ind w:left="720" w:hanging="720"/>
      </w:pPr>
      <w:rPr>
        <w:rFonts w:ascii="Arial" w:hAnsi="Arial" w:cs="Times New Roman" w:hint="default"/>
        <w:spacing w:val="-3"/>
        <w:sz w:val="22"/>
        <w:szCs w:val="22"/>
      </w:rPr>
    </w:lvl>
    <w:lvl w:ilvl="3">
      <w:start w:val="1"/>
      <w:numFmt w:val="decimal"/>
      <w:lvlText w:val="%1.%2.%3.%4."/>
      <w:lvlJc w:val="left"/>
      <w:pPr>
        <w:tabs>
          <w:tab w:val="num" w:pos="720"/>
        </w:tabs>
        <w:ind w:left="720" w:hanging="720"/>
      </w:pPr>
      <w:rPr>
        <w:rFonts w:ascii="Arial" w:hAnsi="Arial" w:cs="Times New Roman" w:hint="default"/>
        <w:spacing w:val="-3"/>
        <w:sz w:val="22"/>
        <w:szCs w:val="22"/>
      </w:rPr>
    </w:lvl>
    <w:lvl w:ilvl="4">
      <w:start w:val="1"/>
      <w:numFmt w:val="decimal"/>
      <w:lvlText w:val="%1.%2.%3.%4.%5."/>
      <w:lvlJc w:val="left"/>
      <w:pPr>
        <w:tabs>
          <w:tab w:val="num" w:pos="1080"/>
        </w:tabs>
        <w:ind w:left="1080" w:hanging="1080"/>
      </w:pPr>
      <w:rPr>
        <w:rFonts w:ascii="Arial" w:hAnsi="Arial" w:cs="Times New Roman" w:hint="default"/>
        <w:spacing w:val="-3"/>
        <w:sz w:val="22"/>
        <w:szCs w:val="22"/>
      </w:rPr>
    </w:lvl>
    <w:lvl w:ilvl="5">
      <w:start w:val="1"/>
      <w:numFmt w:val="decimal"/>
      <w:lvlText w:val="%1.%2.%3.%4.%5.%6."/>
      <w:lvlJc w:val="left"/>
      <w:pPr>
        <w:tabs>
          <w:tab w:val="num" w:pos="1080"/>
        </w:tabs>
        <w:ind w:left="1080" w:hanging="1080"/>
      </w:pPr>
      <w:rPr>
        <w:rFonts w:ascii="Arial" w:hAnsi="Arial" w:cs="Times New Roman" w:hint="default"/>
        <w:spacing w:val="-3"/>
        <w:sz w:val="22"/>
        <w:szCs w:val="22"/>
      </w:rPr>
    </w:lvl>
    <w:lvl w:ilvl="6">
      <w:start w:val="1"/>
      <w:numFmt w:val="decimal"/>
      <w:lvlText w:val="%1.%2.%3.%4.%5.%6.%7."/>
      <w:lvlJc w:val="left"/>
      <w:pPr>
        <w:tabs>
          <w:tab w:val="num" w:pos="1440"/>
        </w:tabs>
        <w:ind w:left="1440" w:hanging="1440"/>
      </w:pPr>
      <w:rPr>
        <w:rFonts w:ascii="Arial" w:hAnsi="Arial" w:cs="Times New Roman" w:hint="default"/>
        <w:spacing w:val="-3"/>
        <w:sz w:val="22"/>
        <w:szCs w:val="22"/>
      </w:rPr>
    </w:lvl>
    <w:lvl w:ilvl="7">
      <w:start w:val="1"/>
      <w:numFmt w:val="decimal"/>
      <w:lvlText w:val="%1.%2.%3.%4.%5.%6.%7.%8."/>
      <w:lvlJc w:val="left"/>
      <w:pPr>
        <w:tabs>
          <w:tab w:val="num" w:pos="1440"/>
        </w:tabs>
        <w:ind w:left="1440" w:hanging="1440"/>
      </w:pPr>
      <w:rPr>
        <w:rFonts w:ascii="Arial" w:hAnsi="Arial" w:cs="Times New Roman" w:hint="default"/>
        <w:spacing w:val="-3"/>
        <w:sz w:val="22"/>
        <w:szCs w:val="22"/>
      </w:rPr>
    </w:lvl>
    <w:lvl w:ilvl="8">
      <w:start w:val="1"/>
      <w:numFmt w:val="decimal"/>
      <w:lvlText w:val="%1.%2.%3.%4.%5.%6.%7.%8.%9."/>
      <w:lvlJc w:val="left"/>
      <w:pPr>
        <w:tabs>
          <w:tab w:val="num" w:pos="1800"/>
        </w:tabs>
        <w:ind w:left="1800" w:hanging="1800"/>
      </w:pPr>
      <w:rPr>
        <w:rFonts w:ascii="Arial" w:hAnsi="Arial" w:cs="Times New Roman" w:hint="default"/>
        <w:spacing w:val="-3"/>
        <w:sz w:val="22"/>
        <w:szCs w:val="22"/>
      </w:rPr>
    </w:lvl>
  </w:abstractNum>
  <w:abstractNum w:abstractNumId="5" w15:restartNumberingAfterBreak="0">
    <w:nsid w:val="00000009"/>
    <w:multiLevelType w:val="multilevel"/>
    <w:tmpl w:val="23A245AC"/>
    <w:lvl w:ilvl="0">
      <w:start w:val="1"/>
      <w:numFmt w:val="decimal"/>
      <w:lvlText w:val="%1."/>
      <w:lvlJc w:val="left"/>
      <w:pPr>
        <w:tabs>
          <w:tab w:val="num" w:pos="708"/>
        </w:tabs>
        <w:ind w:left="360" w:hanging="360"/>
      </w:pPr>
      <w:rPr>
        <w:rFonts w:asciiTheme="minorHAnsi" w:hAnsiTheme="minorHAnsi" w:cs="Arial" w:hint="default"/>
        <w:b w:val="0"/>
        <w:bCs w:val="0"/>
        <w:sz w:val="22"/>
        <w:szCs w:val="22"/>
      </w:rPr>
    </w:lvl>
    <w:lvl w:ilvl="1">
      <w:start w:val="1"/>
      <w:numFmt w:val="decimal"/>
      <w:lvlText w:val="%2)"/>
      <w:lvlJc w:val="left"/>
      <w:pPr>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A"/>
    <w:multiLevelType w:val="multilevel"/>
    <w:tmpl w:val="4240F224"/>
    <w:lvl w:ilvl="0">
      <w:start w:val="1"/>
      <w:numFmt w:val="decimal"/>
      <w:lvlText w:val="%1."/>
      <w:lvlJc w:val="left"/>
      <w:pPr>
        <w:tabs>
          <w:tab w:val="num" w:pos="360"/>
        </w:tabs>
        <w:ind w:left="360" w:hanging="360"/>
      </w:pPr>
      <w:rPr>
        <w:rFonts w:hint="default"/>
        <w:sz w:val="22"/>
        <w:szCs w:val="22"/>
      </w:rPr>
    </w:lvl>
    <w:lvl w:ilvl="1">
      <w:start w:val="1"/>
      <w:numFmt w:val="decimal"/>
      <w:lvlText w:val="%2)"/>
      <w:lvlJc w:val="left"/>
      <w:pPr>
        <w:tabs>
          <w:tab w:val="num" w:pos="1440"/>
        </w:tabs>
        <w:ind w:left="1440" w:hanging="360"/>
      </w:pPr>
      <w:rPr>
        <w:rFonts w:hint="default"/>
        <w:b w:val="0"/>
        <w:sz w:val="22"/>
        <w:szCs w:val="22"/>
      </w:rPr>
    </w:lvl>
    <w:lvl w:ilvl="2">
      <w:start w:val="4"/>
      <w:numFmt w:val="decimal"/>
      <w:lvlText w:val="%3"/>
      <w:lvlJc w:val="left"/>
      <w:pPr>
        <w:tabs>
          <w:tab w:val="num" w:pos="2340"/>
        </w:tabs>
        <w:ind w:left="2340" w:hanging="360"/>
      </w:pPr>
      <w:rPr>
        <w:rFonts w:hint="default"/>
      </w:rPr>
    </w:lvl>
    <w:lvl w:ilvl="3">
      <w:start w:val="1"/>
      <w:numFmt w:val="decimal"/>
      <w:lvlText w:val="%4)"/>
      <w:lvlJc w:val="left"/>
      <w:pPr>
        <w:ind w:left="785"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0000000B"/>
    <w:multiLevelType w:val="singleLevel"/>
    <w:tmpl w:val="0000000B"/>
    <w:name w:val="WW8Num21"/>
    <w:lvl w:ilvl="0">
      <w:start w:val="1"/>
      <w:numFmt w:val="decimal"/>
      <w:lvlText w:val="%1."/>
      <w:lvlJc w:val="left"/>
      <w:pPr>
        <w:tabs>
          <w:tab w:val="num" w:pos="360"/>
        </w:tabs>
        <w:ind w:left="360" w:hanging="360"/>
      </w:pPr>
      <w:rPr>
        <w:rFonts w:ascii="Arial" w:hAnsi="Arial" w:cs="Arial"/>
        <w:iCs/>
        <w:sz w:val="22"/>
        <w:szCs w:val="22"/>
      </w:rPr>
    </w:lvl>
  </w:abstractNum>
  <w:abstractNum w:abstractNumId="8" w15:restartNumberingAfterBreak="0">
    <w:nsid w:val="0000000E"/>
    <w:multiLevelType w:val="singleLevel"/>
    <w:tmpl w:val="19588DCE"/>
    <w:lvl w:ilvl="0">
      <w:start w:val="1"/>
      <w:numFmt w:val="decimal"/>
      <w:lvlText w:val="%1)"/>
      <w:lvlJc w:val="left"/>
      <w:pPr>
        <w:ind w:left="502" w:hanging="360"/>
      </w:pPr>
      <w:rPr>
        <w:rFonts w:asciiTheme="minorHAnsi" w:hAnsiTheme="minorHAnsi" w:cstheme="minorHAnsi" w:hint="default"/>
        <w:b w:val="0"/>
        <w:bCs/>
        <w:iCs/>
        <w:sz w:val="22"/>
        <w:szCs w:val="22"/>
        <w:lang w:eastAsia="pl-PL"/>
      </w:rPr>
    </w:lvl>
  </w:abstractNum>
  <w:abstractNum w:abstractNumId="9" w15:restartNumberingAfterBreak="0">
    <w:nsid w:val="00000013"/>
    <w:multiLevelType w:val="singleLevel"/>
    <w:tmpl w:val="BB80C336"/>
    <w:lvl w:ilvl="0">
      <w:start w:val="1"/>
      <w:numFmt w:val="decimal"/>
      <w:lvlText w:val="%1)"/>
      <w:lvlJc w:val="left"/>
      <w:pPr>
        <w:ind w:left="502" w:hanging="360"/>
      </w:pPr>
      <w:rPr>
        <w:rFonts w:ascii="Calibri" w:hAnsi="Calibri" w:cs="Calibri" w:hint="default"/>
        <w:b w:val="0"/>
        <w:bCs/>
        <w:iCs/>
        <w:sz w:val="22"/>
        <w:szCs w:val="22"/>
        <w:lang w:eastAsia="pl-PL"/>
      </w:rPr>
    </w:lvl>
  </w:abstractNum>
  <w:abstractNum w:abstractNumId="10" w15:restartNumberingAfterBreak="0">
    <w:nsid w:val="01222D1C"/>
    <w:multiLevelType w:val="multilevel"/>
    <w:tmpl w:val="9EC8DE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3E652C"/>
    <w:multiLevelType w:val="multilevel"/>
    <w:tmpl w:val="325C7C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17F1E7F"/>
    <w:multiLevelType w:val="hybridMultilevel"/>
    <w:tmpl w:val="3690BA9E"/>
    <w:lvl w:ilvl="0" w:tplc="EC287D8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01F3708F"/>
    <w:multiLevelType w:val="multilevel"/>
    <w:tmpl w:val="85DCDB50"/>
    <w:lvl w:ilvl="0">
      <w:start w:val="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Theme="minorHAnsi" w:eastAsia="Times New Roman" w:hAnsiTheme="minorHAnsi" w:cstheme="minorBidi"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2FC2DA6"/>
    <w:multiLevelType w:val="hybridMultilevel"/>
    <w:tmpl w:val="E6283E88"/>
    <w:lvl w:ilvl="0" w:tplc="66A4009C">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34E789A"/>
    <w:multiLevelType w:val="hybridMultilevel"/>
    <w:tmpl w:val="D3B2D482"/>
    <w:lvl w:ilvl="0" w:tplc="1804AA28">
      <w:start w:val="5"/>
      <w:numFmt w:val="decimal"/>
      <w:lvlText w:val="%1."/>
      <w:lvlJc w:val="left"/>
      <w:pPr>
        <w:tabs>
          <w:tab w:val="num" w:pos="720"/>
        </w:tabs>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37C5D0F"/>
    <w:multiLevelType w:val="hybridMultilevel"/>
    <w:tmpl w:val="753E5B56"/>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53A237D"/>
    <w:multiLevelType w:val="multilevel"/>
    <w:tmpl w:val="668EB50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089B5A01"/>
    <w:multiLevelType w:val="hybridMultilevel"/>
    <w:tmpl w:val="2BAE3BF4"/>
    <w:name w:val="WW8Num55"/>
    <w:lvl w:ilvl="0" w:tplc="3A64588A">
      <w:start w:val="2"/>
      <w:numFmt w:val="decimal"/>
      <w:lvlText w:val="%1."/>
      <w:lvlJc w:val="left"/>
      <w:pPr>
        <w:ind w:left="1003" w:hanging="360"/>
      </w:pPr>
      <w:rPr>
        <w:rFonts w:asciiTheme="minorHAnsi" w:hAnsiTheme="minorHAnsi" w:cs="Arial" w:hint="default"/>
        <w:sz w:val="22"/>
        <w:szCs w:val="22"/>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15:restartNumberingAfterBreak="0">
    <w:nsid w:val="08F01D7A"/>
    <w:multiLevelType w:val="hybridMultilevel"/>
    <w:tmpl w:val="1B82B136"/>
    <w:lvl w:ilvl="0" w:tplc="E4261530">
      <w:start w:val="1"/>
      <w:numFmt w:val="decimal"/>
      <w:lvlText w:val="%1."/>
      <w:lvlJc w:val="left"/>
      <w:pPr>
        <w:ind w:left="720" w:hanging="360"/>
      </w:pPr>
    </w:lvl>
    <w:lvl w:ilvl="1" w:tplc="04150019">
      <w:start w:val="1"/>
      <w:numFmt w:val="lowerLetter"/>
      <w:lvlText w:val="%2."/>
      <w:lvlJc w:val="left"/>
      <w:pPr>
        <w:ind w:left="1440" w:hanging="360"/>
      </w:pPr>
    </w:lvl>
    <w:lvl w:ilvl="2" w:tplc="610EF288">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935604A"/>
    <w:multiLevelType w:val="hybridMultilevel"/>
    <w:tmpl w:val="09E269DC"/>
    <w:styleLink w:val="Zaimportowanystyl11"/>
    <w:lvl w:ilvl="0" w:tplc="09E269D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7C10E0E0">
      <w:start w:val="1"/>
      <w:numFmt w:val="lowerLetter"/>
      <w:lvlText w:val="%2."/>
      <w:lvlJc w:val="left"/>
      <w:pPr>
        <w:tabs>
          <w:tab w:val="left" w:pos="360"/>
        </w:tabs>
        <w:ind w:left="1440" w:hanging="360"/>
      </w:pPr>
      <w:rPr>
        <w:rFonts w:hAnsi="Arial Unicode MS"/>
        <w:caps w:val="0"/>
        <w:smallCaps w:val="0"/>
        <w:strike w:val="0"/>
        <w:dstrike w:val="0"/>
        <w:color w:val="000000"/>
        <w:spacing w:val="0"/>
        <w:w w:val="100"/>
        <w:kern w:val="0"/>
        <w:position w:val="0"/>
        <w:highlight w:val="none"/>
        <w:vertAlign w:val="baseline"/>
      </w:rPr>
    </w:lvl>
    <w:lvl w:ilvl="2" w:tplc="A8345E28">
      <w:start w:val="1"/>
      <w:numFmt w:val="lowerRoman"/>
      <w:lvlText w:val="%3."/>
      <w:lvlJc w:val="left"/>
      <w:pPr>
        <w:tabs>
          <w:tab w:val="left" w:pos="360"/>
        </w:tabs>
        <w:ind w:left="2160" w:hanging="284"/>
      </w:pPr>
      <w:rPr>
        <w:rFonts w:hAnsi="Arial Unicode MS"/>
        <w:caps w:val="0"/>
        <w:smallCaps w:val="0"/>
        <w:strike w:val="0"/>
        <w:dstrike w:val="0"/>
        <w:color w:val="000000"/>
        <w:spacing w:val="0"/>
        <w:w w:val="100"/>
        <w:kern w:val="0"/>
        <w:position w:val="0"/>
        <w:highlight w:val="none"/>
        <w:vertAlign w:val="baseline"/>
      </w:rPr>
    </w:lvl>
    <w:lvl w:ilvl="3" w:tplc="B86824A4">
      <w:start w:val="1"/>
      <w:numFmt w:val="decimal"/>
      <w:lvlText w:val="%4."/>
      <w:lvlJc w:val="left"/>
      <w:pPr>
        <w:tabs>
          <w:tab w:val="left" w:pos="-2160"/>
        </w:tabs>
        <w:ind w:left="360" w:hanging="360"/>
      </w:pPr>
      <w:rPr>
        <w:rFonts w:hAnsi="Arial Unicode MS"/>
        <w:caps w:val="0"/>
        <w:smallCaps w:val="0"/>
        <w:strike w:val="0"/>
        <w:dstrike w:val="0"/>
        <w:color w:val="000000"/>
        <w:spacing w:val="0"/>
        <w:w w:val="100"/>
        <w:kern w:val="0"/>
        <w:position w:val="0"/>
        <w:highlight w:val="none"/>
        <w:vertAlign w:val="baseline"/>
      </w:rPr>
    </w:lvl>
    <w:lvl w:ilvl="4" w:tplc="01B4C02A">
      <w:start w:val="1"/>
      <w:numFmt w:val="lowerLetter"/>
      <w:lvlText w:val="%5."/>
      <w:lvlJc w:val="left"/>
      <w:pPr>
        <w:tabs>
          <w:tab w:val="left" w:pos="360"/>
        </w:tabs>
        <w:ind w:left="3600" w:hanging="360"/>
      </w:pPr>
      <w:rPr>
        <w:rFonts w:hAnsi="Arial Unicode MS"/>
        <w:caps w:val="0"/>
        <w:smallCaps w:val="0"/>
        <w:strike w:val="0"/>
        <w:dstrike w:val="0"/>
        <w:color w:val="000000"/>
        <w:spacing w:val="0"/>
        <w:w w:val="100"/>
        <w:kern w:val="0"/>
        <w:position w:val="0"/>
        <w:highlight w:val="none"/>
        <w:vertAlign w:val="baseline"/>
      </w:rPr>
    </w:lvl>
    <w:lvl w:ilvl="5" w:tplc="B546C2F2">
      <w:start w:val="1"/>
      <w:numFmt w:val="lowerRoman"/>
      <w:lvlText w:val="%6."/>
      <w:lvlJc w:val="left"/>
      <w:pPr>
        <w:tabs>
          <w:tab w:val="left" w:pos="360"/>
        </w:tabs>
        <w:ind w:left="4320" w:hanging="284"/>
      </w:pPr>
      <w:rPr>
        <w:rFonts w:hAnsi="Arial Unicode MS"/>
        <w:caps w:val="0"/>
        <w:smallCaps w:val="0"/>
        <w:strike w:val="0"/>
        <w:dstrike w:val="0"/>
        <w:color w:val="000000"/>
        <w:spacing w:val="0"/>
        <w:w w:val="100"/>
        <w:kern w:val="0"/>
        <w:position w:val="0"/>
        <w:highlight w:val="none"/>
        <w:vertAlign w:val="baseline"/>
      </w:rPr>
    </w:lvl>
    <w:lvl w:ilvl="6" w:tplc="7498838A">
      <w:start w:val="1"/>
      <w:numFmt w:val="decimal"/>
      <w:lvlText w:val="%7."/>
      <w:lvlJc w:val="left"/>
      <w:pPr>
        <w:tabs>
          <w:tab w:val="left" w:pos="360"/>
        </w:tabs>
        <w:ind w:left="5040" w:hanging="360"/>
      </w:pPr>
      <w:rPr>
        <w:rFonts w:hAnsi="Arial Unicode MS"/>
        <w:caps w:val="0"/>
        <w:smallCaps w:val="0"/>
        <w:strike w:val="0"/>
        <w:dstrike w:val="0"/>
        <w:color w:val="000000"/>
        <w:spacing w:val="0"/>
        <w:w w:val="100"/>
        <w:kern w:val="0"/>
        <w:position w:val="0"/>
        <w:highlight w:val="none"/>
        <w:vertAlign w:val="baseline"/>
      </w:rPr>
    </w:lvl>
    <w:lvl w:ilvl="7" w:tplc="EC306F02">
      <w:start w:val="1"/>
      <w:numFmt w:val="lowerLetter"/>
      <w:lvlText w:val="%8."/>
      <w:lvlJc w:val="left"/>
      <w:pPr>
        <w:tabs>
          <w:tab w:val="left" w:pos="360"/>
        </w:tabs>
        <w:ind w:left="5760" w:hanging="360"/>
      </w:pPr>
      <w:rPr>
        <w:rFonts w:hAnsi="Arial Unicode MS"/>
        <w:caps w:val="0"/>
        <w:smallCaps w:val="0"/>
        <w:strike w:val="0"/>
        <w:dstrike w:val="0"/>
        <w:color w:val="000000"/>
        <w:spacing w:val="0"/>
        <w:w w:val="100"/>
        <w:kern w:val="0"/>
        <w:position w:val="0"/>
        <w:highlight w:val="none"/>
        <w:vertAlign w:val="baseline"/>
      </w:rPr>
    </w:lvl>
    <w:lvl w:ilvl="8" w:tplc="0D70C128">
      <w:start w:val="1"/>
      <w:numFmt w:val="lowerRoman"/>
      <w:lvlText w:val="%9."/>
      <w:lvlJc w:val="left"/>
      <w:pPr>
        <w:tabs>
          <w:tab w:val="left" w:pos="360"/>
        </w:tabs>
        <w:ind w:left="6480" w:hanging="284"/>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09F825D5"/>
    <w:multiLevelType w:val="hybridMultilevel"/>
    <w:tmpl w:val="49246D70"/>
    <w:lvl w:ilvl="0" w:tplc="6D803638">
      <w:start w:val="1"/>
      <w:numFmt w:val="decimal"/>
      <w:lvlText w:val="%1."/>
      <w:lvlJc w:val="left"/>
      <w:pPr>
        <w:tabs>
          <w:tab w:val="num" w:pos="340"/>
        </w:tabs>
        <w:ind w:left="340" w:hanging="340"/>
      </w:pPr>
      <w:rPr>
        <w:rFonts w:cs="Times New Roman"/>
        <w:b w:val="0"/>
        <w:i w:val="0"/>
        <w:color w:val="auto"/>
      </w:rPr>
    </w:lvl>
    <w:lvl w:ilvl="1" w:tplc="7A6E2FF4">
      <w:start w:val="1"/>
      <w:numFmt w:val="decimal"/>
      <w:lvlText w:val="%2)"/>
      <w:lvlJc w:val="left"/>
      <w:pPr>
        <w:tabs>
          <w:tab w:val="num" w:pos="1364"/>
        </w:tabs>
        <w:ind w:left="1364" w:hanging="284"/>
      </w:pPr>
      <w:rPr>
        <w:rFonts w:cs="Times New Roman"/>
        <w:b w:val="0"/>
        <w:i w:val="0"/>
        <w:color w:val="auto"/>
      </w:rPr>
    </w:lvl>
    <w:lvl w:ilvl="2" w:tplc="BE9AC2E2">
      <w:start w:val="1"/>
      <w:numFmt w:val="lowerLetter"/>
      <w:lvlText w:val="%3)"/>
      <w:lvlJc w:val="left"/>
      <w:pPr>
        <w:tabs>
          <w:tab w:val="num" w:pos="2264"/>
        </w:tabs>
        <w:ind w:left="2320" w:hanging="340"/>
      </w:pPr>
      <w:rPr>
        <w:rFonts w:ascii="Calibri" w:hAnsi="Calibri" w:cs="Calibri" w:hint="default"/>
        <w:b w:val="0"/>
        <w:i w:val="0"/>
        <w:sz w:val="22"/>
        <w:szCs w:val="22"/>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0A8138CB"/>
    <w:multiLevelType w:val="hybridMultilevel"/>
    <w:tmpl w:val="4B182EC2"/>
    <w:lvl w:ilvl="0" w:tplc="76B6AE00">
      <w:start w:val="1"/>
      <w:numFmt w:val="decimal"/>
      <w:lvlText w:val="%1)"/>
      <w:lvlJc w:val="left"/>
      <w:pPr>
        <w:tabs>
          <w:tab w:val="num" w:pos="801"/>
        </w:tabs>
        <w:ind w:left="801" w:hanging="375"/>
      </w:pPr>
      <w:rPr>
        <w:rFonts w:ascii="Calibri" w:eastAsia="Times New Roman" w:hAnsi="Calibri" w:cs="Calibri" w:hint="default"/>
        <w:b w:val="0"/>
        <w:i w:val="0"/>
      </w:rPr>
    </w:lvl>
    <w:lvl w:ilvl="1" w:tplc="04150019">
      <w:start w:val="1"/>
      <w:numFmt w:val="lowerLetter"/>
      <w:lvlText w:val="%2."/>
      <w:lvlJc w:val="left"/>
      <w:pPr>
        <w:ind w:left="1440" w:hanging="360"/>
      </w:pPr>
    </w:lvl>
    <w:lvl w:ilvl="2" w:tplc="2370EE5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BF4879"/>
    <w:multiLevelType w:val="multilevel"/>
    <w:tmpl w:val="058628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D55270D"/>
    <w:multiLevelType w:val="multilevel"/>
    <w:tmpl w:val="93D4B1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1260D19"/>
    <w:multiLevelType w:val="hybridMultilevel"/>
    <w:tmpl w:val="503A3EF4"/>
    <w:lvl w:ilvl="0" w:tplc="99AA965C">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6" w15:restartNumberingAfterBreak="0">
    <w:nsid w:val="13100B77"/>
    <w:multiLevelType w:val="hybridMultilevel"/>
    <w:tmpl w:val="0AD86DC0"/>
    <w:lvl w:ilvl="0" w:tplc="EC587D56">
      <w:start w:val="1"/>
      <w:numFmt w:val="decimal"/>
      <w:lvlText w:val="%1)"/>
      <w:lvlJc w:val="left"/>
      <w:pPr>
        <w:ind w:left="1800" w:hanging="360"/>
      </w:pPr>
      <w:rPr>
        <w:rFonts w:hint="default"/>
        <w:sz w:val="22"/>
        <w:szCs w:val="22"/>
      </w:rPr>
    </w:lvl>
    <w:lvl w:ilvl="1" w:tplc="04150011">
      <w:start w:val="1"/>
      <w:numFmt w:val="decimal"/>
      <w:lvlText w:val="%2)"/>
      <w:lvlJc w:val="left"/>
      <w:pPr>
        <w:ind w:left="786"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246B02"/>
    <w:multiLevelType w:val="multilevel"/>
    <w:tmpl w:val="4814B254"/>
    <w:lvl w:ilvl="0">
      <w:start w:val="3"/>
      <w:numFmt w:val="decimal"/>
      <w:lvlText w:val="%1."/>
      <w:lvlJc w:val="left"/>
      <w:pPr>
        <w:ind w:left="495" w:hanging="495"/>
      </w:pPr>
      <w:rPr>
        <w:rFonts w:asciiTheme="minorHAnsi" w:hAnsiTheme="minorHAnsi" w:cstheme="minorHAnsi" w:hint="default"/>
        <w:b/>
      </w:rPr>
    </w:lvl>
    <w:lvl w:ilvl="1">
      <w:start w:val="1"/>
      <w:numFmt w:val="decimal"/>
      <w:lvlText w:val="%1.%2."/>
      <w:lvlJc w:val="left"/>
      <w:pPr>
        <w:ind w:left="675" w:hanging="495"/>
      </w:pPr>
      <w:rPr>
        <w:rFonts w:asciiTheme="minorHAnsi" w:hAnsiTheme="minorHAnsi" w:cstheme="minorHAnsi" w:hint="default"/>
        <w:b w:val="0"/>
        <w:bCs/>
        <w:sz w:val="24"/>
        <w:szCs w:val="24"/>
      </w:rPr>
    </w:lvl>
    <w:lvl w:ilvl="2">
      <w:start w:val="1"/>
      <w:numFmt w:val="decimal"/>
      <w:lvlText w:val="%1.%2.%3."/>
      <w:lvlJc w:val="left"/>
      <w:pPr>
        <w:ind w:left="1145" w:hanging="720"/>
      </w:pPr>
      <w:rPr>
        <w:rFonts w:asciiTheme="minorHAnsi" w:hAnsiTheme="minorHAnsi" w:cstheme="minorHAnsi" w:hint="default"/>
        <w:b w:val="0"/>
        <w:bCs/>
      </w:rPr>
    </w:lvl>
    <w:lvl w:ilvl="3">
      <w:start w:val="1"/>
      <w:numFmt w:val="decimal"/>
      <w:lvlText w:val="%1.%2.%3.%4."/>
      <w:lvlJc w:val="left"/>
      <w:pPr>
        <w:ind w:left="1260" w:hanging="720"/>
      </w:pPr>
      <w:rPr>
        <w:rFonts w:asciiTheme="minorHAnsi" w:hAnsiTheme="minorHAnsi" w:cstheme="minorHAnsi" w:hint="default"/>
        <w:b/>
      </w:rPr>
    </w:lvl>
    <w:lvl w:ilvl="4">
      <w:start w:val="1"/>
      <w:numFmt w:val="decimal"/>
      <w:lvlText w:val="%1.%2.%3.%4.%5."/>
      <w:lvlJc w:val="left"/>
      <w:pPr>
        <w:ind w:left="1800" w:hanging="1080"/>
      </w:pPr>
      <w:rPr>
        <w:rFonts w:asciiTheme="minorHAnsi" w:hAnsiTheme="minorHAnsi" w:cstheme="minorHAnsi" w:hint="default"/>
        <w:b/>
      </w:rPr>
    </w:lvl>
    <w:lvl w:ilvl="5">
      <w:start w:val="1"/>
      <w:numFmt w:val="decimal"/>
      <w:lvlText w:val="%1.%2.%3.%4.%5.%6."/>
      <w:lvlJc w:val="left"/>
      <w:pPr>
        <w:ind w:left="1980" w:hanging="1080"/>
      </w:pPr>
      <w:rPr>
        <w:rFonts w:asciiTheme="minorHAnsi" w:hAnsiTheme="minorHAnsi" w:cstheme="minorHAnsi" w:hint="default"/>
        <w:b/>
      </w:rPr>
    </w:lvl>
    <w:lvl w:ilvl="6">
      <w:start w:val="1"/>
      <w:numFmt w:val="decimal"/>
      <w:lvlText w:val="%1.%2.%3.%4.%5.%6.%7."/>
      <w:lvlJc w:val="left"/>
      <w:pPr>
        <w:ind w:left="2520" w:hanging="1440"/>
      </w:pPr>
      <w:rPr>
        <w:rFonts w:asciiTheme="minorHAnsi" w:hAnsiTheme="minorHAnsi" w:cstheme="minorHAnsi" w:hint="default"/>
        <w:b/>
      </w:rPr>
    </w:lvl>
    <w:lvl w:ilvl="7">
      <w:start w:val="1"/>
      <w:numFmt w:val="decimal"/>
      <w:lvlText w:val="%1.%2.%3.%4.%5.%6.%7.%8."/>
      <w:lvlJc w:val="left"/>
      <w:pPr>
        <w:ind w:left="2700" w:hanging="1440"/>
      </w:pPr>
      <w:rPr>
        <w:rFonts w:asciiTheme="minorHAnsi" w:hAnsiTheme="minorHAnsi" w:cstheme="minorHAnsi" w:hint="default"/>
        <w:b/>
      </w:rPr>
    </w:lvl>
    <w:lvl w:ilvl="8">
      <w:start w:val="1"/>
      <w:numFmt w:val="decimal"/>
      <w:lvlText w:val="%1.%2.%3.%4.%5.%6.%7.%8.%9."/>
      <w:lvlJc w:val="left"/>
      <w:pPr>
        <w:ind w:left="3240" w:hanging="1800"/>
      </w:pPr>
      <w:rPr>
        <w:rFonts w:asciiTheme="minorHAnsi" w:hAnsiTheme="minorHAnsi" w:cstheme="minorHAnsi" w:hint="default"/>
        <w:b/>
      </w:rPr>
    </w:lvl>
  </w:abstractNum>
  <w:abstractNum w:abstractNumId="28" w15:restartNumberingAfterBreak="0">
    <w:nsid w:val="149553F9"/>
    <w:multiLevelType w:val="multilevel"/>
    <w:tmpl w:val="09EE3B9C"/>
    <w:lvl w:ilvl="0">
      <w:start w:val="7"/>
      <w:numFmt w:val="decimal"/>
      <w:lvlText w:val="%1."/>
      <w:lvlJc w:val="left"/>
      <w:pPr>
        <w:ind w:left="360" w:hanging="360"/>
      </w:pPr>
      <w:rPr>
        <w:rFonts w:hAnsi="Arial Unicode MS" w:hint="default"/>
        <w:caps w:val="0"/>
        <w:smallCaps w:val="0"/>
        <w:strike w:val="0"/>
        <w:dstrike w:val="0"/>
        <w:color w:val="000000"/>
        <w:spacing w:val="0"/>
        <w:w w:val="100"/>
        <w:kern w:val="0"/>
        <w:position w:val="0"/>
        <w:vertAlign w:val="baseline"/>
      </w:rPr>
    </w:lvl>
    <w:lvl w:ilvl="1">
      <w:start w:val="1"/>
      <w:numFmt w:val="decimal"/>
      <w:lvlText w:val="%2)"/>
      <w:lvlJc w:val="left"/>
      <w:pPr>
        <w:tabs>
          <w:tab w:val="num" w:pos="-295"/>
        </w:tabs>
        <w:ind w:left="785" w:hanging="360"/>
      </w:pPr>
      <w:rPr>
        <w:rFonts w:asciiTheme="minorHAnsi" w:eastAsia="Times New Roman" w:hAnsiTheme="minorHAnsi" w:cstheme="minorHAnsi" w:hint="default"/>
        <w:caps w:val="0"/>
        <w:smallCaps w:val="0"/>
        <w:strike w:val="0"/>
        <w:dstrike w:val="0"/>
        <w:color w:val="000000"/>
        <w:spacing w:val="0"/>
        <w:w w:val="100"/>
        <w:kern w:val="0"/>
        <w:position w:val="0"/>
        <w:vertAlign w:val="baseline"/>
      </w:rPr>
    </w:lvl>
    <w:lvl w:ilvl="2">
      <w:start w:val="1"/>
      <w:numFmt w:val="lowerLetter"/>
      <w:lvlText w:val="%3)"/>
      <w:lvlJc w:val="left"/>
      <w:pPr>
        <w:tabs>
          <w:tab w:val="num" w:pos="-665"/>
        </w:tabs>
        <w:ind w:left="1135" w:hanging="284"/>
      </w:pPr>
      <w:rPr>
        <w:rFonts w:asciiTheme="minorHAnsi" w:eastAsia="Times New Roman" w:hAnsiTheme="minorHAnsi" w:cstheme="minorHAnsi" w:hint="default"/>
        <w:caps w:val="0"/>
        <w:smallCaps w:val="0"/>
        <w:strike w:val="0"/>
        <w:dstrike w:val="0"/>
        <w:color w:val="000000"/>
        <w:spacing w:val="0"/>
        <w:w w:val="100"/>
        <w:kern w:val="0"/>
        <w:position w:val="0"/>
        <w:vertAlign w:val="baseline"/>
      </w:rPr>
    </w:lvl>
    <w:lvl w:ilvl="3">
      <w:start w:val="1"/>
      <w:numFmt w:val="decimal"/>
      <w:lvlText w:val="%4."/>
      <w:lvlJc w:val="left"/>
      <w:pPr>
        <w:tabs>
          <w:tab w:val="num" w:pos="-2160"/>
        </w:tabs>
        <w:ind w:left="360" w:hanging="360"/>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tabs>
          <w:tab w:val="num" w:pos="360"/>
        </w:tabs>
        <w:ind w:left="3600" w:hanging="360"/>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360"/>
        </w:tabs>
        <w:ind w:left="4320" w:hanging="284"/>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360"/>
        </w:tabs>
        <w:ind w:left="5040" w:hanging="36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360"/>
        </w:tabs>
        <w:ind w:left="5760" w:hanging="360"/>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360"/>
        </w:tabs>
        <w:ind w:left="6480" w:hanging="284"/>
      </w:pPr>
      <w:rPr>
        <w:rFonts w:hAnsi="Arial Unicode MS" w:hint="default"/>
        <w:caps w:val="0"/>
        <w:smallCaps w:val="0"/>
        <w:strike w:val="0"/>
        <w:dstrike w:val="0"/>
        <w:color w:val="000000"/>
        <w:spacing w:val="0"/>
        <w:w w:val="100"/>
        <w:kern w:val="0"/>
        <w:position w:val="0"/>
        <w:vertAlign w:val="baseline"/>
      </w:rPr>
    </w:lvl>
  </w:abstractNum>
  <w:abstractNum w:abstractNumId="29" w15:restartNumberingAfterBreak="0">
    <w:nsid w:val="14E24A07"/>
    <w:multiLevelType w:val="hybridMultilevel"/>
    <w:tmpl w:val="E6224320"/>
    <w:lvl w:ilvl="0" w:tplc="345ACF14">
      <w:start w:val="1"/>
      <w:numFmt w:val="decimal"/>
      <w:lvlText w:val="%1)"/>
      <w:lvlJc w:val="left"/>
      <w:pPr>
        <w:ind w:left="860" w:hanging="435"/>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0" w15:restartNumberingAfterBreak="0">
    <w:nsid w:val="15447392"/>
    <w:multiLevelType w:val="hybridMultilevel"/>
    <w:tmpl w:val="C6B0F268"/>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1" w15:restartNumberingAfterBreak="0">
    <w:nsid w:val="1ABE1411"/>
    <w:multiLevelType w:val="multilevel"/>
    <w:tmpl w:val="F8568E32"/>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1CCB5802"/>
    <w:multiLevelType w:val="multilevel"/>
    <w:tmpl w:val="185620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D672AF7"/>
    <w:multiLevelType w:val="hybridMultilevel"/>
    <w:tmpl w:val="84DC799A"/>
    <w:lvl w:ilvl="0" w:tplc="73F89616">
      <w:start w:val="1"/>
      <w:numFmt w:val="decimal"/>
      <w:lvlText w:val="%1."/>
      <w:lvlJc w:val="left"/>
      <w:pPr>
        <w:tabs>
          <w:tab w:val="num" w:pos="360"/>
        </w:tabs>
        <w:ind w:left="360" w:hanging="360"/>
      </w:pPr>
      <w:rPr>
        <w:rFonts w:hint="default"/>
        <w:b w:val="0"/>
        <w:i w:val="0"/>
        <w:color w:val="auto"/>
        <w:sz w:val="22"/>
        <w:szCs w:val="22"/>
      </w:rPr>
    </w:lvl>
    <w:lvl w:ilvl="1" w:tplc="04150011">
      <w:start w:val="1"/>
      <w:numFmt w:val="decimal"/>
      <w:lvlText w:val="%2)"/>
      <w:lvlJc w:val="left"/>
      <w:pPr>
        <w:ind w:left="785"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34" w15:restartNumberingAfterBreak="0">
    <w:nsid w:val="1FBE7350"/>
    <w:multiLevelType w:val="multilevel"/>
    <w:tmpl w:val="0DC49D14"/>
    <w:lvl w:ilvl="0">
      <w:start w:val="1"/>
      <w:numFmt w:val="decimal"/>
      <w:lvlText w:val="%1."/>
      <w:lvlJc w:val="left"/>
      <w:pPr>
        <w:tabs>
          <w:tab w:val="num" w:pos="644"/>
        </w:tabs>
        <w:ind w:left="644" w:hanging="360"/>
      </w:pPr>
      <w:rPr>
        <w:b w:val="0"/>
        <w:bCs w:val="0"/>
      </w:rPr>
    </w:lvl>
    <w:lvl w:ilvl="1">
      <w:start w:val="1"/>
      <w:numFmt w:val="bullet"/>
      <w:lvlText w:val="o"/>
      <w:lvlJc w:val="left"/>
      <w:pPr>
        <w:tabs>
          <w:tab w:val="num" w:pos="1364"/>
        </w:tabs>
        <w:ind w:left="1364" w:hanging="360"/>
      </w:pPr>
      <w:rPr>
        <w:rFonts w:ascii="Courier New" w:hAnsi="Courier New" w:hint="default"/>
        <w:sz w:val="20"/>
      </w:rPr>
    </w:lvl>
    <w:lvl w:ilvl="2">
      <w:start w:val="1"/>
      <w:numFmt w:val="decimal"/>
      <w:lvlText w:val="%3)"/>
      <w:lvlJc w:val="left"/>
      <w:pPr>
        <w:ind w:left="1494" w:hanging="360"/>
      </w:pPr>
    </w:lvl>
    <w:lvl w:ilvl="3">
      <w:start w:val="1"/>
      <w:numFmt w:val="decimal"/>
      <w:lvlText w:val="%4)"/>
      <w:lvlJc w:val="left"/>
      <w:pPr>
        <w:ind w:left="1494" w:hanging="360"/>
      </w:pPr>
      <w:rPr>
        <w:rFonts w:hint="default"/>
        <w:b w:val="0"/>
        <w:bCs/>
      </w:r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5" w15:restartNumberingAfterBreak="0">
    <w:nsid w:val="20063BC6"/>
    <w:multiLevelType w:val="hybridMultilevel"/>
    <w:tmpl w:val="B1A46754"/>
    <w:lvl w:ilvl="0" w:tplc="0415000F">
      <w:start w:val="1"/>
      <w:numFmt w:val="decimal"/>
      <w:lvlText w:val="%1."/>
      <w:lvlJc w:val="left"/>
      <w:pPr>
        <w:ind w:left="720" w:hanging="360"/>
      </w:pPr>
      <w:rPr>
        <w:rFonts w:hint="default"/>
      </w:rPr>
    </w:lvl>
    <w:lvl w:ilvl="1" w:tplc="626C2B78">
      <w:start w:val="1"/>
      <w:numFmt w:val="decimal"/>
      <w:lvlText w:val="%2)"/>
      <w:lvlJc w:val="left"/>
      <w:pPr>
        <w:ind w:left="786" w:hanging="360"/>
      </w:pPr>
      <w:rPr>
        <w:rFonts w:asciiTheme="minorHAnsi" w:hAnsiTheme="minorHAnsi" w:cstheme="minorHAnsi"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06A2E07"/>
    <w:multiLevelType w:val="multilevel"/>
    <w:tmpl w:val="0714E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544ED4"/>
    <w:multiLevelType w:val="hybridMultilevel"/>
    <w:tmpl w:val="542CA53C"/>
    <w:lvl w:ilvl="0" w:tplc="FFFFFFFF">
      <w:start w:val="1"/>
      <w:numFmt w:val="decimal"/>
      <w:lvlText w:val="%1."/>
      <w:lvlJc w:val="left"/>
      <w:pPr>
        <w:tabs>
          <w:tab w:val="num" w:pos="360"/>
        </w:tabs>
        <w:ind w:left="360" w:hanging="360"/>
      </w:pPr>
      <w:rPr>
        <w:rFonts w:hint="default"/>
        <w:b w:val="0"/>
        <w:bCs w:val="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8" w15:restartNumberingAfterBreak="0">
    <w:nsid w:val="236A577E"/>
    <w:multiLevelType w:val="multilevel"/>
    <w:tmpl w:val="706A355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Theme="minorHAnsi" w:eastAsia="Times New Roman" w:hAnsiTheme="minorHAnsi" w:cstheme="minorBidi"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25043D6A"/>
    <w:multiLevelType w:val="multilevel"/>
    <w:tmpl w:val="85DCDB50"/>
    <w:lvl w:ilvl="0">
      <w:start w:val="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Theme="minorHAnsi" w:eastAsia="Times New Roman" w:hAnsiTheme="minorHAnsi" w:cstheme="minorBidi"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26A11BC3"/>
    <w:multiLevelType w:val="hybridMultilevel"/>
    <w:tmpl w:val="8A3CA818"/>
    <w:lvl w:ilvl="0" w:tplc="AC7223D0">
      <w:start w:val="1"/>
      <w:numFmt w:val="lowerRoman"/>
      <w:lvlText w:val="%1."/>
      <w:lvlJc w:val="righ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1" w15:restartNumberingAfterBreak="0">
    <w:nsid w:val="29682D96"/>
    <w:multiLevelType w:val="hybridMultilevel"/>
    <w:tmpl w:val="BAACDE00"/>
    <w:lvl w:ilvl="0" w:tplc="04150011">
      <w:start w:val="1"/>
      <w:numFmt w:val="decimal"/>
      <w:lvlText w:val="%1)"/>
      <w:lvlJc w:val="left"/>
      <w:pPr>
        <w:tabs>
          <w:tab w:val="num" w:pos="720"/>
        </w:tabs>
        <w:ind w:left="720" w:hanging="360"/>
      </w:pPr>
      <w:rPr>
        <w:b w:val="0"/>
      </w:rPr>
    </w:lvl>
    <w:lvl w:ilvl="1" w:tplc="04150017">
      <w:start w:val="1"/>
      <w:numFmt w:val="lowerLetter"/>
      <w:lvlText w:val="%2)"/>
      <w:lvlJc w:val="left"/>
      <w:pPr>
        <w:tabs>
          <w:tab w:val="num" w:pos="-1789"/>
        </w:tabs>
        <w:ind w:left="-1789" w:hanging="360"/>
      </w:pPr>
      <w:rPr>
        <w:b w:val="0"/>
      </w:rPr>
    </w:lvl>
    <w:lvl w:ilvl="2" w:tplc="0415001B">
      <w:start w:val="1"/>
      <w:numFmt w:val="lowerRoman"/>
      <w:lvlText w:val="%3."/>
      <w:lvlJc w:val="right"/>
      <w:pPr>
        <w:tabs>
          <w:tab w:val="num" w:pos="-1069"/>
        </w:tabs>
        <w:ind w:left="-1069" w:hanging="180"/>
      </w:pPr>
      <w:rPr>
        <w:rFonts w:cs="Times New Roman"/>
      </w:rPr>
    </w:lvl>
    <w:lvl w:ilvl="3" w:tplc="408CBC96">
      <w:start w:val="1"/>
      <w:numFmt w:val="decimal"/>
      <w:lvlText w:val="%4."/>
      <w:lvlJc w:val="left"/>
      <w:pPr>
        <w:tabs>
          <w:tab w:val="num" w:pos="-349"/>
        </w:tabs>
        <w:ind w:left="-349" w:hanging="360"/>
      </w:pPr>
      <w:rPr>
        <w:rFonts w:cs="Times New Roman"/>
        <w:color w:val="auto"/>
      </w:rPr>
    </w:lvl>
    <w:lvl w:ilvl="4" w:tplc="04150019">
      <w:start w:val="1"/>
      <w:numFmt w:val="lowerLetter"/>
      <w:lvlText w:val="%5."/>
      <w:lvlJc w:val="left"/>
      <w:pPr>
        <w:tabs>
          <w:tab w:val="num" w:pos="371"/>
        </w:tabs>
        <w:ind w:left="371" w:hanging="360"/>
      </w:pPr>
      <w:rPr>
        <w:rFonts w:cs="Times New Roman"/>
      </w:rPr>
    </w:lvl>
    <w:lvl w:ilvl="5" w:tplc="0415001B">
      <w:start w:val="1"/>
      <w:numFmt w:val="lowerRoman"/>
      <w:lvlText w:val="%6."/>
      <w:lvlJc w:val="right"/>
      <w:pPr>
        <w:tabs>
          <w:tab w:val="num" w:pos="1091"/>
        </w:tabs>
        <w:ind w:left="1091" w:hanging="180"/>
      </w:pPr>
      <w:rPr>
        <w:rFonts w:cs="Times New Roman"/>
      </w:rPr>
    </w:lvl>
    <w:lvl w:ilvl="6" w:tplc="0415000F">
      <w:start w:val="1"/>
      <w:numFmt w:val="decimal"/>
      <w:lvlText w:val="%7."/>
      <w:lvlJc w:val="left"/>
      <w:pPr>
        <w:tabs>
          <w:tab w:val="num" w:pos="1811"/>
        </w:tabs>
        <w:ind w:left="1811" w:hanging="360"/>
      </w:pPr>
      <w:rPr>
        <w:rFonts w:cs="Times New Roman"/>
      </w:rPr>
    </w:lvl>
    <w:lvl w:ilvl="7" w:tplc="04150019">
      <w:start w:val="1"/>
      <w:numFmt w:val="lowerLetter"/>
      <w:lvlText w:val="%8."/>
      <w:lvlJc w:val="left"/>
      <w:pPr>
        <w:tabs>
          <w:tab w:val="num" w:pos="2531"/>
        </w:tabs>
        <w:ind w:left="2531" w:hanging="360"/>
      </w:pPr>
      <w:rPr>
        <w:rFonts w:cs="Times New Roman"/>
      </w:rPr>
    </w:lvl>
    <w:lvl w:ilvl="8" w:tplc="0415001B">
      <w:start w:val="1"/>
      <w:numFmt w:val="lowerRoman"/>
      <w:lvlText w:val="%9."/>
      <w:lvlJc w:val="right"/>
      <w:pPr>
        <w:tabs>
          <w:tab w:val="num" w:pos="3251"/>
        </w:tabs>
        <w:ind w:left="3251" w:hanging="180"/>
      </w:pPr>
      <w:rPr>
        <w:rFonts w:cs="Times New Roman"/>
      </w:rPr>
    </w:lvl>
  </w:abstractNum>
  <w:abstractNum w:abstractNumId="42" w15:restartNumberingAfterBreak="0">
    <w:nsid w:val="29C17CED"/>
    <w:multiLevelType w:val="multilevel"/>
    <w:tmpl w:val="7604FC16"/>
    <w:lvl w:ilvl="0">
      <w:start w:val="1"/>
      <w:numFmt w:val="decimal"/>
      <w:lvlText w:val="%1."/>
      <w:lvlJc w:val="left"/>
      <w:pPr>
        <w:ind w:left="0" w:firstLine="0"/>
      </w:pPr>
      <w:rPr>
        <w:color w:val="auto"/>
      </w:rPr>
    </w:lvl>
    <w:lvl w:ilvl="1">
      <w:start w:val="1"/>
      <w:numFmt w:val="decimal"/>
      <w:lvlText w:val="%2)"/>
      <w:lvlJc w:val="left"/>
      <w:pPr>
        <w:ind w:left="792" w:hanging="432"/>
      </w:pPr>
    </w:lvl>
    <w:lvl w:ilvl="2">
      <w:start w:val="1"/>
      <w:numFmt w:val="lowerLetter"/>
      <w:lvlText w:val="%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B080BD6"/>
    <w:multiLevelType w:val="multilevel"/>
    <w:tmpl w:val="19D8F6D8"/>
    <w:name w:val="WW8Num172"/>
    <w:lvl w:ilvl="0">
      <w:start w:val="3"/>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hint="default"/>
        <w:b w:val="0"/>
        <w:sz w:val="22"/>
        <w:szCs w:val="22"/>
      </w:rPr>
    </w:lvl>
    <w:lvl w:ilvl="2">
      <w:start w:val="4"/>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4" w15:restartNumberingAfterBreak="0">
    <w:nsid w:val="2C6E3295"/>
    <w:multiLevelType w:val="hybridMultilevel"/>
    <w:tmpl w:val="99C22D9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2DAE1CA6"/>
    <w:multiLevelType w:val="multilevel"/>
    <w:tmpl w:val="7C08DF62"/>
    <w:lvl w:ilvl="0">
      <w:start w:val="1"/>
      <w:numFmt w:val="decimal"/>
      <w:lvlText w:val="%1)"/>
      <w:lvlJc w:val="left"/>
      <w:pPr>
        <w:tabs>
          <w:tab w:val="num" w:pos="644"/>
        </w:tabs>
        <w:ind w:left="644" w:hanging="360"/>
      </w:pPr>
      <w:rPr>
        <w:rFonts w:hint="default"/>
        <w:b w:val="0"/>
      </w:rPr>
    </w:lvl>
    <w:lvl w:ilvl="1">
      <w:start w:val="1"/>
      <w:numFmt w:val="decimal"/>
      <w:lvlText w:val="%2."/>
      <w:lvlJc w:val="left"/>
      <w:pPr>
        <w:tabs>
          <w:tab w:val="num" w:pos="1364"/>
        </w:tabs>
        <w:ind w:left="1364" w:hanging="360"/>
      </w:pPr>
      <w:rPr>
        <w:rFonts w:hint="default"/>
        <w:b w:val="0"/>
      </w:rPr>
    </w:lvl>
    <w:lvl w:ilvl="2">
      <w:start w:val="1"/>
      <w:numFmt w:val="decimal"/>
      <w:lvlText w:val="%3."/>
      <w:lvlJc w:val="left"/>
      <w:pPr>
        <w:tabs>
          <w:tab w:val="num" w:pos="2084"/>
        </w:tabs>
        <w:ind w:left="2084" w:hanging="360"/>
      </w:pPr>
      <w:rPr>
        <w:rFonts w:hint="default"/>
      </w:rPr>
    </w:lvl>
    <w:lvl w:ilvl="3">
      <w:start w:val="1"/>
      <w:numFmt w:val="decimal"/>
      <w:lvlText w:val="%4."/>
      <w:lvlJc w:val="left"/>
      <w:pPr>
        <w:tabs>
          <w:tab w:val="num" w:pos="2804"/>
        </w:tabs>
        <w:ind w:left="2804" w:hanging="360"/>
      </w:pPr>
      <w:rPr>
        <w:rFonts w:hint="default"/>
      </w:rPr>
    </w:lvl>
    <w:lvl w:ilvl="4">
      <w:start w:val="1"/>
      <w:numFmt w:val="decimal"/>
      <w:lvlText w:val="%5."/>
      <w:lvlJc w:val="left"/>
      <w:pPr>
        <w:tabs>
          <w:tab w:val="num" w:pos="3524"/>
        </w:tabs>
        <w:ind w:left="3524" w:hanging="360"/>
      </w:pPr>
      <w:rPr>
        <w:rFonts w:hint="default"/>
      </w:rPr>
    </w:lvl>
    <w:lvl w:ilvl="5">
      <w:start w:val="1"/>
      <w:numFmt w:val="decimal"/>
      <w:lvlText w:val="%6."/>
      <w:lvlJc w:val="left"/>
      <w:pPr>
        <w:tabs>
          <w:tab w:val="num" w:pos="4244"/>
        </w:tabs>
        <w:ind w:left="4244" w:hanging="360"/>
      </w:pPr>
      <w:rPr>
        <w:rFonts w:hint="default"/>
      </w:rPr>
    </w:lvl>
    <w:lvl w:ilvl="6">
      <w:start w:val="1"/>
      <w:numFmt w:val="decimal"/>
      <w:lvlText w:val="%7."/>
      <w:lvlJc w:val="left"/>
      <w:pPr>
        <w:tabs>
          <w:tab w:val="num" w:pos="4964"/>
        </w:tabs>
        <w:ind w:left="4964" w:hanging="360"/>
      </w:pPr>
      <w:rPr>
        <w:rFonts w:hint="default"/>
      </w:rPr>
    </w:lvl>
    <w:lvl w:ilvl="7">
      <w:start w:val="1"/>
      <w:numFmt w:val="decimal"/>
      <w:lvlText w:val="%8."/>
      <w:lvlJc w:val="left"/>
      <w:pPr>
        <w:tabs>
          <w:tab w:val="num" w:pos="5684"/>
        </w:tabs>
        <w:ind w:left="5684" w:hanging="360"/>
      </w:pPr>
      <w:rPr>
        <w:rFonts w:hint="default"/>
      </w:rPr>
    </w:lvl>
    <w:lvl w:ilvl="8">
      <w:start w:val="1"/>
      <w:numFmt w:val="decimal"/>
      <w:lvlText w:val="%9."/>
      <w:lvlJc w:val="left"/>
      <w:pPr>
        <w:tabs>
          <w:tab w:val="num" w:pos="6404"/>
        </w:tabs>
        <w:ind w:left="6404" w:hanging="360"/>
      </w:pPr>
      <w:rPr>
        <w:rFonts w:hint="default"/>
      </w:rPr>
    </w:lvl>
  </w:abstractNum>
  <w:abstractNum w:abstractNumId="46" w15:restartNumberingAfterBreak="0">
    <w:nsid w:val="2F5D3BCF"/>
    <w:multiLevelType w:val="hybridMultilevel"/>
    <w:tmpl w:val="61B6FF50"/>
    <w:lvl w:ilvl="0" w:tplc="04150011">
      <w:start w:val="1"/>
      <w:numFmt w:val="decimal"/>
      <w:lvlText w:val="%1)"/>
      <w:lvlJc w:val="left"/>
      <w:pPr>
        <w:ind w:left="2520" w:hanging="18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FC41EB7"/>
    <w:multiLevelType w:val="multilevel"/>
    <w:tmpl w:val="8BAE19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8" w15:restartNumberingAfterBreak="0">
    <w:nsid w:val="30223BC0"/>
    <w:multiLevelType w:val="hybridMultilevel"/>
    <w:tmpl w:val="C71C10E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9" w15:restartNumberingAfterBreak="0">
    <w:nsid w:val="32BC247E"/>
    <w:multiLevelType w:val="hybridMultilevel"/>
    <w:tmpl w:val="4F6A220A"/>
    <w:lvl w:ilvl="0" w:tplc="244011C0">
      <w:start w:val="1"/>
      <w:numFmt w:val="decimal"/>
      <w:lvlText w:val="%1."/>
      <w:lvlJc w:val="left"/>
      <w:pPr>
        <w:tabs>
          <w:tab w:val="num" w:pos="141"/>
        </w:tabs>
        <w:ind w:left="426" w:hanging="284"/>
      </w:pPr>
      <w:rPr>
        <w:rFonts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5663E98"/>
    <w:multiLevelType w:val="hybridMultilevel"/>
    <w:tmpl w:val="6B10CAB0"/>
    <w:lvl w:ilvl="0" w:tplc="04150017">
      <w:start w:val="1"/>
      <w:numFmt w:val="lowerLetter"/>
      <w:lvlText w:val="%1)"/>
      <w:lvlJc w:val="left"/>
      <w:pPr>
        <w:ind w:left="1080" w:hanging="360"/>
      </w:pPr>
    </w:lvl>
    <w:lvl w:ilvl="1" w:tplc="50C043C8">
      <w:start w:val="1"/>
      <w:numFmt w:val="decimal"/>
      <w:lvlText w:val="%2)"/>
      <w:lvlJc w:val="left"/>
      <w:pPr>
        <w:ind w:left="786" w:hanging="360"/>
      </w:pPr>
      <w:rPr>
        <w:rFonts w:hint="default"/>
      </w:rPr>
    </w:lvl>
    <w:lvl w:ilvl="2" w:tplc="04150011">
      <w:start w:val="1"/>
      <w:numFmt w:val="decimal"/>
      <w:lvlText w:val="%3)"/>
      <w:lvlJc w:val="lef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3670306B"/>
    <w:multiLevelType w:val="multilevel"/>
    <w:tmpl w:val="77A80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7102656"/>
    <w:multiLevelType w:val="multilevel"/>
    <w:tmpl w:val="EF32E0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8962374"/>
    <w:multiLevelType w:val="multilevel"/>
    <w:tmpl w:val="58D2DEFC"/>
    <w:lvl w:ilvl="0">
      <w:start w:val="1"/>
      <w:numFmt w:val="decimal"/>
      <w:lvlText w:val="%1."/>
      <w:lvlJc w:val="left"/>
      <w:pPr>
        <w:ind w:left="720" w:hanging="360"/>
      </w:pPr>
      <w:rPr>
        <w:rFonts w:asciiTheme="majorHAnsi" w:hAnsiTheme="majorHAnsi" w:cstheme="majorHAnsi" w:hint="default"/>
        <w:b/>
        <w:bCs/>
        <w:i w:val="0"/>
        <w:iCs w:val="0"/>
        <w:sz w:val="26"/>
        <w:szCs w:val="26"/>
      </w:rPr>
    </w:lvl>
    <w:lvl w:ilvl="1">
      <w:start w:val="1"/>
      <w:numFmt w:val="decimal"/>
      <w:isLgl/>
      <w:lvlText w:val="%1.%2."/>
      <w:lvlJc w:val="left"/>
      <w:pPr>
        <w:ind w:left="1070" w:hanging="360"/>
      </w:pPr>
      <w:rPr>
        <w:rFonts w:hint="default"/>
        <w:b w:val="0"/>
        <w:bCs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39675CA3"/>
    <w:multiLevelType w:val="multilevel"/>
    <w:tmpl w:val="22EC3532"/>
    <w:lvl w:ilvl="0">
      <w:start w:val="1"/>
      <w:numFmt w:val="decimal"/>
      <w:lvlText w:val="%1."/>
      <w:lvlJc w:val="left"/>
      <w:pPr>
        <w:tabs>
          <w:tab w:val="num" w:pos="708"/>
        </w:tabs>
        <w:ind w:left="360" w:hanging="360"/>
      </w:pPr>
      <w:rPr>
        <w:rFonts w:asciiTheme="minorHAnsi" w:hAnsiTheme="minorHAnsi" w:cs="Arial" w:hint="default"/>
        <w:b w:val="0"/>
        <w:bCs w:val="0"/>
        <w:sz w:val="22"/>
        <w:szCs w:val="22"/>
      </w:rPr>
    </w:lvl>
    <w:lvl w:ilvl="1">
      <w:start w:val="1"/>
      <w:numFmt w:val="lowerLetter"/>
      <w:lvlText w:val="%2)"/>
      <w:lvlJc w:val="left"/>
      <w:pPr>
        <w:tabs>
          <w:tab w:val="num" w:pos="720"/>
        </w:tabs>
        <w:ind w:left="720" w:hanging="360"/>
      </w:pPr>
      <w:rPr>
        <w:rFonts w:ascii="Arial" w:eastAsia="Times New Roman" w:hAnsi="Arial" w:cs="Arial"/>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39A24875"/>
    <w:multiLevelType w:val="multilevel"/>
    <w:tmpl w:val="D228D40A"/>
    <w:lvl w:ilvl="0">
      <w:start w:val="1"/>
      <w:numFmt w:val="decimal"/>
      <w:lvlText w:val="%1."/>
      <w:lvlJc w:val="left"/>
      <w:pPr>
        <w:ind w:left="360" w:hanging="360"/>
      </w:pPr>
      <w:rPr>
        <w:rFonts w:ascii="Calibri" w:hAnsi="Calibri" w:cs="Calibri" w:hint="default"/>
      </w:rPr>
    </w:lvl>
    <w:lvl w:ilvl="1">
      <w:start w:val="1"/>
      <w:numFmt w:val="decimal"/>
      <w:lvlText w:val="%2)"/>
      <w:lvlJc w:val="left"/>
      <w:pPr>
        <w:ind w:left="792" w:hanging="432"/>
      </w:pPr>
      <w:rPr>
        <w:rFonts w:hint="default"/>
        <w:color w:val="auto"/>
      </w:rPr>
    </w:lvl>
    <w:lvl w:ilvl="2">
      <w:start w:val="1"/>
      <w:numFmt w:val="lowerLetter"/>
      <w:lvlText w:val="%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3A4100EB"/>
    <w:multiLevelType w:val="hybridMultilevel"/>
    <w:tmpl w:val="C6263548"/>
    <w:lvl w:ilvl="0" w:tplc="04150017">
      <w:start w:val="1"/>
      <w:numFmt w:val="lowerLetter"/>
      <w:lvlText w:val="%1)"/>
      <w:lvlJc w:val="left"/>
      <w:pPr>
        <w:ind w:left="1210" w:hanging="360"/>
      </w:p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57" w15:restartNumberingAfterBreak="0">
    <w:nsid w:val="3B903889"/>
    <w:multiLevelType w:val="hybridMultilevel"/>
    <w:tmpl w:val="3FB09572"/>
    <w:lvl w:ilvl="0" w:tplc="04150011">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D7F03F8"/>
    <w:multiLevelType w:val="multilevel"/>
    <w:tmpl w:val="CB50763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DA067AE"/>
    <w:multiLevelType w:val="multilevel"/>
    <w:tmpl w:val="4240F224"/>
    <w:lvl w:ilvl="0">
      <w:start w:val="1"/>
      <w:numFmt w:val="decimal"/>
      <w:lvlText w:val="%1."/>
      <w:lvlJc w:val="left"/>
      <w:pPr>
        <w:tabs>
          <w:tab w:val="num" w:pos="360"/>
        </w:tabs>
        <w:ind w:left="360" w:hanging="360"/>
      </w:pPr>
      <w:rPr>
        <w:rFonts w:hint="default"/>
        <w:sz w:val="22"/>
        <w:szCs w:val="22"/>
      </w:rPr>
    </w:lvl>
    <w:lvl w:ilvl="1">
      <w:start w:val="1"/>
      <w:numFmt w:val="decimal"/>
      <w:lvlText w:val="%2)"/>
      <w:lvlJc w:val="left"/>
      <w:pPr>
        <w:tabs>
          <w:tab w:val="num" w:pos="785"/>
        </w:tabs>
        <w:ind w:left="785" w:hanging="360"/>
      </w:pPr>
      <w:rPr>
        <w:rFonts w:hint="default"/>
        <w:b w:val="0"/>
        <w:sz w:val="22"/>
        <w:szCs w:val="22"/>
      </w:rPr>
    </w:lvl>
    <w:lvl w:ilvl="2">
      <w:start w:val="4"/>
      <w:numFmt w:val="decimal"/>
      <w:lvlText w:val="%3"/>
      <w:lvlJc w:val="left"/>
      <w:pPr>
        <w:tabs>
          <w:tab w:val="num" w:pos="2340"/>
        </w:tabs>
        <w:ind w:left="2340" w:hanging="360"/>
      </w:pPr>
      <w:rPr>
        <w:rFonts w:hint="default"/>
      </w:rPr>
    </w:lvl>
    <w:lvl w:ilvl="3">
      <w:start w:val="1"/>
      <w:numFmt w:val="decimal"/>
      <w:lvlText w:val="%4)"/>
      <w:lvlJc w:val="left"/>
      <w:pPr>
        <w:ind w:left="2880"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0" w15:restartNumberingAfterBreak="0">
    <w:nsid w:val="3FC81192"/>
    <w:multiLevelType w:val="multilevel"/>
    <w:tmpl w:val="7CC643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414B0907"/>
    <w:multiLevelType w:val="hybridMultilevel"/>
    <w:tmpl w:val="BCB4EC3A"/>
    <w:lvl w:ilvl="0" w:tplc="2524386C">
      <w:start w:val="1"/>
      <w:numFmt w:val="decimal"/>
      <w:lvlText w:val="%1)"/>
      <w:lvlJc w:val="left"/>
      <w:pPr>
        <w:ind w:left="785" w:hanging="360"/>
      </w:pPr>
      <w:rPr>
        <w:rFonts w:asciiTheme="minorHAnsi" w:eastAsiaTheme="minorEastAsia" w:hAnsiTheme="minorHAnsi" w:cstheme="minorBidi"/>
        <w:b w:val="0"/>
        <w:bCs/>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2" w15:restartNumberingAfterBreak="0">
    <w:nsid w:val="419E1931"/>
    <w:multiLevelType w:val="hybridMultilevel"/>
    <w:tmpl w:val="0C0ECDFE"/>
    <w:lvl w:ilvl="0" w:tplc="87265DAE">
      <w:start w:val="1"/>
      <w:numFmt w:val="decimal"/>
      <w:lvlText w:val="%1."/>
      <w:lvlJc w:val="left"/>
      <w:pPr>
        <w:ind w:left="502" w:hanging="360"/>
      </w:pPr>
      <w:rPr>
        <w:rFonts w:asciiTheme="minorHAnsi" w:eastAsia="Times New Roman" w:hAnsiTheme="minorHAnsi" w:hint="default"/>
        <w:color w:val="auto"/>
      </w:rPr>
    </w:lvl>
    <w:lvl w:ilvl="1" w:tplc="04150019">
      <w:start w:val="1"/>
      <w:numFmt w:val="lowerLetter"/>
      <w:lvlText w:val="%2."/>
      <w:lvlJc w:val="left"/>
      <w:pPr>
        <w:ind w:left="1222" w:hanging="360"/>
      </w:pPr>
    </w:lvl>
    <w:lvl w:ilvl="2" w:tplc="04150017">
      <w:start w:val="1"/>
      <w:numFmt w:val="lowerLetter"/>
      <w:lvlText w:val="%3)"/>
      <w:lvlJc w:val="left"/>
      <w:pPr>
        <w:ind w:left="927" w:hanging="36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3" w15:restartNumberingAfterBreak="0">
    <w:nsid w:val="41B46441"/>
    <w:multiLevelType w:val="hybridMultilevel"/>
    <w:tmpl w:val="C1929F36"/>
    <w:lvl w:ilvl="0" w:tplc="D22685E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15:restartNumberingAfterBreak="0">
    <w:nsid w:val="41D83034"/>
    <w:multiLevelType w:val="hybridMultilevel"/>
    <w:tmpl w:val="EDFED8B0"/>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65" w15:restartNumberingAfterBreak="0">
    <w:nsid w:val="431B323E"/>
    <w:multiLevelType w:val="hybridMultilevel"/>
    <w:tmpl w:val="15C224EE"/>
    <w:lvl w:ilvl="0" w:tplc="5B508E74">
      <w:start w:val="1"/>
      <w:numFmt w:val="decimal"/>
      <w:lvlText w:val="%1."/>
      <w:lvlJc w:val="left"/>
      <w:pPr>
        <w:tabs>
          <w:tab w:val="num" w:pos="428"/>
        </w:tabs>
        <w:ind w:left="428" w:hanging="286"/>
      </w:pPr>
      <w:rPr>
        <w:b w:val="0"/>
        <w:bCs w:val="0"/>
      </w:rPr>
    </w:lvl>
    <w:lvl w:ilvl="1" w:tplc="04150011">
      <w:start w:val="1"/>
      <w:numFmt w:val="decimal"/>
      <w:lvlText w:val="%2)"/>
      <w:lvlJc w:val="left"/>
      <w:pPr>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6" w15:restartNumberingAfterBreak="0">
    <w:nsid w:val="439F7168"/>
    <w:multiLevelType w:val="multilevel"/>
    <w:tmpl w:val="0E96F450"/>
    <w:lvl w:ilvl="0">
      <w:start w:val="5"/>
      <w:numFmt w:val="decimal"/>
      <w:lvlText w:val="%1."/>
      <w:lvlJc w:val="left"/>
      <w:pPr>
        <w:ind w:left="360" w:hanging="360"/>
      </w:pPr>
      <w:rPr>
        <w:rFonts w:hAnsi="Arial Unicode MS" w:hint="default"/>
        <w:caps w:val="0"/>
        <w:smallCaps w:val="0"/>
        <w:strike w:val="0"/>
        <w:dstrike w:val="0"/>
        <w:color w:val="000000"/>
        <w:spacing w:val="0"/>
        <w:w w:val="100"/>
        <w:kern w:val="0"/>
        <w:position w:val="0"/>
        <w:vertAlign w:val="baseline"/>
      </w:rPr>
    </w:lvl>
    <w:lvl w:ilvl="1">
      <w:start w:val="1"/>
      <w:numFmt w:val="decimal"/>
      <w:lvlText w:val="%2)"/>
      <w:lvlJc w:val="left"/>
      <w:pPr>
        <w:tabs>
          <w:tab w:val="num" w:pos="-295"/>
        </w:tabs>
        <w:ind w:left="785" w:hanging="360"/>
      </w:pPr>
      <w:rPr>
        <w:rFonts w:asciiTheme="minorHAnsi" w:eastAsia="Times New Roman" w:hAnsiTheme="minorHAnsi" w:cstheme="minorHAnsi" w:hint="default"/>
        <w:caps w:val="0"/>
        <w:smallCaps w:val="0"/>
        <w:strike w:val="0"/>
        <w:dstrike w:val="0"/>
        <w:color w:val="000000"/>
        <w:spacing w:val="0"/>
        <w:w w:val="100"/>
        <w:kern w:val="0"/>
        <w:position w:val="0"/>
        <w:vertAlign w:val="baseline"/>
      </w:rPr>
    </w:lvl>
    <w:lvl w:ilvl="2">
      <w:start w:val="1"/>
      <w:numFmt w:val="lowerLetter"/>
      <w:lvlText w:val="%3)"/>
      <w:lvlJc w:val="left"/>
      <w:pPr>
        <w:tabs>
          <w:tab w:val="num" w:pos="-666"/>
        </w:tabs>
        <w:ind w:left="1134" w:hanging="284"/>
      </w:pPr>
      <w:rPr>
        <w:rFonts w:asciiTheme="minorHAnsi" w:eastAsia="Times New Roman" w:hAnsiTheme="minorHAnsi" w:cstheme="minorHAnsi" w:hint="default"/>
        <w:caps w:val="0"/>
        <w:smallCaps w:val="0"/>
        <w:strike w:val="0"/>
        <w:dstrike w:val="0"/>
        <w:color w:val="000000"/>
        <w:spacing w:val="0"/>
        <w:w w:val="100"/>
        <w:kern w:val="0"/>
        <w:position w:val="0"/>
        <w:vertAlign w:val="baseline"/>
      </w:rPr>
    </w:lvl>
    <w:lvl w:ilvl="3">
      <w:start w:val="1"/>
      <w:numFmt w:val="decimal"/>
      <w:lvlText w:val="%4."/>
      <w:lvlJc w:val="left"/>
      <w:pPr>
        <w:tabs>
          <w:tab w:val="num" w:pos="-2160"/>
        </w:tabs>
        <w:ind w:left="360" w:hanging="360"/>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tabs>
          <w:tab w:val="num" w:pos="360"/>
        </w:tabs>
        <w:ind w:left="3600" w:hanging="360"/>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360"/>
        </w:tabs>
        <w:ind w:left="4320" w:hanging="284"/>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360"/>
        </w:tabs>
        <w:ind w:left="5040" w:hanging="36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360"/>
        </w:tabs>
        <w:ind w:left="5760" w:hanging="360"/>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360"/>
        </w:tabs>
        <w:ind w:left="6480" w:hanging="284"/>
      </w:pPr>
      <w:rPr>
        <w:rFonts w:hAnsi="Arial Unicode MS" w:hint="default"/>
        <w:caps w:val="0"/>
        <w:smallCaps w:val="0"/>
        <w:strike w:val="0"/>
        <w:dstrike w:val="0"/>
        <w:color w:val="000000"/>
        <w:spacing w:val="0"/>
        <w:w w:val="100"/>
        <w:kern w:val="0"/>
        <w:position w:val="0"/>
        <w:vertAlign w:val="baseline"/>
      </w:rPr>
    </w:lvl>
  </w:abstractNum>
  <w:abstractNum w:abstractNumId="67" w15:restartNumberingAfterBreak="0">
    <w:nsid w:val="440B11CE"/>
    <w:multiLevelType w:val="multilevel"/>
    <w:tmpl w:val="D07CC6A8"/>
    <w:lvl w:ilvl="0">
      <w:start w:val="1"/>
      <w:numFmt w:val="decimal"/>
      <w:lvlText w:val="%1."/>
      <w:lvlJc w:val="left"/>
      <w:pPr>
        <w:ind w:left="360" w:hanging="360"/>
      </w:pPr>
      <w:rPr>
        <w:rFonts w:hAnsi="Arial Unicode MS" w:hint="default"/>
        <w:caps w:val="0"/>
        <w:smallCaps w:val="0"/>
        <w:strike w:val="0"/>
        <w:dstrike w:val="0"/>
        <w:color w:val="000000"/>
        <w:spacing w:val="0"/>
        <w:w w:val="100"/>
        <w:kern w:val="0"/>
        <w:position w:val="0"/>
        <w:vertAlign w:val="baseline"/>
      </w:rPr>
    </w:lvl>
    <w:lvl w:ilvl="1">
      <w:start w:val="3"/>
      <w:numFmt w:val="decimal"/>
      <w:lvlText w:val="%2)"/>
      <w:lvlJc w:val="left"/>
      <w:pPr>
        <w:tabs>
          <w:tab w:val="num" w:pos="-295"/>
        </w:tabs>
        <w:ind w:left="785" w:hanging="360"/>
      </w:pPr>
      <w:rPr>
        <w:rFonts w:asciiTheme="minorHAnsi" w:eastAsia="Times New Roman" w:hAnsiTheme="minorHAnsi" w:cstheme="minorHAnsi" w:hint="default"/>
        <w:caps w:val="0"/>
        <w:smallCaps w:val="0"/>
        <w:strike w:val="0"/>
        <w:dstrike w:val="0"/>
        <w:color w:val="000000"/>
        <w:spacing w:val="0"/>
        <w:w w:val="100"/>
        <w:kern w:val="0"/>
        <w:position w:val="0"/>
        <w:vertAlign w:val="baseline"/>
      </w:rPr>
    </w:lvl>
    <w:lvl w:ilvl="2">
      <w:start w:val="1"/>
      <w:numFmt w:val="lowerLetter"/>
      <w:lvlText w:val="%3)"/>
      <w:lvlJc w:val="left"/>
      <w:pPr>
        <w:tabs>
          <w:tab w:val="num" w:pos="-665"/>
        </w:tabs>
        <w:ind w:left="1135" w:hanging="284"/>
      </w:pPr>
      <w:rPr>
        <w:rFonts w:asciiTheme="minorHAnsi" w:eastAsia="Times New Roman" w:hAnsiTheme="minorHAnsi" w:cstheme="minorHAnsi" w:hint="default"/>
        <w:caps w:val="0"/>
        <w:smallCaps w:val="0"/>
        <w:strike w:val="0"/>
        <w:dstrike w:val="0"/>
        <w:color w:val="000000"/>
        <w:spacing w:val="0"/>
        <w:w w:val="100"/>
        <w:kern w:val="0"/>
        <w:position w:val="0"/>
        <w:vertAlign w:val="baseline"/>
      </w:rPr>
    </w:lvl>
    <w:lvl w:ilvl="3">
      <w:start w:val="1"/>
      <w:numFmt w:val="decimal"/>
      <w:lvlText w:val="%4."/>
      <w:lvlJc w:val="left"/>
      <w:pPr>
        <w:tabs>
          <w:tab w:val="num" w:pos="-2160"/>
        </w:tabs>
        <w:ind w:left="360" w:hanging="360"/>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tabs>
          <w:tab w:val="num" w:pos="360"/>
        </w:tabs>
        <w:ind w:left="3600" w:hanging="360"/>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360"/>
        </w:tabs>
        <w:ind w:left="4320" w:hanging="284"/>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360"/>
        </w:tabs>
        <w:ind w:left="5040" w:hanging="36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360"/>
        </w:tabs>
        <w:ind w:left="5760" w:hanging="360"/>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360"/>
        </w:tabs>
        <w:ind w:left="6480" w:hanging="284"/>
      </w:pPr>
      <w:rPr>
        <w:rFonts w:hAnsi="Arial Unicode MS" w:hint="default"/>
        <w:caps w:val="0"/>
        <w:smallCaps w:val="0"/>
        <w:strike w:val="0"/>
        <w:dstrike w:val="0"/>
        <w:color w:val="000000"/>
        <w:spacing w:val="0"/>
        <w:w w:val="100"/>
        <w:kern w:val="0"/>
        <w:position w:val="0"/>
        <w:vertAlign w:val="baseline"/>
      </w:rPr>
    </w:lvl>
  </w:abstractNum>
  <w:abstractNum w:abstractNumId="68" w15:restartNumberingAfterBreak="0">
    <w:nsid w:val="448976E7"/>
    <w:multiLevelType w:val="hybridMultilevel"/>
    <w:tmpl w:val="C16AB640"/>
    <w:lvl w:ilvl="0" w:tplc="2746F100">
      <w:start w:val="1"/>
      <w:numFmt w:val="decimal"/>
      <w:lvlText w:val="%1)"/>
      <w:lvlJc w:val="left"/>
      <w:pPr>
        <w:ind w:left="786" w:hanging="360"/>
      </w:pPr>
      <w:rPr>
        <w:rFonts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462425F4"/>
    <w:multiLevelType w:val="multilevel"/>
    <w:tmpl w:val="C17AEDF6"/>
    <w:lvl w:ilvl="0">
      <w:start w:val="1"/>
      <w:numFmt w:val="decimal"/>
      <w:lvlText w:val="%1."/>
      <w:lvlJc w:val="left"/>
      <w:pPr>
        <w:ind w:left="502" w:hanging="360"/>
      </w:pPr>
      <w:rPr>
        <w:rFonts w:asciiTheme="minorHAnsi" w:hAnsiTheme="minorHAnsi" w:cstheme="minorHAnsi" w:hint="default"/>
        <w:b w:val="0"/>
        <w:color w:val="auto"/>
        <w:sz w:val="22"/>
        <w:szCs w:val="22"/>
      </w:rPr>
    </w:lvl>
    <w:lvl w:ilvl="1">
      <w:start w:val="1"/>
      <w:numFmt w:val="decimal"/>
      <w:lvlText w:val="%2)"/>
      <w:lvlJc w:val="left"/>
      <w:pPr>
        <w:ind w:left="1000" w:hanging="432"/>
      </w:pPr>
      <w:rPr>
        <w:color w:val="auto"/>
      </w:rPr>
    </w:lvl>
    <w:lvl w:ilvl="2">
      <w:start w:val="1"/>
      <w:numFmt w:val="lowerLetter"/>
      <w:lvlText w:val="%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7635EA5"/>
    <w:multiLevelType w:val="hybridMultilevel"/>
    <w:tmpl w:val="680C2CA0"/>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1" w15:restartNumberingAfterBreak="0">
    <w:nsid w:val="47EA0EE7"/>
    <w:multiLevelType w:val="hybridMultilevel"/>
    <w:tmpl w:val="A68CFC6A"/>
    <w:lvl w:ilvl="0" w:tplc="07D609DC">
      <w:start w:val="3"/>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2" w15:restartNumberingAfterBreak="0">
    <w:nsid w:val="4815012E"/>
    <w:multiLevelType w:val="hybridMultilevel"/>
    <w:tmpl w:val="542CA53C"/>
    <w:lvl w:ilvl="0" w:tplc="0C78C69C">
      <w:start w:val="1"/>
      <w:numFmt w:val="decimal"/>
      <w:lvlText w:val="%1."/>
      <w:lvlJc w:val="left"/>
      <w:pPr>
        <w:tabs>
          <w:tab w:val="num" w:pos="360"/>
        </w:tabs>
        <w:ind w:left="360" w:hanging="360"/>
      </w:pPr>
      <w:rPr>
        <w:rFonts w:hint="default"/>
        <w:b w:val="0"/>
        <w:bCs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3" w15:restartNumberingAfterBreak="0">
    <w:nsid w:val="4821652B"/>
    <w:multiLevelType w:val="hybridMultilevel"/>
    <w:tmpl w:val="AE56C71E"/>
    <w:lvl w:ilvl="0" w:tplc="832E0292">
      <w:start w:val="1"/>
      <w:numFmt w:val="decimal"/>
      <w:lvlText w:val="%1)"/>
      <w:lvlJc w:val="left"/>
      <w:pPr>
        <w:ind w:left="786" w:hanging="360"/>
      </w:pPr>
      <w:rPr>
        <w:rFonts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48634CA5"/>
    <w:multiLevelType w:val="hybridMultilevel"/>
    <w:tmpl w:val="548629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9A04698"/>
    <w:multiLevelType w:val="hybridMultilevel"/>
    <w:tmpl w:val="53B4A554"/>
    <w:lvl w:ilvl="0" w:tplc="30324E9E">
      <w:start w:val="1"/>
      <w:numFmt w:val="decimal"/>
      <w:lvlText w:val="%1."/>
      <w:lvlJc w:val="left"/>
      <w:pPr>
        <w:ind w:left="397" w:hanging="397"/>
      </w:pPr>
      <w:rPr>
        <w:rFonts w:hint="default"/>
      </w:rPr>
    </w:lvl>
    <w:lvl w:ilvl="1" w:tplc="04150019">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76" w15:restartNumberingAfterBreak="0">
    <w:nsid w:val="4C6D429D"/>
    <w:multiLevelType w:val="multilevel"/>
    <w:tmpl w:val="8BD035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CA227FD"/>
    <w:multiLevelType w:val="hybridMultilevel"/>
    <w:tmpl w:val="BB6485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CA515C2"/>
    <w:multiLevelType w:val="hybridMultilevel"/>
    <w:tmpl w:val="D304BFE4"/>
    <w:name w:val="WW8Num54"/>
    <w:lvl w:ilvl="0" w:tplc="E21CCF34">
      <w:start w:val="3"/>
      <w:numFmt w:val="decimal"/>
      <w:lvlText w:val="%1."/>
      <w:lvlJc w:val="left"/>
      <w:pPr>
        <w:ind w:left="360" w:hanging="360"/>
      </w:pPr>
      <w:rPr>
        <w:rFonts w:asciiTheme="minorHAnsi" w:hAnsiTheme="minorHAnsi"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D9F2338"/>
    <w:multiLevelType w:val="hybridMultilevel"/>
    <w:tmpl w:val="762E4EE6"/>
    <w:lvl w:ilvl="0" w:tplc="B37AF0DE">
      <w:start w:val="1"/>
      <w:numFmt w:val="decimal"/>
      <w:lvlText w:val="%1)"/>
      <w:lvlJc w:val="left"/>
      <w:pPr>
        <w:ind w:left="1288" w:hanging="360"/>
      </w:pPr>
      <w:rPr>
        <w:color w:val="auto"/>
      </w:rPr>
    </w:lvl>
    <w:lvl w:ilvl="1" w:tplc="04150019">
      <w:start w:val="1"/>
      <w:numFmt w:val="lowerLetter"/>
      <w:lvlText w:val="%2."/>
      <w:lvlJc w:val="left"/>
      <w:pPr>
        <w:ind w:left="2008" w:hanging="360"/>
      </w:pPr>
    </w:lvl>
    <w:lvl w:ilvl="2" w:tplc="0415001B">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80" w15:restartNumberingAfterBreak="0">
    <w:nsid w:val="4E303B3F"/>
    <w:multiLevelType w:val="multilevel"/>
    <w:tmpl w:val="6248E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F675A0D"/>
    <w:multiLevelType w:val="hybridMultilevel"/>
    <w:tmpl w:val="4B14AE26"/>
    <w:lvl w:ilvl="0" w:tplc="7BD4D370">
      <w:start w:val="1"/>
      <w:numFmt w:val="decimal"/>
      <w:lvlText w:val="%1."/>
      <w:lvlJc w:val="left"/>
      <w:pPr>
        <w:ind w:left="360" w:hanging="360"/>
      </w:pPr>
      <w:rPr>
        <w:color w:val="auto"/>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6F2D09"/>
    <w:multiLevelType w:val="hybridMultilevel"/>
    <w:tmpl w:val="C97E9F7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515603D1"/>
    <w:multiLevelType w:val="hybridMultilevel"/>
    <w:tmpl w:val="B2CA9E94"/>
    <w:lvl w:ilvl="0" w:tplc="169236A2">
      <w:start w:val="1"/>
      <w:numFmt w:val="decimal"/>
      <w:lvlText w:val="%1."/>
      <w:lvlJc w:val="left"/>
      <w:pPr>
        <w:ind w:left="360" w:hanging="360"/>
      </w:pPr>
    </w:lvl>
    <w:lvl w:ilvl="1" w:tplc="04150011">
      <w:start w:val="1"/>
      <w:numFmt w:val="decimal"/>
      <w:lvlText w:val="%2)"/>
      <w:lvlJc w:val="left"/>
      <w:pPr>
        <w:ind w:left="1014" w:hanging="360"/>
      </w:pPr>
    </w:lvl>
    <w:lvl w:ilvl="2" w:tplc="0415001B">
      <w:start w:val="1"/>
      <w:numFmt w:val="lowerRoman"/>
      <w:lvlText w:val="%3."/>
      <w:lvlJc w:val="right"/>
      <w:pPr>
        <w:ind w:left="1734" w:hanging="180"/>
      </w:pPr>
    </w:lvl>
    <w:lvl w:ilvl="3" w:tplc="0415000F">
      <w:start w:val="1"/>
      <w:numFmt w:val="decimal"/>
      <w:lvlText w:val="%4."/>
      <w:lvlJc w:val="left"/>
      <w:pPr>
        <w:ind w:left="2454" w:hanging="360"/>
      </w:pPr>
    </w:lvl>
    <w:lvl w:ilvl="4" w:tplc="04150019">
      <w:start w:val="1"/>
      <w:numFmt w:val="lowerLetter"/>
      <w:lvlText w:val="%5."/>
      <w:lvlJc w:val="left"/>
      <w:pPr>
        <w:ind w:left="3174" w:hanging="360"/>
      </w:pPr>
    </w:lvl>
    <w:lvl w:ilvl="5" w:tplc="0415001B">
      <w:start w:val="1"/>
      <w:numFmt w:val="lowerRoman"/>
      <w:lvlText w:val="%6."/>
      <w:lvlJc w:val="right"/>
      <w:pPr>
        <w:ind w:left="3894" w:hanging="180"/>
      </w:pPr>
    </w:lvl>
    <w:lvl w:ilvl="6" w:tplc="0415000F">
      <w:start w:val="1"/>
      <w:numFmt w:val="decimal"/>
      <w:lvlText w:val="%7."/>
      <w:lvlJc w:val="left"/>
      <w:pPr>
        <w:ind w:left="4614" w:hanging="360"/>
      </w:pPr>
    </w:lvl>
    <w:lvl w:ilvl="7" w:tplc="04150019">
      <w:start w:val="1"/>
      <w:numFmt w:val="lowerLetter"/>
      <w:lvlText w:val="%8."/>
      <w:lvlJc w:val="left"/>
      <w:pPr>
        <w:ind w:left="5334" w:hanging="360"/>
      </w:pPr>
    </w:lvl>
    <w:lvl w:ilvl="8" w:tplc="0415001B">
      <w:start w:val="1"/>
      <w:numFmt w:val="lowerRoman"/>
      <w:lvlText w:val="%9."/>
      <w:lvlJc w:val="right"/>
      <w:pPr>
        <w:ind w:left="6054" w:hanging="180"/>
      </w:pPr>
    </w:lvl>
  </w:abstractNum>
  <w:abstractNum w:abstractNumId="84" w15:restartNumberingAfterBreak="0">
    <w:nsid w:val="517F2AC4"/>
    <w:multiLevelType w:val="hybridMultilevel"/>
    <w:tmpl w:val="D5128A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24E4439"/>
    <w:multiLevelType w:val="hybridMultilevel"/>
    <w:tmpl w:val="24AEAAA8"/>
    <w:name w:val="WW8Num53"/>
    <w:lvl w:ilvl="0" w:tplc="3A64588A">
      <w:start w:val="2"/>
      <w:numFmt w:val="decimal"/>
      <w:lvlText w:val="%1."/>
      <w:lvlJc w:val="left"/>
      <w:pPr>
        <w:ind w:left="360" w:hanging="360"/>
      </w:pPr>
      <w:rPr>
        <w:rFonts w:asciiTheme="minorHAnsi" w:hAnsiTheme="minorHAnsi"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15:restartNumberingAfterBreak="0">
    <w:nsid w:val="5478527C"/>
    <w:multiLevelType w:val="hybridMultilevel"/>
    <w:tmpl w:val="0A942D6A"/>
    <w:lvl w:ilvl="0" w:tplc="D22685E8">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4AA4AEF"/>
    <w:multiLevelType w:val="multilevel"/>
    <w:tmpl w:val="25C44076"/>
    <w:lvl w:ilvl="0">
      <w:start w:val="3"/>
      <w:numFmt w:val="decimal"/>
      <w:lvlText w:val="%1."/>
      <w:lvlJc w:val="left"/>
      <w:pPr>
        <w:tabs>
          <w:tab w:val="num" w:pos="360"/>
        </w:tabs>
        <w:ind w:left="340" w:hanging="340"/>
      </w:pPr>
      <w:rPr>
        <w:rFonts w:hint="default"/>
        <w:color w:val="auto"/>
        <w:sz w:val="22"/>
        <w:szCs w:val="22"/>
      </w:rPr>
    </w:lvl>
    <w:lvl w:ilvl="1">
      <w:start w:val="1"/>
      <w:numFmt w:val="lowerLetter"/>
      <w:lvlText w:val="%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8" w15:restartNumberingAfterBreak="0">
    <w:nsid w:val="55F4369A"/>
    <w:multiLevelType w:val="hybridMultilevel"/>
    <w:tmpl w:val="DB98D3EA"/>
    <w:lvl w:ilvl="0" w:tplc="04150011">
      <w:start w:val="1"/>
      <w:numFmt w:val="decimal"/>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abstractNum w:abstractNumId="89" w15:restartNumberingAfterBreak="0">
    <w:nsid w:val="56DD196E"/>
    <w:multiLevelType w:val="hybridMultilevel"/>
    <w:tmpl w:val="5D04C524"/>
    <w:lvl w:ilvl="0" w:tplc="754E9E1A">
      <w:start w:val="1"/>
      <w:numFmt w:val="decimal"/>
      <w:lvlText w:val="%1)"/>
      <w:lvlJc w:val="left"/>
      <w:pPr>
        <w:ind w:left="786" w:hanging="360"/>
      </w:pPr>
      <w:rPr>
        <w:rFonts w:hint="default"/>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0" w15:restartNumberingAfterBreak="0">
    <w:nsid w:val="56E3045A"/>
    <w:multiLevelType w:val="hybridMultilevel"/>
    <w:tmpl w:val="2A9E78E6"/>
    <w:lvl w:ilvl="0" w:tplc="04150019">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91" w15:restartNumberingAfterBreak="0">
    <w:nsid w:val="57C97AD3"/>
    <w:multiLevelType w:val="hybridMultilevel"/>
    <w:tmpl w:val="6840D578"/>
    <w:lvl w:ilvl="0" w:tplc="B526122A">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FE00CEFA">
      <w:start w:val="1"/>
      <w:numFmt w:val="decimal"/>
      <w:lvlText w:val="%7."/>
      <w:lvlJc w:val="left"/>
      <w:pPr>
        <w:ind w:left="5400" w:hanging="360"/>
      </w:pPr>
      <w:rPr>
        <w:b w:val="0"/>
        <w:bCs w:val="0"/>
      </w:r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2" w15:restartNumberingAfterBreak="0">
    <w:nsid w:val="58AE4E46"/>
    <w:multiLevelType w:val="multilevel"/>
    <w:tmpl w:val="09E269DC"/>
    <w:numStyleLink w:val="Zaimportowanystyl11"/>
  </w:abstractNum>
  <w:abstractNum w:abstractNumId="93" w15:restartNumberingAfterBreak="0">
    <w:nsid w:val="5B0221F4"/>
    <w:multiLevelType w:val="hybridMultilevel"/>
    <w:tmpl w:val="ACBA0544"/>
    <w:lvl w:ilvl="0" w:tplc="EED4CBBA">
      <w:start w:val="1"/>
      <w:numFmt w:val="decimal"/>
      <w:lvlText w:val="%1)"/>
      <w:lvlJc w:val="left"/>
      <w:pPr>
        <w:ind w:left="148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B0B7158"/>
    <w:multiLevelType w:val="hybridMultilevel"/>
    <w:tmpl w:val="2F5E818C"/>
    <w:lvl w:ilvl="0" w:tplc="90242BAE">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5" w15:restartNumberingAfterBreak="0">
    <w:nsid w:val="5B0F19B2"/>
    <w:multiLevelType w:val="hybridMultilevel"/>
    <w:tmpl w:val="C1929F36"/>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6" w15:restartNumberingAfterBreak="0">
    <w:nsid w:val="5B657592"/>
    <w:multiLevelType w:val="multilevel"/>
    <w:tmpl w:val="7BA85A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BD709AE"/>
    <w:multiLevelType w:val="hybridMultilevel"/>
    <w:tmpl w:val="D0CA5FEC"/>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D22685E8">
      <w:start w:val="1"/>
      <w:numFmt w:val="decimal"/>
      <w:lvlText w:val="%4)"/>
      <w:lvlJc w:val="left"/>
      <w:pPr>
        <w:ind w:left="786" w:hanging="360"/>
      </w:pPr>
      <w:rPr>
        <w:rFonts w:hint="default"/>
      </w:r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98" w15:restartNumberingAfterBreak="0">
    <w:nsid w:val="5D8D2FFA"/>
    <w:multiLevelType w:val="multilevel"/>
    <w:tmpl w:val="33CC7554"/>
    <w:lvl w:ilvl="0">
      <w:start w:val="6"/>
      <w:numFmt w:val="decimal"/>
      <w:lvlText w:val="%1."/>
      <w:lvlJc w:val="left"/>
      <w:pPr>
        <w:ind w:left="360" w:hanging="360"/>
      </w:pPr>
      <w:rPr>
        <w:rFonts w:hAnsi="Arial Unicode MS" w:hint="default"/>
        <w:b w:val="0"/>
        <w:bCs w:val="0"/>
        <w:caps w:val="0"/>
        <w:smallCaps w:val="0"/>
        <w:strike w:val="0"/>
        <w:dstrike w:val="0"/>
        <w:color w:val="000000"/>
        <w:spacing w:val="0"/>
        <w:w w:val="100"/>
        <w:kern w:val="0"/>
        <w:position w:val="0"/>
        <w:vertAlign w:val="baseline"/>
      </w:rPr>
    </w:lvl>
    <w:lvl w:ilvl="1">
      <w:start w:val="1"/>
      <w:numFmt w:val="lowerLetter"/>
      <w:lvlText w:val="%2."/>
      <w:lvlJc w:val="left"/>
      <w:pPr>
        <w:tabs>
          <w:tab w:val="num" w:pos="360"/>
        </w:tabs>
        <w:ind w:left="1440" w:hanging="360"/>
      </w:pPr>
      <w:rPr>
        <w:rFonts w:hAnsi="Arial Unicode MS" w:hint="default"/>
        <w:caps w:val="0"/>
        <w:smallCaps w:val="0"/>
        <w:strike w:val="0"/>
        <w:dstrike w:val="0"/>
        <w:color w:val="000000"/>
        <w:spacing w:val="0"/>
        <w:w w:val="100"/>
        <w:kern w:val="0"/>
        <w:position w:val="0"/>
        <w:vertAlign w:val="baseline"/>
      </w:rPr>
    </w:lvl>
    <w:lvl w:ilvl="2">
      <w:start w:val="1"/>
      <w:numFmt w:val="lowerRoman"/>
      <w:lvlText w:val="%3."/>
      <w:lvlJc w:val="left"/>
      <w:pPr>
        <w:tabs>
          <w:tab w:val="num" w:pos="360"/>
        </w:tabs>
        <w:ind w:left="2160" w:hanging="284"/>
      </w:pPr>
      <w:rPr>
        <w:rFonts w:hAnsi="Arial Unicode MS" w:hint="default"/>
        <w:caps w:val="0"/>
        <w:smallCaps w:val="0"/>
        <w:strike w:val="0"/>
        <w:dstrike w:val="0"/>
        <w:color w:val="000000"/>
        <w:spacing w:val="0"/>
        <w:w w:val="100"/>
        <w:kern w:val="0"/>
        <w:position w:val="0"/>
        <w:vertAlign w:val="baseline"/>
      </w:rPr>
    </w:lvl>
    <w:lvl w:ilvl="3">
      <w:start w:val="2"/>
      <w:numFmt w:val="decimal"/>
      <w:lvlText w:val="%4."/>
      <w:lvlJc w:val="left"/>
      <w:pPr>
        <w:tabs>
          <w:tab w:val="num" w:pos="-2160"/>
        </w:tabs>
        <w:ind w:left="360" w:hanging="360"/>
      </w:pPr>
      <w:rPr>
        <w:rFonts w:hAnsi="Arial Unicode MS" w:hint="default"/>
        <w:b w:val="0"/>
        <w:bCs w:val="0"/>
        <w:caps w:val="0"/>
        <w:smallCaps w:val="0"/>
        <w:strike w:val="0"/>
        <w:dstrike w:val="0"/>
        <w:color w:val="000000"/>
        <w:spacing w:val="0"/>
        <w:w w:val="100"/>
        <w:kern w:val="0"/>
        <w:position w:val="0"/>
        <w:vertAlign w:val="baseline"/>
      </w:rPr>
    </w:lvl>
    <w:lvl w:ilvl="4">
      <w:start w:val="1"/>
      <w:numFmt w:val="lowerLetter"/>
      <w:lvlText w:val="%5."/>
      <w:lvlJc w:val="left"/>
      <w:pPr>
        <w:tabs>
          <w:tab w:val="num" w:pos="360"/>
        </w:tabs>
        <w:ind w:left="3600" w:hanging="360"/>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360"/>
        </w:tabs>
        <w:ind w:left="4320" w:hanging="284"/>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360"/>
        </w:tabs>
        <w:ind w:left="5040" w:hanging="36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360"/>
        </w:tabs>
        <w:ind w:left="5760" w:hanging="360"/>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360"/>
        </w:tabs>
        <w:ind w:left="6480" w:hanging="284"/>
      </w:pPr>
      <w:rPr>
        <w:rFonts w:hAnsi="Arial Unicode MS" w:hint="default"/>
        <w:caps w:val="0"/>
        <w:smallCaps w:val="0"/>
        <w:strike w:val="0"/>
        <w:dstrike w:val="0"/>
        <w:color w:val="000000"/>
        <w:spacing w:val="0"/>
        <w:w w:val="100"/>
        <w:kern w:val="0"/>
        <w:position w:val="0"/>
        <w:vertAlign w:val="baseline"/>
      </w:rPr>
    </w:lvl>
  </w:abstractNum>
  <w:abstractNum w:abstractNumId="99" w15:restartNumberingAfterBreak="0">
    <w:nsid w:val="5D961EBC"/>
    <w:multiLevelType w:val="hybridMultilevel"/>
    <w:tmpl w:val="0780229E"/>
    <w:name w:val="WW8Num52"/>
    <w:lvl w:ilvl="0" w:tplc="8E5E3BF2">
      <w:start w:val="3"/>
      <w:numFmt w:val="decimal"/>
      <w:lvlText w:val="%1."/>
      <w:lvlJc w:val="left"/>
      <w:pPr>
        <w:tabs>
          <w:tab w:val="num" w:pos="720"/>
        </w:tabs>
        <w:ind w:left="720" w:hanging="360"/>
      </w:pPr>
      <w:rPr>
        <w:rFonts w:asciiTheme="minorHAnsi" w:hAnsiTheme="minorHAnsi"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FCB2699"/>
    <w:multiLevelType w:val="multilevel"/>
    <w:tmpl w:val="067E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25774DB"/>
    <w:multiLevelType w:val="hybridMultilevel"/>
    <w:tmpl w:val="9AF2C744"/>
    <w:lvl w:ilvl="0" w:tplc="680636F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4D93219"/>
    <w:multiLevelType w:val="hybridMultilevel"/>
    <w:tmpl w:val="AEB86F60"/>
    <w:lvl w:ilvl="0" w:tplc="FFFFFFFF">
      <w:start w:val="1"/>
      <w:numFmt w:val="decimal"/>
      <w:lvlText w:val="%1)"/>
      <w:lvlJc w:val="left"/>
      <w:pPr>
        <w:tabs>
          <w:tab w:val="num" w:pos="644"/>
        </w:tabs>
        <w:ind w:left="644" w:hanging="360"/>
      </w:pPr>
      <w:rPr>
        <w:rFonts w:cs="Times New Roman"/>
        <w:b w:val="0"/>
      </w:rPr>
    </w:lvl>
    <w:lvl w:ilvl="1" w:tplc="FFFFFFFF">
      <w:start w:val="2"/>
      <w:numFmt w:val="decimal"/>
      <w:lvlText w:val="%2."/>
      <w:lvlJc w:val="left"/>
      <w:pPr>
        <w:tabs>
          <w:tab w:val="num" w:pos="425"/>
        </w:tabs>
        <w:ind w:left="425" w:hanging="283"/>
      </w:pPr>
      <w:rPr>
        <w:rFonts w:cs="Times New Roman"/>
        <w:i w:val="0"/>
      </w:rPr>
    </w:lvl>
    <w:lvl w:ilvl="2" w:tplc="FFFFFFFF">
      <w:start w:val="1"/>
      <w:numFmt w:val="lowerRoman"/>
      <w:lvlText w:val="%3."/>
      <w:lvlJc w:val="right"/>
      <w:pPr>
        <w:tabs>
          <w:tab w:val="num" w:pos="2084"/>
        </w:tabs>
        <w:ind w:left="2084" w:hanging="180"/>
      </w:pPr>
      <w:rPr>
        <w:rFonts w:cs="Times New Roman"/>
      </w:rPr>
    </w:lvl>
    <w:lvl w:ilvl="3" w:tplc="FFFFFFFF">
      <w:start w:val="1"/>
      <w:numFmt w:val="lowerLetter"/>
      <w:lvlText w:val="%4)"/>
      <w:lvlJc w:val="left"/>
      <w:pPr>
        <w:tabs>
          <w:tab w:val="num" w:pos="2836"/>
        </w:tabs>
        <w:ind w:left="2836" w:hanging="360"/>
      </w:pPr>
      <w:rPr>
        <w:rFonts w:cs="Times New Roman"/>
      </w:rPr>
    </w:lvl>
    <w:lvl w:ilvl="4" w:tplc="FFFFFFFF">
      <w:start w:val="1"/>
      <w:numFmt w:val="lowerLetter"/>
      <w:lvlText w:val="%5."/>
      <w:lvlJc w:val="left"/>
      <w:pPr>
        <w:tabs>
          <w:tab w:val="num" w:pos="3524"/>
        </w:tabs>
        <w:ind w:left="3524" w:hanging="360"/>
      </w:pPr>
      <w:rPr>
        <w:rFonts w:cs="Times New Roman"/>
      </w:rPr>
    </w:lvl>
    <w:lvl w:ilvl="5" w:tplc="FFFFFFFF">
      <w:start w:val="1"/>
      <w:numFmt w:val="lowerRoman"/>
      <w:lvlText w:val="%6."/>
      <w:lvlJc w:val="right"/>
      <w:pPr>
        <w:tabs>
          <w:tab w:val="num" w:pos="4244"/>
        </w:tabs>
        <w:ind w:left="4244" w:hanging="180"/>
      </w:pPr>
      <w:rPr>
        <w:rFonts w:cs="Times New Roman"/>
      </w:rPr>
    </w:lvl>
    <w:lvl w:ilvl="6" w:tplc="FFFFFFFF">
      <w:start w:val="1"/>
      <w:numFmt w:val="decimal"/>
      <w:lvlText w:val="%7."/>
      <w:lvlJc w:val="left"/>
      <w:pPr>
        <w:tabs>
          <w:tab w:val="num" w:pos="4964"/>
        </w:tabs>
        <w:ind w:left="4964" w:hanging="360"/>
      </w:pPr>
      <w:rPr>
        <w:rFonts w:cs="Times New Roman"/>
      </w:rPr>
    </w:lvl>
    <w:lvl w:ilvl="7" w:tplc="FFFFFFFF">
      <w:start w:val="1"/>
      <w:numFmt w:val="lowerLetter"/>
      <w:lvlText w:val="%8."/>
      <w:lvlJc w:val="left"/>
      <w:pPr>
        <w:tabs>
          <w:tab w:val="num" w:pos="5684"/>
        </w:tabs>
        <w:ind w:left="5684" w:hanging="360"/>
      </w:pPr>
      <w:rPr>
        <w:rFonts w:cs="Times New Roman"/>
      </w:rPr>
    </w:lvl>
    <w:lvl w:ilvl="8" w:tplc="FFFFFFFF">
      <w:start w:val="1"/>
      <w:numFmt w:val="lowerRoman"/>
      <w:lvlText w:val="%9."/>
      <w:lvlJc w:val="right"/>
      <w:pPr>
        <w:tabs>
          <w:tab w:val="num" w:pos="6404"/>
        </w:tabs>
        <w:ind w:left="6404" w:hanging="180"/>
      </w:pPr>
      <w:rPr>
        <w:rFonts w:cs="Times New Roman"/>
      </w:rPr>
    </w:lvl>
  </w:abstractNum>
  <w:abstractNum w:abstractNumId="103" w15:restartNumberingAfterBreak="0">
    <w:nsid w:val="669E19E0"/>
    <w:multiLevelType w:val="hybridMultilevel"/>
    <w:tmpl w:val="BE461AD4"/>
    <w:lvl w:ilvl="0" w:tplc="86887EB2">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66B0429A"/>
    <w:multiLevelType w:val="hybridMultilevel"/>
    <w:tmpl w:val="E82A5502"/>
    <w:lvl w:ilvl="0" w:tplc="0415000F">
      <w:start w:val="10"/>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5" w15:restartNumberingAfterBreak="0">
    <w:nsid w:val="682F2E3D"/>
    <w:multiLevelType w:val="multilevel"/>
    <w:tmpl w:val="9DBA8A26"/>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Theme="minorHAnsi" w:eastAsia="Times New Roman" w:hAnsiTheme="minorHAnsi" w:cstheme="minorBidi"/>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830464E"/>
    <w:multiLevelType w:val="hybridMultilevel"/>
    <w:tmpl w:val="9CEEC00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15:restartNumberingAfterBreak="0">
    <w:nsid w:val="690C47FD"/>
    <w:multiLevelType w:val="multilevel"/>
    <w:tmpl w:val="E8FCD416"/>
    <w:styleLink w:val="UMOWY"/>
    <w:lvl w:ilvl="0">
      <w:start w:val="1"/>
      <w:numFmt w:val="ordinal"/>
      <w:lvlText w:val="%1"/>
      <w:lvlJc w:val="left"/>
      <w:pPr>
        <w:tabs>
          <w:tab w:val="num" w:pos="425"/>
        </w:tabs>
        <w:ind w:left="425" w:hanging="425"/>
      </w:pPr>
      <w:rPr>
        <w:rFonts w:ascii="Calibri" w:hAnsi="Calibri" w:hint="default"/>
        <w:b w:val="0"/>
        <w:i w:val="0"/>
        <w:color w:val="auto"/>
        <w:spacing w:val="0"/>
        <w:w w:val="100"/>
        <w:kern w:val="0"/>
        <w:position w:val="0"/>
        <w:sz w:val="22"/>
        <w14:ligatures w14:val="none"/>
        <w14:numForm w14:val="default"/>
        <w14:numSpacing w14:val="default"/>
        <w14:stylisticSets/>
        <w14:cntxtAlts w14:val="0"/>
      </w:rPr>
    </w:lvl>
    <w:lvl w:ilvl="1">
      <w:start w:val="1"/>
      <w:numFmt w:val="decimal"/>
      <w:lvlText w:val="%2)"/>
      <w:lvlJc w:val="left"/>
      <w:pPr>
        <w:tabs>
          <w:tab w:val="num" w:pos="851"/>
        </w:tabs>
        <w:ind w:left="851" w:hanging="426"/>
      </w:pPr>
      <w:rPr>
        <w:rFonts w:asciiTheme="minorHAnsi" w:hAnsiTheme="minorHAnsi" w:hint="default"/>
        <w:color w:val="auto"/>
        <w:sz w:val="22"/>
      </w:rPr>
    </w:lvl>
    <w:lvl w:ilvl="2">
      <w:start w:val="1"/>
      <w:numFmt w:val="lowerLetter"/>
      <w:lvlText w:val="%3)"/>
      <w:lvlJc w:val="left"/>
      <w:pPr>
        <w:tabs>
          <w:tab w:val="num" w:pos="1276"/>
        </w:tabs>
        <w:ind w:left="1276" w:hanging="425"/>
      </w:pPr>
      <w:rPr>
        <w:rFonts w:ascii="Calibri" w:hAnsi="Calibri" w:hint="default"/>
      </w:rPr>
    </w:lvl>
    <w:lvl w:ilvl="3">
      <w:start w:val="1"/>
      <w:numFmt w:val="bullet"/>
      <w:lvlText w:val="-"/>
      <w:lvlJc w:val="left"/>
      <w:pPr>
        <w:tabs>
          <w:tab w:val="num" w:pos="1701"/>
        </w:tabs>
        <w:ind w:left="1701" w:hanging="425"/>
      </w:pPr>
      <w:rPr>
        <w:rFonts w:ascii="Adobe Devanagari" w:hAnsi="Adobe Devanagari" w:hint="default"/>
        <w:color w:val="auto"/>
        <w:sz w:val="22"/>
      </w:rPr>
    </w:lvl>
    <w:lvl w:ilvl="4">
      <w:start w:val="1"/>
      <w:numFmt w:val="bullet"/>
      <w:lvlText w:val=""/>
      <w:lvlJc w:val="left"/>
      <w:pPr>
        <w:tabs>
          <w:tab w:val="num" w:pos="2126"/>
        </w:tabs>
        <w:ind w:left="2126" w:hanging="425"/>
      </w:pPr>
      <w:rPr>
        <w:rFonts w:ascii="Symbol" w:hAnsi="Symbol" w:hint="default"/>
        <w:color w:val="auto"/>
      </w:rPr>
    </w:lvl>
    <w:lvl w:ilvl="5">
      <w:start w:val="1"/>
      <w:numFmt w:val="none"/>
      <w:lvlText w:val=""/>
      <w:lvlJc w:val="left"/>
      <w:pPr>
        <w:tabs>
          <w:tab w:val="num" w:pos="2552"/>
        </w:tabs>
        <w:ind w:left="2552" w:hanging="426"/>
      </w:pPr>
      <w:rPr>
        <w:rFonts w:hint="default"/>
        <w:color w:val="auto"/>
      </w:rPr>
    </w:lvl>
    <w:lvl w:ilvl="6">
      <w:start w:val="1"/>
      <w:numFmt w:val="none"/>
      <w:lvlText w:val=""/>
      <w:lvlJc w:val="left"/>
      <w:pPr>
        <w:ind w:left="10204" w:hanging="425"/>
      </w:pPr>
      <w:rPr>
        <w:rFonts w:hint="default"/>
      </w:rPr>
    </w:lvl>
    <w:lvl w:ilvl="7">
      <w:start w:val="1"/>
      <w:numFmt w:val="none"/>
      <w:lvlText w:val=""/>
      <w:lvlJc w:val="left"/>
      <w:pPr>
        <w:ind w:left="10629" w:hanging="425"/>
      </w:pPr>
      <w:rPr>
        <w:rFonts w:hint="default"/>
      </w:rPr>
    </w:lvl>
    <w:lvl w:ilvl="8">
      <w:start w:val="1"/>
      <w:numFmt w:val="none"/>
      <w:lvlText w:val=""/>
      <w:lvlJc w:val="left"/>
      <w:pPr>
        <w:ind w:left="11054" w:hanging="425"/>
      </w:pPr>
      <w:rPr>
        <w:rFonts w:hint="default"/>
      </w:rPr>
    </w:lvl>
  </w:abstractNum>
  <w:abstractNum w:abstractNumId="108" w15:restartNumberingAfterBreak="0">
    <w:nsid w:val="6BAB3FF4"/>
    <w:multiLevelType w:val="multilevel"/>
    <w:tmpl w:val="058E88DC"/>
    <w:lvl w:ilvl="0">
      <w:start w:val="1"/>
      <w:numFmt w:val="decimal"/>
      <w:lvlText w:val="%1)"/>
      <w:lvlJc w:val="left"/>
      <w:pPr>
        <w:tabs>
          <w:tab w:val="num" w:pos="785"/>
        </w:tabs>
        <w:ind w:left="785" w:hanging="360"/>
      </w:pPr>
      <w:rPr>
        <w:rFonts w:ascii="Calibri" w:eastAsia="Times New Roman" w:hAnsi="Calibri" w:cs="Calibri"/>
      </w:rPr>
    </w:lvl>
    <w:lvl w:ilvl="1" w:tentative="1">
      <w:start w:val="1"/>
      <w:numFmt w:val="decimal"/>
      <w:lvlText w:val="%2."/>
      <w:lvlJc w:val="left"/>
      <w:pPr>
        <w:tabs>
          <w:tab w:val="num" w:pos="796"/>
        </w:tabs>
        <w:ind w:left="796" w:hanging="360"/>
      </w:pPr>
    </w:lvl>
    <w:lvl w:ilvl="2" w:tentative="1">
      <w:start w:val="1"/>
      <w:numFmt w:val="decimal"/>
      <w:lvlText w:val="%3."/>
      <w:lvlJc w:val="left"/>
      <w:pPr>
        <w:tabs>
          <w:tab w:val="num" w:pos="1516"/>
        </w:tabs>
        <w:ind w:left="1516" w:hanging="360"/>
      </w:pPr>
    </w:lvl>
    <w:lvl w:ilvl="3" w:tentative="1">
      <w:start w:val="1"/>
      <w:numFmt w:val="decimal"/>
      <w:lvlText w:val="%4."/>
      <w:lvlJc w:val="left"/>
      <w:pPr>
        <w:tabs>
          <w:tab w:val="num" w:pos="2236"/>
        </w:tabs>
        <w:ind w:left="2236" w:hanging="360"/>
      </w:pPr>
    </w:lvl>
    <w:lvl w:ilvl="4" w:tentative="1">
      <w:start w:val="1"/>
      <w:numFmt w:val="decimal"/>
      <w:lvlText w:val="%5."/>
      <w:lvlJc w:val="left"/>
      <w:pPr>
        <w:tabs>
          <w:tab w:val="num" w:pos="2956"/>
        </w:tabs>
        <w:ind w:left="2956" w:hanging="360"/>
      </w:pPr>
    </w:lvl>
    <w:lvl w:ilvl="5" w:tentative="1">
      <w:start w:val="1"/>
      <w:numFmt w:val="decimal"/>
      <w:lvlText w:val="%6."/>
      <w:lvlJc w:val="left"/>
      <w:pPr>
        <w:tabs>
          <w:tab w:val="num" w:pos="3676"/>
        </w:tabs>
        <w:ind w:left="3676" w:hanging="360"/>
      </w:pPr>
    </w:lvl>
    <w:lvl w:ilvl="6" w:tentative="1">
      <w:start w:val="1"/>
      <w:numFmt w:val="decimal"/>
      <w:lvlText w:val="%7."/>
      <w:lvlJc w:val="left"/>
      <w:pPr>
        <w:tabs>
          <w:tab w:val="num" w:pos="4396"/>
        </w:tabs>
        <w:ind w:left="4396" w:hanging="360"/>
      </w:pPr>
    </w:lvl>
    <w:lvl w:ilvl="7" w:tentative="1">
      <w:start w:val="1"/>
      <w:numFmt w:val="decimal"/>
      <w:lvlText w:val="%8."/>
      <w:lvlJc w:val="left"/>
      <w:pPr>
        <w:tabs>
          <w:tab w:val="num" w:pos="5116"/>
        </w:tabs>
        <w:ind w:left="5116" w:hanging="360"/>
      </w:pPr>
    </w:lvl>
    <w:lvl w:ilvl="8" w:tentative="1">
      <w:start w:val="1"/>
      <w:numFmt w:val="decimal"/>
      <w:lvlText w:val="%9."/>
      <w:lvlJc w:val="left"/>
      <w:pPr>
        <w:tabs>
          <w:tab w:val="num" w:pos="5836"/>
        </w:tabs>
        <w:ind w:left="5836" w:hanging="360"/>
      </w:pPr>
    </w:lvl>
  </w:abstractNum>
  <w:abstractNum w:abstractNumId="109" w15:restartNumberingAfterBreak="0">
    <w:nsid w:val="6C0F5A52"/>
    <w:multiLevelType w:val="multilevel"/>
    <w:tmpl w:val="AEE638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DE77E8F"/>
    <w:multiLevelType w:val="hybridMultilevel"/>
    <w:tmpl w:val="24ECDE12"/>
    <w:lvl w:ilvl="0" w:tplc="FFFFFFFF">
      <w:start w:val="1"/>
      <w:numFmt w:val="decimal"/>
      <w:lvlText w:val="%1)"/>
      <w:lvlJc w:val="left"/>
      <w:pPr>
        <w:tabs>
          <w:tab w:val="num" w:pos="1455"/>
        </w:tabs>
        <w:ind w:left="1455" w:hanging="375"/>
      </w:pPr>
      <w:rPr>
        <w:rFonts w:ascii="Calibri" w:eastAsia="Times New Roman" w:hAnsi="Calibri" w:cs="Calibri" w:hint="default"/>
        <w:b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6E3E7E59"/>
    <w:multiLevelType w:val="multilevel"/>
    <w:tmpl w:val="0352D7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15:restartNumberingAfterBreak="0">
    <w:nsid w:val="6E557ADE"/>
    <w:multiLevelType w:val="hybridMultilevel"/>
    <w:tmpl w:val="0D0AB2BE"/>
    <w:lvl w:ilvl="0" w:tplc="41C20BE0">
      <w:start w:val="1"/>
      <w:numFmt w:val="decimal"/>
      <w:lvlText w:val="%1."/>
      <w:lvlJc w:val="left"/>
      <w:pPr>
        <w:tabs>
          <w:tab w:val="num" w:pos="2487"/>
        </w:tabs>
        <w:ind w:left="2487" w:hanging="360"/>
      </w:pPr>
      <w:rPr>
        <w:rFonts w:cs="Times New Roman"/>
        <w:b w:val="0"/>
      </w:rPr>
    </w:lvl>
    <w:lvl w:ilvl="1" w:tplc="04150011">
      <w:start w:val="1"/>
      <w:numFmt w:val="decimal"/>
      <w:lvlText w:val="%2)"/>
      <w:lvlJc w:val="left"/>
      <w:pPr>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3" w15:restartNumberingAfterBreak="0">
    <w:nsid w:val="717E4AC5"/>
    <w:multiLevelType w:val="hybridMultilevel"/>
    <w:tmpl w:val="8CA04D3A"/>
    <w:lvl w:ilvl="0" w:tplc="4F12EF30">
      <w:start w:val="2"/>
      <w:numFmt w:val="decimal"/>
      <w:lvlText w:val="%1)"/>
      <w:lvlJc w:val="left"/>
      <w:pPr>
        <w:ind w:left="1505" w:hanging="360"/>
      </w:pPr>
      <w:rPr>
        <w:rFonts w:hint="default"/>
      </w:r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114" w15:restartNumberingAfterBreak="0">
    <w:nsid w:val="72DD4BA4"/>
    <w:multiLevelType w:val="hybridMultilevel"/>
    <w:tmpl w:val="50F42508"/>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15" w15:restartNumberingAfterBreak="0">
    <w:nsid w:val="73AE3B92"/>
    <w:multiLevelType w:val="hybridMultilevel"/>
    <w:tmpl w:val="EFF072FA"/>
    <w:lvl w:ilvl="0" w:tplc="FFFFFFFF">
      <w:start w:val="1"/>
      <w:numFmt w:val="decimal"/>
      <w:lvlText w:val="%1."/>
      <w:lvlJc w:val="left"/>
      <w:pPr>
        <w:ind w:left="4613"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7569ADB9"/>
    <w:multiLevelType w:val="hybridMultilevel"/>
    <w:tmpl w:val="0172B818"/>
    <w:lvl w:ilvl="0" w:tplc="FF9EEE7E">
      <w:start w:val="2"/>
      <w:numFmt w:val="decimal"/>
      <w:lvlText w:val="%1."/>
      <w:lvlJc w:val="left"/>
      <w:pPr>
        <w:ind w:left="720" w:hanging="360"/>
      </w:pPr>
    </w:lvl>
    <w:lvl w:ilvl="1" w:tplc="E682D0BE">
      <w:start w:val="1"/>
      <w:numFmt w:val="lowerLetter"/>
      <w:lvlText w:val="%2."/>
      <w:lvlJc w:val="left"/>
      <w:pPr>
        <w:ind w:left="1440" w:hanging="360"/>
      </w:pPr>
    </w:lvl>
    <w:lvl w:ilvl="2" w:tplc="AC7223D0">
      <w:start w:val="1"/>
      <w:numFmt w:val="lowerRoman"/>
      <w:lvlText w:val="%3."/>
      <w:lvlJc w:val="right"/>
      <w:pPr>
        <w:ind w:left="2160" w:hanging="180"/>
      </w:pPr>
    </w:lvl>
    <w:lvl w:ilvl="3" w:tplc="26CA70B6">
      <w:start w:val="1"/>
      <w:numFmt w:val="decimal"/>
      <w:lvlText w:val="%4."/>
      <w:lvlJc w:val="left"/>
      <w:pPr>
        <w:ind w:left="360" w:hanging="360"/>
      </w:pPr>
    </w:lvl>
    <w:lvl w:ilvl="4" w:tplc="9626A998">
      <w:start w:val="1"/>
      <w:numFmt w:val="lowerLetter"/>
      <w:lvlText w:val="%5."/>
      <w:lvlJc w:val="left"/>
      <w:pPr>
        <w:ind w:left="3600" w:hanging="360"/>
      </w:pPr>
    </w:lvl>
    <w:lvl w:ilvl="5" w:tplc="C78E1094">
      <w:start w:val="1"/>
      <w:numFmt w:val="lowerRoman"/>
      <w:lvlText w:val="%6."/>
      <w:lvlJc w:val="right"/>
      <w:pPr>
        <w:ind w:left="4320" w:hanging="180"/>
      </w:pPr>
    </w:lvl>
    <w:lvl w:ilvl="6" w:tplc="4AC02026">
      <w:start w:val="1"/>
      <w:numFmt w:val="decimal"/>
      <w:lvlText w:val="%7."/>
      <w:lvlJc w:val="left"/>
      <w:pPr>
        <w:ind w:left="5040" w:hanging="360"/>
      </w:pPr>
    </w:lvl>
    <w:lvl w:ilvl="7" w:tplc="95CE662E">
      <w:start w:val="1"/>
      <w:numFmt w:val="lowerLetter"/>
      <w:lvlText w:val="%8."/>
      <w:lvlJc w:val="left"/>
      <w:pPr>
        <w:ind w:left="5760" w:hanging="360"/>
      </w:pPr>
    </w:lvl>
    <w:lvl w:ilvl="8" w:tplc="8750A508">
      <w:start w:val="1"/>
      <w:numFmt w:val="lowerRoman"/>
      <w:lvlText w:val="%9."/>
      <w:lvlJc w:val="right"/>
      <w:pPr>
        <w:ind w:left="6480" w:hanging="180"/>
      </w:pPr>
    </w:lvl>
  </w:abstractNum>
  <w:abstractNum w:abstractNumId="117" w15:restartNumberingAfterBreak="0">
    <w:nsid w:val="76224363"/>
    <w:multiLevelType w:val="hybridMultilevel"/>
    <w:tmpl w:val="4A228070"/>
    <w:lvl w:ilvl="0" w:tplc="EBDABA2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8" w15:restartNumberingAfterBreak="0">
    <w:nsid w:val="77D9043A"/>
    <w:multiLevelType w:val="hybridMultilevel"/>
    <w:tmpl w:val="0BB0D796"/>
    <w:lvl w:ilvl="0" w:tplc="0584DA22">
      <w:start w:val="1"/>
      <w:numFmt w:val="decimal"/>
      <w:lvlText w:val="%1."/>
      <w:lvlJc w:val="left"/>
      <w:pPr>
        <w:tabs>
          <w:tab w:val="num" w:pos="708"/>
        </w:tabs>
        <w:ind w:left="360" w:hanging="360"/>
      </w:pPr>
      <w:rPr>
        <w:sz w:val="22"/>
        <w:szCs w:val="22"/>
      </w:rPr>
    </w:lvl>
    <w:lvl w:ilvl="1" w:tplc="DD942448">
      <w:start w:val="1"/>
      <w:numFmt w:val="lowerLetter"/>
      <w:lvlText w:val="%2)"/>
      <w:lvlJc w:val="left"/>
      <w:pPr>
        <w:tabs>
          <w:tab w:val="num" w:pos="720"/>
        </w:tabs>
        <w:ind w:left="720" w:hanging="360"/>
      </w:pPr>
      <w:rPr>
        <w:b w:val="0"/>
      </w:rPr>
    </w:lvl>
    <w:lvl w:ilvl="2" w:tplc="298C6630">
      <w:start w:val="1"/>
      <w:numFmt w:val="lowerRoman"/>
      <w:lvlText w:val="%3."/>
      <w:lvlJc w:val="right"/>
      <w:pPr>
        <w:tabs>
          <w:tab w:val="num" w:pos="2160"/>
        </w:tabs>
        <w:ind w:left="2160" w:hanging="180"/>
      </w:pPr>
    </w:lvl>
    <w:lvl w:ilvl="3" w:tplc="ACD61068">
      <w:start w:val="1"/>
      <w:numFmt w:val="decimal"/>
      <w:lvlText w:val="%4."/>
      <w:lvlJc w:val="left"/>
      <w:pPr>
        <w:tabs>
          <w:tab w:val="num" w:pos="2880"/>
        </w:tabs>
        <w:ind w:left="2880" w:hanging="360"/>
      </w:pPr>
    </w:lvl>
    <w:lvl w:ilvl="4" w:tplc="B290BF18">
      <w:start w:val="1"/>
      <w:numFmt w:val="lowerLetter"/>
      <w:lvlText w:val="%5."/>
      <w:lvlJc w:val="left"/>
      <w:pPr>
        <w:tabs>
          <w:tab w:val="num" w:pos="3600"/>
        </w:tabs>
        <w:ind w:left="3600" w:hanging="360"/>
      </w:pPr>
    </w:lvl>
    <w:lvl w:ilvl="5" w:tplc="879E4FD0">
      <w:start w:val="1"/>
      <w:numFmt w:val="lowerRoman"/>
      <w:lvlText w:val="%6."/>
      <w:lvlJc w:val="right"/>
      <w:pPr>
        <w:tabs>
          <w:tab w:val="num" w:pos="4320"/>
        </w:tabs>
        <w:ind w:left="4320" w:hanging="180"/>
      </w:pPr>
    </w:lvl>
    <w:lvl w:ilvl="6" w:tplc="64B03226">
      <w:start w:val="1"/>
      <w:numFmt w:val="decimal"/>
      <w:lvlText w:val="%7."/>
      <w:lvlJc w:val="left"/>
      <w:pPr>
        <w:tabs>
          <w:tab w:val="num" w:pos="5040"/>
        </w:tabs>
        <w:ind w:left="5040" w:hanging="360"/>
      </w:pPr>
    </w:lvl>
    <w:lvl w:ilvl="7" w:tplc="54B2B734">
      <w:start w:val="1"/>
      <w:numFmt w:val="lowerLetter"/>
      <w:lvlText w:val="%8."/>
      <w:lvlJc w:val="left"/>
      <w:pPr>
        <w:tabs>
          <w:tab w:val="num" w:pos="5760"/>
        </w:tabs>
        <w:ind w:left="5760" w:hanging="360"/>
      </w:pPr>
    </w:lvl>
    <w:lvl w:ilvl="8" w:tplc="DD5EF144">
      <w:start w:val="1"/>
      <w:numFmt w:val="lowerRoman"/>
      <w:lvlText w:val="%9."/>
      <w:lvlJc w:val="right"/>
      <w:pPr>
        <w:tabs>
          <w:tab w:val="num" w:pos="6480"/>
        </w:tabs>
        <w:ind w:left="6480" w:hanging="180"/>
      </w:pPr>
    </w:lvl>
  </w:abstractNum>
  <w:abstractNum w:abstractNumId="119" w15:restartNumberingAfterBreak="0">
    <w:nsid w:val="77F8260C"/>
    <w:multiLevelType w:val="hybridMultilevel"/>
    <w:tmpl w:val="8EF4CD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9A15D7A"/>
    <w:multiLevelType w:val="hybridMultilevel"/>
    <w:tmpl w:val="200484E8"/>
    <w:lvl w:ilvl="0" w:tplc="04150011">
      <w:start w:val="1"/>
      <w:numFmt w:val="decimal"/>
      <w:lvlText w:val="%1."/>
      <w:lvlJc w:val="left"/>
      <w:pPr>
        <w:tabs>
          <w:tab w:val="num" w:pos="2340"/>
        </w:tabs>
        <w:ind w:left="2340" w:hanging="360"/>
      </w:pPr>
      <w:rPr>
        <w:rFonts w:ascii="Times New Roman" w:eastAsia="Times New Roman" w:hAnsi="Times New Roman" w:cs="Times New Roman"/>
        <w:b w:val="0"/>
        <w:i w:val="0"/>
        <w:sz w:val="24"/>
        <w:szCs w:val="24"/>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340"/>
        </w:tabs>
        <w:ind w:left="2340" w:hanging="360"/>
      </w:pPr>
      <w:rPr>
        <w:rFonts w:hint="default"/>
      </w:rPr>
    </w:lvl>
    <w:lvl w:ilvl="3" w:tplc="244011C0">
      <w:start w:val="1"/>
      <w:numFmt w:val="decimal"/>
      <w:lvlText w:val="%4."/>
      <w:lvlJc w:val="left"/>
      <w:pPr>
        <w:tabs>
          <w:tab w:val="num" w:pos="141"/>
        </w:tabs>
        <w:ind w:left="426" w:hanging="284"/>
      </w:pPr>
      <w:rPr>
        <w:rFonts w:hint="default"/>
        <w:b w:val="0"/>
        <w:i w:val="0"/>
        <w:color w:val="auto"/>
        <w:sz w:val="22"/>
        <w:szCs w:val="22"/>
      </w:rPr>
    </w:lvl>
    <w:lvl w:ilvl="4" w:tplc="04150019">
      <w:start w:val="1"/>
      <w:numFmt w:val="upp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1" w15:restartNumberingAfterBreak="0">
    <w:nsid w:val="7B9E328A"/>
    <w:multiLevelType w:val="multilevel"/>
    <w:tmpl w:val="4240F224"/>
    <w:lvl w:ilvl="0">
      <w:start w:val="1"/>
      <w:numFmt w:val="decimal"/>
      <w:lvlText w:val="%1."/>
      <w:lvlJc w:val="left"/>
      <w:pPr>
        <w:tabs>
          <w:tab w:val="num" w:pos="502"/>
        </w:tabs>
        <w:ind w:left="502" w:hanging="360"/>
      </w:pPr>
      <w:rPr>
        <w:rFonts w:hint="default"/>
        <w:sz w:val="22"/>
        <w:szCs w:val="22"/>
      </w:rPr>
    </w:lvl>
    <w:lvl w:ilvl="1">
      <w:start w:val="1"/>
      <w:numFmt w:val="decimal"/>
      <w:lvlText w:val="%2)"/>
      <w:lvlJc w:val="left"/>
      <w:pPr>
        <w:tabs>
          <w:tab w:val="num" w:pos="1440"/>
        </w:tabs>
        <w:ind w:left="1440" w:hanging="360"/>
      </w:pPr>
      <w:rPr>
        <w:rFonts w:hint="default"/>
        <w:b w:val="0"/>
        <w:sz w:val="22"/>
        <w:szCs w:val="22"/>
      </w:rPr>
    </w:lvl>
    <w:lvl w:ilvl="2">
      <w:start w:val="4"/>
      <w:numFmt w:val="decimal"/>
      <w:lvlText w:val="%3"/>
      <w:lvlJc w:val="left"/>
      <w:pPr>
        <w:tabs>
          <w:tab w:val="num" w:pos="2340"/>
        </w:tabs>
        <w:ind w:left="2340" w:hanging="360"/>
      </w:pPr>
      <w:rPr>
        <w:rFonts w:hint="default"/>
      </w:rPr>
    </w:lvl>
    <w:lvl w:ilvl="3">
      <w:start w:val="1"/>
      <w:numFmt w:val="decimal"/>
      <w:lvlText w:val="%4)"/>
      <w:lvlJc w:val="left"/>
      <w:pPr>
        <w:ind w:left="2880"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2" w15:restartNumberingAfterBreak="0">
    <w:nsid w:val="7C9C3EF4"/>
    <w:multiLevelType w:val="hybridMultilevel"/>
    <w:tmpl w:val="D728D0AC"/>
    <w:lvl w:ilvl="0" w:tplc="AC7223D0">
      <w:start w:val="1"/>
      <w:numFmt w:val="lowerRoman"/>
      <w:lvlText w:val="%1."/>
      <w:lvlJc w:val="righ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3" w15:restartNumberingAfterBreak="0">
    <w:nsid w:val="7F273FE9"/>
    <w:multiLevelType w:val="multilevel"/>
    <w:tmpl w:val="2DD24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2671813">
    <w:abstractNumId w:val="116"/>
  </w:num>
  <w:num w:numId="2" w16cid:durableId="2075010621">
    <w:abstractNumId w:val="5"/>
  </w:num>
  <w:num w:numId="3" w16cid:durableId="1398549717">
    <w:abstractNumId w:val="6"/>
  </w:num>
  <w:num w:numId="4" w16cid:durableId="1390956527">
    <w:abstractNumId w:val="72"/>
  </w:num>
  <w:num w:numId="5" w16cid:durableId="1061714389">
    <w:abstractNumId w:val="20"/>
  </w:num>
  <w:num w:numId="6" w16cid:durableId="966743838">
    <w:abstractNumId w:val="35"/>
  </w:num>
  <w:num w:numId="7" w16cid:durableId="1393044397">
    <w:abstractNumId w:val="33"/>
  </w:num>
  <w:num w:numId="8" w16cid:durableId="1225986216">
    <w:abstractNumId w:val="102"/>
  </w:num>
  <w:num w:numId="9" w16cid:durableId="156774739">
    <w:abstractNumId w:val="22"/>
  </w:num>
  <w:num w:numId="10" w16cid:durableId="76330712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5652120">
    <w:abstractNumId w:val="82"/>
  </w:num>
  <w:num w:numId="12" w16cid:durableId="1858809164">
    <w:abstractNumId w:val="41"/>
  </w:num>
  <w:num w:numId="13" w16cid:durableId="1726488118">
    <w:abstractNumId w:val="107"/>
  </w:num>
  <w:num w:numId="14" w16cid:durableId="355817983">
    <w:abstractNumId w:val="87"/>
  </w:num>
  <w:num w:numId="15" w16cid:durableId="2064450902">
    <w:abstractNumId w:val="97"/>
  </w:num>
  <w:num w:numId="16" w16cid:durableId="1326592112">
    <w:abstractNumId w:val="26"/>
  </w:num>
  <w:num w:numId="17" w16cid:durableId="1413619629">
    <w:abstractNumId w:val="92"/>
    <w:lvlOverride w:ilvl="0">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Override>
    <w:lvlOverride w:ilvl="1">
      <w:lvl w:ilvl="1">
        <w:start w:val="1"/>
        <w:numFmt w:val="decimal"/>
        <w:lvlText w:val="%2)"/>
        <w:lvlJc w:val="left"/>
        <w:pPr>
          <w:tabs>
            <w:tab w:val="left" w:pos="-295"/>
          </w:tabs>
          <w:ind w:left="785" w:hanging="360"/>
        </w:pPr>
        <w:rPr>
          <w:rFonts w:asciiTheme="minorHAnsi" w:eastAsia="Times New Roman" w:hAnsiTheme="minorHAnsi" w:cstheme="minorHAnsi"/>
          <w:caps w:val="0"/>
          <w:smallCaps w:val="0"/>
          <w:strike w:val="0"/>
          <w:dstrike w:val="0"/>
          <w:color w:val="000000"/>
          <w:spacing w:val="0"/>
          <w:w w:val="100"/>
          <w:kern w:val="0"/>
          <w:position w:val="0"/>
          <w:highlight w:val="none"/>
          <w:vertAlign w:val="baseline"/>
        </w:rPr>
      </w:lvl>
    </w:lvlOverride>
    <w:lvlOverride w:ilvl="2">
      <w:lvl w:ilvl="2">
        <w:start w:val="1"/>
        <w:numFmt w:val="lowerLetter"/>
        <w:lvlText w:val="%3)"/>
        <w:lvlJc w:val="left"/>
        <w:pPr>
          <w:tabs>
            <w:tab w:val="left" w:pos="-807"/>
          </w:tabs>
          <w:ind w:left="993" w:hanging="284"/>
        </w:pPr>
        <w:rPr>
          <w:rFonts w:asciiTheme="minorHAnsi" w:eastAsia="Times New Roman" w:hAnsiTheme="minorHAnsi" w:cstheme="minorHAnsi"/>
          <w:caps w:val="0"/>
          <w:smallCaps w:val="0"/>
          <w:strike w:val="0"/>
          <w:dstrike w:val="0"/>
          <w:color w:val="000000"/>
          <w:spacing w:val="0"/>
          <w:w w:val="100"/>
          <w:kern w:val="0"/>
          <w:position w:val="0"/>
          <w:highlight w:val="none"/>
          <w:vertAlign w:val="baseline"/>
        </w:rPr>
      </w:lvl>
    </w:lvlOverride>
    <w:lvlOverride w:ilvl="3">
      <w:lvl w:ilvl="3">
        <w:start w:val="1"/>
        <w:numFmt w:val="decimal"/>
        <w:lvlText w:val="%4."/>
        <w:lvlJc w:val="left"/>
        <w:pPr>
          <w:tabs>
            <w:tab w:val="left" w:pos="-2160"/>
          </w:tabs>
          <w:ind w:left="360" w:hanging="360"/>
        </w:pPr>
        <w:rPr>
          <w:rFonts w:hAnsi="Arial Unicode MS"/>
          <w:caps w:val="0"/>
          <w:smallCaps w:val="0"/>
          <w:strike w:val="0"/>
          <w:dstrike w:val="0"/>
          <w:color w:val="000000"/>
          <w:spacing w:val="0"/>
          <w:w w:val="100"/>
          <w:kern w:val="0"/>
          <w:position w:val="0"/>
          <w:highlight w:val="none"/>
          <w:vertAlign w:val="baseline"/>
        </w:rPr>
      </w:lvl>
    </w:lvlOverride>
    <w:lvlOverride w:ilvl="4">
      <w:lvl w:ilvl="4">
        <w:start w:val="1"/>
        <w:numFmt w:val="lowerLetter"/>
        <w:lvlText w:val="%5."/>
        <w:lvlJc w:val="left"/>
        <w:pPr>
          <w:tabs>
            <w:tab w:val="left" w:pos="360"/>
          </w:tabs>
          <w:ind w:left="3600" w:hanging="360"/>
        </w:pPr>
        <w:rPr>
          <w:rFonts w:hAnsi="Arial Unicode MS"/>
          <w:caps w:val="0"/>
          <w:smallCaps w:val="0"/>
          <w:strike w:val="0"/>
          <w:dstrike w:val="0"/>
          <w:color w:val="000000"/>
          <w:spacing w:val="0"/>
          <w:w w:val="100"/>
          <w:kern w:val="0"/>
          <w:position w:val="0"/>
          <w:highlight w:val="none"/>
          <w:vertAlign w:val="baseline"/>
        </w:rPr>
      </w:lvl>
    </w:lvlOverride>
    <w:lvlOverride w:ilvl="5">
      <w:lvl w:ilvl="5">
        <w:start w:val="1"/>
        <w:numFmt w:val="lowerRoman"/>
        <w:lvlText w:val="%6."/>
        <w:lvlJc w:val="left"/>
        <w:pPr>
          <w:tabs>
            <w:tab w:val="left" w:pos="360"/>
          </w:tabs>
          <w:ind w:left="4320" w:hanging="284"/>
        </w:pPr>
        <w:rPr>
          <w:rFonts w:hAnsi="Arial Unicode MS"/>
          <w:caps w:val="0"/>
          <w:smallCaps w:val="0"/>
          <w:strike w:val="0"/>
          <w:dstrike w:val="0"/>
          <w:color w:val="000000"/>
          <w:spacing w:val="0"/>
          <w:w w:val="100"/>
          <w:kern w:val="0"/>
          <w:position w:val="0"/>
          <w:highlight w:val="none"/>
          <w:vertAlign w:val="baseline"/>
        </w:rPr>
      </w:lvl>
    </w:lvlOverride>
    <w:lvlOverride w:ilvl="6">
      <w:lvl w:ilvl="6">
        <w:start w:val="1"/>
        <w:numFmt w:val="decimal"/>
        <w:lvlText w:val="%7."/>
        <w:lvlJc w:val="left"/>
        <w:pPr>
          <w:tabs>
            <w:tab w:val="left" w:pos="360"/>
          </w:tabs>
          <w:ind w:left="5040" w:hanging="360"/>
        </w:pPr>
        <w:rPr>
          <w:rFonts w:hAnsi="Arial Unicode MS"/>
          <w:caps w:val="0"/>
          <w:smallCaps w:val="0"/>
          <w:strike w:val="0"/>
          <w:dstrike w:val="0"/>
          <w:color w:val="000000"/>
          <w:spacing w:val="0"/>
          <w:w w:val="100"/>
          <w:kern w:val="0"/>
          <w:position w:val="0"/>
          <w:highlight w:val="none"/>
          <w:vertAlign w:val="baseline"/>
        </w:rPr>
      </w:lvl>
    </w:lvlOverride>
    <w:lvlOverride w:ilvl="7">
      <w:lvl w:ilvl="7">
        <w:start w:val="1"/>
        <w:numFmt w:val="lowerLetter"/>
        <w:lvlText w:val="%8."/>
        <w:lvlJc w:val="left"/>
        <w:pPr>
          <w:tabs>
            <w:tab w:val="left" w:pos="360"/>
          </w:tabs>
          <w:ind w:left="5760" w:hanging="360"/>
        </w:pPr>
        <w:rPr>
          <w:rFonts w:hAnsi="Arial Unicode MS"/>
          <w:caps w:val="0"/>
          <w:smallCaps w:val="0"/>
          <w:strike w:val="0"/>
          <w:dstrike w:val="0"/>
          <w:color w:val="000000"/>
          <w:spacing w:val="0"/>
          <w:w w:val="100"/>
          <w:kern w:val="0"/>
          <w:position w:val="0"/>
          <w:highlight w:val="none"/>
          <w:vertAlign w:val="baseline"/>
        </w:rPr>
      </w:lvl>
    </w:lvlOverride>
    <w:lvlOverride w:ilvl="8">
      <w:lvl w:ilvl="8">
        <w:start w:val="1"/>
        <w:numFmt w:val="lowerRoman"/>
        <w:lvlText w:val="%9."/>
        <w:lvlJc w:val="left"/>
        <w:pPr>
          <w:tabs>
            <w:tab w:val="left" w:pos="360"/>
          </w:tabs>
          <w:ind w:left="6480" w:hanging="284"/>
        </w:pPr>
        <w:rPr>
          <w:rFonts w:hAnsi="Arial Unicode MS"/>
          <w:caps w:val="0"/>
          <w:smallCaps w:val="0"/>
          <w:strike w:val="0"/>
          <w:dstrike w:val="0"/>
          <w:color w:val="000000"/>
          <w:spacing w:val="0"/>
          <w:w w:val="100"/>
          <w:kern w:val="0"/>
          <w:position w:val="0"/>
          <w:highlight w:val="none"/>
          <w:vertAlign w:val="baseline"/>
        </w:rPr>
      </w:lvl>
    </w:lvlOverride>
  </w:num>
  <w:num w:numId="18" w16cid:durableId="1571693468">
    <w:abstractNumId w:val="77"/>
  </w:num>
  <w:num w:numId="19" w16cid:durableId="670838937">
    <w:abstractNumId w:val="1"/>
  </w:num>
  <w:num w:numId="20" w16cid:durableId="2086486526">
    <w:abstractNumId w:val="8"/>
  </w:num>
  <w:num w:numId="21" w16cid:durableId="1600404173">
    <w:abstractNumId w:val="9"/>
  </w:num>
  <w:num w:numId="22" w16cid:durableId="338386885">
    <w:abstractNumId w:val="84"/>
  </w:num>
  <w:num w:numId="23" w16cid:durableId="533692184">
    <w:abstractNumId w:val="120"/>
  </w:num>
  <w:num w:numId="24" w16cid:durableId="1284266526">
    <w:abstractNumId w:val="50"/>
  </w:num>
  <w:num w:numId="25" w16cid:durableId="709573046">
    <w:abstractNumId w:val="63"/>
  </w:num>
  <w:num w:numId="26" w16cid:durableId="2018146399">
    <w:abstractNumId w:val="49"/>
  </w:num>
  <w:num w:numId="27" w16cid:durableId="212619824">
    <w:abstractNumId w:val="46"/>
  </w:num>
  <w:num w:numId="28" w16cid:durableId="423308104">
    <w:abstractNumId w:val="21"/>
  </w:num>
  <w:num w:numId="29" w16cid:durableId="1723408309">
    <w:abstractNumId w:val="106"/>
  </w:num>
  <w:num w:numId="30" w16cid:durableId="2110470507">
    <w:abstractNumId w:val="95"/>
  </w:num>
  <w:num w:numId="31" w16cid:durableId="1982037012">
    <w:abstractNumId w:val="86"/>
  </w:num>
  <w:num w:numId="32" w16cid:durableId="784496430">
    <w:abstractNumId w:val="12"/>
  </w:num>
  <w:num w:numId="33" w16cid:durableId="1066532959">
    <w:abstractNumId w:val="98"/>
  </w:num>
  <w:num w:numId="34" w16cid:durableId="11902203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2585218">
    <w:abstractNumId w:val="112"/>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6" w16cid:durableId="2044018386">
    <w:abstractNumId w:val="64"/>
  </w:num>
  <w:num w:numId="37" w16cid:durableId="1377463285">
    <w:abstractNumId w:val="36"/>
  </w:num>
  <w:num w:numId="38" w16cid:durableId="976450156">
    <w:abstractNumId w:val="90"/>
  </w:num>
  <w:num w:numId="39" w16cid:durableId="1886718541">
    <w:abstractNumId w:val="105"/>
  </w:num>
  <w:num w:numId="40" w16cid:durableId="782767272">
    <w:abstractNumId w:val="68"/>
  </w:num>
  <w:num w:numId="41" w16cid:durableId="763915724">
    <w:abstractNumId w:val="13"/>
  </w:num>
  <w:num w:numId="42" w16cid:durableId="616331785">
    <w:abstractNumId w:val="54"/>
  </w:num>
  <w:num w:numId="43" w16cid:durableId="866990790">
    <w:abstractNumId w:val="15"/>
  </w:num>
  <w:num w:numId="44" w16cid:durableId="1889492094">
    <w:abstractNumId w:val="37"/>
  </w:num>
  <w:num w:numId="45" w16cid:durableId="1040011057">
    <w:abstractNumId w:val="39"/>
  </w:num>
  <w:num w:numId="46" w16cid:durableId="516506749">
    <w:abstractNumId w:val="38"/>
  </w:num>
  <w:num w:numId="47" w16cid:durableId="284040106">
    <w:abstractNumId w:val="110"/>
  </w:num>
  <w:num w:numId="48" w16cid:durableId="2047218677">
    <w:abstractNumId w:val="118"/>
  </w:num>
  <w:num w:numId="49" w16cid:durableId="13072006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139265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1139896">
    <w:abstractNumId w:val="14"/>
  </w:num>
  <w:num w:numId="52" w16cid:durableId="36048082">
    <w:abstractNumId w:val="71"/>
  </w:num>
  <w:num w:numId="53" w16cid:durableId="1128474410">
    <w:abstractNumId w:val="113"/>
  </w:num>
  <w:num w:numId="54" w16cid:durableId="102139562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180347">
    <w:abstractNumId w:val="73"/>
  </w:num>
  <w:num w:numId="56" w16cid:durableId="986400389">
    <w:abstractNumId w:val="89"/>
  </w:num>
  <w:num w:numId="57" w16cid:durableId="165950055">
    <w:abstractNumId w:val="74"/>
  </w:num>
  <w:num w:numId="58" w16cid:durableId="278342900">
    <w:abstractNumId w:val="115"/>
  </w:num>
  <w:num w:numId="59" w16cid:durableId="18259688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73952042">
    <w:abstractNumId w:val="16"/>
  </w:num>
  <w:num w:numId="61" w16cid:durableId="352802151">
    <w:abstractNumId w:val="121"/>
  </w:num>
  <w:num w:numId="62" w16cid:durableId="495417031">
    <w:abstractNumId w:val="104"/>
  </w:num>
  <w:num w:numId="63" w16cid:durableId="1593665246">
    <w:abstractNumId w:val="48"/>
  </w:num>
  <w:num w:numId="64" w16cid:durableId="1780297728">
    <w:abstractNumId w:val="56"/>
  </w:num>
  <w:num w:numId="65" w16cid:durableId="886375932">
    <w:abstractNumId w:val="94"/>
  </w:num>
  <w:num w:numId="66" w16cid:durableId="2067949092">
    <w:abstractNumId w:val="53"/>
  </w:num>
  <w:num w:numId="67" w16cid:durableId="323050755">
    <w:abstractNumId w:val="47"/>
  </w:num>
  <w:num w:numId="68" w16cid:durableId="1102338491">
    <w:abstractNumId w:val="75"/>
  </w:num>
  <w:num w:numId="69" w16cid:durableId="1809863083">
    <w:abstractNumId w:val="61"/>
  </w:num>
  <w:num w:numId="70" w16cid:durableId="5570875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582953985">
    <w:abstractNumId w:val="55"/>
  </w:num>
  <w:num w:numId="72" w16cid:durableId="1347243865">
    <w:abstractNumId w:val="59"/>
  </w:num>
  <w:num w:numId="73" w16cid:durableId="949356439">
    <w:abstractNumId w:val="65"/>
  </w:num>
  <w:num w:numId="74" w16cid:durableId="223832291">
    <w:abstractNumId w:val="69"/>
  </w:num>
  <w:num w:numId="75" w16cid:durableId="1605379509">
    <w:abstractNumId w:val="17"/>
  </w:num>
  <w:num w:numId="76" w16cid:durableId="141427153">
    <w:abstractNumId w:val="80"/>
  </w:num>
  <w:num w:numId="77" w16cid:durableId="1457286456">
    <w:abstractNumId w:val="96"/>
  </w:num>
  <w:num w:numId="78" w16cid:durableId="380791225">
    <w:abstractNumId w:val="100"/>
  </w:num>
  <w:num w:numId="79" w16cid:durableId="821654632">
    <w:abstractNumId w:val="52"/>
  </w:num>
  <w:num w:numId="80" w16cid:durableId="632029225">
    <w:abstractNumId w:val="24"/>
  </w:num>
  <w:num w:numId="81" w16cid:durableId="1190801473">
    <w:abstractNumId w:val="31"/>
  </w:num>
  <w:num w:numId="82" w16cid:durableId="208960062">
    <w:abstractNumId w:val="108"/>
  </w:num>
  <w:num w:numId="83" w16cid:durableId="1322197967">
    <w:abstractNumId w:val="11"/>
  </w:num>
  <w:num w:numId="84" w16cid:durableId="2095786134">
    <w:abstractNumId w:val="109"/>
  </w:num>
  <w:num w:numId="85" w16cid:durableId="839469914">
    <w:abstractNumId w:val="60"/>
  </w:num>
  <w:num w:numId="86" w16cid:durableId="1240208528">
    <w:abstractNumId w:val="111"/>
  </w:num>
  <w:num w:numId="87" w16cid:durableId="770048229">
    <w:abstractNumId w:val="32"/>
  </w:num>
  <w:num w:numId="88" w16cid:durableId="293216762">
    <w:abstractNumId w:val="10"/>
  </w:num>
  <w:num w:numId="89" w16cid:durableId="1577592609">
    <w:abstractNumId w:val="58"/>
  </w:num>
  <w:num w:numId="90" w16cid:durableId="415173302">
    <w:abstractNumId w:val="76"/>
  </w:num>
  <w:num w:numId="91" w16cid:durableId="439376863">
    <w:abstractNumId w:val="23"/>
  </w:num>
  <w:num w:numId="92" w16cid:durableId="811170666">
    <w:abstractNumId w:val="88"/>
  </w:num>
  <w:num w:numId="93" w16cid:durableId="1337075392">
    <w:abstractNumId w:val="79"/>
  </w:num>
  <w:num w:numId="94" w16cid:durableId="1080296575">
    <w:abstractNumId w:val="81"/>
  </w:num>
  <w:num w:numId="95" w16cid:durableId="491995955">
    <w:abstractNumId w:val="66"/>
  </w:num>
  <w:num w:numId="96" w16cid:durableId="1242984919">
    <w:abstractNumId w:val="123"/>
  </w:num>
  <w:num w:numId="97" w16cid:durableId="1877497266">
    <w:abstractNumId w:val="51"/>
  </w:num>
  <w:num w:numId="98" w16cid:durableId="2102984801">
    <w:abstractNumId w:val="70"/>
  </w:num>
  <w:num w:numId="99" w16cid:durableId="784497428">
    <w:abstractNumId w:val="119"/>
  </w:num>
  <w:num w:numId="100" w16cid:durableId="1650937593">
    <w:abstractNumId w:val="45"/>
  </w:num>
  <w:num w:numId="101" w16cid:durableId="1151480765">
    <w:abstractNumId w:val="93"/>
  </w:num>
  <w:num w:numId="102" w16cid:durableId="1824420300">
    <w:abstractNumId w:val="101"/>
  </w:num>
  <w:num w:numId="103" w16cid:durableId="88234564">
    <w:abstractNumId w:val="57"/>
  </w:num>
  <w:num w:numId="104" w16cid:durableId="1433087343">
    <w:abstractNumId w:val="44"/>
  </w:num>
  <w:num w:numId="105" w16cid:durableId="168358605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887953018">
    <w:abstractNumId w:val="117"/>
  </w:num>
  <w:num w:numId="107" w16cid:durableId="444813107">
    <w:abstractNumId w:val="40"/>
  </w:num>
  <w:num w:numId="108" w16cid:durableId="613749130">
    <w:abstractNumId w:val="122"/>
  </w:num>
  <w:num w:numId="109" w16cid:durableId="1995715794">
    <w:abstractNumId w:val="30"/>
  </w:num>
  <w:num w:numId="110" w16cid:durableId="1649436066">
    <w:abstractNumId w:val="67"/>
  </w:num>
  <w:num w:numId="111" w16cid:durableId="378866803">
    <w:abstractNumId w:val="62"/>
  </w:num>
  <w:num w:numId="112" w16cid:durableId="1835804069">
    <w:abstractNumId w:val="34"/>
  </w:num>
  <w:num w:numId="113" w16cid:durableId="817187494">
    <w:abstractNumId w:val="27"/>
  </w:num>
  <w:num w:numId="114" w16cid:durableId="1184977958">
    <w:abstractNumId w:val="114"/>
  </w:num>
  <w:num w:numId="115" w16cid:durableId="513612431">
    <w:abstractNumId w:val="28"/>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cumentProtection w:edit="readOnly" w:formatting="1" w:enforcement="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22D"/>
    <w:rsid w:val="00000233"/>
    <w:rsid w:val="0000071A"/>
    <w:rsid w:val="000007B0"/>
    <w:rsid w:val="000012CD"/>
    <w:rsid w:val="000014E5"/>
    <w:rsid w:val="000017D4"/>
    <w:rsid w:val="00002516"/>
    <w:rsid w:val="000026EA"/>
    <w:rsid w:val="00002767"/>
    <w:rsid w:val="0000305E"/>
    <w:rsid w:val="00004963"/>
    <w:rsid w:val="00006287"/>
    <w:rsid w:val="000067AB"/>
    <w:rsid w:val="00006B74"/>
    <w:rsid w:val="000071E9"/>
    <w:rsid w:val="0000759A"/>
    <w:rsid w:val="00007632"/>
    <w:rsid w:val="0001076F"/>
    <w:rsid w:val="00010BA3"/>
    <w:rsid w:val="000112D3"/>
    <w:rsid w:val="00012A13"/>
    <w:rsid w:val="0001562E"/>
    <w:rsid w:val="00015BCD"/>
    <w:rsid w:val="0001715F"/>
    <w:rsid w:val="000174A8"/>
    <w:rsid w:val="000177DA"/>
    <w:rsid w:val="00017B43"/>
    <w:rsid w:val="0002033D"/>
    <w:rsid w:val="0002087D"/>
    <w:rsid w:val="00021811"/>
    <w:rsid w:val="000219E1"/>
    <w:rsid w:val="00021CB6"/>
    <w:rsid w:val="00023BBD"/>
    <w:rsid w:val="0002400F"/>
    <w:rsid w:val="00024355"/>
    <w:rsid w:val="000249D1"/>
    <w:rsid w:val="0002577A"/>
    <w:rsid w:val="0002667F"/>
    <w:rsid w:val="00026E9E"/>
    <w:rsid w:val="00027402"/>
    <w:rsid w:val="00027A48"/>
    <w:rsid w:val="00027D26"/>
    <w:rsid w:val="00027E6D"/>
    <w:rsid w:val="000305A3"/>
    <w:rsid w:val="0003076A"/>
    <w:rsid w:val="00031141"/>
    <w:rsid w:val="0003124F"/>
    <w:rsid w:val="00031C88"/>
    <w:rsid w:val="00032E7D"/>
    <w:rsid w:val="000331C2"/>
    <w:rsid w:val="00035412"/>
    <w:rsid w:val="000357A3"/>
    <w:rsid w:val="00035810"/>
    <w:rsid w:val="00035A7B"/>
    <w:rsid w:val="0003656B"/>
    <w:rsid w:val="000367D6"/>
    <w:rsid w:val="00036FCF"/>
    <w:rsid w:val="00040CA8"/>
    <w:rsid w:val="0004151D"/>
    <w:rsid w:val="00041828"/>
    <w:rsid w:val="00041A20"/>
    <w:rsid w:val="00041D88"/>
    <w:rsid w:val="00042986"/>
    <w:rsid w:val="00042B0F"/>
    <w:rsid w:val="00043868"/>
    <w:rsid w:val="000439F5"/>
    <w:rsid w:val="000445BF"/>
    <w:rsid w:val="000446FF"/>
    <w:rsid w:val="00044E71"/>
    <w:rsid w:val="00045355"/>
    <w:rsid w:val="0004537F"/>
    <w:rsid w:val="00045A78"/>
    <w:rsid w:val="0004608A"/>
    <w:rsid w:val="000464B2"/>
    <w:rsid w:val="000476D5"/>
    <w:rsid w:val="00047794"/>
    <w:rsid w:val="000509DD"/>
    <w:rsid w:val="00050CB2"/>
    <w:rsid w:val="00051F88"/>
    <w:rsid w:val="00052EA9"/>
    <w:rsid w:val="0005301C"/>
    <w:rsid w:val="00053799"/>
    <w:rsid w:val="000538F8"/>
    <w:rsid w:val="00053D12"/>
    <w:rsid w:val="00054267"/>
    <w:rsid w:val="000546D3"/>
    <w:rsid w:val="00054F91"/>
    <w:rsid w:val="00056FD2"/>
    <w:rsid w:val="000570B5"/>
    <w:rsid w:val="000601C7"/>
    <w:rsid w:val="000605E9"/>
    <w:rsid w:val="000609A9"/>
    <w:rsid w:val="000609EF"/>
    <w:rsid w:val="00062C6B"/>
    <w:rsid w:val="00062F40"/>
    <w:rsid w:val="00062F50"/>
    <w:rsid w:val="0006420E"/>
    <w:rsid w:val="00064A08"/>
    <w:rsid w:val="00064EDB"/>
    <w:rsid w:val="00066512"/>
    <w:rsid w:val="00066CAB"/>
    <w:rsid w:val="00066CE4"/>
    <w:rsid w:val="000700D7"/>
    <w:rsid w:val="000707E4"/>
    <w:rsid w:val="00070E14"/>
    <w:rsid w:val="000711D5"/>
    <w:rsid w:val="00071C73"/>
    <w:rsid w:val="0007326F"/>
    <w:rsid w:val="00073F05"/>
    <w:rsid w:val="0007434D"/>
    <w:rsid w:val="00074383"/>
    <w:rsid w:val="00075224"/>
    <w:rsid w:val="00075857"/>
    <w:rsid w:val="000759AB"/>
    <w:rsid w:val="000762DD"/>
    <w:rsid w:val="00076F36"/>
    <w:rsid w:val="0007788E"/>
    <w:rsid w:val="00080287"/>
    <w:rsid w:val="000804A7"/>
    <w:rsid w:val="00081C3A"/>
    <w:rsid w:val="000824C8"/>
    <w:rsid w:val="0008290C"/>
    <w:rsid w:val="000829D8"/>
    <w:rsid w:val="00082D54"/>
    <w:rsid w:val="00082DC3"/>
    <w:rsid w:val="00082FDA"/>
    <w:rsid w:val="00083400"/>
    <w:rsid w:val="0008349E"/>
    <w:rsid w:val="00083B24"/>
    <w:rsid w:val="00084372"/>
    <w:rsid w:val="00085A7C"/>
    <w:rsid w:val="000865C8"/>
    <w:rsid w:val="00086F2B"/>
    <w:rsid w:val="000870BC"/>
    <w:rsid w:val="0008752A"/>
    <w:rsid w:val="00087D50"/>
    <w:rsid w:val="00090950"/>
    <w:rsid w:val="00090B3F"/>
    <w:rsid w:val="00091050"/>
    <w:rsid w:val="00091C66"/>
    <w:rsid w:val="00091FB6"/>
    <w:rsid w:val="00092AB2"/>
    <w:rsid w:val="00092E01"/>
    <w:rsid w:val="00095AA5"/>
    <w:rsid w:val="00095B6D"/>
    <w:rsid w:val="0009602A"/>
    <w:rsid w:val="00096157"/>
    <w:rsid w:val="00096512"/>
    <w:rsid w:val="000966E8"/>
    <w:rsid w:val="000972C1"/>
    <w:rsid w:val="00097B3B"/>
    <w:rsid w:val="000A0469"/>
    <w:rsid w:val="000A13A7"/>
    <w:rsid w:val="000A2176"/>
    <w:rsid w:val="000A23BB"/>
    <w:rsid w:val="000A51D5"/>
    <w:rsid w:val="000A645C"/>
    <w:rsid w:val="000A6BA6"/>
    <w:rsid w:val="000A728F"/>
    <w:rsid w:val="000B08BB"/>
    <w:rsid w:val="000B09C5"/>
    <w:rsid w:val="000B0AC7"/>
    <w:rsid w:val="000B2753"/>
    <w:rsid w:val="000B282D"/>
    <w:rsid w:val="000B5DEC"/>
    <w:rsid w:val="000B6276"/>
    <w:rsid w:val="000B66EF"/>
    <w:rsid w:val="000B6737"/>
    <w:rsid w:val="000B6C73"/>
    <w:rsid w:val="000B712A"/>
    <w:rsid w:val="000C0839"/>
    <w:rsid w:val="000C0966"/>
    <w:rsid w:val="000C0A89"/>
    <w:rsid w:val="000C0F0B"/>
    <w:rsid w:val="000C17FC"/>
    <w:rsid w:val="000C1C25"/>
    <w:rsid w:val="000C1F28"/>
    <w:rsid w:val="000C20DF"/>
    <w:rsid w:val="000C2973"/>
    <w:rsid w:val="000C2F9A"/>
    <w:rsid w:val="000C34FA"/>
    <w:rsid w:val="000C3852"/>
    <w:rsid w:val="000C4925"/>
    <w:rsid w:val="000C49A1"/>
    <w:rsid w:val="000C49F2"/>
    <w:rsid w:val="000C4BFA"/>
    <w:rsid w:val="000C4EC6"/>
    <w:rsid w:val="000C4FAE"/>
    <w:rsid w:val="000C5D14"/>
    <w:rsid w:val="000C62BA"/>
    <w:rsid w:val="000C64D8"/>
    <w:rsid w:val="000C71C8"/>
    <w:rsid w:val="000C7583"/>
    <w:rsid w:val="000C7D41"/>
    <w:rsid w:val="000D0559"/>
    <w:rsid w:val="000D07C7"/>
    <w:rsid w:val="000D0EBF"/>
    <w:rsid w:val="000D2297"/>
    <w:rsid w:val="000D261D"/>
    <w:rsid w:val="000D280C"/>
    <w:rsid w:val="000D2A26"/>
    <w:rsid w:val="000D2C93"/>
    <w:rsid w:val="000D57F9"/>
    <w:rsid w:val="000D58FE"/>
    <w:rsid w:val="000D66DA"/>
    <w:rsid w:val="000D6B3B"/>
    <w:rsid w:val="000D6DDF"/>
    <w:rsid w:val="000D7A52"/>
    <w:rsid w:val="000D7C01"/>
    <w:rsid w:val="000E0367"/>
    <w:rsid w:val="000E05F9"/>
    <w:rsid w:val="000E0F9F"/>
    <w:rsid w:val="000E1082"/>
    <w:rsid w:val="000E1233"/>
    <w:rsid w:val="000E1D72"/>
    <w:rsid w:val="000E2583"/>
    <w:rsid w:val="000E5028"/>
    <w:rsid w:val="000E51C3"/>
    <w:rsid w:val="000E57A8"/>
    <w:rsid w:val="000E5F10"/>
    <w:rsid w:val="000E6695"/>
    <w:rsid w:val="000E66EF"/>
    <w:rsid w:val="000E7004"/>
    <w:rsid w:val="000E7CE9"/>
    <w:rsid w:val="000F1703"/>
    <w:rsid w:val="000F2093"/>
    <w:rsid w:val="000F28AB"/>
    <w:rsid w:val="000F36A7"/>
    <w:rsid w:val="000F3A8D"/>
    <w:rsid w:val="000F3E29"/>
    <w:rsid w:val="000F51B8"/>
    <w:rsid w:val="000F568B"/>
    <w:rsid w:val="000F688A"/>
    <w:rsid w:val="000F68E7"/>
    <w:rsid w:val="000F6DF8"/>
    <w:rsid w:val="0010057E"/>
    <w:rsid w:val="0010235A"/>
    <w:rsid w:val="00103EAC"/>
    <w:rsid w:val="00104D70"/>
    <w:rsid w:val="0010542D"/>
    <w:rsid w:val="0010587A"/>
    <w:rsid w:val="00106F6B"/>
    <w:rsid w:val="00107819"/>
    <w:rsid w:val="0011019A"/>
    <w:rsid w:val="00111AC0"/>
    <w:rsid w:val="00112A85"/>
    <w:rsid w:val="00112BB0"/>
    <w:rsid w:val="0011306B"/>
    <w:rsid w:val="001142F4"/>
    <w:rsid w:val="00114652"/>
    <w:rsid w:val="001156ED"/>
    <w:rsid w:val="0011591F"/>
    <w:rsid w:val="00117184"/>
    <w:rsid w:val="0012133F"/>
    <w:rsid w:val="00121F7E"/>
    <w:rsid w:val="00122113"/>
    <w:rsid w:val="00122A4C"/>
    <w:rsid w:val="00122AD7"/>
    <w:rsid w:val="00122D61"/>
    <w:rsid w:val="0012642A"/>
    <w:rsid w:val="001302DE"/>
    <w:rsid w:val="00131E5D"/>
    <w:rsid w:val="00132AA8"/>
    <w:rsid w:val="00132DC3"/>
    <w:rsid w:val="00134061"/>
    <w:rsid w:val="0013427C"/>
    <w:rsid w:val="00134668"/>
    <w:rsid w:val="00134EDD"/>
    <w:rsid w:val="00135C9C"/>
    <w:rsid w:val="0013768D"/>
    <w:rsid w:val="00140814"/>
    <w:rsid w:val="001413D2"/>
    <w:rsid w:val="001413F8"/>
    <w:rsid w:val="001419BD"/>
    <w:rsid w:val="00141D81"/>
    <w:rsid w:val="001424F8"/>
    <w:rsid w:val="00144115"/>
    <w:rsid w:val="00144AD4"/>
    <w:rsid w:val="0014565C"/>
    <w:rsid w:val="00145E7A"/>
    <w:rsid w:val="00145F5A"/>
    <w:rsid w:val="0014613E"/>
    <w:rsid w:val="00146E96"/>
    <w:rsid w:val="001502FC"/>
    <w:rsid w:val="001512ED"/>
    <w:rsid w:val="00151B38"/>
    <w:rsid w:val="00152A64"/>
    <w:rsid w:val="00152FAA"/>
    <w:rsid w:val="001541FA"/>
    <w:rsid w:val="00155036"/>
    <w:rsid w:val="00155595"/>
    <w:rsid w:val="001555F7"/>
    <w:rsid w:val="00155DF2"/>
    <w:rsid w:val="00155F11"/>
    <w:rsid w:val="00157561"/>
    <w:rsid w:val="001578B1"/>
    <w:rsid w:val="00157EE3"/>
    <w:rsid w:val="001600D8"/>
    <w:rsid w:val="00160D74"/>
    <w:rsid w:val="001611FD"/>
    <w:rsid w:val="00161E74"/>
    <w:rsid w:val="00162405"/>
    <w:rsid w:val="00162D1F"/>
    <w:rsid w:val="00163AB0"/>
    <w:rsid w:val="0016454A"/>
    <w:rsid w:val="00164968"/>
    <w:rsid w:val="00164BA2"/>
    <w:rsid w:val="0016551B"/>
    <w:rsid w:val="001658BA"/>
    <w:rsid w:val="001659DA"/>
    <w:rsid w:val="00166370"/>
    <w:rsid w:val="001665EF"/>
    <w:rsid w:val="00167227"/>
    <w:rsid w:val="0016766B"/>
    <w:rsid w:val="00170A09"/>
    <w:rsid w:val="00171306"/>
    <w:rsid w:val="00171DE9"/>
    <w:rsid w:val="00171DF4"/>
    <w:rsid w:val="0017295E"/>
    <w:rsid w:val="00172A52"/>
    <w:rsid w:val="00172BC9"/>
    <w:rsid w:val="0017411C"/>
    <w:rsid w:val="001748C3"/>
    <w:rsid w:val="00174CA9"/>
    <w:rsid w:val="00174E87"/>
    <w:rsid w:val="00175191"/>
    <w:rsid w:val="00176376"/>
    <w:rsid w:val="001763C1"/>
    <w:rsid w:val="00176576"/>
    <w:rsid w:val="00181144"/>
    <w:rsid w:val="001815A3"/>
    <w:rsid w:val="00181C5A"/>
    <w:rsid w:val="00181DC5"/>
    <w:rsid w:val="00182026"/>
    <w:rsid w:val="00182A94"/>
    <w:rsid w:val="00184A5F"/>
    <w:rsid w:val="001857D1"/>
    <w:rsid w:val="00187608"/>
    <w:rsid w:val="00187E72"/>
    <w:rsid w:val="00190A0F"/>
    <w:rsid w:val="001916CD"/>
    <w:rsid w:val="0019217B"/>
    <w:rsid w:val="001924CC"/>
    <w:rsid w:val="00194DF8"/>
    <w:rsid w:val="00195E8D"/>
    <w:rsid w:val="00196CFA"/>
    <w:rsid w:val="00197089"/>
    <w:rsid w:val="001A0307"/>
    <w:rsid w:val="001A0633"/>
    <w:rsid w:val="001A0D44"/>
    <w:rsid w:val="001A0ED1"/>
    <w:rsid w:val="001A2016"/>
    <w:rsid w:val="001A2AA4"/>
    <w:rsid w:val="001A2DAD"/>
    <w:rsid w:val="001A32E2"/>
    <w:rsid w:val="001A4CEE"/>
    <w:rsid w:val="001A5084"/>
    <w:rsid w:val="001A5223"/>
    <w:rsid w:val="001A6A48"/>
    <w:rsid w:val="001A7570"/>
    <w:rsid w:val="001B0139"/>
    <w:rsid w:val="001B0383"/>
    <w:rsid w:val="001B2057"/>
    <w:rsid w:val="001B27B6"/>
    <w:rsid w:val="001B2AF3"/>
    <w:rsid w:val="001B4915"/>
    <w:rsid w:val="001B4E89"/>
    <w:rsid w:val="001B64FC"/>
    <w:rsid w:val="001B6AFB"/>
    <w:rsid w:val="001B6B0E"/>
    <w:rsid w:val="001B6B5F"/>
    <w:rsid w:val="001B70A2"/>
    <w:rsid w:val="001B7586"/>
    <w:rsid w:val="001B7627"/>
    <w:rsid w:val="001C2004"/>
    <w:rsid w:val="001C23A3"/>
    <w:rsid w:val="001C5627"/>
    <w:rsid w:val="001C5775"/>
    <w:rsid w:val="001C5B14"/>
    <w:rsid w:val="001C623E"/>
    <w:rsid w:val="001C7707"/>
    <w:rsid w:val="001C7779"/>
    <w:rsid w:val="001D12A8"/>
    <w:rsid w:val="001D22CB"/>
    <w:rsid w:val="001D365E"/>
    <w:rsid w:val="001D499C"/>
    <w:rsid w:val="001D54C1"/>
    <w:rsid w:val="001D6676"/>
    <w:rsid w:val="001D71D9"/>
    <w:rsid w:val="001E0CB4"/>
    <w:rsid w:val="001E1870"/>
    <w:rsid w:val="001E21FB"/>
    <w:rsid w:val="001E2AB3"/>
    <w:rsid w:val="001E2DEE"/>
    <w:rsid w:val="001E353C"/>
    <w:rsid w:val="001E377A"/>
    <w:rsid w:val="001E4CA0"/>
    <w:rsid w:val="001E4D98"/>
    <w:rsid w:val="001E5660"/>
    <w:rsid w:val="001E649E"/>
    <w:rsid w:val="001E7DE7"/>
    <w:rsid w:val="001E7E80"/>
    <w:rsid w:val="001F1532"/>
    <w:rsid w:val="001F2671"/>
    <w:rsid w:val="001F2CBB"/>
    <w:rsid w:val="001F34B9"/>
    <w:rsid w:val="001F3E9F"/>
    <w:rsid w:val="001F4168"/>
    <w:rsid w:val="001F4CE3"/>
    <w:rsid w:val="001F4F14"/>
    <w:rsid w:val="001F53DA"/>
    <w:rsid w:val="001F55D5"/>
    <w:rsid w:val="001F6CB1"/>
    <w:rsid w:val="001F7035"/>
    <w:rsid w:val="001F7C88"/>
    <w:rsid w:val="00200CB7"/>
    <w:rsid w:val="00201846"/>
    <w:rsid w:val="0020269C"/>
    <w:rsid w:val="002028F5"/>
    <w:rsid w:val="00202D11"/>
    <w:rsid w:val="00202F8F"/>
    <w:rsid w:val="002034CB"/>
    <w:rsid w:val="0020377C"/>
    <w:rsid w:val="00203CE7"/>
    <w:rsid w:val="0020655F"/>
    <w:rsid w:val="0020705E"/>
    <w:rsid w:val="00210188"/>
    <w:rsid w:val="002107F1"/>
    <w:rsid w:val="00210E82"/>
    <w:rsid w:val="00211398"/>
    <w:rsid w:val="0021156A"/>
    <w:rsid w:val="002115C5"/>
    <w:rsid w:val="00211759"/>
    <w:rsid w:val="00212368"/>
    <w:rsid w:val="00212697"/>
    <w:rsid w:val="002135C8"/>
    <w:rsid w:val="00214E40"/>
    <w:rsid w:val="002154DD"/>
    <w:rsid w:val="00215518"/>
    <w:rsid w:val="00215659"/>
    <w:rsid w:val="00215A0D"/>
    <w:rsid w:val="00215C85"/>
    <w:rsid w:val="002169F3"/>
    <w:rsid w:val="00217C40"/>
    <w:rsid w:val="002203D2"/>
    <w:rsid w:val="00221C5A"/>
    <w:rsid w:val="00222AD5"/>
    <w:rsid w:val="00222E46"/>
    <w:rsid w:val="002233E1"/>
    <w:rsid w:val="0022450D"/>
    <w:rsid w:val="00225A31"/>
    <w:rsid w:val="00225A7E"/>
    <w:rsid w:val="00226863"/>
    <w:rsid w:val="002279A7"/>
    <w:rsid w:val="00230C3A"/>
    <w:rsid w:val="0023142C"/>
    <w:rsid w:val="0023277A"/>
    <w:rsid w:val="00233AE7"/>
    <w:rsid w:val="0023412C"/>
    <w:rsid w:val="00235609"/>
    <w:rsid w:val="00235D82"/>
    <w:rsid w:val="00236158"/>
    <w:rsid w:val="00237E06"/>
    <w:rsid w:val="00240CFA"/>
    <w:rsid w:val="00241097"/>
    <w:rsid w:val="0024154F"/>
    <w:rsid w:val="0024172E"/>
    <w:rsid w:val="00241B57"/>
    <w:rsid w:val="00241DC8"/>
    <w:rsid w:val="002421A7"/>
    <w:rsid w:val="0024250B"/>
    <w:rsid w:val="00242C20"/>
    <w:rsid w:val="00242CFC"/>
    <w:rsid w:val="0024335E"/>
    <w:rsid w:val="002433FD"/>
    <w:rsid w:val="002437FE"/>
    <w:rsid w:val="00243914"/>
    <w:rsid w:val="0024487E"/>
    <w:rsid w:val="002458E0"/>
    <w:rsid w:val="0024641C"/>
    <w:rsid w:val="00247966"/>
    <w:rsid w:val="00250454"/>
    <w:rsid w:val="00251644"/>
    <w:rsid w:val="00251A61"/>
    <w:rsid w:val="00251C7F"/>
    <w:rsid w:val="002537EF"/>
    <w:rsid w:val="00254166"/>
    <w:rsid w:val="0025423F"/>
    <w:rsid w:val="002542EB"/>
    <w:rsid w:val="00254683"/>
    <w:rsid w:val="00255CFB"/>
    <w:rsid w:val="00255F38"/>
    <w:rsid w:val="0025606F"/>
    <w:rsid w:val="00256454"/>
    <w:rsid w:val="00256631"/>
    <w:rsid w:val="00256A23"/>
    <w:rsid w:val="0025768D"/>
    <w:rsid w:val="00257F90"/>
    <w:rsid w:val="002619C1"/>
    <w:rsid w:val="00261F89"/>
    <w:rsid w:val="002623F6"/>
    <w:rsid w:val="002626E3"/>
    <w:rsid w:val="00262AD9"/>
    <w:rsid w:val="00264274"/>
    <w:rsid w:val="00264339"/>
    <w:rsid w:val="00265EF4"/>
    <w:rsid w:val="00266000"/>
    <w:rsid w:val="00266121"/>
    <w:rsid w:val="002667E9"/>
    <w:rsid w:val="00266EFA"/>
    <w:rsid w:val="002677D5"/>
    <w:rsid w:val="00267F17"/>
    <w:rsid w:val="00272B8F"/>
    <w:rsid w:val="00273918"/>
    <w:rsid w:val="002740EC"/>
    <w:rsid w:val="002755DB"/>
    <w:rsid w:val="00276282"/>
    <w:rsid w:val="002768A3"/>
    <w:rsid w:val="002772DA"/>
    <w:rsid w:val="002801E7"/>
    <w:rsid w:val="002804F6"/>
    <w:rsid w:val="002809F3"/>
    <w:rsid w:val="00280C7B"/>
    <w:rsid w:val="00281510"/>
    <w:rsid w:val="002820C5"/>
    <w:rsid w:val="00282139"/>
    <w:rsid w:val="00282A6C"/>
    <w:rsid w:val="002837E0"/>
    <w:rsid w:val="002847FC"/>
    <w:rsid w:val="002855D5"/>
    <w:rsid w:val="0028631F"/>
    <w:rsid w:val="002864A7"/>
    <w:rsid w:val="00286790"/>
    <w:rsid w:val="00286A5F"/>
    <w:rsid w:val="0028714F"/>
    <w:rsid w:val="00287A9F"/>
    <w:rsid w:val="00287C12"/>
    <w:rsid w:val="00290066"/>
    <w:rsid w:val="00290150"/>
    <w:rsid w:val="002902C3"/>
    <w:rsid w:val="00290763"/>
    <w:rsid w:val="00290C68"/>
    <w:rsid w:val="0029104E"/>
    <w:rsid w:val="00291FE9"/>
    <w:rsid w:val="0029204A"/>
    <w:rsid w:val="00293B53"/>
    <w:rsid w:val="0029404B"/>
    <w:rsid w:val="0029417A"/>
    <w:rsid w:val="00294CAD"/>
    <w:rsid w:val="00294D25"/>
    <w:rsid w:val="00296457"/>
    <w:rsid w:val="0029677A"/>
    <w:rsid w:val="00297613"/>
    <w:rsid w:val="002A06E8"/>
    <w:rsid w:val="002A0840"/>
    <w:rsid w:val="002A3152"/>
    <w:rsid w:val="002A345E"/>
    <w:rsid w:val="002A3B63"/>
    <w:rsid w:val="002A5B08"/>
    <w:rsid w:val="002A7031"/>
    <w:rsid w:val="002A7675"/>
    <w:rsid w:val="002A774A"/>
    <w:rsid w:val="002A7D3F"/>
    <w:rsid w:val="002B0322"/>
    <w:rsid w:val="002B112C"/>
    <w:rsid w:val="002B18AA"/>
    <w:rsid w:val="002B1E2F"/>
    <w:rsid w:val="002B4FC9"/>
    <w:rsid w:val="002B5FBA"/>
    <w:rsid w:val="002B74FE"/>
    <w:rsid w:val="002B7A71"/>
    <w:rsid w:val="002C0F9B"/>
    <w:rsid w:val="002C19A1"/>
    <w:rsid w:val="002C1E52"/>
    <w:rsid w:val="002C1E8D"/>
    <w:rsid w:val="002C28F8"/>
    <w:rsid w:val="002C2BDF"/>
    <w:rsid w:val="002C4A37"/>
    <w:rsid w:val="002C4EC7"/>
    <w:rsid w:val="002C6790"/>
    <w:rsid w:val="002D0BA1"/>
    <w:rsid w:val="002D0FED"/>
    <w:rsid w:val="002D27D0"/>
    <w:rsid w:val="002D2A3E"/>
    <w:rsid w:val="002D313D"/>
    <w:rsid w:val="002D3E5F"/>
    <w:rsid w:val="002D50C9"/>
    <w:rsid w:val="002D79DA"/>
    <w:rsid w:val="002D7B24"/>
    <w:rsid w:val="002D7BE9"/>
    <w:rsid w:val="002E16DD"/>
    <w:rsid w:val="002E1D7C"/>
    <w:rsid w:val="002E4D2D"/>
    <w:rsid w:val="002E4E35"/>
    <w:rsid w:val="002E5729"/>
    <w:rsid w:val="002E58E4"/>
    <w:rsid w:val="002E76F2"/>
    <w:rsid w:val="002E7BFB"/>
    <w:rsid w:val="002F0064"/>
    <w:rsid w:val="002F00E9"/>
    <w:rsid w:val="002F0B82"/>
    <w:rsid w:val="002F10BD"/>
    <w:rsid w:val="002F14C6"/>
    <w:rsid w:val="002F2448"/>
    <w:rsid w:val="002F26F2"/>
    <w:rsid w:val="00300697"/>
    <w:rsid w:val="00300C55"/>
    <w:rsid w:val="00300D62"/>
    <w:rsid w:val="0030107C"/>
    <w:rsid w:val="00301896"/>
    <w:rsid w:val="003023CA"/>
    <w:rsid w:val="00302928"/>
    <w:rsid w:val="003029F8"/>
    <w:rsid w:val="00303482"/>
    <w:rsid w:val="00303639"/>
    <w:rsid w:val="003036BC"/>
    <w:rsid w:val="003039D0"/>
    <w:rsid w:val="00303E29"/>
    <w:rsid w:val="00304926"/>
    <w:rsid w:val="0030588E"/>
    <w:rsid w:val="003071D9"/>
    <w:rsid w:val="003076B4"/>
    <w:rsid w:val="00307A15"/>
    <w:rsid w:val="0031052D"/>
    <w:rsid w:val="00310909"/>
    <w:rsid w:val="00310BC3"/>
    <w:rsid w:val="00310CEA"/>
    <w:rsid w:val="00310DDF"/>
    <w:rsid w:val="00311BC9"/>
    <w:rsid w:val="00315176"/>
    <w:rsid w:val="00315A72"/>
    <w:rsid w:val="00315CCD"/>
    <w:rsid w:val="00316431"/>
    <w:rsid w:val="00316E93"/>
    <w:rsid w:val="00320038"/>
    <w:rsid w:val="00320163"/>
    <w:rsid w:val="00323AEB"/>
    <w:rsid w:val="00323F53"/>
    <w:rsid w:val="003249AC"/>
    <w:rsid w:val="00324AE2"/>
    <w:rsid w:val="0032693C"/>
    <w:rsid w:val="003271B9"/>
    <w:rsid w:val="003273B3"/>
    <w:rsid w:val="00330C9F"/>
    <w:rsid w:val="00331ABD"/>
    <w:rsid w:val="00332267"/>
    <w:rsid w:val="00335781"/>
    <w:rsid w:val="00337371"/>
    <w:rsid w:val="003374FF"/>
    <w:rsid w:val="0034098E"/>
    <w:rsid w:val="00341405"/>
    <w:rsid w:val="00342365"/>
    <w:rsid w:val="003427DA"/>
    <w:rsid w:val="003429A5"/>
    <w:rsid w:val="003429F7"/>
    <w:rsid w:val="00342D4F"/>
    <w:rsid w:val="003444C4"/>
    <w:rsid w:val="00344735"/>
    <w:rsid w:val="00344ADE"/>
    <w:rsid w:val="00344E08"/>
    <w:rsid w:val="003452DE"/>
    <w:rsid w:val="00346488"/>
    <w:rsid w:val="00346C9A"/>
    <w:rsid w:val="00347FB3"/>
    <w:rsid w:val="00350B0A"/>
    <w:rsid w:val="00351A40"/>
    <w:rsid w:val="00351F53"/>
    <w:rsid w:val="00354C84"/>
    <w:rsid w:val="003562A6"/>
    <w:rsid w:val="00356F15"/>
    <w:rsid w:val="00357853"/>
    <w:rsid w:val="00357AAB"/>
    <w:rsid w:val="00357CE0"/>
    <w:rsid w:val="003603AC"/>
    <w:rsid w:val="00360563"/>
    <w:rsid w:val="0036164B"/>
    <w:rsid w:val="00361BB3"/>
    <w:rsid w:val="00363B91"/>
    <w:rsid w:val="00363F8A"/>
    <w:rsid w:val="0036429C"/>
    <w:rsid w:val="00364378"/>
    <w:rsid w:val="003655BD"/>
    <w:rsid w:val="003667FD"/>
    <w:rsid w:val="00366A71"/>
    <w:rsid w:val="003706C2"/>
    <w:rsid w:val="003709F1"/>
    <w:rsid w:val="0037113E"/>
    <w:rsid w:val="0037216A"/>
    <w:rsid w:val="003734E4"/>
    <w:rsid w:val="003749EA"/>
    <w:rsid w:val="00374E5D"/>
    <w:rsid w:val="00375401"/>
    <w:rsid w:val="003754F0"/>
    <w:rsid w:val="00376188"/>
    <w:rsid w:val="00377005"/>
    <w:rsid w:val="0038040C"/>
    <w:rsid w:val="00381814"/>
    <w:rsid w:val="00382259"/>
    <w:rsid w:val="00382D4C"/>
    <w:rsid w:val="003830C5"/>
    <w:rsid w:val="0038366F"/>
    <w:rsid w:val="00384173"/>
    <w:rsid w:val="003843D8"/>
    <w:rsid w:val="0038444E"/>
    <w:rsid w:val="0038490C"/>
    <w:rsid w:val="00385D8E"/>
    <w:rsid w:val="0038623E"/>
    <w:rsid w:val="0038655B"/>
    <w:rsid w:val="0038758A"/>
    <w:rsid w:val="003879CB"/>
    <w:rsid w:val="00390A80"/>
    <w:rsid w:val="003912A5"/>
    <w:rsid w:val="00391B74"/>
    <w:rsid w:val="00393598"/>
    <w:rsid w:val="003943A7"/>
    <w:rsid w:val="003945C9"/>
    <w:rsid w:val="00394684"/>
    <w:rsid w:val="00394883"/>
    <w:rsid w:val="00394D33"/>
    <w:rsid w:val="00394FF4"/>
    <w:rsid w:val="00397E88"/>
    <w:rsid w:val="003A1368"/>
    <w:rsid w:val="003A23C7"/>
    <w:rsid w:val="003A2D85"/>
    <w:rsid w:val="003A390F"/>
    <w:rsid w:val="003A3D3F"/>
    <w:rsid w:val="003A3E60"/>
    <w:rsid w:val="003A5C34"/>
    <w:rsid w:val="003A618D"/>
    <w:rsid w:val="003A7332"/>
    <w:rsid w:val="003A78E6"/>
    <w:rsid w:val="003B03AF"/>
    <w:rsid w:val="003B13B9"/>
    <w:rsid w:val="003B166C"/>
    <w:rsid w:val="003B1B1E"/>
    <w:rsid w:val="003B1CC0"/>
    <w:rsid w:val="003B2546"/>
    <w:rsid w:val="003B2D27"/>
    <w:rsid w:val="003B399E"/>
    <w:rsid w:val="003B4789"/>
    <w:rsid w:val="003B5FF3"/>
    <w:rsid w:val="003C04E5"/>
    <w:rsid w:val="003C0AB2"/>
    <w:rsid w:val="003C114A"/>
    <w:rsid w:val="003C1639"/>
    <w:rsid w:val="003C1FE6"/>
    <w:rsid w:val="003C2420"/>
    <w:rsid w:val="003C290B"/>
    <w:rsid w:val="003C2C68"/>
    <w:rsid w:val="003C34DC"/>
    <w:rsid w:val="003C388E"/>
    <w:rsid w:val="003C3AA7"/>
    <w:rsid w:val="003C3DBB"/>
    <w:rsid w:val="003C455C"/>
    <w:rsid w:val="003C47C2"/>
    <w:rsid w:val="003C4F02"/>
    <w:rsid w:val="003C586D"/>
    <w:rsid w:val="003C59CF"/>
    <w:rsid w:val="003C5C87"/>
    <w:rsid w:val="003C5E77"/>
    <w:rsid w:val="003C6470"/>
    <w:rsid w:val="003C693E"/>
    <w:rsid w:val="003C69EB"/>
    <w:rsid w:val="003C7648"/>
    <w:rsid w:val="003C76F1"/>
    <w:rsid w:val="003C79B4"/>
    <w:rsid w:val="003C7DB4"/>
    <w:rsid w:val="003D0528"/>
    <w:rsid w:val="003D0BD0"/>
    <w:rsid w:val="003D1101"/>
    <w:rsid w:val="003D14F4"/>
    <w:rsid w:val="003D19E4"/>
    <w:rsid w:val="003D1E47"/>
    <w:rsid w:val="003D1F23"/>
    <w:rsid w:val="003D20E4"/>
    <w:rsid w:val="003D226A"/>
    <w:rsid w:val="003D22CF"/>
    <w:rsid w:val="003D2375"/>
    <w:rsid w:val="003D306E"/>
    <w:rsid w:val="003D396E"/>
    <w:rsid w:val="003D5FCA"/>
    <w:rsid w:val="003D694C"/>
    <w:rsid w:val="003E0601"/>
    <w:rsid w:val="003E125F"/>
    <w:rsid w:val="003E1869"/>
    <w:rsid w:val="003E45C6"/>
    <w:rsid w:val="003E532B"/>
    <w:rsid w:val="003E64CB"/>
    <w:rsid w:val="003E6AE0"/>
    <w:rsid w:val="003E6E44"/>
    <w:rsid w:val="003F1DF7"/>
    <w:rsid w:val="003F2A67"/>
    <w:rsid w:val="003F2A9C"/>
    <w:rsid w:val="003F2BB9"/>
    <w:rsid w:val="003F372E"/>
    <w:rsid w:val="003F3999"/>
    <w:rsid w:val="003F47AC"/>
    <w:rsid w:val="003F6238"/>
    <w:rsid w:val="003F7203"/>
    <w:rsid w:val="003F7F0F"/>
    <w:rsid w:val="00400FB1"/>
    <w:rsid w:val="004019C8"/>
    <w:rsid w:val="00402A0A"/>
    <w:rsid w:val="004034FD"/>
    <w:rsid w:val="00403AAB"/>
    <w:rsid w:val="0040434F"/>
    <w:rsid w:val="00404B2E"/>
    <w:rsid w:val="0040648F"/>
    <w:rsid w:val="00407673"/>
    <w:rsid w:val="00410CB9"/>
    <w:rsid w:val="00412163"/>
    <w:rsid w:val="0041259F"/>
    <w:rsid w:val="00413677"/>
    <w:rsid w:val="00413CF8"/>
    <w:rsid w:val="00413F9C"/>
    <w:rsid w:val="00414336"/>
    <w:rsid w:val="00415EB1"/>
    <w:rsid w:val="0041689F"/>
    <w:rsid w:val="00416AF6"/>
    <w:rsid w:val="00417F5C"/>
    <w:rsid w:val="004210F8"/>
    <w:rsid w:val="0042214C"/>
    <w:rsid w:val="0042284A"/>
    <w:rsid w:val="004244B6"/>
    <w:rsid w:val="0042475C"/>
    <w:rsid w:val="00424BA4"/>
    <w:rsid w:val="004257CC"/>
    <w:rsid w:val="00425C1B"/>
    <w:rsid w:val="004260B2"/>
    <w:rsid w:val="00426BB6"/>
    <w:rsid w:val="00426BEC"/>
    <w:rsid w:val="0043007E"/>
    <w:rsid w:val="004310F8"/>
    <w:rsid w:val="004312DC"/>
    <w:rsid w:val="004319BE"/>
    <w:rsid w:val="00431DB2"/>
    <w:rsid w:val="00432400"/>
    <w:rsid w:val="0043278F"/>
    <w:rsid w:val="00434119"/>
    <w:rsid w:val="004343BD"/>
    <w:rsid w:val="004345C4"/>
    <w:rsid w:val="00435109"/>
    <w:rsid w:val="00435FFD"/>
    <w:rsid w:val="00436013"/>
    <w:rsid w:val="00436889"/>
    <w:rsid w:val="00437CA0"/>
    <w:rsid w:val="00442B56"/>
    <w:rsid w:val="00442C61"/>
    <w:rsid w:val="004430B7"/>
    <w:rsid w:val="004431E4"/>
    <w:rsid w:val="004448A8"/>
    <w:rsid w:val="00444B7C"/>
    <w:rsid w:val="0044627A"/>
    <w:rsid w:val="00447AD9"/>
    <w:rsid w:val="00450013"/>
    <w:rsid w:val="0045097B"/>
    <w:rsid w:val="00450A1A"/>
    <w:rsid w:val="00450E9A"/>
    <w:rsid w:val="00451C66"/>
    <w:rsid w:val="0045234E"/>
    <w:rsid w:val="0045613A"/>
    <w:rsid w:val="004569EB"/>
    <w:rsid w:val="00456FCE"/>
    <w:rsid w:val="00461323"/>
    <w:rsid w:val="004624F0"/>
    <w:rsid w:val="004626B4"/>
    <w:rsid w:val="00462EB8"/>
    <w:rsid w:val="00464571"/>
    <w:rsid w:val="00464AE8"/>
    <w:rsid w:val="00464CE4"/>
    <w:rsid w:val="00466B91"/>
    <w:rsid w:val="00466F7A"/>
    <w:rsid w:val="00467268"/>
    <w:rsid w:val="00467FD4"/>
    <w:rsid w:val="00470B94"/>
    <w:rsid w:val="004710E4"/>
    <w:rsid w:val="00471AEC"/>
    <w:rsid w:val="00471EBD"/>
    <w:rsid w:val="00472FE0"/>
    <w:rsid w:val="004739B5"/>
    <w:rsid w:val="00474206"/>
    <w:rsid w:val="00475A5E"/>
    <w:rsid w:val="00475C8B"/>
    <w:rsid w:val="004760B7"/>
    <w:rsid w:val="00476388"/>
    <w:rsid w:val="00476A82"/>
    <w:rsid w:val="00476BC2"/>
    <w:rsid w:val="00476DC3"/>
    <w:rsid w:val="00476E90"/>
    <w:rsid w:val="00477DD3"/>
    <w:rsid w:val="00481A8F"/>
    <w:rsid w:val="00482D39"/>
    <w:rsid w:val="00483340"/>
    <w:rsid w:val="00484513"/>
    <w:rsid w:val="00484D5E"/>
    <w:rsid w:val="00485084"/>
    <w:rsid w:val="00485654"/>
    <w:rsid w:val="00486E14"/>
    <w:rsid w:val="0048719D"/>
    <w:rsid w:val="00487419"/>
    <w:rsid w:val="004876ED"/>
    <w:rsid w:val="00487A1F"/>
    <w:rsid w:val="0049151B"/>
    <w:rsid w:val="00491597"/>
    <w:rsid w:val="004919F0"/>
    <w:rsid w:val="0049217F"/>
    <w:rsid w:val="004924F3"/>
    <w:rsid w:val="00492929"/>
    <w:rsid w:val="00493556"/>
    <w:rsid w:val="00493689"/>
    <w:rsid w:val="0049381F"/>
    <w:rsid w:val="0049412C"/>
    <w:rsid w:val="00494B85"/>
    <w:rsid w:val="00496C14"/>
    <w:rsid w:val="00496F9B"/>
    <w:rsid w:val="004A10AC"/>
    <w:rsid w:val="004A212A"/>
    <w:rsid w:val="004A2A30"/>
    <w:rsid w:val="004A36FC"/>
    <w:rsid w:val="004A3E62"/>
    <w:rsid w:val="004A4720"/>
    <w:rsid w:val="004A4E4A"/>
    <w:rsid w:val="004A6953"/>
    <w:rsid w:val="004A6AAB"/>
    <w:rsid w:val="004A6CA2"/>
    <w:rsid w:val="004A778D"/>
    <w:rsid w:val="004A794A"/>
    <w:rsid w:val="004A79F1"/>
    <w:rsid w:val="004A7B19"/>
    <w:rsid w:val="004A7D31"/>
    <w:rsid w:val="004B1668"/>
    <w:rsid w:val="004B201B"/>
    <w:rsid w:val="004B251F"/>
    <w:rsid w:val="004B2BA0"/>
    <w:rsid w:val="004B2CEC"/>
    <w:rsid w:val="004B2D4B"/>
    <w:rsid w:val="004B2D79"/>
    <w:rsid w:val="004B35FE"/>
    <w:rsid w:val="004B4446"/>
    <w:rsid w:val="004B4894"/>
    <w:rsid w:val="004B49C5"/>
    <w:rsid w:val="004B4D4F"/>
    <w:rsid w:val="004B5BBB"/>
    <w:rsid w:val="004B65E2"/>
    <w:rsid w:val="004B6894"/>
    <w:rsid w:val="004B6AE6"/>
    <w:rsid w:val="004B7318"/>
    <w:rsid w:val="004B76A7"/>
    <w:rsid w:val="004C1355"/>
    <w:rsid w:val="004C2241"/>
    <w:rsid w:val="004C28AE"/>
    <w:rsid w:val="004C28BD"/>
    <w:rsid w:val="004C3095"/>
    <w:rsid w:val="004C3D9D"/>
    <w:rsid w:val="004C473E"/>
    <w:rsid w:val="004C6034"/>
    <w:rsid w:val="004C78A7"/>
    <w:rsid w:val="004D04BD"/>
    <w:rsid w:val="004D05F0"/>
    <w:rsid w:val="004D0AA4"/>
    <w:rsid w:val="004D0AD2"/>
    <w:rsid w:val="004D0BAC"/>
    <w:rsid w:val="004D13EB"/>
    <w:rsid w:val="004D155A"/>
    <w:rsid w:val="004D15E7"/>
    <w:rsid w:val="004D1978"/>
    <w:rsid w:val="004D2192"/>
    <w:rsid w:val="004D2FB2"/>
    <w:rsid w:val="004D368D"/>
    <w:rsid w:val="004D37D9"/>
    <w:rsid w:val="004D430F"/>
    <w:rsid w:val="004D57B7"/>
    <w:rsid w:val="004D6C6D"/>
    <w:rsid w:val="004D73BD"/>
    <w:rsid w:val="004E02BC"/>
    <w:rsid w:val="004E0E24"/>
    <w:rsid w:val="004E15FC"/>
    <w:rsid w:val="004E3A4A"/>
    <w:rsid w:val="004E4181"/>
    <w:rsid w:val="004E5239"/>
    <w:rsid w:val="004E53D3"/>
    <w:rsid w:val="004E5AA0"/>
    <w:rsid w:val="004E616C"/>
    <w:rsid w:val="004E61FE"/>
    <w:rsid w:val="004E64A6"/>
    <w:rsid w:val="004E6783"/>
    <w:rsid w:val="004E69D0"/>
    <w:rsid w:val="004E6D2B"/>
    <w:rsid w:val="004E7C46"/>
    <w:rsid w:val="004F009C"/>
    <w:rsid w:val="004F19EB"/>
    <w:rsid w:val="004F232B"/>
    <w:rsid w:val="004F23B8"/>
    <w:rsid w:val="004F28A0"/>
    <w:rsid w:val="004F3480"/>
    <w:rsid w:val="004F3ADC"/>
    <w:rsid w:val="004F6491"/>
    <w:rsid w:val="00500ADF"/>
    <w:rsid w:val="005018AD"/>
    <w:rsid w:val="005019E0"/>
    <w:rsid w:val="00501EDE"/>
    <w:rsid w:val="00502895"/>
    <w:rsid w:val="00502ED8"/>
    <w:rsid w:val="0050307B"/>
    <w:rsid w:val="005040E4"/>
    <w:rsid w:val="00504111"/>
    <w:rsid w:val="00504CA8"/>
    <w:rsid w:val="00504EA3"/>
    <w:rsid w:val="00504EC7"/>
    <w:rsid w:val="00504ED4"/>
    <w:rsid w:val="0050601B"/>
    <w:rsid w:val="00506F75"/>
    <w:rsid w:val="005115CC"/>
    <w:rsid w:val="00511885"/>
    <w:rsid w:val="00511DFF"/>
    <w:rsid w:val="005124B5"/>
    <w:rsid w:val="00513DBA"/>
    <w:rsid w:val="00514052"/>
    <w:rsid w:val="0051439B"/>
    <w:rsid w:val="00515709"/>
    <w:rsid w:val="00516256"/>
    <w:rsid w:val="005165AD"/>
    <w:rsid w:val="005174CA"/>
    <w:rsid w:val="005211EB"/>
    <w:rsid w:val="005215CB"/>
    <w:rsid w:val="00522D8A"/>
    <w:rsid w:val="00524D35"/>
    <w:rsid w:val="0052500B"/>
    <w:rsid w:val="00525193"/>
    <w:rsid w:val="0052590D"/>
    <w:rsid w:val="0052696C"/>
    <w:rsid w:val="00526AC3"/>
    <w:rsid w:val="00527FAB"/>
    <w:rsid w:val="00530410"/>
    <w:rsid w:val="0053098E"/>
    <w:rsid w:val="00530DF4"/>
    <w:rsid w:val="0053180E"/>
    <w:rsid w:val="00533025"/>
    <w:rsid w:val="0053355F"/>
    <w:rsid w:val="00534586"/>
    <w:rsid w:val="005353C9"/>
    <w:rsid w:val="00535575"/>
    <w:rsid w:val="005359DB"/>
    <w:rsid w:val="00543C09"/>
    <w:rsid w:val="00545107"/>
    <w:rsid w:val="00545305"/>
    <w:rsid w:val="005455D9"/>
    <w:rsid w:val="00545FDE"/>
    <w:rsid w:val="005472F3"/>
    <w:rsid w:val="00550B45"/>
    <w:rsid w:val="00550DE7"/>
    <w:rsid w:val="00550E6E"/>
    <w:rsid w:val="00550F16"/>
    <w:rsid w:val="00551453"/>
    <w:rsid w:val="00551B99"/>
    <w:rsid w:val="00552FAC"/>
    <w:rsid w:val="0055323C"/>
    <w:rsid w:val="0055438E"/>
    <w:rsid w:val="00554429"/>
    <w:rsid w:val="00554B21"/>
    <w:rsid w:val="00554C01"/>
    <w:rsid w:val="00555366"/>
    <w:rsid w:val="00555915"/>
    <w:rsid w:val="00556CE3"/>
    <w:rsid w:val="00556F8E"/>
    <w:rsid w:val="00557FEF"/>
    <w:rsid w:val="00561320"/>
    <w:rsid w:val="00563AB7"/>
    <w:rsid w:val="00563C31"/>
    <w:rsid w:val="00564673"/>
    <w:rsid w:val="00564D38"/>
    <w:rsid w:val="00564E59"/>
    <w:rsid w:val="00564F09"/>
    <w:rsid w:val="005654B9"/>
    <w:rsid w:val="00567698"/>
    <w:rsid w:val="00567A5C"/>
    <w:rsid w:val="00567AD7"/>
    <w:rsid w:val="00570596"/>
    <w:rsid w:val="00570685"/>
    <w:rsid w:val="00570B0E"/>
    <w:rsid w:val="005719E3"/>
    <w:rsid w:val="00574EE7"/>
    <w:rsid w:val="005759E9"/>
    <w:rsid w:val="005760B4"/>
    <w:rsid w:val="00576187"/>
    <w:rsid w:val="0057668E"/>
    <w:rsid w:val="00576CBB"/>
    <w:rsid w:val="005803C4"/>
    <w:rsid w:val="00580742"/>
    <w:rsid w:val="00580F8D"/>
    <w:rsid w:val="00581723"/>
    <w:rsid w:val="0058182F"/>
    <w:rsid w:val="00581923"/>
    <w:rsid w:val="00581D57"/>
    <w:rsid w:val="00581F8D"/>
    <w:rsid w:val="005821C1"/>
    <w:rsid w:val="00582256"/>
    <w:rsid w:val="00582BB5"/>
    <w:rsid w:val="00582F74"/>
    <w:rsid w:val="005831FA"/>
    <w:rsid w:val="0058382E"/>
    <w:rsid w:val="00583A77"/>
    <w:rsid w:val="005844FA"/>
    <w:rsid w:val="00584C56"/>
    <w:rsid w:val="005851F0"/>
    <w:rsid w:val="005915B8"/>
    <w:rsid w:val="005917B5"/>
    <w:rsid w:val="00591FC1"/>
    <w:rsid w:val="00593BE6"/>
    <w:rsid w:val="00594853"/>
    <w:rsid w:val="00595400"/>
    <w:rsid w:val="00595965"/>
    <w:rsid w:val="00595EB9"/>
    <w:rsid w:val="00596E0E"/>
    <w:rsid w:val="00597236"/>
    <w:rsid w:val="005A09DA"/>
    <w:rsid w:val="005A11C2"/>
    <w:rsid w:val="005A1706"/>
    <w:rsid w:val="005A2D18"/>
    <w:rsid w:val="005A4912"/>
    <w:rsid w:val="005A4F54"/>
    <w:rsid w:val="005A66AB"/>
    <w:rsid w:val="005A6E90"/>
    <w:rsid w:val="005A7722"/>
    <w:rsid w:val="005B310D"/>
    <w:rsid w:val="005B327C"/>
    <w:rsid w:val="005B3C15"/>
    <w:rsid w:val="005B3CE3"/>
    <w:rsid w:val="005B42AC"/>
    <w:rsid w:val="005B59AB"/>
    <w:rsid w:val="005B5B97"/>
    <w:rsid w:val="005C0CE2"/>
    <w:rsid w:val="005C0D99"/>
    <w:rsid w:val="005C1A57"/>
    <w:rsid w:val="005C3227"/>
    <w:rsid w:val="005C4516"/>
    <w:rsid w:val="005C63A7"/>
    <w:rsid w:val="005C686D"/>
    <w:rsid w:val="005C6C41"/>
    <w:rsid w:val="005C70CC"/>
    <w:rsid w:val="005C72BA"/>
    <w:rsid w:val="005D1920"/>
    <w:rsid w:val="005D1B9E"/>
    <w:rsid w:val="005D31D5"/>
    <w:rsid w:val="005D3337"/>
    <w:rsid w:val="005D440D"/>
    <w:rsid w:val="005D4C22"/>
    <w:rsid w:val="005D4F7D"/>
    <w:rsid w:val="005D50F4"/>
    <w:rsid w:val="005D6710"/>
    <w:rsid w:val="005E0430"/>
    <w:rsid w:val="005E0956"/>
    <w:rsid w:val="005E1C85"/>
    <w:rsid w:val="005E2178"/>
    <w:rsid w:val="005E23EA"/>
    <w:rsid w:val="005E330B"/>
    <w:rsid w:val="005E3559"/>
    <w:rsid w:val="005E3B1B"/>
    <w:rsid w:val="005E452D"/>
    <w:rsid w:val="005E5176"/>
    <w:rsid w:val="005E59D6"/>
    <w:rsid w:val="005E5C94"/>
    <w:rsid w:val="005E5F91"/>
    <w:rsid w:val="005E629B"/>
    <w:rsid w:val="005E71A1"/>
    <w:rsid w:val="005E7471"/>
    <w:rsid w:val="005E7AD2"/>
    <w:rsid w:val="005F0929"/>
    <w:rsid w:val="005F10F6"/>
    <w:rsid w:val="005F23FB"/>
    <w:rsid w:val="005F5371"/>
    <w:rsid w:val="005F6838"/>
    <w:rsid w:val="005F6B36"/>
    <w:rsid w:val="005F6BD5"/>
    <w:rsid w:val="006004D3"/>
    <w:rsid w:val="006004DC"/>
    <w:rsid w:val="00600E40"/>
    <w:rsid w:val="006016C9"/>
    <w:rsid w:val="00602EB0"/>
    <w:rsid w:val="006037D9"/>
    <w:rsid w:val="00604C2A"/>
    <w:rsid w:val="00606778"/>
    <w:rsid w:val="00606DE2"/>
    <w:rsid w:val="00606F3F"/>
    <w:rsid w:val="00610283"/>
    <w:rsid w:val="00610D81"/>
    <w:rsid w:val="00611187"/>
    <w:rsid w:val="00611425"/>
    <w:rsid w:val="0061248E"/>
    <w:rsid w:val="00612BD5"/>
    <w:rsid w:val="006168F2"/>
    <w:rsid w:val="0061701C"/>
    <w:rsid w:val="00617359"/>
    <w:rsid w:val="00617AB3"/>
    <w:rsid w:val="00617C10"/>
    <w:rsid w:val="00617FC4"/>
    <w:rsid w:val="0062158E"/>
    <w:rsid w:val="00621D9E"/>
    <w:rsid w:val="00622573"/>
    <w:rsid w:val="00622BB5"/>
    <w:rsid w:val="00622EF8"/>
    <w:rsid w:val="006234A8"/>
    <w:rsid w:val="006243E1"/>
    <w:rsid w:val="00624424"/>
    <w:rsid w:val="0062442E"/>
    <w:rsid w:val="00625800"/>
    <w:rsid w:val="00626B65"/>
    <w:rsid w:val="00627020"/>
    <w:rsid w:val="00627182"/>
    <w:rsid w:val="00630DBB"/>
    <w:rsid w:val="00632B5F"/>
    <w:rsid w:val="00633371"/>
    <w:rsid w:val="006337C7"/>
    <w:rsid w:val="00633F3B"/>
    <w:rsid w:val="006341FB"/>
    <w:rsid w:val="00634B0B"/>
    <w:rsid w:val="00635403"/>
    <w:rsid w:val="006355FD"/>
    <w:rsid w:val="00635CC7"/>
    <w:rsid w:val="00636C3E"/>
    <w:rsid w:val="006374BB"/>
    <w:rsid w:val="006377C6"/>
    <w:rsid w:val="00637E7B"/>
    <w:rsid w:val="0064009C"/>
    <w:rsid w:val="00640662"/>
    <w:rsid w:val="00641144"/>
    <w:rsid w:val="006419AB"/>
    <w:rsid w:val="00642CF6"/>
    <w:rsid w:val="00643089"/>
    <w:rsid w:val="006433EA"/>
    <w:rsid w:val="00646707"/>
    <w:rsid w:val="00650F75"/>
    <w:rsid w:val="0065106B"/>
    <w:rsid w:val="006513F3"/>
    <w:rsid w:val="006513FC"/>
    <w:rsid w:val="00651931"/>
    <w:rsid w:val="00652505"/>
    <w:rsid w:val="006530A1"/>
    <w:rsid w:val="00653B12"/>
    <w:rsid w:val="00653D18"/>
    <w:rsid w:val="00654488"/>
    <w:rsid w:val="00654F92"/>
    <w:rsid w:val="00655ED2"/>
    <w:rsid w:val="00656171"/>
    <w:rsid w:val="00657EE9"/>
    <w:rsid w:val="00660286"/>
    <w:rsid w:val="0066040A"/>
    <w:rsid w:val="006611E7"/>
    <w:rsid w:val="0066122D"/>
    <w:rsid w:val="0066402D"/>
    <w:rsid w:val="00665FB1"/>
    <w:rsid w:val="00666783"/>
    <w:rsid w:val="00667428"/>
    <w:rsid w:val="0067148F"/>
    <w:rsid w:val="00672040"/>
    <w:rsid w:val="0067342A"/>
    <w:rsid w:val="00674CE1"/>
    <w:rsid w:val="006759B0"/>
    <w:rsid w:val="00675BDB"/>
    <w:rsid w:val="006761FA"/>
    <w:rsid w:val="0067689A"/>
    <w:rsid w:val="00677698"/>
    <w:rsid w:val="006776E5"/>
    <w:rsid w:val="006803EE"/>
    <w:rsid w:val="00680B0D"/>
    <w:rsid w:val="00682071"/>
    <w:rsid w:val="006824F0"/>
    <w:rsid w:val="0068266E"/>
    <w:rsid w:val="00683156"/>
    <w:rsid w:val="006831B1"/>
    <w:rsid w:val="0068338D"/>
    <w:rsid w:val="0068378B"/>
    <w:rsid w:val="006838A9"/>
    <w:rsid w:val="00684196"/>
    <w:rsid w:val="0068493F"/>
    <w:rsid w:val="00684F57"/>
    <w:rsid w:val="00686C03"/>
    <w:rsid w:val="006871CC"/>
    <w:rsid w:val="006879EC"/>
    <w:rsid w:val="00690CF0"/>
    <w:rsid w:val="00693A0E"/>
    <w:rsid w:val="0069504C"/>
    <w:rsid w:val="006955C8"/>
    <w:rsid w:val="006956AE"/>
    <w:rsid w:val="006957C1"/>
    <w:rsid w:val="006961CE"/>
    <w:rsid w:val="006962D4"/>
    <w:rsid w:val="006965FB"/>
    <w:rsid w:val="00696799"/>
    <w:rsid w:val="006973E2"/>
    <w:rsid w:val="006977C4"/>
    <w:rsid w:val="00697FFB"/>
    <w:rsid w:val="006A0D53"/>
    <w:rsid w:val="006A0FF4"/>
    <w:rsid w:val="006A20A9"/>
    <w:rsid w:val="006A23BA"/>
    <w:rsid w:val="006A35EA"/>
    <w:rsid w:val="006A4127"/>
    <w:rsid w:val="006A4143"/>
    <w:rsid w:val="006A525B"/>
    <w:rsid w:val="006A5833"/>
    <w:rsid w:val="006A6885"/>
    <w:rsid w:val="006A68C4"/>
    <w:rsid w:val="006A6B1F"/>
    <w:rsid w:val="006A7135"/>
    <w:rsid w:val="006A7461"/>
    <w:rsid w:val="006A78BD"/>
    <w:rsid w:val="006B03B3"/>
    <w:rsid w:val="006B0CF7"/>
    <w:rsid w:val="006B11ED"/>
    <w:rsid w:val="006B19FC"/>
    <w:rsid w:val="006B3EDA"/>
    <w:rsid w:val="006B4891"/>
    <w:rsid w:val="006B7811"/>
    <w:rsid w:val="006C065D"/>
    <w:rsid w:val="006C08BC"/>
    <w:rsid w:val="006C0CC2"/>
    <w:rsid w:val="006C0F62"/>
    <w:rsid w:val="006C17C6"/>
    <w:rsid w:val="006C1A6E"/>
    <w:rsid w:val="006C2A25"/>
    <w:rsid w:val="006C2D92"/>
    <w:rsid w:val="006C2DC6"/>
    <w:rsid w:val="006C3180"/>
    <w:rsid w:val="006C4548"/>
    <w:rsid w:val="006C64EC"/>
    <w:rsid w:val="006C6CF4"/>
    <w:rsid w:val="006C6ECA"/>
    <w:rsid w:val="006C71C6"/>
    <w:rsid w:val="006D0710"/>
    <w:rsid w:val="006D0997"/>
    <w:rsid w:val="006D34BD"/>
    <w:rsid w:val="006D62A1"/>
    <w:rsid w:val="006D79F7"/>
    <w:rsid w:val="006D7FFE"/>
    <w:rsid w:val="006E04E5"/>
    <w:rsid w:val="006E15F5"/>
    <w:rsid w:val="006E1D55"/>
    <w:rsid w:val="006E1F03"/>
    <w:rsid w:val="006E374F"/>
    <w:rsid w:val="006E3B44"/>
    <w:rsid w:val="006E419A"/>
    <w:rsid w:val="006E4274"/>
    <w:rsid w:val="006E4F7D"/>
    <w:rsid w:val="006E4FEC"/>
    <w:rsid w:val="006E5750"/>
    <w:rsid w:val="006E5A18"/>
    <w:rsid w:val="006E69B5"/>
    <w:rsid w:val="006E6CA9"/>
    <w:rsid w:val="006E7A82"/>
    <w:rsid w:val="006F0E47"/>
    <w:rsid w:val="006F1417"/>
    <w:rsid w:val="006F29E9"/>
    <w:rsid w:val="006F37CB"/>
    <w:rsid w:val="006F39C6"/>
    <w:rsid w:val="006F3A6F"/>
    <w:rsid w:val="006F3B93"/>
    <w:rsid w:val="006F42DD"/>
    <w:rsid w:val="006F453C"/>
    <w:rsid w:val="006F5143"/>
    <w:rsid w:val="006F5422"/>
    <w:rsid w:val="006F58C0"/>
    <w:rsid w:val="006F5B20"/>
    <w:rsid w:val="006F71FF"/>
    <w:rsid w:val="006F7EEC"/>
    <w:rsid w:val="00700DFE"/>
    <w:rsid w:val="00701806"/>
    <w:rsid w:val="00702C51"/>
    <w:rsid w:val="007031E7"/>
    <w:rsid w:val="00703268"/>
    <w:rsid w:val="007034C4"/>
    <w:rsid w:val="00704043"/>
    <w:rsid w:val="007043C6"/>
    <w:rsid w:val="00704891"/>
    <w:rsid w:val="007060F5"/>
    <w:rsid w:val="0070627D"/>
    <w:rsid w:val="0070688B"/>
    <w:rsid w:val="00707199"/>
    <w:rsid w:val="00707840"/>
    <w:rsid w:val="007078F4"/>
    <w:rsid w:val="00710607"/>
    <w:rsid w:val="00711492"/>
    <w:rsid w:val="007114C9"/>
    <w:rsid w:val="00711853"/>
    <w:rsid w:val="00712EA7"/>
    <w:rsid w:val="00713744"/>
    <w:rsid w:val="007150A7"/>
    <w:rsid w:val="00715626"/>
    <w:rsid w:val="00715AE4"/>
    <w:rsid w:val="00715C27"/>
    <w:rsid w:val="00716D67"/>
    <w:rsid w:val="007170DF"/>
    <w:rsid w:val="00717D11"/>
    <w:rsid w:val="00717D7A"/>
    <w:rsid w:val="00717E28"/>
    <w:rsid w:val="00720328"/>
    <w:rsid w:val="00721420"/>
    <w:rsid w:val="0072173B"/>
    <w:rsid w:val="00721A53"/>
    <w:rsid w:val="00722068"/>
    <w:rsid w:val="0072213B"/>
    <w:rsid w:val="0072282B"/>
    <w:rsid w:val="007246BF"/>
    <w:rsid w:val="00725AD9"/>
    <w:rsid w:val="00725D59"/>
    <w:rsid w:val="007265CE"/>
    <w:rsid w:val="00727A6A"/>
    <w:rsid w:val="00730E2E"/>
    <w:rsid w:val="007311A0"/>
    <w:rsid w:val="00731247"/>
    <w:rsid w:val="0073358A"/>
    <w:rsid w:val="007347AE"/>
    <w:rsid w:val="00735687"/>
    <w:rsid w:val="007358D2"/>
    <w:rsid w:val="00736546"/>
    <w:rsid w:val="00736658"/>
    <w:rsid w:val="0073725D"/>
    <w:rsid w:val="007403EE"/>
    <w:rsid w:val="007405F0"/>
    <w:rsid w:val="00740DFD"/>
    <w:rsid w:val="00741434"/>
    <w:rsid w:val="00741518"/>
    <w:rsid w:val="00741B21"/>
    <w:rsid w:val="0074257F"/>
    <w:rsid w:val="007428DF"/>
    <w:rsid w:val="007430C3"/>
    <w:rsid w:val="00744308"/>
    <w:rsid w:val="0074524F"/>
    <w:rsid w:val="00745F26"/>
    <w:rsid w:val="00746788"/>
    <w:rsid w:val="007467B0"/>
    <w:rsid w:val="00746A18"/>
    <w:rsid w:val="00746AED"/>
    <w:rsid w:val="00747057"/>
    <w:rsid w:val="00751214"/>
    <w:rsid w:val="007512AA"/>
    <w:rsid w:val="0075249B"/>
    <w:rsid w:val="00753F79"/>
    <w:rsid w:val="0075405F"/>
    <w:rsid w:val="00754256"/>
    <w:rsid w:val="00755D23"/>
    <w:rsid w:val="00756374"/>
    <w:rsid w:val="0075687D"/>
    <w:rsid w:val="00756CA0"/>
    <w:rsid w:val="00757E38"/>
    <w:rsid w:val="00757E65"/>
    <w:rsid w:val="007603C3"/>
    <w:rsid w:val="00760AFD"/>
    <w:rsid w:val="0076290C"/>
    <w:rsid w:val="007629CB"/>
    <w:rsid w:val="00762D1E"/>
    <w:rsid w:val="007642FD"/>
    <w:rsid w:val="007666CE"/>
    <w:rsid w:val="00766CE8"/>
    <w:rsid w:val="007670A2"/>
    <w:rsid w:val="00767B41"/>
    <w:rsid w:val="00767F86"/>
    <w:rsid w:val="0077049A"/>
    <w:rsid w:val="007704DB"/>
    <w:rsid w:val="007712CC"/>
    <w:rsid w:val="007719CF"/>
    <w:rsid w:val="00772B7F"/>
    <w:rsid w:val="00772FB2"/>
    <w:rsid w:val="00775144"/>
    <w:rsid w:val="00775D50"/>
    <w:rsid w:val="00776B68"/>
    <w:rsid w:val="00777F54"/>
    <w:rsid w:val="007809D8"/>
    <w:rsid w:val="00781A45"/>
    <w:rsid w:val="00781B0A"/>
    <w:rsid w:val="007821BA"/>
    <w:rsid w:val="0078262F"/>
    <w:rsid w:val="007852AD"/>
    <w:rsid w:val="00785FCC"/>
    <w:rsid w:val="007876E3"/>
    <w:rsid w:val="0079007F"/>
    <w:rsid w:val="00790250"/>
    <w:rsid w:val="007922F7"/>
    <w:rsid w:val="00793682"/>
    <w:rsid w:val="00793CD9"/>
    <w:rsid w:val="0079450C"/>
    <w:rsid w:val="00794C11"/>
    <w:rsid w:val="007961F3"/>
    <w:rsid w:val="007A0E5C"/>
    <w:rsid w:val="007A1751"/>
    <w:rsid w:val="007A22C6"/>
    <w:rsid w:val="007A2F30"/>
    <w:rsid w:val="007A3A18"/>
    <w:rsid w:val="007A41D0"/>
    <w:rsid w:val="007A46F0"/>
    <w:rsid w:val="007A4B38"/>
    <w:rsid w:val="007A4E5C"/>
    <w:rsid w:val="007A538C"/>
    <w:rsid w:val="007B0162"/>
    <w:rsid w:val="007B063C"/>
    <w:rsid w:val="007B10BD"/>
    <w:rsid w:val="007B110D"/>
    <w:rsid w:val="007B12F1"/>
    <w:rsid w:val="007B272F"/>
    <w:rsid w:val="007B3E9E"/>
    <w:rsid w:val="007B4084"/>
    <w:rsid w:val="007B442F"/>
    <w:rsid w:val="007B468B"/>
    <w:rsid w:val="007B4A4F"/>
    <w:rsid w:val="007B4ECA"/>
    <w:rsid w:val="007B528B"/>
    <w:rsid w:val="007B6823"/>
    <w:rsid w:val="007B6C2A"/>
    <w:rsid w:val="007B6F98"/>
    <w:rsid w:val="007B7A33"/>
    <w:rsid w:val="007C0982"/>
    <w:rsid w:val="007C33BB"/>
    <w:rsid w:val="007C3674"/>
    <w:rsid w:val="007C3B21"/>
    <w:rsid w:val="007C400E"/>
    <w:rsid w:val="007C4AF7"/>
    <w:rsid w:val="007C693C"/>
    <w:rsid w:val="007C7365"/>
    <w:rsid w:val="007D0276"/>
    <w:rsid w:val="007D059A"/>
    <w:rsid w:val="007D159E"/>
    <w:rsid w:val="007D1961"/>
    <w:rsid w:val="007D264C"/>
    <w:rsid w:val="007D26FC"/>
    <w:rsid w:val="007D2C7E"/>
    <w:rsid w:val="007D30C3"/>
    <w:rsid w:val="007D31CC"/>
    <w:rsid w:val="007D5A75"/>
    <w:rsid w:val="007D5BA4"/>
    <w:rsid w:val="007D5CC8"/>
    <w:rsid w:val="007D67DE"/>
    <w:rsid w:val="007D699D"/>
    <w:rsid w:val="007D744A"/>
    <w:rsid w:val="007D76C8"/>
    <w:rsid w:val="007D76D1"/>
    <w:rsid w:val="007E06B2"/>
    <w:rsid w:val="007E13E1"/>
    <w:rsid w:val="007E1D1C"/>
    <w:rsid w:val="007E387B"/>
    <w:rsid w:val="007E46E8"/>
    <w:rsid w:val="007E549D"/>
    <w:rsid w:val="007E7205"/>
    <w:rsid w:val="007F0879"/>
    <w:rsid w:val="007F0A69"/>
    <w:rsid w:val="007F0C58"/>
    <w:rsid w:val="007F1E2C"/>
    <w:rsid w:val="007F29AA"/>
    <w:rsid w:val="007F2E44"/>
    <w:rsid w:val="007F491C"/>
    <w:rsid w:val="007F51DA"/>
    <w:rsid w:val="007F71E9"/>
    <w:rsid w:val="007F7462"/>
    <w:rsid w:val="007F7E64"/>
    <w:rsid w:val="00800554"/>
    <w:rsid w:val="008012A8"/>
    <w:rsid w:val="008019A9"/>
    <w:rsid w:val="0080451B"/>
    <w:rsid w:val="00804927"/>
    <w:rsid w:val="00805514"/>
    <w:rsid w:val="00805DAE"/>
    <w:rsid w:val="00805FA4"/>
    <w:rsid w:val="008063C4"/>
    <w:rsid w:val="008069D7"/>
    <w:rsid w:val="00810298"/>
    <w:rsid w:val="00810354"/>
    <w:rsid w:val="00811F84"/>
    <w:rsid w:val="0081220A"/>
    <w:rsid w:val="00813003"/>
    <w:rsid w:val="008140EB"/>
    <w:rsid w:val="008158BB"/>
    <w:rsid w:val="00816D1D"/>
    <w:rsid w:val="008171B7"/>
    <w:rsid w:val="00820539"/>
    <w:rsid w:val="008211BF"/>
    <w:rsid w:val="00822234"/>
    <w:rsid w:val="00822E77"/>
    <w:rsid w:val="008234CE"/>
    <w:rsid w:val="00823F11"/>
    <w:rsid w:val="008241FF"/>
    <w:rsid w:val="008260B9"/>
    <w:rsid w:val="0082754C"/>
    <w:rsid w:val="00831C71"/>
    <w:rsid w:val="00831C78"/>
    <w:rsid w:val="00831EFF"/>
    <w:rsid w:val="00832352"/>
    <w:rsid w:val="00833DD5"/>
    <w:rsid w:val="00833E94"/>
    <w:rsid w:val="008345F3"/>
    <w:rsid w:val="0083590F"/>
    <w:rsid w:val="00835DE2"/>
    <w:rsid w:val="0083639C"/>
    <w:rsid w:val="008368D1"/>
    <w:rsid w:val="0084275B"/>
    <w:rsid w:val="00842BFA"/>
    <w:rsid w:val="00842FC8"/>
    <w:rsid w:val="008433E5"/>
    <w:rsid w:val="00843D5E"/>
    <w:rsid w:val="00843F7D"/>
    <w:rsid w:val="00844A44"/>
    <w:rsid w:val="008451A5"/>
    <w:rsid w:val="00845B49"/>
    <w:rsid w:val="00845CCF"/>
    <w:rsid w:val="008464FE"/>
    <w:rsid w:val="00846FC5"/>
    <w:rsid w:val="008477CC"/>
    <w:rsid w:val="0085001B"/>
    <w:rsid w:val="008509B8"/>
    <w:rsid w:val="00852052"/>
    <w:rsid w:val="008520AF"/>
    <w:rsid w:val="008526DC"/>
    <w:rsid w:val="00852CED"/>
    <w:rsid w:val="00853029"/>
    <w:rsid w:val="00854257"/>
    <w:rsid w:val="0085446E"/>
    <w:rsid w:val="00854B45"/>
    <w:rsid w:val="00854FF5"/>
    <w:rsid w:val="00857293"/>
    <w:rsid w:val="00857814"/>
    <w:rsid w:val="00857DFA"/>
    <w:rsid w:val="0086012D"/>
    <w:rsid w:val="008603C8"/>
    <w:rsid w:val="0086175C"/>
    <w:rsid w:val="00861996"/>
    <w:rsid w:val="00861B3A"/>
    <w:rsid w:val="00861FBD"/>
    <w:rsid w:val="0086203E"/>
    <w:rsid w:val="008621B1"/>
    <w:rsid w:val="00862E3E"/>
    <w:rsid w:val="00863A22"/>
    <w:rsid w:val="00864261"/>
    <w:rsid w:val="00864FBE"/>
    <w:rsid w:val="008662BF"/>
    <w:rsid w:val="008666A4"/>
    <w:rsid w:val="008666D3"/>
    <w:rsid w:val="00866E99"/>
    <w:rsid w:val="00867494"/>
    <w:rsid w:val="008674C6"/>
    <w:rsid w:val="0086D73C"/>
    <w:rsid w:val="0087068F"/>
    <w:rsid w:val="0087147E"/>
    <w:rsid w:val="00871A46"/>
    <w:rsid w:val="00871D03"/>
    <w:rsid w:val="00871EB7"/>
    <w:rsid w:val="00872107"/>
    <w:rsid w:val="0087268D"/>
    <w:rsid w:val="0087432B"/>
    <w:rsid w:val="0087433C"/>
    <w:rsid w:val="00874A7C"/>
    <w:rsid w:val="00874B38"/>
    <w:rsid w:val="00874F0C"/>
    <w:rsid w:val="00875524"/>
    <w:rsid w:val="00876866"/>
    <w:rsid w:val="00876889"/>
    <w:rsid w:val="00877D44"/>
    <w:rsid w:val="00877DE7"/>
    <w:rsid w:val="00877E0E"/>
    <w:rsid w:val="00880230"/>
    <w:rsid w:val="0088099C"/>
    <w:rsid w:val="00881633"/>
    <w:rsid w:val="008817A8"/>
    <w:rsid w:val="00881D14"/>
    <w:rsid w:val="00882E84"/>
    <w:rsid w:val="0088398F"/>
    <w:rsid w:val="00884DA3"/>
    <w:rsid w:val="00885B82"/>
    <w:rsid w:val="00886FFB"/>
    <w:rsid w:val="0088716D"/>
    <w:rsid w:val="008874DB"/>
    <w:rsid w:val="008935DA"/>
    <w:rsid w:val="00893AE1"/>
    <w:rsid w:val="00894FA0"/>
    <w:rsid w:val="00895A5D"/>
    <w:rsid w:val="00896381"/>
    <w:rsid w:val="008965F4"/>
    <w:rsid w:val="00896DBD"/>
    <w:rsid w:val="00897DEB"/>
    <w:rsid w:val="008A14A5"/>
    <w:rsid w:val="008A23A1"/>
    <w:rsid w:val="008A28DA"/>
    <w:rsid w:val="008A2CEE"/>
    <w:rsid w:val="008A3767"/>
    <w:rsid w:val="008A3C2E"/>
    <w:rsid w:val="008A67B0"/>
    <w:rsid w:val="008A73A7"/>
    <w:rsid w:val="008A788C"/>
    <w:rsid w:val="008B025F"/>
    <w:rsid w:val="008B1241"/>
    <w:rsid w:val="008B1CF8"/>
    <w:rsid w:val="008B2118"/>
    <w:rsid w:val="008B2408"/>
    <w:rsid w:val="008B2B64"/>
    <w:rsid w:val="008B6843"/>
    <w:rsid w:val="008B75B0"/>
    <w:rsid w:val="008C06DB"/>
    <w:rsid w:val="008C084E"/>
    <w:rsid w:val="008C29E5"/>
    <w:rsid w:val="008C3262"/>
    <w:rsid w:val="008C3D45"/>
    <w:rsid w:val="008C3FA8"/>
    <w:rsid w:val="008C4898"/>
    <w:rsid w:val="008C4A1D"/>
    <w:rsid w:val="008C4B5C"/>
    <w:rsid w:val="008C577A"/>
    <w:rsid w:val="008C59E5"/>
    <w:rsid w:val="008C5E16"/>
    <w:rsid w:val="008C5E9F"/>
    <w:rsid w:val="008C6423"/>
    <w:rsid w:val="008C64D2"/>
    <w:rsid w:val="008C6BD9"/>
    <w:rsid w:val="008C740E"/>
    <w:rsid w:val="008C74B0"/>
    <w:rsid w:val="008C754F"/>
    <w:rsid w:val="008C7599"/>
    <w:rsid w:val="008C7658"/>
    <w:rsid w:val="008D0BB0"/>
    <w:rsid w:val="008D216C"/>
    <w:rsid w:val="008D3011"/>
    <w:rsid w:val="008D3FC4"/>
    <w:rsid w:val="008D415D"/>
    <w:rsid w:val="008D4933"/>
    <w:rsid w:val="008D5A0C"/>
    <w:rsid w:val="008D693F"/>
    <w:rsid w:val="008D745B"/>
    <w:rsid w:val="008D7C0A"/>
    <w:rsid w:val="008E0B8B"/>
    <w:rsid w:val="008E1189"/>
    <w:rsid w:val="008E165C"/>
    <w:rsid w:val="008E20D7"/>
    <w:rsid w:val="008E3D18"/>
    <w:rsid w:val="008E4880"/>
    <w:rsid w:val="008E5A65"/>
    <w:rsid w:val="008E5BC6"/>
    <w:rsid w:val="008E666E"/>
    <w:rsid w:val="008E6CC7"/>
    <w:rsid w:val="008E6EDD"/>
    <w:rsid w:val="008E6F03"/>
    <w:rsid w:val="008E6F33"/>
    <w:rsid w:val="008E70B0"/>
    <w:rsid w:val="008F0553"/>
    <w:rsid w:val="008F147D"/>
    <w:rsid w:val="008F2114"/>
    <w:rsid w:val="008F2603"/>
    <w:rsid w:val="008F262A"/>
    <w:rsid w:val="008F2975"/>
    <w:rsid w:val="008F2B8A"/>
    <w:rsid w:val="008F3320"/>
    <w:rsid w:val="008F33E7"/>
    <w:rsid w:val="008F4593"/>
    <w:rsid w:val="008F7993"/>
    <w:rsid w:val="00900095"/>
    <w:rsid w:val="00900F13"/>
    <w:rsid w:val="00900F2C"/>
    <w:rsid w:val="00901C69"/>
    <w:rsid w:val="00901E53"/>
    <w:rsid w:val="00902965"/>
    <w:rsid w:val="00902C57"/>
    <w:rsid w:val="00902CB6"/>
    <w:rsid w:val="00904A8C"/>
    <w:rsid w:val="00904E64"/>
    <w:rsid w:val="00905D30"/>
    <w:rsid w:val="0090747C"/>
    <w:rsid w:val="0091164D"/>
    <w:rsid w:val="0091237B"/>
    <w:rsid w:val="0091388E"/>
    <w:rsid w:val="0091497C"/>
    <w:rsid w:val="00914EC8"/>
    <w:rsid w:val="00916287"/>
    <w:rsid w:val="00916FD6"/>
    <w:rsid w:val="0091732E"/>
    <w:rsid w:val="009176C1"/>
    <w:rsid w:val="00917C05"/>
    <w:rsid w:val="00917C54"/>
    <w:rsid w:val="00920C3E"/>
    <w:rsid w:val="0092156E"/>
    <w:rsid w:val="00921A3B"/>
    <w:rsid w:val="00922B72"/>
    <w:rsid w:val="00922D57"/>
    <w:rsid w:val="0092348E"/>
    <w:rsid w:val="00923495"/>
    <w:rsid w:val="009239A0"/>
    <w:rsid w:val="00926AD2"/>
    <w:rsid w:val="009279CF"/>
    <w:rsid w:val="00930B05"/>
    <w:rsid w:val="00930CB5"/>
    <w:rsid w:val="00930D84"/>
    <w:rsid w:val="00932ECF"/>
    <w:rsid w:val="00933066"/>
    <w:rsid w:val="009349C5"/>
    <w:rsid w:val="009358C4"/>
    <w:rsid w:val="009359D1"/>
    <w:rsid w:val="00936554"/>
    <w:rsid w:val="00936CA8"/>
    <w:rsid w:val="00936F45"/>
    <w:rsid w:val="00940526"/>
    <w:rsid w:val="009444BE"/>
    <w:rsid w:val="009464B7"/>
    <w:rsid w:val="00947239"/>
    <w:rsid w:val="00947E30"/>
    <w:rsid w:val="009504F9"/>
    <w:rsid w:val="00950CEC"/>
    <w:rsid w:val="009514B3"/>
    <w:rsid w:val="00951953"/>
    <w:rsid w:val="009520D8"/>
    <w:rsid w:val="00952250"/>
    <w:rsid w:val="009538D9"/>
    <w:rsid w:val="0095493B"/>
    <w:rsid w:val="009566B6"/>
    <w:rsid w:val="009571B3"/>
    <w:rsid w:val="009600AE"/>
    <w:rsid w:val="00961FBA"/>
    <w:rsid w:val="00962AC8"/>
    <w:rsid w:val="00962CE4"/>
    <w:rsid w:val="00962D46"/>
    <w:rsid w:val="00963FB9"/>
    <w:rsid w:val="00964242"/>
    <w:rsid w:val="00964C03"/>
    <w:rsid w:val="009660AE"/>
    <w:rsid w:val="00966761"/>
    <w:rsid w:val="00966CC9"/>
    <w:rsid w:val="00967AE4"/>
    <w:rsid w:val="0097001A"/>
    <w:rsid w:val="0097085E"/>
    <w:rsid w:val="00970E72"/>
    <w:rsid w:val="00971AFC"/>
    <w:rsid w:val="00971E4D"/>
    <w:rsid w:val="009731B5"/>
    <w:rsid w:val="00973F1B"/>
    <w:rsid w:val="009748A2"/>
    <w:rsid w:val="00974E12"/>
    <w:rsid w:val="00974F3D"/>
    <w:rsid w:val="00975E44"/>
    <w:rsid w:val="009768EB"/>
    <w:rsid w:val="00976FEE"/>
    <w:rsid w:val="00977B1B"/>
    <w:rsid w:val="00977CFD"/>
    <w:rsid w:val="00977DE5"/>
    <w:rsid w:val="009806E5"/>
    <w:rsid w:val="00980B73"/>
    <w:rsid w:val="00981317"/>
    <w:rsid w:val="00982E19"/>
    <w:rsid w:val="009834FE"/>
    <w:rsid w:val="0098482F"/>
    <w:rsid w:val="009851C1"/>
    <w:rsid w:val="00985FAA"/>
    <w:rsid w:val="00986008"/>
    <w:rsid w:val="00986627"/>
    <w:rsid w:val="009871AB"/>
    <w:rsid w:val="0098734A"/>
    <w:rsid w:val="00987768"/>
    <w:rsid w:val="00987943"/>
    <w:rsid w:val="00987D07"/>
    <w:rsid w:val="0099085F"/>
    <w:rsid w:val="00990A73"/>
    <w:rsid w:val="00991555"/>
    <w:rsid w:val="00991A7D"/>
    <w:rsid w:val="00992605"/>
    <w:rsid w:val="00992866"/>
    <w:rsid w:val="00992D97"/>
    <w:rsid w:val="009969DF"/>
    <w:rsid w:val="00996F9E"/>
    <w:rsid w:val="00997FF3"/>
    <w:rsid w:val="009A07EB"/>
    <w:rsid w:val="009A1E6E"/>
    <w:rsid w:val="009A208B"/>
    <w:rsid w:val="009A3538"/>
    <w:rsid w:val="009A3C4B"/>
    <w:rsid w:val="009A3FE6"/>
    <w:rsid w:val="009A6475"/>
    <w:rsid w:val="009A6AC8"/>
    <w:rsid w:val="009A7989"/>
    <w:rsid w:val="009B0BE5"/>
    <w:rsid w:val="009B0FA5"/>
    <w:rsid w:val="009B120F"/>
    <w:rsid w:val="009B1733"/>
    <w:rsid w:val="009B17C4"/>
    <w:rsid w:val="009B1D36"/>
    <w:rsid w:val="009B2590"/>
    <w:rsid w:val="009B26E7"/>
    <w:rsid w:val="009B2B1F"/>
    <w:rsid w:val="009B30DF"/>
    <w:rsid w:val="009B374F"/>
    <w:rsid w:val="009B3C06"/>
    <w:rsid w:val="009B4598"/>
    <w:rsid w:val="009B4A35"/>
    <w:rsid w:val="009B5793"/>
    <w:rsid w:val="009B5BBE"/>
    <w:rsid w:val="009B5D5B"/>
    <w:rsid w:val="009B6F28"/>
    <w:rsid w:val="009B75A6"/>
    <w:rsid w:val="009C1554"/>
    <w:rsid w:val="009C1F05"/>
    <w:rsid w:val="009C4AC7"/>
    <w:rsid w:val="009C4BEE"/>
    <w:rsid w:val="009C58D2"/>
    <w:rsid w:val="009C7581"/>
    <w:rsid w:val="009C7A22"/>
    <w:rsid w:val="009C7A5C"/>
    <w:rsid w:val="009C7BD7"/>
    <w:rsid w:val="009D04C6"/>
    <w:rsid w:val="009D2BA6"/>
    <w:rsid w:val="009D3455"/>
    <w:rsid w:val="009D3766"/>
    <w:rsid w:val="009D6205"/>
    <w:rsid w:val="009D6E65"/>
    <w:rsid w:val="009E13B6"/>
    <w:rsid w:val="009E182D"/>
    <w:rsid w:val="009E1D67"/>
    <w:rsid w:val="009E25EF"/>
    <w:rsid w:val="009E3CA9"/>
    <w:rsid w:val="009E4662"/>
    <w:rsid w:val="009E475C"/>
    <w:rsid w:val="009E5746"/>
    <w:rsid w:val="009E5ACE"/>
    <w:rsid w:val="009E66A2"/>
    <w:rsid w:val="009E78DA"/>
    <w:rsid w:val="009E7DB2"/>
    <w:rsid w:val="009F0604"/>
    <w:rsid w:val="009F0928"/>
    <w:rsid w:val="009F0EFC"/>
    <w:rsid w:val="009F22DA"/>
    <w:rsid w:val="009F303F"/>
    <w:rsid w:val="009F532A"/>
    <w:rsid w:val="009F6369"/>
    <w:rsid w:val="009F65D0"/>
    <w:rsid w:val="009F7FCA"/>
    <w:rsid w:val="00A00170"/>
    <w:rsid w:val="00A012B6"/>
    <w:rsid w:val="00A040A9"/>
    <w:rsid w:val="00A045AD"/>
    <w:rsid w:val="00A04B17"/>
    <w:rsid w:val="00A04EF2"/>
    <w:rsid w:val="00A05767"/>
    <w:rsid w:val="00A06516"/>
    <w:rsid w:val="00A06A99"/>
    <w:rsid w:val="00A0734E"/>
    <w:rsid w:val="00A0795F"/>
    <w:rsid w:val="00A10468"/>
    <w:rsid w:val="00A1389B"/>
    <w:rsid w:val="00A14C93"/>
    <w:rsid w:val="00A15097"/>
    <w:rsid w:val="00A150D1"/>
    <w:rsid w:val="00A15410"/>
    <w:rsid w:val="00A168CC"/>
    <w:rsid w:val="00A16D84"/>
    <w:rsid w:val="00A223B0"/>
    <w:rsid w:val="00A22BC3"/>
    <w:rsid w:val="00A22DD6"/>
    <w:rsid w:val="00A232F3"/>
    <w:rsid w:val="00A23383"/>
    <w:rsid w:val="00A23686"/>
    <w:rsid w:val="00A23C27"/>
    <w:rsid w:val="00A24257"/>
    <w:rsid w:val="00A2453F"/>
    <w:rsid w:val="00A255D3"/>
    <w:rsid w:val="00A259A8"/>
    <w:rsid w:val="00A25D59"/>
    <w:rsid w:val="00A268D0"/>
    <w:rsid w:val="00A2694B"/>
    <w:rsid w:val="00A26CED"/>
    <w:rsid w:val="00A278E3"/>
    <w:rsid w:val="00A279AB"/>
    <w:rsid w:val="00A31256"/>
    <w:rsid w:val="00A32285"/>
    <w:rsid w:val="00A326D3"/>
    <w:rsid w:val="00A32966"/>
    <w:rsid w:val="00A33245"/>
    <w:rsid w:val="00A336C0"/>
    <w:rsid w:val="00A3372E"/>
    <w:rsid w:val="00A33FAE"/>
    <w:rsid w:val="00A350D9"/>
    <w:rsid w:val="00A36227"/>
    <w:rsid w:val="00A36C19"/>
    <w:rsid w:val="00A37445"/>
    <w:rsid w:val="00A37F29"/>
    <w:rsid w:val="00A37F36"/>
    <w:rsid w:val="00A4073C"/>
    <w:rsid w:val="00A40C48"/>
    <w:rsid w:val="00A4121E"/>
    <w:rsid w:val="00A42152"/>
    <w:rsid w:val="00A42B4A"/>
    <w:rsid w:val="00A42C51"/>
    <w:rsid w:val="00A43B0E"/>
    <w:rsid w:val="00A448A1"/>
    <w:rsid w:val="00A45234"/>
    <w:rsid w:val="00A4556C"/>
    <w:rsid w:val="00A45BB3"/>
    <w:rsid w:val="00A45D9C"/>
    <w:rsid w:val="00A47781"/>
    <w:rsid w:val="00A50A21"/>
    <w:rsid w:val="00A50A29"/>
    <w:rsid w:val="00A5129A"/>
    <w:rsid w:val="00A51635"/>
    <w:rsid w:val="00A52460"/>
    <w:rsid w:val="00A526F4"/>
    <w:rsid w:val="00A52DD2"/>
    <w:rsid w:val="00A52DDB"/>
    <w:rsid w:val="00A53617"/>
    <w:rsid w:val="00A53F23"/>
    <w:rsid w:val="00A552CB"/>
    <w:rsid w:val="00A55E85"/>
    <w:rsid w:val="00A562CD"/>
    <w:rsid w:val="00A579C0"/>
    <w:rsid w:val="00A614D9"/>
    <w:rsid w:val="00A62918"/>
    <w:rsid w:val="00A62B61"/>
    <w:rsid w:val="00A635F9"/>
    <w:rsid w:val="00A641CE"/>
    <w:rsid w:val="00A64B74"/>
    <w:rsid w:val="00A64BAF"/>
    <w:rsid w:val="00A64C83"/>
    <w:rsid w:val="00A654AD"/>
    <w:rsid w:val="00A6614A"/>
    <w:rsid w:val="00A67851"/>
    <w:rsid w:val="00A67CF8"/>
    <w:rsid w:val="00A70736"/>
    <w:rsid w:val="00A71CB1"/>
    <w:rsid w:val="00A728AC"/>
    <w:rsid w:val="00A738BE"/>
    <w:rsid w:val="00A746C1"/>
    <w:rsid w:val="00A74AF4"/>
    <w:rsid w:val="00A7531E"/>
    <w:rsid w:val="00A75932"/>
    <w:rsid w:val="00A75ECE"/>
    <w:rsid w:val="00A7793A"/>
    <w:rsid w:val="00A80338"/>
    <w:rsid w:val="00A81C24"/>
    <w:rsid w:val="00A82B6B"/>
    <w:rsid w:val="00A834B7"/>
    <w:rsid w:val="00A83621"/>
    <w:rsid w:val="00A83E8F"/>
    <w:rsid w:val="00A848BC"/>
    <w:rsid w:val="00A871D1"/>
    <w:rsid w:val="00A87C9C"/>
    <w:rsid w:val="00A87CC8"/>
    <w:rsid w:val="00A90F2D"/>
    <w:rsid w:val="00A910C9"/>
    <w:rsid w:val="00A934BD"/>
    <w:rsid w:val="00A93A59"/>
    <w:rsid w:val="00A948AD"/>
    <w:rsid w:val="00A94994"/>
    <w:rsid w:val="00A952CA"/>
    <w:rsid w:val="00A9628C"/>
    <w:rsid w:val="00A96432"/>
    <w:rsid w:val="00A96EC2"/>
    <w:rsid w:val="00A96F93"/>
    <w:rsid w:val="00A97DDE"/>
    <w:rsid w:val="00AA1117"/>
    <w:rsid w:val="00AA152C"/>
    <w:rsid w:val="00AA1EC3"/>
    <w:rsid w:val="00AA21F4"/>
    <w:rsid w:val="00AA22CC"/>
    <w:rsid w:val="00AA237C"/>
    <w:rsid w:val="00AA25B0"/>
    <w:rsid w:val="00AA2C6F"/>
    <w:rsid w:val="00AA4FDF"/>
    <w:rsid w:val="00AA57C5"/>
    <w:rsid w:val="00AA75D7"/>
    <w:rsid w:val="00AA7FE2"/>
    <w:rsid w:val="00AB0C76"/>
    <w:rsid w:val="00AB2071"/>
    <w:rsid w:val="00AB23FD"/>
    <w:rsid w:val="00AB2495"/>
    <w:rsid w:val="00AB2CAC"/>
    <w:rsid w:val="00AB3E88"/>
    <w:rsid w:val="00AB6156"/>
    <w:rsid w:val="00AB6676"/>
    <w:rsid w:val="00AB6B54"/>
    <w:rsid w:val="00AB7501"/>
    <w:rsid w:val="00AB76BB"/>
    <w:rsid w:val="00AC03B7"/>
    <w:rsid w:val="00AC04FA"/>
    <w:rsid w:val="00AC0FE9"/>
    <w:rsid w:val="00AC1CE8"/>
    <w:rsid w:val="00AC1EC0"/>
    <w:rsid w:val="00AC1EDA"/>
    <w:rsid w:val="00AC20FC"/>
    <w:rsid w:val="00AC25F3"/>
    <w:rsid w:val="00AC33DA"/>
    <w:rsid w:val="00AC34F9"/>
    <w:rsid w:val="00AC5F59"/>
    <w:rsid w:val="00AC60BE"/>
    <w:rsid w:val="00AC7142"/>
    <w:rsid w:val="00AC7C1B"/>
    <w:rsid w:val="00AC7DB0"/>
    <w:rsid w:val="00AC7E07"/>
    <w:rsid w:val="00AD040E"/>
    <w:rsid w:val="00AD0F23"/>
    <w:rsid w:val="00AD1722"/>
    <w:rsid w:val="00AD17A2"/>
    <w:rsid w:val="00AD1EDB"/>
    <w:rsid w:val="00AD2853"/>
    <w:rsid w:val="00AD2C86"/>
    <w:rsid w:val="00AD36DC"/>
    <w:rsid w:val="00AD3C0D"/>
    <w:rsid w:val="00AD3EFE"/>
    <w:rsid w:val="00AD56E2"/>
    <w:rsid w:val="00AD5B4C"/>
    <w:rsid w:val="00AD61FA"/>
    <w:rsid w:val="00AD6A72"/>
    <w:rsid w:val="00AE04CB"/>
    <w:rsid w:val="00AE1827"/>
    <w:rsid w:val="00AE197F"/>
    <w:rsid w:val="00AE1B5A"/>
    <w:rsid w:val="00AE26C4"/>
    <w:rsid w:val="00AE3090"/>
    <w:rsid w:val="00AE3BAF"/>
    <w:rsid w:val="00AE4BBD"/>
    <w:rsid w:val="00AE51D8"/>
    <w:rsid w:val="00AE68B9"/>
    <w:rsid w:val="00AE6C42"/>
    <w:rsid w:val="00AE7D6C"/>
    <w:rsid w:val="00AE7FA9"/>
    <w:rsid w:val="00AF0138"/>
    <w:rsid w:val="00AF02CD"/>
    <w:rsid w:val="00AF0851"/>
    <w:rsid w:val="00AF0918"/>
    <w:rsid w:val="00AF094A"/>
    <w:rsid w:val="00AF0AE3"/>
    <w:rsid w:val="00AF0B5E"/>
    <w:rsid w:val="00AF2300"/>
    <w:rsid w:val="00AF39F2"/>
    <w:rsid w:val="00AF42E6"/>
    <w:rsid w:val="00AF49FB"/>
    <w:rsid w:val="00AF517C"/>
    <w:rsid w:val="00AF5F63"/>
    <w:rsid w:val="00AF622B"/>
    <w:rsid w:val="00AF65EE"/>
    <w:rsid w:val="00AF66B7"/>
    <w:rsid w:val="00AF67A4"/>
    <w:rsid w:val="00AF6990"/>
    <w:rsid w:val="00AF6D42"/>
    <w:rsid w:val="00AF73CE"/>
    <w:rsid w:val="00AF79F8"/>
    <w:rsid w:val="00AF7E56"/>
    <w:rsid w:val="00B00802"/>
    <w:rsid w:val="00B012F5"/>
    <w:rsid w:val="00B012F6"/>
    <w:rsid w:val="00B01B8C"/>
    <w:rsid w:val="00B0217E"/>
    <w:rsid w:val="00B024B5"/>
    <w:rsid w:val="00B03582"/>
    <w:rsid w:val="00B03838"/>
    <w:rsid w:val="00B03B88"/>
    <w:rsid w:val="00B04137"/>
    <w:rsid w:val="00B05013"/>
    <w:rsid w:val="00B052B2"/>
    <w:rsid w:val="00B05878"/>
    <w:rsid w:val="00B0610A"/>
    <w:rsid w:val="00B06DC1"/>
    <w:rsid w:val="00B07EDC"/>
    <w:rsid w:val="00B105A6"/>
    <w:rsid w:val="00B122D3"/>
    <w:rsid w:val="00B12D23"/>
    <w:rsid w:val="00B13357"/>
    <w:rsid w:val="00B13709"/>
    <w:rsid w:val="00B13AA2"/>
    <w:rsid w:val="00B143BB"/>
    <w:rsid w:val="00B14480"/>
    <w:rsid w:val="00B1476F"/>
    <w:rsid w:val="00B14849"/>
    <w:rsid w:val="00B14A0E"/>
    <w:rsid w:val="00B14BCA"/>
    <w:rsid w:val="00B14DC6"/>
    <w:rsid w:val="00B15737"/>
    <w:rsid w:val="00B16AC4"/>
    <w:rsid w:val="00B207AC"/>
    <w:rsid w:val="00B215E2"/>
    <w:rsid w:val="00B21711"/>
    <w:rsid w:val="00B21C6B"/>
    <w:rsid w:val="00B220E1"/>
    <w:rsid w:val="00B22DE1"/>
    <w:rsid w:val="00B25AB8"/>
    <w:rsid w:val="00B26C7C"/>
    <w:rsid w:val="00B27E67"/>
    <w:rsid w:val="00B27F09"/>
    <w:rsid w:val="00B30766"/>
    <w:rsid w:val="00B30ABC"/>
    <w:rsid w:val="00B31357"/>
    <w:rsid w:val="00B3174C"/>
    <w:rsid w:val="00B31D4E"/>
    <w:rsid w:val="00B3218C"/>
    <w:rsid w:val="00B3234E"/>
    <w:rsid w:val="00B3255B"/>
    <w:rsid w:val="00B325AC"/>
    <w:rsid w:val="00B32993"/>
    <w:rsid w:val="00B33C65"/>
    <w:rsid w:val="00B3449C"/>
    <w:rsid w:val="00B35ED0"/>
    <w:rsid w:val="00B36374"/>
    <w:rsid w:val="00B36477"/>
    <w:rsid w:val="00B3696E"/>
    <w:rsid w:val="00B37658"/>
    <w:rsid w:val="00B40764"/>
    <w:rsid w:val="00B416E9"/>
    <w:rsid w:val="00B41DA2"/>
    <w:rsid w:val="00B422E1"/>
    <w:rsid w:val="00B43C45"/>
    <w:rsid w:val="00B43D79"/>
    <w:rsid w:val="00B43EBD"/>
    <w:rsid w:val="00B44DF5"/>
    <w:rsid w:val="00B452BA"/>
    <w:rsid w:val="00B4795C"/>
    <w:rsid w:val="00B47E36"/>
    <w:rsid w:val="00B5086E"/>
    <w:rsid w:val="00B509C5"/>
    <w:rsid w:val="00B50DFA"/>
    <w:rsid w:val="00B5137D"/>
    <w:rsid w:val="00B51B71"/>
    <w:rsid w:val="00B51E60"/>
    <w:rsid w:val="00B52C8E"/>
    <w:rsid w:val="00B5309F"/>
    <w:rsid w:val="00B53BB2"/>
    <w:rsid w:val="00B542FF"/>
    <w:rsid w:val="00B54CB7"/>
    <w:rsid w:val="00B5510E"/>
    <w:rsid w:val="00B5615C"/>
    <w:rsid w:val="00B579DE"/>
    <w:rsid w:val="00B60083"/>
    <w:rsid w:val="00B602D5"/>
    <w:rsid w:val="00B60902"/>
    <w:rsid w:val="00B60A82"/>
    <w:rsid w:val="00B61193"/>
    <w:rsid w:val="00B612CD"/>
    <w:rsid w:val="00B61AB4"/>
    <w:rsid w:val="00B62B4C"/>
    <w:rsid w:val="00B651D2"/>
    <w:rsid w:val="00B65A14"/>
    <w:rsid w:val="00B65AF0"/>
    <w:rsid w:val="00B66B1C"/>
    <w:rsid w:val="00B670D4"/>
    <w:rsid w:val="00B67613"/>
    <w:rsid w:val="00B67D24"/>
    <w:rsid w:val="00B715D1"/>
    <w:rsid w:val="00B7197B"/>
    <w:rsid w:val="00B7328D"/>
    <w:rsid w:val="00B7346E"/>
    <w:rsid w:val="00B73718"/>
    <w:rsid w:val="00B739FA"/>
    <w:rsid w:val="00B74535"/>
    <w:rsid w:val="00B764E4"/>
    <w:rsid w:val="00B7681B"/>
    <w:rsid w:val="00B76927"/>
    <w:rsid w:val="00B77277"/>
    <w:rsid w:val="00B80AE5"/>
    <w:rsid w:val="00B81A09"/>
    <w:rsid w:val="00B81DC4"/>
    <w:rsid w:val="00B82F0C"/>
    <w:rsid w:val="00B832A6"/>
    <w:rsid w:val="00B83B4D"/>
    <w:rsid w:val="00B843EB"/>
    <w:rsid w:val="00B85010"/>
    <w:rsid w:val="00B901AE"/>
    <w:rsid w:val="00B90297"/>
    <w:rsid w:val="00B9116A"/>
    <w:rsid w:val="00B915CD"/>
    <w:rsid w:val="00B91787"/>
    <w:rsid w:val="00B9186A"/>
    <w:rsid w:val="00B91A75"/>
    <w:rsid w:val="00B91EA2"/>
    <w:rsid w:val="00B9352B"/>
    <w:rsid w:val="00B936D3"/>
    <w:rsid w:val="00B95367"/>
    <w:rsid w:val="00B9571C"/>
    <w:rsid w:val="00B95A85"/>
    <w:rsid w:val="00B95E8B"/>
    <w:rsid w:val="00B96F00"/>
    <w:rsid w:val="00B9774B"/>
    <w:rsid w:val="00BA1347"/>
    <w:rsid w:val="00BA2801"/>
    <w:rsid w:val="00BA3919"/>
    <w:rsid w:val="00BA3BAD"/>
    <w:rsid w:val="00BA499D"/>
    <w:rsid w:val="00BA51CB"/>
    <w:rsid w:val="00BA549E"/>
    <w:rsid w:val="00BA5E37"/>
    <w:rsid w:val="00BA6BA1"/>
    <w:rsid w:val="00BA72A2"/>
    <w:rsid w:val="00BA7989"/>
    <w:rsid w:val="00BA7C89"/>
    <w:rsid w:val="00BB08B4"/>
    <w:rsid w:val="00BB0E39"/>
    <w:rsid w:val="00BB1393"/>
    <w:rsid w:val="00BB344F"/>
    <w:rsid w:val="00BB3DDA"/>
    <w:rsid w:val="00BB3DDC"/>
    <w:rsid w:val="00BB4456"/>
    <w:rsid w:val="00BB47AB"/>
    <w:rsid w:val="00BB7AA7"/>
    <w:rsid w:val="00BC0699"/>
    <w:rsid w:val="00BC06E6"/>
    <w:rsid w:val="00BC102F"/>
    <w:rsid w:val="00BC1F7B"/>
    <w:rsid w:val="00BC2AAA"/>
    <w:rsid w:val="00BC2B22"/>
    <w:rsid w:val="00BC306D"/>
    <w:rsid w:val="00BC39DE"/>
    <w:rsid w:val="00BC3E7D"/>
    <w:rsid w:val="00BC6610"/>
    <w:rsid w:val="00BC792B"/>
    <w:rsid w:val="00BC7EF5"/>
    <w:rsid w:val="00BD00F1"/>
    <w:rsid w:val="00BD1D1A"/>
    <w:rsid w:val="00BD228D"/>
    <w:rsid w:val="00BD55CB"/>
    <w:rsid w:val="00BD5B3D"/>
    <w:rsid w:val="00BD5C84"/>
    <w:rsid w:val="00BD7ABA"/>
    <w:rsid w:val="00BD7B6B"/>
    <w:rsid w:val="00BD7DBA"/>
    <w:rsid w:val="00BE0A0E"/>
    <w:rsid w:val="00BE2061"/>
    <w:rsid w:val="00BE3121"/>
    <w:rsid w:val="00BE3365"/>
    <w:rsid w:val="00BE345D"/>
    <w:rsid w:val="00BE4699"/>
    <w:rsid w:val="00BE4C28"/>
    <w:rsid w:val="00BE4F0D"/>
    <w:rsid w:val="00BE6E6A"/>
    <w:rsid w:val="00BE6FC6"/>
    <w:rsid w:val="00BE755F"/>
    <w:rsid w:val="00BE7868"/>
    <w:rsid w:val="00BE7B90"/>
    <w:rsid w:val="00BF046C"/>
    <w:rsid w:val="00BF0577"/>
    <w:rsid w:val="00BF0787"/>
    <w:rsid w:val="00BF0C84"/>
    <w:rsid w:val="00BF0D4B"/>
    <w:rsid w:val="00BF0FEE"/>
    <w:rsid w:val="00BF17F3"/>
    <w:rsid w:val="00BF193C"/>
    <w:rsid w:val="00BF1DD5"/>
    <w:rsid w:val="00BF24A7"/>
    <w:rsid w:val="00BF26A1"/>
    <w:rsid w:val="00BF2810"/>
    <w:rsid w:val="00BF3E8D"/>
    <w:rsid w:val="00BF6309"/>
    <w:rsid w:val="00BF7586"/>
    <w:rsid w:val="00C00108"/>
    <w:rsid w:val="00C0108D"/>
    <w:rsid w:val="00C02877"/>
    <w:rsid w:val="00C03872"/>
    <w:rsid w:val="00C03B4B"/>
    <w:rsid w:val="00C03F53"/>
    <w:rsid w:val="00C047C7"/>
    <w:rsid w:val="00C05530"/>
    <w:rsid w:val="00C055E4"/>
    <w:rsid w:val="00C0584C"/>
    <w:rsid w:val="00C05ADC"/>
    <w:rsid w:val="00C06361"/>
    <w:rsid w:val="00C063A8"/>
    <w:rsid w:val="00C06AEB"/>
    <w:rsid w:val="00C07306"/>
    <w:rsid w:val="00C10013"/>
    <w:rsid w:val="00C10464"/>
    <w:rsid w:val="00C11278"/>
    <w:rsid w:val="00C11C59"/>
    <w:rsid w:val="00C14945"/>
    <w:rsid w:val="00C14E5E"/>
    <w:rsid w:val="00C14F9B"/>
    <w:rsid w:val="00C15F0F"/>
    <w:rsid w:val="00C162FB"/>
    <w:rsid w:val="00C20A3F"/>
    <w:rsid w:val="00C20A48"/>
    <w:rsid w:val="00C21A8B"/>
    <w:rsid w:val="00C22E17"/>
    <w:rsid w:val="00C23068"/>
    <w:rsid w:val="00C236EA"/>
    <w:rsid w:val="00C23EC5"/>
    <w:rsid w:val="00C262E6"/>
    <w:rsid w:val="00C26EBC"/>
    <w:rsid w:val="00C3038D"/>
    <w:rsid w:val="00C304BA"/>
    <w:rsid w:val="00C304FC"/>
    <w:rsid w:val="00C30E27"/>
    <w:rsid w:val="00C31762"/>
    <w:rsid w:val="00C317E1"/>
    <w:rsid w:val="00C31CB1"/>
    <w:rsid w:val="00C320F1"/>
    <w:rsid w:val="00C321DC"/>
    <w:rsid w:val="00C32510"/>
    <w:rsid w:val="00C32AE1"/>
    <w:rsid w:val="00C33930"/>
    <w:rsid w:val="00C33E8E"/>
    <w:rsid w:val="00C344BC"/>
    <w:rsid w:val="00C34CD9"/>
    <w:rsid w:val="00C35821"/>
    <w:rsid w:val="00C36604"/>
    <w:rsid w:val="00C37184"/>
    <w:rsid w:val="00C371E6"/>
    <w:rsid w:val="00C41496"/>
    <w:rsid w:val="00C415EF"/>
    <w:rsid w:val="00C421E2"/>
    <w:rsid w:val="00C42A87"/>
    <w:rsid w:val="00C433AD"/>
    <w:rsid w:val="00C4391D"/>
    <w:rsid w:val="00C45D7E"/>
    <w:rsid w:val="00C45DEA"/>
    <w:rsid w:val="00C464D1"/>
    <w:rsid w:val="00C46964"/>
    <w:rsid w:val="00C46BD9"/>
    <w:rsid w:val="00C47689"/>
    <w:rsid w:val="00C47C0B"/>
    <w:rsid w:val="00C47F28"/>
    <w:rsid w:val="00C51D4F"/>
    <w:rsid w:val="00C51ECA"/>
    <w:rsid w:val="00C52155"/>
    <w:rsid w:val="00C52B4D"/>
    <w:rsid w:val="00C52B7C"/>
    <w:rsid w:val="00C53E60"/>
    <w:rsid w:val="00C53EF9"/>
    <w:rsid w:val="00C56C9E"/>
    <w:rsid w:val="00C60370"/>
    <w:rsid w:val="00C6044A"/>
    <w:rsid w:val="00C60C0F"/>
    <w:rsid w:val="00C61151"/>
    <w:rsid w:val="00C61C54"/>
    <w:rsid w:val="00C62023"/>
    <w:rsid w:val="00C62230"/>
    <w:rsid w:val="00C623C5"/>
    <w:rsid w:val="00C6317A"/>
    <w:rsid w:val="00C63754"/>
    <w:rsid w:val="00C64247"/>
    <w:rsid w:val="00C6560D"/>
    <w:rsid w:val="00C65F14"/>
    <w:rsid w:val="00C6647B"/>
    <w:rsid w:val="00C671D0"/>
    <w:rsid w:val="00C674B7"/>
    <w:rsid w:val="00C7072B"/>
    <w:rsid w:val="00C71702"/>
    <w:rsid w:val="00C71982"/>
    <w:rsid w:val="00C71BD7"/>
    <w:rsid w:val="00C7240E"/>
    <w:rsid w:val="00C743F4"/>
    <w:rsid w:val="00C74555"/>
    <w:rsid w:val="00C74602"/>
    <w:rsid w:val="00C751D5"/>
    <w:rsid w:val="00C75FE9"/>
    <w:rsid w:val="00C7670A"/>
    <w:rsid w:val="00C77040"/>
    <w:rsid w:val="00C77A36"/>
    <w:rsid w:val="00C77B95"/>
    <w:rsid w:val="00C80CB5"/>
    <w:rsid w:val="00C81F9D"/>
    <w:rsid w:val="00C823A7"/>
    <w:rsid w:val="00C845D2"/>
    <w:rsid w:val="00C84848"/>
    <w:rsid w:val="00C8508E"/>
    <w:rsid w:val="00C8591B"/>
    <w:rsid w:val="00C863C6"/>
    <w:rsid w:val="00C901FE"/>
    <w:rsid w:val="00C91091"/>
    <w:rsid w:val="00C9231F"/>
    <w:rsid w:val="00C92883"/>
    <w:rsid w:val="00C92CBC"/>
    <w:rsid w:val="00C934B2"/>
    <w:rsid w:val="00C938AB"/>
    <w:rsid w:val="00C948FA"/>
    <w:rsid w:val="00C96DBA"/>
    <w:rsid w:val="00C97044"/>
    <w:rsid w:val="00C97E93"/>
    <w:rsid w:val="00CA026C"/>
    <w:rsid w:val="00CA1AF6"/>
    <w:rsid w:val="00CA2013"/>
    <w:rsid w:val="00CA2E39"/>
    <w:rsid w:val="00CA367A"/>
    <w:rsid w:val="00CA37CA"/>
    <w:rsid w:val="00CA440B"/>
    <w:rsid w:val="00CA4681"/>
    <w:rsid w:val="00CA5401"/>
    <w:rsid w:val="00CA59DD"/>
    <w:rsid w:val="00CA625E"/>
    <w:rsid w:val="00CA73DC"/>
    <w:rsid w:val="00CA7591"/>
    <w:rsid w:val="00CB1009"/>
    <w:rsid w:val="00CB1064"/>
    <w:rsid w:val="00CB201F"/>
    <w:rsid w:val="00CB2576"/>
    <w:rsid w:val="00CB2DF8"/>
    <w:rsid w:val="00CB3066"/>
    <w:rsid w:val="00CB400D"/>
    <w:rsid w:val="00CB59E3"/>
    <w:rsid w:val="00CB5BFE"/>
    <w:rsid w:val="00CB5C13"/>
    <w:rsid w:val="00CB5F85"/>
    <w:rsid w:val="00CB5F9C"/>
    <w:rsid w:val="00CB5FA4"/>
    <w:rsid w:val="00CB6046"/>
    <w:rsid w:val="00CB629E"/>
    <w:rsid w:val="00CB65D3"/>
    <w:rsid w:val="00CB6C64"/>
    <w:rsid w:val="00CB7461"/>
    <w:rsid w:val="00CB7A8E"/>
    <w:rsid w:val="00CC077C"/>
    <w:rsid w:val="00CC0B19"/>
    <w:rsid w:val="00CC12B1"/>
    <w:rsid w:val="00CC1BAE"/>
    <w:rsid w:val="00CC26E9"/>
    <w:rsid w:val="00CC51A3"/>
    <w:rsid w:val="00CC6779"/>
    <w:rsid w:val="00CC6AAB"/>
    <w:rsid w:val="00CC6AC9"/>
    <w:rsid w:val="00CC7577"/>
    <w:rsid w:val="00CC77CC"/>
    <w:rsid w:val="00CC7B1E"/>
    <w:rsid w:val="00CD046E"/>
    <w:rsid w:val="00CD07F5"/>
    <w:rsid w:val="00CD1EB0"/>
    <w:rsid w:val="00CD25E6"/>
    <w:rsid w:val="00CD2635"/>
    <w:rsid w:val="00CD292F"/>
    <w:rsid w:val="00CD392E"/>
    <w:rsid w:val="00CD4570"/>
    <w:rsid w:val="00CD46AE"/>
    <w:rsid w:val="00CD52D1"/>
    <w:rsid w:val="00CD65F4"/>
    <w:rsid w:val="00CD6BF8"/>
    <w:rsid w:val="00CD6C00"/>
    <w:rsid w:val="00CE0808"/>
    <w:rsid w:val="00CE0D71"/>
    <w:rsid w:val="00CE169A"/>
    <w:rsid w:val="00CE223A"/>
    <w:rsid w:val="00CE2B60"/>
    <w:rsid w:val="00CE5049"/>
    <w:rsid w:val="00CE5147"/>
    <w:rsid w:val="00CE5856"/>
    <w:rsid w:val="00CE587C"/>
    <w:rsid w:val="00CE6327"/>
    <w:rsid w:val="00CE6D54"/>
    <w:rsid w:val="00CE75BC"/>
    <w:rsid w:val="00CE75BE"/>
    <w:rsid w:val="00CE77CA"/>
    <w:rsid w:val="00CE7845"/>
    <w:rsid w:val="00CE7EAA"/>
    <w:rsid w:val="00CF0181"/>
    <w:rsid w:val="00CF08A6"/>
    <w:rsid w:val="00CF0CF9"/>
    <w:rsid w:val="00CF119E"/>
    <w:rsid w:val="00CF26D3"/>
    <w:rsid w:val="00CF3453"/>
    <w:rsid w:val="00CF3D5C"/>
    <w:rsid w:val="00CF3D66"/>
    <w:rsid w:val="00CF4EBC"/>
    <w:rsid w:val="00CF51AA"/>
    <w:rsid w:val="00CF5400"/>
    <w:rsid w:val="00CF5F22"/>
    <w:rsid w:val="00CF633D"/>
    <w:rsid w:val="00CF7822"/>
    <w:rsid w:val="00CF7993"/>
    <w:rsid w:val="00D01251"/>
    <w:rsid w:val="00D01705"/>
    <w:rsid w:val="00D04355"/>
    <w:rsid w:val="00D0491C"/>
    <w:rsid w:val="00D0512F"/>
    <w:rsid w:val="00D056DB"/>
    <w:rsid w:val="00D05851"/>
    <w:rsid w:val="00D07244"/>
    <w:rsid w:val="00D10ACD"/>
    <w:rsid w:val="00D129EC"/>
    <w:rsid w:val="00D13419"/>
    <w:rsid w:val="00D144B5"/>
    <w:rsid w:val="00D148E4"/>
    <w:rsid w:val="00D149F1"/>
    <w:rsid w:val="00D151DD"/>
    <w:rsid w:val="00D16317"/>
    <w:rsid w:val="00D20B3D"/>
    <w:rsid w:val="00D2153A"/>
    <w:rsid w:val="00D21AC0"/>
    <w:rsid w:val="00D21FB8"/>
    <w:rsid w:val="00D2205F"/>
    <w:rsid w:val="00D22753"/>
    <w:rsid w:val="00D22F2B"/>
    <w:rsid w:val="00D2357E"/>
    <w:rsid w:val="00D23BCE"/>
    <w:rsid w:val="00D25D3E"/>
    <w:rsid w:val="00D26565"/>
    <w:rsid w:val="00D26AAC"/>
    <w:rsid w:val="00D3024A"/>
    <w:rsid w:val="00D319F5"/>
    <w:rsid w:val="00D32761"/>
    <w:rsid w:val="00D32C96"/>
    <w:rsid w:val="00D3393B"/>
    <w:rsid w:val="00D340B5"/>
    <w:rsid w:val="00D34384"/>
    <w:rsid w:val="00D348C9"/>
    <w:rsid w:val="00D351BA"/>
    <w:rsid w:val="00D359BE"/>
    <w:rsid w:val="00D35B12"/>
    <w:rsid w:val="00D36944"/>
    <w:rsid w:val="00D36F3E"/>
    <w:rsid w:val="00D37526"/>
    <w:rsid w:val="00D37CA0"/>
    <w:rsid w:val="00D400BC"/>
    <w:rsid w:val="00D4112C"/>
    <w:rsid w:val="00D411A9"/>
    <w:rsid w:val="00D4173C"/>
    <w:rsid w:val="00D418D8"/>
    <w:rsid w:val="00D419D5"/>
    <w:rsid w:val="00D44CC5"/>
    <w:rsid w:val="00D4503B"/>
    <w:rsid w:val="00D453DD"/>
    <w:rsid w:val="00D45ED0"/>
    <w:rsid w:val="00D461E2"/>
    <w:rsid w:val="00D50F29"/>
    <w:rsid w:val="00D513F1"/>
    <w:rsid w:val="00D5150E"/>
    <w:rsid w:val="00D5268D"/>
    <w:rsid w:val="00D52D40"/>
    <w:rsid w:val="00D53D6B"/>
    <w:rsid w:val="00D53D8B"/>
    <w:rsid w:val="00D5537B"/>
    <w:rsid w:val="00D55EF2"/>
    <w:rsid w:val="00D560FA"/>
    <w:rsid w:val="00D56100"/>
    <w:rsid w:val="00D56271"/>
    <w:rsid w:val="00D564B1"/>
    <w:rsid w:val="00D56E4B"/>
    <w:rsid w:val="00D56ED4"/>
    <w:rsid w:val="00D5776A"/>
    <w:rsid w:val="00D57C28"/>
    <w:rsid w:val="00D60E9F"/>
    <w:rsid w:val="00D62FEA"/>
    <w:rsid w:val="00D630C6"/>
    <w:rsid w:val="00D637BF"/>
    <w:rsid w:val="00D64BCF"/>
    <w:rsid w:val="00D65538"/>
    <w:rsid w:val="00D67F46"/>
    <w:rsid w:val="00D7297B"/>
    <w:rsid w:val="00D732D6"/>
    <w:rsid w:val="00D73ABB"/>
    <w:rsid w:val="00D73C0C"/>
    <w:rsid w:val="00D748C2"/>
    <w:rsid w:val="00D755AC"/>
    <w:rsid w:val="00D75B79"/>
    <w:rsid w:val="00D75D9D"/>
    <w:rsid w:val="00D766FF"/>
    <w:rsid w:val="00D76935"/>
    <w:rsid w:val="00D77083"/>
    <w:rsid w:val="00D77D61"/>
    <w:rsid w:val="00D801C8"/>
    <w:rsid w:val="00D80C33"/>
    <w:rsid w:val="00D817DA"/>
    <w:rsid w:val="00D818AB"/>
    <w:rsid w:val="00D83B46"/>
    <w:rsid w:val="00D844EA"/>
    <w:rsid w:val="00D84FE8"/>
    <w:rsid w:val="00D85441"/>
    <w:rsid w:val="00D8628D"/>
    <w:rsid w:val="00D86FB3"/>
    <w:rsid w:val="00D87227"/>
    <w:rsid w:val="00D877AC"/>
    <w:rsid w:val="00D87821"/>
    <w:rsid w:val="00D90BBF"/>
    <w:rsid w:val="00D91438"/>
    <w:rsid w:val="00D91FAE"/>
    <w:rsid w:val="00D9255F"/>
    <w:rsid w:val="00D92594"/>
    <w:rsid w:val="00D929BC"/>
    <w:rsid w:val="00D94A6F"/>
    <w:rsid w:val="00D94F4C"/>
    <w:rsid w:val="00D95695"/>
    <w:rsid w:val="00D96A81"/>
    <w:rsid w:val="00D975C0"/>
    <w:rsid w:val="00D97675"/>
    <w:rsid w:val="00D977D3"/>
    <w:rsid w:val="00D97C1E"/>
    <w:rsid w:val="00DA0E70"/>
    <w:rsid w:val="00DA1418"/>
    <w:rsid w:val="00DA2253"/>
    <w:rsid w:val="00DA24B2"/>
    <w:rsid w:val="00DA2686"/>
    <w:rsid w:val="00DA3811"/>
    <w:rsid w:val="00DA41B3"/>
    <w:rsid w:val="00DA50C4"/>
    <w:rsid w:val="00DA57A7"/>
    <w:rsid w:val="00DA5A73"/>
    <w:rsid w:val="00DA61A0"/>
    <w:rsid w:val="00DB01FA"/>
    <w:rsid w:val="00DB0859"/>
    <w:rsid w:val="00DB0CE0"/>
    <w:rsid w:val="00DB25C7"/>
    <w:rsid w:val="00DB3171"/>
    <w:rsid w:val="00DB34CE"/>
    <w:rsid w:val="00DB3669"/>
    <w:rsid w:val="00DB4890"/>
    <w:rsid w:val="00DB5485"/>
    <w:rsid w:val="00DB6597"/>
    <w:rsid w:val="00DB6972"/>
    <w:rsid w:val="00DB7247"/>
    <w:rsid w:val="00DB74D4"/>
    <w:rsid w:val="00DB78A5"/>
    <w:rsid w:val="00DC0006"/>
    <w:rsid w:val="00DC0302"/>
    <w:rsid w:val="00DC0BCD"/>
    <w:rsid w:val="00DC10D4"/>
    <w:rsid w:val="00DC2C4F"/>
    <w:rsid w:val="00DC2CAD"/>
    <w:rsid w:val="00DC2F72"/>
    <w:rsid w:val="00DC4178"/>
    <w:rsid w:val="00DC4549"/>
    <w:rsid w:val="00DC4FF2"/>
    <w:rsid w:val="00DC621D"/>
    <w:rsid w:val="00DC646D"/>
    <w:rsid w:val="00DC6864"/>
    <w:rsid w:val="00DC746A"/>
    <w:rsid w:val="00DC7C22"/>
    <w:rsid w:val="00DD0C1B"/>
    <w:rsid w:val="00DD1E99"/>
    <w:rsid w:val="00DD2AE4"/>
    <w:rsid w:val="00DD3010"/>
    <w:rsid w:val="00DD331E"/>
    <w:rsid w:val="00DD47DD"/>
    <w:rsid w:val="00DD54DF"/>
    <w:rsid w:val="00DD56D9"/>
    <w:rsid w:val="00DD5F25"/>
    <w:rsid w:val="00DD60EA"/>
    <w:rsid w:val="00DD6663"/>
    <w:rsid w:val="00DE050B"/>
    <w:rsid w:val="00DE0626"/>
    <w:rsid w:val="00DE0FDC"/>
    <w:rsid w:val="00DE30D5"/>
    <w:rsid w:val="00DE39F4"/>
    <w:rsid w:val="00DE44EB"/>
    <w:rsid w:val="00DE4AF8"/>
    <w:rsid w:val="00DE5584"/>
    <w:rsid w:val="00DE58BE"/>
    <w:rsid w:val="00DE5B2C"/>
    <w:rsid w:val="00DE5C7E"/>
    <w:rsid w:val="00DE75E9"/>
    <w:rsid w:val="00DE7605"/>
    <w:rsid w:val="00DE7D3A"/>
    <w:rsid w:val="00DF0AE7"/>
    <w:rsid w:val="00DF2062"/>
    <w:rsid w:val="00DF2D0E"/>
    <w:rsid w:val="00DF35A8"/>
    <w:rsid w:val="00DF3B32"/>
    <w:rsid w:val="00DF427C"/>
    <w:rsid w:val="00DF583E"/>
    <w:rsid w:val="00DF5DCD"/>
    <w:rsid w:val="00DF7E0D"/>
    <w:rsid w:val="00E0118A"/>
    <w:rsid w:val="00E01CCD"/>
    <w:rsid w:val="00E0253A"/>
    <w:rsid w:val="00E03446"/>
    <w:rsid w:val="00E03A3F"/>
    <w:rsid w:val="00E044AB"/>
    <w:rsid w:val="00E050D9"/>
    <w:rsid w:val="00E05B0A"/>
    <w:rsid w:val="00E066C1"/>
    <w:rsid w:val="00E078DB"/>
    <w:rsid w:val="00E07C3F"/>
    <w:rsid w:val="00E07C70"/>
    <w:rsid w:val="00E11A62"/>
    <w:rsid w:val="00E11BDB"/>
    <w:rsid w:val="00E12626"/>
    <w:rsid w:val="00E12BB6"/>
    <w:rsid w:val="00E133AF"/>
    <w:rsid w:val="00E13DC5"/>
    <w:rsid w:val="00E140D0"/>
    <w:rsid w:val="00E14555"/>
    <w:rsid w:val="00E15589"/>
    <w:rsid w:val="00E15652"/>
    <w:rsid w:val="00E157D5"/>
    <w:rsid w:val="00E15BE9"/>
    <w:rsid w:val="00E16272"/>
    <w:rsid w:val="00E201E3"/>
    <w:rsid w:val="00E206AF"/>
    <w:rsid w:val="00E22E51"/>
    <w:rsid w:val="00E235A1"/>
    <w:rsid w:val="00E260F3"/>
    <w:rsid w:val="00E26A6A"/>
    <w:rsid w:val="00E26BA4"/>
    <w:rsid w:val="00E27238"/>
    <w:rsid w:val="00E30553"/>
    <w:rsid w:val="00E305B4"/>
    <w:rsid w:val="00E31CA3"/>
    <w:rsid w:val="00E34DF8"/>
    <w:rsid w:val="00E35081"/>
    <w:rsid w:val="00E35907"/>
    <w:rsid w:val="00E37742"/>
    <w:rsid w:val="00E37ED6"/>
    <w:rsid w:val="00E410FA"/>
    <w:rsid w:val="00E42161"/>
    <w:rsid w:val="00E426F7"/>
    <w:rsid w:val="00E42BEC"/>
    <w:rsid w:val="00E42C38"/>
    <w:rsid w:val="00E4309B"/>
    <w:rsid w:val="00E43247"/>
    <w:rsid w:val="00E438EC"/>
    <w:rsid w:val="00E44240"/>
    <w:rsid w:val="00E442B0"/>
    <w:rsid w:val="00E44E73"/>
    <w:rsid w:val="00E450EB"/>
    <w:rsid w:val="00E45190"/>
    <w:rsid w:val="00E457A1"/>
    <w:rsid w:val="00E45C10"/>
    <w:rsid w:val="00E46A7E"/>
    <w:rsid w:val="00E477D8"/>
    <w:rsid w:val="00E478D2"/>
    <w:rsid w:val="00E47988"/>
    <w:rsid w:val="00E50A9D"/>
    <w:rsid w:val="00E52298"/>
    <w:rsid w:val="00E52690"/>
    <w:rsid w:val="00E5351C"/>
    <w:rsid w:val="00E53940"/>
    <w:rsid w:val="00E53CDA"/>
    <w:rsid w:val="00E56006"/>
    <w:rsid w:val="00E563E6"/>
    <w:rsid w:val="00E5734E"/>
    <w:rsid w:val="00E576E1"/>
    <w:rsid w:val="00E60A5A"/>
    <w:rsid w:val="00E64058"/>
    <w:rsid w:val="00E65655"/>
    <w:rsid w:val="00E65B2C"/>
    <w:rsid w:val="00E65D4E"/>
    <w:rsid w:val="00E65D83"/>
    <w:rsid w:val="00E6619C"/>
    <w:rsid w:val="00E664CB"/>
    <w:rsid w:val="00E67C20"/>
    <w:rsid w:val="00E67D32"/>
    <w:rsid w:val="00E70064"/>
    <w:rsid w:val="00E708F9"/>
    <w:rsid w:val="00E70FD7"/>
    <w:rsid w:val="00E720B6"/>
    <w:rsid w:val="00E72E12"/>
    <w:rsid w:val="00E734B0"/>
    <w:rsid w:val="00E73FDA"/>
    <w:rsid w:val="00E769EE"/>
    <w:rsid w:val="00E77521"/>
    <w:rsid w:val="00E776B7"/>
    <w:rsid w:val="00E808A4"/>
    <w:rsid w:val="00E808AF"/>
    <w:rsid w:val="00E80A8E"/>
    <w:rsid w:val="00E81767"/>
    <w:rsid w:val="00E81B56"/>
    <w:rsid w:val="00E822E0"/>
    <w:rsid w:val="00E82D2C"/>
    <w:rsid w:val="00E83411"/>
    <w:rsid w:val="00E838C2"/>
    <w:rsid w:val="00E84577"/>
    <w:rsid w:val="00E86807"/>
    <w:rsid w:val="00E86FDE"/>
    <w:rsid w:val="00E9121B"/>
    <w:rsid w:val="00E919B1"/>
    <w:rsid w:val="00E91D46"/>
    <w:rsid w:val="00E953A3"/>
    <w:rsid w:val="00E95790"/>
    <w:rsid w:val="00E96419"/>
    <w:rsid w:val="00E96952"/>
    <w:rsid w:val="00E971EB"/>
    <w:rsid w:val="00E979B5"/>
    <w:rsid w:val="00EA01E5"/>
    <w:rsid w:val="00EA029D"/>
    <w:rsid w:val="00EA04C3"/>
    <w:rsid w:val="00EA1A3A"/>
    <w:rsid w:val="00EA2005"/>
    <w:rsid w:val="00EA36C0"/>
    <w:rsid w:val="00EA37AB"/>
    <w:rsid w:val="00EA4EBC"/>
    <w:rsid w:val="00EA5E84"/>
    <w:rsid w:val="00EB1EC2"/>
    <w:rsid w:val="00EB2D84"/>
    <w:rsid w:val="00EB36EE"/>
    <w:rsid w:val="00EB5ED2"/>
    <w:rsid w:val="00EC07F5"/>
    <w:rsid w:val="00EC08CC"/>
    <w:rsid w:val="00EC09D0"/>
    <w:rsid w:val="00EC26D3"/>
    <w:rsid w:val="00EC2900"/>
    <w:rsid w:val="00EC3A00"/>
    <w:rsid w:val="00EC45E2"/>
    <w:rsid w:val="00EC47E5"/>
    <w:rsid w:val="00EC488D"/>
    <w:rsid w:val="00EC5201"/>
    <w:rsid w:val="00EC7AD9"/>
    <w:rsid w:val="00EC7B97"/>
    <w:rsid w:val="00EC7FCC"/>
    <w:rsid w:val="00ED0D60"/>
    <w:rsid w:val="00ED3BAB"/>
    <w:rsid w:val="00ED4FDA"/>
    <w:rsid w:val="00ED6BDB"/>
    <w:rsid w:val="00ED6F09"/>
    <w:rsid w:val="00ED76AE"/>
    <w:rsid w:val="00EE0A35"/>
    <w:rsid w:val="00EE1FE3"/>
    <w:rsid w:val="00EE2399"/>
    <w:rsid w:val="00EE30F6"/>
    <w:rsid w:val="00EE3881"/>
    <w:rsid w:val="00EE3B6C"/>
    <w:rsid w:val="00EE40F2"/>
    <w:rsid w:val="00EE4B0E"/>
    <w:rsid w:val="00EE54CA"/>
    <w:rsid w:val="00EE5C9E"/>
    <w:rsid w:val="00EF14D0"/>
    <w:rsid w:val="00EF18E0"/>
    <w:rsid w:val="00EF1A64"/>
    <w:rsid w:val="00EF1D49"/>
    <w:rsid w:val="00EF30D6"/>
    <w:rsid w:val="00EF3815"/>
    <w:rsid w:val="00EF51FA"/>
    <w:rsid w:val="00EF62A3"/>
    <w:rsid w:val="00EF744D"/>
    <w:rsid w:val="00F00FF2"/>
    <w:rsid w:val="00F011B0"/>
    <w:rsid w:val="00F0186D"/>
    <w:rsid w:val="00F029F9"/>
    <w:rsid w:val="00F03AD8"/>
    <w:rsid w:val="00F03FE4"/>
    <w:rsid w:val="00F047FD"/>
    <w:rsid w:val="00F06C1A"/>
    <w:rsid w:val="00F06EA9"/>
    <w:rsid w:val="00F0718D"/>
    <w:rsid w:val="00F10684"/>
    <w:rsid w:val="00F1069C"/>
    <w:rsid w:val="00F10A33"/>
    <w:rsid w:val="00F10CB0"/>
    <w:rsid w:val="00F10DD9"/>
    <w:rsid w:val="00F110E7"/>
    <w:rsid w:val="00F11EEC"/>
    <w:rsid w:val="00F128F8"/>
    <w:rsid w:val="00F13693"/>
    <w:rsid w:val="00F13BAD"/>
    <w:rsid w:val="00F143C7"/>
    <w:rsid w:val="00F1488F"/>
    <w:rsid w:val="00F2013F"/>
    <w:rsid w:val="00F20A24"/>
    <w:rsid w:val="00F2114B"/>
    <w:rsid w:val="00F21275"/>
    <w:rsid w:val="00F2195E"/>
    <w:rsid w:val="00F221C4"/>
    <w:rsid w:val="00F224D0"/>
    <w:rsid w:val="00F22583"/>
    <w:rsid w:val="00F23665"/>
    <w:rsid w:val="00F2485D"/>
    <w:rsid w:val="00F249D7"/>
    <w:rsid w:val="00F25ADE"/>
    <w:rsid w:val="00F26903"/>
    <w:rsid w:val="00F2698E"/>
    <w:rsid w:val="00F2796A"/>
    <w:rsid w:val="00F27F03"/>
    <w:rsid w:val="00F31B60"/>
    <w:rsid w:val="00F32F7D"/>
    <w:rsid w:val="00F32FC5"/>
    <w:rsid w:val="00F333DF"/>
    <w:rsid w:val="00F33523"/>
    <w:rsid w:val="00F34ED3"/>
    <w:rsid w:val="00F34F09"/>
    <w:rsid w:val="00F35DF9"/>
    <w:rsid w:val="00F37510"/>
    <w:rsid w:val="00F41E09"/>
    <w:rsid w:val="00F423BC"/>
    <w:rsid w:val="00F42AE8"/>
    <w:rsid w:val="00F4305D"/>
    <w:rsid w:val="00F435EE"/>
    <w:rsid w:val="00F4389A"/>
    <w:rsid w:val="00F450D0"/>
    <w:rsid w:val="00F46027"/>
    <w:rsid w:val="00F46874"/>
    <w:rsid w:val="00F46BF8"/>
    <w:rsid w:val="00F46DAA"/>
    <w:rsid w:val="00F50045"/>
    <w:rsid w:val="00F5132A"/>
    <w:rsid w:val="00F52068"/>
    <w:rsid w:val="00F52E05"/>
    <w:rsid w:val="00F537F5"/>
    <w:rsid w:val="00F53ACF"/>
    <w:rsid w:val="00F54CED"/>
    <w:rsid w:val="00F555A8"/>
    <w:rsid w:val="00F557F7"/>
    <w:rsid w:val="00F55C09"/>
    <w:rsid w:val="00F56A98"/>
    <w:rsid w:val="00F57D9B"/>
    <w:rsid w:val="00F60598"/>
    <w:rsid w:val="00F61C0E"/>
    <w:rsid w:val="00F6346E"/>
    <w:rsid w:val="00F63C0D"/>
    <w:rsid w:val="00F64C87"/>
    <w:rsid w:val="00F6501D"/>
    <w:rsid w:val="00F66B9B"/>
    <w:rsid w:val="00F66E10"/>
    <w:rsid w:val="00F674D4"/>
    <w:rsid w:val="00F67E49"/>
    <w:rsid w:val="00F7035A"/>
    <w:rsid w:val="00F70E1B"/>
    <w:rsid w:val="00F71B24"/>
    <w:rsid w:val="00F71B91"/>
    <w:rsid w:val="00F72175"/>
    <w:rsid w:val="00F72178"/>
    <w:rsid w:val="00F722C2"/>
    <w:rsid w:val="00F72783"/>
    <w:rsid w:val="00F736F1"/>
    <w:rsid w:val="00F7377E"/>
    <w:rsid w:val="00F742BB"/>
    <w:rsid w:val="00F75021"/>
    <w:rsid w:val="00F754F3"/>
    <w:rsid w:val="00F75708"/>
    <w:rsid w:val="00F76DB6"/>
    <w:rsid w:val="00F80D8C"/>
    <w:rsid w:val="00F80E91"/>
    <w:rsid w:val="00F81660"/>
    <w:rsid w:val="00F822A4"/>
    <w:rsid w:val="00F82323"/>
    <w:rsid w:val="00F8247E"/>
    <w:rsid w:val="00F8255B"/>
    <w:rsid w:val="00F83F73"/>
    <w:rsid w:val="00F855F6"/>
    <w:rsid w:val="00F87F84"/>
    <w:rsid w:val="00F908D5"/>
    <w:rsid w:val="00F91D92"/>
    <w:rsid w:val="00F92041"/>
    <w:rsid w:val="00F92C67"/>
    <w:rsid w:val="00F933E4"/>
    <w:rsid w:val="00F94DFF"/>
    <w:rsid w:val="00F94E9F"/>
    <w:rsid w:val="00F95710"/>
    <w:rsid w:val="00F9748B"/>
    <w:rsid w:val="00F9766B"/>
    <w:rsid w:val="00F97BF5"/>
    <w:rsid w:val="00FA05E2"/>
    <w:rsid w:val="00FA154A"/>
    <w:rsid w:val="00FA2274"/>
    <w:rsid w:val="00FA2DF1"/>
    <w:rsid w:val="00FA3CBE"/>
    <w:rsid w:val="00FA3DA2"/>
    <w:rsid w:val="00FA401D"/>
    <w:rsid w:val="00FA5770"/>
    <w:rsid w:val="00FA64CD"/>
    <w:rsid w:val="00FA7754"/>
    <w:rsid w:val="00FB006A"/>
    <w:rsid w:val="00FB13DA"/>
    <w:rsid w:val="00FB1F7B"/>
    <w:rsid w:val="00FB23C9"/>
    <w:rsid w:val="00FB3BCE"/>
    <w:rsid w:val="00FB6B08"/>
    <w:rsid w:val="00FB78D7"/>
    <w:rsid w:val="00FC07C4"/>
    <w:rsid w:val="00FC21D4"/>
    <w:rsid w:val="00FC2393"/>
    <w:rsid w:val="00FC2850"/>
    <w:rsid w:val="00FC29EE"/>
    <w:rsid w:val="00FC2D93"/>
    <w:rsid w:val="00FC49C4"/>
    <w:rsid w:val="00FC4C19"/>
    <w:rsid w:val="00FC4CD6"/>
    <w:rsid w:val="00FC4EFD"/>
    <w:rsid w:val="00FC5483"/>
    <w:rsid w:val="00FC717A"/>
    <w:rsid w:val="00FD028A"/>
    <w:rsid w:val="00FD12AE"/>
    <w:rsid w:val="00FD28A2"/>
    <w:rsid w:val="00FD3AAE"/>
    <w:rsid w:val="00FD3F2B"/>
    <w:rsid w:val="00FD4455"/>
    <w:rsid w:val="00FD4A94"/>
    <w:rsid w:val="00FD5211"/>
    <w:rsid w:val="00FD669A"/>
    <w:rsid w:val="00FD6832"/>
    <w:rsid w:val="00FE0D79"/>
    <w:rsid w:val="00FE1FB9"/>
    <w:rsid w:val="00FE2133"/>
    <w:rsid w:val="00FE269F"/>
    <w:rsid w:val="00FE3362"/>
    <w:rsid w:val="00FE4B8C"/>
    <w:rsid w:val="00FE5AF3"/>
    <w:rsid w:val="00FE7C07"/>
    <w:rsid w:val="00FE7C68"/>
    <w:rsid w:val="00FF0262"/>
    <w:rsid w:val="00FF0924"/>
    <w:rsid w:val="00FF1A96"/>
    <w:rsid w:val="00FF2D6A"/>
    <w:rsid w:val="00FF47F8"/>
    <w:rsid w:val="00FF6C9D"/>
    <w:rsid w:val="0119635A"/>
    <w:rsid w:val="01255B2A"/>
    <w:rsid w:val="018105E9"/>
    <w:rsid w:val="01A65B07"/>
    <w:rsid w:val="023FD981"/>
    <w:rsid w:val="027595E7"/>
    <w:rsid w:val="029155D2"/>
    <w:rsid w:val="02AAE49B"/>
    <w:rsid w:val="02C8A2E2"/>
    <w:rsid w:val="03074EDA"/>
    <w:rsid w:val="030C43A0"/>
    <w:rsid w:val="035EF229"/>
    <w:rsid w:val="03761CD0"/>
    <w:rsid w:val="03AE992D"/>
    <w:rsid w:val="03B98AC0"/>
    <w:rsid w:val="03BA540E"/>
    <w:rsid w:val="03E78644"/>
    <w:rsid w:val="0402815A"/>
    <w:rsid w:val="04116648"/>
    <w:rsid w:val="041F1430"/>
    <w:rsid w:val="04246800"/>
    <w:rsid w:val="0425A6FA"/>
    <w:rsid w:val="0468942D"/>
    <w:rsid w:val="04A81DA7"/>
    <w:rsid w:val="0514E809"/>
    <w:rsid w:val="054A698E"/>
    <w:rsid w:val="0556246F"/>
    <w:rsid w:val="05A06288"/>
    <w:rsid w:val="05D9506A"/>
    <w:rsid w:val="0600142F"/>
    <w:rsid w:val="06460EB4"/>
    <w:rsid w:val="06CA30FD"/>
    <w:rsid w:val="06E639EF"/>
    <w:rsid w:val="07179D3F"/>
    <w:rsid w:val="072E211A"/>
    <w:rsid w:val="07A29FEF"/>
    <w:rsid w:val="07F1A00D"/>
    <w:rsid w:val="08A62345"/>
    <w:rsid w:val="08F429C8"/>
    <w:rsid w:val="08F42EFB"/>
    <w:rsid w:val="091A261F"/>
    <w:rsid w:val="096D9CD4"/>
    <w:rsid w:val="09C750F6"/>
    <w:rsid w:val="0A04FEBD"/>
    <w:rsid w:val="0A3C322A"/>
    <w:rsid w:val="0A65D94E"/>
    <w:rsid w:val="0BCDB4CD"/>
    <w:rsid w:val="0BDF1A35"/>
    <w:rsid w:val="0BE1E337"/>
    <w:rsid w:val="0C04B2F4"/>
    <w:rsid w:val="0C241ADB"/>
    <w:rsid w:val="0C51C6E1"/>
    <w:rsid w:val="0C615715"/>
    <w:rsid w:val="0C79564E"/>
    <w:rsid w:val="0C8524CD"/>
    <w:rsid w:val="0CACFBB7"/>
    <w:rsid w:val="0E20F52E"/>
    <w:rsid w:val="0E6BF915"/>
    <w:rsid w:val="0F058BB3"/>
    <w:rsid w:val="0F16BAF7"/>
    <w:rsid w:val="0F2FFEAA"/>
    <w:rsid w:val="0F57E61F"/>
    <w:rsid w:val="0F75AD39"/>
    <w:rsid w:val="0F78FC4F"/>
    <w:rsid w:val="0F8BB9F0"/>
    <w:rsid w:val="10291F67"/>
    <w:rsid w:val="103F97D7"/>
    <w:rsid w:val="1093E5FA"/>
    <w:rsid w:val="112FF0BA"/>
    <w:rsid w:val="11C495AD"/>
    <w:rsid w:val="11E3F6A2"/>
    <w:rsid w:val="12B94EAB"/>
    <w:rsid w:val="13230738"/>
    <w:rsid w:val="13294AA7"/>
    <w:rsid w:val="132BA1F4"/>
    <w:rsid w:val="1367BCD9"/>
    <w:rsid w:val="138D5E3B"/>
    <w:rsid w:val="140A6492"/>
    <w:rsid w:val="14AD4BD2"/>
    <w:rsid w:val="14C429E4"/>
    <w:rsid w:val="150DCCD0"/>
    <w:rsid w:val="155AF620"/>
    <w:rsid w:val="159A1A2F"/>
    <w:rsid w:val="17044B3F"/>
    <w:rsid w:val="178DDDF0"/>
    <w:rsid w:val="17EA69C8"/>
    <w:rsid w:val="17F23BD1"/>
    <w:rsid w:val="18158537"/>
    <w:rsid w:val="1823A1CF"/>
    <w:rsid w:val="1852C7EC"/>
    <w:rsid w:val="18ABAD63"/>
    <w:rsid w:val="19265205"/>
    <w:rsid w:val="193A4C53"/>
    <w:rsid w:val="1983E200"/>
    <w:rsid w:val="19B67B7F"/>
    <w:rsid w:val="19B92E5F"/>
    <w:rsid w:val="1A5C7B9E"/>
    <w:rsid w:val="1A83395A"/>
    <w:rsid w:val="1A93741E"/>
    <w:rsid w:val="1AD407D0"/>
    <w:rsid w:val="1AD61CB4"/>
    <w:rsid w:val="1B852AE4"/>
    <w:rsid w:val="1BADD306"/>
    <w:rsid w:val="1BE05FCD"/>
    <w:rsid w:val="1C1F09BB"/>
    <w:rsid w:val="1C3E01B1"/>
    <w:rsid w:val="1C6FD831"/>
    <w:rsid w:val="1C7B62D3"/>
    <w:rsid w:val="1C8AD59A"/>
    <w:rsid w:val="1D13F545"/>
    <w:rsid w:val="1DA9691C"/>
    <w:rsid w:val="1DE02BE4"/>
    <w:rsid w:val="1DEB6887"/>
    <w:rsid w:val="1E5FF32D"/>
    <w:rsid w:val="1F0F5D24"/>
    <w:rsid w:val="1F86C6A9"/>
    <w:rsid w:val="1FA778F3"/>
    <w:rsid w:val="1FAC88AF"/>
    <w:rsid w:val="1FD87CDE"/>
    <w:rsid w:val="1FECFBC7"/>
    <w:rsid w:val="2044B174"/>
    <w:rsid w:val="20FB221F"/>
    <w:rsid w:val="21485910"/>
    <w:rsid w:val="21B966B6"/>
    <w:rsid w:val="21CC1AA3"/>
    <w:rsid w:val="21D9ECE1"/>
    <w:rsid w:val="22306A24"/>
    <w:rsid w:val="22495450"/>
    <w:rsid w:val="2251D935"/>
    <w:rsid w:val="225CD76D"/>
    <w:rsid w:val="226C6D09"/>
    <w:rsid w:val="226F360B"/>
    <w:rsid w:val="229205C8"/>
    <w:rsid w:val="2341E31B"/>
    <w:rsid w:val="236AC31D"/>
    <w:rsid w:val="2373296E"/>
    <w:rsid w:val="23F76BF9"/>
    <w:rsid w:val="2410348D"/>
    <w:rsid w:val="247AEA16"/>
    <w:rsid w:val="2489154D"/>
    <w:rsid w:val="248E1132"/>
    <w:rsid w:val="24FDAFF8"/>
    <w:rsid w:val="25B36C5C"/>
    <w:rsid w:val="25C9A68A"/>
    <w:rsid w:val="2609126E"/>
    <w:rsid w:val="261CA200"/>
    <w:rsid w:val="26658B97"/>
    <w:rsid w:val="26A08C62"/>
    <w:rsid w:val="272B6363"/>
    <w:rsid w:val="273BA56D"/>
    <w:rsid w:val="2747D54F"/>
    <w:rsid w:val="2809BA8E"/>
    <w:rsid w:val="280B7392"/>
    <w:rsid w:val="28FA9866"/>
    <w:rsid w:val="2919E6E6"/>
    <w:rsid w:val="29725F91"/>
    <w:rsid w:val="2990329F"/>
    <w:rsid w:val="29A743F3"/>
    <w:rsid w:val="29DA92AE"/>
    <w:rsid w:val="29DB4C01"/>
    <w:rsid w:val="29E07799"/>
    <w:rsid w:val="2A32E8D7"/>
    <w:rsid w:val="2A9D546D"/>
    <w:rsid w:val="2B6E005B"/>
    <w:rsid w:val="2BD01609"/>
    <w:rsid w:val="2C1B4672"/>
    <w:rsid w:val="2C334632"/>
    <w:rsid w:val="2C616F20"/>
    <w:rsid w:val="2C6E9699"/>
    <w:rsid w:val="2CD1A842"/>
    <w:rsid w:val="2D1F1D5A"/>
    <w:rsid w:val="2D2E24D3"/>
    <w:rsid w:val="2DB716D3"/>
    <w:rsid w:val="2E1BD6FD"/>
    <w:rsid w:val="2E610405"/>
    <w:rsid w:val="2E93C0CD"/>
    <w:rsid w:val="2F083F88"/>
    <w:rsid w:val="2F338FEF"/>
    <w:rsid w:val="2F65F20B"/>
    <w:rsid w:val="2FAC661D"/>
    <w:rsid w:val="2FB3380A"/>
    <w:rsid w:val="30832345"/>
    <w:rsid w:val="32A32818"/>
    <w:rsid w:val="32DAD2C1"/>
    <w:rsid w:val="33F2E022"/>
    <w:rsid w:val="34AE7769"/>
    <w:rsid w:val="35CA6994"/>
    <w:rsid w:val="361101B1"/>
    <w:rsid w:val="3642F6FE"/>
    <w:rsid w:val="367B17E9"/>
    <w:rsid w:val="36BA64EA"/>
    <w:rsid w:val="36C06102"/>
    <w:rsid w:val="36D64DF0"/>
    <w:rsid w:val="36F2547D"/>
    <w:rsid w:val="3709E788"/>
    <w:rsid w:val="3711BA8C"/>
    <w:rsid w:val="37914C6D"/>
    <w:rsid w:val="3796239E"/>
    <w:rsid w:val="37BCA106"/>
    <w:rsid w:val="38527AC2"/>
    <w:rsid w:val="38AAD98B"/>
    <w:rsid w:val="38ED5DF0"/>
    <w:rsid w:val="39469D79"/>
    <w:rsid w:val="397F6860"/>
    <w:rsid w:val="398903E4"/>
    <w:rsid w:val="39A6FDCA"/>
    <w:rsid w:val="39B85FDF"/>
    <w:rsid w:val="39BC707F"/>
    <w:rsid w:val="39CC6255"/>
    <w:rsid w:val="3A1649FC"/>
    <w:rsid w:val="3A1A2A85"/>
    <w:rsid w:val="3A77F009"/>
    <w:rsid w:val="3A9D8761"/>
    <w:rsid w:val="3ACFA49F"/>
    <w:rsid w:val="3B0A0905"/>
    <w:rsid w:val="3B24427E"/>
    <w:rsid w:val="3B8036BB"/>
    <w:rsid w:val="3BDAE9FA"/>
    <w:rsid w:val="3C60C38A"/>
    <w:rsid w:val="3D27B294"/>
    <w:rsid w:val="3D29A66E"/>
    <w:rsid w:val="3D4DEABE"/>
    <w:rsid w:val="3DA6A034"/>
    <w:rsid w:val="3DD52823"/>
    <w:rsid w:val="3E0D19AE"/>
    <w:rsid w:val="3E322534"/>
    <w:rsid w:val="3E5BE340"/>
    <w:rsid w:val="3EDCAECF"/>
    <w:rsid w:val="3EF12C63"/>
    <w:rsid w:val="3F1E27A3"/>
    <w:rsid w:val="3F70F884"/>
    <w:rsid w:val="3FA9B1C5"/>
    <w:rsid w:val="3FE8B186"/>
    <w:rsid w:val="401AD93C"/>
    <w:rsid w:val="40385255"/>
    <w:rsid w:val="40614730"/>
    <w:rsid w:val="4077E499"/>
    <w:rsid w:val="40A5659B"/>
    <w:rsid w:val="40A7EBFE"/>
    <w:rsid w:val="40C13B99"/>
    <w:rsid w:val="41316F78"/>
    <w:rsid w:val="4243BC5F"/>
    <w:rsid w:val="4250BE48"/>
    <w:rsid w:val="43172256"/>
    <w:rsid w:val="43798048"/>
    <w:rsid w:val="44005784"/>
    <w:rsid w:val="444992F9"/>
    <w:rsid w:val="44824359"/>
    <w:rsid w:val="4494FAB6"/>
    <w:rsid w:val="44A65CC9"/>
    <w:rsid w:val="44D51591"/>
    <w:rsid w:val="45266C6B"/>
    <w:rsid w:val="4585927F"/>
    <w:rsid w:val="45DE0C39"/>
    <w:rsid w:val="46561B7A"/>
    <w:rsid w:val="46AE8E7B"/>
    <w:rsid w:val="46BA9CD9"/>
    <w:rsid w:val="46CFCA2D"/>
    <w:rsid w:val="47344C3D"/>
    <w:rsid w:val="477877A8"/>
    <w:rsid w:val="4779D4C2"/>
    <w:rsid w:val="479E1FF6"/>
    <w:rsid w:val="47C5D874"/>
    <w:rsid w:val="480F4226"/>
    <w:rsid w:val="483723F1"/>
    <w:rsid w:val="48A4483E"/>
    <w:rsid w:val="48AE9815"/>
    <w:rsid w:val="48D38F44"/>
    <w:rsid w:val="490D1C08"/>
    <w:rsid w:val="49833FBB"/>
    <w:rsid w:val="49BB5B2C"/>
    <w:rsid w:val="4A26D173"/>
    <w:rsid w:val="4A61A906"/>
    <w:rsid w:val="4B13C511"/>
    <w:rsid w:val="4B3FEBCD"/>
    <w:rsid w:val="4BA1D5F3"/>
    <w:rsid w:val="4CC124F6"/>
    <w:rsid w:val="4CDECFBF"/>
    <w:rsid w:val="4D33F0F4"/>
    <w:rsid w:val="4D34D429"/>
    <w:rsid w:val="4D6BFC0E"/>
    <w:rsid w:val="4E2C6FBE"/>
    <w:rsid w:val="4E5139EF"/>
    <w:rsid w:val="4E83478E"/>
    <w:rsid w:val="4F6B2D4D"/>
    <w:rsid w:val="514ACC70"/>
    <w:rsid w:val="51873779"/>
    <w:rsid w:val="51A80875"/>
    <w:rsid w:val="51B19552"/>
    <w:rsid w:val="51D2EB74"/>
    <w:rsid w:val="524CB8EF"/>
    <w:rsid w:val="525DFF50"/>
    <w:rsid w:val="52743B58"/>
    <w:rsid w:val="52F21A59"/>
    <w:rsid w:val="531E2A65"/>
    <w:rsid w:val="53CA2612"/>
    <w:rsid w:val="54123866"/>
    <w:rsid w:val="542EACD1"/>
    <w:rsid w:val="543E9E70"/>
    <w:rsid w:val="547CB719"/>
    <w:rsid w:val="54A6ED64"/>
    <w:rsid w:val="54E93614"/>
    <w:rsid w:val="556B693D"/>
    <w:rsid w:val="556C2D7F"/>
    <w:rsid w:val="55CFC6CC"/>
    <w:rsid w:val="56404DC5"/>
    <w:rsid w:val="5668E79E"/>
    <w:rsid w:val="56AEE909"/>
    <w:rsid w:val="56D1B9F9"/>
    <w:rsid w:val="57171C45"/>
    <w:rsid w:val="572928A4"/>
    <w:rsid w:val="579326C8"/>
    <w:rsid w:val="5807A739"/>
    <w:rsid w:val="581711D5"/>
    <w:rsid w:val="5833438B"/>
    <w:rsid w:val="583DAA2C"/>
    <w:rsid w:val="58A309FF"/>
    <w:rsid w:val="58EEC290"/>
    <w:rsid w:val="591F1D3B"/>
    <w:rsid w:val="5958260D"/>
    <w:rsid w:val="59826163"/>
    <w:rsid w:val="599186F8"/>
    <w:rsid w:val="59962B3E"/>
    <w:rsid w:val="59DC8C1D"/>
    <w:rsid w:val="59DE8A5D"/>
    <w:rsid w:val="5A8F5447"/>
    <w:rsid w:val="5B84E564"/>
    <w:rsid w:val="5BDAAAC1"/>
    <w:rsid w:val="5CF06CAF"/>
    <w:rsid w:val="5D7319C0"/>
    <w:rsid w:val="5E112873"/>
    <w:rsid w:val="5E27E5B0"/>
    <w:rsid w:val="5ED1C90B"/>
    <w:rsid w:val="5F63FC5B"/>
    <w:rsid w:val="5F7C1B80"/>
    <w:rsid w:val="5FEB2C65"/>
    <w:rsid w:val="60215A6C"/>
    <w:rsid w:val="6096840F"/>
    <w:rsid w:val="60D415F5"/>
    <w:rsid w:val="613EB7F0"/>
    <w:rsid w:val="617D531F"/>
    <w:rsid w:val="6182ADD0"/>
    <w:rsid w:val="61D91F91"/>
    <w:rsid w:val="62E49993"/>
    <w:rsid w:val="630BE741"/>
    <w:rsid w:val="63680CAE"/>
    <w:rsid w:val="638E46E5"/>
    <w:rsid w:val="63AD45C9"/>
    <w:rsid w:val="63B8B0BA"/>
    <w:rsid w:val="6410D35F"/>
    <w:rsid w:val="64DE1FBD"/>
    <w:rsid w:val="64F16F26"/>
    <w:rsid w:val="654DF2EA"/>
    <w:rsid w:val="655A1735"/>
    <w:rsid w:val="656F4190"/>
    <w:rsid w:val="65A1BB1F"/>
    <w:rsid w:val="66438803"/>
    <w:rsid w:val="666B4C97"/>
    <w:rsid w:val="66F5B7A3"/>
    <w:rsid w:val="6722C108"/>
    <w:rsid w:val="677B2825"/>
    <w:rsid w:val="67ED9147"/>
    <w:rsid w:val="681343F4"/>
    <w:rsid w:val="6842ACE7"/>
    <w:rsid w:val="68918804"/>
    <w:rsid w:val="68B4CAEF"/>
    <w:rsid w:val="68BD2E2D"/>
    <w:rsid w:val="68FE9A72"/>
    <w:rsid w:val="699F6D15"/>
    <w:rsid w:val="6BFBF484"/>
    <w:rsid w:val="6C0C40D7"/>
    <w:rsid w:val="6C3924E0"/>
    <w:rsid w:val="6C80D4F0"/>
    <w:rsid w:val="6C82CBC0"/>
    <w:rsid w:val="6C8BFDE7"/>
    <w:rsid w:val="6CCE9858"/>
    <w:rsid w:val="6CE58448"/>
    <w:rsid w:val="6D9345A2"/>
    <w:rsid w:val="6DB34B41"/>
    <w:rsid w:val="6DBF9598"/>
    <w:rsid w:val="6DD24985"/>
    <w:rsid w:val="6DE6F0AF"/>
    <w:rsid w:val="6DEE8B77"/>
    <w:rsid w:val="6DFD8AAC"/>
    <w:rsid w:val="6E437710"/>
    <w:rsid w:val="6E6227E8"/>
    <w:rsid w:val="6EA2BC18"/>
    <w:rsid w:val="6F0C590E"/>
    <w:rsid w:val="6F0D88EC"/>
    <w:rsid w:val="6F21E434"/>
    <w:rsid w:val="6F4FFA89"/>
    <w:rsid w:val="6FDF3154"/>
    <w:rsid w:val="7052587B"/>
    <w:rsid w:val="7063D8AD"/>
    <w:rsid w:val="70DB86C4"/>
    <w:rsid w:val="7144799E"/>
    <w:rsid w:val="71ED8426"/>
    <w:rsid w:val="727E7812"/>
    <w:rsid w:val="738B2638"/>
    <w:rsid w:val="739FAC25"/>
    <w:rsid w:val="7404DFE2"/>
    <w:rsid w:val="74AEBAC6"/>
    <w:rsid w:val="74B9226E"/>
    <w:rsid w:val="755E95EF"/>
    <w:rsid w:val="75B31B1A"/>
    <w:rsid w:val="75E9C76E"/>
    <w:rsid w:val="76487C68"/>
    <w:rsid w:val="7660541A"/>
    <w:rsid w:val="7661CDD2"/>
    <w:rsid w:val="76723A34"/>
    <w:rsid w:val="7681C32B"/>
    <w:rsid w:val="76E68017"/>
    <w:rsid w:val="76EA1861"/>
    <w:rsid w:val="76F9224A"/>
    <w:rsid w:val="77329626"/>
    <w:rsid w:val="773D4F80"/>
    <w:rsid w:val="7742D215"/>
    <w:rsid w:val="77457766"/>
    <w:rsid w:val="7757D56B"/>
    <w:rsid w:val="77B18D94"/>
    <w:rsid w:val="78121A6F"/>
    <w:rsid w:val="782F2551"/>
    <w:rsid w:val="78825078"/>
    <w:rsid w:val="78CE6687"/>
    <w:rsid w:val="78F60B0E"/>
    <w:rsid w:val="7943721F"/>
    <w:rsid w:val="79935382"/>
    <w:rsid w:val="7A4B69B5"/>
    <w:rsid w:val="7A8CA948"/>
    <w:rsid w:val="7AF0D5FF"/>
    <w:rsid w:val="7B6B48A6"/>
    <w:rsid w:val="7BA73B3C"/>
    <w:rsid w:val="7BC86A85"/>
    <w:rsid w:val="7BE03565"/>
    <w:rsid w:val="7C59DB2F"/>
    <w:rsid w:val="7C6D10EC"/>
    <w:rsid w:val="7C824CF8"/>
    <w:rsid w:val="7CA7DC86"/>
    <w:rsid w:val="7CE5D9EE"/>
    <w:rsid w:val="7D1BB208"/>
    <w:rsid w:val="7D5C9DE8"/>
    <w:rsid w:val="7D9FCD5E"/>
    <w:rsid w:val="7DF4F745"/>
    <w:rsid w:val="7E6434EF"/>
    <w:rsid w:val="7E8E448F"/>
    <w:rsid w:val="7F1EDAD8"/>
    <w:rsid w:val="7F3E8213"/>
    <w:rsid w:val="7F9BEC6B"/>
    <w:rsid w:val="7FB18A22"/>
    <w:rsid w:val="7FED4C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A9750"/>
  <w15:docId w15:val="{D8AC300B-C5A1-4C9F-B302-3491E60BF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before="120" w:after="12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F0C84"/>
    <w:rPr>
      <w:rFonts w:ascii="Calibri" w:eastAsia="Times New Roman" w:hAnsi="Calibri" w:cs="Times New Roman"/>
      <w:szCs w:val="20"/>
      <w:lang w:eastAsia="zh-CN"/>
    </w:rPr>
  </w:style>
  <w:style w:type="paragraph" w:styleId="Nagwek1">
    <w:name w:val="heading 1"/>
    <w:basedOn w:val="Normalny"/>
    <w:next w:val="Normalny"/>
    <w:link w:val="Nagwek1Znak"/>
    <w:autoRedefine/>
    <w:uiPriority w:val="9"/>
    <w:qFormat/>
    <w:rsid w:val="00166370"/>
    <w:pPr>
      <w:outlineLvl w:val="0"/>
    </w:pPr>
    <w:rPr>
      <w:rFonts w:cs="Calibri"/>
      <w:b/>
      <w:bCs/>
      <w:szCs w:val="22"/>
    </w:rPr>
  </w:style>
  <w:style w:type="paragraph" w:styleId="Nagwek2">
    <w:name w:val="heading 2"/>
    <w:basedOn w:val="Normalny"/>
    <w:next w:val="Normalny"/>
    <w:link w:val="Nagwek2Znak"/>
    <w:autoRedefine/>
    <w:uiPriority w:val="9"/>
    <w:unhideWhenUsed/>
    <w:qFormat/>
    <w:rsid w:val="00D348C9"/>
    <w:pPr>
      <w:keepNext/>
      <w:keepLines/>
      <w:outlineLvl w:val="1"/>
    </w:pPr>
    <w:rPr>
      <w:rFonts w:ascii="Calibri Light" w:eastAsiaTheme="majorEastAsia" w:hAnsi="Calibri Light" w:cs="Calibri Light"/>
      <w:b/>
      <w:color w:val="548DD4" w:themeColor="text2" w:themeTint="99"/>
      <w:szCs w:val="26"/>
    </w:rPr>
  </w:style>
  <w:style w:type="paragraph" w:styleId="Nagwek3">
    <w:name w:val="heading 3"/>
    <w:basedOn w:val="Normalny"/>
    <w:next w:val="Normalny"/>
    <w:link w:val="Nagwek3Znak"/>
    <w:autoRedefine/>
    <w:uiPriority w:val="9"/>
    <w:unhideWhenUsed/>
    <w:qFormat/>
    <w:rsid w:val="00DC7C22"/>
    <w:pPr>
      <w:keepNext/>
      <w:keepLines/>
      <w:tabs>
        <w:tab w:val="left" w:pos="851"/>
      </w:tabs>
      <w:spacing w:before="0" w:after="0"/>
      <w:outlineLvl w:val="2"/>
    </w:pPr>
    <w:rPr>
      <w:rFonts w:eastAsiaTheme="majorEastAsia" w:cstheme="majorBidi"/>
      <w:color w:val="000000" w:themeColor="text1"/>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66122D"/>
  </w:style>
  <w:style w:type="character" w:customStyle="1" w:styleId="FontStyle48">
    <w:name w:val="Font Style48"/>
    <w:basedOn w:val="Domylnaczcionkaakapitu"/>
    <w:rsid w:val="0066122D"/>
    <w:rPr>
      <w:rFonts w:ascii="Arial" w:hAnsi="Arial" w:cs="Arial"/>
      <w:sz w:val="18"/>
      <w:szCs w:val="18"/>
    </w:rPr>
  </w:style>
  <w:style w:type="paragraph" w:styleId="Tekstpodstawowywcity">
    <w:name w:val="Body Text Indent"/>
    <w:basedOn w:val="Normalny"/>
    <w:link w:val="TekstpodstawowywcityZnak"/>
    <w:rsid w:val="0066122D"/>
    <w:pPr>
      <w:ind w:left="283"/>
    </w:pPr>
  </w:style>
  <w:style w:type="character" w:customStyle="1" w:styleId="TekstpodstawowywcityZnak">
    <w:name w:val="Tekst podstawowy wcięty Znak"/>
    <w:basedOn w:val="Domylnaczcionkaakapitu"/>
    <w:link w:val="Tekstpodstawowywcity"/>
    <w:rsid w:val="0066122D"/>
    <w:rPr>
      <w:rFonts w:ascii="Times New Roman" w:eastAsia="Times New Roman" w:hAnsi="Times New Roman" w:cs="Times New Roman"/>
      <w:sz w:val="20"/>
      <w:szCs w:val="20"/>
      <w:lang w:eastAsia="zh-CN"/>
    </w:rPr>
  </w:style>
  <w:style w:type="paragraph" w:customStyle="1" w:styleId="Tekstpodstawowywcity21">
    <w:name w:val="Tekst podstawowy wcięty 21"/>
    <w:basedOn w:val="Normalny"/>
    <w:rsid w:val="0066122D"/>
    <w:pPr>
      <w:spacing w:line="480" w:lineRule="auto"/>
      <w:ind w:left="283"/>
    </w:pPr>
  </w:style>
  <w:style w:type="paragraph" w:styleId="Stopka">
    <w:name w:val="footer"/>
    <w:basedOn w:val="Normalny"/>
    <w:link w:val="StopkaZnak"/>
    <w:uiPriority w:val="99"/>
    <w:rsid w:val="0066122D"/>
    <w:pPr>
      <w:tabs>
        <w:tab w:val="center" w:pos="4536"/>
        <w:tab w:val="right" w:pos="9072"/>
      </w:tabs>
    </w:pPr>
  </w:style>
  <w:style w:type="character" w:customStyle="1" w:styleId="StopkaZnak">
    <w:name w:val="Stopka Znak"/>
    <w:basedOn w:val="Domylnaczcionkaakapitu"/>
    <w:link w:val="Stopka"/>
    <w:uiPriority w:val="99"/>
    <w:rsid w:val="0066122D"/>
    <w:rPr>
      <w:rFonts w:ascii="Times New Roman" w:eastAsia="Times New Roman" w:hAnsi="Times New Roman" w:cs="Times New Roman"/>
      <w:sz w:val="20"/>
      <w:szCs w:val="20"/>
      <w:lang w:eastAsia="zh-CN"/>
    </w:rPr>
  </w:style>
  <w:style w:type="paragraph" w:customStyle="1" w:styleId="Tekstpodstawowy31">
    <w:name w:val="Tekst podstawowy 31"/>
    <w:basedOn w:val="Normalny"/>
    <w:rsid w:val="0066122D"/>
    <w:rPr>
      <w:sz w:val="16"/>
      <w:szCs w:val="16"/>
    </w:rPr>
  </w:style>
  <w:style w:type="paragraph" w:customStyle="1" w:styleId="Style1">
    <w:name w:val="Style1"/>
    <w:basedOn w:val="Normalny"/>
    <w:rsid w:val="0066122D"/>
    <w:pPr>
      <w:widowControl w:val="0"/>
      <w:autoSpaceDE w:val="0"/>
      <w:jc w:val="both"/>
    </w:pPr>
    <w:rPr>
      <w:rFonts w:ascii="Arial" w:hAnsi="Arial" w:cs="Arial"/>
      <w:sz w:val="24"/>
      <w:szCs w:val="24"/>
    </w:rPr>
  </w:style>
  <w:style w:type="paragraph" w:customStyle="1" w:styleId="ZnakZnak1">
    <w:name w:val="Znak Znak1"/>
    <w:basedOn w:val="Normalny"/>
    <w:rsid w:val="0066122D"/>
    <w:pPr>
      <w:spacing w:line="360" w:lineRule="auto"/>
      <w:jc w:val="both"/>
    </w:pPr>
    <w:rPr>
      <w:rFonts w:ascii="Verdana" w:hAnsi="Verdana"/>
      <w:lang w:eastAsia="ar-SA"/>
    </w:rPr>
  </w:style>
  <w:style w:type="paragraph" w:styleId="Akapitzlist">
    <w:name w:val="List Paragraph"/>
    <w:aliases w:val="L1,Numerowanie,Odstavec,normalny tekst,Akapit z listą BS,Kolorowa lista — akcent 11,List Paragraph,Podsis rysunku,EPL lista punktowana z wyrózneniem,A_wyliczenie,K-P_odwolanie,Akapit z listą5,maz_wyliczenie,opis dzialania,Preambuła,L,lp1"/>
    <w:basedOn w:val="Normalny"/>
    <w:link w:val="AkapitzlistZnak"/>
    <w:uiPriority w:val="34"/>
    <w:qFormat/>
    <w:rsid w:val="0066122D"/>
    <w:pPr>
      <w:ind w:left="720"/>
      <w:contextualSpacing/>
    </w:pPr>
  </w:style>
  <w:style w:type="character" w:customStyle="1" w:styleId="fontstyle480">
    <w:name w:val="fontstyle48"/>
    <w:basedOn w:val="Domylnaczcionkaakapitu"/>
    <w:rsid w:val="009B5D5B"/>
    <w:rPr>
      <w:rFonts w:ascii="Arial" w:hAnsi="Arial" w:cs="Arial"/>
    </w:rPr>
  </w:style>
  <w:style w:type="paragraph" w:customStyle="1" w:styleId="Tekstpodstawowywcity22">
    <w:name w:val="Tekst podstawowy wcięty 22"/>
    <w:basedOn w:val="Normalny"/>
    <w:uiPriority w:val="99"/>
    <w:rsid w:val="00D418D8"/>
    <w:pPr>
      <w:spacing w:line="480" w:lineRule="auto"/>
      <w:ind w:left="283"/>
    </w:pPr>
    <w:rPr>
      <w:sz w:val="24"/>
      <w:szCs w:val="24"/>
    </w:rPr>
  </w:style>
  <w:style w:type="character" w:styleId="Odwoaniedokomentarza">
    <w:name w:val="annotation reference"/>
    <w:basedOn w:val="Domylnaczcionkaakapitu"/>
    <w:uiPriority w:val="99"/>
    <w:unhideWhenUsed/>
    <w:rsid w:val="00C03F53"/>
    <w:rPr>
      <w:sz w:val="16"/>
      <w:szCs w:val="16"/>
    </w:rPr>
  </w:style>
  <w:style w:type="paragraph" w:styleId="Tekstkomentarza">
    <w:name w:val="annotation text"/>
    <w:basedOn w:val="Normalny"/>
    <w:link w:val="TekstkomentarzaZnak"/>
    <w:uiPriority w:val="99"/>
    <w:unhideWhenUsed/>
    <w:rsid w:val="00C03F53"/>
  </w:style>
  <w:style w:type="character" w:customStyle="1" w:styleId="TekstkomentarzaZnak">
    <w:name w:val="Tekst komentarza Znak"/>
    <w:basedOn w:val="Domylnaczcionkaakapitu"/>
    <w:link w:val="Tekstkomentarza"/>
    <w:uiPriority w:val="99"/>
    <w:rsid w:val="00C03F53"/>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C03F53"/>
    <w:rPr>
      <w:b/>
      <w:bCs/>
    </w:rPr>
  </w:style>
  <w:style w:type="character" w:customStyle="1" w:styleId="TematkomentarzaZnak">
    <w:name w:val="Temat komentarza Znak"/>
    <w:basedOn w:val="TekstkomentarzaZnak"/>
    <w:link w:val="Tematkomentarza"/>
    <w:uiPriority w:val="99"/>
    <w:semiHidden/>
    <w:rsid w:val="00C03F53"/>
    <w:rPr>
      <w:rFonts w:ascii="Times New Roman" w:eastAsia="Times New Roman" w:hAnsi="Times New Roman" w:cs="Times New Roman"/>
      <w:b/>
      <w:bCs/>
      <w:sz w:val="20"/>
      <w:szCs w:val="20"/>
      <w:lang w:eastAsia="zh-CN"/>
    </w:rPr>
  </w:style>
  <w:style w:type="paragraph" w:styleId="Tekstdymka">
    <w:name w:val="Balloon Text"/>
    <w:basedOn w:val="Normalny"/>
    <w:link w:val="TekstdymkaZnak"/>
    <w:uiPriority w:val="99"/>
    <w:semiHidden/>
    <w:unhideWhenUsed/>
    <w:rsid w:val="00C03F53"/>
    <w:rPr>
      <w:rFonts w:ascii="Tahoma" w:hAnsi="Tahoma" w:cs="Tahoma"/>
      <w:sz w:val="16"/>
      <w:szCs w:val="16"/>
    </w:rPr>
  </w:style>
  <w:style w:type="character" w:customStyle="1" w:styleId="TekstdymkaZnak">
    <w:name w:val="Tekst dymka Znak"/>
    <w:basedOn w:val="Domylnaczcionkaakapitu"/>
    <w:link w:val="Tekstdymka"/>
    <w:uiPriority w:val="99"/>
    <w:semiHidden/>
    <w:rsid w:val="00C03F53"/>
    <w:rPr>
      <w:rFonts w:ascii="Tahoma" w:eastAsia="Times New Roman" w:hAnsi="Tahoma" w:cs="Tahoma"/>
      <w:sz w:val="16"/>
      <w:szCs w:val="16"/>
      <w:lang w:eastAsia="zh-CN"/>
    </w:rPr>
  </w:style>
  <w:style w:type="paragraph" w:styleId="Tekstpodstawowy">
    <w:name w:val="Body Text"/>
    <w:basedOn w:val="Normalny"/>
    <w:link w:val="TekstpodstawowyZnak"/>
    <w:uiPriority w:val="99"/>
    <w:unhideWhenUsed/>
    <w:rsid w:val="003A23C7"/>
  </w:style>
  <w:style w:type="character" w:customStyle="1" w:styleId="TekstpodstawowyZnak">
    <w:name w:val="Tekst podstawowy Znak"/>
    <w:basedOn w:val="Domylnaczcionkaakapitu"/>
    <w:link w:val="Tekstpodstawowy"/>
    <w:uiPriority w:val="99"/>
    <w:rsid w:val="003A23C7"/>
    <w:rPr>
      <w:rFonts w:ascii="Times New Roman" w:eastAsia="Times New Roman" w:hAnsi="Times New Roman" w:cs="Times New Roman"/>
      <w:sz w:val="20"/>
      <w:szCs w:val="20"/>
      <w:lang w:eastAsia="zh-CN"/>
    </w:rPr>
  </w:style>
  <w:style w:type="paragraph" w:styleId="Tekstprzypisudolnego">
    <w:name w:val="footnote text"/>
    <w:basedOn w:val="Normalny"/>
    <w:link w:val="TekstprzypisudolnegoZnak"/>
    <w:uiPriority w:val="99"/>
    <w:unhideWhenUsed/>
    <w:qFormat/>
    <w:rsid w:val="00F2698E"/>
  </w:style>
  <w:style w:type="character" w:customStyle="1" w:styleId="TekstprzypisudolnegoZnak">
    <w:name w:val="Tekst przypisu dolnego Znak"/>
    <w:basedOn w:val="Domylnaczcionkaakapitu"/>
    <w:link w:val="Tekstprzypisudolnego"/>
    <w:uiPriority w:val="99"/>
    <w:qFormat/>
    <w:rsid w:val="00F2698E"/>
    <w:rPr>
      <w:rFonts w:ascii="Times New Roman" w:eastAsia="Times New Roman" w:hAnsi="Times New Roman" w:cs="Times New Roman"/>
      <w:sz w:val="20"/>
      <w:szCs w:val="20"/>
      <w:lang w:eastAsia="zh-CN"/>
    </w:rPr>
  </w:style>
  <w:style w:type="character" w:styleId="Odwoanieprzypisudolnego">
    <w:name w:val="footnote reference"/>
    <w:basedOn w:val="Domylnaczcionkaakapitu"/>
    <w:uiPriority w:val="99"/>
    <w:unhideWhenUsed/>
    <w:qFormat/>
    <w:rsid w:val="00F2698E"/>
    <w:rPr>
      <w:vertAlign w:val="superscript"/>
    </w:rPr>
  </w:style>
  <w:style w:type="numbering" w:customStyle="1" w:styleId="Zaimportowanystyl11">
    <w:name w:val="Zaimportowany styl 11"/>
    <w:rsid w:val="005C3227"/>
    <w:pPr>
      <w:numPr>
        <w:numId w:val="5"/>
      </w:numPr>
    </w:pPr>
  </w:style>
  <w:style w:type="paragraph" w:customStyle="1" w:styleId="xmsonormal">
    <w:name w:val="x_msonormal"/>
    <w:basedOn w:val="Normalny"/>
    <w:rsid w:val="001916CD"/>
    <w:pPr>
      <w:spacing w:before="100" w:beforeAutospacing="1" w:after="100" w:afterAutospacing="1"/>
    </w:pPr>
    <w:rPr>
      <w:rFonts w:eastAsiaTheme="minorHAnsi"/>
      <w:sz w:val="24"/>
      <w:szCs w:val="24"/>
      <w:lang w:eastAsia="pl-PL"/>
    </w:rPr>
  </w:style>
  <w:style w:type="character" w:styleId="Hipercze">
    <w:name w:val="Hyperlink"/>
    <w:basedOn w:val="Domylnaczcionkaakapitu"/>
    <w:unhideWhenUsed/>
    <w:rsid w:val="007043C6"/>
    <w:rPr>
      <w:color w:val="0563C1"/>
      <w:u w:val="single"/>
    </w:rPr>
  </w:style>
  <w:style w:type="character" w:customStyle="1" w:styleId="AkapitzlistZnak">
    <w:name w:val="Akapit z listą Znak"/>
    <w:aliases w:val="L1 Znak,Numerowanie Znak,Odstavec Znak,normalny tekst Znak,Akapit z listą BS Znak,Kolorowa lista — akcent 11 Znak,List Paragraph Znak,Podsis rysunku Znak,EPL lista punktowana z wyrózneniem Znak,A_wyliczenie Znak,K-P_odwolanie Znak"/>
    <w:basedOn w:val="Domylnaczcionkaakapitu"/>
    <w:link w:val="Akapitzlist"/>
    <w:uiPriority w:val="34"/>
    <w:qFormat/>
    <w:rsid w:val="00D319F5"/>
    <w:rPr>
      <w:rFonts w:ascii="Times New Roman" w:eastAsia="Times New Roman" w:hAnsi="Times New Roman" w:cs="Times New Roman"/>
      <w:sz w:val="20"/>
      <w:szCs w:val="20"/>
      <w:lang w:eastAsia="zh-CN"/>
    </w:rPr>
  </w:style>
  <w:style w:type="paragraph" w:styleId="Tekstpodstawowy2">
    <w:name w:val="Body Text 2"/>
    <w:basedOn w:val="Normalny"/>
    <w:link w:val="Tekstpodstawowy2Znak"/>
    <w:uiPriority w:val="99"/>
    <w:semiHidden/>
    <w:unhideWhenUsed/>
    <w:rsid w:val="00466B91"/>
    <w:pPr>
      <w:spacing w:line="480" w:lineRule="auto"/>
    </w:pPr>
  </w:style>
  <w:style w:type="character" w:customStyle="1" w:styleId="Tekstpodstawowy2Znak">
    <w:name w:val="Tekst podstawowy 2 Znak"/>
    <w:basedOn w:val="Domylnaczcionkaakapitu"/>
    <w:link w:val="Tekstpodstawowy2"/>
    <w:uiPriority w:val="99"/>
    <w:semiHidden/>
    <w:rsid w:val="00466B91"/>
    <w:rPr>
      <w:rFonts w:ascii="Times New Roman" w:eastAsia="Times New Roman" w:hAnsi="Times New Roman" w:cs="Times New Roman"/>
      <w:sz w:val="20"/>
      <w:szCs w:val="20"/>
      <w:lang w:eastAsia="zh-CN"/>
    </w:rPr>
  </w:style>
  <w:style w:type="paragraph" w:customStyle="1" w:styleId="ww-tekstpodstawowywcity2">
    <w:name w:val="ww-tekstpodstawowywcity2"/>
    <w:basedOn w:val="Normalny"/>
    <w:rsid w:val="000305A3"/>
    <w:pPr>
      <w:ind w:left="360" w:hanging="360"/>
      <w:jc w:val="both"/>
    </w:pPr>
    <w:rPr>
      <w:rFonts w:ascii="Century Gothic" w:hAnsi="Century Gothic"/>
      <w:sz w:val="24"/>
      <w:szCs w:val="24"/>
      <w:lang w:eastAsia="pl-PL"/>
    </w:rPr>
  </w:style>
  <w:style w:type="paragraph" w:styleId="Poprawka">
    <w:name w:val="Revision"/>
    <w:hidden/>
    <w:uiPriority w:val="99"/>
    <w:semiHidden/>
    <w:rsid w:val="0061701C"/>
    <w:pPr>
      <w:spacing w:after="0" w:line="240" w:lineRule="auto"/>
    </w:pPr>
    <w:rPr>
      <w:rFonts w:ascii="Times New Roman" w:eastAsia="Times New Roman" w:hAnsi="Times New Roman" w:cs="Times New Roman"/>
      <w:sz w:val="20"/>
      <w:szCs w:val="20"/>
      <w:lang w:eastAsia="zh-CN"/>
    </w:rPr>
  </w:style>
  <w:style w:type="paragraph" w:styleId="Tekstprzypisukocowego">
    <w:name w:val="endnote text"/>
    <w:basedOn w:val="Normalny"/>
    <w:link w:val="TekstprzypisukocowegoZnak"/>
    <w:uiPriority w:val="99"/>
    <w:semiHidden/>
    <w:unhideWhenUsed/>
    <w:rsid w:val="004D430F"/>
  </w:style>
  <w:style w:type="character" w:customStyle="1" w:styleId="TekstprzypisukocowegoZnak">
    <w:name w:val="Tekst przypisu końcowego Znak"/>
    <w:basedOn w:val="Domylnaczcionkaakapitu"/>
    <w:link w:val="Tekstprzypisukocowego"/>
    <w:uiPriority w:val="99"/>
    <w:semiHidden/>
    <w:rsid w:val="004D430F"/>
    <w:rPr>
      <w:rFonts w:ascii="Times New Roman" w:eastAsia="Times New Roman" w:hAnsi="Times New Roman" w:cs="Times New Roman"/>
      <w:sz w:val="20"/>
      <w:szCs w:val="20"/>
      <w:lang w:eastAsia="zh-CN"/>
    </w:rPr>
  </w:style>
  <w:style w:type="character" w:styleId="Odwoanieprzypisukocowego">
    <w:name w:val="endnote reference"/>
    <w:basedOn w:val="Domylnaczcionkaakapitu"/>
    <w:uiPriority w:val="99"/>
    <w:semiHidden/>
    <w:unhideWhenUsed/>
    <w:rsid w:val="004D430F"/>
    <w:rPr>
      <w:vertAlign w:val="superscript"/>
    </w:rPr>
  </w:style>
  <w:style w:type="character" w:styleId="Nierozpoznanawzmianka">
    <w:name w:val="Unresolved Mention"/>
    <w:basedOn w:val="Domylnaczcionkaakapitu"/>
    <w:uiPriority w:val="99"/>
    <w:semiHidden/>
    <w:unhideWhenUsed/>
    <w:rsid w:val="0003076A"/>
    <w:rPr>
      <w:color w:val="605E5C"/>
      <w:shd w:val="clear" w:color="auto" w:fill="E1DFDD"/>
    </w:rPr>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gwekZnak">
    <w:name w:val="Nagłówek Znak"/>
    <w:basedOn w:val="Domylnaczcionkaakapitu"/>
    <w:link w:val="Nagwek"/>
    <w:uiPriority w:val="99"/>
  </w:style>
  <w:style w:type="paragraph" w:styleId="Nagwek">
    <w:name w:val="header"/>
    <w:basedOn w:val="Normalny"/>
    <w:link w:val="NagwekZnak"/>
    <w:uiPriority w:val="99"/>
    <w:unhideWhenUsed/>
    <w:pPr>
      <w:tabs>
        <w:tab w:val="center" w:pos="4680"/>
        <w:tab w:val="right" w:pos="9360"/>
      </w:tabs>
    </w:pPr>
  </w:style>
  <w:style w:type="paragraph" w:styleId="Bezodstpw">
    <w:name w:val="No Spacing"/>
    <w:qFormat/>
    <w:rsid w:val="0030588E"/>
    <w:pPr>
      <w:spacing w:after="0" w:line="240" w:lineRule="auto"/>
    </w:pPr>
    <w:rPr>
      <w:rFonts w:ascii="Calibri" w:eastAsia="Calibri" w:hAnsi="Calibri" w:cs="Times New Roman"/>
    </w:rPr>
  </w:style>
  <w:style w:type="paragraph" w:customStyle="1" w:styleId="Default">
    <w:name w:val="Default"/>
    <w:qFormat/>
    <w:rsid w:val="004E6783"/>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ny"/>
    <w:rsid w:val="004E6783"/>
    <w:pPr>
      <w:spacing w:before="100" w:beforeAutospacing="1" w:after="100" w:afterAutospacing="1"/>
    </w:pPr>
    <w:rPr>
      <w:sz w:val="24"/>
      <w:szCs w:val="24"/>
      <w:lang w:eastAsia="pl-PL"/>
    </w:rPr>
  </w:style>
  <w:style w:type="character" w:customStyle="1" w:styleId="normaltextrun">
    <w:name w:val="normaltextrun"/>
    <w:basedOn w:val="Domylnaczcionkaakapitu"/>
    <w:rsid w:val="004E6783"/>
  </w:style>
  <w:style w:type="character" w:customStyle="1" w:styleId="eop">
    <w:name w:val="eop"/>
    <w:basedOn w:val="Domylnaczcionkaakapitu"/>
    <w:rsid w:val="004E6783"/>
  </w:style>
  <w:style w:type="character" w:customStyle="1" w:styleId="Hyperlink0">
    <w:name w:val="Hyperlink.0"/>
    <w:basedOn w:val="Domylnaczcionkaakapitu"/>
    <w:rsid w:val="00CB59E3"/>
  </w:style>
  <w:style w:type="character" w:styleId="UyteHipercze">
    <w:name w:val="FollowedHyperlink"/>
    <w:basedOn w:val="Domylnaczcionkaakapitu"/>
    <w:uiPriority w:val="99"/>
    <w:semiHidden/>
    <w:unhideWhenUsed/>
    <w:rsid w:val="00A255D3"/>
    <w:rPr>
      <w:color w:val="800080" w:themeColor="followedHyperlink"/>
      <w:u w:val="single"/>
    </w:rPr>
  </w:style>
  <w:style w:type="character" w:styleId="Odwoaniedelikatne">
    <w:name w:val="Subtle Reference"/>
    <w:uiPriority w:val="31"/>
    <w:qFormat/>
    <w:rsid w:val="00F537F5"/>
    <w:rPr>
      <w:rFonts w:asciiTheme="minorHAnsi" w:hAnsiTheme="minorHAnsi" w:cstheme="minorHAnsi"/>
    </w:rPr>
  </w:style>
  <w:style w:type="character" w:customStyle="1" w:styleId="Nagwek1Znak">
    <w:name w:val="Nagłówek 1 Znak"/>
    <w:basedOn w:val="Domylnaczcionkaakapitu"/>
    <w:link w:val="Nagwek1"/>
    <w:uiPriority w:val="9"/>
    <w:rsid w:val="00166370"/>
    <w:rPr>
      <w:rFonts w:ascii="Calibri" w:eastAsia="Times New Roman" w:hAnsi="Calibri" w:cs="Calibri"/>
      <w:b/>
      <w:bCs/>
      <w:lang w:eastAsia="zh-CN"/>
    </w:rPr>
  </w:style>
  <w:style w:type="character" w:customStyle="1" w:styleId="Nagwek2Znak">
    <w:name w:val="Nagłówek 2 Znak"/>
    <w:basedOn w:val="Domylnaczcionkaakapitu"/>
    <w:link w:val="Nagwek2"/>
    <w:uiPriority w:val="9"/>
    <w:rsid w:val="00D348C9"/>
    <w:rPr>
      <w:rFonts w:ascii="Calibri Light" w:eastAsiaTheme="majorEastAsia" w:hAnsi="Calibri Light" w:cs="Calibri Light"/>
      <w:b/>
      <w:color w:val="548DD4" w:themeColor="text2" w:themeTint="99"/>
      <w:szCs w:val="26"/>
      <w:lang w:eastAsia="zh-CN"/>
    </w:rPr>
  </w:style>
  <w:style w:type="numbering" w:customStyle="1" w:styleId="UMOWY">
    <w:name w:val="UMOWY"/>
    <w:uiPriority w:val="99"/>
    <w:rsid w:val="00BF2810"/>
    <w:pPr>
      <w:numPr>
        <w:numId w:val="13"/>
      </w:numPr>
    </w:pPr>
  </w:style>
  <w:style w:type="paragraph" w:customStyle="1" w:styleId="Akapitzlist1">
    <w:name w:val="Akapit z listą1"/>
    <w:basedOn w:val="Normalny"/>
    <w:rsid w:val="00BF2810"/>
    <w:pPr>
      <w:spacing w:after="200" w:line="276" w:lineRule="auto"/>
      <w:ind w:left="720"/>
    </w:pPr>
    <w:rPr>
      <w:rFonts w:eastAsia="Calibri"/>
      <w:szCs w:val="22"/>
      <w:lang w:eastAsia="ar-SA"/>
    </w:rPr>
  </w:style>
  <w:style w:type="character" w:customStyle="1" w:styleId="Nagwek3Znak">
    <w:name w:val="Nagłówek 3 Znak"/>
    <w:basedOn w:val="Domylnaczcionkaakapitu"/>
    <w:link w:val="Nagwek3"/>
    <w:uiPriority w:val="9"/>
    <w:rsid w:val="00DC7C22"/>
    <w:rPr>
      <w:rFonts w:ascii="Calibri" w:eastAsiaTheme="majorEastAsia" w:hAnsi="Calibri" w:cstheme="majorBidi"/>
      <w:color w:val="000000" w:themeColor="text1"/>
      <w:szCs w:val="24"/>
      <w:lang w:eastAsia="zh-CN"/>
    </w:rPr>
  </w:style>
  <w:style w:type="paragraph" w:styleId="Tytu">
    <w:name w:val="Title"/>
    <w:basedOn w:val="Normalny"/>
    <w:next w:val="Normalny"/>
    <w:link w:val="TytuZnak"/>
    <w:autoRedefine/>
    <w:uiPriority w:val="10"/>
    <w:qFormat/>
    <w:rsid w:val="00F80D8C"/>
    <w:pPr>
      <w:tabs>
        <w:tab w:val="left" w:leader="dot" w:pos="3969"/>
      </w:tabs>
      <w:contextualSpacing/>
    </w:pPr>
    <w:rPr>
      <w:rFonts w:eastAsiaTheme="majorEastAsia" w:cs="Calibri"/>
      <w:b/>
      <w:spacing w:val="-10"/>
      <w:kern w:val="28"/>
      <w:sz w:val="28"/>
      <w:szCs w:val="28"/>
    </w:rPr>
  </w:style>
  <w:style w:type="character" w:customStyle="1" w:styleId="TytuZnak">
    <w:name w:val="Tytuł Znak"/>
    <w:basedOn w:val="Domylnaczcionkaakapitu"/>
    <w:link w:val="Tytu"/>
    <w:uiPriority w:val="10"/>
    <w:rsid w:val="00F80D8C"/>
    <w:rPr>
      <w:rFonts w:ascii="Calibri" w:eastAsiaTheme="majorEastAsia" w:hAnsi="Calibri" w:cs="Calibri"/>
      <w:b/>
      <w:spacing w:val="-10"/>
      <w:kern w:val="28"/>
      <w:sz w:val="28"/>
      <w:szCs w:val="28"/>
      <w:lang w:eastAsia="zh-CN"/>
    </w:rPr>
  </w:style>
  <w:style w:type="paragraph" w:customStyle="1" w:styleId="ww-tekstpodstawowywcity3">
    <w:name w:val="ww-tekstpodstawowywcity3"/>
    <w:basedOn w:val="Normalny"/>
    <w:rsid w:val="003B03AF"/>
    <w:pPr>
      <w:spacing w:before="0" w:after="0" w:line="240" w:lineRule="auto"/>
      <w:ind w:left="900" w:hanging="540"/>
      <w:jc w:val="both"/>
    </w:pPr>
    <w:rPr>
      <w:rFonts w:ascii="Century Gothic" w:hAnsi="Century Gothic"/>
      <w:sz w:val="24"/>
      <w:szCs w:val="24"/>
      <w:lang w:eastAsia="pl-PL"/>
    </w:rPr>
  </w:style>
  <w:style w:type="character" w:customStyle="1" w:styleId="cf01">
    <w:name w:val="cf01"/>
    <w:basedOn w:val="Domylnaczcionkaakapitu"/>
    <w:rsid w:val="00AB6156"/>
    <w:rPr>
      <w:rFonts w:ascii="Segoe UI" w:hAnsi="Segoe UI" w:cs="Segoe UI" w:hint="default"/>
      <w:sz w:val="18"/>
      <w:szCs w:val="18"/>
    </w:rPr>
  </w:style>
  <w:style w:type="character" w:styleId="Pogrubienie">
    <w:name w:val="Strong"/>
    <w:uiPriority w:val="22"/>
    <w:qFormat/>
    <w:rsid w:val="00652505"/>
    <w:rPr>
      <w:b/>
      <w:bCs/>
    </w:rPr>
  </w:style>
  <w:style w:type="paragraph" w:styleId="NormalnyWeb">
    <w:name w:val="Normal (Web)"/>
    <w:basedOn w:val="Normalny"/>
    <w:uiPriority w:val="99"/>
    <w:rsid w:val="004B201B"/>
    <w:pPr>
      <w:spacing w:before="100" w:beforeAutospacing="1" w:after="100" w:afterAutospacing="1" w:line="240" w:lineRule="auto"/>
    </w:pPr>
    <w:rPr>
      <w:rFonts w:ascii="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2070">
      <w:bodyDiv w:val="1"/>
      <w:marLeft w:val="0"/>
      <w:marRight w:val="0"/>
      <w:marTop w:val="0"/>
      <w:marBottom w:val="0"/>
      <w:divBdr>
        <w:top w:val="none" w:sz="0" w:space="0" w:color="auto"/>
        <w:left w:val="none" w:sz="0" w:space="0" w:color="auto"/>
        <w:bottom w:val="none" w:sz="0" w:space="0" w:color="auto"/>
        <w:right w:val="none" w:sz="0" w:space="0" w:color="auto"/>
      </w:divBdr>
    </w:div>
    <w:div w:id="809178398">
      <w:bodyDiv w:val="1"/>
      <w:marLeft w:val="0"/>
      <w:marRight w:val="0"/>
      <w:marTop w:val="0"/>
      <w:marBottom w:val="0"/>
      <w:divBdr>
        <w:top w:val="none" w:sz="0" w:space="0" w:color="auto"/>
        <w:left w:val="none" w:sz="0" w:space="0" w:color="auto"/>
        <w:bottom w:val="none" w:sz="0" w:space="0" w:color="auto"/>
        <w:right w:val="none" w:sz="0" w:space="0" w:color="auto"/>
      </w:divBdr>
    </w:div>
    <w:div w:id="1060444760">
      <w:bodyDiv w:val="1"/>
      <w:marLeft w:val="0"/>
      <w:marRight w:val="0"/>
      <w:marTop w:val="0"/>
      <w:marBottom w:val="0"/>
      <w:divBdr>
        <w:top w:val="none" w:sz="0" w:space="0" w:color="auto"/>
        <w:left w:val="none" w:sz="0" w:space="0" w:color="auto"/>
        <w:bottom w:val="none" w:sz="0" w:space="0" w:color="auto"/>
        <w:right w:val="none" w:sz="0" w:space="0" w:color="auto"/>
      </w:divBdr>
    </w:div>
    <w:div w:id="1213036356">
      <w:bodyDiv w:val="1"/>
      <w:marLeft w:val="0"/>
      <w:marRight w:val="0"/>
      <w:marTop w:val="0"/>
      <w:marBottom w:val="0"/>
      <w:divBdr>
        <w:top w:val="none" w:sz="0" w:space="0" w:color="auto"/>
        <w:left w:val="none" w:sz="0" w:space="0" w:color="auto"/>
        <w:bottom w:val="none" w:sz="0" w:space="0" w:color="auto"/>
        <w:right w:val="none" w:sz="0" w:space="0" w:color="auto"/>
      </w:divBdr>
    </w:div>
    <w:div w:id="1443920521">
      <w:bodyDiv w:val="1"/>
      <w:marLeft w:val="0"/>
      <w:marRight w:val="0"/>
      <w:marTop w:val="0"/>
      <w:marBottom w:val="0"/>
      <w:divBdr>
        <w:top w:val="none" w:sz="0" w:space="0" w:color="auto"/>
        <w:left w:val="none" w:sz="0" w:space="0" w:color="auto"/>
        <w:bottom w:val="none" w:sz="0" w:space="0" w:color="auto"/>
        <w:right w:val="none" w:sz="0" w:space="0" w:color="auto"/>
      </w:divBdr>
    </w:div>
    <w:div w:id="1462764263">
      <w:bodyDiv w:val="1"/>
      <w:marLeft w:val="0"/>
      <w:marRight w:val="0"/>
      <w:marTop w:val="0"/>
      <w:marBottom w:val="0"/>
      <w:divBdr>
        <w:top w:val="none" w:sz="0" w:space="0" w:color="auto"/>
        <w:left w:val="none" w:sz="0" w:space="0" w:color="auto"/>
        <w:bottom w:val="none" w:sz="0" w:space="0" w:color="auto"/>
        <w:right w:val="none" w:sz="0" w:space="0" w:color="auto"/>
      </w:divBdr>
    </w:div>
    <w:div w:id="1564410836">
      <w:bodyDiv w:val="1"/>
      <w:marLeft w:val="0"/>
      <w:marRight w:val="0"/>
      <w:marTop w:val="0"/>
      <w:marBottom w:val="0"/>
      <w:divBdr>
        <w:top w:val="none" w:sz="0" w:space="0" w:color="auto"/>
        <w:left w:val="none" w:sz="0" w:space="0" w:color="auto"/>
        <w:bottom w:val="none" w:sz="0" w:space="0" w:color="auto"/>
        <w:right w:val="none" w:sz="0" w:space="0" w:color="auto"/>
      </w:divBdr>
    </w:div>
    <w:div w:id="1596592465">
      <w:bodyDiv w:val="1"/>
      <w:marLeft w:val="0"/>
      <w:marRight w:val="0"/>
      <w:marTop w:val="0"/>
      <w:marBottom w:val="0"/>
      <w:divBdr>
        <w:top w:val="none" w:sz="0" w:space="0" w:color="auto"/>
        <w:left w:val="none" w:sz="0" w:space="0" w:color="auto"/>
        <w:bottom w:val="none" w:sz="0" w:space="0" w:color="auto"/>
        <w:right w:val="none" w:sz="0" w:space="0" w:color="auto"/>
      </w:divBdr>
      <w:divsChild>
        <w:div w:id="1930191944">
          <w:marLeft w:val="0"/>
          <w:marRight w:val="0"/>
          <w:marTop w:val="0"/>
          <w:marBottom w:val="0"/>
          <w:divBdr>
            <w:top w:val="none" w:sz="0" w:space="0" w:color="auto"/>
            <w:left w:val="none" w:sz="0" w:space="0" w:color="auto"/>
            <w:bottom w:val="none" w:sz="0" w:space="0" w:color="auto"/>
            <w:right w:val="none" w:sz="0" w:space="0" w:color="auto"/>
          </w:divBdr>
        </w:div>
        <w:div w:id="1248925003">
          <w:marLeft w:val="0"/>
          <w:marRight w:val="0"/>
          <w:marTop w:val="0"/>
          <w:marBottom w:val="0"/>
          <w:divBdr>
            <w:top w:val="none" w:sz="0" w:space="0" w:color="auto"/>
            <w:left w:val="none" w:sz="0" w:space="0" w:color="auto"/>
            <w:bottom w:val="none" w:sz="0" w:space="0" w:color="auto"/>
            <w:right w:val="none" w:sz="0" w:space="0" w:color="auto"/>
          </w:divBdr>
        </w:div>
      </w:divsChild>
    </w:div>
    <w:div w:id="1619215341">
      <w:bodyDiv w:val="1"/>
      <w:marLeft w:val="0"/>
      <w:marRight w:val="0"/>
      <w:marTop w:val="0"/>
      <w:marBottom w:val="0"/>
      <w:divBdr>
        <w:top w:val="none" w:sz="0" w:space="0" w:color="auto"/>
        <w:left w:val="none" w:sz="0" w:space="0" w:color="auto"/>
        <w:bottom w:val="none" w:sz="0" w:space="0" w:color="auto"/>
        <w:right w:val="none" w:sz="0" w:space="0" w:color="auto"/>
      </w:divBdr>
    </w:div>
    <w:div w:id="1641112900">
      <w:bodyDiv w:val="1"/>
      <w:marLeft w:val="0"/>
      <w:marRight w:val="0"/>
      <w:marTop w:val="0"/>
      <w:marBottom w:val="0"/>
      <w:divBdr>
        <w:top w:val="none" w:sz="0" w:space="0" w:color="auto"/>
        <w:left w:val="none" w:sz="0" w:space="0" w:color="auto"/>
        <w:bottom w:val="none" w:sz="0" w:space="0" w:color="auto"/>
        <w:right w:val="none" w:sz="0" w:space="0" w:color="auto"/>
      </w:divBdr>
    </w:div>
    <w:div w:id="1653826964">
      <w:bodyDiv w:val="1"/>
      <w:marLeft w:val="0"/>
      <w:marRight w:val="0"/>
      <w:marTop w:val="0"/>
      <w:marBottom w:val="0"/>
      <w:divBdr>
        <w:top w:val="none" w:sz="0" w:space="0" w:color="auto"/>
        <w:left w:val="none" w:sz="0" w:space="0" w:color="auto"/>
        <w:bottom w:val="none" w:sz="0" w:space="0" w:color="auto"/>
        <w:right w:val="none" w:sz="0" w:space="0" w:color="auto"/>
      </w:divBdr>
    </w:div>
    <w:div w:id="1655136238">
      <w:bodyDiv w:val="1"/>
      <w:marLeft w:val="0"/>
      <w:marRight w:val="0"/>
      <w:marTop w:val="0"/>
      <w:marBottom w:val="0"/>
      <w:divBdr>
        <w:top w:val="none" w:sz="0" w:space="0" w:color="auto"/>
        <w:left w:val="none" w:sz="0" w:space="0" w:color="auto"/>
        <w:bottom w:val="none" w:sz="0" w:space="0" w:color="auto"/>
        <w:right w:val="none" w:sz="0" w:space="0" w:color="auto"/>
      </w:divBdr>
    </w:div>
    <w:div w:id="1821074249">
      <w:bodyDiv w:val="1"/>
      <w:marLeft w:val="0"/>
      <w:marRight w:val="0"/>
      <w:marTop w:val="0"/>
      <w:marBottom w:val="0"/>
      <w:divBdr>
        <w:top w:val="none" w:sz="0" w:space="0" w:color="auto"/>
        <w:left w:val="none" w:sz="0" w:space="0" w:color="auto"/>
        <w:bottom w:val="none" w:sz="0" w:space="0" w:color="auto"/>
        <w:right w:val="none" w:sz="0" w:space="0" w:color="auto"/>
      </w:divBdr>
    </w:div>
    <w:div w:id="1843471918">
      <w:bodyDiv w:val="1"/>
      <w:marLeft w:val="0"/>
      <w:marRight w:val="0"/>
      <w:marTop w:val="0"/>
      <w:marBottom w:val="0"/>
      <w:divBdr>
        <w:top w:val="none" w:sz="0" w:space="0" w:color="auto"/>
        <w:left w:val="none" w:sz="0" w:space="0" w:color="auto"/>
        <w:bottom w:val="none" w:sz="0" w:space="0" w:color="auto"/>
        <w:right w:val="none" w:sz="0" w:space="0" w:color="auto"/>
      </w:divBdr>
    </w:div>
    <w:div w:id="2015960011">
      <w:bodyDiv w:val="1"/>
      <w:marLeft w:val="0"/>
      <w:marRight w:val="0"/>
      <w:marTop w:val="0"/>
      <w:marBottom w:val="0"/>
      <w:divBdr>
        <w:top w:val="none" w:sz="0" w:space="0" w:color="auto"/>
        <w:left w:val="none" w:sz="0" w:space="0" w:color="auto"/>
        <w:bottom w:val="none" w:sz="0" w:space="0" w:color="auto"/>
        <w:right w:val="none" w:sz="0" w:space="0" w:color="auto"/>
      </w:divBdr>
    </w:div>
    <w:div w:id="203013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ontakt@zzw.waw.p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kontakt@zzw.waw.pl" TargetMode="External"/><Relationship Id="rId17" Type="http://schemas.openxmlformats.org/officeDocument/2006/relationships/hyperlink" Target="https://zzw.waw.pl/" TargetMode="External"/><Relationship Id="rId2" Type="http://schemas.openxmlformats.org/officeDocument/2006/relationships/customXml" Target="../customXml/item2.xml"/><Relationship Id="rId16" Type="http://schemas.openxmlformats.org/officeDocument/2006/relationships/hyperlink" Target="mailto:kontakt@zzw.waw.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takt@zzw.waw.pl" TargetMode="External"/><Relationship Id="rId5" Type="http://schemas.openxmlformats.org/officeDocument/2006/relationships/numbering" Target="numbering.xml"/><Relationship Id="rId15" Type="http://schemas.openxmlformats.org/officeDocument/2006/relationships/hyperlink" Target="mailto:kontakt@zzw.waw.pl"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ontakt@zzw.w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partment xmlns="c7e405a8-571f-45ca-bd26-04df94f6c5f0" xsi:nil="true"/>
    <lcf76f155ced4ddcb4097134ff3c332f xmlns="c7e405a8-571f-45ca-bd26-04df94f6c5f0">
      <Terms xmlns="http://schemas.microsoft.com/office/infopath/2007/PartnerControls"/>
    </lcf76f155ced4ddcb4097134ff3c332f>
    <TaxCatchAll xmlns="615bfb00-743c-4607-81f1-158047a54de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73E4C9ECBD2DDA4E91BEC90F7CFD8790" ma:contentTypeVersion="13" ma:contentTypeDescription="Utwórz nowy dokument." ma:contentTypeScope="" ma:versionID="fd518b7da24a95016e4fbc80d37a62c1">
  <xsd:schema xmlns:xsd="http://www.w3.org/2001/XMLSchema" xmlns:xs="http://www.w3.org/2001/XMLSchema" xmlns:p="http://schemas.microsoft.com/office/2006/metadata/properties" xmlns:ns2="c7e405a8-571f-45ca-bd26-04df94f6c5f0" xmlns:ns3="615bfb00-743c-4607-81f1-158047a54de1" targetNamespace="http://schemas.microsoft.com/office/2006/metadata/properties" ma:root="true" ma:fieldsID="5f8a5b533de1c2d6b32de154cacaf77d" ns2:_="" ns3:_="">
    <xsd:import namespace="c7e405a8-571f-45ca-bd26-04df94f6c5f0"/>
    <xsd:import namespace="615bfb00-743c-4607-81f1-158047a54d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Department"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e405a8-571f-45ca-bd26-04df94f6c5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Department" ma:index="11" nillable="true" ma:displayName="Department" ma:format="Dropdown" ma:list="9ba9ce03-ff83-433c-b406-0b66e23f1b39" ma:internalName="Department" ma:readOnly="false" ma:showField="Skrotdzialu">
      <xsd:simpleType>
        <xsd:restriction base="dms:Lookup"/>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Tagi obrazów" ma:readOnly="false" ma:fieldId="{5cf76f15-5ced-4ddc-b409-7134ff3c332f}" ma:taxonomyMulti="true" ma:sspId="23b0274c-d3f5-4e1f-9cd8-bcb4f6f3667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5bfb00-743c-4607-81f1-158047a54de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e211359-bb2c-4058-ace7-3b2de2d6296a}" ma:internalName="TaxCatchAll" ma:showField="CatchAllData" ma:web="615bfb00-743c-4607-81f1-158047a54d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8B859C-E072-4527-8DB6-D78C481A4B40}">
  <ds:schemaRefs>
    <ds:schemaRef ds:uri="http://schemas.microsoft.com/sharepoint/v3/contenttype/forms"/>
  </ds:schemaRefs>
</ds:datastoreItem>
</file>

<file path=customXml/itemProps2.xml><?xml version="1.0" encoding="utf-8"?>
<ds:datastoreItem xmlns:ds="http://schemas.openxmlformats.org/officeDocument/2006/customXml" ds:itemID="{B5F7AD88-23D7-4394-8824-461A7953F5F3}">
  <ds:schemaRefs>
    <ds:schemaRef ds:uri="http://schemas.microsoft.com/office/2006/metadata/properties"/>
    <ds:schemaRef ds:uri="http://schemas.microsoft.com/office/infopath/2007/PartnerControls"/>
    <ds:schemaRef ds:uri="c7e405a8-571f-45ca-bd26-04df94f6c5f0"/>
    <ds:schemaRef ds:uri="615bfb00-743c-4607-81f1-158047a54de1"/>
  </ds:schemaRefs>
</ds:datastoreItem>
</file>

<file path=customXml/itemProps3.xml><?xml version="1.0" encoding="utf-8"?>
<ds:datastoreItem xmlns:ds="http://schemas.openxmlformats.org/officeDocument/2006/customXml" ds:itemID="{577DA493-BC99-4AB3-96B2-255FB7FF4CC0}">
  <ds:schemaRefs>
    <ds:schemaRef ds:uri="http://schemas.openxmlformats.org/officeDocument/2006/bibliography"/>
  </ds:schemaRefs>
</ds:datastoreItem>
</file>

<file path=customXml/itemProps4.xml><?xml version="1.0" encoding="utf-8"?>
<ds:datastoreItem xmlns:ds="http://schemas.openxmlformats.org/officeDocument/2006/customXml" ds:itemID="{1B89D3D8-2773-4735-A566-C1B3F6DA9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e405a8-571f-45ca-bd26-04df94f6c5f0"/>
    <ds:schemaRef ds:uri="615bfb00-743c-4607-81f1-158047a54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3993</Words>
  <Characters>23960</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Umowa Kompleksowa organizacja wydarzeń w Kamieniu</vt:lpstr>
    </vt:vector>
  </TitlesOfParts>
  <Company>Urząd Miasta Stołecznego Warszawy</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Kompleksowa organizacja wydarzeń w Kamieniu</dc:title>
  <dc:creator>a.brzezinska</dc:creator>
  <cp:lastModifiedBy>Dróżdż Monika (ZZW)</cp:lastModifiedBy>
  <cp:revision>4</cp:revision>
  <cp:lastPrinted>2026-06-03T07:08:00Z</cp:lastPrinted>
  <dcterms:created xsi:type="dcterms:W3CDTF">2026-09-10T10:35:00Z</dcterms:created>
  <dcterms:modified xsi:type="dcterms:W3CDTF">2026-09-10T10:36:00Z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0x01010073E4C9ECBD2DDA4E91BEC90F7CFD8790</vt:lpwstr>
  </property>
  <property fmtid="{D5CDD505-2E9C-101B-9397-08002B2CF9AE}" pid="3" name="MediaServiceImageTags">
    <vt:lpwstr/>
  </property>
</Properties>
</file>