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7DBA75" w14:textId="77777777" w:rsidR="002D7E2B" w:rsidRPr="00F70E6E" w:rsidRDefault="002D7E2B" w:rsidP="0025443F">
      <w:pPr>
        <w:spacing w:after="0" w:line="300" w:lineRule="auto"/>
        <w:rPr>
          <w:rFonts w:cs="Calibri"/>
        </w:rPr>
      </w:pPr>
      <w:r w:rsidRPr="006C53FF">
        <w:rPr>
          <w:rFonts w:cs="Calibri"/>
          <w:b/>
        </w:rPr>
        <w:t xml:space="preserve">UMOWA NR  </w:t>
      </w:r>
      <w:r w:rsidR="00161D8B" w:rsidRPr="00F70E6E">
        <w:rPr>
          <w:rFonts w:cs="Calibri"/>
          <w:b/>
        </w:rPr>
        <w:t>……………………………………………</w:t>
      </w:r>
    </w:p>
    <w:p w14:paraId="15672280" w14:textId="77777777" w:rsidR="008F22B7" w:rsidRPr="00F70E6E" w:rsidRDefault="008F22B7" w:rsidP="0025443F">
      <w:pPr>
        <w:spacing w:after="0" w:line="300" w:lineRule="auto"/>
        <w:rPr>
          <w:rFonts w:cs="Calibri"/>
        </w:rPr>
      </w:pPr>
    </w:p>
    <w:p w14:paraId="30A3560D" w14:textId="3EFADDC1" w:rsidR="002D7E2B" w:rsidRPr="0037747C" w:rsidRDefault="002D7E2B" w:rsidP="0025443F">
      <w:pPr>
        <w:spacing w:after="0" w:line="300" w:lineRule="auto"/>
        <w:rPr>
          <w:rFonts w:cs="Calibri"/>
        </w:rPr>
      </w:pPr>
      <w:r w:rsidRPr="00F70E6E">
        <w:rPr>
          <w:rFonts w:cs="Calibri"/>
        </w:rPr>
        <w:t>zawarta …………………</w:t>
      </w:r>
      <w:r w:rsidR="00BC3FBA" w:rsidRPr="00F70E6E">
        <w:rPr>
          <w:rFonts w:cs="Calibri"/>
        </w:rPr>
        <w:t>……………………….</w:t>
      </w:r>
      <w:r w:rsidRPr="00F70E6E">
        <w:rPr>
          <w:rFonts w:cs="Calibri"/>
        </w:rPr>
        <w:t>…..</w:t>
      </w:r>
      <w:r w:rsidR="00376540">
        <w:rPr>
          <w:rFonts w:cs="Calibri"/>
        </w:rPr>
        <w:t xml:space="preserve">r. </w:t>
      </w:r>
      <w:r w:rsidR="00376540" w:rsidRPr="00F70E6E">
        <w:rPr>
          <w:rFonts w:cs="Calibri"/>
        </w:rPr>
        <w:t>w Warszawie</w:t>
      </w:r>
      <w:r w:rsidR="001802DC" w:rsidRPr="00F70E6E">
        <w:rPr>
          <w:rStyle w:val="Odwoanieprzypisudolnego"/>
          <w:rFonts w:cs="Calibri"/>
        </w:rPr>
        <w:footnoteReference w:id="2"/>
      </w:r>
      <w:r w:rsidRPr="00F70E6E">
        <w:rPr>
          <w:rFonts w:cs="Calibri"/>
        </w:rPr>
        <w:t xml:space="preserve"> pomiędzy:</w:t>
      </w:r>
    </w:p>
    <w:p w14:paraId="05290A7E" w14:textId="77777777" w:rsidR="00D27523" w:rsidRPr="00F70E6E" w:rsidRDefault="00D27523" w:rsidP="0025443F">
      <w:pPr>
        <w:spacing w:after="0" w:line="300" w:lineRule="auto"/>
        <w:rPr>
          <w:rFonts w:cs="Calibri"/>
        </w:rPr>
      </w:pPr>
    </w:p>
    <w:p w14:paraId="1284281E" w14:textId="1343C6DC" w:rsidR="005854BD" w:rsidRPr="005854BD" w:rsidRDefault="00D27523" w:rsidP="0025443F">
      <w:pPr>
        <w:spacing w:after="240" w:line="300" w:lineRule="auto"/>
        <w:rPr>
          <w:rFonts w:cs="Calibri"/>
          <w:lang w:eastAsia="en-US"/>
        </w:rPr>
      </w:pPr>
      <w:r w:rsidRPr="00F70E6E">
        <w:rPr>
          <w:rFonts w:cs="Calibri"/>
          <w:b/>
        </w:rPr>
        <w:t xml:space="preserve">Miastem stołecznym Warszawa, </w:t>
      </w:r>
      <w:r w:rsidRPr="00FC7F59">
        <w:rPr>
          <w:rFonts w:cs="Calibri"/>
          <w:bCs/>
        </w:rPr>
        <w:t>pl. Bankowy 3/5, 00-950 Warszawa, NIP 5252248481, w ramach którego działa</w:t>
      </w:r>
      <w:r w:rsidRPr="00F70E6E">
        <w:rPr>
          <w:rFonts w:cs="Calibri"/>
          <w:b/>
        </w:rPr>
        <w:t xml:space="preserve"> </w:t>
      </w:r>
      <w:r w:rsidR="005854BD" w:rsidRPr="005854BD">
        <w:rPr>
          <w:rFonts w:cs="Calibri"/>
          <w:lang w:eastAsia="en-US"/>
        </w:rPr>
        <w:t xml:space="preserve">jednostka budżetowa m.st. Warszawy - </w:t>
      </w:r>
      <w:r w:rsidRPr="00F70E6E">
        <w:rPr>
          <w:rFonts w:cs="Calibri"/>
          <w:b/>
        </w:rPr>
        <w:t xml:space="preserve">Zarząd Zieleni m.st. Warszawy, </w:t>
      </w:r>
      <w:r w:rsidR="00632780" w:rsidRPr="00632780">
        <w:rPr>
          <w:rFonts w:cs="Calibri"/>
          <w:lang w:eastAsia="en-US"/>
        </w:rPr>
        <w:t>z siedzibą w</w:t>
      </w:r>
      <w:r w:rsidR="00632780">
        <w:rPr>
          <w:rFonts w:cs="Calibri"/>
          <w:lang w:eastAsia="en-US"/>
        </w:rPr>
        <w:t> </w:t>
      </w:r>
      <w:r w:rsidR="00632780" w:rsidRPr="00632780">
        <w:rPr>
          <w:rFonts w:cs="Calibri"/>
          <w:lang w:eastAsia="en-US"/>
        </w:rPr>
        <w:t>Warszawie (kod: 00-528), przy ul. Hożej 13A,</w:t>
      </w:r>
      <w:r w:rsidR="005854BD" w:rsidRPr="005854BD">
        <w:rPr>
          <w:rFonts w:cs="Calibri"/>
          <w:lang w:eastAsia="en-US"/>
        </w:rPr>
        <w:t xml:space="preserve"> zwany</w:t>
      </w:r>
      <w:r w:rsidR="00632780">
        <w:rPr>
          <w:rFonts w:cs="Calibri"/>
          <w:lang w:eastAsia="en-US"/>
        </w:rPr>
        <w:t>m</w:t>
      </w:r>
      <w:r w:rsidR="005854BD" w:rsidRPr="005854BD">
        <w:rPr>
          <w:rFonts w:cs="Calibri"/>
          <w:lang w:eastAsia="en-US"/>
        </w:rPr>
        <w:t xml:space="preserve"> </w:t>
      </w:r>
      <w:r w:rsidR="00632780" w:rsidRPr="00632780">
        <w:rPr>
          <w:rFonts w:cs="Calibri"/>
          <w:lang w:eastAsia="en-US"/>
        </w:rPr>
        <w:t xml:space="preserve">w dalszej części umowy </w:t>
      </w:r>
      <w:r w:rsidR="00632780">
        <w:rPr>
          <w:rFonts w:cs="Calibri"/>
          <w:lang w:eastAsia="en-US"/>
        </w:rPr>
        <w:t>„</w:t>
      </w:r>
      <w:r w:rsidR="005854BD" w:rsidRPr="005854BD">
        <w:rPr>
          <w:rFonts w:cs="Calibri"/>
          <w:b/>
          <w:bCs/>
          <w:lang w:eastAsia="en-US"/>
        </w:rPr>
        <w:t>Zamawiającym</w:t>
      </w:r>
      <w:r w:rsidR="00632780">
        <w:rPr>
          <w:rFonts w:cs="Calibri"/>
          <w:b/>
          <w:bCs/>
          <w:lang w:eastAsia="en-US"/>
        </w:rPr>
        <w:t>”</w:t>
      </w:r>
      <w:r w:rsidR="005854BD" w:rsidRPr="005854BD">
        <w:rPr>
          <w:rFonts w:cs="Calibri"/>
          <w:lang w:eastAsia="en-US"/>
        </w:rPr>
        <w:t xml:space="preserve"> reprezentowany</w:t>
      </w:r>
      <w:r w:rsidR="00632780">
        <w:rPr>
          <w:rFonts w:cs="Calibri"/>
          <w:lang w:eastAsia="en-US"/>
        </w:rPr>
        <w:t>m</w:t>
      </w:r>
      <w:r w:rsidR="005854BD" w:rsidRPr="005854BD">
        <w:rPr>
          <w:rFonts w:cs="Calibri"/>
          <w:lang w:eastAsia="en-US"/>
        </w:rPr>
        <w:t xml:space="preserve"> przez: </w:t>
      </w:r>
    </w:p>
    <w:p w14:paraId="7A8577F2" w14:textId="77777777" w:rsidR="002151AE" w:rsidRDefault="00632780" w:rsidP="002151AE">
      <w:pPr>
        <w:spacing w:after="100" w:afterAutospacing="1" w:line="300" w:lineRule="auto"/>
        <w:textAlignment w:val="baseline"/>
        <w:rPr>
          <w:rFonts w:cs="Calibri"/>
        </w:rPr>
      </w:pPr>
      <w:r w:rsidRPr="00632780">
        <w:rPr>
          <w:rFonts w:cs="Calibri"/>
          <w:b/>
          <w:bCs/>
        </w:rPr>
        <w:t xml:space="preserve">Panią </w:t>
      </w:r>
      <w:r w:rsidRPr="005854BD">
        <w:rPr>
          <w:rFonts w:cs="Calibri"/>
        </w:rPr>
        <w:t>…………………………………………………………………………………………………………………………………………………………</w:t>
      </w:r>
    </w:p>
    <w:p w14:paraId="13FADF02" w14:textId="77777777" w:rsidR="002151AE" w:rsidRDefault="00632780" w:rsidP="002151AE">
      <w:pPr>
        <w:spacing w:after="0" w:line="300" w:lineRule="auto"/>
        <w:textAlignment w:val="baseline"/>
        <w:rPr>
          <w:rFonts w:cs="Calibri"/>
        </w:rPr>
      </w:pPr>
      <w:r w:rsidRPr="00632780">
        <w:rPr>
          <w:rFonts w:cs="Calibri"/>
        </w:rPr>
        <w:t>działającą na podstawie pełnomocnictwa nr</w:t>
      </w:r>
    </w:p>
    <w:p w14:paraId="7303BE0B" w14:textId="52975DEB" w:rsidR="00943F41" w:rsidRPr="00632780" w:rsidRDefault="005854BD" w:rsidP="002151AE">
      <w:pPr>
        <w:spacing w:after="0" w:line="300" w:lineRule="auto"/>
        <w:textAlignment w:val="baseline"/>
        <w:rPr>
          <w:rFonts w:cs="Calibri"/>
        </w:rPr>
      </w:pPr>
      <w:r w:rsidRPr="005854BD">
        <w:rPr>
          <w:rFonts w:cs="Calibri"/>
        </w:rPr>
        <w:t>…………………………………………………………………………………………………………………………………………………………</w:t>
      </w:r>
    </w:p>
    <w:p w14:paraId="719EA035" w14:textId="77777777" w:rsidR="008F22B7" w:rsidRPr="00F70E6E" w:rsidRDefault="002D7E2B" w:rsidP="002B2877">
      <w:pPr>
        <w:spacing w:before="240" w:after="240" w:line="300" w:lineRule="auto"/>
        <w:rPr>
          <w:rFonts w:cs="Calibri"/>
          <w:b/>
        </w:rPr>
      </w:pPr>
      <w:r w:rsidRPr="00F70E6E">
        <w:rPr>
          <w:rFonts w:cs="Calibri"/>
        </w:rPr>
        <w:t xml:space="preserve">a </w:t>
      </w:r>
    </w:p>
    <w:p w14:paraId="2B459C67" w14:textId="77777777" w:rsidR="00632780" w:rsidRPr="00632780" w:rsidRDefault="00632780" w:rsidP="00632780">
      <w:pPr>
        <w:spacing w:after="0" w:line="300" w:lineRule="auto"/>
        <w:textAlignment w:val="baseline"/>
        <w:rPr>
          <w:rFonts w:cs="Calibri"/>
        </w:rPr>
      </w:pPr>
      <w:bookmarkStart w:id="0" w:name="_Hlk72404869"/>
      <w:r w:rsidRPr="005854BD">
        <w:rPr>
          <w:rFonts w:cs="Calibri"/>
        </w:rPr>
        <w:t>…………………………………………………………………………………………………………………………………………………………</w:t>
      </w:r>
    </w:p>
    <w:p w14:paraId="288DDF61" w14:textId="77777777" w:rsidR="00632780" w:rsidRPr="00632780" w:rsidRDefault="00632780" w:rsidP="00632780">
      <w:pPr>
        <w:spacing w:after="0" w:line="300" w:lineRule="auto"/>
        <w:textAlignment w:val="baseline"/>
        <w:rPr>
          <w:rFonts w:cs="Calibri"/>
        </w:rPr>
      </w:pPr>
      <w:r w:rsidRPr="005854BD">
        <w:rPr>
          <w:rFonts w:cs="Calibri"/>
        </w:rPr>
        <w:t>…………………………………………………………………………………………………………………………………………………………</w:t>
      </w:r>
    </w:p>
    <w:p w14:paraId="6D7506F7" w14:textId="602BBAC2" w:rsidR="002D7E2B" w:rsidRPr="00F70E6E" w:rsidRDefault="00632780" w:rsidP="00632780">
      <w:pPr>
        <w:spacing w:after="0" w:line="300" w:lineRule="auto"/>
        <w:textAlignment w:val="baseline"/>
        <w:rPr>
          <w:rFonts w:cs="Calibri"/>
        </w:rPr>
      </w:pPr>
      <w:r w:rsidRPr="005854BD">
        <w:rPr>
          <w:rFonts w:cs="Calibri"/>
        </w:rPr>
        <w:t>…………………………………………………………………………………………………………………………………………………………</w:t>
      </w:r>
      <w:r w:rsidR="007D4C46">
        <w:rPr>
          <w:rFonts w:cs="Calibri"/>
        </w:rPr>
        <w:br/>
      </w:r>
      <w:r w:rsidR="002D7E2B" w:rsidRPr="005854BD">
        <w:rPr>
          <w:rFonts w:cs="Calibri"/>
        </w:rPr>
        <w:t>zwan</w:t>
      </w:r>
      <w:r w:rsidR="000F2236" w:rsidRPr="005854BD">
        <w:rPr>
          <w:rFonts w:cs="Calibri"/>
        </w:rPr>
        <w:t>ym</w:t>
      </w:r>
      <w:r w:rsidR="002D7E2B" w:rsidRPr="005854BD">
        <w:rPr>
          <w:rFonts w:cs="Calibri"/>
        </w:rPr>
        <w:t xml:space="preserve"> dalej</w:t>
      </w:r>
      <w:r w:rsidR="002D7E2B" w:rsidRPr="00FC7F59">
        <w:rPr>
          <w:rFonts w:cs="Calibri"/>
          <w:b/>
          <w:bCs/>
        </w:rPr>
        <w:t xml:space="preserve"> </w:t>
      </w:r>
      <w:r w:rsidR="002151AE">
        <w:rPr>
          <w:rFonts w:cs="Calibri"/>
          <w:b/>
          <w:bCs/>
        </w:rPr>
        <w:t>„</w:t>
      </w:r>
      <w:r w:rsidR="002D7E2B" w:rsidRPr="00FC7F59">
        <w:rPr>
          <w:rFonts w:cs="Calibri"/>
          <w:b/>
          <w:bCs/>
        </w:rPr>
        <w:t>Wykonawcą</w:t>
      </w:r>
      <w:r w:rsidR="002151AE">
        <w:rPr>
          <w:rFonts w:cs="Calibri"/>
          <w:b/>
          <w:bCs/>
        </w:rPr>
        <w:t>”</w:t>
      </w:r>
      <w:r w:rsidR="00963ADA" w:rsidRPr="00F70E6E">
        <w:rPr>
          <w:rFonts w:cs="Calibri"/>
        </w:rPr>
        <w:t xml:space="preserve">, </w:t>
      </w:r>
    </w:p>
    <w:bookmarkEnd w:id="0"/>
    <w:p w14:paraId="3D99195B" w14:textId="77777777" w:rsidR="00415CA7" w:rsidRPr="00F70E6E" w:rsidRDefault="00415CA7" w:rsidP="0025443F">
      <w:pPr>
        <w:spacing w:after="0" w:line="300" w:lineRule="auto"/>
        <w:rPr>
          <w:rFonts w:cs="Calibri"/>
        </w:rPr>
      </w:pPr>
    </w:p>
    <w:p w14:paraId="356E99FE" w14:textId="77777777" w:rsidR="00D27523" w:rsidRPr="00F70E6E" w:rsidRDefault="00D27523" w:rsidP="0025443F">
      <w:pPr>
        <w:spacing w:after="0" w:line="300" w:lineRule="auto"/>
        <w:rPr>
          <w:rFonts w:cs="Calibri"/>
        </w:rPr>
      </w:pPr>
      <w:r w:rsidRPr="00F70E6E">
        <w:rPr>
          <w:rFonts w:cs="Calibri"/>
        </w:rPr>
        <w:t xml:space="preserve">zwanymi dalej łącznie </w:t>
      </w:r>
      <w:r w:rsidRPr="002151AE">
        <w:rPr>
          <w:rFonts w:cs="Calibri"/>
          <w:b/>
          <w:bCs/>
        </w:rPr>
        <w:t>„Stronami”</w:t>
      </w:r>
      <w:r w:rsidRPr="00F70E6E">
        <w:rPr>
          <w:rFonts w:cs="Calibri"/>
        </w:rPr>
        <w:t xml:space="preserve">, a z osobna </w:t>
      </w:r>
      <w:r w:rsidRPr="002151AE">
        <w:rPr>
          <w:rFonts w:cs="Calibri"/>
          <w:b/>
          <w:bCs/>
        </w:rPr>
        <w:t>„Stroną”.</w:t>
      </w:r>
    </w:p>
    <w:p w14:paraId="74D92514" w14:textId="49D709BE" w:rsidR="00EA3D0A" w:rsidRPr="00EA3D0A" w:rsidRDefault="00EA3D0A" w:rsidP="00EA3D0A">
      <w:pPr>
        <w:spacing w:after="0" w:line="300" w:lineRule="auto"/>
        <w:rPr>
          <w:rFonts w:cs="Calibri"/>
        </w:rPr>
      </w:pPr>
    </w:p>
    <w:p w14:paraId="6F166842" w14:textId="45FFF27C" w:rsidR="00D27523" w:rsidRDefault="00EA3D0A" w:rsidP="00EA3D0A">
      <w:pPr>
        <w:spacing w:after="0" w:line="300" w:lineRule="auto"/>
        <w:rPr>
          <w:rFonts w:cs="Calibri"/>
        </w:rPr>
      </w:pPr>
      <w:r w:rsidRPr="00EA3D0A">
        <w:rPr>
          <w:rFonts w:cs="Calibri"/>
        </w:rPr>
        <w:t xml:space="preserve"> Prawa i obowiązki Zamawiającego wynikające z niniejszej Umowy będą realizowane przez jednostkę organizacyjną m.st. Warszawy – Zarząd Zieleni m.st. Warszawy z siedzibą w Warszawie (kod: 00-528), przy ul. Hożej 13A</w:t>
      </w:r>
      <w:r>
        <w:rPr>
          <w:rFonts w:cs="Calibri"/>
        </w:rPr>
        <w:t>.</w:t>
      </w:r>
    </w:p>
    <w:p w14:paraId="27EE447B" w14:textId="77777777" w:rsidR="00EA3D0A" w:rsidRPr="00F70E6E" w:rsidRDefault="00EA3D0A" w:rsidP="00EA3D0A">
      <w:pPr>
        <w:spacing w:after="0" w:line="300" w:lineRule="auto"/>
        <w:rPr>
          <w:rFonts w:cs="Calibri"/>
        </w:rPr>
      </w:pPr>
    </w:p>
    <w:p w14:paraId="36CF5B86" w14:textId="159B50BE" w:rsidR="00711AB0" w:rsidRDefault="00711AB0" w:rsidP="0025443F">
      <w:pPr>
        <w:spacing w:after="0" w:line="300" w:lineRule="auto"/>
        <w:rPr>
          <w:rFonts w:cs="Calibri"/>
        </w:rPr>
      </w:pPr>
      <w:r w:rsidRPr="00711AB0">
        <w:rPr>
          <w:rFonts w:cs="Calibri"/>
        </w:rPr>
        <w:t>Do niniejszej Umowy, procedura nr 181/WZP/2026, ze względu na jej wartość nieprzekraczającą  170</w:t>
      </w:r>
      <w:r w:rsidR="00691A2B">
        <w:rPr>
          <w:rFonts w:cs="Calibri"/>
        </w:rPr>
        <w:t> </w:t>
      </w:r>
      <w:r w:rsidRPr="00711AB0">
        <w:rPr>
          <w:rFonts w:cs="Calibri"/>
        </w:rPr>
        <w:t>000 złotych netto nie stosuje się przepisów ustawy z dnia 11 września 2019 r. Prawo zamówień publicznych.</w:t>
      </w:r>
    </w:p>
    <w:p w14:paraId="47EAB131" w14:textId="29C1256D" w:rsidR="00D27523" w:rsidRPr="0011023C" w:rsidRDefault="002C7B9E" w:rsidP="003D330C">
      <w:pPr>
        <w:pStyle w:val="Nagwek1"/>
      </w:pPr>
      <w:bookmarkStart w:id="1" w:name="Bookmark"/>
      <w:r w:rsidRPr="0011023C">
        <w:br/>
      </w:r>
      <w:r w:rsidR="002D7E2B" w:rsidRPr="0011023C">
        <w:t>Przedmiot umowy</w:t>
      </w:r>
      <w:bookmarkEnd w:id="1"/>
    </w:p>
    <w:p w14:paraId="119C92B9" w14:textId="63D0AA73" w:rsidR="007978AF" w:rsidRPr="007978AF" w:rsidRDefault="002D7E2B" w:rsidP="0025443F">
      <w:pPr>
        <w:numPr>
          <w:ilvl w:val="1"/>
          <w:numId w:val="2"/>
        </w:numPr>
        <w:spacing w:after="120" w:line="300" w:lineRule="auto"/>
        <w:ind w:left="284" w:hanging="284"/>
        <w:rPr>
          <w:rFonts w:cs="Calibri"/>
        </w:rPr>
      </w:pPr>
      <w:r w:rsidRPr="00F70E6E">
        <w:rPr>
          <w:rFonts w:cs="Calibri"/>
        </w:rPr>
        <w:t xml:space="preserve">Przedmiotem umowy </w:t>
      </w:r>
      <w:bookmarkStart w:id="2" w:name="Bookmark1"/>
      <w:r w:rsidR="0016126C" w:rsidRPr="00F70E6E">
        <w:rPr>
          <w:rFonts w:cs="Calibri"/>
        </w:rPr>
        <w:t>jes</w:t>
      </w:r>
      <w:r w:rsidR="00243D3A" w:rsidRPr="00F70E6E">
        <w:rPr>
          <w:rFonts w:cs="Calibri"/>
        </w:rPr>
        <w:t xml:space="preserve">t </w:t>
      </w:r>
      <w:r w:rsidR="0025443F">
        <w:rPr>
          <w:rFonts w:cs="Calibri"/>
          <w:b/>
          <w:bCs/>
        </w:rPr>
        <w:t>r</w:t>
      </w:r>
      <w:r w:rsidR="0025443F" w:rsidRPr="0025443F">
        <w:rPr>
          <w:rFonts w:cs="Calibri"/>
          <w:b/>
          <w:bCs/>
        </w:rPr>
        <w:t>ealizacj</w:t>
      </w:r>
      <w:r w:rsidR="0025443F">
        <w:rPr>
          <w:rFonts w:cs="Calibri"/>
          <w:b/>
          <w:bCs/>
        </w:rPr>
        <w:t>a</w:t>
      </w:r>
      <w:r w:rsidR="0025443F" w:rsidRPr="0025443F">
        <w:rPr>
          <w:rFonts w:cs="Calibri"/>
          <w:b/>
          <w:bCs/>
        </w:rPr>
        <w:t xml:space="preserve"> </w:t>
      </w:r>
      <w:r w:rsidR="00CE73D2" w:rsidRPr="00CE73D2">
        <w:rPr>
          <w:rFonts w:cs="Calibri"/>
          <w:b/>
          <w:bCs/>
        </w:rPr>
        <w:t>kampanii informacyjno-edukacyjnej w środkach komunikacji miejskiej m.st. Warszawy w ramach projektu „Zagospodarowanie terenu na tunelem Południowej Obwodnicy Warszawy”</w:t>
      </w:r>
      <w:r w:rsidR="007302FE" w:rsidRPr="007302FE">
        <w:rPr>
          <w:rFonts w:cs="Calibri"/>
        </w:rPr>
        <w:t xml:space="preserve"> (dalej jako</w:t>
      </w:r>
      <w:r w:rsidR="007302FE" w:rsidRPr="007302FE">
        <w:rPr>
          <w:rFonts w:cs="Calibri"/>
          <w:b/>
          <w:bCs/>
        </w:rPr>
        <w:t xml:space="preserve"> „Przedmiot Umowy”</w:t>
      </w:r>
      <w:r w:rsidR="007302FE" w:rsidRPr="007302FE">
        <w:rPr>
          <w:rFonts w:cs="Calibri"/>
        </w:rPr>
        <w:t>)</w:t>
      </w:r>
      <w:r w:rsidR="00CE73D2" w:rsidRPr="007302FE">
        <w:rPr>
          <w:rFonts w:cs="Calibri"/>
        </w:rPr>
        <w:t>.</w:t>
      </w:r>
      <w:bookmarkEnd w:id="2"/>
    </w:p>
    <w:p w14:paraId="14D79F0C" w14:textId="4842A5CF" w:rsidR="000C48A1" w:rsidRPr="00AD406A" w:rsidRDefault="000C48A1" w:rsidP="006454D4">
      <w:pPr>
        <w:numPr>
          <w:ilvl w:val="1"/>
          <w:numId w:val="2"/>
        </w:numPr>
        <w:spacing w:after="120" w:line="300" w:lineRule="auto"/>
        <w:ind w:left="284" w:hanging="284"/>
        <w:rPr>
          <w:rFonts w:cs="Calibri"/>
        </w:rPr>
      </w:pPr>
      <w:r w:rsidRPr="000C48A1">
        <w:rPr>
          <w:rFonts w:cs="Calibri"/>
        </w:rPr>
        <w:lastRenderedPageBreak/>
        <w:t>Przedmiot Umowy obejmuje</w:t>
      </w:r>
      <w:r w:rsidR="00AD406A">
        <w:rPr>
          <w:rFonts w:cs="Calibri"/>
        </w:rPr>
        <w:t xml:space="preserve"> </w:t>
      </w:r>
      <w:r w:rsidRPr="00AD406A">
        <w:rPr>
          <w:rFonts w:asciiTheme="minorHAnsi" w:hAnsiTheme="minorHAnsi" w:cstheme="minorHAnsi"/>
        </w:rPr>
        <w:t>wykonanie usługi polegającej na produkcji materiału wizualnego (spotu) informacyjnego oraz jego emisji w środkach komunikacji miejskiej, w ramach kampanii informacyjno-edukacyjnej.</w:t>
      </w:r>
    </w:p>
    <w:p w14:paraId="763BCB24" w14:textId="29A390A9" w:rsidR="00D27523" w:rsidRPr="00B21268" w:rsidRDefault="000C48A1" w:rsidP="000C48A1">
      <w:pPr>
        <w:numPr>
          <w:ilvl w:val="1"/>
          <w:numId w:val="2"/>
        </w:numPr>
        <w:spacing w:after="120" w:line="300" w:lineRule="auto"/>
        <w:ind w:left="284" w:hanging="284"/>
        <w:rPr>
          <w:rFonts w:cs="Calibri"/>
          <w:b/>
          <w:bCs/>
        </w:rPr>
      </w:pPr>
      <w:r w:rsidRPr="000C48A1">
        <w:rPr>
          <w:rFonts w:cs="Calibri"/>
        </w:rPr>
        <w:t>Szczegółowy zakres, warunki i wymagania związane z realizacją Przedmiotu Umowy są określone w</w:t>
      </w:r>
      <w:r>
        <w:rPr>
          <w:rFonts w:cs="Calibri"/>
        </w:rPr>
        <w:t xml:space="preserve"> </w:t>
      </w:r>
      <w:r w:rsidR="00E065D5" w:rsidRPr="000C48A1">
        <w:rPr>
          <w:rFonts w:cs="Calibri"/>
        </w:rPr>
        <w:t>Zapytani</w:t>
      </w:r>
      <w:r>
        <w:rPr>
          <w:rFonts w:cs="Calibri"/>
        </w:rPr>
        <w:t>u</w:t>
      </w:r>
      <w:r w:rsidR="00E065D5" w:rsidRPr="000C48A1">
        <w:rPr>
          <w:rFonts w:cs="Calibri"/>
        </w:rPr>
        <w:t xml:space="preserve"> ofertow</w:t>
      </w:r>
      <w:r>
        <w:rPr>
          <w:rFonts w:cs="Calibri"/>
        </w:rPr>
        <w:t xml:space="preserve">ym (dalej jako </w:t>
      </w:r>
      <w:r w:rsidRPr="000C48A1">
        <w:rPr>
          <w:rFonts w:cs="Calibri"/>
          <w:b/>
          <w:bCs/>
        </w:rPr>
        <w:t>„ZO”</w:t>
      </w:r>
      <w:r>
        <w:rPr>
          <w:rFonts w:cs="Calibri"/>
        </w:rPr>
        <w:t>) stanowiącym</w:t>
      </w:r>
      <w:r w:rsidR="00D27523" w:rsidRPr="000C48A1">
        <w:rPr>
          <w:rFonts w:cs="Calibri"/>
        </w:rPr>
        <w:t xml:space="preserve"> </w:t>
      </w:r>
      <w:r w:rsidR="008E646E" w:rsidRPr="000C48A1">
        <w:rPr>
          <w:rFonts w:cs="Calibri"/>
        </w:rPr>
        <w:t>z</w:t>
      </w:r>
      <w:r w:rsidR="002D7E2B" w:rsidRPr="000C48A1">
        <w:rPr>
          <w:rFonts w:cs="Calibri"/>
        </w:rPr>
        <w:t>ałącznik nr 1</w:t>
      </w:r>
      <w:r w:rsidR="008E646E" w:rsidRPr="000C48A1">
        <w:rPr>
          <w:rFonts w:cs="Calibri"/>
        </w:rPr>
        <w:t xml:space="preserve"> do </w:t>
      </w:r>
      <w:r>
        <w:rPr>
          <w:rFonts w:cs="Calibri"/>
        </w:rPr>
        <w:t>U</w:t>
      </w:r>
      <w:r w:rsidR="008E646E" w:rsidRPr="000C48A1">
        <w:rPr>
          <w:rFonts w:cs="Calibri"/>
        </w:rPr>
        <w:t>mowy</w:t>
      </w:r>
      <w:r>
        <w:rPr>
          <w:rFonts w:cs="Calibri"/>
        </w:rPr>
        <w:t xml:space="preserve"> oraz w o</w:t>
      </w:r>
      <w:r w:rsidRPr="000C48A1">
        <w:rPr>
          <w:rFonts w:cs="Calibri"/>
        </w:rPr>
        <w:t>fer</w:t>
      </w:r>
      <w:r>
        <w:rPr>
          <w:rFonts w:cs="Calibri"/>
        </w:rPr>
        <w:t>cie</w:t>
      </w:r>
      <w:r w:rsidR="002D7E2B" w:rsidRPr="000C48A1">
        <w:rPr>
          <w:rFonts w:cs="Calibri"/>
        </w:rPr>
        <w:t xml:space="preserve"> Wykonawcy </w:t>
      </w:r>
      <w:r>
        <w:rPr>
          <w:rFonts w:cs="Calibri"/>
        </w:rPr>
        <w:t>stanowiącej</w:t>
      </w:r>
      <w:r w:rsidR="002D7E2B" w:rsidRPr="000C48A1">
        <w:rPr>
          <w:rFonts w:cs="Calibri"/>
        </w:rPr>
        <w:t xml:space="preserve"> </w:t>
      </w:r>
      <w:r w:rsidR="008E646E" w:rsidRPr="000C48A1">
        <w:rPr>
          <w:rFonts w:cs="Calibri"/>
        </w:rPr>
        <w:t>z</w:t>
      </w:r>
      <w:r w:rsidR="002D7E2B" w:rsidRPr="000C48A1">
        <w:rPr>
          <w:rFonts w:cs="Calibri"/>
        </w:rPr>
        <w:t>ałącznik nr 2</w:t>
      </w:r>
      <w:r w:rsidR="008E646E" w:rsidRPr="000C48A1">
        <w:rPr>
          <w:rFonts w:cs="Calibri"/>
        </w:rPr>
        <w:t xml:space="preserve"> do </w:t>
      </w:r>
      <w:r>
        <w:rPr>
          <w:rFonts w:cs="Calibri"/>
        </w:rPr>
        <w:t>U</w:t>
      </w:r>
      <w:r w:rsidR="008E646E" w:rsidRPr="000C48A1">
        <w:rPr>
          <w:rFonts w:cs="Calibri"/>
        </w:rPr>
        <w:t>mowy</w:t>
      </w:r>
      <w:r w:rsidR="002D7E2B" w:rsidRPr="000C48A1">
        <w:rPr>
          <w:rFonts w:cs="Calibri"/>
        </w:rPr>
        <w:t>.</w:t>
      </w:r>
    </w:p>
    <w:p w14:paraId="4441B5FA" w14:textId="61BEE029" w:rsidR="00B21268" w:rsidRPr="00B21268" w:rsidRDefault="00B21268" w:rsidP="00B21268">
      <w:pPr>
        <w:pStyle w:val="Akapitzlist"/>
        <w:numPr>
          <w:ilvl w:val="1"/>
          <w:numId w:val="2"/>
        </w:numPr>
        <w:spacing w:line="300" w:lineRule="auto"/>
        <w:ind w:left="284" w:hanging="284"/>
        <w:contextualSpacing w:val="0"/>
        <w:rPr>
          <w:rFonts w:ascii="Calibri" w:eastAsia="Calibri" w:hAnsi="Calibri" w:cs="Calibri"/>
          <w:lang w:eastAsia="ar-SA"/>
        </w:rPr>
      </w:pPr>
      <w:r w:rsidRPr="00B21268">
        <w:rPr>
          <w:rFonts w:ascii="Calibri" w:eastAsia="Calibri" w:hAnsi="Calibri" w:cs="Calibri"/>
          <w:lang w:eastAsia="ar-SA"/>
        </w:rPr>
        <w:t xml:space="preserve">Wykonawca zobowiązuje się do realizacji Przedmiotu Umowy zgodnie z niniejszą Umową, w tym z ofertą Wykonawcy stanowiącą załącznik nr </w:t>
      </w:r>
      <w:r>
        <w:rPr>
          <w:rFonts w:ascii="Calibri" w:eastAsia="Calibri" w:hAnsi="Calibri" w:cs="Calibri"/>
          <w:lang w:eastAsia="ar-SA"/>
        </w:rPr>
        <w:t>2 do</w:t>
      </w:r>
      <w:r w:rsidRPr="00B21268">
        <w:rPr>
          <w:rFonts w:ascii="Calibri" w:eastAsia="Calibri" w:hAnsi="Calibri" w:cs="Calibri"/>
          <w:lang w:eastAsia="ar-SA"/>
        </w:rPr>
        <w:t xml:space="preserve"> Umowy i Zapytaniem ofertowym stanowiącym załącznik nr </w:t>
      </w:r>
      <w:r>
        <w:rPr>
          <w:rFonts w:ascii="Calibri" w:eastAsia="Calibri" w:hAnsi="Calibri" w:cs="Calibri"/>
          <w:lang w:eastAsia="ar-SA"/>
        </w:rPr>
        <w:t xml:space="preserve">1 </w:t>
      </w:r>
      <w:r w:rsidRPr="00B21268">
        <w:rPr>
          <w:rFonts w:ascii="Calibri" w:eastAsia="Calibri" w:hAnsi="Calibri" w:cs="Calibri"/>
          <w:lang w:eastAsia="ar-SA"/>
        </w:rPr>
        <w:t>Umowy.</w:t>
      </w:r>
    </w:p>
    <w:p w14:paraId="76A77EF1" w14:textId="5785CEAF" w:rsidR="00B21268" w:rsidRPr="00240FFC" w:rsidRDefault="00240FFC" w:rsidP="000C48A1">
      <w:pPr>
        <w:numPr>
          <w:ilvl w:val="1"/>
          <w:numId w:val="2"/>
        </w:numPr>
        <w:spacing w:after="120" w:line="300" w:lineRule="auto"/>
        <w:ind w:left="284" w:hanging="284"/>
        <w:rPr>
          <w:rFonts w:cs="Calibri"/>
        </w:rPr>
      </w:pPr>
      <w:r w:rsidRPr="00240FFC">
        <w:rPr>
          <w:rFonts w:cs="Calibri"/>
        </w:rPr>
        <w:t xml:space="preserve">Wykonawca oświadcza, że zapoznał się z </w:t>
      </w:r>
      <w:r w:rsidR="007D3CCC">
        <w:rPr>
          <w:rFonts w:cs="Calibri"/>
        </w:rPr>
        <w:t xml:space="preserve">opisem </w:t>
      </w:r>
      <w:r w:rsidRPr="00240FFC">
        <w:rPr>
          <w:rFonts w:cs="Calibri"/>
        </w:rPr>
        <w:t xml:space="preserve">przedmiotem zamówienia określonym w Zapytaniu ofertowym i stwierdza, że jest on pozbawiony wad istotnych, które uniemożliwiałyby realizację Przedmiotu Umowy oraz że jest wystarczający dla określenia wysokości wynagrodzenia, o którym mowa </w:t>
      </w:r>
      <w:r w:rsidRPr="00D443CD">
        <w:rPr>
          <w:rFonts w:cs="Calibri"/>
        </w:rPr>
        <w:t>w § 3 Umowy.</w:t>
      </w:r>
    </w:p>
    <w:p w14:paraId="6EED257A" w14:textId="53423ECE" w:rsidR="002D7E2B" w:rsidRPr="00240FFC" w:rsidRDefault="00240FFC" w:rsidP="00240FFC">
      <w:pPr>
        <w:pStyle w:val="Akapitzlist"/>
        <w:numPr>
          <w:ilvl w:val="1"/>
          <w:numId w:val="2"/>
        </w:numPr>
        <w:spacing w:line="300" w:lineRule="auto"/>
        <w:ind w:left="284" w:hanging="284"/>
        <w:contextualSpacing w:val="0"/>
        <w:rPr>
          <w:rFonts w:ascii="Calibri" w:eastAsia="Calibri" w:hAnsi="Calibri" w:cs="Calibri"/>
          <w:lang w:eastAsia="ar-SA"/>
        </w:rPr>
      </w:pPr>
      <w:r w:rsidRPr="00240FFC">
        <w:rPr>
          <w:rFonts w:ascii="Calibri" w:eastAsia="Calibri" w:hAnsi="Calibri" w:cs="Calibri"/>
          <w:lang w:eastAsia="ar-SA"/>
        </w:rPr>
        <w:t>W przypadku rozbieżności między Umową a zapytaniem ofertowym albo Umową a ofertą Wykonawcy zastosowanie mają postanowienia Umowy.</w:t>
      </w:r>
    </w:p>
    <w:p w14:paraId="1AC3ADD6" w14:textId="1FE6E46E" w:rsidR="002875D1" w:rsidRPr="001B75E7" w:rsidRDefault="001B75E7" w:rsidP="003D330C">
      <w:pPr>
        <w:pStyle w:val="Nagwek1"/>
      </w:pPr>
      <w:bookmarkStart w:id="3" w:name="Bookmark4"/>
      <w:r w:rsidRPr="001B75E7">
        <w:br/>
      </w:r>
      <w:r w:rsidR="002875D1" w:rsidRPr="001B75E7">
        <w:t>Termin realizacji umowy</w:t>
      </w:r>
    </w:p>
    <w:p w14:paraId="5FF0AF9A" w14:textId="7C351737" w:rsidR="002875D1" w:rsidRPr="00FC7F59" w:rsidRDefault="002875D1" w:rsidP="0025443F">
      <w:pPr>
        <w:pStyle w:val="Akapitzlist1"/>
        <w:spacing w:after="0" w:line="300" w:lineRule="auto"/>
        <w:ind w:left="284" w:hanging="284"/>
        <w:rPr>
          <w:rFonts w:cs="Calibri"/>
        </w:rPr>
      </w:pPr>
      <w:r w:rsidRPr="00FC7F59">
        <w:rPr>
          <w:rFonts w:cs="Calibri"/>
        </w:rPr>
        <w:t>1.</w:t>
      </w:r>
      <w:r w:rsidRPr="00FC7F59">
        <w:rPr>
          <w:rFonts w:cs="Calibri"/>
        </w:rPr>
        <w:tab/>
      </w:r>
      <w:r w:rsidR="00C559EB" w:rsidRPr="00C559EB">
        <w:rPr>
          <w:rFonts w:cs="Calibri"/>
        </w:rPr>
        <w:t xml:space="preserve">Przedmiot Umowy zostanie zrealizowany </w:t>
      </w:r>
      <w:r w:rsidR="002823AE" w:rsidRPr="002823AE">
        <w:rPr>
          <w:rFonts w:cs="Calibri"/>
        </w:rPr>
        <w:t xml:space="preserve">w terminie </w:t>
      </w:r>
      <w:r w:rsidR="00CE73D2" w:rsidRPr="005573C3">
        <w:rPr>
          <w:rFonts w:asciiTheme="minorHAnsi" w:eastAsia="SimSun" w:hAnsiTheme="minorHAnsi" w:cstheme="minorHAnsi"/>
        </w:rPr>
        <w:t>60</w:t>
      </w:r>
      <w:r w:rsidR="00CE73D2" w:rsidRPr="001E07C8">
        <w:rPr>
          <w:rFonts w:asciiTheme="minorHAnsi" w:eastAsia="SimSun" w:hAnsiTheme="minorHAnsi" w:cstheme="minorHAnsi"/>
        </w:rPr>
        <w:t xml:space="preserve"> dni od daty zawarcia umowy</w:t>
      </w:r>
      <w:r w:rsidR="00CE73D2">
        <w:rPr>
          <w:rFonts w:asciiTheme="minorHAnsi" w:eastAsia="SimSun" w:hAnsiTheme="minorHAnsi" w:cstheme="minorHAnsi"/>
        </w:rPr>
        <w:t>, tj. do dnia …………………… r.</w:t>
      </w:r>
    </w:p>
    <w:p w14:paraId="2F8D7E03" w14:textId="18311992" w:rsidR="002875D1" w:rsidRPr="00515CF7" w:rsidRDefault="002823AE" w:rsidP="009702E6">
      <w:pPr>
        <w:pStyle w:val="Akapitzlist10"/>
        <w:keepNext/>
        <w:numPr>
          <w:ilvl w:val="1"/>
          <w:numId w:val="11"/>
        </w:numPr>
        <w:spacing w:after="0" w:line="300" w:lineRule="auto"/>
        <w:ind w:left="284" w:hanging="284"/>
        <w:rPr>
          <w:rFonts w:cs="Calibri"/>
        </w:rPr>
      </w:pPr>
      <w:r w:rsidRPr="002823AE">
        <w:rPr>
          <w:rFonts w:cs="Calibri"/>
        </w:rPr>
        <w:t xml:space="preserve">Za datę wykonania umowy Strony uznają dzień zgłoszenia gotowości do odbioru Przedmiotu Umowy, po którym nastąpiło podpisanie bez zastrzeżeń </w:t>
      </w:r>
      <w:r w:rsidRPr="003C17E5">
        <w:rPr>
          <w:rFonts w:cs="Calibri"/>
        </w:rPr>
        <w:t>protokołu odbioru,</w:t>
      </w:r>
      <w:r w:rsidRPr="002823AE">
        <w:rPr>
          <w:rFonts w:cs="Calibri"/>
        </w:rPr>
        <w:t xml:space="preserve"> o którym mowa </w:t>
      </w:r>
      <w:r w:rsidR="001822E1">
        <w:rPr>
          <w:rFonts w:cs="Calibri"/>
        </w:rPr>
        <w:br/>
      </w:r>
      <w:r w:rsidRPr="00515CF7">
        <w:rPr>
          <w:rFonts w:cs="Calibri"/>
        </w:rPr>
        <w:t xml:space="preserve">w </w:t>
      </w:r>
      <w:r w:rsidRPr="00D443CD">
        <w:rPr>
          <w:rFonts w:cs="Calibri"/>
        </w:rPr>
        <w:t xml:space="preserve">§ </w:t>
      </w:r>
      <w:r w:rsidR="00D443CD" w:rsidRPr="00D443CD">
        <w:rPr>
          <w:rFonts w:cs="Calibri"/>
        </w:rPr>
        <w:t>5</w:t>
      </w:r>
      <w:r w:rsidRPr="00D443CD">
        <w:rPr>
          <w:rFonts w:cs="Calibri"/>
        </w:rPr>
        <w:t xml:space="preserve"> ust. </w:t>
      </w:r>
      <w:r w:rsidR="00743872">
        <w:rPr>
          <w:rFonts w:cs="Calibri"/>
        </w:rPr>
        <w:t>8</w:t>
      </w:r>
      <w:r w:rsidRPr="00D443CD">
        <w:rPr>
          <w:rFonts w:cs="Calibri"/>
        </w:rPr>
        <w:t xml:space="preserve"> </w:t>
      </w:r>
      <w:r w:rsidR="00EF5974">
        <w:rPr>
          <w:rFonts w:cs="Calibri"/>
        </w:rPr>
        <w:t>U</w:t>
      </w:r>
      <w:r w:rsidRPr="00D443CD">
        <w:rPr>
          <w:rFonts w:cs="Calibri"/>
        </w:rPr>
        <w:t>mowy.</w:t>
      </w:r>
    </w:p>
    <w:p w14:paraId="703BC696" w14:textId="048A5F0C" w:rsidR="001F73B0" w:rsidRDefault="001F73B0" w:rsidP="003D330C">
      <w:pPr>
        <w:pStyle w:val="Nagwek1"/>
      </w:pPr>
      <w:r>
        <w:br/>
        <w:t>Wynagrodzenie</w:t>
      </w:r>
    </w:p>
    <w:p w14:paraId="609DA363" w14:textId="3C1CFF9F" w:rsidR="00CA0211" w:rsidRPr="00CA0211" w:rsidRDefault="00CA0211" w:rsidP="00CA0211">
      <w:pPr>
        <w:pStyle w:val="Tekstpodstawowy"/>
        <w:numPr>
          <w:ilvl w:val="1"/>
          <w:numId w:val="27"/>
        </w:numPr>
        <w:spacing w:line="300" w:lineRule="auto"/>
        <w:ind w:left="284" w:hanging="284"/>
        <w:jc w:val="left"/>
        <w:rPr>
          <w:rFonts w:asciiTheme="minorHAnsi" w:hAnsiTheme="minorHAnsi" w:cstheme="minorHAnsi"/>
          <w:sz w:val="22"/>
          <w:szCs w:val="22"/>
        </w:rPr>
      </w:pPr>
      <w:r w:rsidRPr="00CA0211">
        <w:rPr>
          <w:rFonts w:asciiTheme="minorHAnsi" w:hAnsiTheme="minorHAnsi" w:cstheme="minorHAnsi"/>
          <w:sz w:val="22"/>
          <w:szCs w:val="22"/>
        </w:rPr>
        <w:t xml:space="preserve">Za prawidłowe wykonanie Przedmiotu Umowy, Strony ustalają łączne ryczałtowe wynagrodzenie, dalej zwane </w:t>
      </w:r>
      <w:r w:rsidRPr="00CA0211">
        <w:rPr>
          <w:rFonts w:asciiTheme="minorHAnsi" w:hAnsiTheme="minorHAnsi" w:cstheme="minorHAnsi"/>
          <w:b/>
          <w:bCs/>
          <w:sz w:val="22"/>
          <w:szCs w:val="22"/>
        </w:rPr>
        <w:t>Wynagrodzeniem</w:t>
      </w:r>
      <w:r w:rsidRPr="00CA0211">
        <w:rPr>
          <w:rFonts w:asciiTheme="minorHAnsi" w:hAnsiTheme="minorHAnsi" w:cstheme="minorHAnsi"/>
          <w:sz w:val="22"/>
          <w:szCs w:val="22"/>
        </w:rPr>
        <w:t xml:space="preserve">, w wysokości </w:t>
      </w:r>
      <w:r w:rsidRPr="00CA0211">
        <w:rPr>
          <w:rFonts w:asciiTheme="minorHAnsi" w:hAnsiTheme="minorHAnsi" w:cstheme="minorHAnsi"/>
          <w:b/>
          <w:bCs/>
          <w:sz w:val="22"/>
          <w:szCs w:val="22"/>
        </w:rPr>
        <w:t>………………….. zł brutto</w:t>
      </w:r>
      <w:r w:rsidRPr="00CA0211">
        <w:rPr>
          <w:rFonts w:asciiTheme="minorHAnsi" w:hAnsiTheme="minorHAnsi" w:cstheme="minorHAnsi"/>
          <w:sz w:val="22"/>
          <w:szCs w:val="22"/>
        </w:rPr>
        <w:t xml:space="preserve"> (słownie złotych: ……….. ………../100), tj. ………………………………….. zł netto (słownie złotych: ……………………………… ………./100), zgodnie z Ofertą Wykonawcy stanowiącą </w:t>
      </w:r>
      <w:r w:rsidRPr="00CA0211">
        <w:rPr>
          <w:rFonts w:asciiTheme="minorHAnsi" w:hAnsiTheme="minorHAnsi" w:cstheme="minorHAnsi"/>
          <w:b/>
          <w:bCs/>
          <w:sz w:val="22"/>
          <w:szCs w:val="22"/>
        </w:rPr>
        <w:t>załącznik nr 2</w:t>
      </w:r>
      <w:r w:rsidRPr="00CA0211">
        <w:rPr>
          <w:rFonts w:asciiTheme="minorHAnsi" w:hAnsiTheme="minorHAnsi" w:cstheme="minorHAnsi"/>
          <w:sz w:val="22"/>
          <w:szCs w:val="22"/>
        </w:rPr>
        <w:t xml:space="preserve"> do Umowy</w:t>
      </w:r>
      <w:r>
        <w:rPr>
          <w:rFonts w:asciiTheme="minorHAnsi" w:hAnsiTheme="minorHAnsi" w:cstheme="minorHAnsi"/>
          <w:sz w:val="22"/>
          <w:szCs w:val="22"/>
        </w:rPr>
        <w:t>.</w:t>
      </w:r>
    </w:p>
    <w:p w14:paraId="0E00982F" w14:textId="77777777" w:rsidR="00EE4B10" w:rsidRPr="00D656E0" w:rsidRDefault="004E4E75" w:rsidP="00EE4B10">
      <w:pPr>
        <w:pStyle w:val="Tekstpodstawowy"/>
        <w:numPr>
          <w:ilvl w:val="1"/>
          <w:numId w:val="27"/>
        </w:numPr>
        <w:spacing w:line="300" w:lineRule="auto"/>
        <w:ind w:left="284" w:hanging="284"/>
        <w:jc w:val="left"/>
        <w:rPr>
          <w:rFonts w:asciiTheme="minorHAnsi" w:hAnsiTheme="minorHAnsi" w:cstheme="minorHAnsi"/>
          <w:sz w:val="22"/>
          <w:szCs w:val="22"/>
        </w:rPr>
      </w:pPr>
      <w:r w:rsidRPr="00CA0211">
        <w:rPr>
          <w:rFonts w:asciiTheme="minorHAnsi" w:hAnsiTheme="minorHAnsi" w:cstheme="minorHAnsi"/>
          <w:sz w:val="22"/>
          <w:szCs w:val="22"/>
        </w:rPr>
        <w:t xml:space="preserve">Wynagrodzenie obejmuje całość kosztów prac niezbędnych do wykonania Przedmiotu Umowy wraz z obowiązkami Wykonawcy, wynikającymi z postanowień Umowy, OPZ </w:t>
      </w:r>
      <w:r w:rsidR="008A0013">
        <w:rPr>
          <w:rFonts w:asciiTheme="minorHAnsi" w:hAnsiTheme="minorHAnsi" w:cstheme="minorHAnsi"/>
          <w:sz w:val="22"/>
          <w:szCs w:val="22"/>
        </w:rPr>
        <w:t xml:space="preserve">zawartym w ZO </w:t>
      </w:r>
      <w:r w:rsidRPr="00CA0211">
        <w:rPr>
          <w:rFonts w:asciiTheme="minorHAnsi" w:hAnsiTheme="minorHAnsi" w:cstheme="minorHAnsi"/>
          <w:sz w:val="22"/>
          <w:szCs w:val="22"/>
        </w:rPr>
        <w:t xml:space="preserve">oraz wynagrodzenie za przeniesienie autorskich praw majątkowych, w tym prawa do wykonywania praw zależnych oraz prawa do zezwalania na wykonywanie praw zależnych do utworów, a także za </w:t>
      </w:r>
      <w:r w:rsidRPr="00D656E0">
        <w:rPr>
          <w:rFonts w:asciiTheme="minorHAnsi" w:hAnsiTheme="minorHAnsi" w:cstheme="minorHAnsi"/>
          <w:sz w:val="22"/>
          <w:szCs w:val="22"/>
        </w:rPr>
        <w:t>przeniesienie prawa własności materialnych nośników, na których dany utwór został utrwalony.</w:t>
      </w:r>
    </w:p>
    <w:p w14:paraId="1B1C57CF" w14:textId="697C2885" w:rsidR="00EE4B10" w:rsidRPr="00D656E0" w:rsidRDefault="00EE4B10" w:rsidP="00D656E0">
      <w:pPr>
        <w:pStyle w:val="Tekstpodstawowy"/>
        <w:numPr>
          <w:ilvl w:val="1"/>
          <w:numId w:val="27"/>
        </w:numPr>
        <w:spacing w:line="300" w:lineRule="auto"/>
        <w:ind w:left="284" w:hanging="284"/>
        <w:jc w:val="left"/>
        <w:rPr>
          <w:rFonts w:asciiTheme="minorHAnsi" w:hAnsiTheme="minorHAnsi" w:cstheme="minorHAnsi"/>
          <w:sz w:val="22"/>
          <w:szCs w:val="22"/>
        </w:rPr>
      </w:pPr>
      <w:r w:rsidRPr="006454D4">
        <w:rPr>
          <w:rFonts w:asciiTheme="minorHAnsi" w:hAnsiTheme="minorHAnsi" w:cstheme="minorHAnsi"/>
          <w:color w:val="000000"/>
          <w:sz w:val="22"/>
          <w:szCs w:val="22"/>
        </w:rPr>
        <w:t xml:space="preserve">Zamawiający zastrzega sobie prawo do zapłaty wynagrodzenia tylko za prace faktycznie wykonane przez Wykonawcę, określone w sporządzonym protokole odbioru. </w:t>
      </w:r>
    </w:p>
    <w:p w14:paraId="02B77B98" w14:textId="3DD83A8F" w:rsidR="00083712" w:rsidRPr="0014613E" w:rsidRDefault="00083712" w:rsidP="003D330C">
      <w:pPr>
        <w:pStyle w:val="Nagwek1"/>
      </w:pPr>
      <w:r w:rsidRPr="0014613E">
        <w:lastRenderedPageBreak/>
        <w:br/>
        <w:t>Obowiązki Zamawiającego</w:t>
      </w:r>
    </w:p>
    <w:p w14:paraId="540D3AC7" w14:textId="77777777" w:rsidR="00083712" w:rsidRPr="008E58F8" w:rsidRDefault="00083712" w:rsidP="00083712">
      <w:pPr>
        <w:rPr>
          <w:rFonts w:asciiTheme="minorHAnsi" w:hAnsiTheme="minorHAnsi" w:cstheme="minorHAnsi"/>
        </w:rPr>
      </w:pPr>
      <w:r w:rsidRPr="008E58F8">
        <w:rPr>
          <w:rFonts w:asciiTheme="minorHAnsi" w:hAnsiTheme="minorHAnsi" w:cstheme="minorHAnsi"/>
        </w:rPr>
        <w:t>Do obowiązków Zamawiającego należy:</w:t>
      </w:r>
    </w:p>
    <w:p w14:paraId="1A94C5DB" w14:textId="636163B7" w:rsidR="00083712" w:rsidRPr="008E58F8" w:rsidRDefault="00083712" w:rsidP="009702E6">
      <w:pPr>
        <w:pStyle w:val="Akapitzlist"/>
        <w:numPr>
          <w:ilvl w:val="3"/>
          <w:numId w:val="20"/>
        </w:numPr>
        <w:spacing w:before="120" w:after="120" w:line="300" w:lineRule="auto"/>
        <w:ind w:left="851" w:hanging="426"/>
        <w:contextualSpacing w:val="0"/>
        <w:rPr>
          <w:rFonts w:asciiTheme="minorHAnsi" w:hAnsiTheme="minorHAnsi" w:cstheme="minorHAnsi"/>
        </w:rPr>
      </w:pPr>
      <w:r w:rsidRPr="008E58F8">
        <w:rPr>
          <w:rFonts w:asciiTheme="minorHAnsi" w:hAnsiTheme="minorHAnsi" w:cstheme="minorHAnsi"/>
        </w:rPr>
        <w:t>współdziałanie z Wykonawcą przy wykonywaniu Przedmiotu Umowy</w:t>
      </w:r>
      <w:r w:rsidR="00D06430">
        <w:rPr>
          <w:rFonts w:asciiTheme="minorHAnsi" w:hAnsiTheme="minorHAnsi" w:cstheme="minorHAnsi"/>
        </w:rPr>
        <w:t>;</w:t>
      </w:r>
    </w:p>
    <w:p w14:paraId="587719B4" w14:textId="633E51D5" w:rsidR="00083712" w:rsidRPr="008E58F8" w:rsidRDefault="00083712" w:rsidP="009702E6">
      <w:pPr>
        <w:pStyle w:val="Akapitzlist"/>
        <w:numPr>
          <w:ilvl w:val="3"/>
          <w:numId w:val="20"/>
        </w:numPr>
        <w:spacing w:before="120" w:after="120" w:line="300" w:lineRule="auto"/>
        <w:ind w:left="851" w:hanging="426"/>
        <w:contextualSpacing w:val="0"/>
        <w:rPr>
          <w:rFonts w:asciiTheme="minorHAnsi" w:hAnsiTheme="minorHAnsi" w:cstheme="minorHAnsi"/>
        </w:rPr>
      </w:pPr>
      <w:r w:rsidRPr="008E58F8">
        <w:rPr>
          <w:rFonts w:asciiTheme="minorHAnsi" w:hAnsiTheme="minorHAnsi" w:cstheme="minorHAnsi"/>
        </w:rPr>
        <w:t xml:space="preserve">sprawdzenie i odbiór Przedmiotu Umowy, wg zasad określonych </w:t>
      </w:r>
      <w:r w:rsidRPr="00D443CD">
        <w:rPr>
          <w:rFonts w:asciiTheme="minorHAnsi" w:hAnsiTheme="minorHAnsi" w:cstheme="minorHAnsi"/>
        </w:rPr>
        <w:t xml:space="preserve">w § </w:t>
      </w:r>
      <w:r w:rsidR="00344AB2" w:rsidRPr="00D443CD">
        <w:rPr>
          <w:rFonts w:asciiTheme="minorHAnsi" w:hAnsiTheme="minorHAnsi" w:cstheme="minorHAnsi"/>
        </w:rPr>
        <w:t>5</w:t>
      </w:r>
      <w:r w:rsidR="00D06430">
        <w:rPr>
          <w:rFonts w:asciiTheme="minorHAnsi" w:hAnsiTheme="minorHAnsi" w:cstheme="minorHAnsi"/>
        </w:rPr>
        <w:t>;</w:t>
      </w:r>
    </w:p>
    <w:p w14:paraId="1B7D68D2" w14:textId="37E7849E" w:rsidR="008E58F8" w:rsidRDefault="00083712" w:rsidP="009702E6">
      <w:pPr>
        <w:pStyle w:val="Akapitzlist"/>
        <w:numPr>
          <w:ilvl w:val="3"/>
          <w:numId w:val="20"/>
        </w:numPr>
        <w:spacing w:before="120" w:after="120" w:line="300" w:lineRule="auto"/>
        <w:ind w:left="851" w:hanging="426"/>
        <w:contextualSpacing w:val="0"/>
        <w:rPr>
          <w:rFonts w:asciiTheme="minorHAnsi" w:hAnsiTheme="minorHAnsi" w:cstheme="minorHAnsi"/>
        </w:rPr>
      </w:pPr>
      <w:r w:rsidRPr="008E58F8">
        <w:rPr>
          <w:rFonts w:asciiTheme="minorHAnsi" w:hAnsiTheme="minorHAnsi" w:cstheme="minorHAnsi"/>
        </w:rPr>
        <w:t xml:space="preserve">terminowa zapłata wynagrodzenia przysługującego Wykonawcy z tytułu realizacji Przedmiotu Umowy zgodnie z zasadami określonymi </w:t>
      </w:r>
      <w:r w:rsidRPr="00D443CD">
        <w:rPr>
          <w:rFonts w:asciiTheme="minorHAnsi" w:hAnsiTheme="minorHAnsi" w:cstheme="minorHAnsi"/>
        </w:rPr>
        <w:t xml:space="preserve">w § </w:t>
      </w:r>
      <w:r w:rsidR="00D443CD" w:rsidRPr="00D443CD">
        <w:rPr>
          <w:rFonts w:asciiTheme="minorHAnsi" w:hAnsiTheme="minorHAnsi" w:cstheme="minorHAnsi"/>
        </w:rPr>
        <w:t>6</w:t>
      </w:r>
      <w:r w:rsidR="00773E5D">
        <w:rPr>
          <w:rFonts w:asciiTheme="minorHAnsi" w:hAnsiTheme="minorHAnsi" w:cstheme="minorHAnsi"/>
        </w:rPr>
        <w:t>;</w:t>
      </w:r>
    </w:p>
    <w:p w14:paraId="726CCDE8" w14:textId="68B6E97D" w:rsidR="008E58F8" w:rsidRPr="008E58F8" w:rsidRDefault="008E58F8" w:rsidP="009702E6">
      <w:pPr>
        <w:pStyle w:val="Akapitzlist"/>
        <w:numPr>
          <w:ilvl w:val="3"/>
          <w:numId w:val="20"/>
        </w:numPr>
        <w:spacing w:before="120" w:after="120" w:line="300" w:lineRule="auto"/>
        <w:ind w:left="851" w:hanging="426"/>
        <w:contextualSpacing w:val="0"/>
        <w:rPr>
          <w:rFonts w:asciiTheme="minorHAnsi" w:hAnsiTheme="minorHAnsi" w:cstheme="minorHAnsi"/>
        </w:rPr>
      </w:pPr>
      <w:r w:rsidRPr="008E58F8">
        <w:rPr>
          <w:rFonts w:asciiTheme="minorHAnsi" w:hAnsiTheme="minorHAnsi" w:cstheme="minorHAnsi"/>
        </w:rPr>
        <w:t xml:space="preserve">przekazanie Wykonawcy materiałów tekstowych i zdjęciowych w terminie do </w:t>
      </w:r>
      <w:r w:rsidR="0062139F">
        <w:rPr>
          <w:rFonts w:asciiTheme="minorHAnsi" w:hAnsiTheme="minorHAnsi" w:cstheme="minorHAnsi"/>
        </w:rPr>
        <w:t>5</w:t>
      </w:r>
      <w:r w:rsidRPr="008E58F8">
        <w:rPr>
          <w:rFonts w:asciiTheme="minorHAnsi" w:hAnsiTheme="minorHAnsi" w:cstheme="minorHAnsi"/>
        </w:rPr>
        <w:t xml:space="preserve"> dni </w:t>
      </w:r>
      <w:r w:rsidR="0062139F">
        <w:rPr>
          <w:rFonts w:asciiTheme="minorHAnsi" w:hAnsiTheme="minorHAnsi" w:cstheme="minorHAnsi"/>
        </w:rPr>
        <w:t xml:space="preserve">roboczych </w:t>
      </w:r>
      <w:r w:rsidRPr="008E58F8">
        <w:rPr>
          <w:rFonts w:asciiTheme="minorHAnsi" w:hAnsiTheme="minorHAnsi" w:cstheme="minorHAnsi"/>
        </w:rPr>
        <w:t xml:space="preserve">od </w:t>
      </w:r>
      <w:r w:rsidR="00BA1C01">
        <w:rPr>
          <w:rFonts w:asciiTheme="minorHAnsi" w:hAnsiTheme="minorHAnsi" w:cstheme="minorHAnsi"/>
        </w:rPr>
        <w:t xml:space="preserve">dnia </w:t>
      </w:r>
      <w:r w:rsidRPr="008E58F8">
        <w:rPr>
          <w:rFonts w:asciiTheme="minorHAnsi" w:hAnsiTheme="minorHAnsi" w:cstheme="minorHAnsi"/>
        </w:rPr>
        <w:t>zawarcia Umowy</w:t>
      </w:r>
      <w:r>
        <w:rPr>
          <w:rFonts w:asciiTheme="minorHAnsi" w:hAnsiTheme="minorHAnsi" w:cstheme="minorHAnsi"/>
        </w:rPr>
        <w:t>.</w:t>
      </w:r>
    </w:p>
    <w:p w14:paraId="6228157A" w14:textId="50BE0BDC" w:rsidR="00D27523" w:rsidRPr="00F70E6E" w:rsidRDefault="00C559EB" w:rsidP="003D330C">
      <w:pPr>
        <w:pStyle w:val="Nagwek1"/>
      </w:pPr>
      <w:r>
        <w:br/>
      </w:r>
      <w:r w:rsidR="002D7E2B" w:rsidRPr="00F70E6E">
        <w:t>Obowiązki Wykonawcy</w:t>
      </w:r>
      <w:bookmarkEnd w:id="3"/>
    </w:p>
    <w:p w14:paraId="5C63A37E" w14:textId="77777777" w:rsidR="00C65F5D" w:rsidRPr="00C65F5D" w:rsidRDefault="00C65F5D" w:rsidP="009702E6">
      <w:pPr>
        <w:pStyle w:val="Akapitzlist1"/>
        <w:numPr>
          <w:ilvl w:val="0"/>
          <w:numId w:val="9"/>
        </w:numPr>
        <w:tabs>
          <w:tab w:val="clear" w:pos="2487"/>
        </w:tabs>
        <w:spacing w:after="120" w:line="300" w:lineRule="auto"/>
        <w:ind w:left="284" w:hanging="284"/>
        <w:rPr>
          <w:rFonts w:cs="Calibri"/>
        </w:rPr>
      </w:pPr>
      <w:bookmarkStart w:id="4" w:name="Bookmark5"/>
      <w:r w:rsidRPr="00C65F5D">
        <w:rPr>
          <w:rFonts w:cs="Calibri"/>
        </w:rPr>
        <w:t>Wykonawca zobowiązuje się wykonać Umowę uwzględnieniem obowiązujących przepisów prawa, przy zachowaniu należytej staranności wynikającej z zawodowego charakteru prowadzonej działalności, rzetelnie i terminowo, mając na względzie ochronę interesów Zamawiającego.</w:t>
      </w:r>
    </w:p>
    <w:p w14:paraId="3F731A21" w14:textId="758401D2" w:rsidR="00C65F5D" w:rsidRPr="00D237FF" w:rsidRDefault="00C65F5D" w:rsidP="009702E6">
      <w:pPr>
        <w:pStyle w:val="Akapitzlist1"/>
        <w:numPr>
          <w:ilvl w:val="0"/>
          <w:numId w:val="9"/>
        </w:numPr>
        <w:tabs>
          <w:tab w:val="clear" w:pos="2487"/>
        </w:tabs>
        <w:spacing w:after="120" w:line="300" w:lineRule="auto"/>
        <w:ind w:left="284" w:hanging="284"/>
        <w:rPr>
          <w:rFonts w:asciiTheme="minorHAnsi" w:hAnsiTheme="minorHAnsi" w:cstheme="minorHAnsi"/>
        </w:rPr>
      </w:pPr>
      <w:r w:rsidRPr="00C65F5D">
        <w:rPr>
          <w:rFonts w:cs="Calibri"/>
        </w:rPr>
        <w:t xml:space="preserve">Wykonawca oświadcza, że posiada wiedzę i doświadczenie niezbędne do profesjonalnego </w:t>
      </w:r>
      <w:r w:rsidRPr="00D237FF">
        <w:rPr>
          <w:rFonts w:asciiTheme="minorHAnsi" w:hAnsiTheme="minorHAnsi" w:cstheme="minorHAnsi"/>
        </w:rPr>
        <w:t>wykonania Umowy oraz iż dysponuje wszystkimi narzędziami i urządzeniami technicznymi koniecznymi do prawidłowej realizacji Umowy.</w:t>
      </w:r>
    </w:p>
    <w:p w14:paraId="7032DEEB" w14:textId="77777777" w:rsidR="00D237FF" w:rsidRPr="00D237FF" w:rsidRDefault="00D237FF" w:rsidP="009702E6">
      <w:pPr>
        <w:numPr>
          <w:ilvl w:val="0"/>
          <w:numId w:val="9"/>
        </w:numPr>
        <w:tabs>
          <w:tab w:val="clear" w:pos="2487"/>
        </w:tabs>
        <w:suppressAutoHyphens w:val="0"/>
        <w:spacing w:before="120" w:after="120" w:line="300" w:lineRule="auto"/>
        <w:ind w:left="284" w:hanging="284"/>
        <w:rPr>
          <w:rFonts w:asciiTheme="minorHAnsi" w:hAnsiTheme="minorHAnsi" w:cstheme="minorHAnsi"/>
        </w:rPr>
      </w:pPr>
      <w:r w:rsidRPr="00D237FF">
        <w:rPr>
          <w:rFonts w:asciiTheme="minorHAnsi" w:hAnsiTheme="minorHAnsi" w:cstheme="minorHAnsi"/>
        </w:rPr>
        <w:t>Wykonawca zobowiązuje się do stałej współpracy z Zamawiającym w trakcie realizacji Przedmiotu Umowy, w szczególności do wyznaczenia osoby odpowiedzialnej za kontakt z Zamawiającym.</w:t>
      </w:r>
    </w:p>
    <w:p w14:paraId="2FD096B8" w14:textId="47D76D60" w:rsidR="00D237FF" w:rsidRPr="00D237FF" w:rsidRDefault="00D237FF" w:rsidP="009702E6">
      <w:pPr>
        <w:numPr>
          <w:ilvl w:val="0"/>
          <w:numId w:val="9"/>
        </w:numPr>
        <w:tabs>
          <w:tab w:val="clear" w:pos="2487"/>
        </w:tabs>
        <w:suppressAutoHyphens w:val="0"/>
        <w:spacing w:before="120" w:after="120" w:line="300" w:lineRule="auto"/>
        <w:ind w:left="284" w:hanging="284"/>
        <w:rPr>
          <w:rFonts w:asciiTheme="minorHAnsi" w:hAnsiTheme="minorHAnsi" w:cstheme="minorHAnsi"/>
        </w:rPr>
      </w:pPr>
      <w:r w:rsidRPr="00D237FF">
        <w:rPr>
          <w:rFonts w:asciiTheme="minorHAnsi" w:hAnsiTheme="minorHAnsi" w:cstheme="minorHAnsi"/>
          <w:spacing w:val="-3"/>
        </w:rPr>
        <w:t>Wykonawca zobowiązany jest niezwłocznie uwzględniać wytyczne Zamawiającego zgłaszane w trakcie wykonywania Umowy</w:t>
      </w:r>
      <w:r w:rsidRPr="00D237FF">
        <w:rPr>
          <w:rFonts w:asciiTheme="minorHAnsi" w:hAnsiTheme="minorHAnsi" w:cstheme="minorHAnsi"/>
        </w:rPr>
        <w:t xml:space="preserve"> w formie pisemnej, elektronicznej, lub na adres email wskazany w</w:t>
      </w:r>
      <w:r w:rsidR="0053781A">
        <w:rPr>
          <w:rFonts w:asciiTheme="minorHAnsi" w:hAnsiTheme="minorHAnsi" w:cstheme="minorHAnsi"/>
        </w:rPr>
        <w:t> </w:t>
      </w:r>
      <w:r w:rsidRPr="00D237FF">
        <w:rPr>
          <w:rFonts w:asciiTheme="minorHAnsi" w:hAnsiTheme="minorHAnsi" w:cstheme="minorHAnsi"/>
        </w:rPr>
        <w:t>Umowie.</w:t>
      </w:r>
    </w:p>
    <w:p w14:paraId="7065CD48" w14:textId="7A5CAE04" w:rsidR="00D237FF" w:rsidRPr="00D237FF" w:rsidRDefault="00D237FF" w:rsidP="009702E6">
      <w:pPr>
        <w:pStyle w:val="Akapitzlist"/>
        <w:numPr>
          <w:ilvl w:val="0"/>
          <w:numId w:val="9"/>
        </w:numPr>
        <w:tabs>
          <w:tab w:val="clear" w:pos="2487"/>
        </w:tabs>
        <w:spacing w:before="120" w:after="120" w:line="300" w:lineRule="auto"/>
        <w:ind w:left="284" w:hanging="284"/>
        <w:contextualSpacing w:val="0"/>
        <w:rPr>
          <w:rFonts w:asciiTheme="minorHAnsi" w:hAnsiTheme="minorHAnsi" w:cstheme="minorHAnsi"/>
          <w:color w:val="000000"/>
        </w:rPr>
      </w:pPr>
      <w:r w:rsidRPr="00D237FF">
        <w:rPr>
          <w:rFonts w:asciiTheme="minorHAnsi" w:hAnsiTheme="minorHAnsi" w:cstheme="minorHAnsi"/>
        </w:rPr>
        <w:t>W ramach wykonywania Przedmiotu Umowy Wykonawca nie jest uprawniony do zaciągania jakichkolwiek zobowiązań w imieniu Zamawiającego, ani też do przyjmowania jakichkolwiek świadczeń pieniężnych na rzecz Zamawiającego.</w:t>
      </w:r>
    </w:p>
    <w:p w14:paraId="36CCC1BD" w14:textId="4B8B3985" w:rsidR="00AB69CC" w:rsidRPr="009A74BB" w:rsidRDefault="002D7E2B" w:rsidP="009702E6">
      <w:pPr>
        <w:pStyle w:val="Akapitzlist1"/>
        <w:numPr>
          <w:ilvl w:val="0"/>
          <w:numId w:val="9"/>
        </w:numPr>
        <w:tabs>
          <w:tab w:val="clear" w:pos="2487"/>
          <w:tab w:val="left" w:pos="142"/>
          <w:tab w:val="num" w:pos="284"/>
        </w:tabs>
        <w:spacing w:after="120" w:line="300" w:lineRule="auto"/>
        <w:ind w:left="284" w:hanging="284"/>
        <w:rPr>
          <w:rFonts w:cs="Calibri"/>
        </w:rPr>
      </w:pPr>
      <w:r w:rsidRPr="009A74BB">
        <w:rPr>
          <w:rFonts w:cs="Calibri"/>
        </w:rPr>
        <w:t xml:space="preserve">Wykonawca </w:t>
      </w:r>
      <w:r w:rsidR="003C6508" w:rsidRPr="009A74BB">
        <w:rPr>
          <w:rFonts w:cs="Calibri"/>
        </w:rPr>
        <w:t xml:space="preserve">w ramach wynagrodzenia </w:t>
      </w:r>
      <w:r w:rsidR="003C6508" w:rsidRPr="0032482C">
        <w:rPr>
          <w:rFonts w:cs="Calibri"/>
        </w:rPr>
        <w:t xml:space="preserve">określonego w § </w:t>
      </w:r>
      <w:r w:rsidR="0062139F">
        <w:rPr>
          <w:rFonts w:cs="Calibri"/>
        </w:rPr>
        <w:t>3</w:t>
      </w:r>
      <w:r w:rsidR="009A74BB" w:rsidRPr="0032482C">
        <w:rPr>
          <w:rFonts w:cs="Calibri"/>
        </w:rPr>
        <w:t xml:space="preserve"> </w:t>
      </w:r>
      <w:r w:rsidR="003C6508" w:rsidRPr="0032482C">
        <w:rPr>
          <w:rFonts w:cs="Calibri"/>
        </w:rPr>
        <w:t>ust. 1</w:t>
      </w:r>
      <w:r w:rsidR="003C6508" w:rsidRPr="009A74BB">
        <w:rPr>
          <w:rFonts w:cs="Calibri"/>
        </w:rPr>
        <w:t xml:space="preserve"> </w:t>
      </w:r>
      <w:r w:rsidR="0062139F">
        <w:rPr>
          <w:rFonts w:cs="Calibri"/>
        </w:rPr>
        <w:t>U</w:t>
      </w:r>
      <w:r w:rsidR="003C6508" w:rsidRPr="009A74BB">
        <w:rPr>
          <w:rFonts w:cs="Calibri"/>
        </w:rPr>
        <w:t xml:space="preserve">mowy, </w:t>
      </w:r>
      <w:r w:rsidRPr="009A74BB">
        <w:rPr>
          <w:rFonts w:cs="Calibri"/>
        </w:rPr>
        <w:t>zobowiązany jest do</w:t>
      </w:r>
      <w:r w:rsidR="00637F49" w:rsidRPr="009A74BB">
        <w:rPr>
          <w:rFonts w:cs="Calibri"/>
        </w:rPr>
        <w:t> </w:t>
      </w:r>
      <w:r w:rsidRPr="009A74BB">
        <w:rPr>
          <w:rFonts w:cs="Calibri"/>
        </w:rPr>
        <w:t xml:space="preserve">wykonania </w:t>
      </w:r>
      <w:r w:rsidR="0062139F">
        <w:rPr>
          <w:rFonts w:cs="Calibri"/>
        </w:rPr>
        <w:t>P</w:t>
      </w:r>
      <w:r w:rsidRPr="009A74BB">
        <w:rPr>
          <w:rFonts w:cs="Calibri"/>
        </w:rPr>
        <w:t xml:space="preserve">rzedmiotu </w:t>
      </w:r>
      <w:r w:rsidR="0062139F">
        <w:rPr>
          <w:rFonts w:cs="Calibri"/>
        </w:rPr>
        <w:t>U</w:t>
      </w:r>
      <w:r w:rsidRPr="009A74BB">
        <w:rPr>
          <w:rFonts w:cs="Calibri"/>
        </w:rPr>
        <w:t>mowy w sposób zgodny z wymaganiami określonymi w </w:t>
      </w:r>
      <w:r w:rsidR="0062139F">
        <w:rPr>
          <w:rFonts w:cs="Calibri"/>
        </w:rPr>
        <w:t>U</w:t>
      </w:r>
      <w:r w:rsidRPr="009A74BB">
        <w:rPr>
          <w:rFonts w:cs="Calibri"/>
        </w:rPr>
        <w:t>mowie</w:t>
      </w:r>
      <w:r w:rsidR="0001112A">
        <w:rPr>
          <w:rFonts w:cs="Calibri"/>
        </w:rPr>
        <w:t>,</w:t>
      </w:r>
      <w:r w:rsidR="00637F49" w:rsidRPr="009A74BB">
        <w:rPr>
          <w:rFonts w:cs="Calibri"/>
        </w:rPr>
        <w:t> </w:t>
      </w:r>
      <w:r w:rsidR="00883E76">
        <w:rPr>
          <w:rFonts w:cs="Calibri"/>
        </w:rPr>
        <w:t xml:space="preserve">Zapytaniu </w:t>
      </w:r>
      <w:r w:rsidR="00005737">
        <w:rPr>
          <w:rFonts w:cs="Calibri"/>
        </w:rPr>
        <w:t>O</w:t>
      </w:r>
      <w:r w:rsidR="00883E76">
        <w:rPr>
          <w:rFonts w:cs="Calibri"/>
        </w:rPr>
        <w:t>fertowym</w:t>
      </w:r>
      <w:r w:rsidR="00005737">
        <w:rPr>
          <w:rFonts w:cs="Calibri"/>
        </w:rPr>
        <w:t xml:space="preserve"> (ZO)</w:t>
      </w:r>
      <w:r w:rsidR="00C328FC">
        <w:rPr>
          <w:rFonts w:cs="Calibri"/>
        </w:rPr>
        <w:t xml:space="preserve"> oraz w ofercie </w:t>
      </w:r>
      <w:r w:rsidR="0025443F">
        <w:rPr>
          <w:rFonts w:cs="Calibri"/>
        </w:rPr>
        <w:t>W</w:t>
      </w:r>
      <w:r w:rsidR="00C328FC">
        <w:rPr>
          <w:rFonts w:cs="Calibri"/>
        </w:rPr>
        <w:t>ykonawcy</w:t>
      </w:r>
      <w:r w:rsidRPr="009A74BB">
        <w:rPr>
          <w:rFonts w:cs="Calibri"/>
        </w:rPr>
        <w:t xml:space="preserve">, a </w:t>
      </w:r>
      <w:r w:rsidRPr="00344AB2">
        <w:rPr>
          <w:rFonts w:cs="Calibri"/>
        </w:rPr>
        <w:t>w szczególności do:</w:t>
      </w:r>
      <w:bookmarkEnd w:id="4"/>
    </w:p>
    <w:p w14:paraId="68313005" w14:textId="4FFDA47D" w:rsidR="0001112A" w:rsidRDefault="00005737" w:rsidP="009702E6">
      <w:pPr>
        <w:pStyle w:val="Akapitzlist1"/>
        <w:numPr>
          <w:ilvl w:val="0"/>
          <w:numId w:val="10"/>
        </w:numPr>
        <w:tabs>
          <w:tab w:val="left" w:pos="142"/>
        </w:tabs>
        <w:spacing w:after="120" w:line="300" w:lineRule="auto"/>
        <w:ind w:left="567" w:hanging="283"/>
        <w:rPr>
          <w:rFonts w:cs="Calibri"/>
          <w:color w:val="000000"/>
        </w:rPr>
      </w:pPr>
      <w:r>
        <w:rPr>
          <w:rFonts w:cs="Calibri"/>
          <w:color w:val="000000"/>
        </w:rPr>
        <w:t>p</w:t>
      </w:r>
      <w:r w:rsidR="0001112A">
        <w:rPr>
          <w:rFonts w:cs="Calibri"/>
          <w:color w:val="000000"/>
        </w:rPr>
        <w:t>rzygotowania spotu</w:t>
      </w:r>
      <w:r w:rsidR="003B6D6E">
        <w:rPr>
          <w:rFonts w:cs="Calibri"/>
          <w:color w:val="000000"/>
        </w:rPr>
        <w:t xml:space="preserve"> informacyjnego</w:t>
      </w:r>
      <w:r w:rsidR="0001112A">
        <w:rPr>
          <w:rFonts w:cs="Calibri"/>
          <w:color w:val="000000"/>
        </w:rPr>
        <w:t xml:space="preserve"> zgodnie z wymogami zawartymi w Zapytaniu </w:t>
      </w:r>
      <w:r>
        <w:rPr>
          <w:rFonts w:cs="Calibri"/>
          <w:color w:val="000000"/>
        </w:rPr>
        <w:t>O</w:t>
      </w:r>
      <w:r w:rsidR="0001112A">
        <w:rPr>
          <w:rFonts w:cs="Calibri"/>
          <w:color w:val="000000"/>
        </w:rPr>
        <w:t xml:space="preserve">fertowym, </w:t>
      </w:r>
      <w:r w:rsidR="00F22B7C">
        <w:rPr>
          <w:rFonts w:cs="Calibri"/>
          <w:color w:val="000000"/>
        </w:rPr>
        <w:t xml:space="preserve">w terminie do </w:t>
      </w:r>
      <w:r w:rsidR="00620DA9">
        <w:rPr>
          <w:rFonts w:cs="Calibri"/>
          <w:color w:val="000000"/>
        </w:rPr>
        <w:t>5</w:t>
      </w:r>
      <w:r w:rsidR="00F22B7C">
        <w:rPr>
          <w:rFonts w:cs="Calibri"/>
          <w:color w:val="000000"/>
        </w:rPr>
        <w:t xml:space="preserve"> dni </w:t>
      </w:r>
      <w:r w:rsidR="00620DA9">
        <w:rPr>
          <w:rFonts w:cs="Calibri"/>
          <w:color w:val="000000"/>
        </w:rPr>
        <w:t xml:space="preserve">roboczych </w:t>
      </w:r>
      <w:r w:rsidR="00F22B7C">
        <w:rPr>
          <w:rFonts w:cs="Calibri"/>
          <w:color w:val="000000"/>
        </w:rPr>
        <w:t>od daty otrzymania materiałów</w:t>
      </w:r>
      <w:r w:rsidR="003B6D6E">
        <w:rPr>
          <w:rFonts w:cs="Calibri"/>
          <w:color w:val="000000"/>
        </w:rPr>
        <w:t xml:space="preserve"> od Zamawiającego</w:t>
      </w:r>
      <w:r w:rsidR="0001112A">
        <w:rPr>
          <w:rFonts w:cs="Calibri"/>
          <w:color w:val="000000"/>
        </w:rPr>
        <w:t>;</w:t>
      </w:r>
    </w:p>
    <w:p w14:paraId="420C3125" w14:textId="77777777" w:rsidR="0025443F" w:rsidRDefault="003647EF" w:rsidP="009702E6">
      <w:pPr>
        <w:pStyle w:val="Akapitzlist1"/>
        <w:numPr>
          <w:ilvl w:val="0"/>
          <w:numId w:val="10"/>
        </w:numPr>
        <w:tabs>
          <w:tab w:val="left" w:pos="142"/>
        </w:tabs>
        <w:spacing w:after="120" w:line="300" w:lineRule="auto"/>
        <w:ind w:left="567" w:hanging="283"/>
        <w:rPr>
          <w:rFonts w:cs="Calibri"/>
          <w:color w:val="000000"/>
        </w:rPr>
      </w:pPr>
      <w:r w:rsidRPr="00F70E6E">
        <w:rPr>
          <w:rFonts w:cs="Calibri"/>
          <w:color w:val="000000"/>
        </w:rPr>
        <w:t xml:space="preserve">uzyskania akceptacji Zamawiającego </w:t>
      </w:r>
      <w:r>
        <w:rPr>
          <w:rFonts w:cs="Calibri"/>
          <w:color w:val="000000"/>
        </w:rPr>
        <w:t xml:space="preserve">w zakresie treści </w:t>
      </w:r>
      <w:r w:rsidR="0025443F">
        <w:rPr>
          <w:rFonts w:cs="Calibri"/>
          <w:color w:val="000000"/>
        </w:rPr>
        <w:t>spotu</w:t>
      </w:r>
      <w:r w:rsidR="00D152DA">
        <w:rPr>
          <w:rFonts w:cs="Calibri"/>
          <w:color w:val="000000"/>
        </w:rPr>
        <w:t>, stanowiącego Przedmiot Umowy</w:t>
      </w:r>
      <w:r w:rsidR="0001112A">
        <w:rPr>
          <w:rFonts w:cs="Calibri"/>
          <w:color w:val="000000"/>
        </w:rPr>
        <w:t>.</w:t>
      </w:r>
    </w:p>
    <w:p w14:paraId="68C61F8C" w14:textId="77777777" w:rsidR="003647EF" w:rsidRPr="00005737" w:rsidRDefault="00D27523" w:rsidP="00B80082">
      <w:pPr>
        <w:pStyle w:val="Akapitzlist1"/>
        <w:tabs>
          <w:tab w:val="left" w:pos="142"/>
        </w:tabs>
        <w:spacing w:after="120" w:line="300" w:lineRule="auto"/>
        <w:ind w:left="567"/>
        <w:rPr>
          <w:rFonts w:cs="Calibri"/>
        </w:rPr>
      </w:pPr>
      <w:r w:rsidRPr="00005737">
        <w:rPr>
          <w:rFonts w:cs="Calibri"/>
        </w:rPr>
        <w:t xml:space="preserve">Po przedstawieniu </w:t>
      </w:r>
      <w:r w:rsidR="00BD12B0" w:rsidRPr="00005737">
        <w:rPr>
          <w:rFonts w:cs="Calibri"/>
        </w:rPr>
        <w:t xml:space="preserve">projektu </w:t>
      </w:r>
      <w:r w:rsidR="0001112A" w:rsidRPr="00005737">
        <w:rPr>
          <w:rFonts w:cs="Calibri"/>
        </w:rPr>
        <w:t>spotu</w:t>
      </w:r>
      <w:r w:rsidR="003647EF" w:rsidRPr="00005737">
        <w:rPr>
          <w:rFonts w:cs="Calibri"/>
        </w:rPr>
        <w:t xml:space="preserve"> </w:t>
      </w:r>
      <w:r w:rsidRPr="00005737">
        <w:rPr>
          <w:rFonts w:cs="Calibri"/>
        </w:rPr>
        <w:t xml:space="preserve">Zamawiający w terminie </w:t>
      </w:r>
      <w:r w:rsidR="003647EF" w:rsidRPr="00005737">
        <w:rPr>
          <w:rFonts w:cs="Calibri"/>
        </w:rPr>
        <w:t xml:space="preserve">5 </w:t>
      </w:r>
      <w:r w:rsidRPr="00005737">
        <w:rPr>
          <w:rFonts w:cs="Calibri"/>
        </w:rPr>
        <w:t xml:space="preserve">dni roboczych wniesie uwagi lub ją zaakceptuje. W przypadku niewniesienia uwag w tym terminie </w:t>
      </w:r>
      <w:r w:rsidR="0001112A" w:rsidRPr="00005737">
        <w:rPr>
          <w:rFonts w:cs="Calibri"/>
        </w:rPr>
        <w:t>projekt</w:t>
      </w:r>
      <w:r w:rsidR="003647EF" w:rsidRPr="00005737">
        <w:rPr>
          <w:rFonts w:cs="Calibri"/>
        </w:rPr>
        <w:t xml:space="preserve"> </w:t>
      </w:r>
      <w:r w:rsidRPr="00005737">
        <w:rPr>
          <w:rFonts w:cs="Calibri"/>
        </w:rPr>
        <w:t xml:space="preserve">będzie uznany za zaakceptowany. W przypadku zgłoszenia uwag przez Zamawiającego do przedstawionego </w:t>
      </w:r>
      <w:r w:rsidR="0001112A" w:rsidRPr="00005737">
        <w:rPr>
          <w:rFonts w:cs="Calibri"/>
        </w:rPr>
        <w:t>projektu</w:t>
      </w:r>
      <w:r w:rsidRPr="00005737">
        <w:rPr>
          <w:rFonts w:cs="Calibri"/>
        </w:rPr>
        <w:t xml:space="preserve">, Wykonawca ponownie przedstawi </w:t>
      </w:r>
      <w:r w:rsidR="0001112A" w:rsidRPr="00005737">
        <w:rPr>
          <w:rFonts w:cs="Calibri"/>
        </w:rPr>
        <w:t>projekt spotu</w:t>
      </w:r>
      <w:r w:rsidRPr="00005737">
        <w:rPr>
          <w:rFonts w:cs="Calibri"/>
        </w:rPr>
        <w:t xml:space="preserve"> uwzględniający uwagi </w:t>
      </w:r>
      <w:r w:rsidRPr="00005737">
        <w:rPr>
          <w:rFonts w:cs="Calibri"/>
        </w:rPr>
        <w:lastRenderedPageBreak/>
        <w:t xml:space="preserve">Zamawiającego do akceptacji w terminie </w:t>
      </w:r>
      <w:r w:rsidR="003647EF" w:rsidRPr="00005737">
        <w:rPr>
          <w:rFonts w:cs="Calibri"/>
        </w:rPr>
        <w:t xml:space="preserve">5 </w:t>
      </w:r>
      <w:r w:rsidRPr="00005737">
        <w:rPr>
          <w:rFonts w:cs="Calibri"/>
        </w:rPr>
        <w:t>dni roboczych od dnia otrzymania uwag od Zamawiającego</w:t>
      </w:r>
      <w:r w:rsidR="00481043" w:rsidRPr="00005737">
        <w:rPr>
          <w:rFonts w:cs="Calibri"/>
        </w:rPr>
        <w:t>,</w:t>
      </w:r>
    </w:p>
    <w:p w14:paraId="13B5262A" w14:textId="77777777" w:rsidR="00AA086F" w:rsidRDefault="00005737" w:rsidP="009702E6">
      <w:pPr>
        <w:pStyle w:val="Akapitzlist1"/>
        <w:numPr>
          <w:ilvl w:val="0"/>
          <w:numId w:val="10"/>
        </w:numPr>
        <w:tabs>
          <w:tab w:val="left" w:pos="142"/>
        </w:tabs>
        <w:spacing w:after="120" w:line="300" w:lineRule="auto"/>
        <w:ind w:left="567" w:hanging="283"/>
        <w:rPr>
          <w:rFonts w:cs="Calibri"/>
        </w:rPr>
      </w:pPr>
      <w:r w:rsidRPr="00005737">
        <w:rPr>
          <w:rFonts w:cs="Calibri"/>
        </w:rPr>
        <w:t>realizacji publikacji spotu w pojazdach komunikacji miejskiej określonych w ZO</w:t>
      </w:r>
      <w:r w:rsidR="00F13A62">
        <w:rPr>
          <w:rFonts w:cs="Calibri"/>
        </w:rPr>
        <w:t>,</w:t>
      </w:r>
      <w:r w:rsidRPr="00005737">
        <w:rPr>
          <w:rFonts w:cs="Calibri"/>
        </w:rPr>
        <w:t xml:space="preserve"> </w:t>
      </w:r>
      <w:r w:rsidR="0001112A" w:rsidRPr="00005737">
        <w:rPr>
          <w:rFonts w:cs="Calibri"/>
        </w:rPr>
        <w:t>po akceptacji projektu spotu</w:t>
      </w:r>
      <w:r w:rsidR="007E0B0F">
        <w:rPr>
          <w:rFonts w:cs="Calibri"/>
        </w:rPr>
        <w:t xml:space="preserve"> przez Zamawiającego</w:t>
      </w:r>
      <w:r w:rsidR="00AA086F" w:rsidRPr="00005737">
        <w:rPr>
          <w:rFonts w:cs="Calibri"/>
        </w:rPr>
        <w:t>,</w:t>
      </w:r>
    </w:p>
    <w:p w14:paraId="2785C6BE" w14:textId="01B2654C" w:rsidR="007E0B0F" w:rsidRPr="00005737" w:rsidRDefault="002E3DFD" w:rsidP="009702E6">
      <w:pPr>
        <w:pStyle w:val="Akapitzlist1"/>
        <w:numPr>
          <w:ilvl w:val="0"/>
          <w:numId w:val="10"/>
        </w:numPr>
        <w:tabs>
          <w:tab w:val="left" w:pos="142"/>
        </w:tabs>
        <w:spacing w:after="120" w:line="300" w:lineRule="auto"/>
        <w:ind w:left="567" w:hanging="283"/>
        <w:rPr>
          <w:rFonts w:cs="Calibri"/>
        </w:rPr>
      </w:pPr>
      <w:r>
        <w:rPr>
          <w:rFonts w:cs="Calibri"/>
        </w:rPr>
        <w:t xml:space="preserve">wykonania raportu z realizacji, zawierającego zdjęcia potwierdzające </w:t>
      </w:r>
      <w:r w:rsidR="007E0B0F">
        <w:rPr>
          <w:rFonts w:cs="Calibri"/>
        </w:rPr>
        <w:t>publikację spotu,</w:t>
      </w:r>
    </w:p>
    <w:p w14:paraId="52262450" w14:textId="03968B7A" w:rsidR="002823AE" w:rsidRPr="00005737" w:rsidRDefault="00AA086F" w:rsidP="009702E6">
      <w:pPr>
        <w:pStyle w:val="Akapitzlist1"/>
        <w:numPr>
          <w:ilvl w:val="0"/>
          <w:numId w:val="10"/>
        </w:numPr>
        <w:tabs>
          <w:tab w:val="left" w:pos="142"/>
        </w:tabs>
        <w:spacing w:after="120" w:line="300" w:lineRule="auto"/>
        <w:ind w:left="568" w:hanging="284"/>
        <w:rPr>
          <w:rFonts w:cs="Calibri"/>
        </w:rPr>
      </w:pPr>
      <w:r w:rsidRPr="00005737">
        <w:rPr>
          <w:rFonts w:cs="Calibri"/>
        </w:rPr>
        <w:t xml:space="preserve">wykonania </w:t>
      </w:r>
      <w:r w:rsidR="00620DA9">
        <w:rPr>
          <w:rFonts w:cs="Calibri"/>
        </w:rPr>
        <w:t>P</w:t>
      </w:r>
      <w:r w:rsidRPr="00005737">
        <w:rPr>
          <w:rFonts w:cs="Calibri"/>
        </w:rPr>
        <w:t xml:space="preserve">rzedmiotu </w:t>
      </w:r>
      <w:r w:rsidR="00620DA9">
        <w:rPr>
          <w:rFonts w:cs="Calibri"/>
        </w:rPr>
        <w:t>U</w:t>
      </w:r>
      <w:r w:rsidRPr="00005737">
        <w:rPr>
          <w:rFonts w:cs="Calibri"/>
        </w:rPr>
        <w:t>mowy z najwyższą starannością</w:t>
      </w:r>
      <w:r w:rsidR="007E0B0F">
        <w:rPr>
          <w:rFonts w:cs="Calibri"/>
        </w:rPr>
        <w:t>.</w:t>
      </w:r>
      <w:r w:rsidRPr="00005737">
        <w:rPr>
          <w:rFonts w:cs="Calibri"/>
        </w:rPr>
        <w:t xml:space="preserve"> </w:t>
      </w:r>
    </w:p>
    <w:p w14:paraId="1C4C013C" w14:textId="2E9E7AD2" w:rsidR="00EA41D6" w:rsidRPr="00D152DA" w:rsidRDefault="00EA41D6" w:rsidP="009702E6">
      <w:pPr>
        <w:pStyle w:val="Akapitzlist"/>
        <w:numPr>
          <w:ilvl w:val="0"/>
          <w:numId w:val="12"/>
        </w:numPr>
        <w:tabs>
          <w:tab w:val="clear" w:pos="3345"/>
        </w:tabs>
        <w:spacing w:after="120" w:line="300" w:lineRule="auto"/>
        <w:ind w:left="284" w:hanging="284"/>
        <w:contextualSpacing w:val="0"/>
        <w:rPr>
          <w:rFonts w:ascii="Calibri" w:hAnsi="Calibri" w:cs="Calibri"/>
          <w:color w:val="FF0000"/>
        </w:rPr>
      </w:pPr>
      <w:r w:rsidRPr="007E0B0F">
        <w:rPr>
          <w:rFonts w:ascii="Calibri" w:hAnsi="Calibri" w:cs="Calibri"/>
        </w:rPr>
        <w:t>Po zakończeniu całego zakresu Przedmiotu Umowy, Wykonawca zobowiązany jest do zgłoszenia gotowości do odbioru Przedmiotu Umowy e-mailem na adres</w:t>
      </w:r>
      <w:r w:rsidR="00AE6A1A">
        <w:rPr>
          <w:rFonts w:ascii="Calibri" w:hAnsi="Calibri" w:cs="Calibri"/>
        </w:rPr>
        <w:t xml:space="preserve"> </w:t>
      </w:r>
      <w:hyperlink r:id="rId11" w:history="1">
        <w:r w:rsidR="00AE6A1A" w:rsidRPr="00B03382">
          <w:rPr>
            <w:rStyle w:val="Hipercze"/>
            <w:rFonts w:ascii="Calibri" w:hAnsi="Calibri" w:cs="Calibri"/>
          </w:rPr>
          <w:t>kontakt@zzw.waw.pl</w:t>
        </w:r>
      </w:hyperlink>
      <w:r w:rsidR="00AE6A1A">
        <w:rPr>
          <w:rFonts w:ascii="Calibri" w:hAnsi="Calibri" w:cs="Calibri"/>
        </w:rPr>
        <w:t xml:space="preserve"> oraz na adresy</w:t>
      </w:r>
      <w:r w:rsidRPr="007E0B0F">
        <w:rPr>
          <w:rFonts w:ascii="Calibri" w:hAnsi="Calibri" w:cs="Calibri"/>
        </w:rPr>
        <w:t xml:space="preserve"> wskazane w</w:t>
      </w:r>
      <w:r w:rsidRPr="00D152DA">
        <w:rPr>
          <w:rFonts w:ascii="Calibri" w:hAnsi="Calibri" w:cs="Calibri"/>
          <w:color w:val="FF0000"/>
        </w:rPr>
        <w:t xml:space="preserve"> </w:t>
      </w:r>
      <w:r w:rsidRPr="00D443CD">
        <w:rPr>
          <w:rFonts w:ascii="Calibri" w:hAnsi="Calibri" w:cs="Calibri"/>
        </w:rPr>
        <w:t xml:space="preserve">§ </w:t>
      </w:r>
      <w:r w:rsidR="00AE6A1A" w:rsidRPr="00D443CD">
        <w:rPr>
          <w:rFonts w:ascii="Calibri" w:hAnsi="Calibri" w:cs="Calibri"/>
        </w:rPr>
        <w:t>11</w:t>
      </w:r>
      <w:r w:rsidRPr="00D443CD">
        <w:rPr>
          <w:rFonts w:ascii="Calibri" w:hAnsi="Calibri" w:cs="Calibri"/>
        </w:rPr>
        <w:t xml:space="preserve"> ust. </w:t>
      </w:r>
      <w:r w:rsidR="00D443CD" w:rsidRPr="00D443CD">
        <w:rPr>
          <w:rFonts w:ascii="Calibri" w:hAnsi="Calibri" w:cs="Calibri"/>
        </w:rPr>
        <w:t>2</w:t>
      </w:r>
      <w:r w:rsidRPr="00D443CD">
        <w:rPr>
          <w:rFonts w:ascii="Calibri" w:hAnsi="Calibri" w:cs="Calibri"/>
        </w:rPr>
        <w:t xml:space="preserve"> pkt. </w:t>
      </w:r>
      <w:r w:rsidR="003301A1" w:rsidRPr="00D443CD">
        <w:rPr>
          <w:rFonts w:ascii="Calibri" w:hAnsi="Calibri" w:cs="Calibri"/>
        </w:rPr>
        <w:t>1</w:t>
      </w:r>
      <w:r w:rsidR="008666CC">
        <w:rPr>
          <w:rFonts w:ascii="Calibri" w:hAnsi="Calibri" w:cs="Calibri"/>
        </w:rPr>
        <w:t xml:space="preserve"> Umowy</w:t>
      </w:r>
      <w:r w:rsidRPr="00D443CD">
        <w:rPr>
          <w:rFonts w:ascii="Calibri" w:hAnsi="Calibri" w:cs="Calibri"/>
        </w:rPr>
        <w:t>.</w:t>
      </w:r>
      <w:r w:rsidR="00AE6A1A">
        <w:rPr>
          <w:rFonts w:ascii="Calibri" w:hAnsi="Calibri" w:cs="Calibri"/>
          <w:color w:val="FF0000"/>
        </w:rPr>
        <w:t xml:space="preserve"> </w:t>
      </w:r>
    </w:p>
    <w:p w14:paraId="2AD80B0D" w14:textId="42E91FC1" w:rsidR="007539EA" w:rsidRDefault="00515CF7" w:rsidP="009702E6">
      <w:pPr>
        <w:pStyle w:val="Akapitzlist"/>
        <w:numPr>
          <w:ilvl w:val="0"/>
          <w:numId w:val="12"/>
        </w:numPr>
        <w:tabs>
          <w:tab w:val="clear" w:pos="3345"/>
        </w:tabs>
        <w:spacing w:after="120" w:line="300" w:lineRule="auto"/>
        <w:ind w:left="284" w:hanging="284"/>
        <w:contextualSpacing w:val="0"/>
        <w:rPr>
          <w:rFonts w:ascii="Calibri" w:hAnsi="Calibri" w:cs="Calibri"/>
        </w:rPr>
      </w:pPr>
      <w:r w:rsidRPr="007E0B0F">
        <w:rPr>
          <w:rFonts w:ascii="Calibri" w:hAnsi="Calibri" w:cs="Calibri"/>
          <w:b/>
          <w:bCs/>
        </w:rPr>
        <w:t xml:space="preserve">Potwierdzenie prawidłowego wykonania </w:t>
      </w:r>
      <w:r w:rsidR="00847F49">
        <w:rPr>
          <w:rFonts w:ascii="Calibri" w:hAnsi="Calibri" w:cs="Calibri"/>
          <w:b/>
          <w:bCs/>
        </w:rPr>
        <w:t>P</w:t>
      </w:r>
      <w:r w:rsidRPr="007E0B0F">
        <w:rPr>
          <w:rFonts w:ascii="Calibri" w:hAnsi="Calibri" w:cs="Calibri"/>
          <w:b/>
          <w:bCs/>
        </w:rPr>
        <w:t xml:space="preserve">rzedmiotu </w:t>
      </w:r>
      <w:r w:rsidR="00847F49">
        <w:rPr>
          <w:rFonts w:ascii="Calibri" w:hAnsi="Calibri" w:cs="Calibri"/>
          <w:b/>
          <w:bCs/>
        </w:rPr>
        <w:t>U</w:t>
      </w:r>
      <w:r w:rsidRPr="007E0B0F">
        <w:rPr>
          <w:rFonts w:ascii="Calibri" w:hAnsi="Calibri" w:cs="Calibri"/>
          <w:b/>
          <w:bCs/>
        </w:rPr>
        <w:t xml:space="preserve">mowy nastąpi w protokole odbioru, który po podpisaniu przez </w:t>
      </w:r>
      <w:r w:rsidR="007E0B0F" w:rsidRPr="007E0B0F">
        <w:rPr>
          <w:rFonts w:ascii="Calibri" w:hAnsi="Calibri" w:cs="Calibri"/>
          <w:b/>
          <w:bCs/>
        </w:rPr>
        <w:t>Zamawiającego</w:t>
      </w:r>
      <w:r w:rsidRPr="007E0B0F">
        <w:rPr>
          <w:rFonts w:ascii="Calibri" w:hAnsi="Calibri" w:cs="Calibri"/>
          <w:b/>
          <w:bCs/>
        </w:rPr>
        <w:t>, będzie stanowił podstawę do wystawienia faktury</w:t>
      </w:r>
      <w:r w:rsidRPr="007E0B0F">
        <w:rPr>
          <w:rFonts w:ascii="Calibri" w:hAnsi="Calibri" w:cs="Calibri"/>
        </w:rPr>
        <w:t>.</w:t>
      </w:r>
      <w:bookmarkStart w:id="5" w:name="Bookmark11"/>
    </w:p>
    <w:p w14:paraId="5EB7E2FD" w14:textId="572EDF97" w:rsidR="00E66477" w:rsidRDefault="00C559EB" w:rsidP="003D330C">
      <w:pPr>
        <w:pStyle w:val="Nagwek1"/>
      </w:pPr>
      <w:bookmarkStart w:id="6" w:name="Bookmark12"/>
      <w:bookmarkEnd w:id="5"/>
      <w:r>
        <w:br/>
      </w:r>
      <w:bookmarkEnd w:id="6"/>
      <w:r w:rsidR="00344AB2" w:rsidRPr="00AE26C4">
        <w:t>Fakturowanie i rozliczenia</w:t>
      </w:r>
    </w:p>
    <w:p w14:paraId="41C5046A" w14:textId="7382388B" w:rsidR="00DE37BF" w:rsidRPr="00DE37BF" w:rsidRDefault="00DE37BF" w:rsidP="00DE37BF">
      <w:pPr>
        <w:pStyle w:val="Tekstpodstawowy"/>
        <w:spacing w:after="120"/>
        <w:ind w:left="284" w:hanging="284"/>
        <w:jc w:val="left"/>
        <w:rPr>
          <w:rFonts w:asciiTheme="minorHAnsi" w:hAnsiTheme="minorHAnsi" w:cstheme="minorHAnsi"/>
          <w:sz w:val="22"/>
          <w:szCs w:val="28"/>
          <w:lang w:eastAsia="pl-PL"/>
        </w:rPr>
      </w:pPr>
      <w:r w:rsidRPr="00DE37BF">
        <w:rPr>
          <w:rFonts w:asciiTheme="minorHAnsi" w:hAnsiTheme="minorHAnsi" w:cstheme="minorHAnsi"/>
          <w:sz w:val="22"/>
          <w:szCs w:val="28"/>
          <w:lang w:eastAsia="pl-PL"/>
        </w:rPr>
        <w:t>1.</w:t>
      </w:r>
      <w:r w:rsidRPr="00DE37BF">
        <w:rPr>
          <w:rFonts w:asciiTheme="minorHAnsi" w:hAnsiTheme="minorHAnsi" w:cstheme="minorHAnsi"/>
          <w:sz w:val="22"/>
          <w:szCs w:val="28"/>
          <w:lang w:eastAsia="pl-PL"/>
        </w:rPr>
        <w:tab/>
        <w:t xml:space="preserve">Rozliczenie Wynagrodzenia za wykonanie Przedmiotu Umowy nastąpi na podstawie protokołu odbioru, o którym mowa w § 5 ust. </w:t>
      </w:r>
      <w:r w:rsidR="00743872">
        <w:rPr>
          <w:rFonts w:asciiTheme="minorHAnsi" w:hAnsiTheme="minorHAnsi" w:cstheme="minorHAnsi"/>
          <w:sz w:val="22"/>
          <w:szCs w:val="28"/>
          <w:lang w:eastAsia="pl-PL"/>
        </w:rPr>
        <w:t>8</w:t>
      </w:r>
      <w:r w:rsidR="00BC4DE8">
        <w:rPr>
          <w:rFonts w:asciiTheme="minorHAnsi" w:hAnsiTheme="minorHAnsi" w:cstheme="minorHAnsi"/>
          <w:sz w:val="22"/>
          <w:szCs w:val="28"/>
          <w:lang w:eastAsia="pl-PL"/>
        </w:rPr>
        <w:t xml:space="preserve"> Umowy</w:t>
      </w:r>
      <w:r w:rsidRPr="00DE37BF">
        <w:rPr>
          <w:rFonts w:asciiTheme="minorHAnsi" w:hAnsiTheme="minorHAnsi" w:cstheme="minorHAnsi"/>
          <w:sz w:val="22"/>
          <w:szCs w:val="28"/>
          <w:lang w:eastAsia="pl-PL"/>
        </w:rPr>
        <w:t>.</w:t>
      </w:r>
    </w:p>
    <w:p w14:paraId="4CC3103E" w14:textId="77777777" w:rsidR="00DE37BF" w:rsidRPr="00DE37BF" w:rsidRDefault="00DE37BF" w:rsidP="00DE37BF">
      <w:pPr>
        <w:pStyle w:val="Tekstpodstawowy"/>
        <w:ind w:left="284" w:hanging="284"/>
        <w:jc w:val="left"/>
        <w:rPr>
          <w:rFonts w:asciiTheme="minorHAnsi" w:hAnsiTheme="minorHAnsi" w:cstheme="minorHAnsi"/>
          <w:sz w:val="22"/>
          <w:szCs w:val="28"/>
          <w:lang w:eastAsia="pl-PL"/>
        </w:rPr>
      </w:pPr>
      <w:r w:rsidRPr="00DE37BF">
        <w:rPr>
          <w:rFonts w:asciiTheme="minorHAnsi" w:hAnsiTheme="minorHAnsi" w:cstheme="minorHAnsi"/>
          <w:sz w:val="22"/>
          <w:szCs w:val="28"/>
          <w:lang w:eastAsia="pl-PL"/>
        </w:rPr>
        <w:t>2.</w:t>
      </w:r>
      <w:r w:rsidRPr="00DE37BF">
        <w:rPr>
          <w:rFonts w:asciiTheme="minorHAnsi" w:hAnsiTheme="minorHAnsi" w:cstheme="minorHAnsi"/>
          <w:sz w:val="22"/>
          <w:szCs w:val="28"/>
          <w:lang w:eastAsia="pl-PL"/>
        </w:rPr>
        <w:tab/>
        <w:t>Zamawiający oświadcza, że:</w:t>
      </w:r>
    </w:p>
    <w:p w14:paraId="72530931" w14:textId="2BC08687" w:rsidR="00DE37BF" w:rsidRPr="00DE37BF" w:rsidRDefault="00DE37BF" w:rsidP="00DE37BF">
      <w:pPr>
        <w:pStyle w:val="Tekstpodstawowy"/>
        <w:spacing w:line="300" w:lineRule="auto"/>
        <w:ind w:left="567" w:hanging="283"/>
        <w:jc w:val="left"/>
        <w:rPr>
          <w:rFonts w:asciiTheme="minorHAnsi" w:hAnsiTheme="minorHAnsi" w:cstheme="minorHAnsi"/>
          <w:sz w:val="22"/>
          <w:szCs w:val="28"/>
          <w:lang w:eastAsia="pl-PL"/>
        </w:rPr>
      </w:pPr>
      <w:r w:rsidRPr="00DE37BF">
        <w:rPr>
          <w:rFonts w:asciiTheme="minorHAnsi" w:hAnsiTheme="minorHAnsi" w:cstheme="minorHAnsi"/>
          <w:sz w:val="22"/>
          <w:szCs w:val="28"/>
          <w:lang w:eastAsia="pl-PL"/>
        </w:rPr>
        <w:t>1)</w:t>
      </w:r>
      <w:r w:rsidRPr="00DE37BF">
        <w:rPr>
          <w:rFonts w:asciiTheme="minorHAnsi" w:hAnsiTheme="minorHAnsi" w:cstheme="minorHAnsi"/>
          <w:sz w:val="22"/>
          <w:szCs w:val="28"/>
          <w:lang w:eastAsia="pl-PL"/>
        </w:rPr>
        <w:tab/>
        <w:t>w przypadku, gdy Wykonawca stanie się podatnikiem podatku od towarów i usług to dokona płatności za wykonany Przedmiot umowy z zastosowaniem mechanizmu podzielonej płatności/ płatność za wykonany Przedmiot Umowy dokonana będzie z zastosowaniem mechanizmu podzielonej płatności</w:t>
      </w:r>
      <w:r w:rsidR="00626908">
        <w:rPr>
          <w:rStyle w:val="Odwoanieprzypisudolnego"/>
          <w:rFonts w:asciiTheme="minorHAnsi" w:hAnsiTheme="minorHAnsi" w:cstheme="minorHAnsi"/>
          <w:sz w:val="22"/>
          <w:szCs w:val="28"/>
          <w:lang w:eastAsia="pl-PL"/>
        </w:rPr>
        <w:footnoteReference w:id="3"/>
      </w:r>
      <w:r w:rsidRPr="00DE37BF">
        <w:rPr>
          <w:rFonts w:asciiTheme="minorHAnsi" w:hAnsiTheme="minorHAnsi" w:cstheme="minorHAnsi"/>
          <w:sz w:val="22"/>
          <w:szCs w:val="28"/>
          <w:lang w:eastAsia="pl-PL"/>
        </w:rPr>
        <w:t>,</w:t>
      </w:r>
    </w:p>
    <w:p w14:paraId="76948180" w14:textId="1FD4710F" w:rsidR="00DE37BF" w:rsidRPr="00DE37BF" w:rsidRDefault="00DE37BF" w:rsidP="00DE37BF">
      <w:pPr>
        <w:pStyle w:val="Tekstpodstawowy"/>
        <w:spacing w:after="120" w:line="300" w:lineRule="auto"/>
        <w:ind w:left="568" w:hanging="284"/>
        <w:jc w:val="left"/>
        <w:rPr>
          <w:rFonts w:asciiTheme="minorHAnsi" w:hAnsiTheme="minorHAnsi" w:cstheme="minorHAnsi"/>
          <w:sz w:val="22"/>
          <w:szCs w:val="28"/>
          <w:lang w:eastAsia="pl-PL"/>
        </w:rPr>
      </w:pPr>
      <w:r w:rsidRPr="00DE37BF">
        <w:rPr>
          <w:rFonts w:asciiTheme="minorHAnsi" w:hAnsiTheme="minorHAnsi" w:cstheme="minorHAnsi"/>
          <w:sz w:val="22"/>
          <w:szCs w:val="28"/>
          <w:lang w:eastAsia="pl-PL"/>
        </w:rPr>
        <w:t>2)</w:t>
      </w:r>
      <w:r w:rsidRPr="00DE37BF">
        <w:rPr>
          <w:rFonts w:asciiTheme="minorHAnsi" w:hAnsiTheme="minorHAnsi" w:cstheme="minorHAnsi"/>
          <w:sz w:val="22"/>
          <w:szCs w:val="28"/>
          <w:lang w:eastAsia="pl-PL"/>
        </w:rPr>
        <w:tab/>
        <w:t>posiada status dużego przedsiębiorcy w rozumieniu art. 4 pkt 6 ustawy z dnia 8 marca 2013 r. o</w:t>
      </w:r>
      <w:r w:rsidR="00626908">
        <w:rPr>
          <w:rFonts w:asciiTheme="minorHAnsi" w:hAnsiTheme="minorHAnsi" w:cstheme="minorHAnsi"/>
          <w:sz w:val="22"/>
          <w:szCs w:val="28"/>
          <w:lang w:eastAsia="pl-PL"/>
        </w:rPr>
        <w:t> </w:t>
      </w:r>
      <w:r w:rsidRPr="00DE37BF">
        <w:rPr>
          <w:rFonts w:asciiTheme="minorHAnsi" w:hAnsiTheme="minorHAnsi" w:cstheme="minorHAnsi"/>
          <w:sz w:val="22"/>
          <w:szCs w:val="28"/>
          <w:lang w:eastAsia="pl-PL"/>
        </w:rPr>
        <w:t>przeciwdziałaniu nadmiernym opóźnieniom w transakcjach handlowych.</w:t>
      </w:r>
    </w:p>
    <w:p w14:paraId="3A391080" w14:textId="77777777" w:rsidR="00DE37BF" w:rsidRPr="00DE37BF" w:rsidRDefault="00DE37BF" w:rsidP="00DE37BF">
      <w:pPr>
        <w:pStyle w:val="Tekstpodstawowy"/>
        <w:spacing w:line="300" w:lineRule="auto"/>
        <w:ind w:left="284" w:hanging="284"/>
        <w:jc w:val="left"/>
        <w:rPr>
          <w:rFonts w:asciiTheme="minorHAnsi" w:hAnsiTheme="minorHAnsi" w:cstheme="minorHAnsi"/>
          <w:sz w:val="22"/>
          <w:szCs w:val="28"/>
          <w:lang w:eastAsia="pl-PL"/>
        </w:rPr>
      </w:pPr>
      <w:r w:rsidRPr="00DE37BF">
        <w:rPr>
          <w:rFonts w:asciiTheme="minorHAnsi" w:hAnsiTheme="minorHAnsi" w:cstheme="minorHAnsi"/>
          <w:sz w:val="22"/>
          <w:szCs w:val="28"/>
          <w:lang w:eastAsia="pl-PL"/>
        </w:rPr>
        <w:t>3.</w:t>
      </w:r>
      <w:r w:rsidRPr="00DE37BF">
        <w:rPr>
          <w:rFonts w:asciiTheme="minorHAnsi" w:hAnsiTheme="minorHAnsi" w:cstheme="minorHAnsi"/>
          <w:sz w:val="22"/>
          <w:szCs w:val="28"/>
          <w:lang w:eastAsia="pl-PL"/>
        </w:rPr>
        <w:tab/>
        <w:t>Wykonawca oświadcza, że:</w:t>
      </w:r>
    </w:p>
    <w:p w14:paraId="3A3AC1DC" w14:textId="34021368" w:rsidR="00DE37BF" w:rsidRPr="00DE37BF" w:rsidRDefault="00DE37BF" w:rsidP="00743872">
      <w:pPr>
        <w:pStyle w:val="Tekstpodstawowy"/>
        <w:spacing w:after="120" w:line="300" w:lineRule="auto"/>
        <w:ind w:left="568" w:hanging="284"/>
        <w:jc w:val="left"/>
        <w:rPr>
          <w:rFonts w:asciiTheme="minorHAnsi" w:hAnsiTheme="minorHAnsi" w:cstheme="minorHAnsi"/>
          <w:sz w:val="22"/>
          <w:szCs w:val="28"/>
          <w:lang w:eastAsia="pl-PL"/>
        </w:rPr>
      </w:pPr>
      <w:r w:rsidRPr="00DE37BF">
        <w:rPr>
          <w:rFonts w:asciiTheme="minorHAnsi" w:hAnsiTheme="minorHAnsi" w:cstheme="minorHAnsi"/>
          <w:sz w:val="22"/>
          <w:szCs w:val="28"/>
          <w:lang w:eastAsia="pl-PL"/>
        </w:rPr>
        <w:t>1)</w:t>
      </w:r>
      <w:r w:rsidRPr="00DE37BF">
        <w:rPr>
          <w:rFonts w:asciiTheme="minorHAnsi" w:hAnsiTheme="minorHAnsi" w:cstheme="minorHAnsi"/>
          <w:sz w:val="22"/>
          <w:szCs w:val="28"/>
          <w:lang w:eastAsia="pl-PL"/>
        </w:rPr>
        <w:tab/>
        <w:t>wskazany w fakturze rachunek bankowy jest rachunkiem rozliczeniowym, służącym wyłącznie w celu rozliczeń z tytułu prowadzonej przez niego działalności gospodarczej</w:t>
      </w:r>
      <w:r w:rsidR="00626908">
        <w:rPr>
          <w:rStyle w:val="Odwoanieprzypisudolnego"/>
          <w:rFonts w:asciiTheme="minorHAnsi" w:hAnsiTheme="minorHAnsi" w:cstheme="minorHAnsi"/>
          <w:sz w:val="22"/>
          <w:szCs w:val="28"/>
          <w:lang w:eastAsia="pl-PL"/>
        </w:rPr>
        <w:footnoteReference w:id="4"/>
      </w:r>
      <w:r w:rsidRPr="00DE37BF">
        <w:rPr>
          <w:rFonts w:asciiTheme="minorHAnsi" w:hAnsiTheme="minorHAnsi" w:cstheme="minorHAnsi"/>
          <w:sz w:val="22"/>
          <w:szCs w:val="28"/>
          <w:lang w:eastAsia="pl-PL"/>
        </w:rPr>
        <w:t>,</w:t>
      </w:r>
    </w:p>
    <w:p w14:paraId="7B2BFA12" w14:textId="642CA823" w:rsidR="00DE37BF" w:rsidRPr="00DE37BF" w:rsidRDefault="00DE37BF" w:rsidP="00743872">
      <w:pPr>
        <w:pStyle w:val="Tekstpodstawowy"/>
        <w:spacing w:after="120" w:line="300" w:lineRule="auto"/>
        <w:ind w:left="568" w:hanging="284"/>
        <w:jc w:val="left"/>
        <w:rPr>
          <w:rFonts w:asciiTheme="minorHAnsi" w:hAnsiTheme="minorHAnsi" w:cstheme="minorHAnsi"/>
          <w:sz w:val="22"/>
          <w:szCs w:val="28"/>
          <w:lang w:eastAsia="pl-PL"/>
        </w:rPr>
      </w:pPr>
      <w:r w:rsidRPr="00DE37BF">
        <w:rPr>
          <w:rFonts w:asciiTheme="minorHAnsi" w:hAnsiTheme="minorHAnsi" w:cstheme="minorHAnsi"/>
          <w:sz w:val="22"/>
          <w:szCs w:val="28"/>
          <w:lang w:eastAsia="pl-PL"/>
        </w:rPr>
        <w:t>2)</w:t>
      </w:r>
      <w:r w:rsidRPr="00DE37BF">
        <w:rPr>
          <w:rFonts w:asciiTheme="minorHAnsi" w:hAnsiTheme="minorHAnsi" w:cstheme="minorHAnsi"/>
          <w:sz w:val="22"/>
          <w:szCs w:val="28"/>
          <w:lang w:eastAsia="pl-PL"/>
        </w:rPr>
        <w:tab/>
        <w:t>nie posiada statusu / posiada status</w:t>
      </w:r>
      <w:r w:rsidR="009D3912">
        <w:rPr>
          <w:rStyle w:val="Odwoanieprzypisudolnego"/>
          <w:rFonts w:asciiTheme="minorHAnsi" w:hAnsiTheme="minorHAnsi" w:cstheme="minorHAnsi"/>
          <w:sz w:val="22"/>
          <w:szCs w:val="28"/>
          <w:lang w:eastAsia="pl-PL"/>
        </w:rPr>
        <w:footnoteReference w:id="5"/>
      </w:r>
      <w:r w:rsidR="00743872">
        <w:rPr>
          <w:rFonts w:asciiTheme="minorHAnsi" w:hAnsiTheme="minorHAnsi" w:cstheme="minorHAnsi"/>
          <w:sz w:val="22"/>
          <w:szCs w:val="28"/>
          <w:lang w:eastAsia="pl-PL"/>
        </w:rPr>
        <w:t xml:space="preserve"> </w:t>
      </w:r>
      <w:r w:rsidRPr="00DE37BF">
        <w:rPr>
          <w:rFonts w:asciiTheme="minorHAnsi" w:hAnsiTheme="minorHAnsi" w:cstheme="minorHAnsi"/>
          <w:sz w:val="22"/>
          <w:szCs w:val="28"/>
          <w:lang w:eastAsia="pl-PL"/>
        </w:rPr>
        <w:t>dużego przedsiębiorcy w rozumieniu art. 4 pkt 6 ustawy z</w:t>
      </w:r>
      <w:r>
        <w:rPr>
          <w:rFonts w:asciiTheme="minorHAnsi" w:hAnsiTheme="minorHAnsi" w:cstheme="minorHAnsi"/>
          <w:sz w:val="22"/>
          <w:szCs w:val="28"/>
          <w:lang w:eastAsia="pl-PL"/>
        </w:rPr>
        <w:t> </w:t>
      </w:r>
      <w:r w:rsidRPr="00DE37BF">
        <w:rPr>
          <w:rFonts w:asciiTheme="minorHAnsi" w:hAnsiTheme="minorHAnsi" w:cstheme="minorHAnsi"/>
          <w:sz w:val="22"/>
          <w:szCs w:val="28"/>
          <w:lang w:eastAsia="pl-PL"/>
        </w:rPr>
        <w:t>dnia 8 marca 2013 r. o przeciwdziałaniu nadmiernym opóźnieniom w transakcjach handlowych,</w:t>
      </w:r>
    </w:p>
    <w:p w14:paraId="2C3E6F84" w14:textId="5F682CF0" w:rsidR="00DE37BF" w:rsidRDefault="00DE37BF" w:rsidP="00743872">
      <w:pPr>
        <w:pStyle w:val="Tekstpodstawowy"/>
        <w:spacing w:after="120" w:line="300" w:lineRule="auto"/>
        <w:ind w:left="568" w:hanging="284"/>
        <w:jc w:val="left"/>
        <w:rPr>
          <w:rFonts w:asciiTheme="minorHAnsi" w:hAnsiTheme="minorHAnsi" w:cstheme="minorHAnsi"/>
          <w:sz w:val="22"/>
          <w:szCs w:val="28"/>
          <w:lang w:eastAsia="pl-PL"/>
        </w:rPr>
      </w:pPr>
      <w:r w:rsidRPr="00DE37BF">
        <w:rPr>
          <w:rFonts w:asciiTheme="minorHAnsi" w:hAnsiTheme="minorHAnsi" w:cstheme="minorHAnsi"/>
          <w:sz w:val="22"/>
          <w:szCs w:val="28"/>
          <w:lang w:eastAsia="pl-PL"/>
        </w:rPr>
        <w:lastRenderedPageBreak/>
        <w:t>3)</w:t>
      </w:r>
      <w:r w:rsidRPr="00DE37BF">
        <w:rPr>
          <w:rFonts w:asciiTheme="minorHAnsi" w:hAnsiTheme="minorHAnsi" w:cstheme="minorHAnsi"/>
          <w:sz w:val="22"/>
          <w:szCs w:val="28"/>
          <w:lang w:eastAsia="pl-PL"/>
        </w:rPr>
        <w:tab/>
        <w:t>jest/nie jest</w:t>
      </w:r>
      <w:r w:rsidR="009D3912">
        <w:rPr>
          <w:rStyle w:val="Odwoanieprzypisudolnego"/>
          <w:rFonts w:asciiTheme="minorHAnsi" w:hAnsiTheme="minorHAnsi" w:cstheme="minorHAnsi"/>
          <w:sz w:val="22"/>
          <w:szCs w:val="28"/>
          <w:lang w:eastAsia="pl-PL"/>
        </w:rPr>
        <w:footnoteReference w:id="6"/>
      </w:r>
      <w:r w:rsidRPr="00DE37BF">
        <w:rPr>
          <w:rFonts w:asciiTheme="minorHAnsi" w:hAnsiTheme="minorHAnsi" w:cstheme="minorHAnsi"/>
          <w:sz w:val="22"/>
          <w:szCs w:val="28"/>
          <w:lang w:eastAsia="pl-PL"/>
        </w:rPr>
        <w:t xml:space="preserve"> zarejestrowany w Rzeczypospolitej Polskiej jako czynny podmiot podlegający podatkowi od towarów i usług,</w:t>
      </w:r>
    </w:p>
    <w:p w14:paraId="1745A7B5" w14:textId="48890246" w:rsidR="00124157" w:rsidRPr="00124157" w:rsidRDefault="00124157" w:rsidP="009702E6">
      <w:pPr>
        <w:pStyle w:val="Akapitzlist"/>
        <w:numPr>
          <w:ilvl w:val="1"/>
          <w:numId w:val="21"/>
        </w:numPr>
        <w:spacing w:after="120" w:line="300" w:lineRule="auto"/>
        <w:ind w:left="568" w:hanging="284"/>
        <w:contextualSpacing w:val="0"/>
        <w:rPr>
          <w:rFonts w:asciiTheme="minorHAnsi" w:eastAsia="Calibri" w:hAnsiTheme="minorHAnsi" w:cstheme="minorHAnsi"/>
          <w:bCs/>
          <w:iCs/>
        </w:rPr>
      </w:pPr>
      <w:r w:rsidRPr="00124157">
        <w:rPr>
          <w:rFonts w:asciiTheme="minorHAnsi" w:eastAsia="Calibri" w:hAnsiTheme="minorHAnsi" w:cstheme="minorHAnsi"/>
          <w:bCs/>
        </w:rPr>
        <w:t xml:space="preserve">wystawia faktury w </w:t>
      </w:r>
      <w:bookmarkStart w:id="7" w:name="_Hlk217384499"/>
      <w:r w:rsidRPr="00124157">
        <w:rPr>
          <w:rFonts w:asciiTheme="minorHAnsi" w:eastAsia="Calibri" w:hAnsiTheme="minorHAnsi" w:cstheme="minorHAnsi"/>
          <w:bCs/>
        </w:rPr>
        <w:t xml:space="preserve">Krajowym Systemie e-Faktur zwanym dalej </w:t>
      </w:r>
      <w:proofErr w:type="spellStart"/>
      <w:r w:rsidRPr="00124157">
        <w:rPr>
          <w:rFonts w:asciiTheme="minorHAnsi" w:eastAsia="Calibri" w:hAnsiTheme="minorHAnsi" w:cstheme="minorHAnsi"/>
          <w:bCs/>
        </w:rPr>
        <w:t>KSeF</w:t>
      </w:r>
      <w:bookmarkEnd w:id="7"/>
      <w:proofErr w:type="spellEnd"/>
    </w:p>
    <w:p w14:paraId="663F7AC8" w14:textId="77777777" w:rsidR="00124157" w:rsidRPr="00124157" w:rsidRDefault="00124157" w:rsidP="00743872">
      <w:pPr>
        <w:spacing w:after="120" w:line="300" w:lineRule="auto"/>
        <w:ind w:left="567"/>
        <w:rPr>
          <w:rFonts w:asciiTheme="minorHAnsi" w:hAnsiTheme="minorHAnsi" w:cstheme="minorHAnsi"/>
        </w:rPr>
      </w:pPr>
      <w:r w:rsidRPr="00124157">
        <w:rPr>
          <w:rFonts w:asciiTheme="minorHAnsi" w:hAnsiTheme="minorHAnsi" w:cstheme="minorHAnsi"/>
          <w:bCs/>
        </w:rPr>
        <w:t xml:space="preserve">będzie wystawiał faktury w Krajowym Systemie e-Faktur zwanym dalej </w:t>
      </w:r>
      <w:proofErr w:type="spellStart"/>
      <w:r w:rsidRPr="00124157">
        <w:rPr>
          <w:rFonts w:asciiTheme="minorHAnsi" w:hAnsiTheme="minorHAnsi" w:cstheme="minorHAnsi"/>
          <w:bCs/>
        </w:rPr>
        <w:t>KSeF</w:t>
      </w:r>
      <w:proofErr w:type="spellEnd"/>
      <w:r w:rsidRPr="00124157">
        <w:rPr>
          <w:rFonts w:asciiTheme="minorHAnsi" w:hAnsiTheme="minorHAnsi" w:cstheme="minorHAnsi"/>
          <w:bCs/>
        </w:rPr>
        <w:t xml:space="preserve"> od dnia …………………</w:t>
      </w:r>
      <w:r w:rsidRPr="00124157">
        <w:rPr>
          <w:rFonts w:asciiTheme="minorHAnsi" w:hAnsiTheme="minorHAnsi" w:cstheme="minorHAnsi"/>
        </w:rPr>
        <w:t>.</w:t>
      </w:r>
    </w:p>
    <w:p w14:paraId="2C56350E" w14:textId="77777777" w:rsidR="00124157" w:rsidRPr="00124157" w:rsidRDefault="00124157" w:rsidP="00124157">
      <w:pPr>
        <w:ind w:left="567"/>
        <w:rPr>
          <w:bCs/>
          <w:iCs/>
        </w:rPr>
      </w:pPr>
      <w:r w:rsidRPr="00124157">
        <w:t xml:space="preserve">nie będzie wystawiał faktur w </w:t>
      </w:r>
      <w:r w:rsidRPr="00124157">
        <w:rPr>
          <w:bCs/>
        </w:rPr>
        <w:t xml:space="preserve">Krajowym Systemie e-Faktur zwanym dalej </w:t>
      </w:r>
      <w:proofErr w:type="spellStart"/>
      <w:r w:rsidRPr="00124157">
        <w:rPr>
          <w:bCs/>
        </w:rPr>
        <w:t>KSeF</w:t>
      </w:r>
      <w:proofErr w:type="spellEnd"/>
      <w:r w:rsidRPr="00124157">
        <w:rPr>
          <w:bCs/>
          <w:vertAlign w:val="superscript"/>
        </w:rPr>
        <w:footnoteReference w:id="7"/>
      </w:r>
      <w:r w:rsidRPr="00124157">
        <w:rPr>
          <w:bCs/>
        </w:rPr>
        <w:t>.</w:t>
      </w:r>
    </w:p>
    <w:p w14:paraId="3ABAEACC" w14:textId="7E67ED73" w:rsidR="00124157" w:rsidRDefault="00124157" w:rsidP="00124157">
      <w:pPr>
        <w:ind w:left="567"/>
      </w:pPr>
      <w:r w:rsidRPr="00124157">
        <w:t xml:space="preserve">W przypadku, gdy zgodnie z obowiązującymi przepisami Wykonawca nie jest zobowiązany do wystawiania faktur za pośrednictwem </w:t>
      </w:r>
      <w:proofErr w:type="spellStart"/>
      <w:r w:rsidRPr="00124157">
        <w:t>KSef</w:t>
      </w:r>
      <w:proofErr w:type="spellEnd"/>
      <w:r w:rsidRPr="00124157">
        <w:t>, faktury będą przesyłane w formie elektronicznej w</w:t>
      </w:r>
      <w:r>
        <w:t> </w:t>
      </w:r>
      <w:r w:rsidRPr="00124157">
        <w:t xml:space="preserve">formacie pliku PDF za pośrednictwem poczty elektronicznej z adresu e-mail Wykonawcy …………………………….. na adres e-mail </w:t>
      </w:r>
      <w:hyperlink r:id="rId12">
        <w:r w:rsidRPr="00124157">
          <w:rPr>
            <w:rStyle w:val="Hipercze"/>
          </w:rPr>
          <w:t>kontakt@zzw.waw.pl</w:t>
        </w:r>
      </w:hyperlink>
      <w:r w:rsidRPr="00124157">
        <w:t xml:space="preserve">. Za dzień otrzymania faktury uznaje się dzień potwierdzenia otrzymania wiadomości zawierającej fakturę w formacie pliku  PDF na adres e-mail </w:t>
      </w:r>
      <w:hyperlink r:id="rId13">
        <w:r w:rsidRPr="00124157">
          <w:rPr>
            <w:rStyle w:val="Hipercze"/>
          </w:rPr>
          <w:t>kontakt@zzw.waw.pl</w:t>
        </w:r>
      </w:hyperlink>
      <w:r w:rsidRPr="00124157">
        <w:t xml:space="preserve">. </w:t>
      </w:r>
      <w:bookmarkStart w:id="8" w:name="_Hlk219279017"/>
      <w:r w:rsidRPr="00124157">
        <w:t>Wykonawca zastosuje automatyczne potwierdzenie odbioru.</w:t>
      </w:r>
      <w:bookmarkEnd w:id="8"/>
      <w:r w:rsidRPr="00124157">
        <w:t xml:space="preserve"> Zapłata wynagrodzenia nastąpi na podstawie prawidłowo wystawionej faktury w terminie 21 dni liczonym od pierwszego dnia po dniu jej otrzymania</w:t>
      </w:r>
      <w:r w:rsidRPr="00124157">
        <w:rPr>
          <w:rStyle w:val="Odwoaniedokomentarza"/>
          <w:sz w:val="24"/>
          <w:szCs w:val="24"/>
        </w:rPr>
        <w:t>,</w:t>
      </w:r>
      <w:r w:rsidRPr="00124157">
        <w:t xml:space="preserve"> na rachunek bankowy Wykonawcy wskazany w fakturze. Prawidłowo wystawiona faktura to faktura wystawiona zgodnie z przepisami prawa oraz prawidłowa pod względem formalnym i rachunkowym oraz zawierająca numer umowy, na podstawie której jest wystawiona.</w:t>
      </w:r>
    </w:p>
    <w:p w14:paraId="1D6B8E39" w14:textId="77777777" w:rsidR="00086018" w:rsidRPr="00086018" w:rsidRDefault="00086018" w:rsidP="009702E6">
      <w:pPr>
        <w:numPr>
          <w:ilvl w:val="0"/>
          <w:numId w:val="22"/>
        </w:numPr>
        <w:suppressAutoHyphens w:val="0"/>
        <w:spacing w:after="160" w:line="300" w:lineRule="auto"/>
        <w:rPr>
          <w:rFonts w:asciiTheme="minorHAnsi" w:hAnsiTheme="minorHAnsi" w:cstheme="minorHAnsi"/>
        </w:rPr>
      </w:pPr>
      <w:r w:rsidRPr="00086018">
        <w:rPr>
          <w:rFonts w:asciiTheme="minorHAnsi" w:hAnsiTheme="minorHAnsi" w:cstheme="minorHAnsi"/>
        </w:rPr>
        <w:t xml:space="preserve">Fakturę należy wystawić na rzecz: </w:t>
      </w:r>
    </w:p>
    <w:p w14:paraId="423BE0EC" w14:textId="77777777" w:rsidR="00086018" w:rsidRPr="00086018" w:rsidRDefault="00086018" w:rsidP="00086018">
      <w:pPr>
        <w:pStyle w:val="Akapitzlist"/>
        <w:spacing w:line="300" w:lineRule="auto"/>
        <w:contextualSpacing w:val="0"/>
        <w:rPr>
          <w:rFonts w:asciiTheme="minorHAnsi" w:hAnsiTheme="minorHAnsi" w:cstheme="minorHAnsi"/>
        </w:rPr>
      </w:pPr>
      <w:r w:rsidRPr="00086018">
        <w:rPr>
          <w:rFonts w:asciiTheme="minorHAnsi" w:eastAsia="Calibri" w:hAnsiTheme="minorHAnsi" w:cstheme="minorHAnsi"/>
        </w:rPr>
        <w:t xml:space="preserve">Nabywca (podmiot2): </w:t>
      </w:r>
      <w:r w:rsidRPr="00086018">
        <w:rPr>
          <w:rFonts w:asciiTheme="minorHAnsi" w:hAnsiTheme="minorHAnsi" w:cstheme="minorHAnsi"/>
        </w:rPr>
        <w:t>Miasto Stołeczne Warszawa</w:t>
      </w:r>
    </w:p>
    <w:p w14:paraId="0E308AC4" w14:textId="77777777" w:rsidR="00086018" w:rsidRPr="00086018" w:rsidRDefault="00086018" w:rsidP="00086018">
      <w:pPr>
        <w:spacing w:line="300" w:lineRule="auto"/>
        <w:ind w:left="142" w:firstLine="566"/>
        <w:rPr>
          <w:rFonts w:asciiTheme="minorHAnsi" w:hAnsiTheme="minorHAnsi" w:cstheme="minorHAnsi"/>
        </w:rPr>
      </w:pPr>
      <w:r w:rsidRPr="00086018">
        <w:rPr>
          <w:rFonts w:asciiTheme="minorHAnsi" w:hAnsiTheme="minorHAnsi" w:cstheme="minorHAnsi"/>
        </w:rPr>
        <w:t>Pl. Bankowy 3/5, 00-950 Warszawa</w:t>
      </w:r>
    </w:p>
    <w:p w14:paraId="77482A30" w14:textId="77777777" w:rsidR="00086018" w:rsidRPr="00086018" w:rsidRDefault="00086018" w:rsidP="00086018">
      <w:pPr>
        <w:spacing w:line="300" w:lineRule="auto"/>
        <w:ind w:left="142" w:firstLine="566"/>
        <w:rPr>
          <w:rFonts w:asciiTheme="minorHAnsi" w:hAnsiTheme="minorHAnsi" w:cstheme="minorHAnsi"/>
        </w:rPr>
      </w:pPr>
      <w:r w:rsidRPr="00086018">
        <w:rPr>
          <w:rFonts w:asciiTheme="minorHAnsi" w:hAnsiTheme="minorHAnsi" w:cstheme="minorHAnsi"/>
        </w:rPr>
        <w:t>NIP 5252248481</w:t>
      </w:r>
    </w:p>
    <w:p w14:paraId="26875AFE" w14:textId="77777777" w:rsidR="00086018" w:rsidRPr="00086018" w:rsidRDefault="00086018" w:rsidP="00086018">
      <w:pPr>
        <w:spacing w:line="300" w:lineRule="auto"/>
        <w:ind w:left="709"/>
        <w:rPr>
          <w:rFonts w:asciiTheme="minorHAnsi" w:hAnsiTheme="minorHAnsi" w:cstheme="minorHAnsi"/>
        </w:rPr>
      </w:pPr>
      <w:r w:rsidRPr="00086018">
        <w:rPr>
          <w:rFonts w:asciiTheme="minorHAnsi" w:hAnsiTheme="minorHAnsi" w:cstheme="minorHAnsi"/>
        </w:rPr>
        <w:t>Odbiorca (podmiot inny/podmiot3)</w:t>
      </w:r>
      <w:r w:rsidRPr="00086018">
        <w:rPr>
          <w:rFonts w:asciiTheme="minorHAnsi" w:hAnsiTheme="minorHAnsi" w:cstheme="minorHAnsi"/>
          <w:vertAlign w:val="superscript"/>
        </w:rPr>
        <w:footnoteReference w:id="8"/>
      </w:r>
      <w:r w:rsidRPr="00086018">
        <w:rPr>
          <w:rFonts w:asciiTheme="minorHAnsi" w:hAnsiTheme="minorHAnsi" w:cstheme="minorHAnsi"/>
        </w:rPr>
        <w:t>: Zarząd Zieleni m.st. Warszawy</w:t>
      </w:r>
    </w:p>
    <w:p w14:paraId="31BA76F3" w14:textId="77777777" w:rsidR="00086018" w:rsidRPr="00086018" w:rsidRDefault="00086018" w:rsidP="00086018">
      <w:pPr>
        <w:spacing w:line="300" w:lineRule="auto"/>
        <w:ind w:left="142" w:firstLine="566"/>
        <w:rPr>
          <w:rFonts w:asciiTheme="minorHAnsi" w:hAnsiTheme="minorHAnsi" w:cstheme="minorHAnsi"/>
        </w:rPr>
      </w:pPr>
      <w:r w:rsidRPr="00086018">
        <w:rPr>
          <w:rFonts w:asciiTheme="minorHAnsi" w:hAnsiTheme="minorHAnsi" w:cstheme="minorHAnsi"/>
        </w:rPr>
        <w:t>ul. Hoża 13A, 00-528 Warszawa</w:t>
      </w:r>
    </w:p>
    <w:p w14:paraId="5972165A" w14:textId="77777777" w:rsidR="00086018" w:rsidRPr="00086018" w:rsidRDefault="00086018" w:rsidP="00086018">
      <w:pPr>
        <w:spacing w:line="300" w:lineRule="auto"/>
        <w:ind w:left="142" w:firstLine="566"/>
        <w:rPr>
          <w:rFonts w:asciiTheme="minorHAnsi" w:hAnsiTheme="minorHAnsi" w:cstheme="minorHAnsi"/>
        </w:rPr>
      </w:pPr>
      <w:r w:rsidRPr="00086018">
        <w:rPr>
          <w:rFonts w:asciiTheme="minorHAnsi" w:hAnsiTheme="minorHAnsi" w:cstheme="minorHAnsi"/>
        </w:rPr>
        <w:t>NIP 5213748392</w:t>
      </w:r>
    </w:p>
    <w:p w14:paraId="08D05EE1" w14:textId="203B4293" w:rsidR="00086018" w:rsidRPr="00086018" w:rsidRDefault="00086018" w:rsidP="009702E6">
      <w:pPr>
        <w:numPr>
          <w:ilvl w:val="0"/>
          <w:numId w:val="22"/>
        </w:numPr>
        <w:suppressAutoHyphens w:val="0"/>
        <w:spacing w:after="160" w:line="300" w:lineRule="auto"/>
        <w:rPr>
          <w:rFonts w:asciiTheme="minorHAnsi" w:hAnsiTheme="minorHAnsi" w:cstheme="minorHAnsi"/>
        </w:rPr>
      </w:pPr>
      <w:r w:rsidRPr="00086018">
        <w:rPr>
          <w:rFonts w:asciiTheme="minorHAnsi" w:hAnsiTheme="minorHAnsi" w:cstheme="minorHAnsi"/>
        </w:rPr>
        <w:lastRenderedPageBreak/>
        <w:t>Z zastrzeżeniem ust. 3 pkt 4</w:t>
      </w:r>
      <w:r w:rsidRPr="00086018">
        <w:rPr>
          <w:rStyle w:val="Odwoanieprzypisudolnego"/>
          <w:rFonts w:asciiTheme="minorHAnsi" w:hAnsiTheme="minorHAnsi" w:cstheme="minorHAnsi"/>
        </w:rPr>
        <w:footnoteReference w:id="9"/>
      </w:r>
      <w:r w:rsidRPr="00086018">
        <w:rPr>
          <w:rFonts w:asciiTheme="minorHAnsi" w:hAnsiTheme="minorHAnsi" w:cstheme="minorHAnsi"/>
        </w:rPr>
        <w:t xml:space="preserve"> Strony zgodnie oświadczają, że faktury będą wystawiane i</w:t>
      </w:r>
      <w:r w:rsidR="00C048D6">
        <w:rPr>
          <w:rFonts w:asciiTheme="minorHAnsi" w:hAnsiTheme="minorHAnsi" w:cstheme="minorHAnsi"/>
        </w:rPr>
        <w:t> </w:t>
      </w:r>
      <w:r w:rsidRPr="00086018">
        <w:rPr>
          <w:rFonts w:asciiTheme="minorHAnsi" w:hAnsiTheme="minorHAnsi" w:cstheme="minorHAnsi"/>
        </w:rPr>
        <w:t xml:space="preserve">odbierane za pośrednictwem </w:t>
      </w:r>
      <w:proofErr w:type="spellStart"/>
      <w:r w:rsidRPr="00086018">
        <w:rPr>
          <w:rFonts w:asciiTheme="minorHAnsi" w:hAnsiTheme="minorHAnsi" w:cstheme="minorHAnsi"/>
        </w:rPr>
        <w:t>KSeF</w:t>
      </w:r>
      <w:proofErr w:type="spellEnd"/>
      <w:r w:rsidRPr="00086018">
        <w:rPr>
          <w:rFonts w:asciiTheme="minorHAnsi" w:hAnsiTheme="minorHAnsi" w:cstheme="minorHAnsi"/>
        </w:rPr>
        <w:t xml:space="preserve">, zgodnie z obowiązującymi przepisami prawa. Za dzień otrzymania faktury uznaje się dzień przydzielenia jej numeru w </w:t>
      </w:r>
      <w:proofErr w:type="spellStart"/>
      <w:r w:rsidRPr="00086018">
        <w:rPr>
          <w:rFonts w:asciiTheme="minorHAnsi" w:hAnsiTheme="minorHAnsi" w:cstheme="minorHAnsi"/>
        </w:rPr>
        <w:t>KSeF</w:t>
      </w:r>
      <w:proofErr w:type="spellEnd"/>
      <w:r w:rsidRPr="00086018">
        <w:rPr>
          <w:rFonts w:asciiTheme="minorHAnsi" w:hAnsiTheme="minorHAnsi" w:cstheme="minorHAnsi"/>
        </w:rPr>
        <w:t xml:space="preserve">, z zastrzeżeniem ust. 6. </w:t>
      </w:r>
    </w:p>
    <w:p w14:paraId="3CD48B98" w14:textId="77777777" w:rsidR="00086018" w:rsidRPr="00086018" w:rsidRDefault="00086018" w:rsidP="009702E6">
      <w:pPr>
        <w:numPr>
          <w:ilvl w:val="0"/>
          <w:numId w:val="22"/>
        </w:numPr>
        <w:suppressAutoHyphens w:val="0"/>
        <w:spacing w:after="160" w:line="300" w:lineRule="auto"/>
        <w:rPr>
          <w:rFonts w:asciiTheme="minorHAnsi" w:hAnsiTheme="minorHAnsi" w:cstheme="minorHAnsi"/>
        </w:rPr>
      </w:pPr>
      <w:r w:rsidRPr="00086018">
        <w:rPr>
          <w:rFonts w:asciiTheme="minorHAnsi" w:hAnsiTheme="minorHAnsi" w:cstheme="minorHAnsi"/>
        </w:rPr>
        <w:t xml:space="preserve">W przypadku awarii </w:t>
      </w:r>
      <w:proofErr w:type="spellStart"/>
      <w:r w:rsidRPr="00086018">
        <w:rPr>
          <w:rFonts w:asciiTheme="minorHAnsi" w:hAnsiTheme="minorHAnsi" w:cstheme="minorHAnsi"/>
        </w:rPr>
        <w:t>KSeF</w:t>
      </w:r>
      <w:proofErr w:type="spellEnd"/>
      <w:r w:rsidRPr="00086018">
        <w:rPr>
          <w:rFonts w:asciiTheme="minorHAnsi" w:hAnsiTheme="minorHAnsi" w:cstheme="minorHAnsi"/>
        </w:rPr>
        <w:t xml:space="preserve">, faktury </w:t>
      </w:r>
      <w:bookmarkStart w:id="9" w:name="_Hlk219201378"/>
      <w:r w:rsidRPr="00086018">
        <w:rPr>
          <w:rFonts w:asciiTheme="minorHAnsi" w:hAnsiTheme="minorHAnsi" w:cstheme="minorHAnsi"/>
        </w:rPr>
        <w:t xml:space="preserve">będą tymczasowo przesyłane w formie elektronicznej w formacie pliku PDF za pośrednictwem poczty elektronicznej z adresu e-mail Wykonawcy: .................................... na adres e-mail </w:t>
      </w:r>
      <w:hyperlink r:id="rId14">
        <w:r w:rsidRPr="00086018">
          <w:rPr>
            <w:rStyle w:val="Hipercze"/>
            <w:rFonts w:asciiTheme="minorHAnsi" w:hAnsiTheme="minorHAnsi" w:cstheme="minorHAnsi"/>
          </w:rPr>
          <w:t>kontakt@zzw.waw.pl</w:t>
        </w:r>
      </w:hyperlink>
      <w:r w:rsidRPr="00086018">
        <w:rPr>
          <w:rFonts w:asciiTheme="minorHAnsi" w:hAnsiTheme="minorHAnsi" w:cstheme="minorHAnsi"/>
        </w:rPr>
        <w:t xml:space="preserve">. Za dzień otrzymania faktury wystawionej w czasie trwania awarii </w:t>
      </w:r>
      <w:proofErr w:type="spellStart"/>
      <w:r w:rsidRPr="00086018">
        <w:rPr>
          <w:rFonts w:asciiTheme="minorHAnsi" w:hAnsiTheme="minorHAnsi" w:cstheme="minorHAnsi"/>
        </w:rPr>
        <w:t>KSeF</w:t>
      </w:r>
      <w:proofErr w:type="spellEnd"/>
      <w:r w:rsidRPr="00086018">
        <w:rPr>
          <w:rFonts w:asciiTheme="minorHAnsi" w:hAnsiTheme="minorHAnsi" w:cstheme="minorHAnsi"/>
        </w:rPr>
        <w:t xml:space="preserve"> uznaje się dzień potwierdzenia otrzymania wiadomości zawierającej fakturę w formacie pliku  PDF na adres e-mail </w:t>
      </w:r>
      <w:hyperlink r:id="rId15">
        <w:r w:rsidRPr="00086018">
          <w:rPr>
            <w:rStyle w:val="Hipercze"/>
            <w:rFonts w:asciiTheme="minorHAnsi" w:hAnsiTheme="minorHAnsi" w:cstheme="minorHAnsi"/>
          </w:rPr>
          <w:t>kontakt@zzw.waw.pl</w:t>
        </w:r>
      </w:hyperlink>
      <w:bookmarkEnd w:id="9"/>
      <w:r w:rsidRPr="00086018">
        <w:rPr>
          <w:rFonts w:asciiTheme="minorHAnsi" w:hAnsiTheme="minorHAnsi" w:cstheme="minorHAnsi"/>
        </w:rPr>
        <w:t xml:space="preserve"> albo dzień przydzielenia jej numeru w </w:t>
      </w:r>
      <w:proofErr w:type="spellStart"/>
      <w:r w:rsidRPr="00086018">
        <w:rPr>
          <w:rFonts w:asciiTheme="minorHAnsi" w:hAnsiTheme="minorHAnsi" w:cstheme="minorHAnsi"/>
        </w:rPr>
        <w:t>KSeF</w:t>
      </w:r>
      <w:proofErr w:type="spellEnd"/>
      <w:r w:rsidRPr="00086018">
        <w:rPr>
          <w:rFonts w:asciiTheme="minorHAnsi" w:hAnsiTheme="minorHAnsi" w:cstheme="minorHAnsi"/>
        </w:rPr>
        <w:t>, w zależności od tego, które z tych zdarzeń nastąpiło wcześniej. Wykonawca zastosuje automatyczne potwierdzenie odbioru.</w:t>
      </w:r>
    </w:p>
    <w:p w14:paraId="40FC265A" w14:textId="77777777" w:rsidR="00086018" w:rsidRPr="00086018" w:rsidRDefault="00086018" w:rsidP="009702E6">
      <w:pPr>
        <w:numPr>
          <w:ilvl w:val="0"/>
          <w:numId w:val="22"/>
        </w:numPr>
        <w:suppressAutoHyphens w:val="0"/>
        <w:spacing w:after="160" w:line="300" w:lineRule="auto"/>
        <w:rPr>
          <w:rFonts w:asciiTheme="minorHAnsi" w:hAnsiTheme="minorHAnsi" w:cstheme="minorHAnsi"/>
        </w:rPr>
      </w:pPr>
      <w:r w:rsidRPr="00086018">
        <w:rPr>
          <w:rFonts w:asciiTheme="minorHAnsi" w:hAnsiTheme="minorHAnsi" w:cstheme="minorHAnsi"/>
        </w:rPr>
        <w:t xml:space="preserve">W przypadku niedostępności </w:t>
      </w:r>
      <w:proofErr w:type="spellStart"/>
      <w:r w:rsidRPr="00086018">
        <w:rPr>
          <w:rFonts w:asciiTheme="minorHAnsi" w:hAnsiTheme="minorHAnsi" w:cstheme="minorHAnsi"/>
        </w:rPr>
        <w:t>KSeF</w:t>
      </w:r>
      <w:proofErr w:type="spellEnd"/>
      <w:r w:rsidRPr="00086018">
        <w:rPr>
          <w:rFonts w:asciiTheme="minorHAnsi" w:hAnsiTheme="minorHAnsi" w:cstheme="minorHAnsi"/>
        </w:rPr>
        <w:t xml:space="preserve"> po stronie Wykonawcy za dzień otrzymania faktury uznaje się dzień przydzielenia jej numeru w </w:t>
      </w:r>
      <w:proofErr w:type="spellStart"/>
      <w:r w:rsidRPr="00086018">
        <w:rPr>
          <w:rFonts w:asciiTheme="minorHAnsi" w:hAnsiTheme="minorHAnsi" w:cstheme="minorHAnsi"/>
        </w:rPr>
        <w:t>KSeF</w:t>
      </w:r>
      <w:proofErr w:type="spellEnd"/>
      <w:r w:rsidRPr="00086018">
        <w:rPr>
          <w:rFonts w:asciiTheme="minorHAnsi" w:hAnsiTheme="minorHAnsi" w:cstheme="minorHAnsi"/>
        </w:rPr>
        <w:t>.</w:t>
      </w:r>
    </w:p>
    <w:p w14:paraId="24582642" w14:textId="77777777" w:rsidR="00086018" w:rsidRPr="00086018" w:rsidRDefault="00086018" w:rsidP="009702E6">
      <w:pPr>
        <w:numPr>
          <w:ilvl w:val="0"/>
          <w:numId w:val="22"/>
        </w:numPr>
        <w:suppressAutoHyphens w:val="0"/>
        <w:spacing w:after="160" w:line="300" w:lineRule="auto"/>
        <w:rPr>
          <w:rFonts w:asciiTheme="minorHAnsi" w:hAnsiTheme="minorHAnsi" w:cstheme="minorHAnsi"/>
        </w:rPr>
      </w:pPr>
      <w:bookmarkStart w:id="10" w:name="_Hlk219202505"/>
      <w:r w:rsidRPr="00086018">
        <w:rPr>
          <w:rFonts w:asciiTheme="minorHAnsi" w:hAnsiTheme="minorHAnsi" w:cstheme="minorHAnsi"/>
        </w:rPr>
        <w:t>Zapłata wynagrodzenia nastąpi na podstawie prawidłowo wystawionej faktury w terminie 21 dni liczonym od pierwszego dnia roboczego po dniu jej otrzymania zgodnie z ust. 5 z zastrzeżeniem ust. 6 i 7 na rachunek bankowy Wykonawcy wskazany w fakturze.</w:t>
      </w:r>
    </w:p>
    <w:bookmarkEnd w:id="10"/>
    <w:p w14:paraId="64C08A77" w14:textId="77777777" w:rsidR="00086018" w:rsidRPr="00086018" w:rsidRDefault="00086018" w:rsidP="009702E6">
      <w:pPr>
        <w:numPr>
          <w:ilvl w:val="0"/>
          <w:numId w:val="22"/>
        </w:numPr>
        <w:suppressAutoHyphens w:val="0"/>
        <w:spacing w:after="160" w:line="300" w:lineRule="auto"/>
        <w:rPr>
          <w:rFonts w:asciiTheme="minorHAnsi" w:hAnsiTheme="minorHAnsi" w:cstheme="minorHAnsi"/>
        </w:rPr>
      </w:pPr>
      <w:r w:rsidRPr="00086018">
        <w:rPr>
          <w:rFonts w:asciiTheme="minorHAnsi" w:hAnsiTheme="minorHAnsi" w:cstheme="minorHAnsi"/>
        </w:rPr>
        <w:t>Zamawiający zastrzega, że płatność wynagrodzenia nastąpi na podstawie prawidłowo wystawionej faktury. Za prawidłowo wystawioną fakturę uznaje się fakturę:</w:t>
      </w:r>
    </w:p>
    <w:p w14:paraId="498CE4ED" w14:textId="77777777" w:rsidR="00086018" w:rsidRPr="00086018" w:rsidRDefault="00086018" w:rsidP="009702E6">
      <w:pPr>
        <w:pStyle w:val="Akapitzlist"/>
        <w:numPr>
          <w:ilvl w:val="0"/>
          <w:numId w:val="23"/>
        </w:numPr>
        <w:spacing w:after="160" w:line="300" w:lineRule="auto"/>
        <w:ind w:left="851" w:hanging="425"/>
        <w:contextualSpacing w:val="0"/>
        <w:rPr>
          <w:rFonts w:asciiTheme="minorHAnsi" w:eastAsia="Calibri" w:hAnsiTheme="minorHAnsi" w:cstheme="minorHAnsi"/>
        </w:rPr>
      </w:pPr>
      <w:r w:rsidRPr="00086018">
        <w:rPr>
          <w:rFonts w:asciiTheme="minorHAnsi" w:eastAsia="Calibri" w:hAnsiTheme="minorHAnsi" w:cstheme="minorHAnsi"/>
        </w:rPr>
        <w:t xml:space="preserve">wystawioną w </w:t>
      </w:r>
      <w:proofErr w:type="spellStart"/>
      <w:r w:rsidRPr="00086018">
        <w:rPr>
          <w:rFonts w:asciiTheme="minorHAnsi" w:eastAsia="Calibri" w:hAnsiTheme="minorHAnsi" w:cstheme="minorHAnsi"/>
        </w:rPr>
        <w:t>KSeF</w:t>
      </w:r>
      <w:proofErr w:type="spellEnd"/>
      <w:r w:rsidRPr="00086018">
        <w:rPr>
          <w:rFonts w:asciiTheme="minorHAnsi" w:eastAsia="Calibri" w:hAnsiTheme="minorHAnsi" w:cstheme="minorHAnsi"/>
        </w:rPr>
        <w:t xml:space="preserve"> (z wyjątkiem przypadków, kiedy faktura wystawiona jest w czasie awarii </w:t>
      </w:r>
      <w:proofErr w:type="spellStart"/>
      <w:r w:rsidRPr="00086018">
        <w:rPr>
          <w:rFonts w:asciiTheme="minorHAnsi" w:eastAsia="Calibri" w:hAnsiTheme="minorHAnsi" w:cstheme="minorHAnsi"/>
        </w:rPr>
        <w:t>KSeF</w:t>
      </w:r>
      <w:proofErr w:type="spellEnd"/>
      <w:r w:rsidRPr="00086018">
        <w:rPr>
          <w:rFonts w:asciiTheme="minorHAnsi" w:eastAsia="Calibri" w:hAnsiTheme="minorHAnsi" w:cstheme="minorHAnsi"/>
        </w:rPr>
        <w:t>), gdzie w zakresie prawidłowego określenia nabywcy w polu „Podmiot2” w pozycji „JST” wpisano „1”, oraz w polu „Podmiot inny/Podmiot3” wpisano NIP Zarządu Zieleni m.st. Warszawy oraz w polu „Rola” wpisano „8” – JST odbiorca,</w:t>
      </w:r>
    </w:p>
    <w:p w14:paraId="3D372EF1" w14:textId="77777777" w:rsidR="00086018" w:rsidRPr="00086018" w:rsidRDefault="00086018" w:rsidP="009702E6">
      <w:pPr>
        <w:pStyle w:val="Akapitzlist"/>
        <w:numPr>
          <w:ilvl w:val="0"/>
          <w:numId w:val="23"/>
        </w:numPr>
        <w:spacing w:after="160" w:line="300" w:lineRule="auto"/>
        <w:ind w:left="851" w:hanging="425"/>
        <w:contextualSpacing w:val="0"/>
        <w:rPr>
          <w:rFonts w:asciiTheme="minorHAnsi" w:eastAsia="Calibri" w:hAnsiTheme="minorHAnsi" w:cstheme="minorHAnsi"/>
        </w:rPr>
      </w:pPr>
      <w:r w:rsidRPr="00086018">
        <w:rPr>
          <w:rFonts w:asciiTheme="minorHAnsi" w:eastAsia="Calibri" w:hAnsiTheme="minorHAnsi" w:cstheme="minorHAnsi"/>
        </w:rPr>
        <w:t>zawierającą w swojej treści numer umowy, której dotyczy,</w:t>
      </w:r>
    </w:p>
    <w:p w14:paraId="09109B09" w14:textId="77777777" w:rsidR="00086018" w:rsidRPr="00086018" w:rsidRDefault="00086018" w:rsidP="009702E6">
      <w:pPr>
        <w:pStyle w:val="Akapitzlist"/>
        <w:numPr>
          <w:ilvl w:val="0"/>
          <w:numId w:val="23"/>
        </w:numPr>
        <w:spacing w:after="160" w:line="300" w:lineRule="auto"/>
        <w:ind w:left="851" w:hanging="425"/>
        <w:contextualSpacing w:val="0"/>
        <w:rPr>
          <w:rFonts w:asciiTheme="minorHAnsi" w:eastAsia="Calibri" w:hAnsiTheme="minorHAnsi" w:cstheme="minorHAnsi"/>
        </w:rPr>
      </w:pPr>
      <w:r w:rsidRPr="00086018">
        <w:rPr>
          <w:rFonts w:asciiTheme="minorHAnsi" w:eastAsia="Calibri" w:hAnsiTheme="minorHAnsi" w:cstheme="minorHAnsi"/>
        </w:rPr>
        <w:t>wystawioną zgodnie z przepisami prawa oraz prawidłową pod względem formalnym i rachunkowym.</w:t>
      </w:r>
    </w:p>
    <w:p w14:paraId="5D1866AF" w14:textId="77777777" w:rsidR="00086018" w:rsidRPr="00086018" w:rsidRDefault="00086018" w:rsidP="00C048D6">
      <w:pPr>
        <w:spacing w:after="120" w:line="300" w:lineRule="auto"/>
        <w:ind w:left="284"/>
        <w:rPr>
          <w:rFonts w:asciiTheme="minorHAnsi" w:hAnsiTheme="minorHAnsi" w:cstheme="minorHAnsi"/>
        </w:rPr>
      </w:pPr>
      <w:r w:rsidRPr="00086018">
        <w:rPr>
          <w:rFonts w:asciiTheme="minorHAnsi" w:hAnsiTheme="minorHAnsi" w:cstheme="minorHAnsi"/>
        </w:rPr>
        <w:t>W przypadku wystawienia faktury w sposób niezgodny z powyższym, Zamawiający zastrzega sobie prawo wstrzymania zapłaty do czasu otrzymania prawidłowo wystawionej faktury. Po otrzymaniu prawidłowo wystawionej faktury termin płatności będzie liczony zgodnie z ust. 8.</w:t>
      </w:r>
    </w:p>
    <w:p w14:paraId="0C282D2E" w14:textId="77777777" w:rsidR="00086018" w:rsidRPr="00086018" w:rsidRDefault="00086018" w:rsidP="009702E6">
      <w:pPr>
        <w:numPr>
          <w:ilvl w:val="0"/>
          <w:numId w:val="22"/>
        </w:numPr>
        <w:suppressAutoHyphens w:val="0"/>
        <w:spacing w:after="160" w:line="300" w:lineRule="auto"/>
        <w:rPr>
          <w:rFonts w:asciiTheme="minorHAnsi" w:hAnsiTheme="minorHAnsi" w:cstheme="minorHAnsi"/>
        </w:rPr>
      </w:pPr>
      <w:r w:rsidRPr="00086018">
        <w:rPr>
          <w:rFonts w:asciiTheme="minorHAnsi" w:hAnsiTheme="minorHAnsi" w:cstheme="minorHAnsi"/>
        </w:rPr>
        <w:t xml:space="preserve">Załączniki, które nie mogą zgodnie z obowiązującymi przepisami stanowić załącznika do faktury wystawionej w </w:t>
      </w:r>
      <w:proofErr w:type="spellStart"/>
      <w:r w:rsidRPr="00086018">
        <w:rPr>
          <w:rFonts w:asciiTheme="minorHAnsi" w:hAnsiTheme="minorHAnsi" w:cstheme="minorHAnsi"/>
        </w:rPr>
        <w:t>KSeF</w:t>
      </w:r>
      <w:proofErr w:type="spellEnd"/>
      <w:r w:rsidRPr="00086018">
        <w:rPr>
          <w:rFonts w:asciiTheme="minorHAnsi" w:hAnsiTheme="minorHAnsi" w:cstheme="minorHAnsi"/>
        </w:rPr>
        <w:t xml:space="preserve">, należy przesłać w formie elektronicznej w formacie pliku PDF za pośrednictwem poczty elektronicznej na adres e-mail </w:t>
      </w:r>
      <w:hyperlink r:id="rId16" w:history="1">
        <w:r w:rsidRPr="00086018">
          <w:rPr>
            <w:rStyle w:val="Hipercze"/>
            <w:rFonts w:asciiTheme="minorHAnsi" w:hAnsiTheme="minorHAnsi" w:cstheme="minorHAnsi"/>
          </w:rPr>
          <w:t>kontakt@zzw.waw.pl</w:t>
        </w:r>
      </w:hyperlink>
      <w:r w:rsidRPr="00086018">
        <w:rPr>
          <w:rFonts w:asciiTheme="minorHAnsi" w:hAnsiTheme="minorHAnsi" w:cstheme="minorHAnsi"/>
        </w:rPr>
        <w:t xml:space="preserve"> w terminie do 3 dni roboczych od otrzymania faktury, zgodnie z ust. 5, z zastrzeżeniem ust. 6.</w:t>
      </w:r>
    </w:p>
    <w:p w14:paraId="0A65A620" w14:textId="77B23EA2" w:rsidR="00124157" w:rsidRPr="00C048D6" w:rsidRDefault="00086018" w:rsidP="009702E6">
      <w:pPr>
        <w:numPr>
          <w:ilvl w:val="0"/>
          <w:numId w:val="22"/>
        </w:numPr>
        <w:suppressAutoHyphens w:val="0"/>
        <w:spacing w:after="160" w:line="300" w:lineRule="auto"/>
        <w:rPr>
          <w:rFonts w:asciiTheme="minorHAnsi" w:hAnsiTheme="minorHAnsi" w:cstheme="minorHAnsi"/>
        </w:rPr>
      </w:pPr>
      <w:r w:rsidRPr="00086018">
        <w:rPr>
          <w:rFonts w:asciiTheme="minorHAnsi" w:hAnsiTheme="minorHAnsi" w:cstheme="minorHAnsi"/>
        </w:rPr>
        <w:t>Za dzień zapłaty uznaje się datę obciążenia rachunku bankowego Zamawiającego.</w:t>
      </w:r>
    </w:p>
    <w:p w14:paraId="4F8BEEE8" w14:textId="155C0C08" w:rsidR="00F96E7B" w:rsidRPr="002417DA" w:rsidRDefault="00C048D6" w:rsidP="003D330C">
      <w:pPr>
        <w:pStyle w:val="Nagwek1"/>
      </w:pPr>
      <w:bookmarkStart w:id="11" w:name="Bookmark15"/>
      <w:r>
        <w:lastRenderedPageBreak/>
        <w:br/>
      </w:r>
      <w:r w:rsidR="00F96E7B" w:rsidRPr="002417DA">
        <w:t>Kary umowne, odszkodowanie</w:t>
      </w:r>
    </w:p>
    <w:p w14:paraId="4567C8FC" w14:textId="4B65A720" w:rsidR="00161B93" w:rsidRPr="00161B93" w:rsidRDefault="00161B93" w:rsidP="009702E6">
      <w:pPr>
        <w:pStyle w:val="Akapitzlist"/>
        <w:numPr>
          <w:ilvl w:val="1"/>
          <w:numId w:val="13"/>
        </w:numPr>
        <w:spacing w:after="120" w:line="300" w:lineRule="auto"/>
        <w:ind w:left="284" w:hanging="284"/>
        <w:contextualSpacing w:val="0"/>
        <w:rPr>
          <w:rFonts w:ascii="Calibri" w:eastAsia="Calibri" w:hAnsi="Calibri" w:cs="Calibri"/>
          <w:lang w:eastAsia="ar-SA"/>
        </w:rPr>
      </w:pPr>
      <w:r w:rsidRPr="00161B93">
        <w:rPr>
          <w:rFonts w:ascii="Calibri" w:eastAsia="Calibri" w:hAnsi="Calibri" w:cs="Calibri"/>
          <w:lang w:eastAsia="ar-SA"/>
        </w:rPr>
        <w:t>Wykonawca jest obowiązany do zapłaty na rzecz Zamawiającego kar umownych w przypadkach i</w:t>
      </w:r>
      <w:r>
        <w:rPr>
          <w:rFonts w:ascii="Calibri" w:eastAsia="Calibri" w:hAnsi="Calibri" w:cs="Calibri"/>
          <w:lang w:eastAsia="ar-SA"/>
        </w:rPr>
        <w:t> </w:t>
      </w:r>
      <w:r w:rsidRPr="00161B93">
        <w:rPr>
          <w:rFonts w:ascii="Calibri" w:eastAsia="Calibri" w:hAnsi="Calibri" w:cs="Calibri"/>
          <w:lang w:eastAsia="ar-SA"/>
        </w:rPr>
        <w:t>wysokościach wskazanych poniżej:</w:t>
      </w:r>
    </w:p>
    <w:p w14:paraId="64992195" w14:textId="01BA1883" w:rsidR="00F96E7B" w:rsidRDefault="008753EC" w:rsidP="009702E6">
      <w:pPr>
        <w:pStyle w:val="Akapitzlist1"/>
        <w:numPr>
          <w:ilvl w:val="0"/>
          <w:numId w:val="4"/>
        </w:numPr>
        <w:spacing w:after="120" w:line="300" w:lineRule="auto"/>
        <w:ind w:left="567" w:hanging="283"/>
        <w:rPr>
          <w:rFonts w:cs="Calibri"/>
        </w:rPr>
      </w:pPr>
      <w:r w:rsidRPr="00F22B7C">
        <w:rPr>
          <w:rFonts w:cs="Calibri"/>
        </w:rPr>
        <w:t xml:space="preserve">z tytułu zwłoki w zakończeniu </w:t>
      </w:r>
      <w:r w:rsidR="001B75E7">
        <w:rPr>
          <w:rFonts w:cs="Calibri"/>
        </w:rPr>
        <w:t>P</w:t>
      </w:r>
      <w:r w:rsidRPr="00F22B7C">
        <w:rPr>
          <w:rFonts w:cs="Calibri"/>
        </w:rPr>
        <w:t xml:space="preserve">rzedmiotu </w:t>
      </w:r>
      <w:r w:rsidR="001B75E7">
        <w:rPr>
          <w:rFonts w:cs="Calibri"/>
        </w:rPr>
        <w:t>U</w:t>
      </w:r>
      <w:r w:rsidRPr="00F22B7C">
        <w:rPr>
          <w:rFonts w:cs="Calibri"/>
        </w:rPr>
        <w:t xml:space="preserve">mowy </w:t>
      </w:r>
      <w:r w:rsidR="001B75E7" w:rsidRPr="00F22B7C">
        <w:rPr>
          <w:rFonts w:cs="Calibri"/>
        </w:rPr>
        <w:t>w wysokości 0,</w:t>
      </w:r>
      <w:r w:rsidR="006454D4">
        <w:rPr>
          <w:rFonts w:cs="Calibri"/>
        </w:rPr>
        <w:t>4</w:t>
      </w:r>
      <w:r w:rsidR="001B75E7" w:rsidRPr="00F22B7C">
        <w:rPr>
          <w:rFonts w:cs="Calibri"/>
        </w:rPr>
        <w:t xml:space="preserve">% wynagrodzenia brutto Wykonawcy określonego w § </w:t>
      </w:r>
      <w:r w:rsidR="001B75E7">
        <w:rPr>
          <w:rFonts w:cs="Calibri"/>
        </w:rPr>
        <w:t>3</w:t>
      </w:r>
      <w:r w:rsidR="001B75E7" w:rsidRPr="00F22B7C">
        <w:rPr>
          <w:rFonts w:cs="Calibri"/>
        </w:rPr>
        <w:t xml:space="preserve"> ust. 1</w:t>
      </w:r>
      <w:r w:rsidR="001B75E7">
        <w:rPr>
          <w:rFonts w:cs="Calibri"/>
        </w:rPr>
        <w:t xml:space="preserve"> </w:t>
      </w:r>
      <w:r w:rsidR="00874827">
        <w:rPr>
          <w:rFonts w:cs="Calibri"/>
        </w:rPr>
        <w:t xml:space="preserve">Umowy </w:t>
      </w:r>
      <w:r w:rsidR="001B75E7" w:rsidRPr="00F22B7C">
        <w:rPr>
          <w:rFonts w:cs="Calibri"/>
        </w:rPr>
        <w:t>za każdy rozpoczęty dzień zwłoki</w:t>
      </w:r>
      <w:r w:rsidR="001B75E7">
        <w:rPr>
          <w:rFonts w:cs="Calibri"/>
        </w:rPr>
        <w:t xml:space="preserve"> </w:t>
      </w:r>
      <w:r w:rsidR="001B75E7" w:rsidRPr="00AE26C4">
        <w:rPr>
          <w:rStyle w:val="cf01"/>
          <w:rFonts w:ascii="Calibri" w:hAnsi="Calibri" w:cs="Calibri"/>
          <w:sz w:val="22"/>
          <w:szCs w:val="22"/>
        </w:rPr>
        <w:t>w stosunku do terminu określonego</w:t>
      </w:r>
      <w:r w:rsidR="001B75E7">
        <w:rPr>
          <w:rFonts w:cs="Calibri"/>
        </w:rPr>
        <w:t xml:space="preserve"> </w:t>
      </w:r>
      <w:r w:rsidRPr="00F22B7C">
        <w:rPr>
          <w:rFonts w:cs="Calibri"/>
        </w:rPr>
        <w:t>w § 2 ust. 1</w:t>
      </w:r>
      <w:r w:rsidR="00064613">
        <w:rPr>
          <w:rFonts w:cs="Calibri"/>
        </w:rPr>
        <w:t xml:space="preserve"> Umowy</w:t>
      </w:r>
      <w:r w:rsidR="001B75E7">
        <w:rPr>
          <w:rFonts w:cs="Calibri"/>
        </w:rPr>
        <w:t>;</w:t>
      </w:r>
    </w:p>
    <w:p w14:paraId="61AA4EC8" w14:textId="514B1DC9" w:rsidR="00C42952" w:rsidRPr="001B75E7" w:rsidRDefault="009D3912" w:rsidP="009702E6">
      <w:pPr>
        <w:pStyle w:val="Akapitzlist1"/>
        <w:numPr>
          <w:ilvl w:val="0"/>
          <w:numId w:val="4"/>
        </w:numPr>
        <w:spacing w:after="120" w:line="300" w:lineRule="auto"/>
        <w:ind w:left="567" w:hanging="283"/>
        <w:rPr>
          <w:rFonts w:cs="Calibri"/>
        </w:rPr>
      </w:pPr>
      <w:r>
        <w:rPr>
          <w:rFonts w:cs="Calibri"/>
        </w:rPr>
        <w:t xml:space="preserve"> </w:t>
      </w:r>
      <w:r w:rsidR="00C42952" w:rsidRPr="001B75E7">
        <w:rPr>
          <w:rFonts w:cs="Calibri"/>
        </w:rPr>
        <w:t xml:space="preserve">z tytułu zwłoki w przesłaniu </w:t>
      </w:r>
      <w:r w:rsidR="00F22B7C" w:rsidRPr="001B75E7">
        <w:rPr>
          <w:rFonts w:cs="Calibri"/>
        </w:rPr>
        <w:t>projektu spotu</w:t>
      </w:r>
      <w:r w:rsidR="00C42952" w:rsidRPr="001B75E7">
        <w:rPr>
          <w:rFonts w:cs="Calibri"/>
        </w:rPr>
        <w:t xml:space="preserve"> </w:t>
      </w:r>
      <w:r w:rsidR="001B75E7" w:rsidRPr="001B75E7">
        <w:rPr>
          <w:rFonts w:cs="Calibri"/>
        </w:rPr>
        <w:t xml:space="preserve">w wysokości 0,2% wartości wynagrodzenia brutto Wykonawcy określonego w § </w:t>
      </w:r>
      <w:r w:rsidR="001B75E7">
        <w:rPr>
          <w:rFonts w:cs="Calibri"/>
        </w:rPr>
        <w:t>3</w:t>
      </w:r>
      <w:r w:rsidR="001B75E7" w:rsidRPr="001B75E7">
        <w:rPr>
          <w:rFonts w:cs="Calibri"/>
        </w:rPr>
        <w:t> ust.</w:t>
      </w:r>
      <w:r w:rsidR="001B75E7" w:rsidRPr="00F13A62">
        <w:t xml:space="preserve"> </w:t>
      </w:r>
      <w:r w:rsidR="001B75E7" w:rsidRPr="001B75E7">
        <w:rPr>
          <w:rFonts w:cs="Calibri"/>
        </w:rPr>
        <w:t xml:space="preserve">1 </w:t>
      </w:r>
      <w:r w:rsidR="000E3BD7">
        <w:rPr>
          <w:rFonts w:cs="Calibri"/>
        </w:rPr>
        <w:t xml:space="preserve">Umowy </w:t>
      </w:r>
      <w:r w:rsidR="001B75E7" w:rsidRPr="001B75E7">
        <w:rPr>
          <w:rFonts w:cs="Calibri"/>
        </w:rPr>
        <w:t>za każdy rozpoczęty dzień zwłoki</w:t>
      </w:r>
      <w:r w:rsidR="001B75E7">
        <w:rPr>
          <w:rFonts w:cs="Calibri"/>
        </w:rPr>
        <w:t xml:space="preserve"> </w:t>
      </w:r>
      <w:r w:rsidR="00C42952" w:rsidRPr="001B75E7">
        <w:rPr>
          <w:rFonts w:cs="Calibri"/>
        </w:rPr>
        <w:t xml:space="preserve">w stosunku do terminu określonego w § </w:t>
      </w:r>
      <w:r w:rsidR="001B75E7">
        <w:rPr>
          <w:rFonts w:cs="Calibri"/>
        </w:rPr>
        <w:t>5</w:t>
      </w:r>
      <w:r w:rsidR="00C42952" w:rsidRPr="001B75E7">
        <w:rPr>
          <w:rFonts w:cs="Calibri"/>
        </w:rPr>
        <w:t xml:space="preserve"> ust. </w:t>
      </w:r>
      <w:r w:rsidR="00D7187D">
        <w:rPr>
          <w:rFonts w:cs="Calibri"/>
        </w:rPr>
        <w:t>6</w:t>
      </w:r>
      <w:r w:rsidR="00C42952" w:rsidRPr="001B75E7">
        <w:rPr>
          <w:rFonts w:cs="Calibri"/>
        </w:rPr>
        <w:t xml:space="preserve"> pkt. 1</w:t>
      </w:r>
      <w:r w:rsidR="00866862">
        <w:rPr>
          <w:rFonts w:cs="Calibri"/>
        </w:rPr>
        <w:t xml:space="preserve"> Umowy</w:t>
      </w:r>
      <w:r w:rsidR="001B75E7">
        <w:rPr>
          <w:rFonts w:cs="Calibri"/>
        </w:rPr>
        <w:t>;</w:t>
      </w:r>
    </w:p>
    <w:p w14:paraId="7B0D980E" w14:textId="14EE9C34" w:rsidR="001B75E7" w:rsidRDefault="001B75E7" w:rsidP="009702E6">
      <w:pPr>
        <w:pStyle w:val="Akapitzlist10"/>
        <w:numPr>
          <w:ilvl w:val="0"/>
          <w:numId w:val="4"/>
        </w:numPr>
        <w:spacing w:after="120" w:line="300" w:lineRule="auto"/>
        <w:ind w:left="567" w:hanging="283"/>
        <w:rPr>
          <w:rFonts w:cs="Calibri"/>
        </w:rPr>
      </w:pPr>
      <w:r w:rsidRPr="000D280C">
        <w:rPr>
          <w:rFonts w:cs="Calibri"/>
          <w:lang w:eastAsia="pl-PL"/>
        </w:rPr>
        <w:t>z tytułu odstąpienia od Umowy przez którąkolwiek ze Stron z przyczyn leżących po stronie Wykonawcy, w wysokości 20% Wynagrodzenia brutto</w:t>
      </w:r>
      <w:r>
        <w:rPr>
          <w:rFonts w:cs="Calibri"/>
          <w:lang w:eastAsia="pl-PL"/>
        </w:rPr>
        <w:t xml:space="preserve"> </w:t>
      </w:r>
      <w:r w:rsidRPr="00F22B7C">
        <w:rPr>
          <w:rFonts w:cs="Calibri"/>
        </w:rPr>
        <w:t xml:space="preserve">określonego w § </w:t>
      </w:r>
      <w:r>
        <w:rPr>
          <w:rFonts w:cs="Calibri"/>
        </w:rPr>
        <w:t>3</w:t>
      </w:r>
      <w:r w:rsidRPr="00F22B7C">
        <w:rPr>
          <w:rFonts w:cs="Calibri"/>
        </w:rPr>
        <w:t xml:space="preserve"> ust. 1</w:t>
      </w:r>
      <w:r w:rsidR="00DD5F8C">
        <w:rPr>
          <w:rFonts w:cs="Calibri"/>
        </w:rPr>
        <w:t xml:space="preserve"> Umowy</w:t>
      </w:r>
      <w:r>
        <w:rPr>
          <w:rFonts w:cs="Calibri"/>
          <w:lang w:eastAsia="pl-PL"/>
        </w:rPr>
        <w:t>;</w:t>
      </w:r>
      <w:r w:rsidRPr="00F22B7C">
        <w:rPr>
          <w:rFonts w:cs="Calibri"/>
        </w:rPr>
        <w:t xml:space="preserve"> </w:t>
      </w:r>
    </w:p>
    <w:p w14:paraId="7809B763" w14:textId="1D86449C" w:rsidR="00E60221" w:rsidRPr="00E60221" w:rsidRDefault="00E60221" w:rsidP="009702E6">
      <w:pPr>
        <w:pStyle w:val="Akapitzlist"/>
        <w:numPr>
          <w:ilvl w:val="0"/>
          <w:numId w:val="4"/>
        </w:numPr>
        <w:spacing w:after="120" w:line="300" w:lineRule="auto"/>
        <w:ind w:left="714" w:hanging="357"/>
        <w:contextualSpacing w:val="0"/>
        <w:rPr>
          <w:rFonts w:ascii="Calibri" w:eastAsia="Calibri" w:hAnsi="Calibri" w:cs="Calibri"/>
          <w:lang w:eastAsia="ar-SA"/>
        </w:rPr>
      </w:pPr>
      <w:r w:rsidRPr="00E60221">
        <w:rPr>
          <w:rFonts w:ascii="Calibri" w:eastAsia="Calibri" w:hAnsi="Calibri" w:cs="Calibri"/>
          <w:lang w:eastAsia="ar-SA"/>
        </w:rPr>
        <w:t>z tytułu częściowego odstąpienia od Umowy przez którąkolwiek ze Stron – z przyczyn leżących po stronie Wykonawcy – w wysokości 30% wynagrodzenia brutto za niewykonaną do dnia odstąpienia część Przedmiotu Umowy</w:t>
      </w:r>
      <w:r>
        <w:rPr>
          <w:rFonts w:ascii="Calibri" w:eastAsia="Calibri" w:hAnsi="Calibri" w:cs="Calibri"/>
          <w:lang w:eastAsia="ar-SA"/>
        </w:rPr>
        <w:t>.</w:t>
      </w:r>
    </w:p>
    <w:p w14:paraId="74AB1954" w14:textId="49C29843" w:rsidR="00F96E7B" w:rsidRPr="00F22B7C" w:rsidRDefault="00F96E7B" w:rsidP="009702E6">
      <w:pPr>
        <w:numPr>
          <w:ilvl w:val="1"/>
          <w:numId w:val="13"/>
        </w:numPr>
        <w:spacing w:after="120" w:line="300" w:lineRule="auto"/>
        <w:ind w:left="284" w:hanging="284"/>
        <w:rPr>
          <w:rFonts w:cs="Calibri"/>
        </w:rPr>
      </w:pPr>
      <w:r w:rsidRPr="00F22B7C">
        <w:rPr>
          <w:rFonts w:cs="Calibri"/>
        </w:rPr>
        <w:t xml:space="preserve">Łączna </w:t>
      </w:r>
      <w:r w:rsidR="001963CF">
        <w:rPr>
          <w:rFonts w:cs="Calibri"/>
        </w:rPr>
        <w:t xml:space="preserve">maksymalna </w:t>
      </w:r>
      <w:r w:rsidRPr="00F22B7C">
        <w:rPr>
          <w:rFonts w:cs="Calibri"/>
        </w:rPr>
        <w:t xml:space="preserve">wysokość naliczonych Wykonawcy kar umownych nie może przekroczyć </w:t>
      </w:r>
      <w:r w:rsidR="001B75E7">
        <w:rPr>
          <w:rFonts w:cs="Calibri"/>
        </w:rPr>
        <w:t>3</w:t>
      </w:r>
      <w:r w:rsidRPr="00F22B7C">
        <w:rPr>
          <w:rFonts w:cs="Calibri"/>
        </w:rPr>
        <w:t>0%</w:t>
      </w:r>
      <w:r w:rsidR="0023332E">
        <w:rPr>
          <w:rFonts w:cs="Calibri"/>
        </w:rPr>
        <w:t xml:space="preserve"> </w:t>
      </w:r>
      <w:r w:rsidR="001B75E7" w:rsidRPr="001B75E7">
        <w:rPr>
          <w:rFonts w:cs="Calibri"/>
        </w:rPr>
        <w:t>łącznego Wynagrodzenia brutto</w:t>
      </w:r>
      <w:r w:rsidR="00202714">
        <w:rPr>
          <w:rFonts w:cs="Calibri"/>
        </w:rPr>
        <w:t xml:space="preserve"> określonego w </w:t>
      </w:r>
      <w:r w:rsidR="00202714" w:rsidRPr="00F22B7C">
        <w:rPr>
          <w:rFonts w:cs="Calibri"/>
        </w:rPr>
        <w:t xml:space="preserve">§ </w:t>
      </w:r>
      <w:r w:rsidR="00202714">
        <w:rPr>
          <w:rFonts w:cs="Calibri"/>
        </w:rPr>
        <w:t>3</w:t>
      </w:r>
      <w:r w:rsidR="00202714" w:rsidRPr="00F22B7C">
        <w:rPr>
          <w:rFonts w:cs="Calibri"/>
        </w:rPr>
        <w:t xml:space="preserve"> ust. 1</w:t>
      </w:r>
      <w:r w:rsidR="00202714">
        <w:rPr>
          <w:rFonts w:cs="Calibri"/>
        </w:rPr>
        <w:t xml:space="preserve"> Umowy</w:t>
      </w:r>
      <w:r w:rsidRPr="00F22B7C">
        <w:rPr>
          <w:rFonts w:cs="Calibri"/>
        </w:rPr>
        <w:t>.</w:t>
      </w:r>
    </w:p>
    <w:p w14:paraId="11C2055C" w14:textId="165C366B" w:rsidR="001B75E7" w:rsidRPr="001B75E7" w:rsidRDefault="001B75E7" w:rsidP="009702E6">
      <w:pPr>
        <w:pStyle w:val="Akapitzlist"/>
        <w:numPr>
          <w:ilvl w:val="0"/>
          <w:numId w:val="24"/>
        </w:numPr>
        <w:spacing w:after="120" w:line="300" w:lineRule="auto"/>
        <w:ind w:left="284" w:hanging="284"/>
        <w:contextualSpacing w:val="0"/>
        <w:rPr>
          <w:rFonts w:asciiTheme="minorHAnsi" w:hAnsiTheme="minorHAnsi" w:cstheme="minorHAnsi"/>
        </w:rPr>
      </w:pPr>
      <w:r w:rsidRPr="001B75E7">
        <w:rPr>
          <w:rFonts w:asciiTheme="minorHAnsi" w:hAnsiTheme="minorHAnsi" w:cstheme="minorHAnsi"/>
        </w:rPr>
        <w:t>Wykonawca wyraża zgodę na potrącenie przez Zamawiającego naliczonych przez Zamawiającego kar umownych z płatności wynagrodzenia należnego Wykonawcy, chociażby wierzytelność Zamawiającego o zapłatę kary umownej nie była jeszcze wymagalna (potrącenie umowne). Do wykonania potrącenia nie jest niezbędne złożenie Wykonawcy przez Zamawiającego odrębnego oświadczenia o potrąceniu. Zamawiający prześle Wykonawcy notę księgową określającą wysokość i podstawę naliczonych kar umownych wraz z informacją o dokonaniu potrącenia. W przypadku , gdy Zamawiający nie dokona potrącenia kar umownych z przysługującego Wykonawcy wynagrodzenia, Wykonawca zobowiązuje się do zapłaty kar umownych w terminie 7 dni od daty otrzymania wezwania do zapłaty, przyjmującego formę noty księgowej.</w:t>
      </w:r>
    </w:p>
    <w:p w14:paraId="5B545B62" w14:textId="6841B697" w:rsidR="001B75E7" w:rsidRPr="001B75E7" w:rsidRDefault="001B75E7" w:rsidP="009702E6">
      <w:pPr>
        <w:pStyle w:val="Akapitzlist"/>
        <w:numPr>
          <w:ilvl w:val="0"/>
          <w:numId w:val="24"/>
        </w:numPr>
        <w:spacing w:after="120" w:line="300" w:lineRule="auto"/>
        <w:ind w:left="284" w:hanging="284"/>
        <w:contextualSpacing w:val="0"/>
        <w:rPr>
          <w:rFonts w:asciiTheme="minorHAnsi" w:hAnsiTheme="minorHAnsi" w:cstheme="minorHAnsi"/>
        </w:rPr>
      </w:pPr>
      <w:r w:rsidRPr="001B75E7">
        <w:rPr>
          <w:rFonts w:asciiTheme="minorHAnsi" w:hAnsiTheme="minorHAnsi" w:cstheme="minorHAnsi"/>
        </w:rPr>
        <w:t>W celu uniknięcia wątpliwości, Strony potwierdzają, że Wykonawca ponosi odpowiedzialność za przypadki niewykonania lub nienależytego wykonania Umowy, o których mowa w ust. 1 powyżej, na zasadach ogólnych określonych w Kodeksie cywilnym, w szczególności w art. 471 K.c., w</w:t>
      </w:r>
      <w:r w:rsidR="002417DA">
        <w:rPr>
          <w:rFonts w:asciiTheme="minorHAnsi" w:hAnsiTheme="minorHAnsi" w:cstheme="minorHAnsi"/>
        </w:rPr>
        <w:t> </w:t>
      </w:r>
      <w:r w:rsidRPr="001B75E7">
        <w:rPr>
          <w:rFonts w:asciiTheme="minorHAnsi" w:hAnsiTheme="minorHAnsi" w:cstheme="minorHAnsi"/>
        </w:rPr>
        <w:t>szczególności może zwolnić się z odpowiedzialności poprzez wykazanie, że nie ponosi odpowiedzialności za dany przypadek niewykonania lub nienależytego wykonania Umowy.</w:t>
      </w:r>
    </w:p>
    <w:p w14:paraId="4E42AAF3" w14:textId="77777777" w:rsidR="001B75E7" w:rsidRPr="001B75E7" w:rsidRDefault="001B75E7" w:rsidP="009702E6">
      <w:pPr>
        <w:pStyle w:val="Akapitzlist"/>
        <w:numPr>
          <w:ilvl w:val="0"/>
          <w:numId w:val="24"/>
        </w:numPr>
        <w:spacing w:after="120" w:line="300" w:lineRule="auto"/>
        <w:ind w:left="284" w:hanging="284"/>
        <w:contextualSpacing w:val="0"/>
        <w:rPr>
          <w:rFonts w:asciiTheme="minorHAnsi" w:hAnsiTheme="minorHAnsi" w:cstheme="minorHAnsi"/>
        </w:rPr>
      </w:pPr>
      <w:r w:rsidRPr="001B75E7">
        <w:rPr>
          <w:rFonts w:asciiTheme="minorHAnsi" w:hAnsiTheme="minorHAnsi" w:cstheme="minorHAnsi"/>
        </w:rPr>
        <w:t>Kary umowne są niezależne i należą się w pełnej wysokości, nawet w przypadku, gdy z powodu jednego zdarzenia naliczona jest więcej niż jedna kara. Zamawiający jest uprawiony do dochodzenia poszczególnych kar umownych niezależnie; kary te podlegają sumowaniu.</w:t>
      </w:r>
    </w:p>
    <w:p w14:paraId="6EA4F8C7" w14:textId="77777777" w:rsidR="001B75E7" w:rsidRPr="001B75E7" w:rsidRDefault="001B75E7" w:rsidP="009702E6">
      <w:pPr>
        <w:pStyle w:val="Akapitzlist"/>
        <w:numPr>
          <w:ilvl w:val="0"/>
          <w:numId w:val="24"/>
        </w:numPr>
        <w:spacing w:after="120" w:line="300" w:lineRule="auto"/>
        <w:ind w:left="284" w:hanging="284"/>
        <w:contextualSpacing w:val="0"/>
        <w:rPr>
          <w:rFonts w:asciiTheme="minorHAnsi" w:hAnsiTheme="minorHAnsi" w:cstheme="minorHAnsi"/>
        </w:rPr>
      </w:pPr>
      <w:r w:rsidRPr="001B75E7">
        <w:rPr>
          <w:rFonts w:asciiTheme="minorHAnsi" w:hAnsiTheme="minorHAnsi" w:cstheme="minorHAnsi"/>
        </w:rPr>
        <w:t>Postanowienia dotyczące kar umownych nie wyłączają prawa Zamawiającego do dochodzenia odszkodowania uzupełniającego na zasadach ogólnych, wynikających z Kodeksu cywilnego, jeżeli poniesiona przez Zamawiającego szkoda przekroczy wysokość zastrzeżonych w Umowie kar umownych lub powstanie z innych przyczyn.</w:t>
      </w:r>
    </w:p>
    <w:p w14:paraId="49E8D597" w14:textId="77777777" w:rsidR="001B75E7" w:rsidRDefault="001B75E7" w:rsidP="009702E6">
      <w:pPr>
        <w:pStyle w:val="Akapitzlist"/>
        <w:numPr>
          <w:ilvl w:val="0"/>
          <w:numId w:val="24"/>
        </w:numPr>
        <w:spacing w:after="120" w:line="300" w:lineRule="auto"/>
        <w:ind w:left="284" w:hanging="284"/>
        <w:contextualSpacing w:val="0"/>
        <w:rPr>
          <w:rFonts w:asciiTheme="minorHAnsi" w:hAnsiTheme="minorHAnsi" w:cstheme="minorHAnsi"/>
        </w:rPr>
      </w:pPr>
      <w:r w:rsidRPr="001B75E7">
        <w:rPr>
          <w:rFonts w:asciiTheme="minorHAnsi" w:hAnsiTheme="minorHAnsi" w:cstheme="minorHAnsi"/>
        </w:rPr>
        <w:lastRenderedPageBreak/>
        <w:t>Postanowienia niniejszego paragrafu pozostają w mocy także po rozwiązaniu lub wygaśnięciu Umowy lub w przypadku odstąpienia od Umowy w całości lub w części.</w:t>
      </w:r>
    </w:p>
    <w:p w14:paraId="4F5DB23E" w14:textId="6CD7820C" w:rsidR="00772BD0" w:rsidRPr="001B75E7" w:rsidRDefault="002D44CF" w:rsidP="009702E6">
      <w:pPr>
        <w:pStyle w:val="Akapitzlist"/>
        <w:numPr>
          <w:ilvl w:val="0"/>
          <w:numId w:val="24"/>
        </w:numPr>
        <w:spacing w:after="120" w:line="300" w:lineRule="auto"/>
        <w:ind w:left="284" w:hanging="284"/>
        <w:contextualSpacing w:val="0"/>
        <w:rPr>
          <w:rFonts w:asciiTheme="minorHAnsi" w:hAnsiTheme="minorHAnsi" w:cstheme="minorHAnsi"/>
        </w:rPr>
      </w:pPr>
      <w:r w:rsidRPr="002D44CF">
        <w:rPr>
          <w:rFonts w:asciiTheme="minorHAnsi" w:hAnsiTheme="minorHAnsi" w:cstheme="minorHAnsi"/>
        </w:rPr>
        <w:t>Zapłata lub potrącenie kar umownych nie zwalnia Wykonawcy z wykonywania ciążących na nim obowiązków wynikających z Umowy.</w:t>
      </w:r>
    </w:p>
    <w:p w14:paraId="2B7B00E0" w14:textId="77777777" w:rsidR="000D4900" w:rsidRDefault="000D4900" w:rsidP="003D330C">
      <w:pPr>
        <w:pStyle w:val="Nagwek1"/>
      </w:pPr>
      <w:r>
        <w:br/>
      </w:r>
      <w:r w:rsidRPr="000D4900">
        <w:t>Odstąpienie od umowy</w:t>
      </w:r>
    </w:p>
    <w:p w14:paraId="0F006E2F" w14:textId="2D192EE4" w:rsidR="00E504D1" w:rsidRDefault="00E504D1" w:rsidP="00E504D1">
      <w:pPr>
        <w:spacing w:after="120" w:line="300" w:lineRule="auto"/>
        <w:ind w:left="284" w:hanging="284"/>
      </w:pPr>
      <w:r>
        <w:t>1.</w:t>
      </w:r>
      <w:r>
        <w:tab/>
        <w:t>Zamawiający jest uprawniony do odstąpienia od Umowy w całości albo w części, ze skutkiem na  przyszłość, z przyczyn leżących po stronie Wykonawcy, jeśli:</w:t>
      </w:r>
    </w:p>
    <w:p w14:paraId="3B18FDDF" w14:textId="0AEEA266" w:rsidR="003A407F" w:rsidRPr="003A407F" w:rsidRDefault="00E504D1" w:rsidP="003A407F">
      <w:pPr>
        <w:spacing w:after="120" w:line="300" w:lineRule="auto"/>
        <w:ind w:left="568" w:hanging="284"/>
      </w:pPr>
      <w:r>
        <w:t>1)</w:t>
      </w:r>
      <w:r>
        <w:tab/>
      </w:r>
      <w:r w:rsidR="003A052F">
        <w:t xml:space="preserve">Wykonawca </w:t>
      </w:r>
      <w:r w:rsidR="003A407F" w:rsidRPr="003A407F">
        <w:t xml:space="preserve">nie podjął wykonania obowiązków wynikających z niniejszej </w:t>
      </w:r>
      <w:r w:rsidR="006A7AB5">
        <w:t>U</w:t>
      </w:r>
      <w:r w:rsidR="003A407F" w:rsidRPr="003A407F">
        <w:t xml:space="preserve">mowy w terminie 14 dni od dnia zawarcia </w:t>
      </w:r>
      <w:r w:rsidR="006A7AB5">
        <w:t>U</w:t>
      </w:r>
      <w:r w:rsidR="003A407F" w:rsidRPr="003A407F">
        <w:t>mowy z przyczyn leżących po jego stronie</w:t>
      </w:r>
      <w:r w:rsidR="00C079CC">
        <w:t>;</w:t>
      </w:r>
    </w:p>
    <w:p w14:paraId="2BA14193" w14:textId="62AA7E35" w:rsidR="00E504D1" w:rsidRDefault="00E504D1" w:rsidP="00E504D1">
      <w:pPr>
        <w:spacing w:after="120" w:line="300" w:lineRule="auto"/>
        <w:ind w:left="568" w:hanging="284"/>
      </w:pPr>
      <w:r>
        <w:t>2)</w:t>
      </w:r>
      <w:r>
        <w:tab/>
      </w:r>
      <w:r w:rsidR="007C11C5">
        <w:t xml:space="preserve">Wykonawca </w:t>
      </w:r>
      <w:r>
        <w:t xml:space="preserve">jest w zwłoce </w:t>
      </w:r>
      <w:r w:rsidR="00681C20">
        <w:t>w zakończeniu</w:t>
      </w:r>
      <w:r w:rsidR="004B3695">
        <w:t xml:space="preserve"> realizacji Przedmiotu Umowy</w:t>
      </w:r>
      <w:r w:rsidR="00681C20">
        <w:t xml:space="preserve"> </w:t>
      </w:r>
      <w:r>
        <w:t>o więcej niż 30 dni</w:t>
      </w:r>
      <w:r w:rsidR="006454D4">
        <w:t xml:space="preserve">, </w:t>
      </w:r>
      <w:r w:rsidR="003023BC">
        <w:t>w stosunku do terminu</w:t>
      </w:r>
      <w:r w:rsidR="006454D4">
        <w:t xml:space="preserve"> określonego w § 2 ust. 1 </w:t>
      </w:r>
      <w:r w:rsidR="00562E8E">
        <w:t>Umowy</w:t>
      </w:r>
      <w:r>
        <w:t>;</w:t>
      </w:r>
    </w:p>
    <w:p w14:paraId="71A40A86" w14:textId="43FB9BC8" w:rsidR="00124A2A" w:rsidRDefault="00647268" w:rsidP="00124A2A">
      <w:pPr>
        <w:spacing w:after="120" w:line="300" w:lineRule="auto"/>
        <w:ind w:left="568" w:hanging="284"/>
      </w:pPr>
      <w:r>
        <w:t xml:space="preserve">3) </w:t>
      </w:r>
      <w:r w:rsidR="00124A2A" w:rsidRPr="00124A2A">
        <w:t xml:space="preserve">suma naliczonych kar umownych przewyższa 5% kwoty brutto łącznego wynagrodzenia Wykonawcy określonego w § </w:t>
      </w:r>
      <w:r w:rsidR="003A0629">
        <w:t>3</w:t>
      </w:r>
      <w:r w:rsidR="00124A2A" w:rsidRPr="00124A2A">
        <w:t xml:space="preserve"> ust. 1 </w:t>
      </w:r>
      <w:r w:rsidR="00F92F93">
        <w:t>U</w:t>
      </w:r>
      <w:r w:rsidR="00124A2A" w:rsidRPr="00124A2A">
        <w:t>mowy</w:t>
      </w:r>
      <w:r w:rsidR="00124A2A">
        <w:t>;</w:t>
      </w:r>
    </w:p>
    <w:p w14:paraId="1D1C7ACC" w14:textId="4341679E" w:rsidR="00647268" w:rsidRDefault="00124A2A" w:rsidP="00C07DB5">
      <w:pPr>
        <w:spacing w:after="120" w:line="300" w:lineRule="auto"/>
        <w:ind w:left="568" w:hanging="284"/>
      </w:pPr>
      <w:r>
        <w:t xml:space="preserve">4) </w:t>
      </w:r>
      <w:r w:rsidRPr="00124A2A">
        <w:t xml:space="preserve">Zamawiający co najmniej dwukrotnie odrzucił przedstawiony przez Wykonawcę do akceptacji projekt spotu, zgodnie z procedurą określoną w § </w:t>
      </w:r>
      <w:r w:rsidR="00A9444B">
        <w:t>5</w:t>
      </w:r>
      <w:r w:rsidRPr="00124A2A">
        <w:t xml:space="preserve"> ust. </w:t>
      </w:r>
      <w:r w:rsidR="00A9444B">
        <w:t>6</w:t>
      </w:r>
      <w:r w:rsidRPr="00124A2A">
        <w:t xml:space="preserve"> pkt 1 i pk</w:t>
      </w:r>
      <w:r w:rsidR="00A9444B">
        <w:t>t</w:t>
      </w:r>
      <w:r w:rsidRPr="00124A2A">
        <w:t xml:space="preserve"> 2</w:t>
      </w:r>
      <w:r w:rsidR="008C2EAD">
        <w:t xml:space="preserve"> Umowy;</w:t>
      </w:r>
    </w:p>
    <w:p w14:paraId="559F7445" w14:textId="667D3155" w:rsidR="00E504D1" w:rsidRDefault="00E504D1" w:rsidP="00E504D1">
      <w:pPr>
        <w:spacing w:after="120" w:line="300" w:lineRule="auto"/>
        <w:ind w:left="284"/>
      </w:pPr>
      <w:r>
        <w:t>oraz do naliczenia kary umownej określonej w § 7 ust. 1 pkt 3 albo pkt 4 Umowy.</w:t>
      </w:r>
    </w:p>
    <w:p w14:paraId="613C6CBB" w14:textId="3686409E" w:rsidR="00E504D1" w:rsidRDefault="00E504D1" w:rsidP="00E504D1">
      <w:pPr>
        <w:spacing w:after="120" w:line="300" w:lineRule="auto"/>
        <w:ind w:left="284" w:hanging="284"/>
      </w:pPr>
      <w:r>
        <w:t>2.</w:t>
      </w:r>
      <w:r>
        <w:tab/>
        <w:t>W okolicznościach, o których mowa w ust. 1 powyżej Zamawiający ma prawo skorzystać z  uprawnienia do umownego odstąpienia od Umowy do końca upływu terminu wykonania Przedmiotu Umowy, wydłużonego o 60 dni.</w:t>
      </w:r>
    </w:p>
    <w:p w14:paraId="662430D3" w14:textId="77777777" w:rsidR="00E504D1" w:rsidRDefault="00E504D1" w:rsidP="00E504D1">
      <w:pPr>
        <w:spacing w:after="120" w:line="300" w:lineRule="auto"/>
        <w:ind w:left="284" w:hanging="284"/>
      </w:pPr>
      <w:r>
        <w:t>3.</w:t>
      </w:r>
      <w:r>
        <w:tab/>
        <w:t>W przypadku odstąpienia lub częściowego odstąpienia od Umowy przez Zamawiającego, z przyczyn leżących po stronie Wykonawcy, Wykonawca jest zobowiązany do zapłaty kar umownych naliczonych przez Zamawiającego.</w:t>
      </w:r>
    </w:p>
    <w:p w14:paraId="15720844" w14:textId="77777777" w:rsidR="00E504D1" w:rsidRDefault="00E504D1" w:rsidP="00E504D1">
      <w:pPr>
        <w:spacing w:after="120" w:line="300" w:lineRule="auto"/>
        <w:ind w:left="284" w:hanging="284"/>
      </w:pPr>
      <w:r>
        <w:t>4.</w:t>
      </w:r>
      <w:r>
        <w:tab/>
        <w:t>Zamawiający może również odstąpić od Umowy w innych przypadkach wskazanych w Kodeksie cywilnym.</w:t>
      </w:r>
    </w:p>
    <w:p w14:paraId="52B3C49C" w14:textId="77777777" w:rsidR="00E504D1" w:rsidRDefault="00E504D1" w:rsidP="00E504D1">
      <w:pPr>
        <w:spacing w:after="120" w:line="300" w:lineRule="auto"/>
        <w:ind w:left="284" w:hanging="284"/>
      </w:pPr>
      <w:r>
        <w:t>5.</w:t>
      </w:r>
      <w:r>
        <w:tab/>
        <w:t>Odstąpienie od Umowy powinno nastąpić w formie pisemnej pod rygorem nieważności z  podaniem uzasadnienia.</w:t>
      </w:r>
    </w:p>
    <w:p w14:paraId="4857ECC5" w14:textId="6C9567A7" w:rsidR="000D4900" w:rsidRDefault="00E504D1" w:rsidP="00E504D1">
      <w:pPr>
        <w:spacing w:after="120" w:line="300" w:lineRule="auto"/>
        <w:ind w:left="284" w:hanging="284"/>
      </w:pPr>
      <w:r>
        <w:t>6.</w:t>
      </w:r>
      <w:r>
        <w:tab/>
        <w:t>W przypadku odstąpienia lub częściowego odstąpienia od Umowy, Wykonawca w terminie 7 dni liczonych od daty odstąpienia od Umowy, obowiązany jest sporządzić z udziałem Zamawiającego inwentaryzację prac będących w toku na dzień odstąpienia od umowy. W przypadku braku uzgodnienia z Zamawiającym inwentaryzacji, Zamawiający jest uprawniony do sporządzenia jednostronnej inwentaryzacji. Wykonawcy przysługuje wynagrodzenie tylko za prace odebrane przez Zamawiającego przed odstąpieniem od Umowy na podstawie uzgodnionej przez Zamawiającego inwentaryzacji.</w:t>
      </w:r>
      <w:r w:rsidR="00782AAA">
        <w:br/>
      </w:r>
    </w:p>
    <w:p w14:paraId="244092DF" w14:textId="689F74FD" w:rsidR="00E96DEF" w:rsidRPr="002C70CE" w:rsidRDefault="00C559EB" w:rsidP="003D330C">
      <w:pPr>
        <w:pStyle w:val="Nagwek1"/>
      </w:pPr>
      <w:r>
        <w:lastRenderedPageBreak/>
        <w:br/>
      </w:r>
      <w:r w:rsidR="00E96DEF" w:rsidRPr="002C70CE">
        <w:t>Zmiany umowy</w:t>
      </w:r>
    </w:p>
    <w:p w14:paraId="6AAA8737" w14:textId="77777777" w:rsidR="003D330C" w:rsidRPr="003D330C" w:rsidRDefault="003D330C" w:rsidP="003D330C">
      <w:pPr>
        <w:pStyle w:val="Akapitzlist10"/>
        <w:spacing w:after="120" w:line="300" w:lineRule="auto"/>
        <w:ind w:left="284" w:hanging="284"/>
        <w:rPr>
          <w:rFonts w:cs="Calibri"/>
        </w:rPr>
      </w:pPr>
      <w:r w:rsidRPr="003D330C">
        <w:rPr>
          <w:rFonts w:cs="Calibri"/>
        </w:rPr>
        <w:t>1.</w:t>
      </w:r>
      <w:r w:rsidRPr="003D330C">
        <w:rPr>
          <w:rFonts w:cs="Calibri"/>
        </w:rPr>
        <w:tab/>
        <w:t>Wszelkie zmiany i uzupełnienia w treści Umowy wymagają, pod rygorem nieważności, formy pisemnej w postaci aneksu do Umowy podpisanego przez obie Strony, z zastrzeżeniem wyjątków przewidzianych w Umowie.</w:t>
      </w:r>
    </w:p>
    <w:p w14:paraId="2B124224" w14:textId="77777777" w:rsidR="003D330C" w:rsidRPr="003D330C" w:rsidRDefault="003D330C" w:rsidP="003D330C">
      <w:pPr>
        <w:pStyle w:val="Akapitzlist10"/>
        <w:spacing w:after="120" w:line="300" w:lineRule="auto"/>
        <w:ind w:left="284" w:hanging="284"/>
        <w:rPr>
          <w:rFonts w:cs="Calibri"/>
        </w:rPr>
      </w:pPr>
      <w:r w:rsidRPr="003D330C">
        <w:rPr>
          <w:rFonts w:cs="Calibri"/>
        </w:rPr>
        <w:t>2.</w:t>
      </w:r>
      <w:r w:rsidRPr="003D330C">
        <w:rPr>
          <w:rFonts w:cs="Calibri"/>
        </w:rPr>
        <w:tab/>
        <w:t>Nie stanowi zmiany Umowy:</w:t>
      </w:r>
    </w:p>
    <w:p w14:paraId="76802DE6" w14:textId="77777777" w:rsidR="003D330C" w:rsidRPr="003D330C" w:rsidRDefault="003D330C" w:rsidP="003D330C">
      <w:pPr>
        <w:pStyle w:val="Akapitzlist10"/>
        <w:spacing w:after="120" w:line="300" w:lineRule="auto"/>
        <w:ind w:left="568" w:hanging="284"/>
        <w:rPr>
          <w:rFonts w:cs="Calibri"/>
        </w:rPr>
      </w:pPr>
      <w:r w:rsidRPr="003D330C">
        <w:rPr>
          <w:rFonts w:cs="Calibri"/>
        </w:rPr>
        <w:t>1)</w:t>
      </w:r>
      <w:r w:rsidRPr="003D330C">
        <w:rPr>
          <w:rFonts w:cs="Calibri"/>
        </w:rPr>
        <w:tab/>
        <w:t>zmiana adresów Zamawiającego i Wykonawcy,</w:t>
      </w:r>
    </w:p>
    <w:p w14:paraId="2E6DD40E" w14:textId="77777777" w:rsidR="003D330C" w:rsidRPr="003D330C" w:rsidRDefault="003D330C" w:rsidP="003D330C">
      <w:pPr>
        <w:pStyle w:val="Akapitzlist10"/>
        <w:spacing w:after="120" w:line="300" w:lineRule="auto"/>
        <w:ind w:left="568" w:hanging="284"/>
        <w:rPr>
          <w:rFonts w:cs="Calibri"/>
        </w:rPr>
      </w:pPr>
      <w:r w:rsidRPr="003D330C">
        <w:rPr>
          <w:rFonts w:cs="Calibri"/>
        </w:rPr>
        <w:t>2)</w:t>
      </w:r>
      <w:r w:rsidRPr="003D330C">
        <w:rPr>
          <w:rFonts w:cs="Calibri"/>
        </w:rPr>
        <w:tab/>
        <w:t>zmiana adresów do korespondencji,</w:t>
      </w:r>
    </w:p>
    <w:p w14:paraId="466CEE88" w14:textId="77777777" w:rsidR="003D330C" w:rsidRPr="003D330C" w:rsidRDefault="003D330C" w:rsidP="003D330C">
      <w:pPr>
        <w:pStyle w:val="Akapitzlist10"/>
        <w:spacing w:after="120" w:line="300" w:lineRule="auto"/>
        <w:ind w:left="568" w:hanging="284"/>
        <w:rPr>
          <w:rFonts w:cs="Calibri"/>
        </w:rPr>
      </w:pPr>
      <w:r w:rsidRPr="003D330C">
        <w:rPr>
          <w:rFonts w:cs="Calibri"/>
        </w:rPr>
        <w:t>3)</w:t>
      </w:r>
      <w:r w:rsidRPr="003D330C">
        <w:rPr>
          <w:rFonts w:cs="Calibri"/>
        </w:rPr>
        <w:tab/>
        <w:t>zmiana osób odpowiedzialnych za nadzór nad realizacją Umowy,</w:t>
      </w:r>
    </w:p>
    <w:p w14:paraId="5C07C241" w14:textId="77777777" w:rsidR="003D330C" w:rsidRPr="003D330C" w:rsidRDefault="003D330C" w:rsidP="003D330C">
      <w:pPr>
        <w:pStyle w:val="Akapitzlist10"/>
        <w:spacing w:after="120" w:line="300" w:lineRule="auto"/>
        <w:ind w:left="568" w:hanging="284"/>
        <w:rPr>
          <w:rFonts w:cs="Calibri"/>
        </w:rPr>
      </w:pPr>
      <w:r w:rsidRPr="003D330C">
        <w:rPr>
          <w:rFonts w:cs="Calibri"/>
        </w:rPr>
        <w:t>4)</w:t>
      </w:r>
      <w:r w:rsidRPr="003D330C">
        <w:rPr>
          <w:rFonts w:cs="Calibri"/>
        </w:rPr>
        <w:tab/>
        <w:t>zmiana danych odbiorcy i płatnika, a także adresu e-mail Zamawiającego, na który ma zostać dostarczona faktura,</w:t>
      </w:r>
    </w:p>
    <w:p w14:paraId="30B41234" w14:textId="77777777" w:rsidR="003D330C" w:rsidRPr="003D330C" w:rsidRDefault="003D330C" w:rsidP="003D330C">
      <w:pPr>
        <w:pStyle w:val="Akapitzlist10"/>
        <w:spacing w:after="120" w:line="300" w:lineRule="auto"/>
        <w:ind w:left="568" w:hanging="284"/>
        <w:rPr>
          <w:rFonts w:cs="Calibri"/>
        </w:rPr>
      </w:pPr>
      <w:r w:rsidRPr="003D330C">
        <w:rPr>
          <w:rFonts w:cs="Calibri"/>
        </w:rPr>
        <w:t>5)</w:t>
      </w:r>
      <w:r w:rsidRPr="003D330C">
        <w:rPr>
          <w:rFonts w:cs="Calibri"/>
        </w:rPr>
        <w:tab/>
        <w:t>utrata mocy lub zmiana aktów prawnych przywołanych w treści Umowy. W każdym takim przypadku Wykonawca ma obowiązek stosowania się do obowiązujących w danym czasie aktów prawa.</w:t>
      </w:r>
    </w:p>
    <w:p w14:paraId="5C4F4449" w14:textId="671AEBF9" w:rsidR="00E96DEF" w:rsidRDefault="003D330C" w:rsidP="003D330C">
      <w:pPr>
        <w:pStyle w:val="Akapitzlist10"/>
        <w:spacing w:after="0" w:line="300" w:lineRule="auto"/>
        <w:ind w:left="284" w:hanging="284"/>
        <w:rPr>
          <w:rFonts w:cs="Calibri"/>
        </w:rPr>
      </w:pPr>
      <w:r w:rsidRPr="003D330C">
        <w:rPr>
          <w:rFonts w:cs="Calibri"/>
        </w:rPr>
        <w:t>3.</w:t>
      </w:r>
      <w:r w:rsidRPr="003D330C">
        <w:rPr>
          <w:rFonts w:cs="Calibri"/>
        </w:rPr>
        <w:tab/>
        <w:t xml:space="preserve">Zmiany wskazane w ust. 2 pkt 1 – 4 dokonywane są w drodze jednostronnego pisemnego oświadczenia danej Strony i wywołują skutek od dnia doręczenia go drugiej Stronie na adres </w:t>
      </w:r>
      <w:r>
        <w:rPr>
          <w:rFonts w:cs="Calibri"/>
        </w:rPr>
        <w:br/>
      </w:r>
      <w:r w:rsidRPr="003D330C">
        <w:rPr>
          <w:rFonts w:cs="Calibri"/>
        </w:rPr>
        <w:t>e-mail wskazany w Umowie.</w:t>
      </w:r>
    </w:p>
    <w:p w14:paraId="67FB851A" w14:textId="7F8D22B8" w:rsidR="002C70CE" w:rsidRPr="00D739CF" w:rsidRDefault="00C559EB" w:rsidP="003D330C">
      <w:pPr>
        <w:pStyle w:val="Nagwek1"/>
      </w:pPr>
      <w:r>
        <w:br/>
      </w:r>
      <w:r w:rsidR="002C70CE" w:rsidRPr="00D739CF">
        <w:t xml:space="preserve">Autorskie </w:t>
      </w:r>
      <w:r w:rsidR="002C70CE" w:rsidRPr="00EE371D">
        <w:t>prawa</w:t>
      </w:r>
      <w:r w:rsidR="002C70CE" w:rsidRPr="00D739CF">
        <w:t xml:space="preserve"> majątkowe</w:t>
      </w:r>
    </w:p>
    <w:p w14:paraId="372E1575" w14:textId="0C751B54" w:rsidR="002C70CE" w:rsidRPr="00D739CF" w:rsidRDefault="002C70CE" w:rsidP="00F11D4C">
      <w:pPr>
        <w:numPr>
          <w:ilvl w:val="0"/>
          <w:numId w:val="3"/>
        </w:numPr>
        <w:tabs>
          <w:tab w:val="num" w:pos="-4822"/>
        </w:tabs>
        <w:spacing w:after="120" w:line="300" w:lineRule="auto"/>
        <w:ind w:left="284" w:hanging="284"/>
        <w:rPr>
          <w:rFonts w:cs="Calibri"/>
          <w:lang w:eastAsia="zh-CN"/>
        </w:rPr>
      </w:pPr>
      <w:r w:rsidRPr="00D739CF">
        <w:rPr>
          <w:rFonts w:eastAsia="Times New Roman" w:cs="Calibri"/>
          <w:bCs/>
          <w:iCs/>
        </w:rPr>
        <w:t xml:space="preserve">Do elementów </w:t>
      </w:r>
      <w:r w:rsidR="004059DB">
        <w:rPr>
          <w:rFonts w:eastAsia="Times New Roman" w:cs="Calibri"/>
          <w:bCs/>
          <w:iCs/>
        </w:rPr>
        <w:t>P</w:t>
      </w:r>
      <w:r w:rsidRPr="00D739CF">
        <w:rPr>
          <w:rFonts w:eastAsia="Times New Roman" w:cs="Calibri"/>
          <w:bCs/>
          <w:iCs/>
        </w:rPr>
        <w:t>rzedmiotu Umowy, będących utworami w rozumieniu ustawy z dnia 4 lutego 1994 r. o prawie autorskim i prawach pokrewnych, zwanych dalej z osobna „utworem” lub łącznie „utworami”, Wykonawca przenosi na Zamawiającego pełnię autorskich praw majątkowych, w szczególności prawo do korzystania i rozporządzania utworami, bez jakichkolwiek ograniczeń czasowych i terytorialnych, na niżej wymienionych polach eksploatacji:</w:t>
      </w:r>
    </w:p>
    <w:p w14:paraId="7DF9E944" w14:textId="77777777" w:rsidR="002C70CE" w:rsidRPr="00D739CF" w:rsidRDefault="002C70CE" w:rsidP="009702E6">
      <w:pPr>
        <w:numPr>
          <w:ilvl w:val="0"/>
          <w:numId w:val="16"/>
        </w:numPr>
        <w:suppressAutoHyphens w:val="0"/>
        <w:spacing w:after="120" w:line="300" w:lineRule="auto"/>
        <w:ind w:left="567" w:hanging="283"/>
        <w:rPr>
          <w:rFonts w:cs="Calibri"/>
        </w:rPr>
      </w:pPr>
      <w:r w:rsidRPr="00D739CF">
        <w:rPr>
          <w:rFonts w:cs="Calibri"/>
        </w:rPr>
        <w:t>w zakresie utrwalania i zwielokrotniania utworu, przy użyciu każdej możliwej techniki, w tym do wytwarzania egzemplarzy techniką drukarską, reprograficzną, zapisu magnetycznego, techniką cyfrową lub inną techniką;</w:t>
      </w:r>
    </w:p>
    <w:p w14:paraId="7776C5A5" w14:textId="77777777" w:rsidR="002C70CE" w:rsidRDefault="002C70CE" w:rsidP="009702E6">
      <w:pPr>
        <w:numPr>
          <w:ilvl w:val="0"/>
          <w:numId w:val="16"/>
        </w:numPr>
        <w:suppressAutoHyphens w:val="0"/>
        <w:spacing w:after="120" w:line="300" w:lineRule="auto"/>
        <w:ind w:left="567" w:hanging="283"/>
        <w:rPr>
          <w:rFonts w:cs="Calibri"/>
        </w:rPr>
      </w:pPr>
      <w:r w:rsidRPr="00D739CF">
        <w:rPr>
          <w:rFonts w:cs="Calibri"/>
        </w:rPr>
        <w:t>w zakresie rozpowszechniania utworu w sposób inny niż określony w pkt. 1), w tym publiczne wykonanie, wystawienie, wyświetlenie, odtworzenie oraz nadawanie i reemitowanie, w tym w radio, telewizji lub Internecie, w ramach utworów multimedialnych, prezentacji itp.</w:t>
      </w:r>
      <w:r>
        <w:rPr>
          <w:rFonts w:cs="Calibri"/>
        </w:rPr>
        <w:t>,</w:t>
      </w:r>
      <w:r w:rsidRPr="00D739CF">
        <w:rPr>
          <w:rFonts w:cs="Calibri"/>
        </w:rPr>
        <w:t xml:space="preserve"> a</w:t>
      </w:r>
      <w:r>
        <w:rPr>
          <w:rFonts w:cs="Calibri"/>
        </w:rPr>
        <w:t> </w:t>
      </w:r>
      <w:r w:rsidRPr="00D739CF">
        <w:rPr>
          <w:rFonts w:cs="Calibri"/>
        </w:rPr>
        <w:t>także publiczne udostępnianie utworu w taki sposób, aby każdy mógł mieć do niego dostęp w miejscu i w czasie przez siebie wybranym, w tym w Internecie, w kraju i</w:t>
      </w:r>
      <w:r>
        <w:rPr>
          <w:rFonts w:cs="Calibri"/>
        </w:rPr>
        <w:t> </w:t>
      </w:r>
      <w:r w:rsidRPr="00D739CF">
        <w:rPr>
          <w:rFonts w:cs="Calibri"/>
        </w:rPr>
        <w:t>za</w:t>
      </w:r>
      <w:r>
        <w:rPr>
          <w:rFonts w:cs="Calibri"/>
        </w:rPr>
        <w:t> </w:t>
      </w:r>
      <w:r w:rsidRPr="00D739CF">
        <w:rPr>
          <w:rFonts w:cs="Calibri"/>
        </w:rPr>
        <w:t>granicą, wraz z udzieleniem upoważnienia do wykonywania praw zależnych do utworu oraz prawem zezwalania na wykonywanie praw zależnych do utworu;</w:t>
      </w:r>
    </w:p>
    <w:p w14:paraId="02131340" w14:textId="52005FA5" w:rsidR="00D30E9D" w:rsidRPr="00D739CF" w:rsidRDefault="00D30E9D" w:rsidP="009702E6">
      <w:pPr>
        <w:numPr>
          <w:ilvl w:val="0"/>
          <w:numId w:val="16"/>
        </w:numPr>
        <w:suppressAutoHyphens w:val="0"/>
        <w:spacing w:after="120" w:line="300" w:lineRule="auto"/>
        <w:ind w:left="567" w:hanging="283"/>
        <w:rPr>
          <w:rFonts w:cs="Calibri"/>
        </w:rPr>
      </w:pPr>
      <w:r w:rsidRPr="00D30E9D">
        <w:rPr>
          <w:rFonts w:cs="Calibri"/>
        </w:rPr>
        <w:t>wprowadzanie do pamięci komputera, zapis czasowy i trwały, kopia takich zapisów i archiwizacja zapisów;</w:t>
      </w:r>
    </w:p>
    <w:p w14:paraId="2289332B" w14:textId="2D855AC5" w:rsidR="002C70CE" w:rsidRDefault="00D30E9D" w:rsidP="009702E6">
      <w:pPr>
        <w:numPr>
          <w:ilvl w:val="0"/>
          <w:numId w:val="16"/>
        </w:numPr>
        <w:suppressAutoHyphens w:val="0"/>
        <w:spacing w:after="120" w:line="300" w:lineRule="auto"/>
        <w:ind w:left="567" w:hanging="283"/>
        <w:rPr>
          <w:rFonts w:cs="Calibri"/>
        </w:rPr>
      </w:pPr>
      <w:r w:rsidRPr="00AE26C4">
        <w:rPr>
          <w:rFonts w:cs="Calibri"/>
        </w:rPr>
        <w:lastRenderedPageBreak/>
        <w:t>w zakresie obrotu – wprowadzania do obrotu; najem, użyczanie, wymiana z osobami trzecimi w kraju i za granicą;</w:t>
      </w:r>
      <w:r>
        <w:rPr>
          <w:rFonts w:cs="Calibri"/>
        </w:rPr>
        <w:t xml:space="preserve"> </w:t>
      </w:r>
    </w:p>
    <w:p w14:paraId="01D1AA1F" w14:textId="1ABF49D9" w:rsidR="00D30E9D" w:rsidRDefault="00D30E9D" w:rsidP="009702E6">
      <w:pPr>
        <w:numPr>
          <w:ilvl w:val="0"/>
          <w:numId w:val="16"/>
        </w:numPr>
        <w:suppressAutoHyphens w:val="0"/>
        <w:spacing w:after="120" w:line="300" w:lineRule="auto"/>
        <w:ind w:left="567" w:hanging="283"/>
        <w:rPr>
          <w:rFonts w:cs="Calibri"/>
        </w:rPr>
      </w:pPr>
      <w:r w:rsidRPr="00D30E9D">
        <w:rPr>
          <w:rFonts w:cs="Calibri"/>
        </w:rPr>
        <w:t>reemitowanie – dalsze rozpowszechnianie przez nadawanie w tym samym czasie bez zmian nadawanego utworu przez inną organizację</w:t>
      </w:r>
      <w:r>
        <w:rPr>
          <w:rFonts w:cs="Calibri"/>
        </w:rPr>
        <w:t>;</w:t>
      </w:r>
    </w:p>
    <w:p w14:paraId="26939EF1" w14:textId="77777777" w:rsidR="00D30E9D" w:rsidRPr="00D30E9D" w:rsidRDefault="00D30E9D" w:rsidP="009702E6">
      <w:pPr>
        <w:numPr>
          <w:ilvl w:val="0"/>
          <w:numId w:val="16"/>
        </w:numPr>
        <w:suppressAutoHyphens w:val="0"/>
        <w:spacing w:after="120" w:line="300" w:lineRule="auto"/>
        <w:ind w:left="567" w:hanging="283"/>
        <w:rPr>
          <w:rFonts w:cs="Calibri"/>
        </w:rPr>
      </w:pPr>
      <w:r w:rsidRPr="00D30E9D">
        <w:rPr>
          <w:rFonts w:cs="Calibri"/>
        </w:rPr>
        <w:t>wykorzystywanie w całości lub we fragmentach, w tym w ramach kompilacji, zbiorów, utworów zbiorowych lub połączeń z innymi dobrami, w tym innymi utworami, w różnych wersjach zmienionych i skróconych, w wersjach ze zmienioną warstwą ilustracyjną lub informacyjną;</w:t>
      </w:r>
    </w:p>
    <w:p w14:paraId="08455154" w14:textId="6DD4C812" w:rsidR="00D30E9D" w:rsidRPr="00D30E9D" w:rsidRDefault="00D30E9D" w:rsidP="009702E6">
      <w:pPr>
        <w:numPr>
          <w:ilvl w:val="0"/>
          <w:numId w:val="16"/>
        </w:numPr>
        <w:suppressAutoHyphens w:val="0"/>
        <w:spacing w:after="120" w:line="300" w:lineRule="auto"/>
        <w:ind w:left="567" w:hanging="283"/>
        <w:rPr>
          <w:rFonts w:cs="Calibri"/>
        </w:rPr>
      </w:pPr>
      <w:r w:rsidRPr="00D30E9D">
        <w:rPr>
          <w:rFonts w:cs="Calibri"/>
        </w:rPr>
        <w:t>eksploatacji i dystrybucji Utworów, tak w formie graficznej, tekstowej, zapisu elektronicznego i komputerowego, zarówno w wersji drukowanej, jak i elektronicznej lub komputerowej, sprzedaż i nieodpłatne udostępnianie drogą wysyłkową i internetową, wydania w prasie, tym drukowanej i internetowej, w dowolnych portalach, serwisach, vortalach, na dowolnych stronach internetowych, w postaci insertów na wszelkich znanych nośnikach;</w:t>
      </w:r>
    </w:p>
    <w:p w14:paraId="41B460C9" w14:textId="704E1D98" w:rsidR="002C70CE" w:rsidRPr="00D739CF" w:rsidRDefault="007F1495" w:rsidP="009702E6">
      <w:pPr>
        <w:numPr>
          <w:ilvl w:val="0"/>
          <w:numId w:val="16"/>
        </w:numPr>
        <w:suppressAutoHyphens w:val="0"/>
        <w:spacing w:after="120" w:line="300" w:lineRule="auto"/>
        <w:ind w:left="567" w:hanging="283"/>
        <w:rPr>
          <w:rFonts w:cs="Calibri"/>
        </w:rPr>
      </w:pPr>
      <w:r>
        <w:rPr>
          <w:rFonts w:cs="Calibri"/>
        </w:rPr>
        <w:t xml:space="preserve">dowolne </w:t>
      </w:r>
      <w:r w:rsidR="00D30E9D" w:rsidRPr="00D30E9D">
        <w:rPr>
          <w:rFonts w:cs="Calibri"/>
        </w:rPr>
        <w:t>wykorzystanie w przekazach informacyjnych, reklamowych i promocyjnych, w tym związanych z Utworami i Zamawiającym, dokonywanie przedruków w prasie, Internecie i innych mediach.</w:t>
      </w:r>
    </w:p>
    <w:p w14:paraId="3FF1C454" w14:textId="47AF3DF7" w:rsidR="002C70CE" w:rsidRPr="00D739CF" w:rsidRDefault="002C70CE" w:rsidP="009C4CEE">
      <w:pPr>
        <w:numPr>
          <w:ilvl w:val="0"/>
          <w:numId w:val="3"/>
        </w:numPr>
        <w:tabs>
          <w:tab w:val="clear" w:pos="0"/>
          <w:tab w:val="num" w:pos="-4822"/>
        </w:tabs>
        <w:spacing w:after="120" w:line="300" w:lineRule="auto"/>
        <w:ind w:left="284" w:hanging="284"/>
        <w:rPr>
          <w:rFonts w:cs="Calibri"/>
          <w:lang w:eastAsia="zh-CN"/>
        </w:rPr>
      </w:pPr>
      <w:r w:rsidRPr="00D739CF">
        <w:rPr>
          <w:rFonts w:eastAsia="Times New Roman" w:cs="Calibri"/>
          <w:bCs/>
          <w:iCs/>
        </w:rPr>
        <w:t xml:space="preserve">Wykonawca przenosi na Zamawiającego autorskie prawa majątkowe do elementów przedmiotu Umowy, o których mowa w ust. 1 powyżej, na polach eksploatacji, o których mowa w ust. 1 powyżej, z chwilą podpisania protokołu </w:t>
      </w:r>
      <w:r w:rsidR="00890C74">
        <w:rPr>
          <w:rFonts w:eastAsia="Times New Roman" w:cs="Calibri"/>
          <w:bCs/>
          <w:iCs/>
        </w:rPr>
        <w:t>odbioru</w:t>
      </w:r>
      <w:r w:rsidRPr="00D739CF">
        <w:rPr>
          <w:rFonts w:eastAsia="Times New Roman" w:cs="Calibri"/>
          <w:bCs/>
          <w:iCs/>
        </w:rPr>
        <w:t xml:space="preserve">, o którym </w:t>
      </w:r>
      <w:r w:rsidRPr="00890C74">
        <w:rPr>
          <w:rFonts w:eastAsia="Times New Roman" w:cs="Calibri"/>
          <w:bCs/>
          <w:iCs/>
        </w:rPr>
        <w:t xml:space="preserve">mowa w </w:t>
      </w:r>
      <w:r w:rsidRPr="00501DEC">
        <w:rPr>
          <w:rFonts w:eastAsia="Times New Roman" w:cs="Calibri"/>
          <w:bCs/>
          <w:iCs/>
        </w:rPr>
        <w:t xml:space="preserve">§ </w:t>
      </w:r>
      <w:r w:rsidR="00501DEC" w:rsidRPr="00501DEC">
        <w:rPr>
          <w:rFonts w:eastAsia="Times New Roman" w:cs="Calibri"/>
          <w:bCs/>
          <w:iCs/>
        </w:rPr>
        <w:t>5</w:t>
      </w:r>
      <w:r w:rsidRPr="00501DEC">
        <w:rPr>
          <w:rFonts w:eastAsia="Times New Roman" w:cs="Calibri"/>
          <w:bCs/>
          <w:iCs/>
        </w:rPr>
        <w:t xml:space="preserve"> ust. </w:t>
      </w:r>
      <w:r w:rsidR="001A3859">
        <w:rPr>
          <w:rFonts w:eastAsia="Times New Roman" w:cs="Calibri"/>
          <w:bCs/>
          <w:iCs/>
        </w:rPr>
        <w:t>8</w:t>
      </w:r>
      <w:r w:rsidR="00D8697C">
        <w:rPr>
          <w:rFonts w:eastAsia="Times New Roman" w:cs="Calibri"/>
          <w:bCs/>
          <w:iCs/>
        </w:rPr>
        <w:t xml:space="preserve"> Umowy</w:t>
      </w:r>
      <w:r w:rsidRPr="00501DEC">
        <w:rPr>
          <w:rFonts w:eastAsia="Times New Roman" w:cs="Calibri"/>
          <w:bCs/>
          <w:iCs/>
        </w:rPr>
        <w:t>.</w:t>
      </w:r>
    </w:p>
    <w:p w14:paraId="3905A508" w14:textId="77777777" w:rsidR="002C70CE" w:rsidRPr="00D739CF" w:rsidRDefault="002C70CE" w:rsidP="009C4CEE">
      <w:pPr>
        <w:numPr>
          <w:ilvl w:val="0"/>
          <w:numId w:val="3"/>
        </w:numPr>
        <w:tabs>
          <w:tab w:val="clear" w:pos="0"/>
          <w:tab w:val="num" w:pos="-4822"/>
        </w:tabs>
        <w:spacing w:after="120" w:line="300" w:lineRule="auto"/>
        <w:ind w:left="284" w:hanging="284"/>
        <w:rPr>
          <w:rFonts w:cs="Calibri"/>
          <w:lang w:eastAsia="zh-CN"/>
        </w:rPr>
      </w:pPr>
      <w:r w:rsidRPr="00D739CF">
        <w:rPr>
          <w:rFonts w:eastAsia="Times New Roman" w:cs="Calibri"/>
          <w:bCs/>
          <w:iCs/>
        </w:rPr>
        <w:t>Wykonawca z chwilą przekazania Zamawiającemu poszczególnych utworów przenosi na Zamawiającego prawo własności materialnych nośników, na których dany utwór został utrwalony.</w:t>
      </w:r>
    </w:p>
    <w:p w14:paraId="2898E791" w14:textId="77777777" w:rsidR="002C70CE" w:rsidRPr="00D739CF" w:rsidRDefault="002C70CE" w:rsidP="009C4CEE">
      <w:pPr>
        <w:numPr>
          <w:ilvl w:val="0"/>
          <w:numId w:val="3"/>
        </w:numPr>
        <w:tabs>
          <w:tab w:val="clear" w:pos="0"/>
          <w:tab w:val="num" w:pos="-4822"/>
        </w:tabs>
        <w:spacing w:after="120" w:line="300" w:lineRule="auto"/>
        <w:ind w:left="284" w:hanging="284"/>
        <w:rPr>
          <w:rFonts w:cs="Calibri"/>
          <w:lang w:eastAsia="zh-CN"/>
        </w:rPr>
      </w:pPr>
      <w:r w:rsidRPr="00D739CF">
        <w:rPr>
          <w:rFonts w:eastAsia="Times New Roman" w:cs="Calibri"/>
          <w:bCs/>
          <w:iCs/>
        </w:rPr>
        <w:t xml:space="preserve">Wykonawca zapewni zgodę wszystkich osób - będących twórcami utworów, o których mowa </w:t>
      </w:r>
      <w:r w:rsidRPr="00D739CF">
        <w:rPr>
          <w:rFonts w:eastAsia="Times New Roman" w:cs="Calibri"/>
          <w:bCs/>
          <w:iCs/>
        </w:rPr>
        <w:br/>
        <w:t>w ust. 1 powyżej – na dokonywanie w ww. utworach, do których służą im autorskie prawa osobiste, zmian w zakresie zgodnym z niniejszą Umową.</w:t>
      </w:r>
    </w:p>
    <w:p w14:paraId="0CF88058" w14:textId="77777777" w:rsidR="002C70CE" w:rsidRPr="00D739CF" w:rsidRDefault="002C70CE" w:rsidP="009C4CEE">
      <w:pPr>
        <w:numPr>
          <w:ilvl w:val="0"/>
          <w:numId w:val="3"/>
        </w:numPr>
        <w:tabs>
          <w:tab w:val="clear" w:pos="0"/>
          <w:tab w:val="num" w:pos="-4822"/>
        </w:tabs>
        <w:spacing w:after="120" w:line="300" w:lineRule="auto"/>
        <w:ind w:left="284" w:hanging="284"/>
        <w:rPr>
          <w:rFonts w:cs="Calibri"/>
          <w:lang w:eastAsia="zh-CN"/>
        </w:rPr>
      </w:pPr>
      <w:r w:rsidRPr="00D739CF">
        <w:rPr>
          <w:rFonts w:eastAsia="Times New Roman" w:cs="Calibri"/>
          <w:bCs/>
          <w:iCs/>
        </w:rPr>
        <w:t>Wykonawca upoważnia Zamawiającego do wykonywania w jego imieniu autorskich praw osobistych, a w szczególności do:</w:t>
      </w:r>
    </w:p>
    <w:p w14:paraId="34605B34" w14:textId="77777777" w:rsidR="002C70CE" w:rsidRPr="00D739CF" w:rsidRDefault="002C70CE" w:rsidP="009702E6">
      <w:pPr>
        <w:numPr>
          <w:ilvl w:val="0"/>
          <w:numId w:val="17"/>
        </w:numPr>
        <w:tabs>
          <w:tab w:val="clear" w:pos="0"/>
        </w:tabs>
        <w:spacing w:after="120" w:line="300" w:lineRule="auto"/>
        <w:ind w:left="567" w:hanging="283"/>
        <w:rPr>
          <w:rFonts w:cs="Calibri"/>
          <w:lang w:eastAsia="zh-CN"/>
        </w:rPr>
      </w:pPr>
      <w:r w:rsidRPr="00D739CF">
        <w:rPr>
          <w:rFonts w:eastAsia="Times New Roman" w:cs="Calibri"/>
          <w:bCs/>
          <w:iCs/>
        </w:rPr>
        <w:t>wkraczania w integralność oraz wyboru sposobu i zakresu naruszania treści lub formy;</w:t>
      </w:r>
    </w:p>
    <w:p w14:paraId="6F97AC4F" w14:textId="77777777" w:rsidR="002C70CE" w:rsidRPr="00D739CF" w:rsidRDefault="002C70CE" w:rsidP="009702E6">
      <w:pPr>
        <w:numPr>
          <w:ilvl w:val="0"/>
          <w:numId w:val="17"/>
        </w:numPr>
        <w:tabs>
          <w:tab w:val="clear" w:pos="0"/>
        </w:tabs>
        <w:spacing w:after="120" w:line="300" w:lineRule="auto"/>
        <w:ind w:left="567" w:hanging="283"/>
        <w:rPr>
          <w:rFonts w:cs="Calibri"/>
          <w:lang w:eastAsia="zh-CN"/>
        </w:rPr>
      </w:pPr>
      <w:r w:rsidRPr="00D739CF">
        <w:rPr>
          <w:rFonts w:eastAsia="Times New Roman" w:cs="Calibri"/>
          <w:bCs/>
          <w:iCs/>
        </w:rPr>
        <w:t>decydowania o pierwszym i każdym następnym publicznym udostępnieniu (sposobach, formach, terminach i miejscach);</w:t>
      </w:r>
    </w:p>
    <w:p w14:paraId="28BA4B69" w14:textId="77777777" w:rsidR="002C70CE" w:rsidRPr="00D739CF" w:rsidRDefault="002C70CE" w:rsidP="009702E6">
      <w:pPr>
        <w:numPr>
          <w:ilvl w:val="0"/>
          <w:numId w:val="17"/>
        </w:numPr>
        <w:tabs>
          <w:tab w:val="clear" w:pos="0"/>
        </w:tabs>
        <w:spacing w:after="120" w:line="300" w:lineRule="auto"/>
        <w:ind w:left="567" w:hanging="283"/>
        <w:rPr>
          <w:rFonts w:cs="Calibri"/>
          <w:lang w:eastAsia="zh-CN"/>
        </w:rPr>
      </w:pPr>
      <w:r w:rsidRPr="00D739CF">
        <w:rPr>
          <w:rFonts w:eastAsia="Times New Roman" w:cs="Calibri"/>
          <w:bCs/>
          <w:iCs/>
        </w:rPr>
        <w:t>uprawnień osobistych przysługujących Wykonawcy na podstawie stosownych przepisów prawa.</w:t>
      </w:r>
    </w:p>
    <w:p w14:paraId="0DEBC69A" w14:textId="77777777" w:rsidR="002C70CE" w:rsidRPr="00D739CF" w:rsidRDefault="002C70CE" w:rsidP="00331A9F">
      <w:pPr>
        <w:numPr>
          <w:ilvl w:val="0"/>
          <w:numId w:val="3"/>
        </w:numPr>
        <w:tabs>
          <w:tab w:val="clear" w:pos="0"/>
          <w:tab w:val="num" w:pos="-4822"/>
        </w:tabs>
        <w:spacing w:after="120" w:line="300" w:lineRule="auto"/>
        <w:ind w:left="284" w:hanging="284"/>
        <w:rPr>
          <w:rFonts w:cs="Calibri"/>
          <w:lang w:eastAsia="zh-CN"/>
        </w:rPr>
      </w:pPr>
      <w:r w:rsidRPr="00D739CF">
        <w:rPr>
          <w:rFonts w:eastAsia="Times New Roman" w:cs="Calibri"/>
          <w:bCs/>
          <w:iCs/>
        </w:rPr>
        <w:t>Wykonawca zezwala Zamawiającemu na rozporządzanie i korzystanie z opracowań powstałych na podstawie elementów przedmiotu Umowy, o których mowa w ust. 1 powyżej, na polach eksploatacji określonych w ust. 1 powyżej. Wykonawca udziela Zamawiającemu wyłącznego i nieodwołalnego prawa do dokonywania zmian, przeróbek, uzupełnień, skrótów, aranżacji i opracowań.</w:t>
      </w:r>
    </w:p>
    <w:p w14:paraId="292EB20D" w14:textId="77777777" w:rsidR="002C70CE" w:rsidRPr="00D739CF" w:rsidRDefault="002C70CE" w:rsidP="00331A9F">
      <w:pPr>
        <w:numPr>
          <w:ilvl w:val="0"/>
          <w:numId w:val="3"/>
        </w:numPr>
        <w:tabs>
          <w:tab w:val="clear" w:pos="0"/>
          <w:tab w:val="num" w:pos="-4822"/>
        </w:tabs>
        <w:spacing w:after="120" w:line="300" w:lineRule="auto"/>
        <w:ind w:left="284" w:hanging="284"/>
        <w:rPr>
          <w:rFonts w:cs="Calibri"/>
          <w:lang w:eastAsia="zh-CN"/>
        </w:rPr>
      </w:pPr>
      <w:r w:rsidRPr="00D739CF">
        <w:rPr>
          <w:rFonts w:eastAsia="Times New Roman" w:cs="Calibri"/>
          <w:bCs/>
          <w:iCs/>
        </w:rPr>
        <w:lastRenderedPageBreak/>
        <w:t>Wykonawca przenosi na Zamawiającego prawo do zezwalania na wykonywanie praw zależnych do opracowań powstałych na podstawie elementów przedmiotu Umowy, o których mowa w ust. 1 powyżej, przez osoby trzecie, a także do korzystania i rozporządzania, z zachowaniem praw tych osób, tymi opracowaniami na polach eksploatacji określonych w ust. 1 powyżej.</w:t>
      </w:r>
    </w:p>
    <w:p w14:paraId="7F7167B9" w14:textId="77777777" w:rsidR="002C70CE" w:rsidRPr="00D739CF" w:rsidRDefault="002C70CE" w:rsidP="00331A9F">
      <w:pPr>
        <w:numPr>
          <w:ilvl w:val="0"/>
          <w:numId w:val="3"/>
        </w:numPr>
        <w:tabs>
          <w:tab w:val="num" w:pos="-4822"/>
        </w:tabs>
        <w:spacing w:after="120" w:line="300" w:lineRule="auto"/>
        <w:ind w:left="284" w:hanging="284"/>
        <w:rPr>
          <w:rFonts w:cs="Calibri"/>
          <w:lang w:eastAsia="zh-CN"/>
        </w:rPr>
      </w:pPr>
      <w:r w:rsidRPr="00D739CF">
        <w:rPr>
          <w:rFonts w:eastAsia="Times New Roman" w:cs="Calibri"/>
          <w:bCs/>
          <w:iCs/>
        </w:rPr>
        <w:t>Wykonawca oświadcza i zapewnia, że w chwili przejścia na Zamawiającego praw, o których mowa w ust. 1 powyżej:</w:t>
      </w:r>
    </w:p>
    <w:p w14:paraId="3CA51D97" w14:textId="77777777" w:rsidR="002C70CE" w:rsidRPr="000B3CF0" w:rsidRDefault="002C70CE" w:rsidP="009702E6">
      <w:pPr>
        <w:numPr>
          <w:ilvl w:val="0"/>
          <w:numId w:val="18"/>
        </w:numPr>
        <w:tabs>
          <w:tab w:val="clear" w:pos="566"/>
        </w:tabs>
        <w:ind w:left="709" w:hanging="283"/>
        <w:rPr>
          <w:lang w:eastAsia="zh-CN"/>
        </w:rPr>
      </w:pPr>
      <w:r w:rsidRPr="000B3CF0">
        <w:t>będą mu przysługiwać wyłączne majątkowe prawa autorskie, o których mowa w ust. 1 powyżej oraz prawo do wykonywania praw zależnych i zezwalania na wykonywanie praw zależnych do utworów;</w:t>
      </w:r>
    </w:p>
    <w:p w14:paraId="256D0D96" w14:textId="356D5D3E" w:rsidR="002C70CE" w:rsidRPr="000B3CF0" w:rsidRDefault="002C70CE" w:rsidP="009702E6">
      <w:pPr>
        <w:numPr>
          <w:ilvl w:val="0"/>
          <w:numId w:val="18"/>
        </w:numPr>
        <w:tabs>
          <w:tab w:val="clear" w:pos="566"/>
        </w:tabs>
        <w:spacing w:after="120" w:line="300" w:lineRule="auto"/>
        <w:ind w:left="709" w:hanging="283"/>
        <w:rPr>
          <w:rFonts w:cs="Calibri"/>
          <w:bCs/>
          <w:lang w:eastAsia="zh-CN"/>
        </w:rPr>
      </w:pPr>
      <w:r w:rsidRPr="000B3CF0">
        <w:rPr>
          <w:rFonts w:eastAsia="Times New Roman" w:cs="Calibri"/>
          <w:bCs/>
          <w:iCs/>
        </w:rPr>
        <w:t>jego uprawnienia, o których mowa w pkt 1) powyżej, nie będą obciążone jakimikolwiek prawami osób trzecich;</w:t>
      </w:r>
    </w:p>
    <w:p w14:paraId="63AF0443" w14:textId="3F9ED96F" w:rsidR="002C70CE" w:rsidRPr="000B3CF0" w:rsidRDefault="002C70CE" w:rsidP="009702E6">
      <w:pPr>
        <w:numPr>
          <w:ilvl w:val="0"/>
          <w:numId w:val="18"/>
        </w:numPr>
        <w:tabs>
          <w:tab w:val="clear" w:pos="566"/>
        </w:tabs>
        <w:spacing w:after="120" w:line="300" w:lineRule="auto"/>
        <w:ind w:left="709" w:hanging="283"/>
        <w:rPr>
          <w:rFonts w:cs="Calibri"/>
          <w:bCs/>
          <w:lang w:eastAsia="zh-CN"/>
        </w:rPr>
      </w:pPr>
      <w:r w:rsidRPr="000B3CF0">
        <w:rPr>
          <w:rFonts w:eastAsia="Times New Roman" w:cs="Calibri"/>
          <w:bCs/>
          <w:iCs/>
        </w:rPr>
        <w:t>jest w pełni uprawniony do zawarcia i wykonania Umowy;</w:t>
      </w:r>
    </w:p>
    <w:p w14:paraId="72742DAD" w14:textId="78C4B13F" w:rsidR="006454D4" w:rsidRPr="006454D4" w:rsidRDefault="002C70CE" w:rsidP="006454D4">
      <w:pPr>
        <w:numPr>
          <w:ilvl w:val="0"/>
          <w:numId w:val="18"/>
        </w:numPr>
        <w:tabs>
          <w:tab w:val="clear" w:pos="566"/>
        </w:tabs>
        <w:spacing w:after="120" w:line="300" w:lineRule="auto"/>
        <w:ind w:left="709" w:hanging="283"/>
        <w:rPr>
          <w:rFonts w:cs="Calibri"/>
          <w:bCs/>
          <w:lang w:eastAsia="zh-CN"/>
        </w:rPr>
      </w:pPr>
      <w:r w:rsidRPr="000B3CF0">
        <w:rPr>
          <w:rFonts w:eastAsia="Times New Roman" w:cs="Calibri"/>
          <w:bCs/>
          <w:iCs/>
        </w:rPr>
        <w:t>zawarcie niniejszej Umowy nie narusza i nie naruszy jakichkolwiek praw osób trzecich oraz postanowień umów zawartych z osobami trzecimi</w:t>
      </w:r>
      <w:r w:rsidR="009C5AFA">
        <w:rPr>
          <w:rFonts w:asciiTheme="minorHAnsi" w:hAnsiTheme="minorHAnsi" w:cstheme="minorHAnsi"/>
          <w:bCs/>
          <w:iCs/>
        </w:rPr>
        <w:t>.</w:t>
      </w:r>
    </w:p>
    <w:p w14:paraId="03C9E84C" w14:textId="2AC282EC" w:rsidR="00552457" w:rsidRPr="00552457" w:rsidRDefault="00552457" w:rsidP="001F3596">
      <w:pPr>
        <w:pStyle w:val="Akapitzlist"/>
        <w:numPr>
          <w:ilvl w:val="0"/>
          <w:numId w:val="3"/>
        </w:numPr>
        <w:spacing w:after="120" w:line="300" w:lineRule="auto"/>
        <w:ind w:left="284" w:hanging="284"/>
        <w:contextualSpacing w:val="0"/>
        <w:rPr>
          <w:rFonts w:asciiTheme="minorHAnsi" w:hAnsiTheme="minorHAnsi" w:cstheme="minorHAnsi"/>
        </w:rPr>
      </w:pPr>
      <w:r w:rsidRPr="00552457">
        <w:rPr>
          <w:rFonts w:asciiTheme="minorHAnsi" w:hAnsiTheme="minorHAnsi" w:cstheme="minorHAnsi"/>
        </w:rPr>
        <w:t>Wykonawca zobowiązuje się naprawić jakąkolwiek szkodę poniesioną przez Zamawiającego w związku z jakimikolwiek roszczeniami osób trzecich, postępowaniami sądowymi lub innymi, w tym pokryje koszty obsługi prawnej poniesione przez Zamawiającego w związku z powyższym, o ile taka szkoda będzie wynikiem złożenia przez Wykonawcę oświadczeń lub zapewnień, o których mowa w ust. 8 powyżej, niezgodnych z rzeczywistym stanem faktycznym lub prawnym. W przypadku wniesienia jakiegokolwiek powództwa przeciwko Zamawiającemu, a także wszczęcia jakiegokolwiek innego postępowania przeciwko Zamawiającemu w związku z naruszeniem jakichkolwiek praw osób trzecich w wyniku korzystania z utworów, Zamawiający zawiadomi o tym Wykonawcę, który na żądanie Zamawiającego weźmie na swój koszt udział w postępowaniu w zakresie niezbędnym do ochrony go przed odpowiedzialnością względem tej osoby trzeciej.</w:t>
      </w:r>
    </w:p>
    <w:p w14:paraId="5BE6B2CB" w14:textId="4F787367" w:rsidR="00552457" w:rsidRPr="00552457" w:rsidRDefault="00552457" w:rsidP="001F3596">
      <w:pPr>
        <w:pStyle w:val="Akapitzlist"/>
        <w:numPr>
          <w:ilvl w:val="0"/>
          <w:numId w:val="3"/>
        </w:numPr>
        <w:tabs>
          <w:tab w:val="clear" w:pos="0"/>
        </w:tabs>
        <w:spacing w:after="120" w:line="300" w:lineRule="auto"/>
        <w:ind w:left="357" w:hanging="357"/>
        <w:contextualSpacing w:val="0"/>
        <w:rPr>
          <w:rFonts w:asciiTheme="minorHAnsi" w:hAnsiTheme="minorHAnsi" w:cstheme="minorHAnsi"/>
        </w:rPr>
      </w:pPr>
      <w:r w:rsidRPr="00552457">
        <w:rPr>
          <w:rFonts w:asciiTheme="minorHAnsi" w:hAnsiTheme="minorHAnsi" w:cstheme="minorHAnsi"/>
        </w:rPr>
        <w:t>Wykonawca wyraża zgodę na udostępnianie Utworów anonimowo – tj. bez konieczności podawania imienia, nazwiska bądź pseudonimu Wykonawcy.</w:t>
      </w:r>
    </w:p>
    <w:p w14:paraId="25ADFBD3" w14:textId="78CE8CEB" w:rsidR="00552457" w:rsidRPr="00552457" w:rsidRDefault="00552457" w:rsidP="00552457">
      <w:pPr>
        <w:pStyle w:val="Akapitzlist"/>
        <w:numPr>
          <w:ilvl w:val="0"/>
          <w:numId w:val="3"/>
        </w:numPr>
        <w:spacing w:after="120" w:line="300" w:lineRule="auto"/>
        <w:ind w:left="357" w:hanging="357"/>
        <w:contextualSpacing w:val="0"/>
        <w:rPr>
          <w:rFonts w:asciiTheme="minorHAnsi" w:eastAsia="Calibri" w:hAnsiTheme="minorHAnsi" w:cstheme="minorHAnsi"/>
        </w:rPr>
      </w:pPr>
      <w:r w:rsidRPr="00552457">
        <w:rPr>
          <w:rFonts w:asciiTheme="minorHAnsi" w:hAnsiTheme="minorHAnsi" w:cstheme="minorHAnsi"/>
          <w:bCs/>
          <w:iCs/>
        </w:rPr>
        <w:t>Wykonawca zapewnia, że nie będzie wykonywał swoich autorskich praw osobistych do Utworów.</w:t>
      </w:r>
    </w:p>
    <w:p w14:paraId="2979908F" w14:textId="2567FD41" w:rsidR="00EE371D" w:rsidRPr="0016503E" w:rsidRDefault="00C559EB" w:rsidP="003D330C">
      <w:pPr>
        <w:pStyle w:val="Nagwek1"/>
        <w:rPr>
          <w:bCs/>
        </w:rPr>
      </w:pPr>
      <w:r>
        <w:br/>
      </w:r>
      <w:r w:rsidR="007E1DF9">
        <w:t>Postanowienia końcowe</w:t>
      </w:r>
    </w:p>
    <w:p w14:paraId="63E7BA84" w14:textId="77777777" w:rsidR="006739A1" w:rsidRPr="00414F02" w:rsidRDefault="006739A1" w:rsidP="009702E6">
      <w:pPr>
        <w:pStyle w:val="Akapitzlist"/>
        <w:numPr>
          <w:ilvl w:val="0"/>
          <w:numId w:val="26"/>
        </w:numPr>
        <w:spacing w:after="120" w:line="300" w:lineRule="auto"/>
        <w:contextualSpacing w:val="0"/>
        <w:rPr>
          <w:rFonts w:ascii="Calibri" w:hAnsi="Calibri" w:cs="Calibri"/>
        </w:rPr>
      </w:pPr>
      <w:r w:rsidRPr="00414F02">
        <w:rPr>
          <w:rFonts w:ascii="Calibri" w:hAnsi="Calibri" w:cs="Calibri"/>
        </w:rPr>
        <w:t xml:space="preserve">Wszelkie zawiadomienia i korespondencja związana z umową powinna być kierowana pod następujące adresy: </w:t>
      </w:r>
    </w:p>
    <w:p w14:paraId="4BEB458D" w14:textId="77777777" w:rsidR="006739A1" w:rsidRDefault="006739A1" w:rsidP="006739A1">
      <w:pPr>
        <w:pStyle w:val="Akapitzlist"/>
        <w:numPr>
          <w:ilvl w:val="1"/>
          <w:numId w:val="3"/>
        </w:numPr>
        <w:spacing w:after="120" w:line="300" w:lineRule="auto"/>
        <w:ind w:left="850" w:hanging="425"/>
        <w:contextualSpacing w:val="0"/>
        <w:rPr>
          <w:rFonts w:asciiTheme="minorHAnsi" w:hAnsiTheme="minorHAnsi" w:cstheme="minorHAnsi"/>
        </w:rPr>
      </w:pPr>
      <w:r w:rsidRPr="007E1DF9">
        <w:rPr>
          <w:rFonts w:asciiTheme="minorHAnsi" w:hAnsiTheme="minorHAnsi" w:cstheme="minorHAnsi"/>
          <w:b/>
        </w:rPr>
        <w:t>Zamawiającego</w:t>
      </w:r>
      <w:r w:rsidRPr="007E1DF9">
        <w:rPr>
          <w:rFonts w:asciiTheme="minorHAnsi" w:hAnsiTheme="minorHAnsi" w:cstheme="minorHAnsi"/>
        </w:rPr>
        <w:t xml:space="preserve"> – Zarząd Zieleni m.st. Warszawy</w:t>
      </w:r>
      <w:r>
        <w:rPr>
          <w:rFonts w:asciiTheme="minorHAnsi" w:hAnsiTheme="minorHAnsi" w:cstheme="minorHAnsi"/>
        </w:rPr>
        <w:t>,</w:t>
      </w:r>
      <w:r>
        <w:rPr>
          <w:rFonts w:asciiTheme="minorHAnsi" w:hAnsiTheme="minorHAnsi" w:cstheme="minorHAnsi"/>
        </w:rPr>
        <w:br/>
      </w:r>
      <w:r w:rsidRPr="007E1DF9">
        <w:rPr>
          <w:rFonts w:asciiTheme="minorHAnsi" w:hAnsiTheme="minorHAnsi" w:cstheme="minorHAnsi"/>
        </w:rPr>
        <w:t>ul. Hoża 13a, 00-528 Warszawa,</w:t>
      </w:r>
      <w:r>
        <w:rPr>
          <w:rFonts w:asciiTheme="minorHAnsi" w:hAnsiTheme="minorHAnsi" w:cstheme="minorHAnsi"/>
        </w:rPr>
        <w:t xml:space="preserve"> </w:t>
      </w:r>
      <w:r w:rsidRPr="007E1DF9">
        <w:rPr>
          <w:rFonts w:asciiTheme="minorHAnsi" w:hAnsiTheme="minorHAnsi" w:cstheme="minorHAnsi"/>
        </w:rPr>
        <w:t xml:space="preserve">e-mail: </w:t>
      </w:r>
      <w:hyperlink r:id="rId17" w:history="1">
        <w:r w:rsidRPr="000F7863">
          <w:rPr>
            <w:rStyle w:val="Hipercze"/>
            <w:rFonts w:asciiTheme="minorHAnsi" w:hAnsiTheme="minorHAnsi" w:cstheme="minorHAnsi"/>
          </w:rPr>
          <w:t>kontakt@zzw.waw.pl</w:t>
        </w:r>
      </w:hyperlink>
    </w:p>
    <w:p w14:paraId="1BD805C5" w14:textId="77777777" w:rsidR="006739A1" w:rsidRPr="007E1DF9" w:rsidRDefault="006739A1" w:rsidP="006739A1">
      <w:pPr>
        <w:pStyle w:val="Akapitzlist"/>
        <w:numPr>
          <w:ilvl w:val="1"/>
          <w:numId w:val="3"/>
        </w:numPr>
        <w:spacing w:after="120" w:line="300" w:lineRule="auto"/>
        <w:ind w:left="851" w:hanging="425"/>
        <w:rPr>
          <w:rFonts w:asciiTheme="minorHAnsi" w:hAnsiTheme="minorHAnsi" w:cstheme="minorHAnsi"/>
        </w:rPr>
      </w:pPr>
      <w:r w:rsidRPr="007E1DF9">
        <w:rPr>
          <w:rFonts w:asciiTheme="minorHAnsi" w:hAnsiTheme="minorHAnsi" w:cstheme="minorHAnsi"/>
          <w:b/>
        </w:rPr>
        <w:t>Wykonawcy</w:t>
      </w:r>
      <w:r w:rsidRPr="007E1DF9">
        <w:rPr>
          <w:rFonts w:asciiTheme="minorHAnsi" w:hAnsiTheme="minorHAnsi" w:cstheme="minorHAnsi"/>
        </w:rPr>
        <w:t xml:space="preserve"> –   …………………………..,</w:t>
      </w:r>
    </w:p>
    <w:p w14:paraId="0E22D1AE" w14:textId="5637C9AE" w:rsidR="006739A1" w:rsidRPr="006739A1" w:rsidRDefault="006739A1" w:rsidP="006739A1">
      <w:pPr>
        <w:pStyle w:val="Akapitzlist"/>
        <w:spacing w:after="120" w:line="300" w:lineRule="auto"/>
        <w:ind w:left="851"/>
        <w:contextualSpacing w:val="0"/>
        <w:rPr>
          <w:rFonts w:asciiTheme="minorHAnsi" w:hAnsiTheme="minorHAnsi" w:cstheme="minorHAnsi"/>
        </w:rPr>
      </w:pPr>
      <w:r w:rsidRPr="007E1DF9">
        <w:rPr>
          <w:rFonts w:asciiTheme="minorHAnsi" w:hAnsiTheme="minorHAnsi" w:cstheme="minorHAnsi"/>
        </w:rPr>
        <w:t>ul. ……………………, e-mail: ………………………………..</w:t>
      </w:r>
    </w:p>
    <w:p w14:paraId="37AB7732" w14:textId="4BCC1141" w:rsidR="00EE371D" w:rsidRPr="0016503E" w:rsidRDefault="00EE371D" w:rsidP="009702E6">
      <w:pPr>
        <w:pStyle w:val="Akapitzlist"/>
        <w:numPr>
          <w:ilvl w:val="3"/>
          <w:numId w:val="5"/>
        </w:numPr>
        <w:tabs>
          <w:tab w:val="clear" w:pos="-349"/>
        </w:tabs>
        <w:spacing w:before="120" w:after="120" w:line="300" w:lineRule="auto"/>
        <w:ind w:left="284" w:hanging="284"/>
        <w:contextualSpacing w:val="0"/>
        <w:rPr>
          <w:rFonts w:ascii="Calibri" w:hAnsi="Calibri" w:cs="Calibri"/>
        </w:rPr>
      </w:pPr>
      <w:r w:rsidRPr="0016503E">
        <w:rPr>
          <w:rFonts w:ascii="Calibri" w:hAnsi="Calibri" w:cs="Calibri"/>
        </w:rPr>
        <w:lastRenderedPageBreak/>
        <w:t>Osobami odpowiedzialnymi za nadzór nad realizacją Umowy są</w:t>
      </w:r>
      <w:r w:rsidR="005225AB">
        <w:rPr>
          <w:rStyle w:val="Odwoanieprzypisudolnego"/>
          <w:rFonts w:ascii="Calibri" w:hAnsi="Calibri" w:cs="Calibri"/>
        </w:rPr>
        <w:footnoteReference w:id="10"/>
      </w:r>
      <w:r w:rsidRPr="0016503E">
        <w:rPr>
          <w:rFonts w:ascii="Calibri" w:hAnsi="Calibri" w:cs="Calibri"/>
        </w:rPr>
        <w:t xml:space="preserve">: </w:t>
      </w:r>
    </w:p>
    <w:p w14:paraId="48088A50" w14:textId="77777777" w:rsidR="00EE371D" w:rsidRPr="0016503E" w:rsidRDefault="00EE371D" w:rsidP="009702E6">
      <w:pPr>
        <w:numPr>
          <w:ilvl w:val="0"/>
          <w:numId w:val="6"/>
        </w:numPr>
        <w:spacing w:after="0" w:line="300" w:lineRule="auto"/>
        <w:ind w:left="851" w:hanging="567"/>
        <w:rPr>
          <w:rFonts w:cs="Calibri"/>
        </w:rPr>
      </w:pPr>
      <w:r w:rsidRPr="0016503E">
        <w:rPr>
          <w:rFonts w:cs="Calibri"/>
        </w:rPr>
        <w:t xml:space="preserve">ze strony Zamawiającego: </w:t>
      </w:r>
    </w:p>
    <w:p w14:paraId="0AAEEE0A" w14:textId="77777777" w:rsidR="00EE371D" w:rsidRPr="0016503E" w:rsidRDefault="00EE371D" w:rsidP="009702E6">
      <w:pPr>
        <w:numPr>
          <w:ilvl w:val="0"/>
          <w:numId w:val="14"/>
        </w:numPr>
        <w:spacing w:after="0" w:line="300" w:lineRule="auto"/>
        <w:ind w:left="709" w:hanging="283"/>
        <w:rPr>
          <w:rFonts w:cs="Calibri"/>
        </w:rPr>
      </w:pPr>
      <w:r w:rsidRPr="0016503E">
        <w:rPr>
          <w:rFonts w:cs="Calibri"/>
        </w:rPr>
        <w:t>Pani Amelia Hoffmann, tel. kontaktowy: 22 277 42 32, e-mail: ahoffmann@zzw.waw.pl</w:t>
      </w:r>
    </w:p>
    <w:p w14:paraId="286F8B1A" w14:textId="6295CF9B" w:rsidR="00EE371D" w:rsidRPr="00414F02" w:rsidRDefault="00EE371D" w:rsidP="009702E6">
      <w:pPr>
        <w:numPr>
          <w:ilvl w:val="0"/>
          <w:numId w:val="14"/>
        </w:numPr>
        <w:spacing w:after="120" w:line="300" w:lineRule="auto"/>
        <w:ind w:left="709" w:hanging="284"/>
        <w:rPr>
          <w:rFonts w:cs="Calibri"/>
        </w:rPr>
      </w:pPr>
      <w:r w:rsidRPr="00414F02">
        <w:rPr>
          <w:rFonts w:cs="Calibri"/>
        </w:rPr>
        <w:t>Pan Arkadiusz Karnecki, tel. kontaktowy: 22 277 48 96, e-mail: akarnecki@zzw.waw.pl</w:t>
      </w:r>
    </w:p>
    <w:p w14:paraId="5A3822B6" w14:textId="77777777" w:rsidR="00EE371D" w:rsidRPr="0016503E" w:rsidRDefault="00EE371D" w:rsidP="009702E6">
      <w:pPr>
        <w:numPr>
          <w:ilvl w:val="0"/>
          <w:numId w:val="6"/>
        </w:numPr>
        <w:spacing w:after="0" w:line="300" w:lineRule="auto"/>
        <w:ind w:left="567" w:hanging="283"/>
        <w:rPr>
          <w:rFonts w:cs="Calibri"/>
          <w:bCs/>
        </w:rPr>
      </w:pPr>
      <w:r w:rsidRPr="0016503E">
        <w:rPr>
          <w:rFonts w:cs="Calibri"/>
        </w:rPr>
        <w:t xml:space="preserve">ze strony Wykonawcy: </w:t>
      </w:r>
    </w:p>
    <w:p w14:paraId="369877C9" w14:textId="77777777" w:rsidR="00EE371D" w:rsidRPr="0016503E" w:rsidRDefault="00EE371D" w:rsidP="009702E6">
      <w:pPr>
        <w:numPr>
          <w:ilvl w:val="0"/>
          <w:numId w:val="15"/>
        </w:numPr>
        <w:spacing w:after="0" w:line="300" w:lineRule="auto"/>
        <w:ind w:left="709" w:hanging="283"/>
        <w:rPr>
          <w:rFonts w:cs="Calibri"/>
        </w:rPr>
      </w:pPr>
      <w:r w:rsidRPr="0016503E">
        <w:rPr>
          <w:rFonts w:cs="Calibri"/>
        </w:rPr>
        <w:t>Pan/i ………………………..………., tel. kontaktowy ………..……………, e-mail: ………….…………</w:t>
      </w:r>
    </w:p>
    <w:p w14:paraId="0E673069" w14:textId="2A128E1F" w:rsidR="00EE371D" w:rsidRPr="00414F02" w:rsidRDefault="00EE371D" w:rsidP="009702E6">
      <w:pPr>
        <w:numPr>
          <w:ilvl w:val="0"/>
          <w:numId w:val="15"/>
        </w:numPr>
        <w:spacing w:after="120" w:line="300" w:lineRule="auto"/>
        <w:ind w:left="709" w:hanging="284"/>
        <w:rPr>
          <w:rFonts w:cs="Calibri"/>
          <w:color w:val="FF0000"/>
        </w:rPr>
      </w:pPr>
      <w:r w:rsidRPr="00414F02">
        <w:rPr>
          <w:rFonts w:cs="Calibri"/>
        </w:rPr>
        <w:t>Pan/i ………………………..………., tel. kontaktowy ………..……………, e-mail: ………….…………</w:t>
      </w:r>
    </w:p>
    <w:p w14:paraId="2025DD83" w14:textId="77777777" w:rsidR="006739A1" w:rsidRPr="006739A1" w:rsidRDefault="006739A1" w:rsidP="009702E6">
      <w:pPr>
        <w:pStyle w:val="Akapitzlist"/>
        <w:numPr>
          <w:ilvl w:val="3"/>
          <w:numId w:val="5"/>
        </w:numPr>
        <w:tabs>
          <w:tab w:val="clear" w:pos="-349"/>
        </w:tabs>
        <w:spacing w:before="120" w:after="120" w:line="300" w:lineRule="auto"/>
        <w:ind w:left="284" w:hanging="284"/>
        <w:contextualSpacing w:val="0"/>
        <w:rPr>
          <w:rFonts w:asciiTheme="minorHAnsi" w:hAnsiTheme="minorHAnsi" w:cstheme="minorHAnsi"/>
        </w:rPr>
      </w:pPr>
      <w:r w:rsidRPr="006739A1">
        <w:rPr>
          <w:rFonts w:asciiTheme="minorHAnsi" w:hAnsiTheme="minorHAnsi" w:cstheme="minorHAnsi"/>
        </w:rPr>
        <w:t>Strony zobowiązują się do niezwłocznego wzajemnego pisemnego powiadamiania o każdej zmianie ich siedziby lub adresu dla doręczeń korespondencji. W przypadku naruszenia powyższego obowiązku pismo skierowane listem poleconym na ostatni podany adres będzie uznane za doręczone skutecznie z upływem terminu jego odbioru, wyznaczonego przez placówkę pocztową. Powyższe postanowienie nie wyłącza możliwości złożenia korespondencji bezpośrednio pod wskazanym adresem lub doręczenia jej bezpośrednio osobie uprawnionej do reprezentacji Strony, jak też złożenia w formie elektronicznej z kwalifikowanym podpisem elektronicznym, wysłanej na adres poczty elektronicznej drugiej Strony wskazany w ust. 1 powyżej. Oświadczenie złożone w formie elektronicznej z kwalifikowanym podpisem elektronicznym będzie uznawane za skutecznie doręczone drugiej Stronie w chwili wprowadzenia oświadczenia do środka komunikacji elektronicznej w taki sposób, żeby druga Strona mogła zapoznać się z jego treścią.</w:t>
      </w:r>
    </w:p>
    <w:p w14:paraId="0600AFD0" w14:textId="77777777" w:rsidR="006739A1" w:rsidRDefault="006739A1" w:rsidP="009702E6">
      <w:pPr>
        <w:numPr>
          <w:ilvl w:val="3"/>
          <w:numId w:val="5"/>
        </w:numPr>
        <w:tabs>
          <w:tab w:val="clear" w:pos="-349"/>
        </w:tabs>
        <w:spacing w:after="120" w:line="300" w:lineRule="auto"/>
        <w:ind w:left="284" w:hanging="284"/>
        <w:rPr>
          <w:rFonts w:cs="Calibri"/>
        </w:rPr>
      </w:pPr>
      <w:r w:rsidRPr="006739A1">
        <w:rPr>
          <w:rFonts w:cs="Calibri"/>
        </w:rPr>
        <w:t>Wykonawca ma obowiązek informowania o wszelkich zmianach statusu prawnego swojej firmy, a także o wszczęciu postępowania upadłościowego, układowego i likwidacyjnego</w:t>
      </w:r>
      <w:r>
        <w:rPr>
          <w:rFonts w:cs="Calibri"/>
        </w:rPr>
        <w:t>.</w:t>
      </w:r>
    </w:p>
    <w:p w14:paraId="7F87E2B1" w14:textId="77777777" w:rsidR="006739A1" w:rsidRPr="006739A1" w:rsidRDefault="006739A1" w:rsidP="009702E6">
      <w:pPr>
        <w:numPr>
          <w:ilvl w:val="3"/>
          <w:numId w:val="5"/>
        </w:numPr>
        <w:spacing w:after="120" w:line="300" w:lineRule="auto"/>
        <w:ind w:left="284" w:hanging="284"/>
        <w:rPr>
          <w:rFonts w:cs="Calibri"/>
        </w:rPr>
      </w:pPr>
      <w:r w:rsidRPr="006739A1">
        <w:rPr>
          <w:rFonts w:cs="Calibri"/>
        </w:rPr>
        <w:t>Wykonawca nie może przenieść swoich praw i obowiązków z Umowy, w tym wierzytelności, na osoby trzecie bez zgody Zamawiającego wyrażonej w formie pisemnej pod rygorem nieważności.</w:t>
      </w:r>
    </w:p>
    <w:p w14:paraId="1B10ADD8" w14:textId="7F536A89" w:rsidR="006739A1" w:rsidRPr="006739A1" w:rsidRDefault="006739A1" w:rsidP="009702E6">
      <w:pPr>
        <w:numPr>
          <w:ilvl w:val="3"/>
          <w:numId w:val="5"/>
        </w:numPr>
        <w:spacing w:after="120" w:line="300" w:lineRule="auto"/>
        <w:ind w:left="284" w:hanging="284"/>
        <w:rPr>
          <w:rFonts w:cs="Calibri"/>
        </w:rPr>
      </w:pPr>
      <w:r w:rsidRPr="006739A1">
        <w:rPr>
          <w:rFonts w:cs="Calibri"/>
        </w:rPr>
        <w:t xml:space="preserve">Klauzula informacyjna o obowiązywaniu Procedury zgłoszeń wewnętrznych Zamawiającego dostępna jest na stronie internetowej Zamawiającego adres: </w:t>
      </w:r>
      <w:hyperlink r:id="rId18" w:history="1">
        <w:r w:rsidRPr="000F7863">
          <w:rPr>
            <w:rStyle w:val="Hipercze"/>
            <w:rFonts w:cs="Calibri"/>
          </w:rPr>
          <w:t>https://zzw.waw.pl/</w:t>
        </w:r>
      </w:hyperlink>
      <w:r>
        <w:rPr>
          <w:rFonts w:cs="Calibri"/>
        </w:rPr>
        <w:t xml:space="preserve"> </w:t>
      </w:r>
      <w:r w:rsidRPr="006739A1">
        <w:rPr>
          <w:rFonts w:cs="Calibri"/>
        </w:rPr>
        <w:t>w zakładce: Polityki i RODO.</w:t>
      </w:r>
    </w:p>
    <w:p w14:paraId="69E9EF96" w14:textId="30B713C7" w:rsidR="006739A1" w:rsidRPr="006739A1" w:rsidRDefault="006739A1" w:rsidP="009702E6">
      <w:pPr>
        <w:numPr>
          <w:ilvl w:val="3"/>
          <w:numId w:val="5"/>
        </w:numPr>
        <w:spacing w:after="120" w:line="300" w:lineRule="auto"/>
        <w:ind w:left="284" w:hanging="284"/>
        <w:rPr>
          <w:rFonts w:cs="Calibri"/>
        </w:rPr>
      </w:pPr>
      <w:r w:rsidRPr="006739A1">
        <w:rPr>
          <w:rFonts w:cs="Calibri"/>
        </w:rPr>
        <w:t xml:space="preserve">Postanowienia dotyczące ochrony danych osobowych (RODO) zawiera </w:t>
      </w:r>
      <w:r w:rsidRPr="0049670D">
        <w:rPr>
          <w:rFonts w:cs="Calibri"/>
          <w:b/>
          <w:bCs/>
        </w:rPr>
        <w:t xml:space="preserve">załącznik nr </w:t>
      </w:r>
      <w:r w:rsidR="0049670D">
        <w:rPr>
          <w:rFonts w:cs="Calibri"/>
          <w:b/>
          <w:bCs/>
        </w:rPr>
        <w:t>3</w:t>
      </w:r>
      <w:r w:rsidRPr="006739A1">
        <w:rPr>
          <w:rFonts w:cs="Calibri"/>
        </w:rPr>
        <w:t xml:space="preserve"> do Umowy.</w:t>
      </w:r>
    </w:p>
    <w:p w14:paraId="4E994F91" w14:textId="77777777" w:rsidR="006739A1" w:rsidRPr="006739A1" w:rsidRDefault="006739A1" w:rsidP="009702E6">
      <w:pPr>
        <w:numPr>
          <w:ilvl w:val="3"/>
          <w:numId w:val="5"/>
        </w:numPr>
        <w:spacing w:after="120" w:line="300" w:lineRule="auto"/>
        <w:ind w:left="284" w:hanging="284"/>
        <w:rPr>
          <w:rFonts w:cs="Calibri"/>
        </w:rPr>
      </w:pPr>
      <w:r w:rsidRPr="006739A1">
        <w:rPr>
          <w:rFonts w:cs="Calibri"/>
        </w:rPr>
        <w:t>Wykonawca oświadcza, że znany jest mu fakt, iż treść Umowy, a w szczególności dotyczące go dane identyfikujące, Przedmiot Umowy i wysokość wynagrodzenia podlegają udostępnieniu w trybie ustawy z dnia 6 września 2001 r. o dostępie do informacji publicznej.</w:t>
      </w:r>
    </w:p>
    <w:p w14:paraId="713D4EE5" w14:textId="77777777" w:rsidR="006739A1" w:rsidRPr="006739A1" w:rsidRDefault="006739A1" w:rsidP="009702E6">
      <w:pPr>
        <w:numPr>
          <w:ilvl w:val="3"/>
          <w:numId w:val="5"/>
        </w:numPr>
        <w:spacing w:after="120" w:line="300" w:lineRule="auto"/>
        <w:ind w:left="284" w:hanging="284"/>
        <w:rPr>
          <w:rFonts w:cs="Calibri"/>
        </w:rPr>
      </w:pPr>
      <w:r w:rsidRPr="006739A1">
        <w:rPr>
          <w:rFonts w:cs="Calibri"/>
        </w:rPr>
        <w:t>W sprawach nieuregulowanych Umową mają zastosowanie odpowiednie przepisy  Kodeksu cywilnego.</w:t>
      </w:r>
    </w:p>
    <w:p w14:paraId="5808A525" w14:textId="77777777" w:rsidR="006739A1" w:rsidRPr="006739A1" w:rsidRDefault="006739A1" w:rsidP="009702E6">
      <w:pPr>
        <w:numPr>
          <w:ilvl w:val="3"/>
          <w:numId w:val="5"/>
        </w:numPr>
        <w:spacing w:after="120" w:line="300" w:lineRule="auto"/>
        <w:ind w:left="284" w:hanging="284"/>
        <w:rPr>
          <w:rFonts w:cs="Calibri"/>
        </w:rPr>
      </w:pPr>
      <w:r w:rsidRPr="006739A1">
        <w:rPr>
          <w:rFonts w:cs="Calibri"/>
        </w:rPr>
        <w:t>Strony zobowiązują się polubownie rozwiązywać spory powstałe na tle realizacji postanowień Umowy. W przypadku niemożności polubownego rozwiązania sporu sądem właściwym do jego rozstrzygnięcia będzie sąd powszechny właściwy dla siedziby Zamawiającego.</w:t>
      </w:r>
    </w:p>
    <w:p w14:paraId="5EB46351" w14:textId="2AA87F81" w:rsidR="006739A1" w:rsidRPr="006739A1" w:rsidRDefault="006739A1" w:rsidP="009702E6">
      <w:pPr>
        <w:numPr>
          <w:ilvl w:val="3"/>
          <w:numId w:val="5"/>
        </w:numPr>
        <w:spacing w:after="120" w:line="300" w:lineRule="auto"/>
        <w:ind w:left="284" w:hanging="284"/>
        <w:rPr>
          <w:rFonts w:cs="Calibri"/>
        </w:rPr>
      </w:pPr>
      <w:r w:rsidRPr="006739A1">
        <w:rPr>
          <w:rFonts w:cs="Calibri"/>
        </w:rPr>
        <w:lastRenderedPageBreak/>
        <w:t>Umowa została sporządzona w dwóch jednobrzmiących egzemplarzach, po jednym egzemplarzu dla każdej ze Stron / Umowę zawarto w formie elektronicznej</w:t>
      </w:r>
      <w:r w:rsidR="00C15234">
        <w:rPr>
          <w:rFonts w:cs="Calibri"/>
        </w:rPr>
        <w:t>.</w:t>
      </w:r>
      <w:r w:rsidRPr="006739A1">
        <w:rPr>
          <w:rFonts w:cs="Calibri"/>
        </w:rPr>
        <w:t xml:space="preserve"> Umowa zostaje zawarta w dniu złożenia podpisu przez ostatnią ze Stron</w:t>
      </w:r>
      <w:r w:rsidR="0049670D">
        <w:rPr>
          <w:rStyle w:val="Odwoanieprzypisudolnego"/>
          <w:rFonts w:cs="Calibri"/>
        </w:rPr>
        <w:footnoteReference w:id="11"/>
      </w:r>
      <w:r w:rsidRPr="006739A1">
        <w:rPr>
          <w:rFonts w:cs="Calibri"/>
        </w:rPr>
        <w:t>.</w:t>
      </w:r>
    </w:p>
    <w:bookmarkEnd w:id="11"/>
    <w:p w14:paraId="09A2A27C" w14:textId="37914A49" w:rsidR="008F22B7" w:rsidRPr="0049670D" w:rsidRDefault="00676826" w:rsidP="009702E6">
      <w:pPr>
        <w:numPr>
          <w:ilvl w:val="3"/>
          <w:numId w:val="5"/>
        </w:numPr>
        <w:spacing w:after="120" w:line="300" w:lineRule="auto"/>
        <w:ind w:left="284" w:hanging="284"/>
        <w:rPr>
          <w:rFonts w:cs="Calibri"/>
        </w:rPr>
      </w:pPr>
      <w:r w:rsidRPr="0049670D">
        <w:rPr>
          <w:rFonts w:cs="Calibri"/>
        </w:rPr>
        <w:t xml:space="preserve">Integralną częścią </w:t>
      </w:r>
      <w:r w:rsidR="0049670D" w:rsidRPr="0049670D">
        <w:rPr>
          <w:rFonts w:cs="Calibri"/>
        </w:rPr>
        <w:t>U</w:t>
      </w:r>
      <w:r w:rsidRPr="0049670D">
        <w:rPr>
          <w:rFonts w:cs="Calibri"/>
        </w:rPr>
        <w:t xml:space="preserve">mowy </w:t>
      </w:r>
      <w:r w:rsidR="0049670D">
        <w:rPr>
          <w:rFonts w:cs="Calibri"/>
        </w:rPr>
        <w:t>stanowią</w:t>
      </w:r>
      <w:r w:rsidRPr="0049670D">
        <w:rPr>
          <w:rFonts w:cs="Calibri"/>
        </w:rPr>
        <w:t xml:space="preserve"> następujące załączniki:</w:t>
      </w:r>
    </w:p>
    <w:p w14:paraId="3F40339B" w14:textId="5E656C65" w:rsidR="002D7E2B" w:rsidRDefault="002D7E2B" w:rsidP="0049670D">
      <w:pPr>
        <w:keepNext/>
        <w:spacing w:before="120" w:after="120" w:line="300" w:lineRule="auto"/>
        <w:ind w:left="709" w:hanging="425"/>
        <w:rPr>
          <w:rFonts w:cs="Calibri"/>
        </w:rPr>
      </w:pPr>
      <w:r w:rsidRPr="00B2547C">
        <w:rPr>
          <w:rFonts w:cs="Calibri"/>
        </w:rPr>
        <w:t>Załącznik nr 1</w:t>
      </w:r>
      <w:r w:rsidR="0049670D">
        <w:rPr>
          <w:rFonts w:cs="Calibri"/>
        </w:rPr>
        <w:t xml:space="preserve"> -</w:t>
      </w:r>
      <w:r w:rsidR="007F79A6" w:rsidRPr="00B2547C">
        <w:rPr>
          <w:rFonts w:cs="Calibri"/>
        </w:rPr>
        <w:t xml:space="preserve"> </w:t>
      </w:r>
      <w:r w:rsidR="00E065D5" w:rsidRPr="00B2547C">
        <w:rPr>
          <w:rFonts w:cs="Calibri"/>
        </w:rPr>
        <w:t>Zapytanie ofertowe</w:t>
      </w:r>
      <w:r w:rsidR="00920DA2">
        <w:rPr>
          <w:rFonts w:cs="Calibri"/>
        </w:rPr>
        <w:t xml:space="preserve"> wraz z załącznikami</w:t>
      </w:r>
      <w:r w:rsidRPr="00B2547C">
        <w:rPr>
          <w:rFonts w:cs="Calibri"/>
        </w:rPr>
        <w:t>,</w:t>
      </w:r>
    </w:p>
    <w:p w14:paraId="19759F17" w14:textId="77777777" w:rsidR="0049670D" w:rsidRDefault="002D7E2B" w:rsidP="0049670D">
      <w:pPr>
        <w:spacing w:before="120" w:after="120" w:line="300" w:lineRule="auto"/>
        <w:ind w:left="709" w:hanging="425"/>
        <w:rPr>
          <w:rFonts w:cs="Calibri"/>
        </w:rPr>
      </w:pPr>
      <w:r w:rsidRPr="00B2547C">
        <w:rPr>
          <w:rFonts w:cs="Calibri"/>
        </w:rPr>
        <w:t>Załącznik nr 2</w:t>
      </w:r>
      <w:r w:rsidR="0049670D">
        <w:rPr>
          <w:rFonts w:cs="Calibri"/>
        </w:rPr>
        <w:t xml:space="preserve"> -</w:t>
      </w:r>
      <w:r w:rsidR="007F79A6" w:rsidRPr="00B2547C">
        <w:rPr>
          <w:rFonts w:cs="Calibri"/>
        </w:rPr>
        <w:t xml:space="preserve"> </w:t>
      </w:r>
      <w:r w:rsidRPr="00B2547C">
        <w:rPr>
          <w:rFonts w:cs="Calibri"/>
        </w:rPr>
        <w:t>Oferta Wykonawcy</w:t>
      </w:r>
      <w:r w:rsidR="0049670D">
        <w:rPr>
          <w:rFonts w:cs="Calibri"/>
        </w:rPr>
        <w:t>,</w:t>
      </w:r>
    </w:p>
    <w:p w14:paraId="1D08A2DE" w14:textId="702CC545" w:rsidR="002D7E2B" w:rsidRPr="00B2547C" w:rsidRDefault="0049670D" w:rsidP="0049670D">
      <w:pPr>
        <w:spacing w:before="120" w:after="120" w:line="300" w:lineRule="auto"/>
        <w:ind w:left="709" w:hanging="425"/>
        <w:rPr>
          <w:rFonts w:cs="Calibri"/>
        </w:rPr>
      </w:pPr>
      <w:r>
        <w:rPr>
          <w:rFonts w:cs="Calibri"/>
        </w:rPr>
        <w:t xml:space="preserve">Załącznik nr 3 - </w:t>
      </w:r>
      <w:r w:rsidRPr="0049670D">
        <w:rPr>
          <w:rFonts w:cs="Calibri"/>
        </w:rPr>
        <w:t>Postanowienia dotyczące ochrony danych osobowych (RODO)</w:t>
      </w:r>
      <w:r w:rsidR="00F81836" w:rsidRPr="00B2547C">
        <w:rPr>
          <w:rFonts w:cs="Calibri"/>
        </w:rPr>
        <w:t>.</w:t>
      </w:r>
    </w:p>
    <w:p w14:paraId="59D00672" w14:textId="77777777" w:rsidR="002D7E2B" w:rsidRPr="00B2547C" w:rsidRDefault="0009063A" w:rsidP="0049670D">
      <w:pPr>
        <w:spacing w:before="240" w:after="0" w:line="300" w:lineRule="auto"/>
        <w:rPr>
          <w:rFonts w:cs="Calibri"/>
        </w:rPr>
      </w:pPr>
      <w:r w:rsidRPr="00B2547C">
        <w:rPr>
          <w:rFonts w:cs="Calibri"/>
          <w:b/>
        </w:rPr>
        <w:t xml:space="preserve">           </w:t>
      </w:r>
      <w:r w:rsidR="002D7E2B" w:rsidRPr="00B2547C">
        <w:rPr>
          <w:rFonts w:cs="Calibri"/>
          <w:b/>
        </w:rPr>
        <w:t>WYKONAWCA</w:t>
      </w:r>
      <w:r w:rsidR="002D7E2B" w:rsidRPr="00B2547C">
        <w:rPr>
          <w:rFonts w:cs="Calibri"/>
          <w:b/>
        </w:rPr>
        <w:tab/>
      </w:r>
      <w:r w:rsidR="002D7E2B" w:rsidRPr="00B2547C">
        <w:rPr>
          <w:rFonts w:cs="Calibri"/>
          <w:b/>
        </w:rPr>
        <w:tab/>
      </w:r>
      <w:r w:rsidR="002D7E2B" w:rsidRPr="00B2547C">
        <w:rPr>
          <w:rFonts w:cs="Calibri"/>
          <w:b/>
        </w:rPr>
        <w:tab/>
      </w:r>
      <w:r w:rsidR="002D7E2B" w:rsidRPr="00B2547C">
        <w:rPr>
          <w:rFonts w:cs="Calibri"/>
          <w:b/>
        </w:rPr>
        <w:tab/>
      </w:r>
      <w:r w:rsidR="002D7E2B" w:rsidRPr="00B2547C">
        <w:rPr>
          <w:rFonts w:cs="Calibri"/>
          <w:b/>
        </w:rPr>
        <w:tab/>
      </w:r>
      <w:r w:rsidR="002D7E2B" w:rsidRPr="00B2547C">
        <w:rPr>
          <w:rFonts w:cs="Calibri"/>
          <w:b/>
        </w:rPr>
        <w:tab/>
      </w:r>
      <w:r w:rsidR="002D7E2B" w:rsidRPr="00B2547C">
        <w:rPr>
          <w:rFonts w:cs="Calibri"/>
          <w:b/>
        </w:rPr>
        <w:tab/>
        <w:t xml:space="preserve"> ZAMAWIAJĄCY</w:t>
      </w:r>
    </w:p>
    <w:sectPr w:rsidR="002D7E2B" w:rsidRPr="00B2547C" w:rsidSect="0025443F">
      <w:headerReference w:type="even" r:id="rId19"/>
      <w:headerReference w:type="default" r:id="rId20"/>
      <w:footerReference w:type="even" r:id="rId21"/>
      <w:footerReference w:type="default" r:id="rId22"/>
      <w:headerReference w:type="first" r:id="rId23"/>
      <w:footerReference w:type="first" r:id="rId24"/>
      <w:pgSz w:w="11906" w:h="16838"/>
      <w:pgMar w:top="1418" w:right="1418" w:bottom="1418" w:left="1418" w:header="709" w:footer="0" w:gutter="0"/>
      <w:cols w:space="708"/>
      <w:titlePg/>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589456" w14:textId="77777777" w:rsidR="00994C58" w:rsidRDefault="00994C58">
      <w:pPr>
        <w:spacing w:after="0" w:line="240" w:lineRule="auto"/>
      </w:pPr>
      <w:r>
        <w:separator/>
      </w:r>
    </w:p>
  </w:endnote>
  <w:endnote w:type="continuationSeparator" w:id="0">
    <w:p w14:paraId="3E359018" w14:textId="77777777" w:rsidR="00994C58" w:rsidRDefault="00994C58">
      <w:pPr>
        <w:spacing w:after="0" w:line="240" w:lineRule="auto"/>
      </w:pPr>
      <w:r>
        <w:continuationSeparator/>
      </w:r>
    </w:p>
  </w:endnote>
  <w:endnote w:type="continuationNotice" w:id="1">
    <w:p w14:paraId="3140DDD5" w14:textId="77777777" w:rsidR="00994C58" w:rsidRDefault="00994C5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Open Sans">
    <w:panose1 w:val="020B0606030504020204"/>
    <w:charset w:val="EE"/>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Regular">
    <w:altName w:val="Times New Roman"/>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font1264">
    <w:altName w:val="Calibri"/>
    <w:charset w:val="EE"/>
    <w:family w:val="auto"/>
    <w:pitch w:val="variable"/>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OpenSymbol">
    <w:charset w:val="00"/>
    <w:family w:val="auto"/>
    <w:pitch w:val="default"/>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Century Gothic">
    <w:panose1 w:val="020B0502020202020204"/>
    <w:charset w:val="EE"/>
    <w:family w:val="swiss"/>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9ED02" w14:textId="77777777" w:rsidR="00782AAA" w:rsidRDefault="00782AA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0F0A1" w14:textId="37F04ED2" w:rsidR="00D666DD" w:rsidRDefault="00D666DD" w:rsidP="00E646C3">
    <w:pPr>
      <w:pStyle w:val="Stopka"/>
      <w:spacing w:after="0" w:line="240" w:lineRule="auto"/>
      <w:jc w:val="right"/>
    </w:pPr>
    <w:r>
      <w:fldChar w:fldCharType="begin"/>
    </w:r>
    <w:r>
      <w:instrText>PAGE   \* MERGEFORMAT</w:instrText>
    </w:r>
    <w:r>
      <w:fldChar w:fldCharType="separate"/>
    </w:r>
    <w:r>
      <w:t>2</w:t>
    </w:r>
    <w:r>
      <w:fldChar w:fldCharType="end"/>
    </w:r>
    <w:r w:rsidR="001B45D0">
      <w:t>/</w:t>
    </w:r>
    <w:r w:rsidR="00782AAA">
      <w:t>1</w:t>
    </w:r>
    <w:r w:rsidR="00782AAA">
      <w:t>3</w:t>
    </w:r>
  </w:p>
  <w:p w14:paraId="03FC386B" w14:textId="77777777" w:rsidR="004C5472" w:rsidRDefault="004C5472">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39045" w14:textId="709F7140" w:rsidR="0025443F" w:rsidRDefault="00C43C26" w:rsidP="0025443F">
    <w:pPr>
      <w:pStyle w:val="Stopka"/>
      <w:spacing w:line="240" w:lineRule="auto"/>
      <w:jc w:val="center"/>
    </w:pPr>
    <w:r w:rsidRPr="00D566F9">
      <w:rPr>
        <w:rFonts w:cs="Calibri"/>
        <w:noProof/>
        <w:sz w:val="18"/>
        <w:szCs w:val="18"/>
      </w:rPr>
      <w:drawing>
        <wp:inline distT="0" distB="0" distL="0" distR="0" wp14:anchorId="42D3675C" wp14:editId="64140F65">
          <wp:extent cx="5762625" cy="61912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t="11627" b="12791"/>
                  <a:stretch>
                    <a:fillRect/>
                  </a:stretch>
                </pic:blipFill>
                <pic:spPr bwMode="auto">
                  <a:xfrm>
                    <a:off x="0" y="0"/>
                    <a:ext cx="5762625" cy="619125"/>
                  </a:xfrm>
                  <a:prstGeom prst="rect">
                    <a:avLst/>
                  </a:prstGeom>
                  <a:noFill/>
                  <a:ln>
                    <a:noFill/>
                  </a:ln>
                </pic:spPr>
              </pic:pic>
            </a:graphicData>
          </a:graphic>
        </wp:inline>
      </w:drawing>
    </w:r>
  </w:p>
  <w:p w14:paraId="2A729570" w14:textId="6A0E85F8" w:rsidR="0025443F" w:rsidRPr="00846BC2" w:rsidRDefault="0025443F" w:rsidP="0025443F">
    <w:pPr>
      <w:pStyle w:val="Default"/>
      <w:jc w:val="center"/>
      <w:rPr>
        <w:rFonts w:asciiTheme="minorHAnsi" w:hAnsiTheme="minorHAnsi" w:cstheme="minorHAnsi"/>
        <w:sz w:val="18"/>
        <w:szCs w:val="18"/>
        <w:lang w:eastAsia="pl-PL"/>
      </w:rPr>
    </w:pPr>
    <w:r w:rsidRPr="00846BC2">
      <w:rPr>
        <w:rFonts w:asciiTheme="minorHAnsi" w:hAnsiTheme="minorHAnsi" w:cstheme="minorHAnsi"/>
        <w:sz w:val="18"/>
        <w:szCs w:val="18"/>
      </w:rPr>
      <w:t>Projekt pn. „</w:t>
    </w:r>
    <w:r w:rsidR="001B4F7A" w:rsidRPr="00846BC2">
      <w:rPr>
        <w:rFonts w:asciiTheme="minorHAnsi" w:hAnsiTheme="minorHAnsi" w:cstheme="minorHAnsi"/>
        <w:color w:val="000000" w:themeColor="text1"/>
        <w:sz w:val="18"/>
        <w:szCs w:val="18"/>
      </w:rPr>
      <w:t>Zagospodarowanie terenu nad tunelem Południowej Obwodnicy Warszawy</w:t>
    </w:r>
    <w:r w:rsidRPr="00846BC2">
      <w:rPr>
        <w:rFonts w:asciiTheme="minorHAnsi" w:hAnsiTheme="minorHAnsi" w:cstheme="minorHAnsi"/>
        <w:sz w:val="18"/>
        <w:szCs w:val="18"/>
      </w:rPr>
      <w:t xml:space="preserve">” </w:t>
    </w:r>
    <w:r w:rsidRPr="00846BC2">
      <w:rPr>
        <w:rFonts w:asciiTheme="minorHAnsi" w:hAnsiTheme="minorHAnsi" w:cstheme="minorHAnsi"/>
        <w:sz w:val="18"/>
        <w:szCs w:val="18"/>
      </w:rPr>
      <w:br/>
      <w:t xml:space="preserve">jest współfinansowany przez Unię Europejską z Funduszu Spójności w ramach Programu </w:t>
    </w:r>
    <w:proofErr w:type="spellStart"/>
    <w:r w:rsidRPr="00846BC2">
      <w:rPr>
        <w:rFonts w:asciiTheme="minorHAnsi" w:hAnsiTheme="minorHAnsi" w:cstheme="minorHAnsi"/>
        <w:sz w:val="18"/>
        <w:szCs w:val="18"/>
      </w:rPr>
      <w:t>FEnIKS</w:t>
    </w:r>
    <w:proofErr w:type="spellEnd"/>
    <w:r w:rsidRPr="00846BC2">
      <w:rPr>
        <w:rFonts w:asciiTheme="minorHAnsi" w:hAnsiTheme="minorHAnsi" w:cstheme="minorHAnsi"/>
        <w:sz w:val="18"/>
        <w:szCs w:val="18"/>
      </w:rPr>
      <w:t xml:space="preserve"> 2021-2027.</w:t>
    </w:r>
  </w:p>
  <w:p w14:paraId="08DBB286" w14:textId="77777777" w:rsidR="0025443F" w:rsidRPr="00846BC2" w:rsidRDefault="0025443F">
    <w:pPr>
      <w:pStyle w:val="Stopka"/>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E67363" w14:textId="77777777" w:rsidR="00994C58" w:rsidRDefault="00994C58">
      <w:pPr>
        <w:spacing w:after="0" w:line="240" w:lineRule="auto"/>
      </w:pPr>
      <w:r>
        <w:separator/>
      </w:r>
    </w:p>
  </w:footnote>
  <w:footnote w:type="continuationSeparator" w:id="0">
    <w:p w14:paraId="302B841B" w14:textId="77777777" w:rsidR="00994C58" w:rsidRDefault="00994C58">
      <w:pPr>
        <w:spacing w:after="0" w:line="240" w:lineRule="auto"/>
      </w:pPr>
      <w:r>
        <w:continuationSeparator/>
      </w:r>
    </w:p>
  </w:footnote>
  <w:footnote w:type="continuationNotice" w:id="1">
    <w:p w14:paraId="607B2BC3" w14:textId="77777777" w:rsidR="00994C58" w:rsidRDefault="00994C58">
      <w:pPr>
        <w:spacing w:after="0" w:line="240" w:lineRule="auto"/>
      </w:pPr>
    </w:p>
  </w:footnote>
  <w:footnote w:id="2">
    <w:p w14:paraId="433107E4" w14:textId="2A0F8CA6" w:rsidR="001802DC" w:rsidRDefault="001802DC">
      <w:pPr>
        <w:pStyle w:val="Tekstprzypisudolnego"/>
      </w:pPr>
      <w:r>
        <w:rPr>
          <w:rStyle w:val="Odwoanieprzypisudolnego"/>
        </w:rPr>
        <w:footnoteRef/>
      </w:r>
      <w:r>
        <w:t xml:space="preserve"> Skreślić </w:t>
      </w:r>
      <w:r w:rsidR="00CD07BA">
        <w:t xml:space="preserve">datę i miejscowość </w:t>
      </w:r>
      <w:r w:rsidR="00E61223">
        <w:t>w przypadku umowy zawartej w formie elektronicznej, miejscowość w przypadku umowy zawartej korespondencyjnie.</w:t>
      </w:r>
    </w:p>
  </w:footnote>
  <w:footnote w:id="3">
    <w:p w14:paraId="37743306" w14:textId="7FD63927" w:rsidR="00626908" w:rsidRPr="00626908" w:rsidRDefault="00626908" w:rsidP="00626908">
      <w:pPr>
        <w:pStyle w:val="Tekstprzypisudolnego"/>
        <w:rPr>
          <w:rFonts w:cstheme="minorHAnsi"/>
          <w:sz w:val="22"/>
          <w:szCs w:val="22"/>
        </w:rPr>
      </w:pPr>
      <w:r w:rsidRPr="00626908">
        <w:rPr>
          <w:rStyle w:val="Odwoanieprzypisudolnego"/>
          <w:sz w:val="22"/>
          <w:szCs w:val="22"/>
        </w:rPr>
        <w:footnoteRef/>
      </w:r>
      <w:r w:rsidRPr="00626908">
        <w:rPr>
          <w:sz w:val="22"/>
          <w:szCs w:val="22"/>
        </w:rPr>
        <w:t xml:space="preserve"> </w:t>
      </w:r>
      <w:r w:rsidRPr="00626908">
        <w:rPr>
          <w:rFonts w:cstheme="minorHAnsi"/>
          <w:sz w:val="22"/>
          <w:szCs w:val="22"/>
        </w:rPr>
        <w:t>W przypadku zastosowania zdania pierwszego, usunąć zdanie drugie (lub odwrotnie)</w:t>
      </w:r>
    </w:p>
  </w:footnote>
  <w:footnote w:id="4">
    <w:p w14:paraId="4EAF5725" w14:textId="3329BE8D" w:rsidR="00626908" w:rsidRDefault="00626908">
      <w:pPr>
        <w:pStyle w:val="Tekstprzypisudolnego"/>
      </w:pPr>
      <w:r w:rsidRPr="00626908">
        <w:rPr>
          <w:rStyle w:val="Odwoanieprzypisudolnego"/>
          <w:sz w:val="22"/>
          <w:szCs w:val="22"/>
        </w:rPr>
        <w:footnoteRef/>
      </w:r>
      <w:r w:rsidRPr="00626908">
        <w:rPr>
          <w:sz w:val="22"/>
          <w:szCs w:val="22"/>
        </w:rPr>
        <w:t xml:space="preserve"> </w:t>
      </w:r>
      <w:r w:rsidRPr="00626908">
        <w:rPr>
          <w:rFonts w:cstheme="minorHAnsi"/>
          <w:sz w:val="22"/>
          <w:szCs w:val="22"/>
        </w:rPr>
        <w:t>Dotyczy tylko osób fizycznych prowadzących działalność gospodarczą</w:t>
      </w:r>
    </w:p>
  </w:footnote>
  <w:footnote w:id="5">
    <w:p w14:paraId="1EE8DF6D" w14:textId="10EE472D" w:rsidR="009D3912" w:rsidRPr="009D3912" w:rsidRDefault="009D3912">
      <w:pPr>
        <w:pStyle w:val="Tekstprzypisudolnego"/>
        <w:rPr>
          <w:sz w:val="22"/>
          <w:szCs w:val="22"/>
        </w:rPr>
      </w:pPr>
      <w:r w:rsidRPr="009D3912">
        <w:rPr>
          <w:rStyle w:val="Odwoanieprzypisudolnego"/>
          <w:sz w:val="22"/>
          <w:szCs w:val="22"/>
        </w:rPr>
        <w:footnoteRef/>
      </w:r>
      <w:r w:rsidRPr="009D3912">
        <w:rPr>
          <w:sz w:val="22"/>
          <w:szCs w:val="22"/>
        </w:rPr>
        <w:t xml:space="preserve"> </w:t>
      </w:r>
      <w:r w:rsidR="009864F0" w:rsidRPr="009864F0">
        <w:rPr>
          <w:rFonts w:cstheme="minorHAnsi"/>
          <w:sz w:val="22"/>
          <w:szCs w:val="22"/>
        </w:rPr>
        <w:t>Skreślić jeśli nie dotyczy i pozostawić właściwe</w:t>
      </w:r>
    </w:p>
  </w:footnote>
  <w:footnote w:id="6">
    <w:p w14:paraId="6BB9C26A" w14:textId="65796D6D" w:rsidR="009D3912" w:rsidRDefault="009D3912" w:rsidP="009D3912">
      <w:pPr>
        <w:pStyle w:val="Tekstprzypisudolnego"/>
        <w:ind w:left="142" w:hanging="142"/>
      </w:pPr>
      <w:r w:rsidRPr="009D3912">
        <w:rPr>
          <w:rStyle w:val="Odwoanieprzypisudolnego"/>
          <w:sz w:val="22"/>
          <w:szCs w:val="22"/>
        </w:rPr>
        <w:footnoteRef/>
      </w:r>
      <w:r w:rsidRPr="009D3912">
        <w:rPr>
          <w:sz w:val="22"/>
          <w:szCs w:val="22"/>
        </w:rPr>
        <w:t xml:space="preserve"> Po wyborze Wykonawcy niepotrzebne skreślić</w:t>
      </w:r>
      <w:r w:rsidR="00F16470">
        <w:rPr>
          <w:sz w:val="22"/>
          <w:szCs w:val="22"/>
        </w:rPr>
        <w:t>.</w:t>
      </w:r>
    </w:p>
  </w:footnote>
  <w:footnote w:id="7">
    <w:p w14:paraId="61ED66E5" w14:textId="77777777" w:rsidR="00124157" w:rsidRPr="00086018" w:rsidRDefault="00124157" w:rsidP="00086018">
      <w:pPr>
        <w:pStyle w:val="Tekstprzypisudolnego"/>
        <w:ind w:left="0" w:firstLine="0"/>
        <w:rPr>
          <w:rFonts w:cstheme="minorHAnsi"/>
          <w:sz w:val="22"/>
          <w:szCs w:val="22"/>
        </w:rPr>
      </w:pPr>
      <w:r w:rsidRPr="00086018">
        <w:rPr>
          <w:rStyle w:val="Odwoanieprzypisudolnego"/>
          <w:rFonts w:cstheme="minorHAnsi"/>
          <w:sz w:val="22"/>
          <w:szCs w:val="22"/>
        </w:rPr>
        <w:footnoteRef/>
      </w:r>
      <w:r w:rsidRPr="00086018">
        <w:rPr>
          <w:rFonts w:cstheme="minorHAnsi"/>
          <w:sz w:val="22"/>
          <w:szCs w:val="22"/>
        </w:rPr>
        <w:t xml:space="preserve"> Po wyborze Wykonawcy niepotrzebne skreślić  i pozostawić właściwe – uzupełnić datę jeśli pozostanie drugi przypadek. Jeśli zostanie wybrany trzeci przypadek wykreślić ust. 5-10</w:t>
      </w:r>
    </w:p>
  </w:footnote>
  <w:footnote w:id="8">
    <w:p w14:paraId="157310EA" w14:textId="1358EE8B" w:rsidR="00086018" w:rsidRPr="00086018" w:rsidRDefault="00086018" w:rsidP="00086018">
      <w:pPr>
        <w:pStyle w:val="Tekstprzypisudolnego"/>
        <w:ind w:left="0" w:firstLine="0"/>
        <w:rPr>
          <w:rFonts w:cstheme="minorHAnsi"/>
          <w:sz w:val="22"/>
          <w:szCs w:val="22"/>
        </w:rPr>
      </w:pPr>
      <w:r w:rsidRPr="00086018">
        <w:rPr>
          <w:rStyle w:val="Odwoanieprzypisudolnego"/>
          <w:rFonts w:cstheme="minorHAnsi"/>
          <w:sz w:val="22"/>
          <w:szCs w:val="22"/>
        </w:rPr>
        <w:footnoteRef/>
      </w:r>
      <w:r w:rsidRPr="00086018">
        <w:rPr>
          <w:rFonts w:cstheme="minorHAnsi"/>
          <w:sz w:val="22"/>
          <w:szCs w:val="22"/>
        </w:rPr>
        <w:t xml:space="preserve"> Wykonawca wystawiający Fakturę VAT przy użyciu Krajowego Sytemu e-Faktur (</w:t>
      </w:r>
      <w:proofErr w:type="spellStart"/>
      <w:r w:rsidRPr="00086018">
        <w:rPr>
          <w:rFonts w:cstheme="minorHAnsi"/>
          <w:sz w:val="22"/>
          <w:szCs w:val="22"/>
        </w:rPr>
        <w:t>KSeF</w:t>
      </w:r>
      <w:proofErr w:type="spellEnd"/>
      <w:r w:rsidRPr="00086018">
        <w:rPr>
          <w:rFonts w:cstheme="minorHAnsi"/>
          <w:sz w:val="22"/>
          <w:szCs w:val="22"/>
        </w:rPr>
        <w:t xml:space="preserve">) zobowiązany jest w sekcji: Podmiot 3, wskazać dane identyfikujące Zamawiającego poprzez określenie jego danych z podaniem numeru NIP </w:t>
      </w:r>
    </w:p>
  </w:footnote>
  <w:footnote w:id="9">
    <w:p w14:paraId="7A5C9860" w14:textId="77777777" w:rsidR="00086018" w:rsidRDefault="00086018" w:rsidP="00086018">
      <w:pPr>
        <w:pStyle w:val="Tekstprzypisudolnego"/>
        <w:ind w:left="0" w:firstLine="0"/>
      </w:pPr>
      <w:r w:rsidRPr="00086018">
        <w:rPr>
          <w:rStyle w:val="Odwoanieprzypisudolnego"/>
          <w:sz w:val="22"/>
          <w:szCs w:val="22"/>
        </w:rPr>
        <w:footnoteRef/>
      </w:r>
      <w:r w:rsidRPr="00086018">
        <w:rPr>
          <w:sz w:val="22"/>
          <w:szCs w:val="22"/>
        </w:rPr>
        <w:t xml:space="preserve"> </w:t>
      </w:r>
      <w:r w:rsidRPr="00086018">
        <w:rPr>
          <w:rFonts w:cs="Calibri"/>
          <w:sz w:val="22"/>
          <w:szCs w:val="22"/>
        </w:rPr>
        <w:t xml:space="preserve">Pozostawić tylko w przypadku gdy Wykonawca nie będzie wystawiał faktur w </w:t>
      </w:r>
      <w:proofErr w:type="spellStart"/>
      <w:r w:rsidRPr="00086018">
        <w:rPr>
          <w:rFonts w:cs="Calibri"/>
          <w:sz w:val="22"/>
          <w:szCs w:val="22"/>
        </w:rPr>
        <w:t>KSeF</w:t>
      </w:r>
      <w:proofErr w:type="spellEnd"/>
    </w:p>
  </w:footnote>
  <w:footnote w:id="10">
    <w:p w14:paraId="6EBED6A8" w14:textId="7BDE8019" w:rsidR="005225AB" w:rsidRDefault="005225AB">
      <w:pPr>
        <w:pStyle w:val="Tekstprzypisudolnego"/>
      </w:pPr>
      <w:r>
        <w:rPr>
          <w:rStyle w:val="Odwoanieprzypisudolnego"/>
        </w:rPr>
        <w:footnoteRef/>
      </w:r>
      <w:r>
        <w:t xml:space="preserve"> </w:t>
      </w:r>
      <w:r w:rsidR="00D50238" w:rsidRPr="0082597C">
        <w:rPr>
          <w:rFonts w:asciiTheme="minorHAnsi" w:hAnsiTheme="minorHAnsi" w:cstheme="minorHAnsi"/>
          <w:szCs w:val="22"/>
        </w:rPr>
        <w:t>Wskazany adres e-mail służy do wymiany bieżącej korespondencji.</w:t>
      </w:r>
    </w:p>
  </w:footnote>
  <w:footnote w:id="11">
    <w:p w14:paraId="24E1363E" w14:textId="1E1FF196" w:rsidR="0049670D" w:rsidRPr="0049670D" w:rsidRDefault="0049670D">
      <w:pPr>
        <w:pStyle w:val="Tekstprzypisudolnego"/>
        <w:rPr>
          <w:rFonts w:asciiTheme="minorHAnsi" w:hAnsiTheme="minorHAnsi" w:cstheme="minorHAnsi"/>
        </w:rPr>
      </w:pPr>
      <w:r w:rsidRPr="0049670D">
        <w:rPr>
          <w:rStyle w:val="Odwoanieprzypisudolnego"/>
          <w:rFonts w:asciiTheme="minorHAnsi" w:hAnsiTheme="minorHAnsi" w:cstheme="minorHAnsi"/>
          <w:sz w:val="22"/>
          <w:szCs w:val="22"/>
        </w:rPr>
        <w:footnoteRef/>
      </w:r>
      <w:r w:rsidRPr="0049670D">
        <w:rPr>
          <w:rFonts w:asciiTheme="minorHAnsi" w:hAnsiTheme="minorHAnsi" w:cstheme="minorHAnsi"/>
          <w:sz w:val="22"/>
          <w:szCs w:val="22"/>
        </w:rPr>
        <w:t xml:space="preserve"> </w:t>
      </w:r>
      <w:r w:rsidRPr="0049670D">
        <w:rPr>
          <w:rFonts w:asciiTheme="minorHAnsi" w:hAnsiTheme="minorHAnsi" w:cstheme="minorHAnsi"/>
          <w:sz w:val="22"/>
          <w:szCs w:val="24"/>
        </w:rPr>
        <w:t>Niewłaściwe skreślić.</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B6E35" w14:textId="77777777" w:rsidR="00782AAA" w:rsidRDefault="00782AAA">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680B8" w14:textId="77777777" w:rsidR="00B65297" w:rsidRDefault="001154CA" w:rsidP="00127FE6">
    <w:pPr>
      <w:pStyle w:val="Nagwek"/>
      <w:jc w:val="right"/>
    </w:pPr>
    <w:r w:rsidRPr="001154CA">
      <w:rPr>
        <w:rFonts w:ascii="Open Sans" w:hAnsi="Open Sans" w:cs="Open Sans"/>
        <w:b/>
        <w:sz w:val="16"/>
        <w:szCs w:val="16"/>
        <w:lang w:eastAsia="pl-PL"/>
      </w:rPr>
      <w:b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46A2C" w14:textId="77777777" w:rsidR="00782AAA" w:rsidRDefault="00782AA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pStyle w:val="Nagwek2"/>
      <w:lvlText w:val="%1."/>
      <w:lvlJc w:val="left"/>
      <w:pPr>
        <w:tabs>
          <w:tab w:val="num" w:pos="0"/>
        </w:tabs>
        <w:ind w:left="375" w:hanging="375"/>
      </w:pPr>
    </w:lvl>
    <w:lvl w:ilvl="1">
      <w:start w:val="1"/>
      <w:numFmt w:val="none"/>
      <w:suff w:val="nothing"/>
      <w:lvlText w:val=""/>
      <w:lvlJc w:val="left"/>
      <w:pPr>
        <w:tabs>
          <w:tab w:val="num" w:pos="576"/>
        </w:tabs>
        <w:ind w:left="576" w:hanging="576"/>
      </w:pPr>
    </w:lvl>
    <w:lvl w:ilvl="2">
      <w:start w:val="1"/>
      <w:numFmt w:val="none"/>
      <w:pStyle w:val="Nagwek3"/>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85DA5B26"/>
    <w:lvl w:ilvl="0">
      <w:start w:val="1"/>
      <w:numFmt w:val="decimal"/>
      <w:lvlText w:val="§ %1"/>
      <w:lvlJc w:val="left"/>
      <w:pPr>
        <w:tabs>
          <w:tab w:val="num" w:pos="-2977"/>
        </w:tabs>
        <w:ind w:left="1131" w:hanging="705"/>
      </w:pPr>
    </w:lvl>
    <w:lvl w:ilvl="1">
      <w:start w:val="1"/>
      <w:numFmt w:val="decimal"/>
      <w:lvlText w:val="%2."/>
      <w:lvlJc w:val="left"/>
      <w:rPr>
        <w:rFonts w:eastAsia="Calibri" w:cs="Open Sans"/>
        <w:b w:val="0"/>
        <w:bCs w:val="0"/>
        <w:color w:val="auto"/>
      </w:r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0000003"/>
    <w:multiLevelType w:val="multilevel"/>
    <w:tmpl w:val="00000003"/>
    <w:name w:val="WW8Num3"/>
    <w:lvl w:ilvl="0">
      <w:start w:val="1"/>
      <w:numFmt w:val="decimal"/>
      <w:lvlText w:val="%1."/>
      <w:lvlJc w:val="left"/>
      <w:pPr>
        <w:tabs>
          <w:tab w:val="num" w:pos="0"/>
        </w:tabs>
        <w:ind w:left="360" w:hanging="360"/>
      </w:pPr>
      <w:rPr>
        <w:rFonts w:cs="Arial"/>
        <w:b w:val="0"/>
        <w:color w:val="00000A"/>
      </w:rPr>
    </w:lvl>
    <w:lvl w:ilvl="1">
      <w:start w:val="1"/>
      <w:numFmt w:val="decimal"/>
      <w:lvlText w:val="%2)"/>
      <w:lvlJc w:val="left"/>
      <w:pPr>
        <w:tabs>
          <w:tab w:val="num" w:pos="0"/>
        </w:tabs>
        <w:ind w:left="1800" w:hanging="360"/>
      </w:pPr>
      <w:rPr>
        <w:b w:val="0"/>
        <w:bCs w:val="0"/>
      </w:rPr>
    </w:lvl>
    <w:lvl w:ilvl="2">
      <w:start w:val="1"/>
      <w:numFmt w:val="lowerRoman"/>
      <w:lvlText w:val="%2.%3."/>
      <w:lvlJc w:val="righ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righ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right"/>
      <w:pPr>
        <w:tabs>
          <w:tab w:val="num" w:pos="0"/>
        </w:tabs>
        <w:ind w:left="6840" w:hanging="180"/>
      </w:pPr>
    </w:lvl>
  </w:abstractNum>
  <w:abstractNum w:abstractNumId="3" w15:restartNumberingAfterBreak="0">
    <w:nsid w:val="00000004"/>
    <w:multiLevelType w:val="multilevel"/>
    <w:tmpl w:val="FC70F16A"/>
    <w:name w:val="WW8Num4"/>
    <w:lvl w:ilvl="0">
      <w:start w:val="1"/>
      <w:numFmt w:val="decimal"/>
      <w:lvlText w:val="%1."/>
      <w:lvlJc w:val="left"/>
      <w:pPr>
        <w:tabs>
          <w:tab w:val="num" w:pos="0"/>
        </w:tabs>
        <w:ind w:left="1080" w:hanging="360"/>
      </w:pPr>
      <w:rPr>
        <w:color w:val="000000"/>
      </w:rPr>
    </w:lvl>
    <w:lvl w:ilvl="1">
      <w:start w:val="1"/>
      <w:numFmt w:val="lowerLetter"/>
      <w:lvlText w:val="%2."/>
      <w:lvlJc w:val="left"/>
      <w:pPr>
        <w:tabs>
          <w:tab w:val="num" w:pos="0"/>
        </w:tabs>
        <w:ind w:left="1800" w:hanging="360"/>
      </w:pPr>
    </w:lvl>
    <w:lvl w:ilvl="2">
      <w:start w:val="1"/>
      <w:numFmt w:val="lowerRoman"/>
      <w:lvlText w:val="%2.%3."/>
      <w:lvlJc w:val="righ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righ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right"/>
      <w:pPr>
        <w:tabs>
          <w:tab w:val="num" w:pos="0"/>
        </w:tabs>
        <w:ind w:left="6840" w:hanging="180"/>
      </w:pPr>
    </w:lvl>
  </w:abstractNum>
  <w:abstractNum w:abstractNumId="4" w15:restartNumberingAfterBreak="0">
    <w:nsid w:val="00000005"/>
    <w:multiLevelType w:val="multilevel"/>
    <w:tmpl w:val="265E6CDC"/>
    <w:name w:val="WW8Num5"/>
    <w:lvl w:ilvl="0">
      <w:start w:val="1"/>
      <w:numFmt w:val="decimal"/>
      <w:lvlText w:val="%1)"/>
      <w:lvlJc w:val="left"/>
      <w:rPr>
        <w:rFonts w:hint="default"/>
        <w:b w:val="0"/>
        <w:bCs w:val="0"/>
        <w:color w:val="000000"/>
        <w:sz w:val="20"/>
        <w:szCs w:val="20"/>
      </w:rPr>
    </w:lvl>
    <w:lvl w:ilvl="1">
      <w:start w:val="1"/>
      <w:numFmt w:val="lowerLetter"/>
      <w:lvlText w:val="%2)"/>
      <w:lvlJc w:val="left"/>
      <w:pPr>
        <w:tabs>
          <w:tab w:val="num" w:pos="706"/>
        </w:tabs>
        <w:ind w:left="2354" w:hanging="360"/>
      </w:pPr>
    </w:lvl>
    <w:lvl w:ilvl="2">
      <w:start w:val="1"/>
      <w:numFmt w:val="lowerRoman"/>
      <w:lvlText w:val="%2.%3."/>
      <w:lvlJc w:val="right"/>
      <w:pPr>
        <w:tabs>
          <w:tab w:val="num" w:pos="706"/>
        </w:tabs>
        <w:ind w:left="3074" w:hanging="180"/>
      </w:pPr>
    </w:lvl>
    <w:lvl w:ilvl="3">
      <w:start w:val="1"/>
      <w:numFmt w:val="decimal"/>
      <w:lvlText w:val="%2.%3.%4."/>
      <w:lvlJc w:val="left"/>
      <w:pPr>
        <w:tabs>
          <w:tab w:val="num" w:pos="706"/>
        </w:tabs>
        <w:ind w:left="3794" w:hanging="360"/>
      </w:pPr>
    </w:lvl>
    <w:lvl w:ilvl="4">
      <w:start w:val="1"/>
      <w:numFmt w:val="lowerLetter"/>
      <w:lvlText w:val="%2.%3.%4.%5."/>
      <w:lvlJc w:val="left"/>
      <w:pPr>
        <w:tabs>
          <w:tab w:val="num" w:pos="706"/>
        </w:tabs>
        <w:ind w:left="4514" w:hanging="360"/>
      </w:pPr>
    </w:lvl>
    <w:lvl w:ilvl="5">
      <w:start w:val="1"/>
      <w:numFmt w:val="lowerRoman"/>
      <w:lvlText w:val="%2.%3.%4.%5.%6."/>
      <w:lvlJc w:val="right"/>
      <w:pPr>
        <w:tabs>
          <w:tab w:val="num" w:pos="706"/>
        </w:tabs>
        <w:ind w:left="5234" w:hanging="180"/>
      </w:pPr>
    </w:lvl>
    <w:lvl w:ilvl="6">
      <w:start w:val="1"/>
      <w:numFmt w:val="decimal"/>
      <w:lvlText w:val="%2.%3.%4.%5.%6.%7."/>
      <w:lvlJc w:val="left"/>
      <w:pPr>
        <w:tabs>
          <w:tab w:val="num" w:pos="706"/>
        </w:tabs>
        <w:ind w:left="5954" w:hanging="360"/>
      </w:pPr>
    </w:lvl>
    <w:lvl w:ilvl="7">
      <w:start w:val="1"/>
      <w:numFmt w:val="lowerLetter"/>
      <w:lvlText w:val="%2.%3.%4.%5.%6.%7.%8."/>
      <w:lvlJc w:val="left"/>
      <w:pPr>
        <w:tabs>
          <w:tab w:val="num" w:pos="706"/>
        </w:tabs>
        <w:ind w:left="6674" w:hanging="360"/>
      </w:pPr>
    </w:lvl>
    <w:lvl w:ilvl="8">
      <w:start w:val="1"/>
      <w:numFmt w:val="lowerRoman"/>
      <w:lvlText w:val="%2.%3.%4.%5.%6.%7.%8.%9."/>
      <w:lvlJc w:val="right"/>
      <w:pPr>
        <w:tabs>
          <w:tab w:val="num" w:pos="706"/>
        </w:tabs>
        <w:ind w:left="7394" w:hanging="180"/>
      </w:pPr>
    </w:lvl>
  </w:abstractNum>
  <w:abstractNum w:abstractNumId="5" w15:restartNumberingAfterBreak="0">
    <w:nsid w:val="00000006"/>
    <w:multiLevelType w:val="multilevel"/>
    <w:tmpl w:val="AD2C0274"/>
    <w:name w:val="WW8Num6"/>
    <w:lvl w:ilvl="0">
      <w:start w:val="1"/>
      <w:numFmt w:val="decimal"/>
      <w:lvlText w:val="%1."/>
      <w:lvlJc w:val="left"/>
      <w:pPr>
        <w:tabs>
          <w:tab w:val="num" w:pos="0"/>
        </w:tabs>
        <w:ind w:left="1273" w:hanging="705"/>
      </w:pPr>
      <w:rPr>
        <w:b w:val="0"/>
        <w:bCs/>
      </w:rPr>
    </w:lvl>
    <w:lvl w:ilvl="1">
      <w:start w:val="1"/>
      <w:numFmt w:val="lowerLetter"/>
      <w:lvlText w:val="%2."/>
      <w:lvlJc w:val="left"/>
      <w:pPr>
        <w:tabs>
          <w:tab w:val="num" w:pos="0"/>
        </w:tabs>
        <w:ind w:left="1648" w:hanging="360"/>
      </w:pPr>
    </w:lvl>
    <w:lvl w:ilvl="2">
      <w:start w:val="1"/>
      <w:numFmt w:val="lowerRoman"/>
      <w:lvlText w:val="%2.%3."/>
      <w:lvlJc w:val="right"/>
      <w:pPr>
        <w:tabs>
          <w:tab w:val="num" w:pos="0"/>
        </w:tabs>
        <w:ind w:left="2368" w:hanging="180"/>
      </w:pPr>
    </w:lvl>
    <w:lvl w:ilvl="3">
      <w:start w:val="1"/>
      <w:numFmt w:val="decimal"/>
      <w:lvlText w:val="%2.%3.%4."/>
      <w:lvlJc w:val="left"/>
      <w:pPr>
        <w:tabs>
          <w:tab w:val="num" w:pos="0"/>
        </w:tabs>
        <w:ind w:left="3088" w:hanging="360"/>
      </w:pPr>
    </w:lvl>
    <w:lvl w:ilvl="4">
      <w:start w:val="1"/>
      <w:numFmt w:val="lowerLetter"/>
      <w:lvlText w:val="%2.%3.%4.%5."/>
      <w:lvlJc w:val="left"/>
      <w:pPr>
        <w:tabs>
          <w:tab w:val="num" w:pos="0"/>
        </w:tabs>
        <w:ind w:left="3808" w:hanging="360"/>
      </w:pPr>
    </w:lvl>
    <w:lvl w:ilvl="5">
      <w:start w:val="1"/>
      <w:numFmt w:val="lowerRoman"/>
      <w:lvlText w:val="%2.%3.%4.%5.%6."/>
      <w:lvlJc w:val="right"/>
      <w:pPr>
        <w:tabs>
          <w:tab w:val="num" w:pos="0"/>
        </w:tabs>
        <w:ind w:left="4528" w:hanging="180"/>
      </w:pPr>
    </w:lvl>
    <w:lvl w:ilvl="6">
      <w:start w:val="1"/>
      <w:numFmt w:val="decimal"/>
      <w:lvlText w:val="%2.%3.%4.%5.%6.%7."/>
      <w:lvlJc w:val="left"/>
      <w:pPr>
        <w:tabs>
          <w:tab w:val="num" w:pos="0"/>
        </w:tabs>
        <w:ind w:left="5248" w:hanging="360"/>
      </w:pPr>
    </w:lvl>
    <w:lvl w:ilvl="7">
      <w:start w:val="1"/>
      <w:numFmt w:val="lowerLetter"/>
      <w:lvlText w:val="%2.%3.%4.%5.%6.%7.%8."/>
      <w:lvlJc w:val="left"/>
      <w:pPr>
        <w:tabs>
          <w:tab w:val="num" w:pos="0"/>
        </w:tabs>
        <w:ind w:left="5968" w:hanging="360"/>
      </w:pPr>
    </w:lvl>
    <w:lvl w:ilvl="8">
      <w:start w:val="1"/>
      <w:numFmt w:val="lowerRoman"/>
      <w:lvlText w:val="%2.%3.%4.%5.%6.%7.%8.%9."/>
      <w:lvlJc w:val="right"/>
      <w:pPr>
        <w:tabs>
          <w:tab w:val="num" w:pos="0"/>
        </w:tabs>
        <w:ind w:left="6688" w:hanging="180"/>
      </w:pPr>
    </w:lvl>
  </w:abstractNum>
  <w:abstractNum w:abstractNumId="6" w15:restartNumberingAfterBreak="0">
    <w:nsid w:val="00000007"/>
    <w:multiLevelType w:val="multilevel"/>
    <w:tmpl w:val="167AB702"/>
    <w:name w:val="WW8Num7"/>
    <w:lvl w:ilvl="0">
      <w:start w:val="1"/>
      <w:numFmt w:val="decimal"/>
      <w:lvlText w:val="%1."/>
      <w:lvlJc w:val="left"/>
      <w:pPr>
        <w:tabs>
          <w:tab w:val="num" w:pos="0"/>
        </w:tabs>
        <w:ind w:left="1080" w:hanging="360"/>
      </w:pPr>
      <w:rPr>
        <w:b w:val="0"/>
        <w:bCs/>
      </w:rPr>
    </w:lvl>
    <w:lvl w:ilvl="1">
      <w:start w:val="1"/>
      <w:numFmt w:val="lowerLetter"/>
      <w:lvlText w:val="%2."/>
      <w:lvlJc w:val="left"/>
      <w:pPr>
        <w:tabs>
          <w:tab w:val="num" w:pos="0"/>
        </w:tabs>
        <w:ind w:left="1800" w:hanging="360"/>
      </w:pPr>
    </w:lvl>
    <w:lvl w:ilvl="2">
      <w:start w:val="1"/>
      <w:numFmt w:val="lowerRoman"/>
      <w:lvlText w:val="%2.%3."/>
      <w:lvlJc w:val="righ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righ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right"/>
      <w:pPr>
        <w:tabs>
          <w:tab w:val="num" w:pos="0"/>
        </w:tabs>
        <w:ind w:left="6840" w:hanging="180"/>
      </w:pPr>
    </w:lvl>
  </w:abstractNum>
  <w:abstractNum w:abstractNumId="7" w15:restartNumberingAfterBreak="0">
    <w:nsid w:val="00000008"/>
    <w:multiLevelType w:val="multilevel"/>
    <w:tmpl w:val="E29AEC36"/>
    <w:name w:val="WW8Num8"/>
    <w:lvl w:ilvl="0">
      <w:start w:val="1"/>
      <w:numFmt w:val="decimal"/>
      <w:lvlText w:val="%1)"/>
      <w:lvlJc w:val="left"/>
      <w:pPr>
        <w:tabs>
          <w:tab w:val="num" w:pos="0"/>
        </w:tabs>
        <w:ind w:left="1273" w:hanging="705"/>
      </w:pPr>
      <w:rPr>
        <w:rFonts w:cs="Arial"/>
        <w:b w:val="0"/>
        <w:bCs/>
      </w:rPr>
    </w:lvl>
    <w:lvl w:ilvl="1">
      <w:start w:val="1"/>
      <w:numFmt w:val="lowerLetter"/>
      <w:lvlText w:val="%2."/>
      <w:lvlJc w:val="left"/>
      <w:pPr>
        <w:tabs>
          <w:tab w:val="num" w:pos="0"/>
        </w:tabs>
        <w:ind w:left="1648" w:hanging="360"/>
      </w:pPr>
    </w:lvl>
    <w:lvl w:ilvl="2">
      <w:start w:val="1"/>
      <w:numFmt w:val="lowerRoman"/>
      <w:lvlText w:val="%2.%3."/>
      <w:lvlJc w:val="right"/>
      <w:pPr>
        <w:tabs>
          <w:tab w:val="num" w:pos="0"/>
        </w:tabs>
        <w:ind w:left="2368" w:hanging="180"/>
      </w:pPr>
    </w:lvl>
    <w:lvl w:ilvl="3">
      <w:start w:val="1"/>
      <w:numFmt w:val="decimal"/>
      <w:lvlText w:val="%2.%3.%4."/>
      <w:lvlJc w:val="left"/>
      <w:pPr>
        <w:tabs>
          <w:tab w:val="num" w:pos="0"/>
        </w:tabs>
        <w:ind w:left="3088" w:hanging="360"/>
      </w:pPr>
    </w:lvl>
    <w:lvl w:ilvl="4">
      <w:start w:val="1"/>
      <w:numFmt w:val="lowerLetter"/>
      <w:lvlText w:val="%2.%3.%4.%5."/>
      <w:lvlJc w:val="left"/>
      <w:pPr>
        <w:tabs>
          <w:tab w:val="num" w:pos="0"/>
        </w:tabs>
        <w:ind w:left="3808" w:hanging="360"/>
      </w:pPr>
    </w:lvl>
    <w:lvl w:ilvl="5">
      <w:start w:val="1"/>
      <w:numFmt w:val="lowerRoman"/>
      <w:lvlText w:val="%2.%3.%4.%5.%6."/>
      <w:lvlJc w:val="right"/>
      <w:pPr>
        <w:tabs>
          <w:tab w:val="num" w:pos="0"/>
        </w:tabs>
        <w:ind w:left="4528" w:hanging="180"/>
      </w:pPr>
    </w:lvl>
    <w:lvl w:ilvl="6">
      <w:start w:val="1"/>
      <w:numFmt w:val="decimal"/>
      <w:lvlText w:val="%2.%3.%4.%5.%6.%7."/>
      <w:lvlJc w:val="left"/>
      <w:pPr>
        <w:tabs>
          <w:tab w:val="num" w:pos="0"/>
        </w:tabs>
        <w:ind w:left="5248" w:hanging="360"/>
      </w:pPr>
    </w:lvl>
    <w:lvl w:ilvl="7">
      <w:start w:val="1"/>
      <w:numFmt w:val="lowerLetter"/>
      <w:lvlText w:val="%2.%3.%4.%5.%6.%7.%8."/>
      <w:lvlJc w:val="left"/>
      <w:pPr>
        <w:tabs>
          <w:tab w:val="num" w:pos="0"/>
        </w:tabs>
        <w:ind w:left="5968" w:hanging="360"/>
      </w:pPr>
    </w:lvl>
    <w:lvl w:ilvl="8">
      <w:start w:val="1"/>
      <w:numFmt w:val="lowerRoman"/>
      <w:lvlText w:val="%2.%3.%4.%5.%6.%7.%8.%9."/>
      <w:lvlJc w:val="right"/>
      <w:pPr>
        <w:tabs>
          <w:tab w:val="num" w:pos="0"/>
        </w:tabs>
        <w:ind w:left="6688" w:hanging="180"/>
      </w:pPr>
    </w:lvl>
  </w:abstractNum>
  <w:abstractNum w:abstractNumId="8" w15:restartNumberingAfterBreak="0">
    <w:nsid w:val="00000009"/>
    <w:multiLevelType w:val="multilevel"/>
    <w:tmpl w:val="0DB89404"/>
    <w:name w:val="WW8Num9"/>
    <w:lvl w:ilvl="0">
      <w:start w:val="1"/>
      <w:numFmt w:val="decimal"/>
      <w:lvlText w:val="%1."/>
      <w:lvlJc w:val="left"/>
      <w:pPr>
        <w:tabs>
          <w:tab w:val="num" w:pos="0"/>
        </w:tabs>
        <w:ind w:left="1080" w:hanging="360"/>
      </w:pPr>
      <w:rPr>
        <w:rFonts w:ascii="Open Sans" w:eastAsia="Times New Roman" w:hAnsi="Open Sans" w:cs="Arial"/>
        <w:b/>
        <w:bCs w:val="0"/>
        <w:iCs/>
        <w:color w:val="000000"/>
        <w:sz w:val="20"/>
        <w:szCs w:val="20"/>
      </w:rPr>
    </w:lvl>
    <w:lvl w:ilvl="1">
      <w:start w:val="1"/>
      <w:numFmt w:val="lowerLetter"/>
      <w:lvlText w:val="%2."/>
      <w:lvlJc w:val="left"/>
      <w:pPr>
        <w:tabs>
          <w:tab w:val="num" w:pos="0"/>
        </w:tabs>
        <w:ind w:left="1800" w:hanging="360"/>
      </w:pPr>
    </w:lvl>
    <w:lvl w:ilvl="2">
      <w:start w:val="1"/>
      <w:numFmt w:val="lowerRoman"/>
      <w:lvlText w:val="%2.%3."/>
      <w:lvlJc w:val="righ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righ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right"/>
      <w:pPr>
        <w:tabs>
          <w:tab w:val="num" w:pos="0"/>
        </w:tabs>
        <w:ind w:left="6840" w:hanging="180"/>
      </w:pPr>
    </w:lvl>
  </w:abstractNum>
  <w:abstractNum w:abstractNumId="9" w15:restartNumberingAfterBreak="0">
    <w:nsid w:val="0000000A"/>
    <w:multiLevelType w:val="multilevel"/>
    <w:tmpl w:val="06DCA79C"/>
    <w:lvl w:ilvl="0">
      <w:start w:val="1"/>
      <w:numFmt w:val="decimal"/>
      <w:lvlText w:val="%1."/>
      <w:lvlJc w:val="left"/>
      <w:pPr>
        <w:tabs>
          <w:tab w:val="num" w:pos="720"/>
        </w:tabs>
        <w:ind w:left="720" w:hanging="360"/>
      </w:pPr>
      <w:rPr>
        <w:rFonts w:ascii="Calibri" w:hAnsi="Calibri" w:cs="Calibri" w:hint="default"/>
        <w:sz w:val="22"/>
        <w:szCs w:val="22"/>
      </w:rPr>
    </w:lvl>
    <w:lvl w:ilvl="1">
      <w:start w:val="1"/>
      <w:numFmt w:val="decimal"/>
      <w:lvlText w:val="%2)"/>
      <w:lvlJc w:val="left"/>
      <w:pPr>
        <w:tabs>
          <w:tab w:val="num" w:pos="1440"/>
        </w:tabs>
        <w:ind w:left="1440" w:hanging="360"/>
      </w:pPr>
      <w:rPr>
        <w:rFonts w:hint="default"/>
        <w:b w:val="0"/>
        <w:sz w:val="22"/>
        <w:szCs w:val="22"/>
      </w:rPr>
    </w:lvl>
    <w:lvl w:ilvl="2">
      <w:start w:val="4"/>
      <w:numFmt w:val="decimal"/>
      <w:lvlText w:val="%3"/>
      <w:lvlJc w:val="left"/>
      <w:pPr>
        <w:tabs>
          <w:tab w:val="num" w:pos="2340"/>
        </w:tabs>
        <w:ind w:left="2340" w:hanging="360"/>
      </w:pPr>
      <w:rPr>
        <w:rFonts w:hint="default"/>
      </w:rPr>
    </w:lvl>
    <w:lvl w:ilvl="3">
      <w:start w:val="1"/>
      <w:numFmt w:val="decimal"/>
      <w:lvlText w:val="%4)"/>
      <w:lvlJc w:val="left"/>
      <w:pPr>
        <w:ind w:left="2880" w:hanging="360"/>
      </w:p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15:restartNumberingAfterBreak="0">
    <w:nsid w:val="0000000B"/>
    <w:multiLevelType w:val="multilevel"/>
    <w:tmpl w:val="0000000B"/>
    <w:name w:val="WW8Num11"/>
    <w:lvl w:ilvl="0">
      <w:start w:val="1"/>
      <w:numFmt w:val="decimal"/>
      <w:lvlText w:val="%1)"/>
      <w:lvlJc w:val="left"/>
      <w:pPr>
        <w:tabs>
          <w:tab w:val="num" w:pos="0"/>
        </w:tabs>
        <w:ind w:left="1273" w:hanging="705"/>
      </w:pPr>
      <w:rPr>
        <w:rFonts w:cs="Arial"/>
      </w:rPr>
    </w:lvl>
    <w:lvl w:ilvl="1">
      <w:start w:val="1"/>
      <w:numFmt w:val="lowerLetter"/>
      <w:lvlText w:val="%2."/>
      <w:lvlJc w:val="left"/>
      <w:pPr>
        <w:tabs>
          <w:tab w:val="num" w:pos="0"/>
        </w:tabs>
        <w:ind w:left="1648" w:hanging="360"/>
      </w:pPr>
    </w:lvl>
    <w:lvl w:ilvl="2">
      <w:start w:val="1"/>
      <w:numFmt w:val="lowerRoman"/>
      <w:lvlText w:val="%2.%3."/>
      <w:lvlJc w:val="right"/>
      <w:pPr>
        <w:tabs>
          <w:tab w:val="num" w:pos="0"/>
        </w:tabs>
        <w:ind w:left="2368" w:hanging="180"/>
      </w:pPr>
    </w:lvl>
    <w:lvl w:ilvl="3">
      <w:start w:val="1"/>
      <w:numFmt w:val="decimal"/>
      <w:lvlText w:val="%2.%3.%4."/>
      <w:lvlJc w:val="left"/>
      <w:pPr>
        <w:tabs>
          <w:tab w:val="num" w:pos="0"/>
        </w:tabs>
        <w:ind w:left="3088" w:hanging="360"/>
      </w:pPr>
    </w:lvl>
    <w:lvl w:ilvl="4">
      <w:start w:val="1"/>
      <w:numFmt w:val="lowerLetter"/>
      <w:lvlText w:val="%2.%3.%4.%5."/>
      <w:lvlJc w:val="left"/>
      <w:pPr>
        <w:tabs>
          <w:tab w:val="num" w:pos="0"/>
        </w:tabs>
        <w:ind w:left="3808" w:hanging="360"/>
      </w:pPr>
    </w:lvl>
    <w:lvl w:ilvl="5">
      <w:start w:val="1"/>
      <w:numFmt w:val="lowerRoman"/>
      <w:lvlText w:val="%2.%3.%4.%5.%6."/>
      <w:lvlJc w:val="right"/>
      <w:pPr>
        <w:tabs>
          <w:tab w:val="num" w:pos="0"/>
        </w:tabs>
        <w:ind w:left="4528" w:hanging="180"/>
      </w:pPr>
    </w:lvl>
    <w:lvl w:ilvl="6">
      <w:start w:val="1"/>
      <w:numFmt w:val="decimal"/>
      <w:lvlText w:val="%2.%3.%4.%5.%6.%7."/>
      <w:lvlJc w:val="left"/>
      <w:pPr>
        <w:tabs>
          <w:tab w:val="num" w:pos="0"/>
        </w:tabs>
        <w:ind w:left="5248" w:hanging="360"/>
      </w:pPr>
    </w:lvl>
    <w:lvl w:ilvl="7">
      <w:start w:val="1"/>
      <w:numFmt w:val="lowerLetter"/>
      <w:lvlText w:val="%2.%3.%4.%5.%6.%7.%8."/>
      <w:lvlJc w:val="left"/>
      <w:pPr>
        <w:tabs>
          <w:tab w:val="num" w:pos="0"/>
        </w:tabs>
        <w:ind w:left="5968" w:hanging="360"/>
      </w:pPr>
    </w:lvl>
    <w:lvl w:ilvl="8">
      <w:start w:val="1"/>
      <w:numFmt w:val="lowerRoman"/>
      <w:lvlText w:val="%2.%3.%4.%5.%6.%7.%8.%9."/>
      <w:lvlJc w:val="right"/>
      <w:pPr>
        <w:tabs>
          <w:tab w:val="num" w:pos="0"/>
        </w:tabs>
        <w:ind w:left="6688" w:hanging="180"/>
      </w:pPr>
    </w:lvl>
  </w:abstractNum>
  <w:abstractNum w:abstractNumId="11" w15:restartNumberingAfterBreak="0">
    <w:nsid w:val="0000000C"/>
    <w:multiLevelType w:val="multilevel"/>
    <w:tmpl w:val="0000000C"/>
    <w:name w:val="WW8Num12"/>
    <w:lvl w:ilvl="0">
      <w:start w:val="1"/>
      <w:numFmt w:val="decimal"/>
      <w:lvlText w:val="%1)"/>
      <w:lvlJc w:val="left"/>
      <w:pPr>
        <w:tabs>
          <w:tab w:val="num" w:pos="0"/>
        </w:tabs>
        <w:ind w:left="1273" w:hanging="705"/>
      </w:pPr>
      <w:rPr>
        <w:rFonts w:cs="Open Sans"/>
      </w:rPr>
    </w:lvl>
    <w:lvl w:ilvl="1">
      <w:start w:val="1"/>
      <w:numFmt w:val="lowerLetter"/>
      <w:lvlText w:val="%2."/>
      <w:lvlJc w:val="left"/>
      <w:pPr>
        <w:tabs>
          <w:tab w:val="num" w:pos="0"/>
        </w:tabs>
        <w:ind w:left="1648" w:hanging="360"/>
      </w:pPr>
    </w:lvl>
    <w:lvl w:ilvl="2">
      <w:start w:val="1"/>
      <w:numFmt w:val="lowerRoman"/>
      <w:lvlText w:val="%2.%3."/>
      <w:lvlJc w:val="right"/>
      <w:pPr>
        <w:tabs>
          <w:tab w:val="num" w:pos="0"/>
        </w:tabs>
        <w:ind w:left="2368" w:hanging="180"/>
      </w:pPr>
    </w:lvl>
    <w:lvl w:ilvl="3">
      <w:start w:val="1"/>
      <w:numFmt w:val="decimal"/>
      <w:lvlText w:val="%2.%3.%4."/>
      <w:lvlJc w:val="left"/>
      <w:pPr>
        <w:tabs>
          <w:tab w:val="num" w:pos="0"/>
        </w:tabs>
        <w:ind w:left="3088" w:hanging="360"/>
      </w:pPr>
    </w:lvl>
    <w:lvl w:ilvl="4">
      <w:start w:val="1"/>
      <w:numFmt w:val="lowerLetter"/>
      <w:lvlText w:val="%2.%3.%4.%5."/>
      <w:lvlJc w:val="left"/>
      <w:pPr>
        <w:tabs>
          <w:tab w:val="num" w:pos="0"/>
        </w:tabs>
        <w:ind w:left="3808" w:hanging="360"/>
      </w:pPr>
    </w:lvl>
    <w:lvl w:ilvl="5">
      <w:start w:val="1"/>
      <w:numFmt w:val="lowerRoman"/>
      <w:lvlText w:val="%2.%3.%4.%5.%6."/>
      <w:lvlJc w:val="right"/>
      <w:pPr>
        <w:tabs>
          <w:tab w:val="num" w:pos="0"/>
        </w:tabs>
        <w:ind w:left="4528" w:hanging="180"/>
      </w:pPr>
    </w:lvl>
    <w:lvl w:ilvl="6">
      <w:start w:val="1"/>
      <w:numFmt w:val="decimal"/>
      <w:lvlText w:val="%2.%3.%4.%5.%6.%7."/>
      <w:lvlJc w:val="left"/>
      <w:pPr>
        <w:tabs>
          <w:tab w:val="num" w:pos="0"/>
        </w:tabs>
        <w:ind w:left="5248" w:hanging="360"/>
      </w:pPr>
    </w:lvl>
    <w:lvl w:ilvl="7">
      <w:start w:val="1"/>
      <w:numFmt w:val="lowerLetter"/>
      <w:lvlText w:val="%2.%3.%4.%5.%6.%7.%8."/>
      <w:lvlJc w:val="left"/>
      <w:pPr>
        <w:tabs>
          <w:tab w:val="num" w:pos="0"/>
        </w:tabs>
        <w:ind w:left="5968" w:hanging="360"/>
      </w:pPr>
    </w:lvl>
    <w:lvl w:ilvl="8">
      <w:start w:val="1"/>
      <w:numFmt w:val="lowerRoman"/>
      <w:lvlText w:val="%2.%3.%4.%5.%6.%7.%8.%9."/>
      <w:lvlJc w:val="right"/>
      <w:pPr>
        <w:tabs>
          <w:tab w:val="num" w:pos="0"/>
        </w:tabs>
        <w:ind w:left="6688" w:hanging="180"/>
      </w:pPr>
    </w:lvl>
  </w:abstractNum>
  <w:abstractNum w:abstractNumId="12" w15:restartNumberingAfterBreak="0">
    <w:nsid w:val="0000000E"/>
    <w:multiLevelType w:val="multilevel"/>
    <w:tmpl w:val="D3A27364"/>
    <w:name w:val="WW8Num14"/>
    <w:lvl w:ilvl="0">
      <w:start w:val="1"/>
      <w:numFmt w:val="decimal"/>
      <w:lvlText w:val="%1."/>
      <w:lvlJc w:val="left"/>
      <w:pPr>
        <w:tabs>
          <w:tab w:val="num" w:pos="0"/>
        </w:tabs>
        <w:ind w:left="1080" w:hanging="360"/>
      </w:pPr>
      <w:rPr>
        <w:rFonts w:ascii="Calibri" w:eastAsia="Open Sans" w:hAnsi="Calibri" w:cs="Arial"/>
        <w:b w:val="0"/>
        <w:bCs w:val="0"/>
        <w:i w:val="0"/>
        <w:color w:val="auto"/>
        <w:sz w:val="22"/>
        <w:szCs w:val="22"/>
      </w:rPr>
    </w:lvl>
    <w:lvl w:ilvl="1">
      <w:start w:val="1"/>
      <w:numFmt w:val="decimal"/>
      <w:lvlText w:val="%2)"/>
      <w:lvlJc w:val="left"/>
      <w:pPr>
        <w:tabs>
          <w:tab w:val="num" w:pos="0"/>
        </w:tabs>
        <w:ind w:left="1800" w:hanging="360"/>
      </w:pPr>
    </w:lvl>
    <w:lvl w:ilvl="2">
      <w:start w:val="1"/>
      <w:numFmt w:val="lowerRoman"/>
      <w:lvlText w:val="%2.%3."/>
      <w:lvlJc w:val="righ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righ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right"/>
      <w:pPr>
        <w:tabs>
          <w:tab w:val="num" w:pos="0"/>
        </w:tabs>
        <w:ind w:left="6840" w:hanging="180"/>
      </w:pPr>
    </w:lvl>
  </w:abstractNum>
  <w:abstractNum w:abstractNumId="13" w15:restartNumberingAfterBreak="0">
    <w:nsid w:val="0000000F"/>
    <w:multiLevelType w:val="multilevel"/>
    <w:tmpl w:val="9536BA9C"/>
    <w:name w:val="WW8Num15"/>
    <w:lvl w:ilvl="0">
      <w:start w:val="1"/>
      <w:numFmt w:val="decimal"/>
      <w:lvlText w:val="%1)"/>
      <w:lvlJc w:val="left"/>
      <w:pPr>
        <w:tabs>
          <w:tab w:val="num" w:pos="0"/>
        </w:tabs>
        <w:ind w:left="1273" w:hanging="705"/>
      </w:pPr>
      <w:rPr>
        <w:rFonts w:ascii="Open Sans" w:eastAsia="Calibri" w:hAnsi="Open Sans" w:cs="Open Sans"/>
        <w:b/>
        <w:bCs w:val="0"/>
        <w:color w:val="000000"/>
      </w:rPr>
    </w:lvl>
    <w:lvl w:ilvl="1">
      <w:start w:val="1"/>
      <w:numFmt w:val="lowerLetter"/>
      <w:lvlText w:val="%2)"/>
      <w:lvlJc w:val="left"/>
      <w:pPr>
        <w:tabs>
          <w:tab w:val="num" w:pos="0"/>
        </w:tabs>
        <w:ind w:left="1648" w:hanging="360"/>
      </w:pPr>
    </w:lvl>
    <w:lvl w:ilvl="2">
      <w:start w:val="1"/>
      <w:numFmt w:val="lowerRoman"/>
      <w:lvlText w:val="%2.%3."/>
      <w:lvlJc w:val="right"/>
      <w:pPr>
        <w:tabs>
          <w:tab w:val="num" w:pos="0"/>
        </w:tabs>
        <w:ind w:left="2368" w:hanging="180"/>
      </w:pPr>
    </w:lvl>
    <w:lvl w:ilvl="3">
      <w:start w:val="1"/>
      <w:numFmt w:val="decimal"/>
      <w:lvlText w:val="%2.%3.%4."/>
      <w:lvlJc w:val="left"/>
      <w:pPr>
        <w:tabs>
          <w:tab w:val="num" w:pos="0"/>
        </w:tabs>
        <w:ind w:left="3088" w:hanging="360"/>
      </w:pPr>
    </w:lvl>
    <w:lvl w:ilvl="4">
      <w:start w:val="1"/>
      <w:numFmt w:val="lowerLetter"/>
      <w:lvlText w:val="%2.%3.%4.%5."/>
      <w:lvlJc w:val="left"/>
      <w:pPr>
        <w:tabs>
          <w:tab w:val="num" w:pos="0"/>
        </w:tabs>
        <w:ind w:left="3808" w:hanging="360"/>
      </w:pPr>
    </w:lvl>
    <w:lvl w:ilvl="5">
      <w:start w:val="1"/>
      <w:numFmt w:val="lowerRoman"/>
      <w:lvlText w:val="%2.%3.%4.%5.%6."/>
      <w:lvlJc w:val="right"/>
      <w:pPr>
        <w:tabs>
          <w:tab w:val="num" w:pos="0"/>
        </w:tabs>
        <w:ind w:left="4528" w:hanging="180"/>
      </w:pPr>
    </w:lvl>
    <w:lvl w:ilvl="6">
      <w:start w:val="1"/>
      <w:numFmt w:val="decimal"/>
      <w:lvlText w:val="%2.%3.%4.%5.%6.%7."/>
      <w:lvlJc w:val="left"/>
      <w:pPr>
        <w:tabs>
          <w:tab w:val="num" w:pos="0"/>
        </w:tabs>
        <w:ind w:left="5248" w:hanging="360"/>
      </w:pPr>
    </w:lvl>
    <w:lvl w:ilvl="7">
      <w:start w:val="1"/>
      <w:numFmt w:val="lowerLetter"/>
      <w:lvlText w:val="%2.%3.%4.%5.%6.%7.%8."/>
      <w:lvlJc w:val="left"/>
      <w:pPr>
        <w:tabs>
          <w:tab w:val="num" w:pos="0"/>
        </w:tabs>
        <w:ind w:left="5968" w:hanging="360"/>
      </w:pPr>
    </w:lvl>
    <w:lvl w:ilvl="8">
      <w:start w:val="1"/>
      <w:numFmt w:val="lowerRoman"/>
      <w:lvlText w:val="%2.%3.%4.%5.%6.%7.%8.%9."/>
      <w:lvlJc w:val="right"/>
      <w:pPr>
        <w:tabs>
          <w:tab w:val="num" w:pos="0"/>
        </w:tabs>
        <w:ind w:left="6688" w:hanging="180"/>
      </w:pPr>
    </w:lvl>
  </w:abstractNum>
  <w:abstractNum w:abstractNumId="14" w15:restartNumberingAfterBreak="0">
    <w:nsid w:val="00000010"/>
    <w:multiLevelType w:val="multilevel"/>
    <w:tmpl w:val="0A662FC8"/>
    <w:name w:val="WW8Num16"/>
    <w:lvl w:ilvl="0">
      <w:start w:val="1"/>
      <w:numFmt w:val="decimal"/>
      <w:lvlText w:val="%1."/>
      <w:lvlJc w:val="left"/>
      <w:pPr>
        <w:tabs>
          <w:tab w:val="num" w:pos="0"/>
        </w:tabs>
        <w:ind w:left="1080" w:hanging="360"/>
      </w:pPr>
      <w:rPr>
        <w:b w:val="0"/>
        <w:bCs/>
      </w:rPr>
    </w:lvl>
    <w:lvl w:ilvl="1">
      <w:start w:val="1"/>
      <w:numFmt w:val="decimal"/>
      <w:lvlText w:val="%2)"/>
      <w:lvlJc w:val="left"/>
      <w:pPr>
        <w:tabs>
          <w:tab w:val="num" w:pos="0"/>
        </w:tabs>
        <w:ind w:left="1800" w:hanging="360"/>
      </w:pPr>
    </w:lvl>
    <w:lvl w:ilvl="2">
      <w:start w:val="1"/>
      <w:numFmt w:val="lowerRoman"/>
      <w:lvlText w:val="%2.%3."/>
      <w:lvlJc w:val="righ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righ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right"/>
      <w:pPr>
        <w:tabs>
          <w:tab w:val="num" w:pos="0"/>
        </w:tabs>
        <w:ind w:left="6840" w:hanging="180"/>
      </w:pPr>
    </w:lvl>
  </w:abstractNum>
  <w:abstractNum w:abstractNumId="15" w15:restartNumberingAfterBreak="0">
    <w:nsid w:val="00000011"/>
    <w:multiLevelType w:val="multilevel"/>
    <w:tmpl w:val="032C0FE8"/>
    <w:name w:val="WW8Num17"/>
    <w:lvl w:ilvl="0">
      <w:start w:val="1"/>
      <w:numFmt w:val="decimal"/>
      <w:lvlText w:val="%1."/>
      <w:lvlJc w:val="left"/>
      <w:pPr>
        <w:tabs>
          <w:tab w:val="num" w:pos="0"/>
        </w:tabs>
        <w:ind w:left="1080" w:hanging="360"/>
      </w:pPr>
      <w:rPr>
        <w:rFonts w:ascii="Open Sans" w:eastAsia="Calibri" w:hAnsi="Open Sans" w:cs="Open Sans"/>
        <w:b/>
        <w:bCs/>
        <w:color w:val="000000"/>
      </w:rPr>
    </w:lvl>
    <w:lvl w:ilvl="1">
      <w:start w:val="1"/>
      <w:numFmt w:val="decimal"/>
      <w:lvlText w:val="%2)"/>
      <w:lvlJc w:val="left"/>
      <w:pPr>
        <w:tabs>
          <w:tab w:val="num" w:pos="0"/>
        </w:tabs>
        <w:ind w:left="1800" w:hanging="360"/>
      </w:pPr>
    </w:lvl>
    <w:lvl w:ilvl="2">
      <w:start w:val="1"/>
      <w:numFmt w:val="lowerRoman"/>
      <w:lvlText w:val="%2.%3."/>
      <w:lvlJc w:val="righ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righ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right"/>
      <w:pPr>
        <w:tabs>
          <w:tab w:val="num" w:pos="0"/>
        </w:tabs>
        <w:ind w:left="6840" w:hanging="180"/>
      </w:pPr>
    </w:lvl>
  </w:abstractNum>
  <w:abstractNum w:abstractNumId="16" w15:restartNumberingAfterBreak="0">
    <w:nsid w:val="00000012"/>
    <w:multiLevelType w:val="multilevel"/>
    <w:tmpl w:val="6C9AE284"/>
    <w:name w:val="WW8Num18"/>
    <w:lvl w:ilvl="0">
      <w:start w:val="1"/>
      <w:numFmt w:val="decimal"/>
      <w:lvlText w:val="%1)"/>
      <w:lvlJc w:val="left"/>
      <w:pPr>
        <w:tabs>
          <w:tab w:val="num" w:pos="0"/>
        </w:tabs>
        <w:ind w:left="1800" w:hanging="360"/>
      </w:pPr>
      <w:rPr>
        <w:color w:val="000000"/>
        <w:sz w:val="22"/>
        <w:szCs w:val="22"/>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7" w15:restartNumberingAfterBreak="0">
    <w:nsid w:val="00000013"/>
    <w:multiLevelType w:val="multilevel"/>
    <w:tmpl w:val="7084F5E8"/>
    <w:name w:val="WW8Num19"/>
    <w:lvl w:ilvl="0">
      <w:start w:val="1"/>
      <w:numFmt w:val="decimal"/>
      <w:lvlText w:val="%1."/>
      <w:lvlJc w:val="left"/>
      <w:pPr>
        <w:tabs>
          <w:tab w:val="num" w:pos="0"/>
        </w:tabs>
        <w:ind w:left="360" w:hanging="360"/>
      </w:pPr>
      <w:rPr>
        <w:b/>
        <w:bCs w:val="0"/>
        <w:sz w:val="20"/>
        <w:szCs w:val="20"/>
      </w:rPr>
    </w:lvl>
    <w:lvl w:ilvl="1">
      <w:start w:val="1"/>
      <w:numFmt w:val="lowerLetter"/>
      <w:lvlText w:val="%2."/>
      <w:lvlJc w:val="left"/>
      <w:pPr>
        <w:tabs>
          <w:tab w:val="num" w:pos="0"/>
        </w:tabs>
        <w:ind w:left="1080" w:hanging="360"/>
      </w:pPr>
    </w:lvl>
    <w:lvl w:ilvl="2">
      <w:start w:val="1"/>
      <w:numFmt w:val="lowerRoman"/>
      <w:lvlText w:val="%2.%3."/>
      <w:lvlJc w:val="righ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righ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right"/>
      <w:pPr>
        <w:tabs>
          <w:tab w:val="num" w:pos="0"/>
        </w:tabs>
        <w:ind w:left="6120" w:hanging="180"/>
      </w:pPr>
    </w:lvl>
  </w:abstractNum>
  <w:abstractNum w:abstractNumId="18" w15:restartNumberingAfterBreak="0">
    <w:nsid w:val="00000014"/>
    <w:multiLevelType w:val="multilevel"/>
    <w:tmpl w:val="281C018E"/>
    <w:name w:val="WW8Num20"/>
    <w:lvl w:ilvl="0">
      <w:start w:val="1"/>
      <w:numFmt w:val="decimal"/>
      <w:lvlText w:val="%1."/>
      <w:lvlJc w:val="left"/>
      <w:pPr>
        <w:tabs>
          <w:tab w:val="num" w:pos="0"/>
        </w:tabs>
        <w:ind w:left="1080" w:hanging="360"/>
      </w:pPr>
      <w:rPr>
        <w:b/>
        <w:bCs/>
        <w:color w:val="000000"/>
      </w:rPr>
    </w:lvl>
    <w:lvl w:ilvl="1">
      <w:start w:val="1"/>
      <w:numFmt w:val="decimal"/>
      <w:lvlText w:val="%2)"/>
      <w:lvlJc w:val="left"/>
      <w:pPr>
        <w:tabs>
          <w:tab w:val="num" w:pos="0"/>
        </w:tabs>
        <w:ind w:left="1800" w:hanging="360"/>
      </w:pPr>
    </w:lvl>
    <w:lvl w:ilvl="2">
      <w:start w:val="1"/>
      <w:numFmt w:val="lowerRoman"/>
      <w:lvlText w:val="%2.%3."/>
      <w:lvlJc w:val="righ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righ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right"/>
      <w:pPr>
        <w:tabs>
          <w:tab w:val="num" w:pos="0"/>
        </w:tabs>
        <w:ind w:left="6840" w:hanging="180"/>
      </w:pPr>
    </w:lvl>
  </w:abstractNum>
  <w:abstractNum w:abstractNumId="19" w15:restartNumberingAfterBreak="0">
    <w:nsid w:val="00000015"/>
    <w:multiLevelType w:val="multilevel"/>
    <w:tmpl w:val="00000015"/>
    <w:name w:val="WW8Num21"/>
    <w:lvl w:ilvl="0">
      <w:start w:val="1"/>
      <w:numFmt w:val="bullet"/>
      <w:lvlText w:val=""/>
      <w:lvlJc w:val="left"/>
      <w:pPr>
        <w:tabs>
          <w:tab w:val="num" w:pos="0"/>
        </w:tabs>
        <w:ind w:left="1146" w:hanging="360"/>
      </w:pPr>
      <w:rPr>
        <w:rFonts w:ascii="Symbol" w:hAnsi="Symbol" w:cs="Arial"/>
        <w:b/>
        <w:color w:val="000000"/>
        <w:sz w:val="22"/>
        <w:szCs w:val="22"/>
      </w:rPr>
    </w:lvl>
    <w:lvl w:ilvl="1">
      <w:start w:val="1"/>
      <w:numFmt w:val="bullet"/>
      <w:lvlText w:val="o"/>
      <w:lvlJc w:val="left"/>
      <w:pPr>
        <w:tabs>
          <w:tab w:val="num" w:pos="0"/>
        </w:tabs>
        <w:ind w:left="1866" w:hanging="360"/>
      </w:pPr>
      <w:rPr>
        <w:rFonts w:ascii="Courier New" w:hAnsi="Courier New"/>
      </w:rPr>
    </w:lvl>
    <w:lvl w:ilvl="2">
      <w:start w:val="1"/>
      <w:numFmt w:val="bullet"/>
      <w:lvlText w:val=""/>
      <w:lvlJc w:val="left"/>
      <w:pPr>
        <w:tabs>
          <w:tab w:val="num" w:pos="0"/>
        </w:tabs>
        <w:ind w:left="2586" w:hanging="360"/>
      </w:pPr>
      <w:rPr>
        <w:rFonts w:ascii="Wingdings" w:hAnsi="Wingdings"/>
      </w:rPr>
    </w:lvl>
    <w:lvl w:ilvl="3">
      <w:start w:val="1"/>
      <w:numFmt w:val="bullet"/>
      <w:lvlText w:val=""/>
      <w:lvlJc w:val="left"/>
      <w:pPr>
        <w:tabs>
          <w:tab w:val="num" w:pos="0"/>
        </w:tabs>
        <w:ind w:left="3306" w:hanging="360"/>
      </w:pPr>
      <w:rPr>
        <w:rFonts w:ascii="Symbol" w:hAnsi="Symbol" w:cs="Arial"/>
        <w:b/>
        <w:color w:val="000000"/>
        <w:sz w:val="22"/>
        <w:szCs w:val="22"/>
      </w:rPr>
    </w:lvl>
    <w:lvl w:ilvl="4">
      <w:start w:val="1"/>
      <w:numFmt w:val="bullet"/>
      <w:lvlText w:val="o"/>
      <w:lvlJc w:val="left"/>
      <w:pPr>
        <w:tabs>
          <w:tab w:val="num" w:pos="0"/>
        </w:tabs>
        <w:ind w:left="4026" w:hanging="360"/>
      </w:pPr>
      <w:rPr>
        <w:rFonts w:ascii="Courier New" w:hAnsi="Courier New"/>
      </w:rPr>
    </w:lvl>
    <w:lvl w:ilvl="5">
      <w:start w:val="1"/>
      <w:numFmt w:val="bullet"/>
      <w:lvlText w:val=""/>
      <w:lvlJc w:val="left"/>
      <w:pPr>
        <w:tabs>
          <w:tab w:val="num" w:pos="0"/>
        </w:tabs>
        <w:ind w:left="4746" w:hanging="360"/>
      </w:pPr>
      <w:rPr>
        <w:rFonts w:ascii="Wingdings" w:hAnsi="Wingdings"/>
      </w:rPr>
    </w:lvl>
    <w:lvl w:ilvl="6">
      <w:start w:val="1"/>
      <w:numFmt w:val="bullet"/>
      <w:lvlText w:val=""/>
      <w:lvlJc w:val="left"/>
      <w:pPr>
        <w:tabs>
          <w:tab w:val="num" w:pos="0"/>
        </w:tabs>
        <w:ind w:left="5466" w:hanging="360"/>
      </w:pPr>
      <w:rPr>
        <w:rFonts w:ascii="Symbol" w:hAnsi="Symbol" w:cs="Arial"/>
        <w:b/>
        <w:color w:val="000000"/>
        <w:sz w:val="22"/>
        <w:szCs w:val="22"/>
      </w:rPr>
    </w:lvl>
    <w:lvl w:ilvl="7">
      <w:start w:val="1"/>
      <w:numFmt w:val="bullet"/>
      <w:lvlText w:val="o"/>
      <w:lvlJc w:val="left"/>
      <w:pPr>
        <w:tabs>
          <w:tab w:val="num" w:pos="0"/>
        </w:tabs>
        <w:ind w:left="6186" w:hanging="360"/>
      </w:pPr>
      <w:rPr>
        <w:rFonts w:ascii="Courier New" w:hAnsi="Courier New"/>
      </w:rPr>
    </w:lvl>
    <w:lvl w:ilvl="8">
      <w:start w:val="1"/>
      <w:numFmt w:val="bullet"/>
      <w:lvlText w:val=""/>
      <w:lvlJc w:val="left"/>
      <w:pPr>
        <w:tabs>
          <w:tab w:val="num" w:pos="0"/>
        </w:tabs>
        <w:ind w:left="6906" w:hanging="360"/>
      </w:pPr>
      <w:rPr>
        <w:rFonts w:ascii="Wingdings" w:hAnsi="Wingdings"/>
      </w:rPr>
    </w:lvl>
  </w:abstractNum>
  <w:abstractNum w:abstractNumId="20" w15:restartNumberingAfterBreak="0">
    <w:nsid w:val="00000018"/>
    <w:multiLevelType w:val="multilevel"/>
    <w:tmpl w:val="00000018"/>
    <w:name w:val="WW8Num24"/>
    <w:lvl w:ilvl="0">
      <w:start w:val="1"/>
      <w:numFmt w:val="lowerLetter"/>
      <w:lvlText w:val="%1)"/>
      <w:lvlJc w:val="left"/>
      <w:pPr>
        <w:tabs>
          <w:tab w:val="num" w:pos="0"/>
        </w:tabs>
        <w:ind w:left="1636" w:hanging="360"/>
      </w:pPr>
      <w:rPr>
        <w:b w:val="0"/>
      </w:rPr>
    </w:lvl>
    <w:lvl w:ilvl="1">
      <w:start w:val="1"/>
      <w:numFmt w:val="lowerLetter"/>
      <w:lvlText w:val="%2."/>
      <w:lvlJc w:val="left"/>
      <w:pPr>
        <w:tabs>
          <w:tab w:val="num" w:pos="0"/>
        </w:tabs>
        <w:ind w:left="2356" w:hanging="360"/>
      </w:pPr>
    </w:lvl>
    <w:lvl w:ilvl="2">
      <w:start w:val="1"/>
      <w:numFmt w:val="lowerRoman"/>
      <w:lvlText w:val="%2.%3."/>
      <w:lvlJc w:val="right"/>
      <w:pPr>
        <w:tabs>
          <w:tab w:val="num" w:pos="0"/>
        </w:tabs>
        <w:ind w:left="3076" w:hanging="180"/>
      </w:pPr>
    </w:lvl>
    <w:lvl w:ilvl="3">
      <w:start w:val="1"/>
      <w:numFmt w:val="decimal"/>
      <w:lvlText w:val="%2.%3.%4."/>
      <w:lvlJc w:val="left"/>
      <w:pPr>
        <w:tabs>
          <w:tab w:val="num" w:pos="0"/>
        </w:tabs>
        <w:ind w:left="3796" w:hanging="360"/>
      </w:pPr>
    </w:lvl>
    <w:lvl w:ilvl="4">
      <w:start w:val="1"/>
      <w:numFmt w:val="lowerLetter"/>
      <w:lvlText w:val="%2.%3.%4.%5."/>
      <w:lvlJc w:val="left"/>
      <w:pPr>
        <w:tabs>
          <w:tab w:val="num" w:pos="0"/>
        </w:tabs>
        <w:ind w:left="4516" w:hanging="360"/>
      </w:pPr>
    </w:lvl>
    <w:lvl w:ilvl="5">
      <w:start w:val="1"/>
      <w:numFmt w:val="lowerRoman"/>
      <w:lvlText w:val="%2.%3.%4.%5.%6."/>
      <w:lvlJc w:val="right"/>
      <w:pPr>
        <w:tabs>
          <w:tab w:val="num" w:pos="0"/>
        </w:tabs>
        <w:ind w:left="5236" w:hanging="180"/>
      </w:pPr>
    </w:lvl>
    <w:lvl w:ilvl="6">
      <w:start w:val="1"/>
      <w:numFmt w:val="decimal"/>
      <w:lvlText w:val="%2.%3.%4.%5.%6.%7."/>
      <w:lvlJc w:val="left"/>
      <w:pPr>
        <w:tabs>
          <w:tab w:val="num" w:pos="0"/>
        </w:tabs>
        <w:ind w:left="5956" w:hanging="360"/>
      </w:pPr>
    </w:lvl>
    <w:lvl w:ilvl="7">
      <w:start w:val="1"/>
      <w:numFmt w:val="lowerLetter"/>
      <w:lvlText w:val="%2.%3.%4.%5.%6.%7.%8."/>
      <w:lvlJc w:val="left"/>
      <w:pPr>
        <w:tabs>
          <w:tab w:val="num" w:pos="0"/>
        </w:tabs>
        <w:ind w:left="6676" w:hanging="360"/>
      </w:pPr>
    </w:lvl>
    <w:lvl w:ilvl="8">
      <w:start w:val="1"/>
      <w:numFmt w:val="lowerRoman"/>
      <w:lvlText w:val="%2.%3.%4.%5.%6.%7.%8.%9."/>
      <w:lvlJc w:val="right"/>
      <w:pPr>
        <w:tabs>
          <w:tab w:val="num" w:pos="0"/>
        </w:tabs>
        <w:ind w:left="7396" w:hanging="180"/>
      </w:pPr>
    </w:lvl>
  </w:abstractNum>
  <w:abstractNum w:abstractNumId="21" w15:restartNumberingAfterBreak="0">
    <w:nsid w:val="00000019"/>
    <w:multiLevelType w:val="multilevel"/>
    <w:tmpl w:val="00000019"/>
    <w:name w:val="WW8Num2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2" w15:restartNumberingAfterBreak="0">
    <w:nsid w:val="0000001A"/>
    <w:multiLevelType w:val="multilevel"/>
    <w:tmpl w:val="0E66B4E2"/>
    <w:name w:val="WW8Num26"/>
    <w:lvl w:ilvl="0">
      <w:start w:val="1"/>
      <w:numFmt w:val="decimal"/>
      <w:lvlText w:val="%1."/>
      <w:lvlJc w:val="left"/>
      <w:pPr>
        <w:tabs>
          <w:tab w:val="num" w:pos="0"/>
        </w:tabs>
        <w:ind w:left="502" w:hanging="360"/>
      </w:pPr>
      <w:rPr>
        <w:rFonts w:cs="Open Sans"/>
        <w:b/>
        <w:bCs w:val="0"/>
        <w:lang w:val="en-US"/>
      </w:rPr>
    </w:lvl>
    <w:lvl w:ilvl="1">
      <w:start w:val="1"/>
      <w:numFmt w:val="lowerLetter"/>
      <w:lvlText w:val="%2."/>
      <w:lvlJc w:val="left"/>
      <w:pPr>
        <w:tabs>
          <w:tab w:val="num" w:pos="0"/>
        </w:tabs>
        <w:ind w:left="1222" w:hanging="360"/>
      </w:pPr>
    </w:lvl>
    <w:lvl w:ilvl="2">
      <w:start w:val="1"/>
      <w:numFmt w:val="lowerRoman"/>
      <w:lvlText w:val="%2.%3."/>
      <w:lvlJc w:val="right"/>
      <w:pPr>
        <w:tabs>
          <w:tab w:val="num" w:pos="0"/>
        </w:tabs>
        <w:ind w:left="1942" w:hanging="180"/>
      </w:pPr>
    </w:lvl>
    <w:lvl w:ilvl="3">
      <w:start w:val="1"/>
      <w:numFmt w:val="decimal"/>
      <w:lvlText w:val="%2.%3.%4."/>
      <w:lvlJc w:val="left"/>
      <w:pPr>
        <w:tabs>
          <w:tab w:val="num" w:pos="0"/>
        </w:tabs>
        <w:ind w:left="2662" w:hanging="360"/>
      </w:pPr>
    </w:lvl>
    <w:lvl w:ilvl="4">
      <w:start w:val="1"/>
      <w:numFmt w:val="lowerLetter"/>
      <w:lvlText w:val="%2.%3.%4.%5."/>
      <w:lvlJc w:val="left"/>
      <w:pPr>
        <w:tabs>
          <w:tab w:val="num" w:pos="0"/>
        </w:tabs>
        <w:ind w:left="3382" w:hanging="360"/>
      </w:pPr>
    </w:lvl>
    <w:lvl w:ilvl="5">
      <w:start w:val="1"/>
      <w:numFmt w:val="lowerRoman"/>
      <w:lvlText w:val="%2.%3.%4.%5.%6."/>
      <w:lvlJc w:val="right"/>
      <w:pPr>
        <w:tabs>
          <w:tab w:val="num" w:pos="0"/>
        </w:tabs>
        <w:ind w:left="4102" w:hanging="180"/>
      </w:pPr>
    </w:lvl>
    <w:lvl w:ilvl="6">
      <w:start w:val="1"/>
      <w:numFmt w:val="decimal"/>
      <w:lvlText w:val="%2.%3.%4.%5.%6.%7."/>
      <w:lvlJc w:val="left"/>
      <w:pPr>
        <w:tabs>
          <w:tab w:val="num" w:pos="0"/>
        </w:tabs>
        <w:ind w:left="4822" w:hanging="360"/>
      </w:pPr>
    </w:lvl>
    <w:lvl w:ilvl="7">
      <w:start w:val="1"/>
      <w:numFmt w:val="lowerLetter"/>
      <w:lvlText w:val="%2.%3.%4.%5.%6.%7.%8."/>
      <w:lvlJc w:val="left"/>
      <w:pPr>
        <w:tabs>
          <w:tab w:val="num" w:pos="0"/>
        </w:tabs>
        <w:ind w:left="5542" w:hanging="360"/>
      </w:pPr>
    </w:lvl>
    <w:lvl w:ilvl="8">
      <w:start w:val="1"/>
      <w:numFmt w:val="lowerRoman"/>
      <w:lvlText w:val="%2.%3.%4.%5.%6.%7.%8.%9."/>
      <w:lvlJc w:val="right"/>
      <w:pPr>
        <w:tabs>
          <w:tab w:val="num" w:pos="0"/>
        </w:tabs>
        <w:ind w:left="6262" w:hanging="180"/>
      </w:pPr>
    </w:lvl>
  </w:abstractNum>
  <w:abstractNum w:abstractNumId="23" w15:restartNumberingAfterBreak="0">
    <w:nsid w:val="0000001B"/>
    <w:multiLevelType w:val="multilevel"/>
    <w:tmpl w:val="0DB8C64E"/>
    <w:name w:val="WW8Num27"/>
    <w:lvl w:ilvl="0">
      <w:start w:val="1"/>
      <w:numFmt w:val="decimal"/>
      <w:lvlText w:val="%1."/>
      <w:lvlJc w:val="left"/>
      <w:pPr>
        <w:tabs>
          <w:tab w:val="num" w:pos="0"/>
        </w:tabs>
        <w:ind w:left="1069" w:hanging="360"/>
      </w:pPr>
      <w:rPr>
        <w:rFonts w:ascii="Open Sans" w:eastAsia="Calibri" w:hAnsi="Open Sans" w:cs="Open Sans"/>
        <w:b/>
        <w:bCs/>
        <w:sz w:val="22"/>
        <w:szCs w:val="20"/>
      </w:rPr>
    </w:lvl>
    <w:lvl w:ilvl="1">
      <w:start w:val="1"/>
      <w:numFmt w:val="lowerLetter"/>
      <w:lvlText w:val="%2."/>
      <w:lvlJc w:val="left"/>
      <w:pPr>
        <w:tabs>
          <w:tab w:val="num" w:pos="0"/>
        </w:tabs>
        <w:ind w:left="1789" w:hanging="360"/>
      </w:pPr>
      <w:rPr>
        <w:rFonts w:ascii="Courier New" w:hAnsi="Courier New" w:cs="Courier New"/>
      </w:rPr>
    </w:lvl>
    <w:lvl w:ilvl="2">
      <w:start w:val="1"/>
      <w:numFmt w:val="lowerRoman"/>
      <w:lvlText w:val="%2.%3."/>
      <w:lvlJc w:val="right"/>
      <w:pPr>
        <w:tabs>
          <w:tab w:val="num" w:pos="0"/>
        </w:tabs>
        <w:ind w:left="2509" w:hanging="180"/>
      </w:pPr>
      <w:rPr>
        <w:rFonts w:ascii="Wingdings" w:hAnsi="Wingdings" w:cs="Wingdings"/>
      </w:rPr>
    </w:lvl>
    <w:lvl w:ilvl="3">
      <w:start w:val="1"/>
      <w:numFmt w:val="decimal"/>
      <w:lvlText w:val="%2.%3.%4."/>
      <w:lvlJc w:val="left"/>
      <w:pPr>
        <w:tabs>
          <w:tab w:val="num" w:pos="0"/>
        </w:tabs>
        <w:ind w:left="3229" w:hanging="360"/>
      </w:pPr>
    </w:lvl>
    <w:lvl w:ilvl="4">
      <w:start w:val="1"/>
      <w:numFmt w:val="lowerLetter"/>
      <w:lvlText w:val="%2.%3.%4.%5."/>
      <w:lvlJc w:val="left"/>
      <w:pPr>
        <w:tabs>
          <w:tab w:val="num" w:pos="0"/>
        </w:tabs>
        <w:ind w:left="3949" w:hanging="360"/>
      </w:pPr>
    </w:lvl>
    <w:lvl w:ilvl="5">
      <w:start w:val="1"/>
      <w:numFmt w:val="lowerRoman"/>
      <w:lvlText w:val="%2.%3.%4.%5.%6."/>
      <w:lvlJc w:val="right"/>
      <w:pPr>
        <w:tabs>
          <w:tab w:val="num" w:pos="0"/>
        </w:tabs>
        <w:ind w:left="4669" w:hanging="180"/>
      </w:pPr>
    </w:lvl>
    <w:lvl w:ilvl="6">
      <w:start w:val="1"/>
      <w:numFmt w:val="decimal"/>
      <w:lvlText w:val="%2.%3.%4.%5.%6.%7."/>
      <w:lvlJc w:val="left"/>
      <w:pPr>
        <w:tabs>
          <w:tab w:val="num" w:pos="0"/>
        </w:tabs>
        <w:ind w:left="5389" w:hanging="360"/>
      </w:pPr>
    </w:lvl>
    <w:lvl w:ilvl="7">
      <w:start w:val="1"/>
      <w:numFmt w:val="lowerLetter"/>
      <w:lvlText w:val="%2.%3.%4.%5.%6.%7.%8."/>
      <w:lvlJc w:val="left"/>
      <w:pPr>
        <w:tabs>
          <w:tab w:val="num" w:pos="0"/>
        </w:tabs>
        <w:ind w:left="6109" w:hanging="360"/>
      </w:pPr>
    </w:lvl>
    <w:lvl w:ilvl="8">
      <w:start w:val="1"/>
      <w:numFmt w:val="lowerRoman"/>
      <w:lvlText w:val="%2.%3.%4.%5.%6.%7.%8.%9."/>
      <w:lvlJc w:val="right"/>
      <w:pPr>
        <w:tabs>
          <w:tab w:val="num" w:pos="0"/>
        </w:tabs>
        <w:ind w:left="6829" w:hanging="180"/>
      </w:pPr>
    </w:lvl>
  </w:abstractNum>
  <w:abstractNum w:abstractNumId="24" w15:restartNumberingAfterBreak="0">
    <w:nsid w:val="0000001C"/>
    <w:multiLevelType w:val="multilevel"/>
    <w:tmpl w:val="A96AE0D4"/>
    <w:name w:val="WW8Num28"/>
    <w:lvl w:ilvl="0">
      <w:start w:val="1"/>
      <w:numFmt w:val="decimal"/>
      <w:lvlText w:val="%1)"/>
      <w:lvlJc w:val="left"/>
      <w:pPr>
        <w:tabs>
          <w:tab w:val="num" w:pos="0"/>
        </w:tabs>
        <w:ind w:left="1004" w:hanging="360"/>
      </w:pPr>
      <w:rPr>
        <w:rFonts w:ascii="Calibri" w:hAnsi="Calibri" w:cs="Arial"/>
        <w:b/>
        <w:bCs/>
        <w:sz w:val="22"/>
        <w:szCs w:val="22"/>
      </w:rPr>
    </w:lvl>
    <w:lvl w:ilvl="1">
      <w:start w:val="1"/>
      <w:numFmt w:val="lowerLetter"/>
      <w:lvlText w:val="%2."/>
      <w:lvlJc w:val="left"/>
      <w:pPr>
        <w:tabs>
          <w:tab w:val="num" w:pos="0"/>
        </w:tabs>
        <w:ind w:left="1724" w:hanging="360"/>
      </w:pPr>
    </w:lvl>
    <w:lvl w:ilvl="2">
      <w:start w:val="1"/>
      <w:numFmt w:val="lowerRoman"/>
      <w:lvlText w:val="%2.%3."/>
      <w:lvlJc w:val="right"/>
      <w:pPr>
        <w:tabs>
          <w:tab w:val="num" w:pos="0"/>
        </w:tabs>
        <w:ind w:left="2444" w:hanging="180"/>
      </w:pPr>
    </w:lvl>
    <w:lvl w:ilvl="3">
      <w:start w:val="1"/>
      <w:numFmt w:val="decimal"/>
      <w:lvlText w:val="%2.%3.%4."/>
      <w:lvlJc w:val="left"/>
      <w:pPr>
        <w:tabs>
          <w:tab w:val="num" w:pos="0"/>
        </w:tabs>
        <w:ind w:left="3164" w:hanging="360"/>
      </w:pPr>
    </w:lvl>
    <w:lvl w:ilvl="4">
      <w:start w:val="1"/>
      <w:numFmt w:val="lowerLetter"/>
      <w:lvlText w:val="%2.%3.%4.%5."/>
      <w:lvlJc w:val="left"/>
      <w:pPr>
        <w:tabs>
          <w:tab w:val="num" w:pos="0"/>
        </w:tabs>
        <w:ind w:left="3884" w:hanging="360"/>
      </w:pPr>
    </w:lvl>
    <w:lvl w:ilvl="5">
      <w:start w:val="1"/>
      <w:numFmt w:val="lowerRoman"/>
      <w:lvlText w:val="%2.%3.%4.%5.%6."/>
      <w:lvlJc w:val="right"/>
      <w:pPr>
        <w:tabs>
          <w:tab w:val="num" w:pos="0"/>
        </w:tabs>
        <w:ind w:left="4604" w:hanging="180"/>
      </w:pPr>
    </w:lvl>
    <w:lvl w:ilvl="6">
      <w:start w:val="1"/>
      <w:numFmt w:val="decimal"/>
      <w:lvlText w:val="%2.%3.%4.%5.%6.%7."/>
      <w:lvlJc w:val="left"/>
      <w:pPr>
        <w:tabs>
          <w:tab w:val="num" w:pos="0"/>
        </w:tabs>
        <w:ind w:left="5324" w:hanging="360"/>
      </w:pPr>
    </w:lvl>
    <w:lvl w:ilvl="7">
      <w:start w:val="1"/>
      <w:numFmt w:val="lowerLetter"/>
      <w:lvlText w:val="%2.%3.%4.%5.%6.%7.%8."/>
      <w:lvlJc w:val="left"/>
      <w:pPr>
        <w:tabs>
          <w:tab w:val="num" w:pos="0"/>
        </w:tabs>
        <w:ind w:left="6044" w:hanging="360"/>
      </w:pPr>
    </w:lvl>
    <w:lvl w:ilvl="8">
      <w:start w:val="1"/>
      <w:numFmt w:val="lowerRoman"/>
      <w:lvlText w:val="%2.%3.%4.%5.%6.%7.%8.%9."/>
      <w:lvlJc w:val="right"/>
      <w:pPr>
        <w:tabs>
          <w:tab w:val="num" w:pos="0"/>
        </w:tabs>
        <w:ind w:left="6764" w:hanging="180"/>
      </w:pPr>
    </w:lvl>
  </w:abstractNum>
  <w:abstractNum w:abstractNumId="25" w15:restartNumberingAfterBreak="0">
    <w:nsid w:val="0000001D"/>
    <w:multiLevelType w:val="multilevel"/>
    <w:tmpl w:val="67CA3EE6"/>
    <w:name w:val="WW8Num30"/>
    <w:lvl w:ilvl="0">
      <w:start w:val="1"/>
      <w:numFmt w:val="decimal"/>
      <w:lvlText w:val="%1."/>
      <w:lvlJc w:val="left"/>
      <w:pPr>
        <w:tabs>
          <w:tab w:val="num" w:pos="0"/>
        </w:tabs>
        <w:ind w:left="960" w:hanging="360"/>
      </w:pPr>
      <w:rPr>
        <w:rFonts w:ascii="Open Sans" w:eastAsia="Times New Roman" w:hAnsi="Open Sans" w:cs="Open Sans"/>
        <w:b w:val="0"/>
        <w:bCs/>
        <w:iCs/>
      </w:rPr>
    </w:lvl>
    <w:lvl w:ilvl="1">
      <w:start w:val="1"/>
      <w:numFmt w:val="lowerLetter"/>
      <w:lvlText w:val="%2."/>
      <w:lvlJc w:val="left"/>
      <w:pPr>
        <w:tabs>
          <w:tab w:val="num" w:pos="0"/>
        </w:tabs>
        <w:ind w:left="1680" w:hanging="360"/>
      </w:pPr>
    </w:lvl>
    <w:lvl w:ilvl="2">
      <w:start w:val="1"/>
      <w:numFmt w:val="lowerRoman"/>
      <w:lvlText w:val="%2.%3."/>
      <w:lvlJc w:val="right"/>
      <w:pPr>
        <w:tabs>
          <w:tab w:val="num" w:pos="0"/>
        </w:tabs>
        <w:ind w:left="2400" w:hanging="180"/>
      </w:pPr>
    </w:lvl>
    <w:lvl w:ilvl="3">
      <w:start w:val="1"/>
      <w:numFmt w:val="decimal"/>
      <w:lvlText w:val="%2.%3.%4."/>
      <w:lvlJc w:val="left"/>
      <w:pPr>
        <w:tabs>
          <w:tab w:val="num" w:pos="0"/>
        </w:tabs>
        <w:ind w:left="3120" w:hanging="360"/>
      </w:pPr>
    </w:lvl>
    <w:lvl w:ilvl="4">
      <w:start w:val="1"/>
      <w:numFmt w:val="lowerLetter"/>
      <w:lvlText w:val="%2.%3.%4.%5."/>
      <w:lvlJc w:val="left"/>
      <w:pPr>
        <w:tabs>
          <w:tab w:val="num" w:pos="0"/>
        </w:tabs>
        <w:ind w:left="3840" w:hanging="360"/>
      </w:pPr>
    </w:lvl>
    <w:lvl w:ilvl="5">
      <w:start w:val="1"/>
      <w:numFmt w:val="lowerRoman"/>
      <w:lvlText w:val="%2.%3.%4.%5.%6."/>
      <w:lvlJc w:val="right"/>
      <w:pPr>
        <w:tabs>
          <w:tab w:val="num" w:pos="0"/>
        </w:tabs>
        <w:ind w:left="4560" w:hanging="180"/>
      </w:pPr>
    </w:lvl>
    <w:lvl w:ilvl="6">
      <w:start w:val="1"/>
      <w:numFmt w:val="decimal"/>
      <w:lvlText w:val="%2.%3.%4.%5.%6.%7."/>
      <w:lvlJc w:val="left"/>
      <w:pPr>
        <w:tabs>
          <w:tab w:val="num" w:pos="0"/>
        </w:tabs>
        <w:ind w:left="5280" w:hanging="360"/>
      </w:pPr>
    </w:lvl>
    <w:lvl w:ilvl="7">
      <w:start w:val="1"/>
      <w:numFmt w:val="lowerLetter"/>
      <w:lvlText w:val="%2.%3.%4.%5.%6.%7.%8."/>
      <w:lvlJc w:val="left"/>
      <w:pPr>
        <w:tabs>
          <w:tab w:val="num" w:pos="0"/>
        </w:tabs>
        <w:ind w:left="6000" w:hanging="360"/>
      </w:pPr>
    </w:lvl>
    <w:lvl w:ilvl="8">
      <w:start w:val="1"/>
      <w:numFmt w:val="lowerRoman"/>
      <w:lvlText w:val="%2.%3.%4.%5.%6.%7.%8.%9."/>
      <w:lvlJc w:val="right"/>
      <w:pPr>
        <w:tabs>
          <w:tab w:val="num" w:pos="0"/>
        </w:tabs>
        <w:ind w:left="6720" w:hanging="180"/>
      </w:pPr>
    </w:lvl>
  </w:abstractNum>
  <w:abstractNum w:abstractNumId="26" w15:restartNumberingAfterBreak="0">
    <w:nsid w:val="0000001E"/>
    <w:multiLevelType w:val="multilevel"/>
    <w:tmpl w:val="EA3A6F60"/>
    <w:name w:val="WW8Num32"/>
    <w:lvl w:ilvl="0">
      <w:start w:val="3"/>
      <w:numFmt w:val="decimal"/>
      <w:lvlText w:val="%1."/>
      <w:lvlJc w:val="left"/>
      <w:pPr>
        <w:tabs>
          <w:tab w:val="num" w:pos="720"/>
        </w:tabs>
        <w:ind w:left="720" w:hanging="360"/>
      </w:pPr>
      <w:rPr>
        <w:rFonts w:ascii="Calibri" w:eastAsia="Times New Roman" w:hAnsi="Calibri" w:cs="Calibri"/>
        <w:b/>
        <w:bCs/>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15:restartNumberingAfterBreak="0">
    <w:nsid w:val="0000001F"/>
    <w:multiLevelType w:val="multilevel"/>
    <w:tmpl w:val="A50A117E"/>
    <w:name w:val="WW8Num33"/>
    <w:lvl w:ilvl="0">
      <w:start w:val="1"/>
      <w:numFmt w:val="bullet"/>
      <w:lvlText w:val=""/>
      <w:lvlJc w:val="left"/>
      <w:pPr>
        <w:tabs>
          <w:tab w:val="num" w:pos="720"/>
        </w:tabs>
        <w:ind w:left="720" w:hanging="360"/>
      </w:pPr>
      <w:rPr>
        <w:rFonts w:ascii="Symbol" w:hAnsi="Symbol" w:cs="Calibri"/>
        <w:b/>
        <w:iCs/>
        <w:color w:val="auto"/>
        <w:sz w:val="22"/>
        <w:szCs w:val="22"/>
      </w:rPr>
    </w:lvl>
    <w:lvl w:ilvl="1">
      <w:start w:val="1"/>
      <w:numFmt w:val="bullet"/>
      <w:lvlText w:val=""/>
      <w:lvlJc w:val="left"/>
      <w:pPr>
        <w:tabs>
          <w:tab w:val="num" w:pos="1080"/>
        </w:tabs>
        <w:ind w:left="1080" w:hanging="360"/>
      </w:pPr>
      <w:rPr>
        <w:rFonts w:ascii="Symbol" w:hAnsi="Symbol" w:cs="Calibri"/>
        <w:b/>
        <w:iCs/>
        <w:color w:val="FF0000"/>
        <w:sz w:val="22"/>
        <w:szCs w:val="22"/>
      </w:rPr>
    </w:lvl>
    <w:lvl w:ilvl="2">
      <w:start w:val="1"/>
      <w:numFmt w:val="bullet"/>
      <w:lvlText w:val=""/>
      <w:lvlJc w:val="left"/>
      <w:pPr>
        <w:tabs>
          <w:tab w:val="num" w:pos="1440"/>
        </w:tabs>
        <w:ind w:left="1440" w:hanging="360"/>
      </w:pPr>
      <w:rPr>
        <w:rFonts w:ascii="Symbol" w:hAnsi="Symbol" w:cs="Calibri"/>
        <w:b/>
        <w:iCs/>
        <w:color w:val="FF0000"/>
        <w:sz w:val="22"/>
        <w:szCs w:val="22"/>
      </w:rPr>
    </w:lvl>
    <w:lvl w:ilvl="3">
      <w:start w:val="1"/>
      <w:numFmt w:val="bullet"/>
      <w:lvlText w:val=""/>
      <w:lvlJc w:val="left"/>
      <w:pPr>
        <w:tabs>
          <w:tab w:val="num" w:pos="1800"/>
        </w:tabs>
        <w:ind w:left="1800" w:hanging="360"/>
      </w:pPr>
      <w:rPr>
        <w:rFonts w:ascii="Symbol" w:hAnsi="Symbol" w:cs="Calibri"/>
        <w:b/>
        <w:iCs/>
        <w:color w:val="FF0000"/>
        <w:sz w:val="22"/>
        <w:szCs w:val="22"/>
      </w:rPr>
    </w:lvl>
    <w:lvl w:ilvl="4">
      <w:start w:val="1"/>
      <w:numFmt w:val="bullet"/>
      <w:lvlText w:val=""/>
      <w:lvlJc w:val="left"/>
      <w:pPr>
        <w:tabs>
          <w:tab w:val="num" w:pos="2160"/>
        </w:tabs>
        <w:ind w:left="2160" w:hanging="360"/>
      </w:pPr>
      <w:rPr>
        <w:rFonts w:ascii="Symbol" w:hAnsi="Symbol" w:cs="Calibri"/>
        <w:b/>
        <w:iCs/>
        <w:color w:val="FF0000"/>
        <w:sz w:val="22"/>
        <w:szCs w:val="22"/>
      </w:rPr>
    </w:lvl>
    <w:lvl w:ilvl="5">
      <w:start w:val="1"/>
      <w:numFmt w:val="bullet"/>
      <w:lvlText w:val=""/>
      <w:lvlJc w:val="left"/>
      <w:pPr>
        <w:tabs>
          <w:tab w:val="num" w:pos="2520"/>
        </w:tabs>
        <w:ind w:left="2520" w:hanging="360"/>
      </w:pPr>
      <w:rPr>
        <w:rFonts w:ascii="Symbol" w:hAnsi="Symbol" w:cs="Calibri"/>
        <w:b/>
        <w:iCs/>
        <w:color w:val="FF0000"/>
        <w:sz w:val="22"/>
        <w:szCs w:val="22"/>
      </w:rPr>
    </w:lvl>
    <w:lvl w:ilvl="6">
      <w:start w:val="1"/>
      <w:numFmt w:val="bullet"/>
      <w:lvlText w:val=""/>
      <w:lvlJc w:val="left"/>
      <w:pPr>
        <w:tabs>
          <w:tab w:val="num" w:pos="2880"/>
        </w:tabs>
        <w:ind w:left="2880" w:hanging="360"/>
      </w:pPr>
      <w:rPr>
        <w:rFonts w:ascii="Symbol" w:hAnsi="Symbol" w:cs="Calibri"/>
        <w:b/>
        <w:iCs/>
        <w:color w:val="FF0000"/>
        <w:sz w:val="22"/>
        <w:szCs w:val="22"/>
      </w:rPr>
    </w:lvl>
    <w:lvl w:ilvl="7">
      <w:start w:val="1"/>
      <w:numFmt w:val="bullet"/>
      <w:lvlText w:val=""/>
      <w:lvlJc w:val="left"/>
      <w:pPr>
        <w:tabs>
          <w:tab w:val="num" w:pos="3240"/>
        </w:tabs>
        <w:ind w:left="3240" w:hanging="360"/>
      </w:pPr>
      <w:rPr>
        <w:rFonts w:ascii="Symbol" w:hAnsi="Symbol" w:cs="Calibri"/>
        <w:b/>
        <w:iCs/>
        <w:color w:val="FF0000"/>
        <w:sz w:val="22"/>
        <w:szCs w:val="22"/>
      </w:rPr>
    </w:lvl>
    <w:lvl w:ilvl="8">
      <w:start w:val="1"/>
      <w:numFmt w:val="bullet"/>
      <w:lvlText w:val=""/>
      <w:lvlJc w:val="left"/>
      <w:pPr>
        <w:tabs>
          <w:tab w:val="num" w:pos="3600"/>
        </w:tabs>
        <w:ind w:left="3600" w:hanging="360"/>
      </w:pPr>
      <w:rPr>
        <w:rFonts w:ascii="Symbol" w:hAnsi="Symbol" w:cs="Calibri"/>
        <w:b/>
        <w:iCs/>
        <w:color w:val="FF0000"/>
        <w:sz w:val="22"/>
        <w:szCs w:val="22"/>
      </w:rPr>
    </w:lvl>
  </w:abstractNum>
  <w:abstractNum w:abstractNumId="28" w15:restartNumberingAfterBreak="0">
    <w:nsid w:val="00000020"/>
    <w:multiLevelType w:val="multilevel"/>
    <w:tmpl w:val="4C02808E"/>
    <w:name w:val="WW8Num34"/>
    <w:lvl w:ilvl="0">
      <w:start w:val="5"/>
      <w:numFmt w:val="decimal"/>
      <w:lvlText w:val="%1."/>
      <w:lvlJc w:val="left"/>
      <w:pPr>
        <w:tabs>
          <w:tab w:val="num" w:pos="720"/>
        </w:tabs>
        <w:ind w:left="720" w:hanging="360"/>
      </w:pPr>
      <w:rPr>
        <w:rFonts w:cs="Open Sans"/>
        <w:i w:val="0"/>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03EC211F"/>
    <w:multiLevelType w:val="hybridMultilevel"/>
    <w:tmpl w:val="E1AC30A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0E5874AC"/>
    <w:multiLevelType w:val="hybridMultilevel"/>
    <w:tmpl w:val="79C29EA6"/>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1" w15:restartNumberingAfterBreak="0">
    <w:nsid w:val="291118C2"/>
    <w:multiLevelType w:val="hybridMultilevel"/>
    <w:tmpl w:val="35D48F1E"/>
    <w:lvl w:ilvl="0" w:tplc="04150011">
      <w:start w:val="1"/>
      <w:numFmt w:val="decimal"/>
      <w:lvlText w:val="%1)"/>
      <w:lvlJc w:val="left"/>
      <w:pPr>
        <w:ind w:left="1146" w:hanging="360"/>
      </w:pPr>
      <w:rPr>
        <w:rFont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2" w15:restartNumberingAfterBreak="0">
    <w:nsid w:val="29682D96"/>
    <w:multiLevelType w:val="hybridMultilevel"/>
    <w:tmpl w:val="F12E0986"/>
    <w:lvl w:ilvl="0" w:tplc="04150011">
      <w:start w:val="1"/>
      <w:numFmt w:val="decimal"/>
      <w:lvlText w:val="%1)"/>
      <w:lvlJc w:val="left"/>
      <w:pPr>
        <w:tabs>
          <w:tab w:val="num" w:pos="720"/>
        </w:tabs>
        <w:ind w:left="720" w:hanging="360"/>
      </w:pPr>
      <w:rPr>
        <w:b w:val="0"/>
      </w:rPr>
    </w:lvl>
    <w:lvl w:ilvl="1" w:tplc="04150017">
      <w:start w:val="1"/>
      <w:numFmt w:val="lowerLetter"/>
      <w:lvlText w:val="%2)"/>
      <w:lvlJc w:val="left"/>
      <w:pPr>
        <w:tabs>
          <w:tab w:val="num" w:pos="-1789"/>
        </w:tabs>
        <w:ind w:left="-1789" w:hanging="360"/>
      </w:pPr>
      <w:rPr>
        <w:b w:val="0"/>
      </w:rPr>
    </w:lvl>
    <w:lvl w:ilvl="2" w:tplc="0415001B">
      <w:start w:val="1"/>
      <w:numFmt w:val="lowerRoman"/>
      <w:lvlText w:val="%3."/>
      <w:lvlJc w:val="right"/>
      <w:pPr>
        <w:tabs>
          <w:tab w:val="num" w:pos="-1069"/>
        </w:tabs>
        <w:ind w:left="-1069" w:hanging="180"/>
      </w:pPr>
      <w:rPr>
        <w:rFonts w:cs="Times New Roman"/>
      </w:rPr>
    </w:lvl>
    <w:lvl w:ilvl="3" w:tplc="D8D852A4">
      <w:start w:val="2"/>
      <w:numFmt w:val="decimal"/>
      <w:lvlText w:val="%4."/>
      <w:lvlJc w:val="left"/>
      <w:pPr>
        <w:tabs>
          <w:tab w:val="num" w:pos="-349"/>
        </w:tabs>
        <w:ind w:left="-349" w:hanging="360"/>
      </w:pPr>
      <w:rPr>
        <w:rFonts w:hint="default"/>
      </w:rPr>
    </w:lvl>
    <w:lvl w:ilvl="4" w:tplc="1AEC39DA">
      <w:start w:val="10"/>
      <w:numFmt w:val="decimal"/>
      <w:lvlText w:val="%5."/>
      <w:lvlJc w:val="left"/>
      <w:pPr>
        <w:tabs>
          <w:tab w:val="num" w:pos="371"/>
        </w:tabs>
        <w:ind w:left="371" w:hanging="360"/>
      </w:pPr>
      <w:rPr>
        <w:rFonts w:hint="default"/>
      </w:rPr>
    </w:lvl>
    <w:lvl w:ilvl="5" w:tplc="0415001B">
      <w:start w:val="1"/>
      <w:numFmt w:val="lowerRoman"/>
      <w:lvlText w:val="%6."/>
      <w:lvlJc w:val="right"/>
      <w:pPr>
        <w:tabs>
          <w:tab w:val="num" w:pos="1091"/>
        </w:tabs>
        <w:ind w:left="1091" w:hanging="180"/>
      </w:pPr>
      <w:rPr>
        <w:rFonts w:cs="Times New Roman"/>
      </w:rPr>
    </w:lvl>
    <w:lvl w:ilvl="6" w:tplc="0415000F">
      <w:start w:val="1"/>
      <w:numFmt w:val="decimal"/>
      <w:lvlText w:val="%7."/>
      <w:lvlJc w:val="left"/>
      <w:pPr>
        <w:tabs>
          <w:tab w:val="num" w:pos="1811"/>
        </w:tabs>
        <w:ind w:left="1811" w:hanging="360"/>
      </w:pPr>
      <w:rPr>
        <w:rFonts w:cs="Times New Roman"/>
      </w:rPr>
    </w:lvl>
    <w:lvl w:ilvl="7" w:tplc="04150019">
      <w:start w:val="1"/>
      <w:numFmt w:val="lowerLetter"/>
      <w:lvlText w:val="%8."/>
      <w:lvlJc w:val="left"/>
      <w:pPr>
        <w:tabs>
          <w:tab w:val="num" w:pos="2531"/>
        </w:tabs>
        <w:ind w:left="2531" w:hanging="360"/>
      </w:pPr>
      <w:rPr>
        <w:rFonts w:cs="Times New Roman"/>
      </w:rPr>
    </w:lvl>
    <w:lvl w:ilvl="8" w:tplc="0415001B">
      <w:start w:val="1"/>
      <w:numFmt w:val="lowerRoman"/>
      <w:lvlText w:val="%9."/>
      <w:lvlJc w:val="right"/>
      <w:pPr>
        <w:tabs>
          <w:tab w:val="num" w:pos="3251"/>
        </w:tabs>
        <w:ind w:left="3251" w:hanging="180"/>
      </w:pPr>
      <w:rPr>
        <w:rFonts w:cs="Times New Roman"/>
      </w:rPr>
    </w:lvl>
  </w:abstractNum>
  <w:abstractNum w:abstractNumId="33" w15:restartNumberingAfterBreak="0">
    <w:nsid w:val="37C9625A"/>
    <w:multiLevelType w:val="hybridMultilevel"/>
    <w:tmpl w:val="EF1489D0"/>
    <w:lvl w:ilvl="0" w:tplc="EC505D5E">
      <w:start w:val="3"/>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398F6E48"/>
    <w:multiLevelType w:val="hybridMultilevel"/>
    <w:tmpl w:val="25C2F766"/>
    <w:lvl w:ilvl="0" w:tplc="043023E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E87103C"/>
    <w:multiLevelType w:val="multilevel"/>
    <w:tmpl w:val="85DA5B26"/>
    <w:lvl w:ilvl="0">
      <w:start w:val="1"/>
      <w:numFmt w:val="decimal"/>
      <w:lvlText w:val="§ %1"/>
      <w:lvlJc w:val="left"/>
      <w:pPr>
        <w:tabs>
          <w:tab w:val="num" w:pos="-2977"/>
        </w:tabs>
        <w:ind w:left="1131" w:hanging="705"/>
      </w:pPr>
    </w:lvl>
    <w:lvl w:ilvl="1">
      <w:start w:val="1"/>
      <w:numFmt w:val="decimal"/>
      <w:lvlText w:val="%2."/>
      <w:lvlJc w:val="left"/>
      <w:rPr>
        <w:rFonts w:eastAsia="Calibri" w:cs="Open Sans"/>
        <w:b w:val="0"/>
        <w:bCs w:val="0"/>
        <w:color w:val="auto"/>
      </w:r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6" w15:restartNumberingAfterBreak="0">
    <w:nsid w:val="3FB1335C"/>
    <w:multiLevelType w:val="multilevel"/>
    <w:tmpl w:val="C8F2AAF0"/>
    <w:lvl w:ilvl="0">
      <w:start w:val="1"/>
      <w:numFmt w:val="decimal"/>
      <w:lvlText w:val="%1)"/>
      <w:lvlJc w:val="left"/>
      <w:pPr>
        <w:tabs>
          <w:tab w:val="num" w:pos="566"/>
        </w:tabs>
        <w:ind w:left="1646" w:hanging="360"/>
      </w:pPr>
      <w:rPr>
        <w:rFonts w:ascii="Calibri" w:eastAsia="Times New Roman" w:hAnsi="Calibri" w:cs="Calibri"/>
        <w:b w:val="0"/>
        <w:bCs/>
        <w:sz w:val="22"/>
        <w:szCs w:val="22"/>
      </w:rPr>
    </w:lvl>
    <w:lvl w:ilvl="1">
      <w:start w:val="1"/>
      <w:numFmt w:val="decimal"/>
      <w:lvlText w:val="%2)"/>
      <w:lvlJc w:val="left"/>
      <w:pPr>
        <w:tabs>
          <w:tab w:val="num" w:pos="566"/>
        </w:tabs>
        <w:ind w:left="2366" w:hanging="360"/>
      </w:pPr>
    </w:lvl>
    <w:lvl w:ilvl="2">
      <w:start w:val="1"/>
      <w:numFmt w:val="lowerRoman"/>
      <w:lvlText w:val="%2.%3."/>
      <w:lvlJc w:val="right"/>
      <w:pPr>
        <w:tabs>
          <w:tab w:val="num" w:pos="566"/>
        </w:tabs>
        <w:ind w:left="3086" w:hanging="180"/>
      </w:pPr>
    </w:lvl>
    <w:lvl w:ilvl="3">
      <w:start w:val="1"/>
      <w:numFmt w:val="decimal"/>
      <w:lvlText w:val="%2.%3.%4."/>
      <w:lvlJc w:val="left"/>
      <w:pPr>
        <w:tabs>
          <w:tab w:val="num" w:pos="566"/>
        </w:tabs>
        <w:ind w:left="3806" w:hanging="360"/>
      </w:pPr>
    </w:lvl>
    <w:lvl w:ilvl="4">
      <w:start w:val="1"/>
      <w:numFmt w:val="lowerLetter"/>
      <w:lvlText w:val="%2.%3.%4.%5."/>
      <w:lvlJc w:val="left"/>
      <w:pPr>
        <w:tabs>
          <w:tab w:val="num" w:pos="566"/>
        </w:tabs>
        <w:ind w:left="4526" w:hanging="360"/>
      </w:pPr>
    </w:lvl>
    <w:lvl w:ilvl="5">
      <w:start w:val="1"/>
      <w:numFmt w:val="lowerRoman"/>
      <w:lvlText w:val="%2.%3.%4.%5.%6."/>
      <w:lvlJc w:val="right"/>
      <w:pPr>
        <w:tabs>
          <w:tab w:val="num" w:pos="566"/>
        </w:tabs>
        <w:ind w:left="5246" w:hanging="180"/>
      </w:pPr>
    </w:lvl>
    <w:lvl w:ilvl="6">
      <w:start w:val="1"/>
      <w:numFmt w:val="decimal"/>
      <w:lvlText w:val="%2.%3.%4.%5.%6.%7."/>
      <w:lvlJc w:val="left"/>
      <w:pPr>
        <w:tabs>
          <w:tab w:val="num" w:pos="566"/>
        </w:tabs>
        <w:ind w:left="5966" w:hanging="360"/>
      </w:pPr>
    </w:lvl>
    <w:lvl w:ilvl="7">
      <w:start w:val="1"/>
      <w:numFmt w:val="lowerLetter"/>
      <w:lvlText w:val="%2.%3.%4.%5.%6.%7.%8."/>
      <w:lvlJc w:val="left"/>
      <w:pPr>
        <w:tabs>
          <w:tab w:val="num" w:pos="566"/>
        </w:tabs>
        <w:ind w:left="6686" w:hanging="360"/>
      </w:pPr>
    </w:lvl>
    <w:lvl w:ilvl="8">
      <w:start w:val="1"/>
      <w:numFmt w:val="lowerRoman"/>
      <w:lvlText w:val="%2.%3.%4.%5.%6.%7.%8.%9."/>
      <w:lvlJc w:val="right"/>
      <w:pPr>
        <w:tabs>
          <w:tab w:val="num" w:pos="566"/>
        </w:tabs>
        <w:ind w:left="7406" w:hanging="180"/>
      </w:pPr>
    </w:lvl>
  </w:abstractNum>
  <w:abstractNum w:abstractNumId="37" w15:restartNumberingAfterBreak="0">
    <w:nsid w:val="41D83034"/>
    <w:multiLevelType w:val="hybridMultilevel"/>
    <w:tmpl w:val="EDFED8B0"/>
    <w:lvl w:ilvl="0" w:tplc="04150011">
      <w:start w:val="1"/>
      <w:numFmt w:val="decimal"/>
      <w:lvlText w:val="%1)"/>
      <w:lvlJc w:val="left"/>
      <w:pPr>
        <w:ind w:left="1060" w:hanging="360"/>
      </w:p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38" w15:restartNumberingAfterBreak="0">
    <w:nsid w:val="47275937"/>
    <w:multiLevelType w:val="multilevel"/>
    <w:tmpl w:val="D62A9A98"/>
    <w:lvl w:ilvl="0">
      <w:start w:val="2"/>
      <w:numFmt w:val="decimal"/>
      <w:lvlText w:val="§ %1"/>
      <w:lvlJc w:val="left"/>
      <w:pPr>
        <w:tabs>
          <w:tab w:val="num" w:pos="0"/>
        </w:tabs>
        <w:ind w:left="4108" w:hanging="705"/>
      </w:pPr>
      <w:rPr>
        <w:rFonts w:cs="Arial" w:hint="default"/>
        <w:b/>
      </w:rPr>
    </w:lvl>
    <w:lvl w:ilvl="1">
      <w:start w:val="2"/>
      <w:numFmt w:val="decimal"/>
      <w:lvlText w:val="%2."/>
      <w:lvlJc w:val="left"/>
      <w:pPr>
        <w:ind w:left="567" w:hanging="567"/>
      </w:pPr>
      <w:rPr>
        <w:rFonts w:eastAsia="Calibri" w:cs="Open Sans" w:hint="default"/>
        <w:color w:val="auto"/>
      </w:rPr>
    </w:lvl>
    <w:lvl w:ilvl="2">
      <w:start w:val="1"/>
      <w:numFmt w:val="lowerRoman"/>
      <w:lvlText w:val="%2.%3."/>
      <w:lvlJc w:val="right"/>
      <w:pPr>
        <w:tabs>
          <w:tab w:val="num" w:pos="0"/>
        </w:tabs>
        <w:ind w:left="2160" w:hanging="180"/>
      </w:pPr>
      <w:rPr>
        <w:rFonts w:hint="default"/>
      </w:rPr>
    </w:lvl>
    <w:lvl w:ilvl="3">
      <w:start w:val="1"/>
      <w:numFmt w:val="decimal"/>
      <w:lvlText w:val="%2.%3.%4."/>
      <w:lvlJc w:val="left"/>
      <w:pPr>
        <w:tabs>
          <w:tab w:val="num" w:pos="0"/>
        </w:tabs>
        <w:ind w:left="2880" w:hanging="360"/>
      </w:pPr>
      <w:rPr>
        <w:rFonts w:hint="default"/>
      </w:rPr>
    </w:lvl>
    <w:lvl w:ilvl="4">
      <w:start w:val="1"/>
      <w:numFmt w:val="lowerLetter"/>
      <w:lvlText w:val="%2.%3.%4.%5."/>
      <w:lvlJc w:val="left"/>
      <w:pPr>
        <w:tabs>
          <w:tab w:val="num" w:pos="0"/>
        </w:tabs>
        <w:ind w:left="3600" w:hanging="360"/>
      </w:pPr>
      <w:rPr>
        <w:rFonts w:hint="default"/>
      </w:rPr>
    </w:lvl>
    <w:lvl w:ilvl="5">
      <w:start w:val="1"/>
      <w:numFmt w:val="lowerRoman"/>
      <w:lvlText w:val="%2.%3.%4.%5.%6."/>
      <w:lvlJc w:val="right"/>
      <w:pPr>
        <w:tabs>
          <w:tab w:val="num" w:pos="0"/>
        </w:tabs>
        <w:ind w:left="4320" w:hanging="180"/>
      </w:pPr>
      <w:rPr>
        <w:rFonts w:hint="default"/>
      </w:rPr>
    </w:lvl>
    <w:lvl w:ilvl="6">
      <w:start w:val="1"/>
      <w:numFmt w:val="decimal"/>
      <w:lvlText w:val="%2.%3.%4.%5.%6.%7."/>
      <w:lvlJc w:val="left"/>
      <w:pPr>
        <w:tabs>
          <w:tab w:val="num" w:pos="0"/>
        </w:tabs>
        <w:ind w:left="5040" w:hanging="360"/>
      </w:pPr>
      <w:rPr>
        <w:rFonts w:hint="default"/>
      </w:rPr>
    </w:lvl>
    <w:lvl w:ilvl="7">
      <w:start w:val="1"/>
      <w:numFmt w:val="lowerLetter"/>
      <w:lvlText w:val="%2.%3.%4.%5.%6.%7.%8."/>
      <w:lvlJc w:val="left"/>
      <w:pPr>
        <w:tabs>
          <w:tab w:val="num" w:pos="0"/>
        </w:tabs>
        <w:ind w:left="5760" w:hanging="360"/>
      </w:pPr>
      <w:rPr>
        <w:rFonts w:hint="default"/>
      </w:rPr>
    </w:lvl>
    <w:lvl w:ilvl="8">
      <w:start w:val="1"/>
      <w:numFmt w:val="lowerRoman"/>
      <w:lvlText w:val="%2.%3.%4.%5.%6.%7.%8.%9."/>
      <w:lvlJc w:val="right"/>
      <w:pPr>
        <w:tabs>
          <w:tab w:val="num" w:pos="0"/>
        </w:tabs>
        <w:ind w:left="6480" w:hanging="180"/>
      </w:pPr>
      <w:rPr>
        <w:rFonts w:hint="default"/>
      </w:rPr>
    </w:lvl>
  </w:abstractNum>
  <w:abstractNum w:abstractNumId="39" w15:restartNumberingAfterBreak="0">
    <w:nsid w:val="47460850"/>
    <w:multiLevelType w:val="hybridMultilevel"/>
    <w:tmpl w:val="128607E8"/>
    <w:styleLink w:val="ImportedStyle3"/>
    <w:lvl w:ilvl="0" w:tplc="93523472">
      <w:start w:val="1"/>
      <w:numFmt w:val="decimal"/>
      <w:lvlText w:val="%1."/>
      <w:lvlJc w:val="left"/>
      <w:pPr>
        <w:ind w:left="426" w:hanging="426"/>
      </w:pPr>
      <w:rPr>
        <w:rFonts w:ascii="Open Sans Regular" w:eastAsia="Open Sans Regular" w:hAnsi="Open Sans Regular" w:cs="Open Sans Regular"/>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176B34A">
      <w:start w:val="1"/>
      <w:numFmt w:val="lowerLetter"/>
      <w:lvlText w:val="%2."/>
      <w:lvlJc w:val="left"/>
      <w:pPr>
        <w:ind w:left="469" w:hanging="469"/>
      </w:pPr>
      <w:rPr>
        <w:rFonts w:ascii="Open Sans Regular" w:eastAsia="Open Sans Regular" w:hAnsi="Open Sans Regular" w:cs="Open Sans Regular"/>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50C044A">
      <w:start w:val="1"/>
      <w:numFmt w:val="lowerRoman"/>
      <w:lvlText w:val="%3."/>
      <w:lvlJc w:val="left"/>
      <w:pPr>
        <w:ind w:left="594" w:hanging="594"/>
      </w:pPr>
      <w:rPr>
        <w:rFonts w:ascii="Open Sans Regular" w:eastAsia="Open Sans Regular" w:hAnsi="Open Sans Regular" w:cs="Open Sans Regular"/>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840524E">
      <w:start w:val="1"/>
      <w:numFmt w:val="decimal"/>
      <w:lvlText w:val="%4."/>
      <w:lvlJc w:val="left"/>
      <w:pPr>
        <w:ind w:left="426"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4905752">
      <w:start w:val="1"/>
      <w:numFmt w:val="lowerLetter"/>
      <w:lvlText w:val="%5."/>
      <w:lvlJc w:val="left"/>
      <w:pPr>
        <w:ind w:left="469" w:hanging="46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6C8AA06">
      <w:start w:val="1"/>
      <w:numFmt w:val="lowerRoman"/>
      <w:lvlText w:val="%6."/>
      <w:lvlJc w:val="left"/>
      <w:pPr>
        <w:ind w:left="593" w:hanging="5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82A6D8E">
      <w:start w:val="1"/>
      <w:numFmt w:val="decimal"/>
      <w:lvlText w:val="%7."/>
      <w:lvlJc w:val="left"/>
      <w:pPr>
        <w:ind w:left="469" w:hanging="46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9985CD0">
      <w:start w:val="1"/>
      <w:numFmt w:val="lowerLetter"/>
      <w:lvlText w:val="%8."/>
      <w:lvlJc w:val="left"/>
      <w:pPr>
        <w:ind w:left="469" w:hanging="46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CF4CFEC">
      <w:start w:val="1"/>
      <w:numFmt w:val="lowerRoman"/>
      <w:lvlText w:val="%9."/>
      <w:lvlJc w:val="left"/>
      <w:pPr>
        <w:ind w:left="593" w:hanging="5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0" w15:restartNumberingAfterBreak="0">
    <w:nsid w:val="4B652A17"/>
    <w:multiLevelType w:val="multilevel"/>
    <w:tmpl w:val="319ED5A8"/>
    <w:lvl w:ilvl="0">
      <w:start w:val="1"/>
      <w:numFmt w:val="decimal"/>
      <w:pStyle w:val="Nagwek1"/>
      <w:lvlText w:val="§ %1"/>
      <w:lvlJc w:val="left"/>
      <w:pPr>
        <w:tabs>
          <w:tab w:val="num" w:pos="-2835"/>
        </w:tabs>
        <w:ind w:left="1273" w:hanging="705"/>
      </w:pPr>
      <w:rPr>
        <w:rFonts w:cs="Arial" w:hint="default"/>
        <w:b/>
      </w:rPr>
    </w:lvl>
    <w:lvl w:ilvl="1">
      <w:start w:val="1"/>
      <w:numFmt w:val="decimal"/>
      <w:lvlText w:val="%2."/>
      <w:lvlJc w:val="left"/>
      <w:pPr>
        <w:ind w:left="0" w:firstLine="0"/>
      </w:pPr>
      <w:rPr>
        <w:rFonts w:eastAsia="Calibri" w:cs="Open Sans" w:hint="default"/>
        <w:b w:val="0"/>
        <w:bCs w:val="0"/>
        <w:color w:val="auto"/>
      </w:rPr>
    </w:lvl>
    <w:lvl w:ilvl="2">
      <w:start w:val="1"/>
      <w:numFmt w:val="lowerRoman"/>
      <w:lvlText w:val="%2.%3."/>
      <w:lvlJc w:val="right"/>
      <w:pPr>
        <w:tabs>
          <w:tab w:val="num" w:pos="0"/>
        </w:tabs>
        <w:ind w:left="2160" w:hanging="180"/>
      </w:pPr>
      <w:rPr>
        <w:rFonts w:hint="default"/>
      </w:rPr>
    </w:lvl>
    <w:lvl w:ilvl="3">
      <w:start w:val="1"/>
      <w:numFmt w:val="decimal"/>
      <w:lvlText w:val="%2.%3.%4."/>
      <w:lvlJc w:val="left"/>
      <w:pPr>
        <w:tabs>
          <w:tab w:val="num" w:pos="0"/>
        </w:tabs>
        <w:ind w:left="2880" w:hanging="360"/>
      </w:pPr>
      <w:rPr>
        <w:rFonts w:hint="default"/>
      </w:rPr>
    </w:lvl>
    <w:lvl w:ilvl="4">
      <w:start w:val="1"/>
      <w:numFmt w:val="lowerLetter"/>
      <w:lvlText w:val="%2.%3.%4.%5."/>
      <w:lvlJc w:val="left"/>
      <w:pPr>
        <w:tabs>
          <w:tab w:val="num" w:pos="0"/>
        </w:tabs>
        <w:ind w:left="3600" w:hanging="360"/>
      </w:pPr>
      <w:rPr>
        <w:rFonts w:hint="default"/>
      </w:rPr>
    </w:lvl>
    <w:lvl w:ilvl="5">
      <w:start w:val="1"/>
      <w:numFmt w:val="lowerRoman"/>
      <w:lvlText w:val="%2.%3.%4.%5.%6."/>
      <w:lvlJc w:val="right"/>
      <w:pPr>
        <w:tabs>
          <w:tab w:val="num" w:pos="0"/>
        </w:tabs>
        <w:ind w:left="4320" w:hanging="180"/>
      </w:pPr>
      <w:rPr>
        <w:rFonts w:hint="default"/>
      </w:rPr>
    </w:lvl>
    <w:lvl w:ilvl="6">
      <w:start w:val="1"/>
      <w:numFmt w:val="decimal"/>
      <w:lvlText w:val="%2.%3.%4.%5.%6.%7."/>
      <w:lvlJc w:val="left"/>
      <w:pPr>
        <w:tabs>
          <w:tab w:val="num" w:pos="0"/>
        </w:tabs>
        <w:ind w:left="5040" w:hanging="360"/>
      </w:pPr>
      <w:rPr>
        <w:rFonts w:hint="default"/>
      </w:rPr>
    </w:lvl>
    <w:lvl w:ilvl="7">
      <w:start w:val="1"/>
      <w:numFmt w:val="lowerLetter"/>
      <w:lvlText w:val="%2.%3.%4.%5.%6.%7.%8."/>
      <w:lvlJc w:val="left"/>
      <w:pPr>
        <w:tabs>
          <w:tab w:val="num" w:pos="0"/>
        </w:tabs>
        <w:ind w:left="5760" w:hanging="360"/>
      </w:pPr>
      <w:rPr>
        <w:rFonts w:hint="default"/>
      </w:rPr>
    </w:lvl>
    <w:lvl w:ilvl="8">
      <w:start w:val="1"/>
      <w:numFmt w:val="lowerRoman"/>
      <w:lvlText w:val="%2.%3.%4.%5.%6.%7.%8.%9."/>
      <w:lvlJc w:val="right"/>
      <w:pPr>
        <w:tabs>
          <w:tab w:val="num" w:pos="0"/>
        </w:tabs>
        <w:ind w:left="6480" w:hanging="180"/>
      </w:pPr>
      <w:rPr>
        <w:rFonts w:hint="default"/>
      </w:rPr>
    </w:lvl>
  </w:abstractNum>
  <w:abstractNum w:abstractNumId="41" w15:restartNumberingAfterBreak="0">
    <w:nsid w:val="517F2AC4"/>
    <w:multiLevelType w:val="hybridMultilevel"/>
    <w:tmpl w:val="D5128A0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4AA4AEF"/>
    <w:multiLevelType w:val="multilevel"/>
    <w:tmpl w:val="BAE8FDDC"/>
    <w:lvl w:ilvl="0">
      <w:start w:val="4"/>
      <w:numFmt w:val="decimal"/>
      <w:lvlText w:val="%1."/>
      <w:lvlJc w:val="left"/>
      <w:pPr>
        <w:tabs>
          <w:tab w:val="num" w:pos="360"/>
        </w:tabs>
        <w:ind w:left="340" w:hanging="340"/>
      </w:pPr>
      <w:rPr>
        <w:rFonts w:hint="default"/>
        <w:color w:val="auto"/>
        <w:sz w:val="22"/>
        <w:szCs w:val="22"/>
      </w:rPr>
    </w:lvl>
    <w:lvl w:ilvl="1">
      <w:start w:val="1"/>
      <w:numFmt w:val="lowerLetter"/>
      <w:lvlText w:val="%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3" w15:restartNumberingAfterBreak="0">
    <w:nsid w:val="59C93D89"/>
    <w:multiLevelType w:val="hybridMultilevel"/>
    <w:tmpl w:val="8A30E86A"/>
    <w:lvl w:ilvl="0" w:tplc="EF3EE6B0">
      <w:start w:val="1"/>
      <w:numFmt w:val="bullet"/>
      <w:lvlText w:val=""/>
      <w:lvlJc w:val="left"/>
      <w:pPr>
        <w:ind w:left="1146" w:hanging="360"/>
      </w:pPr>
      <w:rPr>
        <w:rFonts w:ascii="Symbol" w:hAnsi="Symbol"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4" w15:restartNumberingAfterBreak="0">
    <w:nsid w:val="5C04563F"/>
    <w:multiLevelType w:val="multilevel"/>
    <w:tmpl w:val="CF14E37E"/>
    <w:lvl w:ilvl="0">
      <w:start w:val="1"/>
      <w:numFmt w:val="decimal"/>
      <w:lvlText w:val="%1)"/>
      <w:lvlJc w:val="left"/>
      <w:pPr>
        <w:tabs>
          <w:tab w:val="num" w:pos="0"/>
        </w:tabs>
        <w:ind w:left="1080" w:hanging="360"/>
      </w:pPr>
      <w:rPr>
        <w:b w:val="0"/>
        <w:bCs w:val="0"/>
        <w:i w:val="0"/>
        <w:color w:val="auto"/>
        <w:sz w:val="22"/>
        <w:szCs w:val="22"/>
      </w:rPr>
    </w:lvl>
    <w:lvl w:ilvl="1">
      <w:start w:val="1"/>
      <w:numFmt w:val="decimal"/>
      <w:lvlText w:val="%2)"/>
      <w:lvlJc w:val="left"/>
      <w:pPr>
        <w:tabs>
          <w:tab w:val="num" w:pos="0"/>
        </w:tabs>
        <w:ind w:left="1800" w:hanging="360"/>
      </w:pPr>
    </w:lvl>
    <w:lvl w:ilvl="2">
      <w:start w:val="1"/>
      <w:numFmt w:val="lowerRoman"/>
      <w:lvlText w:val="%2.%3."/>
      <w:lvlJc w:val="righ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righ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right"/>
      <w:pPr>
        <w:tabs>
          <w:tab w:val="num" w:pos="0"/>
        </w:tabs>
        <w:ind w:left="6840" w:hanging="180"/>
      </w:pPr>
    </w:lvl>
  </w:abstractNum>
  <w:abstractNum w:abstractNumId="45" w15:restartNumberingAfterBreak="0">
    <w:nsid w:val="5D3509BD"/>
    <w:multiLevelType w:val="multilevel"/>
    <w:tmpl w:val="0AF4885C"/>
    <w:lvl w:ilvl="0">
      <w:start w:val="4"/>
      <w:numFmt w:val="decimal"/>
      <w:lvlText w:val="§ %1"/>
      <w:lvlJc w:val="left"/>
      <w:pPr>
        <w:tabs>
          <w:tab w:val="num" w:pos="-2977"/>
        </w:tabs>
        <w:ind w:left="1131" w:hanging="705"/>
      </w:pPr>
      <w:rPr>
        <w:rFonts w:cs="Arial" w:hint="default"/>
        <w:b/>
      </w:rPr>
    </w:lvl>
    <w:lvl w:ilvl="1">
      <w:start w:val="1"/>
      <w:numFmt w:val="decimal"/>
      <w:lvlText w:val="%2."/>
      <w:lvlJc w:val="left"/>
      <w:pPr>
        <w:ind w:left="0" w:firstLine="0"/>
      </w:pPr>
      <w:rPr>
        <w:rFonts w:eastAsia="Calibri" w:cs="Open Sans" w:hint="default"/>
        <w:b w:val="0"/>
        <w:bCs w:val="0"/>
        <w:color w:val="auto"/>
      </w:rPr>
    </w:lvl>
    <w:lvl w:ilvl="2">
      <w:start w:val="1"/>
      <w:numFmt w:val="lowerRoman"/>
      <w:lvlText w:val="%2.%3."/>
      <w:lvlJc w:val="right"/>
      <w:pPr>
        <w:tabs>
          <w:tab w:val="num" w:pos="0"/>
        </w:tabs>
        <w:ind w:left="2160" w:hanging="180"/>
      </w:pPr>
      <w:rPr>
        <w:rFonts w:hint="default"/>
      </w:rPr>
    </w:lvl>
    <w:lvl w:ilvl="3">
      <w:start w:val="1"/>
      <w:numFmt w:val="decimal"/>
      <w:lvlText w:val="%2.%3.%4."/>
      <w:lvlJc w:val="left"/>
      <w:pPr>
        <w:tabs>
          <w:tab w:val="num" w:pos="0"/>
        </w:tabs>
        <w:ind w:left="2880" w:hanging="360"/>
      </w:pPr>
      <w:rPr>
        <w:rFonts w:hint="default"/>
      </w:rPr>
    </w:lvl>
    <w:lvl w:ilvl="4">
      <w:start w:val="1"/>
      <w:numFmt w:val="lowerLetter"/>
      <w:lvlText w:val="%2.%3.%4.%5."/>
      <w:lvlJc w:val="left"/>
      <w:pPr>
        <w:tabs>
          <w:tab w:val="num" w:pos="0"/>
        </w:tabs>
        <w:ind w:left="3600" w:hanging="360"/>
      </w:pPr>
      <w:rPr>
        <w:rFonts w:hint="default"/>
      </w:rPr>
    </w:lvl>
    <w:lvl w:ilvl="5">
      <w:start w:val="1"/>
      <w:numFmt w:val="lowerRoman"/>
      <w:lvlText w:val="%2.%3.%4.%5.%6."/>
      <w:lvlJc w:val="right"/>
      <w:pPr>
        <w:tabs>
          <w:tab w:val="num" w:pos="0"/>
        </w:tabs>
        <w:ind w:left="4320" w:hanging="180"/>
      </w:pPr>
      <w:rPr>
        <w:rFonts w:hint="default"/>
      </w:rPr>
    </w:lvl>
    <w:lvl w:ilvl="6">
      <w:start w:val="1"/>
      <w:numFmt w:val="decimal"/>
      <w:lvlText w:val="%2.%3.%4.%5.%6.%7."/>
      <w:lvlJc w:val="left"/>
      <w:pPr>
        <w:tabs>
          <w:tab w:val="num" w:pos="0"/>
        </w:tabs>
        <w:ind w:left="5040" w:hanging="360"/>
      </w:pPr>
      <w:rPr>
        <w:rFonts w:hint="default"/>
      </w:rPr>
    </w:lvl>
    <w:lvl w:ilvl="7">
      <w:start w:val="1"/>
      <w:numFmt w:val="lowerLetter"/>
      <w:lvlText w:val="%2.%3.%4.%5.%6.%7.%8."/>
      <w:lvlJc w:val="left"/>
      <w:pPr>
        <w:tabs>
          <w:tab w:val="num" w:pos="0"/>
        </w:tabs>
        <w:ind w:left="5760" w:hanging="360"/>
      </w:pPr>
      <w:rPr>
        <w:rFonts w:hint="default"/>
      </w:rPr>
    </w:lvl>
    <w:lvl w:ilvl="8">
      <w:start w:val="1"/>
      <w:numFmt w:val="lowerRoman"/>
      <w:lvlText w:val="%2.%3.%4.%5.%6.%7.%8.%9."/>
      <w:lvlJc w:val="right"/>
      <w:pPr>
        <w:tabs>
          <w:tab w:val="num" w:pos="0"/>
        </w:tabs>
        <w:ind w:left="6480" w:hanging="180"/>
      </w:pPr>
      <w:rPr>
        <w:rFonts w:hint="default"/>
      </w:rPr>
    </w:lvl>
  </w:abstractNum>
  <w:abstractNum w:abstractNumId="46" w15:restartNumberingAfterBreak="0">
    <w:nsid w:val="609465ED"/>
    <w:multiLevelType w:val="hybridMultilevel"/>
    <w:tmpl w:val="2CD2BED8"/>
    <w:numStyleLink w:val="ImportedStyle15"/>
  </w:abstractNum>
  <w:abstractNum w:abstractNumId="47" w15:restartNumberingAfterBreak="0">
    <w:nsid w:val="63A50094"/>
    <w:multiLevelType w:val="multilevel"/>
    <w:tmpl w:val="70D4D310"/>
    <w:name w:val="WW8Num142"/>
    <w:lvl w:ilvl="0">
      <w:start w:val="7"/>
      <w:numFmt w:val="decimal"/>
      <w:lvlText w:val="%1."/>
      <w:lvlJc w:val="left"/>
      <w:pPr>
        <w:tabs>
          <w:tab w:val="num" w:pos="-294"/>
        </w:tabs>
        <w:ind w:left="786" w:hanging="360"/>
      </w:pPr>
      <w:rPr>
        <w:rFonts w:ascii="Calibri" w:eastAsia="Open Sans" w:hAnsi="Calibri" w:cs="Arial" w:hint="default"/>
        <w:b w:val="0"/>
        <w:bCs w:val="0"/>
        <w:i w:val="0"/>
        <w:sz w:val="22"/>
        <w:szCs w:val="22"/>
      </w:rPr>
    </w:lvl>
    <w:lvl w:ilvl="1">
      <w:start w:val="1"/>
      <w:numFmt w:val="decimal"/>
      <w:lvlText w:val="%2)"/>
      <w:lvlJc w:val="left"/>
      <w:pPr>
        <w:tabs>
          <w:tab w:val="num" w:pos="-294"/>
        </w:tabs>
        <w:ind w:left="1506" w:hanging="360"/>
      </w:pPr>
      <w:rPr>
        <w:rFonts w:hint="default"/>
      </w:rPr>
    </w:lvl>
    <w:lvl w:ilvl="2">
      <w:start w:val="1"/>
      <w:numFmt w:val="lowerRoman"/>
      <w:lvlText w:val="%2.%3."/>
      <w:lvlJc w:val="right"/>
      <w:pPr>
        <w:tabs>
          <w:tab w:val="num" w:pos="-294"/>
        </w:tabs>
        <w:ind w:left="2226" w:hanging="180"/>
      </w:pPr>
      <w:rPr>
        <w:rFonts w:hint="default"/>
      </w:rPr>
    </w:lvl>
    <w:lvl w:ilvl="3">
      <w:start w:val="1"/>
      <w:numFmt w:val="decimal"/>
      <w:lvlText w:val="%2.%3.%4."/>
      <w:lvlJc w:val="left"/>
      <w:pPr>
        <w:tabs>
          <w:tab w:val="num" w:pos="-294"/>
        </w:tabs>
        <w:ind w:left="2946" w:hanging="360"/>
      </w:pPr>
      <w:rPr>
        <w:rFonts w:hint="default"/>
      </w:rPr>
    </w:lvl>
    <w:lvl w:ilvl="4">
      <w:start w:val="1"/>
      <w:numFmt w:val="lowerLetter"/>
      <w:lvlText w:val="%2.%3.%4.%5."/>
      <w:lvlJc w:val="left"/>
      <w:pPr>
        <w:tabs>
          <w:tab w:val="num" w:pos="-294"/>
        </w:tabs>
        <w:ind w:left="3666" w:hanging="360"/>
      </w:pPr>
      <w:rPr>
        <w:rFonts w:hint="default"/>
      </w:rPr>
    </w:lvl>
    <w:lvl w:ilvl="5">
      <w:start w:val="1"/>
      <w:numFmt w:val="lowerRoman"/>
      <w:lvlText w:val="%2.%3.%4.%5.%6."/>
      <w:lvlJc w:val="right"/>
      <w:pPr>
        <w:tabs>
          <w:tab w:val="num" w:pos="-294"/>
        </w:tabs>
        <w:ind w:left="4386" w:hanging="180"/>
      </w:pPr>
      <w:rPr>
        <w:rFonts w:hint="default"/>
      </w:rPr>
    </w:lvl>
    <w:lvl w:ilvl="6">
      <w:start w:val="1"/>
      <w:numFmt w:val="decimal"/>
      <w:lvlText w:val="%2.%3.%4.%5.%6.%7."/>
      <w:lvlJc w:val="left"/>
      <w:pPr>
        <w:tabs>
          <w:tab w:val="num" w:pos="-294"/>
        </w:tabs>
        <w:ind w:left="5106" w:hanging="360"/>
      </w:pPr>
      <w:rPr>
        <w:rFonts w:hint="default"/>
      </w:rPr>
    </w:lvl>
    <w:lvl w:ilvl="7">
      <w:start w:val="1"/>
      <w:numFmt w:val="lowerLetter"/>
      <w:lvlText w:val="%2.%3.%4.%5.%6.%7.%8."/>
      <w:lvlJc w:val="left"/>
      <w:pPr>
        <w:tabs>
          <w:tab w:val="num" w:pos="-294"/>
        </w:tabs>
        <w:ind w:left="5826" w:hanging="360"/>
      </w:pPr>
      <w:rPr>
        <w:rFonts w:hint="default"/>
      </w:rPr>
    </w:lvl>
    <w:lvl w:ilvl="8">
      <w:start w:val="1"/>
      <w:numFmt w:val="lowerRoman"/>
      <w:lvlText w:val="%2.%3.%4.%5.%6.%7.%8.%9."/>
      <w:lvlJc w:val="right"/>
      <w:pPr>
        <w:tabs>
          <w:tab w:val="num" w:pos="-294"/>
        </w:tabs>
        <w:ind w:left="6546" w:hanging="180"/>
      </w:pPr>
      <w:rPr>
        <w:rFonts w:hint="default"/>
      </w:rPr>
    </w:lvl>
  </w:abstractNum>
  <w:abstractNum w:abstractNumId="48" w15:restartNumberingAfterBreak="0">
    <w:nsid w:val="665B7018"/>
    <w:multiLevelType w:val="hybridMultilevel"/>
    <w:tmpl w:val="85BAD654"/>
    <w:lvl w:ilvl="0" w:tplc="04150001">
      <w:start w:val="1"/>
      <w:numFmt w:val="bullet"/>
      <w:lvlText w:val=""/>
      <w:lvlJc w:val="left"/>
      <w:pPr>
        <w:ind w:left="1146" w:hanging="360"/>
      </w:pPr>
      <w:rPr>
        <w:rFonts w:ascii="Symbol" w:hAnsi="Symbol"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49" w15:restartNumberingAfterBreak="0">
    <w:nsid w:val="68CD41E5"/>
    <w:multiLevelType w:val="multilevel"/>
    <w:tmpl w:val="71BA538E"/>
    <w:lvl w:ilvl="0">
      <w:start w:val="7"/>
      <w:numFmt w:val="decimal"/>
      <w:lvlText w:val="%1."/>
      <w:lvlJc w:val="left"/>
      <w:pPr>
        <w:tabs>
          <w:tab w:val="num" w:pos="3345"/>
        </w:tabs>
        <w:ind w:left="964" w:hanging="964"/>
      </w:pPr>
      <w:rPr>
        <w:rFonts w:ascii="Calibri" w:eastAsia="Calibri" w:hAnsi="Calibri" w:cs="Calibri" w:hint="default"/>
        <w:b w:val="0"/>
        <w:bCs/>
        <w:color w:val="auto"/>
      </w:rPr>
    </w:lvl>
    <w:lvl w:ilvl="1">
      <w:start w:val="1"/>
      <w:numFmt w:val="decimal"/>
      <w:lvlText w:val="%2)"/>
      <w:lvlJc w:val="left"/>
      <w:pPr>
        <w:ind w:left="567" w:hanging="567"/>
      </w:pPr>
      <w:rPr>
        <w:rFonts w:ascii="Times New Roman" w:eastAsia="Times New Roman" w:hAnsi="Times New Roman" w:cs="Open Sans" w:hint="default"/>
        <w:b w:val="0"/>
        <w:bCs w:val="0"/>
        <w:color w:val="auto"/>
      </w:rPr>
    </w:lvl>
    <w:lvl w:ilvl="2">
      <w:start w:val="1"/>
      <w:numFmt w:val="lowerRoman"/>
      <w:lvlText w:val="%2.%3."/>
      <w:lvlJc w:val="right"/>
      <w:pPr>
        <w:tabs>
          <w:tab w:val="num" w:pos="0"/>
        </w:tabs>
        <w:ind w:left="2160" w:hanging="180"/>
      </w:pPr>
      <w:rPr>
        <w:rFonts w:hint="default"/>
      </w:rPr>
    </w:lvl>
    <w:lvl w:ilvl="3">
      <w:start w:val="1"/>
      <w:numFmt w:val="decimal"/>
      <w:lvlText w:val="%2.%3.%4."/>
      <w:lvlJc w:val="left"/>
      <w:pPr>
        <w:tabs>
          <w:tab w:val="num" w:pos="0"/>
        </w:tabs>
        <w:ind w:left="2880" w:hanging="360"/>
      </w:pPr>
      <w:rPr>
        <w:rFonts w:hint="default"/>
      </w:rPr>
    </w:lvl>
    <w:lvl w:ilvl="4">
      <w:start w:val="1"/>
      <w:numFmt w:val="lowerLetter"/>
      <w:lvlText w:val="%2.%3.%4.%5."/>
      <w:lvlJc w:val="left"/>
      <w:pPr>
        <w:tabs>
          <w:tab w:val="num" w:pos="0"/>
        </w:tabs>
        <w:ind w:left="3600" w:hanging="360"/>
      </w:pPr>
      <w:rPr>
        <w:rFonts w:hint="default"/>
      </w:rPr>
    </w:lvl>
    <w:lvl w:ilvl="5">
      <w:start w:val="1"/>
      <w:numFmt w:val="lowerRoman"/>
      <w:lvlText w:val="%2.%3.%4.%5.%6."/>
      <w:lvlJc w:val="right"/>
      <w:pPr>
        <w:tabs>
          <w:tab w:val="num" w:pos="0"/>
        </w:tabs>
        <w:ind w:left="4320" w:hanging="180"/>
      </w:pPr>
      <w:rPr>
        <w:rFonts w:hint="default"/>
      </w:rPr>
    </w:lvl>
    <w:lvl w:ilvl="6">
      <w:start w:val="1"/>
      <w:numFmt w:val="decimal"/>
      <w:lvlText w:val="%2.%3.%4.%5.%6.%7."/>
      <w:lvlJc w:val="left"/>
      <w:pPr>
        <w:tabs>
          <w:tab w:val="num" w:pos="0"/>
        </w:tabs>
        <w:ind w:left="5040" w:hanging="360"/>
      </w:pPr>
      <w:rPr>
        <w:rFonts w:hint="default"/>
      </w:rPr>
    </w:lvl>
    <w:lvl w:ilvl="7">
      <w:start w:val="1"/>
      <w:numFmt w:val="lowerLetter"/>
      <w:lvlText w:val="%2.%3.%4.%5.%6.%7.%8."/>
      <w:lvlJc w:val="left"/>
      <w:pPr>
        <w:tabs>
          <w:tab w:val="num" w:pos="0"/>
        </w:tabs>
        <w:ind w:left="5760" w:hanging="360"/>
      </w:pPr>
      <w:rPr>
        <w:rFonts w:hint="default"/>
      </w:rPr>
    </w:lvl>
    <w:lvl w:ilvl="8">
      <w:start w:val="1"/>
      <w:numFmt w:val="lowerRoman"/>
      <w:lvlText w:val="%2.%3.%4.%5.%6.%7.%8.%9."/>
      <w:lvlJc w:val="right"/>
      <w:pPr>
        <w:tabs>
          <w:tab w:val="num" w:pos="0"/>
        </w:tabs>
        <w:ind w:left="6480" w:hanging="180"/>
      </w:pPr>
      <w:rPr>
        <w:rFonts w:hint="default"/>
      </w:rPr>
    </w:lvl>
  </w:abstractNum>
  <w:abstractNum w:abstractNumId="50" w15:restartNumberingAfterBreak="0">
    <w:nsid w:val="6E557ADE"/>
    <w:multiLevelType w:val="hybridMultilevel"/>
    <w:tmpl w:val="BF7456B8"/>
    <w:lvl w:ilvl="0" w:tplc="41C20BE0">
      <w:start w:val="1"/>
      <w:numFmt w:val="decimal"/>
      <w:lvlText w:val="%1."/>
      <w:lvlJc w:val="left"/>
      <w:pPr>
        <w:tabs>
          <w:tab w:val="num" w:pos="2487"/>
        </w:tabs>
        <w:ind w:left="2487" w:hanging="360"/>
      </w:pPr>
      <w:rPr>
        <w:rFonts w:cs="Times New Roman"/>
        <w:b w:val="0"/>
      </w:rPr>
    </w:lvl>
    <w:lvl w:ilvl="1" w:tplc="04150011">
      <w:start w:val="1"/>
      <w:numFmt w:val="decimal"/>
      <w:lvlText w:val="%2)"/>
      <w:lvlJc w:val="left"/>
      <w:pPr>
        <w:ind w:left="1440" w:hanging="360"/>
      </w:p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51" w15:restartNumberingAfterBreak="0">
    <w:nsid w:val="6F072909"/>
    <w:multiLevelType w:val="hybridMultilevel"/>
    <w:tmpl w:val="0D0E0F86"/>
    <w:name w:val="WW8Num142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15:restartNumberingAfterBreak="0">
    <w:nsid w:val="6FEC1294"/>
    <w:multiLevelType w:val="multilevel"/>
    <w:tmpl w:val="EBDAAA52"/>
    <w:lvl w:ilvl="0">
      <w:start w:val="3"/>
      <w:numFmt w:val="decimal"/>
      <w:lvlText w:val="%1."/>
      <w:lvlJc w:val="left"/>
      <w:pPr>
        <w:tabs>
          <w:tab w:val="num" w:pos="3345"/>
        </w:tabs>
        <w:ind w:left="964" w:hanging="964"/>
      </w:pPr>
      <w:rPr>
        <w:rFonts w:ascii="Calibri" w:eastAsia="Calibri" w:hAnsi="Calibri" w:cs="Calibri" w:hint="default"/>
        <w:b w:val="0"/>
        <w:bCs/>
        <w:color w:val="auto"/>
      </w:rPr>
    </w:lvl>
    <w:lvl w:ilvl="1">
      <w:start w:val="4"/>
      <w:numFmt w:val="decimal"/>
      <w:lvlText w:val="%2)"/>
      <w:lvlJc w:val="left"/>
      <w:pPr>
        <w:ind w:left="567" w:hanging="567"/>
      </w:pPr>
      <w:rPr>
        <w:rFonts w:ascii="Times New Roman" w:eastAsia="Times New Roman" w:hAnsi="Times New Roman" w:cs="Open Sans" w:hint="default"/>
        <w:b w:val="0"/>
        <w:bCs w:val="0"/>
        <w:color w:val="auto"/>
      </w:rPr>
    </w:lvl>
    <w:lvl w:ilvl="2">
      <w:start w:val="1"/>
      <w:numFmt w:val="lowerRoman"/>
      <w:lvlText w:val="%2.%3."/>
      <w:lvlJc w:val="right"/>
      <w:pPr>
        <w:tabs>
          <w:tab w:val="num" w:pos="0"/>
        </w:tabs>
        <w:ind w:left="2160" w:hanging="180"/>
      </w:pPr>
      <w:rPr>
        <w:rFonts w:hint="default"/>
      </w:rPr>
    </w:lvl>
    <w:lvl w:ilvl="3">
      <w:start w:val="1"/>
      <w:numFmt w:val="decimal"/>
      <w:lvlText w:val="%2.%3.%4."/>
      <w:lvlJc w:val="left"/>
      <w:pPr>
        <w:tabs>
          <w:tab w:val="num" w:pos="0"/>
        </w:tabs>
        <w:ind w:left="2880" w:hanging="360"/>
      </w:pPr>
      <w:rPr>
        <w:rFonts w:hint="default"/>
      </w:rPr>
    </w:lvl>
    <w:lvl w:ilvl="4">
      <w:start w:val="1"/>
      <w:numFmt w:val="lowerLetter"/>
      <w:lvlText w:val="%2.%3.%4.%5."/>
      <w:lvlJc w:val="left"/>
      <w:pPr>
        <w:tabs>
          <w:tab w:val="num" w:pos="0"/>
        </w:tabs>
        <w:ind w:left="3600" w:hanging="360"/>
      </w:pPr>
      <w:rPr>
        <w:rFonts w:hint="default"/>
      </w:rPr>
    </w:lvl>
    <w:lvl w:ilvl="5">
      <w:start w:val="1"/>
      <w:numFmt w:val="lowerRoman"/>
      <w:lvlText w:val="%2.%3.%4.%5.%6."/>
      <w:lvlJc w:val="right"/>
      <w:pPr>
        <w:tabs>
          <w:tab w:val="num" w:pos="0"/>
        </w:tabs>
        <w:ind w:left="4320" w:hanging="180"/>
      </w:pPr>
      <w:rPr>
        <w:rFonts w:hint="default"/>
      </w:rPr>
    </w:lvl>
    <w:lvl w:ilvl="6">
      <w:start w:val="1"/>
      <w:numFmt w:val="decimal"/>
      <w:lvlText w:val="%2.%3.%4.%5.%6.%7."/>
      <w:lvlJc w:val="left"/>
      <w:pPr>
        <w:tabs>
          <w:tab w:val="num" w:pos="0"/>
        </w:tabs>
        <w:ind w:left="5040" w:hanging="360"/>
      </w:pPr>
      <w:rPr>
        <w:rFonts w:hint="default"/>
      </w:rPr>
    </w:lvl>
    <w:lvl w:ilvl="7">
      <w:start w:val="1"/>
      <w:numFmt w:val="lowerLetter"/>
      <w:lvlText w:val="%2.%3.%4.%5.%6.%7.%8."/>
      <w:lvlJc w:val="left"/>
      <w:pPr>
        <w:tabs>
          <w:tab w:val="num" w:pos="0"/>
        </w:tabs>
        <w:ind w:left="5760" w:hanging="360"/>
      </w:pPr>
      <w:rPr>
        <w:rFonts w:hint="default"/>
      </w:rPr>
    </w:lvl>
    <w:lvl w:ilvl="8">
      <w:start w:val="1"/>
      <w:numFmt w:val="lowerRoman"/>
      <w:lvlText w:val="%2.%3.%4.%5.%6.%7.%8.%9."/>
      <w:lvlJc w:val="right"/>
      <w:pPr>
        <w:tabs>
          <w:tab w:val="num" w:pos="0"/>
        </w:tabs>
        <w:ind w:left="6480" w:hanging="180"/>
      </w:pPr>
      <w:rPr>
        <w:rFonts w:hint="default"/>
      </w:rPr>
    </w:lvl>
  </w:abstractNum>
  <w:abstractNum w:abstractNumId="53" w15:restartNumberingAfterBreak="0">
    <w:nsid w:val="7A986213"/>
    <w:multiLevelType w:val="hybridMultilevel"/>
    <w:tmpl w:val="2CD2BED8"/>
    <w:styleLink w:val="ImportedStyle15"/>
    <w:lvl w:ilvl="0" w:tplc="2CD2BED8">
      <w:start w:val="1"/>
      <w:numFmt w:val="decimal"/>
      <w:lvlText w:val="%1)"/>
      <w:lvlJc w:val="left"/>
      <w:pPr>
        <w:ind w:left="786" w:hanging="360"/>
      </w:pPr>
      <w:rPr>
        <w:rFonts w:ascii="Calibri" w:eastAsia="Times New Roman" w:hAnsi="Calibri" w:cs="Times New Roman"/>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0F2AC30">
      <w:start w:val="1"/>
      <w:numFmt w:val="lowerLetter"/>
      <w:lvlText w:val="%2."/>
      <w:lvlJc w:val="left"/>
      <w:pPr>
        <w:ind w:left="1542" w:hanging="39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362348A">
      <w:start w:val="1"/>
      <w:numFmt w:val="lowerRoman"/>
      <w:lvlText w:val="%3."/>
      <w:lvlJc w:val="left"/>
      <w:pPr>
        <w:ind w:left="2255" w:hanging="32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EE8BEE">
      <w:start w:val="1"/>
      <w:numFmt w:val="decimal"/>
      <w:lvlText w:val="%4."/>
      <w:lvlJc w:val="left"/>
      <w:pPr>
        <w:ind w:left="2982" w:hanging="39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26A2E72">
      <w:start w:val="1"/>
      <w:numFmt w:val="lowerLetter"/>
      <w:lvlText w:val="%5."/>
      <w:lvlJc w:val="left"/>
      <w:pPr>
        <w:ind w:left="3702" w:hanging="39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536F8CC">
      <w:start w:val="1"/>
      <w:numFmt w:val="lowerRoman"/>
      <w:lvlText w:val="%6."/>
      <w:lvlJc w:val="left"/>
      <w:pPr>
        <w:ind w:left="4415" w:hanging="32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894F2CA">
      <w:start w:val="1"/>
      <w:numFmt w:val="decimal"/>
      <w:lvlText w:val="%7."/>
      <w:lvlJc w:val="left"/>
      <w:pPr>
        <w:ind w:left="5142" w:hanging="39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076F816">
      <w:start w:val="1"/>
      <w:numFmt w:val="lowerLetter"/>
      <w:lvlText w:val="%8."/>
      <w:lvlJc w:val="left"/>
      <w:pPr>
        <w:ind w:left="5862" w:hanging="39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BF892BA">
      <w:start w:val="1"/>
      <w:numFmt w:val="lowerRoman"/>
      <w:lvlText w:val="%9."/>
      <w:lvlJc w:val="left"/>
      <w:pPr>
        <w:ind w:left="6575" w:hanging="32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1434202484">
    <w:abstractNumId w:val="0"/>
  </w:num>
  <w:num w:numId="2" w16cid:durableId="2098015406">
    <w:abstractNumId w:val="1"/>
  </w:num>
  <w:num w:numId="3" w16cid:durableId="1258320682">
    <w:abstractNumId w:val="2"/>
  </w:num>
  <w:num w:numId="4" w16cid:durableId="793409220">
    <w:abstractNumId w:val="29"/>
  </w:num>
  <w:num w:numId="5" w16cid:durableId="805783596">
    <w:abstractNumId w:val="32"/>
  </w:num>
  <w:num w:numId="6" w16cid:durableId="1805005515">
    <w:abstractNumId w:val="31"/>
  </w:num>
  <w:num w:numId="7" w16cid:durableId="851602367">
    <w:abstractNumId w:val="39"/>
  </w:num>
  <w:num w:numId="8" w16cid:durableId="1119370425">
    <w:abstractNumId w:val="53"/>
  </w:num>
  <w:num w:numId="9" w16cid:durableId="2017996363">
    <w:abstractNumId w:val="50"/>
  </w:num>
  <w:num w:numId="10" w16cid:durableId="149834266">
    <w:abstractNumId w:val="46"/>
    <w:lvlOverride w:ilvl="0">
      <w:lvl w:ilvl="0" w:tplc="3BD6FA1C">
        <w:start w:val="1"/>
        <w:numFmt w:val="decimal"/>
        <w:lvlText w:val="%1)"/>
        <w:lvlJc w:val="left"/>
        <w:pPr>
          <w:ind w:left="786" w:hanging="360"/>
        </w:pPr>
        <w:rPr>
          <w:rFonts w:ascii="Calibri" w:eastAsia="Times New Roman" w:hAnsi="Calibri" w:cs="Times New Roman"/>
          <w:caps w:val="0"/>
          <w:smallCaps w:val="0"/>
          <w:strike w:val="0"/>
          <w:dstrike w:val="0"/>
          <w:outline w:val="0"/>
          <w:emboss w:val="0"/>
          <w:imprint w:val="0"/>
          <w:spacing w:val="0"/>
          <w:w w:val="100"/>
          <w:kern w:val="0"/>
          <w:position w:val="0"/>
          <w:highlight w:val="none"/>
          <w:vertAlign w:val="baseline"/>
        </w:rPr>
      </w:lvl>
    </w:lvlOverride>
  </w:num>
  <w:num w:numId="11" w16cid:durableId="1657563565">
    <w:abstractNumId w:val="38"/>
  </w:num>
  <w:num w:numId="12" w16cid:durableId="335498745">
    <w:abstractNumId w:val="49"/>
  </w:num>
  <w:num w:numId="13" w16cid:durableId="1364597259">
    <w:abstractNumId w:val="45"/>
  </w:num>
  <w:num w:numId="14" w16cid:durableId="308172755">
    <w:abstractNumId w:val="48"/>
  </w:num>
  <w:num w:numId="15" w16cid:durableId="328213116">
    <w:abstractNumId w:val="43"/>
  </w:num>
  <w:num w:numId="16" w16cid:durableId="1703895653">
    <w:abstractNumId w:val="41"/>
  </w:num>
  <w:num w:numId="17" w16cid:durableId="1499613980">
    <w:abstractNumId w:val="44"/>
  </w:num>
  <w:num w:numId="18" w16cid:durableId="1465732268">
    <w:abstractNumId w:val="36"/>
  </w:num>
  <w:num w:numId="19" w16cid:durableId="2092769715">
    <w:abstractNumId w:val="30"/>
  </w:num>
  <w:num w:numId="20" w16cid:durableId="1398549717">
    <w:abstractNumId w:val="9"/>
  </w:num>
  <w:num w:numId="21" w16cid:durableId="1307203872">
    <w:abstractNumId w:val="52"/>
  </w:num>
  <w:num w:numId="22" w16cid:durableId="355817983">
    <w:abstractNumId w:val="42"/>
  </w:num>
  <w:num w:numId="23" w16cid:durableId="2044018386">
    <w:abstractNumId w:val="37"/>
  </w:num>
  <w:num w:numId="24" w16cid:durableId="1664891338">
    <w:abstractNumId w:val="33"/>
  </w:num>
  <w:num w:numId="25" w16cid:durableId="1169249360">
    <w:abstractNumId w:val="40"/>
  </w:num>
  <w:num w:numId="26" w16cid:durableId="1269700540">
    <w:abstractNumId w:val="34"/>
  </w:num>
  <w:num w:numId="27" w16cid:durableId="124549087">
    <w:abstractNumId w:val="3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09"/>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328"/>
    <w:rsid w:val="000018A4"/>
    <w:rsid w:val="0000570C"/>
    <w:rsid w:val="00005737"/>
    <w:rsid w:val="00006C0E"/>
    <w:rsid w:val="0001112A"/>
    <w:rsid w:val="00013072"/>
    <w:rsid w:val="000179CD"/>
    <w:rsid w:val="000219A5"/>
    <w:rsid w:val="000236E2"/>
    <w:rsid w:val="00023C3B"/>
    <w:rsid w:val="0002551B"/>
    <w:rsid w:val="000304BE"/>
    <w:rsid w:val="00033BDB"/>
    <w:rsid w:val="00035F66"/>
    <w:rsid w:val="0003682F"/>
    <w:rsid w:val="00036B87"/>
    <w:rsid w:val="00037681"/>
    <w:rsid w:val="000404C1"/>
    <w:rsid w:val="00040599"/>
    <w:rsid w:val="00041550"/>
    <w:rsid w:val="00042644"/>
    <w:rsid w:val="000427B4"/>
    <w:rsid w:val="000447F7"/>
    <w:rsid w:val="00046136"/>
    <w:rsid w:val="00046249"/>
    <w:rsid w:val="00051D1D"/>
    <w:rsid w:val="0005347D"/>
    <w:rsid w:val="0005380E"/>
    <w:rsid w:val="00056CEF"/>
    <w:rsid w:val="0006114A"/>
    <w:rsid w:val="00064613"/>
    <w:rsid w:val="00064BD2"/>
    <w:rsid w:val="00074D15"/>
    <w:rsid w:val="00075FE2"/>
    <w:rsid w:val="00076A53"/>
    <w:rsid w:val="00080E4F"/>
    <w:rsid w:val="0008316E"/>
    <w:rsid w:val="00083712"/>
    <w:rsid w:val="00083C14"/>
    <w:rsid w:val="00084328"/>
    <w:rsid w:val="00084B11"/>
    <w:rsid w:val="00084EC9"/>
    <w:rsid w:val="00086018"/>
    <w:rsid w:val="00087F29"/>
    <w:rsid w:val="0009063A"/>
    <w:rsid w:val="0009370E"/>
    <w:rsid w:val="00093865"/>
    <w:rsid w:val="00093CFA"/>
    <w:rsid w:val="000A0915"/>
    <w:rsid w:val="000A154E"/>
    <w:rsid w:val="000A2874"/>
    <w:rsid w:val="000A3C52"/>
    <w:rsid w:val="000B3849"/>
    <w:rsid w:val="000B3CF0"/>
    <w:rsid w:val="000B3EF2"/>
    <w:rsid w:val="000B4D19"/>
    <w:rsid w:val="000B6291"/>
    <w:rsid w:val="000B7630"/>
    <w:rsid w:val="000B7EF0"/>
    <w:rsid w:val="000C17AD"/>
    <w:rsid w:val="000C242D"/>
    <w:rsid w:val="000C2462"/>
    <w:rsid w:val="000C41CF"/>
    <w:rsid w:val="000C48A1"/>
    <w:rsid w:val="000D244A"/>
    <w:rsid w:val="000D4900"/>
    <w:rsid w:val="000D550D"/>
    <w:rsid w:val="000E19DD"/>
    <w:rsid w:val="000E26D5"/>
    <w:rsid w:val="000E3BD7"/>
    <w:rsid w:val="000E54DC"/>
    <w:rsid w:val="000E59A1"/>
    <w:rsid w:val="000E5CBA"/>
    <w:rsid w:val="000E73CB"/>
    <w:rsid w:val="000F005B"/>
    <w:rsid w:val="000F04DC"/>
    <w:rsid w:val="000F0951"/>
    <w:rsid w:val="000F0E64"/>
    <w:rsid w:val="000F2236"/>
    <w:rsid w:val="000F223F"/>
    <w:rsid w:val="000F56A2"/>
    <w:rsid w:val="000F7B54"/>
    <w:rsid w:val="000F7D77"/>
    <w:rsid w:val="0010185F"/>
    <w:rsid w:val="0010349F"/>
    <w:rsid w:val="00104C53"/>
    <w:rsid w:val="00105C24"/>
    <w:rsid w:val="0011023C"/>
    <w:rsid w:val="001154CA"/>
    <w:rsid w:val="00115F5B"/>
    <w:rsid w:val="0011632F"/>
    <w:rsid w:val="001178F9"/>
    <w:rsid w:val="00123CDD"/>
    <w:rsid w:val="00124024"/>
    <w:rsid w:val="00124157"/>
    <w:rsid w:val="00124A2A"/>
    <w:rsid w:val="00127100"/>
    <w:rsid w:val="0012761F"/>
    <w:rsid w:val="00127664"/>
    <w:rsid w:val="00127BE6"/>
    <w:rsid w:val="00127FE6"/>
    <w:rsid w:val="00130682"/>
    <w:rsid w:val="0013339D"/>
    <w:rsid w:val="00133F6D"/>
    <w:rsid w:val="00137F37"/>
    <w:rsid w:val="001415ED"/>
    <w:rsid w:val="0014555F"/>
    <w:rsid w:val="0015137A"/>
    <w:rsid w:val="0015212A"/>
    <w:rsid w:val="001541E8"/>
    <w:rsid w:val="0015503E"/>
    <w:rsid w:val="0016126C"/>
    <w:rsid w:val="00161AE1"/>
    <w:rsid w:val="00161B93"/>
    <w:rsid w:val="00161D8B"/>
    <w:rsid w:val="00164B21"/>
    <w:rsid w:val="0016503E"/>
    <w:rsid w:val="0017313B"/>
    <w:rsid w:val="00174FE8"/>
    <w:rsid w:val="0017586C"/>
    <w:rsid w:val="00175A3D"/>
    <w:rsid w:val="0017607C"/>
    <w:rsid w:val="001802DC"/>
    <w:rsid w:val="001822E1"/>
    <w:rsid w:val="00182622"/>
    <w:rsid w:val="001900E4"/>
    <w:rsid w:val="00192DFC"/>
    <w:rsid w:val="001963CF"/>
    <w:rsid w:val="001A3859"/>
    <w:rsid w:val="001A3D59"/>
    <w:rsid w:val="001B04B4"/>
    <w:rsid w:val="001B29F9"/>
    <w:rsid w:val="001B45D0"/>
    <w:rsid w:val="001B4F7A"/>
    <w:rsid w:val="001B745E"/>
    <w:rsid w:val="001B75E7"/>
    <w:rsid w:val="001B78B0"/>
    <w:rsid w:val="001C3BF9"/>
    <w:rsid w:val="001C43C9"/>
    <w:rsid w:val="001C4A84"/>
    <w:rsid w:val="001C563A"/>
    <w:rsid w:val="001C6C75"/>
    <w:rsid w:val="001C7FBA"/>
    <w:rsid w:val="001D358A"/>
    <w:rsid w:val="001D4CED"/>
    <w:rsid w:val="001D53D7"/>
    <w:rsid w:val="001D6600"/>
    <w:rsid w:val="001D7757"/>
    <w:rsid w:val="001D78FF"/>
    <w:rsid w:val="001E18D4"/>
    <w:rsid w:val="001E1F8C"/>
    <w:rsid w:val="001E2939"/>
    <w:rsid w:val="001E512E"/>
    <w:rsid w:val="001E5DBE"/>
    <w:rsid w:val="001E62DB"/>
    <w:rsid w:val="001E74BC"/>
    <w:rsid w:val="001F2D4A"/>
    <w:rsid w:val="001F3596"/>
    <w:rsid w:val="001F73B0"/>
    <w:rsid w:val="00202714"/>
    <w:rsid w:val="00205A22"/>
    <w:rsid w:val="00205AE9"/>
    <w:rsid w:val="00206021"/>
    <w:rsid w:val="00212296"/>
    <w:rsid w:val="002151AE"/>
    <w:rsid w:val="0021570F"/>
    <w:rsid w:val="00215875"/>
    <w:rsid w:val="0021711C"/>
    <w:rsid w:val="00217E70"/>
    <w:rsid w:val="00223FDD"/>
    <w:rsid w:val="0023174D"/>
    <w:rsid w:val="00231972"/>
    <w:rsid w:val="00231ED1"/>
    <w:rsid w:val="0023332E"/>
    <w:rsid w:val="00234F45"/>
    <w:rsid w:val="00236941"/>
    <w:rsid w:val="00236CDD"/>
    <w:rsid w:val="00236DD5"/>
    <w:rsid w:val="00240FFC"/>
    <w:rsid w:val="002417DA"/>
    <w:rsid w:val="00243D3A"/>
    <w:rsid w:val="00243FAD"/>
    <w:rsid w:val="00245921"/>
    <w:rsid w:val="00251A71"/>
    <w:rsid w:val="00251B63"/>
    <w:rsid w:val="0025213C"/>
    <w:rsid w:val="00252673"/>
    <w:rsid w:val="00252E6C"/>
    <w:rsid w:val="0025443F"/>
    <w:rsid w:val="002602FD"/>
    <w:rsid w:val="002604D6"/>
    <w:rsid w:val="00260ED8"/>
    <w:rsid w:val="00261A00"/>
    <w:rsid w:val="00263543"/>
    <w:rsid w:val="00263E69"/>
    <w:rsid w:val="00271989"/>
    <w:rsid w:val="0027338E"/>
    <w:rsid w:val="002738BF"/>
    <w:rsid w:val="002760BC"/>
    <w:rsid w:val="00276FEA"/>
    <w:rsid w:val="00280185"/>
    <w:rsid w:val="002801D9"/>
    <w:rsid w:val="00280786"/>
    <w:rsid w:val="002823AE"/>
    <w:rsid w:val="00282928"/>
    <w:rsid w:val="00285E07"/>
    <w:rsid w:val="00285FE8"/>
    <w:rsid w:val="002875D1"/>
    <w:rsid w:val="00291985"/>
    <w:rsid w:val="00291A18"/>
    <w:rsid w:val="0029467A"/>
    <w:rsid w:val="00296AA1"/>
    <w:rsid w:val="00296AEC"/>
    <w:rsid w:val="00297B9E"/>
    <w:rsid w:val="00297D75"/>
    <w:rsid w:val="002A1A9B"/>
    <w:rsid w:val="002A33DD"/>
    <w:rsid w:val="002A43D8"/>
    <w:rsid w:val="002B132B"/>
    <w:rsid w:val="002B1C79"/>
    <w:rsid w:val="002B2877"/>
    <w:rsid w:val="002B2A72"/>
    <w:rsid w:val="002B7116"/>
    <w:rsid w:val="002C1AB8"/>
    <w:rsid w:val="002C55D7"/>
    <w:rsid w:val="002C6382"/>
    <w:rsid w:val="002C70CE"/>
    <w:rsid w:val="002C7B9E"/>
    <w:rsid w:val="002D23B3"/>
    <w:rsid w:val="002D342C"/>
    <w:rsid w:val="002D435B"/>
    <w:rsid w:val="002D44CF"/>
    <w:rsid w:val="002D59FD"/>
    <w:rsid w:val="002D6C30"/>
    <w:rsid w:val="002D7E2B"/>
    <w:rsid w:val="002E1379"/>
    <w:rsid w:val="002E3AD7"/>
    <w:rsid w:val="002E3DFD"/>
    <w:rsid w:val="002E63BC"/>
    <w:rsid w:val="002E72B8"/>
    <w:rsid w:val="002E7976"/>
    <w:rsid w:val="002F2D33"/>
    <w:rsid w:val="002F3833"/>
    <w:rsid w:val="0030030F"/>
    <w:rsid w:val="003023BC"/>
    <w:rsid w:val="00302CD9"/>
    <w:rsid w:val="003039E3"/>
    <w:rsid w:val="00304B9D"/>
    <w:rsid w:val="00305D83"/>
    <w:rsid w:val="00306B40"/>
    <w:rsid w:val="00310EE5"/>
    <w:rsid w:val="00313E1F"/>
    <w:rsid w:val="003157A8"/>
    <w:rsid w:val="00324328"/>
    <w:rsid w:val="0032478E"/>
    <w:rsid w:val="0032482C"/>
    <w:rsid w:val="00324DD6"/>
    <w:rsid w:val="00324FBD"/>
    <w:rsid w:val="003252C4"/>
    <w:rsid w:val="003259AA"/>
    <w:rsid w:val="003301A1"/>
    <w:rsid w:val="0033083D"/>
    <w:rsid w:val="00330F79"/>
    <w:rsid w:val="00331A9F"/>
    <w:rsid w:val="00335F2A"/>
    <w:rsid w:val="00342BE4"/>
    <w:rsid w:val="00344962"/>
    <w:rsid w:val="00344AB2"/>
    <w:rsid w:val="00344BF5"/>
    <w:rsid w:val="00344DBD"/>
    <w:rsid w:val="0034504C"/>
    <w:rsid w:val="00345638"/>
    <w:rsid w:val="0034797D"/>
    <w:rsid w:val="00351D51"/>
    <w:rsid w:val="00355B02"/>
    <w:rsid w:val="00356C31"/>
    <w:rsid w:val="0035731A"/>
    <w:rsid w:val="00357C8B"/>
    <w:rsid w:val="00364035"/>
    <w:rsid w:val="003647D1"/>
    <w:rsid w:val="003647EF"/>
    <w:rsid w:val="00364C48"/>
    <w:rsid w:val="003658E2"/>
    <w:rsid w:val="003703DB"/>
    <w:rsid w:val="00376540"/>
    <w:rsid w:val="003769B3"/>
    <w:rsid w:val="003803D8"/>
    <w:rsid w:val="00380862"/>
    <w:rsid w:val="0038200A"/>
    <w:rsid w:val="00386101"/>
    <w:rsid w:val="00392190"/>
    <w:rsid w:val="00392F13"/>
    <w:rsid w:val="00396C16"/>
    <w:rsid w:val="00397D9C"/>
    <w:rsid w:val="003A0379"/>
    <w:rsid w:val="003A052F"/>
    <w:rsid w:val="003A0629"/>
    <w:rsid w:val="003A2240"/>
    <w:rsid w:val="003A407F"/>
    <w:rsid w:val="003B14C3"/>
    <w:rsid w:val="003B1EF6"/>
    <w:rsid w:val="003B6AB9"/>
    <w:rsid w:val="003B6D6E"/>
    <w:rsid w:val="003C17E5"/>
    <w:rsid w:val="003C4440"/>
    <w:rsid w:val="003C554C"/>
    <w:rsid w:val="003C5A79"/>
    <w:rsid w:val="003C6508"/>
    <w:rsid w:val="003C6ECA"/>
    <w:rsid w:val="003D2279"/>
    <w:rsid w:val="003D2CE7"/>
    <w:rsid w:val="003D3059"/>
    <w:rsid w:val="003D330C"/>
    <w:rsid w:val="003D660B"/>
    <w:rsid w:val="003E0309"/>
    <w:rsid w:val="003E05C0"/>
    <w:rsid w:val="003E3926"/>
    <w:rsid w:val="003E4656"/>
    <w:rsid w:val="003E4A4F"/>
    <w:rsid w:val="003E6940"/>
    <w:rsid w:val="003E753C"/>
    <w:rsid w:val="003E7556"/>
    <w:rsid w:val="003F37E3"/>
    <w:rsid w:val="003F53F3"/>
    <w:rsid w:val="00402021"/>
    <w:rsid w:val="004059DB"/>
    <w:rsid w:val="00407FC6"/>
    <w:rsid w:val="00410783"/>
    <w:rsid w:val="00414F02"/>
    <w:rsid w:val="0041579A"/>
    <w:rsid w:val="00415CA7"/>
    <w:rsid w:val="0041610D"/>
    <w:rsid w:val="0041710F"/>
    <w:rsid w:val="004209EE"/>
    <w:rsid w:val="00420FE9"/>
    <w:rsid w:val="00423D86"/>
    <w:rsid w:val="00424328"/>
    <w:rsid w:val="00424F52"/>
    <w:rsid w:val="004250C9"/>
    <w:rsid w:val="0042641C"/>
    <w:rsid w:val="00427090"/>
    <w:rsid w:val="00431BF6"/>
    <w:rsid w:val="004334DA"/>
    <w:rsid w:val="00433A51"/>
    <w:rsid w:val="00440D31"/>
    <w:rsid w:val="00444574"/>
    <w:rsid w:val="004450F5"/>
    <w:rsid w:val="004506DD"/>
    <w:rsid w:val="00451F93"/>
    <w:rsid w:val="004529F6"/>
    <w:rsid w:val="004530E3"/>
    <w:rsid w:val="00460112"/>
    <w:rsid w:val="00460974"/>
    <w:rsid w:val="0046121F"/>
    <w:rsid w:val="004614B4"/>
    <w:rsid w:val="004621CB"/>
    <w:rsid w:val="00464698"/>
    <w:rsid w:val="00465D0B"/>
    <w:rsid w:val="00465ED0"/>
    <w:rsid w:val="0046623E"/>
    <w:rsid w:val="00467CF6"/>
    <w:rsid w:val="00470ACB"/>
    <w:rsid w:val="00475B1A"/>
    <w:rsid w:val="004760C3"/>
    <w:rsid w:val="00476338"/>
    <w:rsid w:val="004770D9"/>
    <w:rsid w:val="004778FE"/>
    <w:rsid w:val="004804BE"/>
    <w:rsid w:val="00481043"/>
    <w:rsid w:val="004839D8"/>
    <w:rsid w:val="00483C29"/>
    <w:rsid w:val="004852A7"/>
    <w:rsid w:val="004939FC"/>
    <w:rsid w:val="00495F88"/>
    <w:rsid w:val="0049670D"/>
    <w:rsid w:val="004A0B3F"/>
    <w:rsid w:val="004A0CB1"/>
    <w:rsid w:val="004A1218"/>
    <w:rsid w:val="004A4E3E"/>
    <w:rsid w:val="004A7337"/>
    <w:rsid w:val="004B0EEE"/>
    <w:rsid w:val="004B3695"/>
    <w:rsid w:val="004B3804"/>
    <w:rsid w:val="004B7699"/>
    <w:rsid w:val="004B770F"/>
    <w:rsid w:val="004C5472"/>
    <w:rsid w:val="004C5ED1"/>
    <w:rsid w:val="004D0775"/>
    <w:rsid w:val="004D216A"/>
    <w:rsid w:val="004D3948"/>
    <w:rsid w:val="004D67EF"/>
    <w:rsid w:val="004E333B"/>
    <w:rsid w:val="004E3F5D"/>
    <w:rsid w:val="004E4E75"/>
    <w:rsid w:val="004F0912"/>
    <w:rsid w:val="004F1A42"/>
    <w:rsid w:val="004F39F0"/>
    <w:rsid w:val="004F5349"/>
    <w:rsid w:val="00501DEC"/>
    <w:rsid w:val="005021A5"/>
    <w:rsid w:val="00503696"/>
    <w:rsid w:val="00512786"/>
    <w:rsid w:val="00512B6D"/>
    <w:rsid w:val="00515CF7"/>
    <w:rsid w:val="005218FA"/>
    <w:rsid w:val="005225AB"/>
    <w:rsid w:val="00530D83"/>
    <w:rsid w:val="00531C15"/>
    <w:rsid w:val="0053355D"/>
    <w:rsid w:val="0053781A"/>
    <w:rsid w:val="00540F6D"/>
    <w:rsid w:val="00541518"/>
    <w:rsid w:val="00541AEF"/>
    <w:rsid w:val="00543EF0"/>
    <w:rsid w:val="00551376"/>
    <w:rsid w:val="00552457"/>
    <w:rsid w:val="0055671F"/>
    <w:rsid w:val="00562E8E"/>
    <w:rsid w:val="00563B28"/>
    <w:rsid w:val="00564543"/>
    <w:rsid w:val="005652C2"/>
    <w:rsid w:val="00565F6F"/>
    <w:rsid w:val="0056751A"/>
    <w:rsid w:val="00571927"/>
    <w:rsid w:val="00573690"/>
    <w:rsid w:val="005752D2"/>
    <w:rsid w:val="00576A0D"/>
    <w:rsid w:val="00576D2D"/>
    <w:rsid w:val="00577EC7"/>
    <w:rsid w:val="00580D86"/>
    <w:rsid w:val="00581107"/>
    <w:rsid w:val="00582968"/>
    <w:rsid w:val="00584773"/>
    <w:rsid w:val="005854BD"/>
    <w:rsid w:val="00592F69"/>
    <w:rsid w:val="00594E2F"/>
    <w:rsid w:val="005972BF"/>
    <w:rsid w:val="0059785E"/>
    <w:rsid w:val="005A1063"/>
    <w:rsid w:val="005A38EA"/>
    <w:rsid w:val="005A7CA3"/>
    <w:rsid w:val="005B071B"/>
    <w:rsid w:val="005B372E"/>
    <w:rsid w:val="005B443D"/>
    <w:rsid w:val="005B6A74"/>
    <w:rsid w:val="005B735E"/>
    <w:rsid w:val="005C1C60"/>
    <w:rsid w:val="005C2AE4"/>
    <w:rsid w:val="005C7079"/>
    <w:rsid w:val="005C78FB"/>
    <w:rsid w:val="005C7BA0"/>
    <w:rsid w:val="005D08F4"/>
    <w:rsid w:val="005D3FFE"/>
    <w:rsid w:val="005D4C8C"/>
    <w:rsid w:val="005D51B2"/>
    <w:rsid w:val="005D59FF"/>
    <w:rsid w:val="005D5F47"/>
    <w:rsid w:val="005D72DF"/>
    <w:rsid w:val="005D7955"/>
    <w:rsid w:val="005F03E3"/>
    <w:rsid w:val="005F6AA1"/>
    <w:rsid w:val="005F6E59"/>
    <w:rsid w:val="005F7EC9"/>
    <w:rsid w:val="0060058E"/>
    <w:rsid w:val="006007C2"/>
    <w:rsid w:val="00600BD3"/>
    <w:rsid w:val="00601E2F"/>
    <w:rsid w:val="00602FDD"/>
    <w:rsid w:val="00603D5D"/>
    <w:rsid w:val="006051EC"/>
    <w:rsid w:val="006062F2"/>
    <w:rsid w:val="006064F8"/>
    <w:rsid w:val="00611A61"/>
    <w:rsid w:val="00613F14"/>
    <w:rsid w:val="00620DA9"/>
    <w:rsid w:val="0062139F"/>
    <w:rsid w:val="006251C1"/>
    <w:rsid w:val="0062652D"/>
    <w:rsid w:val="00626908"/>
    <w:rsid w:val="00626943"/>
    <w:rsid w:val="00631FBA"/>
    <w:rsid w:val="00632780"/>
    <w:rsid w:val="00632B8C"/>
    <w:rsid w:val="0063335C"/>
    <w:rsid w:val="00636ACF"/>
    <w:rsid w:val="00637F49"/>
    <w:rsid w:val="006454D4"/>
    <w:rsid w:val="00647268"/>
    <w:rsid w:val="00650082"/>
    <w:rsid w:val="00651BB2"/>
    <w:rsid w:val="006528A0"/>
    <w:rsid w:val="00654349"/>
    <w:rsid w:val="0066486B"/>
    <w:rsid w:val="00665C8E"/>
    <w:rsid w:val="00666025"/>
    <w:rsid w:val="006677A0"/>
    <w:rsid w:val="006679DC"/>
    <w:rsid w:val="00670C9F"/>
    <w:rsid w:val="00672235"/>
    <w:rsid w:val="006739A1"/>
    <w:rsid w:val="0067581A"/>
    <w:rsid w:val="00676826"/>
    <w:rsid w:val="00676C62"/>
    <w:rsid w:val="00680BEA"/>
    <w:rsid w:val="00681C20"/>
    <w:rsid w:val="00682E2E"/>
    <w:rsid w:val="00685C6F"/>
    <w:rsid w:val="00691A2B"/>
    <w:rsid w:val="006954D6"/>
    <w:rsid w:val="0069612D"/>
    <w:rsid w:val="006A05C2"/>
    <w:rsid w:val="006A34C2"/>
    <w:rsid w:val="006A7AB5"/>
    <w:rsid w:val="006B081E"/>
    <w:rsid w:val="006B2E30"/>
    <w:rsid w:val="006B607B"/>
    <w:rsid w:val="006B6763"/>
    <w:rsid w:val="006C1A4C"/>
    <w:rsid w:val="006C1DF1"/>
    <w:rsid w:val="006C53FF"/>
    <w:rsid w:val="006C5F4B"/>
    <w:rsid w:val="006D1C84"/>
    <w:rsid w:val="006D4DF4"/>
    <w:rsid w:val="006D548E"/>
    <w:rsid w:val="006D74F8"/>
    <w:rsid w:val="006D798C"/>
    <w:rsid w:val="006E0C7C"/>
    <w:rsid w:val="006E2303"/>
    <w:rsid w:val="006E2F41"/>
    <w:rsid w:val="006E32C8"/>
    <w:rsid w:val="006F013A"/>
    <w:rsid w:val="006F02F0"/>
    <w:rsid w:val="006F1690"/>
    <w:rsid w:val="006F29E5"/>
    <w:rsid w:val="006F44C1"/>
    <w:rsid w:val="006F53EC"/>
    <w:rsid w:val="006F54BA"/>
    <w:rsid w:val="006F62E8"/>
    <w:rsid w:val="006F6FF0"/>
    <w:rsid w:val="006F79CA"/>
    <w:rsid w:val="006F7C71"/>
    <w:rsid w:val="007026A1"/>
    <w:rsid w:val="007070A3"/>
    <w:rsid w:val="0070787B"/>
    <w:rsid w:val="00711AB0"/>
    <w:rsid w:val="00712BBA"/>
    <w:rsid w:val="00712C5C"/>
    <w:rsid w:val="00713F76"/>
    <w:rsid w:val="00715201"/>
    <w:rsid w:val="00717859"/>
    <w:rsid w:val="00721A6B"/>
    <w:rsid w:val="007228B5"/>
    <w:rsid w:val="0072418F"/>
    <w:rsid w:val="00724727"/>
    <w:rsid w:val="00725FF1"/>
    <w:rsid w:val="007302FE"/>
    <w:rsid w:val="0073168B"/>
    <w:rsid w:val="00731FDF"/>
    <w:rsid w:val="00733CEA"/>
    <w:rsid w:val="0073415C"/>
    <w:rsid w:val="007341B2"/>
    <w:rsid w:val="00735635"/>
    <w:rsid w:val="00736095"/>
    <w:rsid w:val="00736B95"/>
    <w:rsid w:val="00737B37"/>
    <w:rsid w:val="0074105B"/>
    <w:rsid w:val="007414F9"/>
    <w:rsid w:val="00743872"/>
    <w:rsid w:val="007453FF"/>
    <w:rsid w:val="00746EBB"/>
    <w:rsid w:val="007539EA"/>
    <w:rsid w:val="00756583"/>
    <w:rsid w:val="007624C6"/>
    <w:rsid w:val="007628ED"/>
    <w:rsid w:val="0076723F"/>
    <w:rsid w:val="00772BA1"/>
    <w:rsid w:val="00772BD0"/>
    <w:rsid w:val="00772C06"/>
    <w:rsid w:val="00773E5D"/>
    <w:rsid w:val="007826D2"/>
    <w:rsid w:val="007826EF"/>
    <w:rsid w:val="00782AAA"/>
    <w:rsid w:val="00786D55"/>
    <w:rsid w:val="00790505"/>
    <w:rsid w:val="007930CF"/>
    <w:rsid w:val="0079358D"/>
    <w:rsid w:val="007966A0"/>
    <w:rsid w:val="007978AF"/>
    <w:rsid w:val="00797A3E"/>
    <w:rsid w:val="007A04BA"/>
    <w:rsid w:val="007A0C7B"/>
    <w:rsid w:val="007A0C84"/>
    <w:rsid w:val="007A2063"/>
    <w:rsid w:val="007A3170"/>
    <w:rsid w:val="007A54BB"/>
    <w:rsid w:val="007A66D4"/>
    <w:rsid w:val="007A7855"/>
    <w:rsid w:val="007B1301"/>
    <w:rsid w:val="007B17C5"/>
    <w:rsid w:val="007B2318"/>
    <w:rsid w:val="007B3DAB"/>
    <w:rsid w:val="007B736D"/>
    <w:rsid w:val="007B7E88"/>
    <w:rsid w:val="007C006D"/>
    <w:rsid w:val="007C11C5"/>
    <w:rsid w:val="007C1773"/>
    <w:rsid w:val="007C2B36"/>
    <w:rsid w:val="007C3D75"/>
    <w:rsid w:val="007C4F04"/>
    <w:rsid w:val="007D3CCC"/>
    <w:rsid w:val="007D4C46"/>
    <w:rsid w:val="007D5F60"/>
    <w:rsid w:val="007D69A6"/>
    <w:rsid w:val="007D7778"/>
    <w:rsid w:val="007E0B0F"/>
    <w:rsid w:val="007E1DF9"/>
    <w:rsid w:val="007E2245"/>
    <w:rsid w:val="007E2914"/>
    <w:rsid w:val="007E5A6B"/>
    <w:rsid w:val="007E65DC"/>
    <w:rsid w:val="007F1431"/>
    <w:rsid w:val="007F1495"/>
    <w:rsid w:val="007F6A8C"/>
    <w:rsid w:val="007F70EE"/>
    <w:rsid w:val="007F79A6"/>
    <w:rsid w:val="0080141F"/>
    <w:rsid w:val="0080238C"/>
    <w:rsid w:val="008025A2"/>
    <w:rsid w:val="008032EA"/>
    <w:rsid w:val="00803542"/>
    <w:rsid w:val="008043ED"/>
    <w:rsid w:val="00804847"/>
    <w:rsid w:val="00804FD6"/>
    <w:rsid w:val="00807403"/>
    <w:rsid w:val="00810488"/>
    <w:rsid w:val="008141D4"/>
    <w:rsid w:val="008215FC"/>
    <w:rsid w:val="00822B26"/>
    <w:rsid w:val="00826CB7"/>
    <w:rsid w:val="008273AC"/>
    <w:rsid w:val="0083052E"/>
    <w:rsid w:val="00831BF6"/>
    <w:rsid w:val="008324FE"/>
    <w:rsid w:val="00832A0C"/>
    <w:rsid w:val="008425BA"/>
    <w:rsid w:val="00843805"/>
    <w:rsid w:val="00846BC2"/>
    <w:rsid w:val="00847057"/>
    <w:rsid w:val="008474CD"/>
    <w:rsid w:val="00847F49"/>
    <w:rsid w:val="008518F4"/>
    <w:rsid w:val="00855532"/>
    <w:rsid w:val="008557AE"/>
    <w:rsid w:val="008635EA"/>
    <w:rsid w:val="00863C6A"/>
    <w:rsid w:val="00865957"/>
    <w:rsid w:val="008666CC"/>
    <w:rsid w:val="00866862"/>
    <w:rsid w:val="0087060C"/>
    <w:rsid w:val="00873D14"/>
    <w:rsid w:val="00873E24"/>
    <w:rsid w:val="00874827"/>
    <w:rsid w:val="008753EC"/>
    <w:rsid w:val="00875E5D"/>
    <w:rsid w:val="00876E49"/>
    <w:rsid w:val="00883A3F"/>
    <w:rsid w:val="00883E76"/>
    <w:rsid w:val="0088509B"/>
    <w:rsid w:val="00890C74"/>
    <w:rsid w:val="00892503"/>
    <w:rsid w:val="00893BB5"/>
    <w:rsid w:val="00895D84"/>
    <w:rsid w:val="008A0013"/>
    <w:rsid w:val="008A5A97"/>
    <w:rsid w:val="008A733C"/>
    <w:rsid w:val="008B0966"/>
    <w:rsid w:val="008B0D3A"/>
    <w:rsid w:val="008B0F20"/>
    <w:rsid w:val="008B0F23"/>
    <w:rsid w:val="008B3631"/>
    <w:rsid w:val="008C2EAD"/>
    <w:rsid w:val="008C3FC1"/>
    <w:rsid w:val="008C6565"/>
    <w:rsid w:val="008D09BE"/>
    <w:rsid w:val="008D0EFF"/>
    <w:rsid w:val="008D551C"/>
    <w:rsid w:val="008D656B"/>
    <w:rsid w:val="008E2636"/>
    <w:rsid w:val="008E34EC"/>
    <w:rsid w:val="008E481C"/>
    <w:rsid w:val="008E58F8"/>
    <w:rsid w:val="008E646E"/>
    <w:rsid w:val="008F22B7"/>
    <w:rsid w:val="0090010D"/>
    <w:rsid w:val="00901927"/>
    <w:rsid w:val="00903C34"/>
    <w:rsid w:val="0090486B"/>
    <w:rsid w:val="00907EDA"/>
    <w:rsid w:val="00910DFA"/>
    <w:rsid w:val="00912101"/>
    <w:rsid w:val="00913C04"/>
    <w:rsid w:val="00914530"/>
    <w:rsid w:val="009153BF"/>
    <w:rsid w:val="00915735"/>
    <w:rsid w:val="0092012C"/>
    <w:rsid w:val="00920DA2"/>
    <w:rsid w:val="009253FF"/>
    <w:rsid w:val="00932C41"/>
    <w:rsid w:val="00937EFC"/>
    <w:rsid w:val="00940B77"/>
    <w:rsid w:val="00943F41"/>
    <w:rsid w:val="00944368"/>
    <w:rsid w:val="009515D2"/>
    <w:rsid w:val="009543D5"/>
    <w:rsid w:val="00954B07"/>
    <w:rsid w:val="00955C05"/>
    <w:rsid w:val="00960EB6"/>
    <w:rsid w:val="00963ADA"/>
    <w:rsid w:val="00965FE6"/>
    <w:rsid w:val="009702E6"/>
    <w:rsid w:val="0097111D"/>
    <w:rsid w:val="00971175"/>
    <w:rsid w:val="0097134B"/>
    <w:rsid w:val="0097407B"/>
    <w:rsid w:val="009833B4"/>
    <w:rsid w:val="009838DB"/>
    <w:rsid w:val="009840D5"/>
    <w:rsid w:val="009864F0"/>
    <w:rsid w:val="009937BE"/>
    <w:rsid w:val="00994C58"/>
    <w:rsid w:val="00996DE9"/>
    <w:rsid w:val="009A039F"/>
    <w:rsid w:val="009A0B1B"/>
    <w:rsid w:val="009A36D7"/>
    <w:rsid w:val="009A74BB"/>
    <w:rsid w:val="009A763B"/>
    <w:rsid w:val="009B13FC"/>
    <w:rsid w:val="009C29B8"/>
    <w:rsid w:val="009C4CEE"/>
    <w:rsid w:val="009C5AFA"/>
    <w:rsid w:val="009C760C"/>
    <w:rsid w:val="009D09B1"/>
    <w:rsid w:val="009D148E"/>
    <w:rsid w:val="009D3912"/>
    <w:rsid w:val="009D56B2"/>
    <w:rsid w:val="009E0D69"/>
    <w:rsid w:val="009E2DC9"/>
    <w:rsid w:val="009E38EB"/>
    <w:rsid w:val="009E5D8F"/>
    <w:rsid w:val="009F0C5A"/>
    <w:rsid w:val="009F2552"/>
    <w:rsid w:val="00A0246A"/>
    <w:rsid w:val="00A0286E"/>
    <w:rsid w:val="00A05829"/>
    <w:rsid w:val="00A1269B"/>
    <w:rsid w:val="00A200A7"/>
    <w:rsid w:val="00A20EA8"/>
    <w:rsid w:val="00A225DF"/>
    <w:rsid w:val="00A238A9"/>
    <w:rsid w:val="00A302DB"/>
    <w:rsid w:val="00A32E03"/>
    <w:rsid w:val="00A3323C"/>
    <w:rsid w:val="00A4031F"/>
    <w:rsid w:val="00A45156"/>
    <w:rsid w:val="00A451C7"/>
    <w:rsid w:val="00A51272"/>
    <w:rsid w:val="00A51578"/>
    <w:rsid w:val="00A51CFA"/>
    <w:rsid w:val="00A529AB"/>
    <w:rsid w:val="00A56026"/>
    <w:rsid w:val="00A6500D"/>
    <w:rsid w:val="00A65C64"/>
    <w:rsid w:val="00A67DF6"/>
    <w:rsid w:val="00A71027"/>
    <w:rsid w:val="00A725C2"/>
    <w:rsid w:val="00A728EA"/>
    <w:rsid w:val="00A80FF5"/>
    <w:rsid w:val="00A84EAA"/>
    <w:rsid w:val="00A91A63"/>
    <w:rsid w:val="00A9273C"/>
    <w:rsid w:val="00A9444B"/>
    <w:rsid w:val="00A94DF9"/>
    <w:rsid w:val="00A95990"/>
    <w:rsid w:val="00A95A04"/>
    <w:rsid w:val="00A95D15"/>
    <w:rsid w:val="00A974E2"/>
    <w:rsid w:val="00AA086F"/>
    <w:rsid w:val="00AA1E10"/>
    <w:rsid w:val="00AB03C4"/>
    <w:rsid w:val="00AB2494"/>
    <w:rsid w:val="00AB272D"/>
    <w:rsid w:val="00AB2DE9"/>
    <w:rsid w:val="00AB69CC"/>
    <w:rsid w:val="00AC1BEA"/>
    <w:rsid w:val="00AC1F9F"/>
    <w:rsid w:val="00AC293D"/>
    <w:rsid w:val="00AC29CD"/>
    <w:rsid w:val="00AC4141"/>
    <w:rsid w:val="00AC4FC7"/>
    <w:rsid w:val="00AD0983"/>
    <w:rsid w:val="00AD406A"/>
    <w:rsid w:val="00AE1602"/>
    <w:rsid w:val="00AE4DC0"/>
    <w:rsid w:val="00AE6A1A"/>
    <w:rsid w:val="00AE7C0C"/>
    <w:rsid w:val="00AF0129"/>
    <w:rsid w:val="00AF1E20"/>
    <w:rsid w:val="00AF1E99"/>
    <w:rsid w:val="00AF2E8F"/>
    <w:rsid w:val="00AF3922"/>
    <w:rsid w:val="00AF40D5"/>
    <w:rsid w:val="00AF4E72"/>
    <w:rsid w:val="00AF58FC"/>
    <w:rsid w:val="00AF71E1"/>
    <w:rsid w:val="00B058C8"/>
    <w:rsid w:val="00B076BB"/>
    <w:rsid w:val="00B11B9F"/>
    <w:rsid w:val="00B12A1B"/>
    <w:rsid w:val="00B1437E"/>
    <w:rsid w:val="00B15CF8"/>
    <w:rsid w:val="00B1676E"/>
    <w:rsid w:val="00B16A4B"/>
    <w:rsid w:val="00B16F86"/>
    <w:rsid w:val="00B170AA"/>
    <w:rsid w:val="00B20083"/>
    <w:rsid w:val="00B21268"/>
    <w:rsid w:val="00B23226"/>
    <w:rsid w:val="00B23290"/>
    <w:rsid w:val="00B24915"/>
    <w:rsid w:val="00B2547C"/>
    <w:rsid w:val="00B255F6"/>
    <w:rsid w:val="00B2562E"/>
    <w:rsid w:val="00B30A37"/>
    <w:rsid w:val="00B30D80"/>
    <w:rsid w:val="00B31090"/>
    <w:rsid w:val="00B34466"/>
    <w:rsid w:val="00B503CE"/>
    <w:rsid w:val="00B53BB2"/>
    <w:rsid w:val="00B56493"/>
    <w:rsid w:val="00B571BF"/>
    <w:rsid w:val="00B61252"/>
    <w:rsid w:val="00B62199"/>
    <w:rsid w:val="00B6484A"/>
    <w:rsid w:val="00B65106"/>
    <w:rsid w:val="00B65297"/>
    <w:rsid w:val="00B66533"/>
    <w:rsid w:val="00B73996"/>
    <w:rsid w:val="00B74AA3"/>
    <w:rsid w:val="00B75A24"/>
    <w:rsid w:val="00B76587"/>
    <w:rsid w:val="00B7684C"/>
    <w:rsid w:val="00B80082"/>
    <w:rsid w:val="00B8217A"/>
    <w:rsid w:val="00B86AAD"/>
    <w:rsid w:val="00B92F3B"/>
    <w:rsid w:val="00B93453"/>
    <w:rsid w:val="00B94234"/>
    <w:rsid w:val="00B97131"/>
    <w:rsid w:val="00BA0AAA"/>
    <w:rsid w:val="00BA1C01"/>
    <w:rsid w:val="00BA3FED"/>
    <w:rsid w:val="00BA6BD2"/>
    <w:rsid w:val="00BB1C67"/>
    <w:rsid w:val="00BB25A1"/>
    <w:rsid w:val="00BC0A79"/>
    <w:rsid w:val="00BC2950"/>
    <w:rsid w:val="00BC3EE1"/>
    <w:rsid w:val="00BC3FBA"/>
    <w:rsid w:val="00BC4325"/>
    <w:rsid w:val="00BC4DE8"/>
    <w:rsid w:val="00BC4FE6"/>
    <w:rsid w:val="00BC5CE9"/>
    <w:rsid w:val="00BC619B"/>
    <w:rsid w:val="00BC61B2"/>
    <w:rsid w:val="00BC6750"/>
    <w:rsid w:val="00BD01BD"/>
    <w:rsid w:val="00BD12B0"/>
    <w:rsid w:val="00BD27EE"/>
    <w:rsid w:val="00BD2970"/>
    <w:rsid w:val="00BD4C4F"/>
    <w:rsid w:val="00BD68FD"/>
    <w:rsid w:val="00BD7AD3"/>
    <w:rsid w:val="00BE0D58"/>
    <w:rsid w:val="00BE3119"/>
    <w:rsid w:val="00BE340A"/>
    <w:rsid w:val="00BF0CFF"/>
    <w:rsid w:val="00BF0DC0"/>
    <w:rsid w:val="00BF21E2"/>
    <w:rsid w:val="00BF2BA1"/>
    <w:rsid w:val="00BF7B0C"/>
    <w:rsid w:val="00C03466"/>
    <w:rsid w:val="00C048D6"/>
    <w:rsid w:val="00C051BF"/>
    <w:rsid w:val="00C05288"/>
    <w:rsid w:val="00C072A5"/>
    <w:rsid w:val="00C079CC"/>
    <w:rsid w:val="00C07DB5"/>
    <w:rsid w:val="00C1154C"/>
    <w:rsid w:val="00C11FB7"/>
    <w:rsid w:val="00C13E3D"/>
    <w:rsid w:val="00C15234"/>
    <w:rsid w:val="00C15DB7"/>
    <w:rsid w:val="00C16EA7"/>
    <w:rsid w:val="00C27C27"/>
    <w:rsid w:val="00C27EE4"/>
    <w:rsid w:val="00C30EAB"/>
    <w:rsid w:val="00C320B8"/>
    <w:rsid w:val="00C328FC"/>
    <w:rsid w:val="00C37709"/>
    <w:rsid w:val="00C37862"/>
    <w:rsid w:val="00C42952"/>
    <w:rsid w:val="00C43199"/>
    <w:rsid w:val="00C43C26"/>
    <w:rsid w:val="00C523DB"/>
    <w:rsid w:val="00C53512"/>
    <w:rsid w:val="00C53A9D"/>
    <w:rsid w:val="00C559EB"/>
    <w:rsid w:val="00C6434F"/>
    <w:rsid w:val="00C65F5D"/>
    <w:rsid w:val="00C7660B"/>
    <w:rsid w:val="00C81D06"/>
    <w:rsid w:val="00C84CD9"/>
    <w:rsid w:val="00C8666C"/>
    <w:rsid w:val="00C874C2"/>
    <w:rsid w:val="00C87933"/>
    <w:rsid w:val="00C90947"/>
    <w:rsid w:val="00C9141E"/>
    <w:rsid w:val="00C93B0C"/>
    <w:rsid w:val="00C961B2"/>
    <w:rsid w:val="00C96430"/>
    <w:rsid w:val="00C97E28"/>
    <w:rsid w:val="00CA0211"/>
    <w:rsid w:val="00CA393B"/>
    <w:rsid w:val="00CA3990"/>
    <w:rsid w:val="00CA39A1"/>
    <w:rsid w:val="00CA48D5"/>
    <w:rsid w:val="00CA5E1D"/>
    <w:rsid w:val="00CA6963"/>
    <w:rsid w:val="00CB099E"/>
    <w:rsid w:val="00CB0A5F"/>
    <w:rsid w:val="00CB1ED7"/>
    <w:rsid w:val="00CB5EBB"/>
    <w:rsid w:val="00CB7911"/>
    <w:rsid w:val="00CC63F3"/>
    <w:rsid w:val="00CD07BA"/>
    <w:rsid w:val="00CD3132"/>
    <w:rsid w:val="00CD5B75"/>
    <w:rsid w:val="00CE3BCB"/>
    <w:rsid w:val="00CE73D2"/>
    <w:rsid w:val="00CF1C07"/>
    <w:rsid w:val="00CF236E"/>
    <w:rsid w:val="00CF2482"/>
    <w:rsid w:val="00CF3A68"/>
    <w:rsid w:val="00CF4797"/>
    <w:rsid w:val="00CF5DD7"/>
    <w:rsid w:val="00D0105E"/>
    <w:rsid w:val="00D0328B"/>
    <w:rsid w:val="00D06430"/>
    <w:rsid w:val="00D07BE3"/>
    <w:rsid w:val="00D11AC7"/>
    <w:rsid w:val="00D1226E"/>
    <w:rsid w:val="00D139E6"/>
    <w:rsid w:val="00D152DA"/>
    <w:rsid w:val="00D16286"/>
    <w:rsid w:val="00D22409"/>
    <w:rsid w:val="00D22889"/>
    <w:rsid w:val="00D232B1"/>
    <w:rsid w:val="00D232BC"/>
    <w:rsid w:val="00D237FF"/>
    <w:rsid w:val="00D24D2D"/>
    <w:rsid w:val="00D25A5E"/>
    <w:rsid w:val="00D27523"/>
    <w:rsid w:val="00D30AFB"/>
    <w:rsid w:val="00D30E9D"/>
    <w:rsid w:val="00D31306"/>
    <w:rsid w:val="00D31B22"/>
    <w:rsid w:val="00D32A86"/>
    <w:rsid w:val="00D34ED6"/>
    <w:rsid w:val="00D3511D"/>
    <w:rsid w:val="00D35A2A"/>
    <w:rsid w:val="00D36D05"/>
    <w:rsid w:val="00D372AF"/>
    <w:rsid w:val="00D42151"/>
    <w:rsid w:val="00D42D21"/>
    <w:rsid w:val="00D43729"/>
    <w:rsid w:val="00D43ACB"/>
    <w:rsid w:val="00D44069"/>
    <w:rsid w:val="00D443CD"/>
    <w:rsid w:val="00D46A33"/>
    <w:rsid w:val="00D50238"/>
    <w:rsid w:val="00D50DA0"/>
    <w:rsid w:val="00D532A9"/>
    <w:rsid w:val="00D54E9A"/>
    <w:rsid w:val="00D56D6A"/>
    <w:rsid w:val="00D61ED5"/>
    <w:rsid w:val="00D645DF"/>
    <w:rsid w:val="00D656E0"/>
    <w:rsid w:val="00D666DD"/>
    <w:rsid w:val="00D7187D"/>
    <w:rsid w:val="00D751B8"/>
    <w:rsid w:val="00D81948"/>
    <w:rsid w:val="00D8258F"/>
    <w:rsid w:val="00D83BF1"/>
    <w:rsid w:val="00D849E4"/>
    <w:rsid w:val="00D8697C"/>
    <w:rsid w:val="00D914FB"/>
    <w:rsid w:val="00D916E4"/>
    <w:rsid w:val="00D91752"/>
    <w:rsid w:val="00DA01F0"/>
    <w:rsid w:val="00DA09E3"/>
    <w:rsid w:val="00DA100C"/>
    <w:rsid w:val="00DA21E0"/>
    <w:rsid w:val="00DA2C26"/>
    <w:rsid w:val="00DA44E1"/>
    <w:rsid w:val="00DA7053"/>
    <w:rsid w:val="00DB033C"/>
    <w:rsid w:val="00DB22B1"/>
    <w:rsid w:val="00DB37E5"/>
    <w:rsid w:val="00DB5D09"/>
    <w:rsid w:val="00DC2433"/>
    <w:rsid w:val="00DC25FE"/>
    <w:rsid w:val="00DC7145"/>
    <w:rsid w:val="00DC7DDA"/>
    <w:rsid w:val="00DD0A27"/>
    <w:rsid w:val="00DD3198"/>
    <w:rsid w:val="00DD3555"/>
    <w:rsid w:val="00DD3EB7"/>
    <w:rsid w:val="00DD4883"/>
    <w:rsid w:val="00DD49AF"/>
    <w:rsid w:val="00DD5F8C"/>
    <w:rsid w:val="00DE2336"/>
    <w:rsid w:val="00DE23B9"/>
    <w:rsid w:val="00DE37BF"/>
    <w:rsid w:val="00DE632A"/>
    <w:rsid w:val="00DE7270"/>
    <w:rsid w:val="00DE735E"/>
    <w:rsid w:val="00DE7886"/>
    <w:rsid w:val="00DF11BB"/>
    <w:rsid w:val="00DF156B"/>
    <w:rsid w:val="00DF3E82"/>
    <w:rsid w:val="00E00563"/>
    <w:rsid w:val="00E065D5"/>
    <w:rsid w:val="00E06CFF"/>
    <w:rsid w:val="00E1423E"/>
    <w:rsid w:val="00E2277C"/>
    <w:rsid w:val="00E245E1"/>
    <w:rsid w:val="00E267DE"/>
    <w:rsid w:val="00E314FA"/>
    <w:rsid w:val="00E32A28"/>
    <w:rsid w:val="00E333B4"/>
    <w:rsid w:val="00E364A0"/>
    <w:rsid w:val="00E40846"/>
    <w:rsid w:val="00E41AC6"/>
    <w:rsid w:val="00E44CFE"/>
    <w:rsid w:val="00E44FA5"/>
    <w:rsid w:val="00E479F5"/>
    <w:rsid w:val="00E504D1"/>
    <w:rsid w:val="00E524B8"/>
    <w:rsid w:val="00E54DCF"/>
    <w:rsid w:val="00E54E1B"/>
    <w:rsid w:val="00E54E84"/>
    <w:rsid w:val="00E60221"/>
    <w:rsid w:val="00E61223"/>
    <w:rsid w:val="00E61CE7"/>
    <w:rsid w:val="00E625CD"/>
    <w:rsid w:val="00E646C3"/>
    <w:rsid w:val="00E66477"/>
    <w:rsid w:val="00E709FA"/>
    <w:rsid w:val="00E73BCD"/>
    <w:rsid w:val="00E73C38"/>
    <w:rsid w:val="00E74FAB"/>
    <w:rsid w:val="00E82BF8"/>
    <w:rsid w:val="00E8396C"/>
    <w:rsid w:val="00E85550"/>
    <w:rsid w:val="00E86971"/>
    <w:rsid w:val="00E873BA"/>
    <w:rsid w:val="00E8761B"/>
    <w:rsid w:val="00E878BE"/>
    <w:rsid w:val="00E87ECE"/>
    <w:rsid w:val="00E92489"/>
    <w:rsid w:val="00E93927"/>
    <w:rsid w:val="00E9653E"/>
    <w:rsid w:val="00E96DEF"/>
    <w:rsid w:val="00EA0CDB"/>
    <w:rsid w:val="00EA3776"/>
    <w:rsid w:val="00EA3AF9"/>
    <w:rsid w:val="00EA3D0A"/>
    <w:rsid w:val="00EA41D6"/>
    <w:rsid w:val="00EA48BD"/>
    <w:rsid w:val="00EA6979"/>
    <w:rsid w:val="00EB3358"/>
    <w:rsid w:val="00EB55FF"/>
    <w:rsid w:val="00EC0440"/>
    <w:rsid w:val="00EC1A07"/>
    <w:rsid w:val="00EC282C"/>
    <w:rsid w:val="00EC5B6D"/>
    <w:rsid w:val="00EC5C0A"/>
    <w:rsid w:val="00EC5F7B"/>
    <w:rsid w:val="00EC787A"/>
    <w:rsid w:val="00ED077C"/>
    <w:rsid w:val="00ED4F48"/>
    <w:rsid w:val="00ED5ED5"/>
    <w:rsid w:val="00EE1FA5"/>
    <w:rsid w:val="00EE339B"/>
    <w:rsid w:val="00EE371D"/>
    <w:rsid w:val="00EE3B3F"/>
    <w:rsid w:val="00EE4B10"/>
    <w:rsid w:val="00EE52C7"/>
    <w:rsid w:val="00EE7B66"/>
    <w:rsid w:val="00EF215B"/>
    <w:rsid w:val="00EF287B"/>
    <w:rsid w:val="00EF2B37"/>
    <w:rsid w:val="00EF346F"/>
    <w:rsid w:val="00EF3566"/>
    <w:rsid w:val="00EF39EE"/>
    <w:rsid w:val="00EF409D"/>
    <w:rsid w:val="00EF5974"/>
    <w:rsid w:val="00EF5F67"/>
    <w:rsid w:val="00EF67EC"/>
    <w:rsid w:val="00EF6C81"/>
    <w:rsid w:val="00EF7B3C"/>
    <w:rsid w:val="00F021AB"/>
    <w:rsid w:val="00F03A86"/>
    <w:rsid w:val="00F043C6"/>
    <w:rsid w:val="00F05DF3"/>
    <w:rsid w:val="00F06090"/>
    <w:rsid w:val="00F113D3"/>
    <w:rsid w:val="00F11B69"/>
    <w:rsid w:val="00F11D4C"/>
    <w:rsid w:val="00F11FD0"/>
    <w:rsid w:val="00F13A62"/>
    <w:rsid w:val="00F147BD"/>
    <w:rsid w:val="00F1572A"/>
    <w:rsid w:val="00F16470"/>
    <w:rsid w:val="00F16785"/>
    <w:rsid w:val="00F20FF3"/>
    <w:rsid w:val="00F21E4F"/>
    <w:rsid w:val="00F221F2"/>
    <w:rsid w:val="00F22B7C"/>
    <w:rsid w:val="00F22B8D"/>
    <w:rsid w:val="00F2382F"/>
    <w:rsid w:val="00F238E0"/>
    <w:rsid w:val="00F24CAE"/>
    <w:rsid w:val="00F24FCE"/>
    <w:rsid w:val="00F26B3B"/>
    <w:rsid w:val="00F26DEA"/>
    <w:rsid w:val="00F272DA"/>
    <w:rsid w:val="00F27971"/>
    <w:rsid w:val="00F30687"/>
    <w:rsid w:val="00F30A8E"/>
    <w:rsid w:val="00F3117F"/>
    <w:rsid w:val="00F318AB"/>
    <w:rsid w:val="00F31A8E"/>
    <w:rsid w:val="00F32258"/>
    <w:rsid w:val="00F34E43"/>
    <w:rsid w:val="00F34FC0"/>
    <w:rsid w:val="00F431B6"/>
    <w:rsid w:val="00F44DFB"/>
    <w:rsid w:val="00F4689E"/>
    <w:rsid w:val="00F471CC"/>
    <w:rsid w:val="00F47AFD"/>
    <w:rsid w:val="00F50263"/>
    <w:rsid w:val="00F51666"/>
    <w:rsid w:val="00F51E0B"/>
    <w:rsid w:val="00F5239B"/>
    <w:rsid w:val="00F532E2"/>
    <w:rsid w:val="00F542BD"/>
    <w:rsid w:val="00F56290"/>
    <w:rsid w:val="00F562E8"/>
    <w:rsid w:val="00F63ACE"/>
    <w:rsid w:val="00F63BDC"/>
    <w:rsid w:val="00F70E6E"/>
    <w:rsid w:val="00F73F3C"/>
    <w:rsid w:val="00F74DE8"/>
    <w:rsid w:val="00F7706F"/>
    <w:rsid w:val="00F772DA"/>
    <w:rsid w:val="00F80962"/>
    <w:rsid w:val="00F81836"/>
    <w:rsid w:val="00F85362"/>
    <w:rsid w:val="00F87F92"/>
    <w:rsid w:val="00F92B69"/>
    <w:rsid w:val="00F92F93"/>
    <w:rsid w:val="00F9314A"/>
    <w:rsid w:val="00F953AA"/>
    <w:rsid w:val="00F96E7B"/>
    <w:rsid w:val="00FA1497"/>
    <w:rsid w:val="00FA4E9E"/>
    <w:rsid w:val="00FA5F7F"/>
    <w:rsid w:val="00FA6F25"/>
    <w:rsid w:val="00FB0CD2"/>
    <w:rsid w:val="00FB59AE"/>
    <w:rsid w:val="00FC01A1"/>
    <w:rsid w:val="00FC065B"/>
    <w:rsid w:val="00FC09E9"/>
    <w:rsid w:val="00FC7F59"/>
    <w:rsid w:val="00FD3A0E"/>
    <w:rsid w:val="00FD4345"/>
    <w:rsid w:val="00FD54B3"/>
    <w:rsid w:val="00FD6B09"/>
    <w:rsid w:val="00FD7749"/>
    <w:rsid w:val="00FE015C"/>
    <w:rsid w:val="00FE0171"/>
    <w:rsid w:val="00FE0694"/>
    <w:rsid w:val="00FE073F"/>
    <w:rsid w:val="00FE16A6"/>
    <w:rsid w:val="00FE2E47"/>
    <w:rsid w:val="00FE46A6"/>
    <w:rsid w:val="00FE489B"/>
    <w:rsid w:val="00FE5E9B"/>
    <w:rsid w:val="00FE68DB"/>
    <w:rsid w:val="00FF107A"/>
    <w:rsid w:val="00FF2416"/>
    <w:rsid w:val="00FF2633"/>
    <w:rsid w:val="00FF5F6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0A89B6F"/>
  <w15:chartTrackingRefBased/>
  <w15:docId w15:val="{E5FE5288-A0DF-4CF1-8EF9-B9F329590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spacing w:after="200" w:line="276" w:lineRule="auto"/>
    </w:pPr>
    <w:rPr>
      <w:rFonts w:ascii="Calibri" w:eastAsia="Calibri" w:hAnsi="Calibri"/>
      <w:sz w:val="22"/>
      <w:szCs w:val="22"/>
      <w:lang w:eastAsia="ar-SA"/>
    </w:rPr>
  </w:style>
  <w:style w:type="paragraph" w:styleId="Nagwek1">
    <w:name w:val="heading 1"/>
    <w:basedOn w:val="Akapitzlist1"/>
    <w:next w:val="Tekstpodstawowy"/>
    <w:qFormat/>
    <w:rsid w:val="003D330C"/>
    <w:pPr>
      <w:numPr>
        <w:numId w:val="25"/>
      </w:numPr>
      <w:spacing w:before="240" w:after="120" w:line="300" w:lineRule="auto"/>
      <w:ind w:left="426" w:firstLine="0"/>
      <w:outlineLvl w:val="0"/>
    </w:pPr>
    <w:rPr>
      <w:rFonts w:cs="Calibri"/>
      <w:b/>
    </w:rPr>
  </w:style>
  <w:style w:type="paragraph" w:styleId="Nagwek2">
    <w:name w:val="heading 2"/>
    <w:basedOn w:val="Nagwek1"/>
    <w:next w:val="Tekstpodstawowy"/>
    <w:qFormat/>
    <w:pPr>
      <w:keepLines/>
      <w:numPr>
        <w:numId w:val="1"/>
      </w:numPr>
      <w:spacing w:after="0"/>
      <w:outlineLvl w:val="1"/>
    </w:pPr>
    <w:rPr>
      <w:caps/>
      <w:kern w:val="1"/>
      <w:sz w:val="28"/>
      <w:szCs w:val="24"/>
    </w:rPr>
  </w:style>
  <w:style w:type="paragraph" w:styleId="Nagwek3">
    <w:name w:val="heading 3"/>
    <w:basedOn w:val="Normalny"/>
    <w:next w:val="Tekstpodstawowy"/>
    <w:qFormat/>
    <w:pPr>
      <w:keepNext/>
      <w:keepLines/>
      <w:numPr>
        <w:ilvl w:val="2"/>
        <w:numId w:val="1"/>
      </w:numPr>
      <w:spacing w:before="40" w:after="0"/>
      <w:outlineLvl w:val="2"/>
    </w:pPr>
    <w:rPr>
      <w:rFonts w:ascii="Cambria" w:hAnsi="Cambria" w:cs="font1264"/>
      <w:color w:val="243F60"/>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cs="Arial"/>
      <w:b/>
    </w:rPr>
  </w:style>
  <w:style w:type="character" w:customStyle="1" w:styleId="WW8Num2z1">
    <w:name w:val="WW8Num2z1"/>
    <w:rPr>
      <w:rFonts w:eastAsia="Calibri" w:cs="Open Sans"/>
    </w:rPr>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cs="Arial"/>
      <w:b w:val="0"/>
      <w:color w:val="00000A"/>
    </w:rPr>
  </w:style>
  <w:style w:type="character" w:customStyle="1" w:styleId="WW8Num3z1">
    <w:name w:val="WW8Num3z1"/>
    <w:rPr>
      <w:b w:val="0"/>
      <w:bCs w:val="0"/>
    </w:rPr>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color w:val="000000"/>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Calibri" w:hAnsi="Calibri" w:cs="Calibri"/>
      <w:b/>
      <w:color w:val="000000"/>
      <w:sz w:val="22"/>
      <w:szCs w:val="22"/>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b/>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cs="Arial"/>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Open Sans" w:eastAsia="Times New Roman" w:hAnsi="Open Sans" w:cs="Arial"/>
      <w:b/>
      <w:iCs/>
      <w:color w:val="000000"/>
      <w:sz w:val="20"/>
      <w:szCs w:val="20"/>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cs="Arial"/>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cs="Open Sans"/>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Calibri" w:eastAsia="Open Sans" w:hAnsi="Calibri" w:cs="Arial"/>
      <w:b w:val="0"/>
      <w:bCs w:val="0"/>
      <w:i w:val="0"/>
      <w:sz w:val="22"/>
      <w:szCs w:val="22"/>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eastAsia="Times New Roman"/>
      <w:b/>
      <w:color w:val="000000"/>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b/>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b/>
      <w:color w:val="000000"/>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color w:val="000000"/>
      <w:sz w:val="22"/>
      <w:szCs w:val="22"/>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b/>
      <w:sz w:val="22"/>
      <w:szCs w:val="22"/>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b/>
      <w:color w:val="000000"/>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eastAsia="SimSun" w:cs="Arial"/>
      <w:b/>
      <w:color w:val="000000"/>
      <w:sz w:val="22"/>
      <w:szCs w:val="22"/>
    </w:rPr>
  </w:style>
  <w:style w:type="character" w:customStyle="1" w:styleId="WW8Num21z1">
    <w:name w:val="WW8Num21z1"/>
  </w:style>
  <w:style w:type="character" w:customStyle="1" w:styleId="WW8Num21z2">
    <w:name w:val="WW8Num21z2"/>
  </w:style>
  <w:style w:type="character" w:customStyle="1" w:styleId="WW8Num22z0">
    <w:name w:val="WW8Num22z0"/>
    <w:rPr>
      <w:rFonts w:cs="Arial"/>
      <w:b/>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cs="Arial"/>
      <w:b/>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b w:val="0"/>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cs="Open Sans"/>
      <w:b/>
      <w:lang w:val="en-US"/>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ascii="Symbol" w:hAnsi="Symbol" w:cs="Symbol"/>
      <w:b/>
      <w:bCs/>
      <w:sz w:val="22"/>
      <w:szCs w:val="22"/>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cs="Wingdings"/>
    </w:rPr>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ascii="Calibri" w:hAnsi="Calibri" w:cs="Arial"/>
      <w:b/>
      <w:bCs/>
      <w:sz w:val="22"/>
      <w:szCs w:val="22"/>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cs="Arial"/>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eastAsia="Times New Roman" w:cs="Open Sans"/>
      <w:b/>
      <w:iCs/>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b/>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ascii="Calibri" w:eastAsia="Times New Roman" w:hAnsi="Calibri" w:cs="Calibri"/>
      <w:b/>
      <w:bCs/>
      <w:iCs/>
      <w:sz w:val="22"/>
      <w:szCs w:val="22"/>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ascii="Calibri" w:eastAsia="Times New Roman" w:hAnsi="Calibri" w:cs="Calibri"/>
      <w:b/>
      <w:iCs/>
      <w:color w:val="FF0000"/>
      <w:sz w:val="22"/>
      <w:szCs w:val="22"/>
    </w:rPr>
  </w:style>
  <w:style w:type="character" w:customStyle="1" w:styleId="WW8Num34z0">
    <w:name w:val="WW8Num34z0"/>
    <w:rPr>
      <w:rFonts w:cs="Open Sans"/>
      <w:i w:val="0"/>
      <w:sz w:val="22"/>
      <w:szCs w:val="22"/>
    </w:rPr>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5z0">
    <w:name w:val="WW8Num35z0"/>
    <w:rPr>
      <w:rFonts w:cs="Open Sans"/>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color w:val="000000"/>
    </w:rPr>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rPr>
      <w:b w:val="0"/>
      <w:i w:val="0"/>
      <w:strike w:val="0"/>
      <w:dstrike w:val="0"/>
      <w:color w:val="00000A"/>
      <w:sz w:val="20"/>
      <w:szCs w:val="20"/>
    </w:rPr>
  </w:style>
  <w:style w:type="character" w:customStyle="1" w:styleId="WW8Num37z1">
    <w:name w:val="WW8Num37z1"/>
    <w:rPr>
      <w:b w:val="0"/>
      <w:i w:val="0"/>
      <w:color w:val="00000A"/>
    </w:rPr>
  </w:style>
  <w:style w:type="character" w:customStyle="1" w:styleId="WW8Num37z2">
    <w:name w:val="WW8Num37z2"/>
    <w:rPr>
      <w:b w:val="0"/>
      <w:i w:val="0"/>
      <w:sz w:val="22"/>
      <w:szCs w:val="22"/>
    </w:rPr>
  </w:style>
  <w:style w:type="character" w:customStyle="1" w:styleId="WW8Num37z3">
    <w:name w:val="WW8Num37z3"/>
    <w:rPr>
      <w:b w:val="0"/>
      <w:i w:val="0"/>
    </w:rPr>
  </w:style>
  <w:style w:type="character" w:customStyle="1" w:styleId="WW8Num38z0">
    <w:name w:val="WW8Num38z0"/>
    <w:rPr>
      <w:rFonts w:eastAsia="Times New Roman" w:cs="Calibri"/>
      <w:b/>
      <w:iCs/>
    </w:rPr>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Domylnaczcionkaakapitu1">
    <w:name w:val="Domyślna czcionka akapitu1"/>
  </w:style>
  <w:style w:type="character" w:customStyle="1" w:styleId="TekstpodstawowyZnak">
    <w:name w:val="Tekst podstawowy Znak"/>
    <w:rPr>
      <w:rFonts w:ascii="Verdana" w:eastAsia="Times New Roman" w:hAnsi="Verdana" w:cs="Verdana"/>
      <w:szCs w:val="24"/>
    </w:rPr>
  </w:style>
  <w:style w:type="character" w:customStyle="1" w:styleId="Odwoaniedokomentarza1">
    <w:name w:val="Odwołanie do komentarza1"/>
    <w:rPr>
      <w:sz w:val="16"/>
      <w:szCs w:val="16"/>
    </w:rPr>
  </w:style>
  <w:style w:type="character" w:customStyle="1" w:styleId="TekstkomentarzaZnak">
    <w:name w:val="Tekst komentarza Znak"/>
    <w:uiPriority w:val="99"/>
  </w:style>
  <w:style w:type="character" w:customStyle="1" w:styleId="TematkomentarzaZnak">
    <w:name w:val="Temat komentarza Znak"/>
    <w:rPr>
      <w:b/>
      <w:bCs/>
    </w:rPr>
  </w:style>
  <w:style w:type="character" w:customStyle="1" w:styleId="TekstdymkaZnak">
    <w:name w:val="Tekst dymka Znak"/>
    <w:rPr>
      <w:rFonts w:ascii="Tahoma" w:hAnsi="Tahoma" w:cs="Tahoma"/>
      <w:sz w:val="16"/>
      <w:szCs w:val="16"/>
    </w:rPr>
  </w:style>
  <w:style w:type="character" w:customStyle="1" w:styleId="apple-converted-space">
    <w:name w:val="apple-converted-space"/>
  </w:style>
  <w:style w:type="character" w:customStyle="1" w:styleId="il">
    <w:name w:val="il"/>
  </w:style>
  <w:style w:type="character" w:customStyle="1" w:styleId="Nagwek2Znak">
    <w:name w:val="Nagłówek 2 Znak"/>
    <w:rPr>
      <w:b/>
      <w:bCs/>
      <w:caps/>
      <w:sz w:val="28"/>
      <w:szCs w:val="24"/>
    </w:rPr>
  </w:style>
  <w:style w:type="character" w:customStyle="1" w:styleId="Nagwek1Znak">
    <w:name w:val="Nagłówek 1 Znak"/>
    <w:rPr>
      <w:rFonts w:ascii="Calibri Light" w:eastAsia="Times New Roman" w:hAnsi="Calibri Light" w:cs="Times New Roman"/>
      <w:b/>
      <w:bCs/>
      <w:kern w:val="1"/>
      <w:sz w:val="32"/>
      <w:szCs w:val="32"/>
    </w:rPr>
  </w:style>
  <w:style w:type="character" w:customStyle="1" w:styleId="TekstnormalnyZnak">
    <w:name w:val="Tekst normalny Znak"/>
    <w:rPr>
      <w:rFonts w:ascii="Times New Roman" w:eastAsia="Times New Roman" w:hAnsi="Times New Roman" w:cs="Times New Roman"/>
      <w:b/>
      <w:sz w:val="22"/>
      <w:szCs w:val="22"/>
    </w:rPr>
  </w:style>
  <w:style w:type="character" w:customStyle="1" w:styleId="NagwekZnak">
    <w:name w:val="Nagłówek Znak"/>
    <w:aliases w:val="Nagłówek strony Znak"/>
    <w:uiPriority w:val="99"/>
    <w:rPr>
      <w:sz w:val="22"/>
      <w:szCs w:val="22"/>
    </w:rPr>
  </w:style>
  <w:style w:type="character" w:customStyle="1" w:styleId="StopkaZnak">
    <w:name w:val="Stopka Znak"/>
    <w:uiPriority w:val="99"/>
    <w:rPr>
      <w:sz w:val="22"/>
      <w:szCs w:val="22"/>
    </w:rPr>
  </w:style>
  <w:style w:type="character" w:styleId="Hipercze">
    <w:name w:val="Hyperlink"/>
    <w:rPr>
      <w:color w:val="0000FF"/>
      <w:u w:val="single"/>
    </w:rPr>
  </w:style>
  <w:style w:type="character" w:customStyle="1" w:styleId="Nagwek3Znak">
    <w:name w:val="Nagłówek 3 Znak"/>
    <w:rPr>
      <w:rFonts w:ascii="Cambria" w:hAnsi="Cambria" w:cs="font1264"/>
      <w:color w:val="243F60"/>
      <w:sz w:val="24"/>
      <w:szCs w:val="24"/>
    </w:rPr>
  </w:style>
  <w:style w:type="character" w:customStyle="1" w:styleId="TekstprzypisudolnegoZnak">
    <w:name w:val="Tekst przypisu dolnego Znak"/>
    <w:uiPriority w:val="99"/>
    <w:qFormat/>
  </w:style>
  <w:style w:type="character" w:customStyle="1" w:styleId="Odwoanieprzypisudolnego1">
    <w:name w:val="Odwołanie przypisu dolnego1"/>
    <w:rPr>
      <w:vertAlign w:val="superscript"/>
    </w:rPr>
  </w:style>
  <w:style w:type="character" w:customStyle="1" w:styleId="TekstpodstawowywcityZnak">
    <w:name w:val="Tekst podstawowy wcięty Znak"/>
    <w:rPr>
      <w:sz w:val="22"/>
      <w:szCs w:val="22"/>
    </w:rPr>
  </w:style>
  <w:style w:type="character" w:customStyle="1" w:styleId="AkapitzlistZnak">
    <w:name w:val="Akapit z listą Znak"/>
    <w:aliases w:val="normalny tekst Znak,Numerowanie Znak,Akapit z listą BS Znak,Kolorowa lista — akcent 11 Znak,Podsis rysunku Znak,Preambuła Znak,EPL lista punktowana z wyrózneniem Znak,A_wyliczenie Znak,K-P_odwolanie Znak,Akapit z listą5 Znak,L1 Znak"/>
    <w:link w:val="Akapitzlist"/>
    <w:uiPriority w:val="34"/>
    <w:qFormat/>
    <w:rPr>
      <w:sz w:val="22"/>
      <w:szCs w:val="22"/>
    </w:rPr>
  </w:style>
  <w:style w:type="character" w:customStyle="1" w:styleId="Tekstpodstawowywcity2Znak">
    <w:name w:val="Tekst podstawowy wcięty 2 Znak"/>
    <w:rPr>
      <w:sz w:val="22"/>
      <w:szCs w:val="22"/>
    </w:rPr>
  </w:style>
  <w:style w:type="character" w:customStyle="1" w:styleId="TekstprzypisukocowegoZnak">
    <w:name w:val="Tekst przypisu końcowego Znak"/>
  </w:style>
  <w:style w:type="character" w:customStyle="1" w:styleId="Odwoanieprzypisukocowego1">
    <w:name w:val="Odwołanie przypisu końcowego1"/>
    <w:rPr>
      <w:vertAlign w:val="superscript"/>
    </w:rPr>
  </w:style>
  <w:style w:type="character" w:customStyle="1" w:styleId="ListLabel1">
    <w:name w:val="ListLabel 1"/>
    <w:rPr>
      <w:b/>
    </w:rPr>
  </w:style>
  <w:style w:type="character" w:customStyle="1" w:styleId="ListLabel2">
    <w:name w:val="ListLabel 2"/>
    <w:rPr>
      <w:rFonts w:eastAsia="Calibri" w:cs="Open Sans"/>
    </w:rPr>
  </w:style>
  <w:style w:type="character" w:customStyle="1" w:styleId="ListLabel3">
    <w:name w:val="ListLabel 3"/>
    <w:rPr>
      <w:b w:val="0"/>
      <w:color w:val="00000A"/>
    </w:rPr>
  </w:style>
  <w:style w:type="character" w:customStyle="1" w:styleId="ListLabel4">
    <w:name w:val="ListLabel 4"/>
    <w:rPr>
      <w:i w:val="0"/>
    </w:rPr>
  </w:style>
  <w:style w:type="character" w:customStyle="1" w:styleId="ListLabel5">
    <w:name w:val="ListLabel 5"/>
    <w:rPr>
      <w:b w:val="0"/>
    </w:rPr>
  </w:style>
  <w:style w:type="character" w:customStyle="1" w:styleId="ListLabel6">
    <w:name w:val="ListLabel 6"/>
    <w:rPr>
      <w:rFonts w:cs="Times New Roman"/>
      <w:b w:val="0"/>
    </w:rPr>
  </w:style>
  <w:style w:type="character" w:customStyle="1" w:styleId="ListLabel7">
    <w:name w:val="ListLabel 7"/>
    <w:rPr>
      <w:rFonts w:cs="Times New Roman"/>
    </w:rPr>
  </w:style>
  <w:style w:type="character" w:customStyle="1" w:styleId="ListLabel8">
    <w:name w:val="ListLabel 8"/>
    <w:rPr>
      <w:rFonts w:cs="Courier New"/>
    </w:rPr>
  </w:style>
  <w:style w:type="character" w:customStyle="1" w:styleId="ListLabel9">
    <w:name w:val="ListLabel 9"/>
    <w:rPr>
      <w:color w:val="00000A"/>
    </w:rPr>
  </w:style>
  <w:style w:type="character" w:customStyle="1" w:styleId="ListLabel10">
    <w:name w:val="ListLabel 10"/>
    <w:rPr>
      <w:rFonts w:eastAsia="Times New Roman" w:cs="Times New Roman"/>
    </w:rPr>
  </w:style>
  <w:style w:type="character" w:customStyle="1" w:styleId="ListLabel11">
    <w:name w:val="ListLabel 11"/>
    <w:rPr>
      <w:b w:val="0"/>
      <w:i w:val="0"/>
      <w:sz w:val="20"/>
      <w:szCs w:val="20"/>
    </w:rPr>
  </w:style>
  <w:style w:type="character" w:customStyle="1" w:styleId="ListLabel12">
    <w:name w:val="ListLabel 12"/>
    <w:rPr>
      <w:rFonts w:eastAsia="Times New Roman" w:cs="Arial"/>
    </w:rPr>
  </w:style>
  <w:style w:type="character" w:customStyle="1" w:styleId="ListLabel13">
    <w:name w:val="ListLabel 13"/>
    <w:rPr>
      <w:rFonts w:eastAsia="Calibri" w:cs="Open Sans"/>
      <w:b w:val="0"/>
      <w:i w:val="0"/>
      <w:strike w:val="0"/>
      <w:dstrike w:val="0"/>
      <w:color w:val="00000A"/>
    </w:rPr>
  </w:style>
  <w:style w:type="character" w:customStyle="1" w:styleId="ListLabel14">
    <w:name w:val="ListLabel 14"/>
    <w:rPr>
      <w:i w:val="0"/>
      <w:sz w:val="22"/>
      <w:szCs w:val="22"/>
    </w:rPr>
  </w:style>
  <w:style w:type="character" w:customStyle="1" w:styleId="ListLabel15">
    <w:name w:val="ListLabel 15"/>
    <w:rPr>
      <w:b w:val="0"/>
      <w:i w:val="0"/>
      <w:strike w:val="0"/>
      <w:dstrike w:val="0"/>
      <w:color w:val="00000A"/>
      <w:sz w:val="20"/>
      <w:szCs w:val="20"/>
    </w:rPr>
  </w:style>
  <w:style w:type="character" w:customStyle="1" w:styleId="ListLabel16">
    <w:name w:val="ListLabel 16"/>
    <w:rPr>
      <w:b w:val="0"/>
      <w:i w:val="0"/>
      <w:color w:val="00000A"/>
    </w:rPr>
  </w:style>
  <w:style w:type="character" w:customStyle="1" w:styleId="ListLabel17">
    <w:name w:val="ListLabel 17"/>
    <w:rPr>
      <w:b w:val="0"/>
      <w:i w:val="0"/>
      <w:sz w:val="22"/>
      <w:szCs w:val="22"/>
    </w:rPr>
  </w:style>
  <w:style w:type="character" w:customStyle="1" w:styleId="ListLabel18">
    <w:name w:val="ListLabel 18"/>
    <w:rPr>
      <w:b w:val="0"/>
      <w:i w:val="0"/>
    </w:rPr>
  </w:style>
  <w:style w:type="character" w:customStyle="1" w:styleId="ListLabel19">
    <w:name w:val="ListLabel 19"/>
    <w:rPr>
      <w:b/>
      <w:bCs w:val="0"/>
    </w:rPr>
  </w:style>
  <w:style w:type="character" w:customStyle="1" w:styleId="ListLabel20">
    <w:name w:val="ListLabel 20"/>
    <w:rPr>
      <w:b w:val="0"/>
      <w:bCs w:val="0"/>
      <w:i w:val="0"/>
      <w:iCs/>
    </w:rPr>
  </w:style>
  <w:style w:type="character" w:customStyle="1" w:styleId="Znakiprzypiswdolnych">
    <w:name w:val="Znaki przypisów dolnych"/>
    <w:rPr>
      <w:vertAlign w:val="superscript"/>
    </w:rPr>
  </w:style>
  <w:style w:type="character" w:customStyle="1" w:styleId="WW-Znakiprzypiswdolnych">
    <w:name w:val="WW-Znaki przypisów dolnych"/>
  </w:style>
  <w:style w:type="character" w:customStyle="1" w:styleId="Znakiprzypiswkocowych">
    <w:name w:val="Znaki przypisów końcowych"/>
    <w:rPr>
      <w:vertAlign w:val="superscript"/>
    </w:rPr>
  </w:style>
  <w:style w:type="character" w:customStyle="1" w:styleId="WW-Znakiprzypiswkocowych">
    <w:name w:val="WW-Znaki przypisów końcowych"/>
  </w:style>
  <w:style w:type="character" w:styleId="Odwoanieprzypisudolnego">
    <w:name w:val="footnote reference"/>
    <w:uiPriority w:val="99"/>
    <w:qFormat/>
    <w:rPr>
      <w:vertAlign w:val="superscript"/>
    </w:rPr>
  </w:style>
  <w:style w:type="character" w:styleId="Odwoanieprzypisukocowego">
    <w:name w:val="endnote reference"/>
    <w:rPr>
      <w:vertAlign w:val="superscript"/>
    </w:rPr>
  </w:style>
  <w:style w:type="character" w:customStyle="1" w:styleId="Znakinumeracji">
    <w:name w:val="Znaki numeracji"/>
  </w:style>
  <w:style w:type="character" w:customStyle="1" w:styleId="ListLabel22">
    <w:name w:val="ListLabel 22"/>
    <w:rPr>
      <w:color w:val="00000A"/>
    </w:rPr>
  </w:style>
  <w:style w:type="character" w:customStyle="1" w:styleId="Symbolewypunktowania">
    <w:name w:val="Symbole wypunktowania"/>
    <w:rPr>
      <w:rFonts w:ascii="OpenSymbol" w:eastAsia="OpenSymbol" w:hAnsi="OpenSymbol" w:cs="OpenSymbol"/>
    </w:rPr>
  </w:style>
  <w:style w:type="paragraph" w:customStyle="1" w:styleId="Nagwek10">
    <w:name w:val="Nagłówek1"/>
    <w:basedOn w:val="Normalny"/>
    <w:next w:val="Tekstpodstawowy"/>
    <w:pPr>
      <w:keepNext/>
      <w:spacing w:before="240" w:after="120"/>
    </w:pPr>
    <w:rPr>
      <w:rFonts w:ascii="Arial" w:eastAsia="Microsoft YaHei" w:hAnsi="Arial" w:cs="Arial"/>
      <w:sz w:val="28"/>
      <w:szCs w:val="28"/>
    </w:rPr>
  </w:style>
  <w:style w:type="paragraph" w:styleId="Tekstpodstawowy">
    <w:name w:val="Body Text"/>
    <w:basedOn w:val="Normalny"/>
    <w:pPr>
      <w:spacing w:after="0" w:line="360" w:lineRule="auto"/>
      <w:jc w:val="both"/>
    </w:pPr>
    <w:rPr>
      <w:rFonts w:ascii="Verdana" w:eastAsia="Times New Roman" w:hAnsi="Verdana" w:cs="Verdana"/>
      <w:sz w:val="20"/>
      <w:szCs w:val="24"/>
    </w:rPr>
  </w:style>
  <w:style w:type="paragraph" w:styleId="Lista">
    <w:name w:val="List"/>
    <w:basedOn w:val="Tekstpodstawowy"/>
    <w:rPr>
      <w:rFonts w:cs="Arial"/>
    </w:rPr>
  </w:style>
  <w:style w:type="paragraph" w:customStyle="1" w:styleId="Podpis1">
    <w:name w:val="Podpis1"/>
    <w:basedOn w:val="Normalny"/>
    <w:pPr>
      <w:suppressLineNumbers/>
      <w:spacing w:before="120" w:after="120"/>
    </w:pPr>
    <w:rPr>
      <w:rFonts w:cs="Arial"/>
      <w:i/>
      <w:iCs/>
      <w:sz w:val="24"/>
      <w:szCs w:val="24"/>
    </w:rPr>
  </w:style>
  <w:style w:type="paragraph" w:customStyle="1" w:styleId="Indeks">
    <w:name w:val="Indeks"/>
    <w:basedOn w:val="Normalny"/>
    <w:pPr>
      <w:suppressLineNumbers/>
    </w:pPr>
    <w:rPr>
      <w:rFonts w:cs="Arial"/>
    </w:rPr>
  </w:style>
  <w:style w:type="paragraph" w:customStyle="1" w:styleId="Akapitzlist1">
    <w:name w:val="Akapit z listą1"/>
    <w:basedOn w:val="Normalny"/>
    <w:pPr>
      <w:ind w:left="720"/>
    </w:pPr>
  </w:style>
  <w:style w:type="paragraph" w:customStyle="1" w:styleId="Tekstkomentarza1">
    <w:name w:val="Tekst komentarza1"/>
    <w:basedOn w:val="Normalny"/>
    <w:rPr>
      <w:sz w:val="20"/>
      <w:szCs w:val="20"/>
    </w:rPr>
  </w:style>
  <w:style w:type="paragraph" w:customStyle="1" w:styleId="Tematkomentarza1">
    <w:name w:val="Temat komentarza1"/>
    <w:basedOn w:val="Tekstkomentarza1"/>
    <w:rPr>
      <w:b/>
      <w:bCs/>
    </w:rPr>
  </w:style>
  <w:style w:type="paragraph" w:customStyle="1" w:styleId="Poprawka1">
    <w:name w:val="Poprawka1"/>
    <w:pPr>
      <w:suppressAutoHyphens/>
    </w:pPr>
    <w:rPr>
      <w:rFonts w:ascii="Calibri" w:eastAsia="Calibri" w:hAnsi="Calibri"/>
      <w:sz w:val="22"/>
      <w:szCs w:val="22"/>
      <w:lang w:eastAsia="ar-SA"/>
    </w:rPr>
  </w:style>
  <w:style w:type="paragraph" w:customStyle="1" w:styleId="Tekstdymka1">
    <w:name w:val="Tekst dymka1"/>
    <w:basedOn w:val="Normalny"/>
    <w:pPr>
      <w:spacing w:after="0" w:line="100" w:lineRule="atLeast"/>
    </w:pPr>
    <w:rPr>
      <w:rFonts w:ascii="Tahoma" w:hAnsi="Tahoma" w:cs="Tahoma"/>
      <w:sz w:val="16"/>
      <w:szCs w:val="16"/>
    </w:rPr>
  </w:style>
  <w:style w:type="paragraph" w:customStyle="1" w:styleId="Default">
    <w:name w:val="Default"/>
    <w:pPr>
      <w:suppressAutoHyphens/>
    </w:pPr>
    <w:rPr>
      <w:rFonts w:eastAsia="Calibri"/>
      <w:color w:val="000000"/>
      <w:sz w:val="24"/>
      <w:szCs w:val="24"/>
      <w:lang w:eastAsia="ar-SA"/>
    </w:rPr>
  </w:style>
  <w:style w:type="paragraph" w:customStyle="1" w:styleId="Tekstnormalny">
    <w:name w:val="Tekst normalny"/>
    <w:basedOn w:val="Normalny"/>
    <w:pPr>
      <w:spacing w:before="120" w:after="0" w:line="100" w:lineRule="atLeast"/>
      <w:jc w:val="both"/>
    </w:pPr>
    <w:rPr>
      <w:rFonts w:ascii="Times New Roman" w:eastAsia="Times New Roman" w:hAnsi="Times New Roman"/>
      <w:b/>
    </w:rPr>
  </w:style>
  <w:style w:type="paragraph" w:styleId="Nagwek">
    <w:name w:val="header"/>
    <w:aliases w:val="Nagłówek strony"/>
    <w:basedOn w:val="Normalny"/>
    <w:uiPriority w:val="99"/>
    <w:pPr>
      <w:suppressLineNumbers/>
      <w:tabs>
        <w:tab w:val="center" w:pos="4536"/>
        <w:tab w:val="right" w:pos="9072"/>
      </w:tabs>
    </w:pPr>
  </w:style>
  <w:style w:type="paragraph" w:styleId="Stopka">
    <w:name w:val="footer"/>
    <w:basedOn w:val="Normalny"/>
    <w:uiPriority w:val="99"/>
    <w:pPr>
      <w:suppressLineNumbers/>
      <w:tabs>
        <w:tab w:val="center" w:pos="4536"/>
        <w:tab w:val="right" w:pos="9072"/>
      </w:tabs>
    </w:pPr>
  </w:style>
  <w:style w:type="paragraph" w:customStyle="1" w:styleId="Zwykytekst1">
    <w:name w:val="Zwykły tekst1"/>
    <w:basedOn w:val="Normalny"/>
    <w:pPr>
      <w:spacing w:after="0" w:line="100" w:lineRule="atLeast"/>
    </w:pPr>
    <w:rPr>
      <w:rFonts w:ascii="Times New Roman" w:eastAsia="Times New Roman" w:hAnsi="Times New Roman" w:cs="Calibri"/>
      <w:sz w:val="24"/>
      <w:szCs w:val="24"/>
    </w:rPr>
  </w:style>
  <w:style w:type="paragraph" w:customStyle="1" w:styleId="Tekstprzypisudolnego1">
    <w:name w:val="Tekst przypisu dolnego1"/>
    <w:basedOn w:val="Normalny"/>
    <w:pPr>
      <w:spacing w:after="0" w:line="100" w:lineRule="atLeast"/>
    </w:pPr>
    <w:rPr>
      <w:sz w:val="20"/>
      <w:szCs w:val="20"/>
    </w:rPr>
  </w:style>
  <w:style w:type="paragraph" w:styleId="Tekstpodstawowywcity">
    <w:name w:val="Body Text Indent"/>
    <w:basedOn w:val="Normalny"/>
    <w:pPr>
      <w:spacing w:after="120"/>
      <w:ind w:left="283"/>
    </w:pPr>
  </w:style>
  <w:style w:type="paragraph" w:customStyle="1" w:styleId="Tekstpodstawowywcity21">
    <w:name w:val="Tekst podstawowy wcięty 21"/>
    <w:basedOn w:val="Normalny"/>
    <w:pPr>
      <w:spacing w:after="120" w:line="480" w:lineRule="auto"/>
      <w:ind w:left="283"/>
    </w:pPr>
  </w:style>
  <w:style w:type="paragraph" w:customStyle="1" w:styleId="Tekstprzypisukocowego1">
    <w:name w:val="Tekst przypisu końcowego1"/>
    <w:basedOn w:val="Normalny"/>
    <w:pPr>
      <w:spacing w:after="0" w:line="100" w:lineRule="atLeast"/>
    </w:pPr>
    <w:rPr>
      <w:sz w:val="20"/>
      <w:szCs w:val="20"/>
    </w:rPr>
  </w:style>
  <w:style w:type="paragraph" w:customStyle="1" w:styleId="Bezodstpw1">
    <w:name w:val="Bez odstępów1"/>
    <w:pPr>
      <w:suppressAutoHyphens/>
    </w:pPr>
    <w:rPr>
      <w:rFonts w:ascii="Calibri" w:eastAsia="Calibri" w:hAnsi="Calibri"/>
      <w:sz w:val="22"/>
      <w:szCs w:val="22"/>
      <w:lang w:eastAsia="ar-SA"/>
    </w:rPr>
  </w:style>
  <w:style w:type="paragraph" w:customStyle="1" w:styleId="ww-tekstpodstawowywcity2">
    <w:name w:val="ww-tekstpodstawowywcity2"/>
    <w:basedOn w:val="Normalny"/>
    <w:pPr>
      <w:spacing w:after="0" w:line="100" w:lineRule="atLeast"/>
      <w:ind w:left="360" w:hanging="360"/>
      <w:jc w:val="both"/>
    </w:pPr>
    <w:rPr>
      <w:rFonts w:ascii="Century Gothic" w:eastAsia="Times New Roman" w:hAnsi="Century Gothic" w:cs="Century Gothic"/>
      <w:sz w:val="24"/>
      <w:szCs w:val="24"/>
    </w:rPr>
  </w:style>
  <w:style w:type="paragraph" w:styleId="Tekstprzypisudolnego">
    <w:name w:val="footnote text"/>
    <w:basedOn w:val="Normalny"/>
    <w:uiPriority w:val="99"/>
    <w:qFormat/>
    <w:pPr>
      <w:suppressLineNumbers/>
      <w:ind w:left="283" w:hanging="283"/>
    </w:pPr>
    <w:rPr>
      <w:sz w:val="20"/>
      <w:szCs w:val="20"/>
    </w:rPr>
  </w:style>
  <w:style w:type="character" w:styleId="Odwoaniedokomentarza">
    <w:name w:val="annotation reference"/>
    <w:uiPriority w:val="99"/>
    <w:unhideWhenUsed/>
    <w:rsid w:val="00182622"/>
    <w:rPr>
      <w:sz w:val="16"/>
      <w:szCs w:val="16"/>
    </w:rPr>
  </w:style>
  <w:style w:type="paragraph" w:styleId="Tekstkomentarza">
    <w:name w:val="annotation text"/>
    <w:basedOn w:val="Normalny"/>
    <w:link w:val="TekstkomentarzaZnak1"/>
    <w:uiPriority w:val="99"/>
    <w:unhideWhenUsed/>
    <w:rsid w:val="00182622"/>
    <w:rPr>
      <w:sz w:val="20"/>
      <w:szCs w:val="20"/>
    </w:rPr>
  </w:style>
  <w:style w:type="character" w:customStyle="1" w:styleId="TekstkomentarzaZnak1">
    <w:name w:val="Tekst komentarza Znak1"/>
    <w:link w:val="Tekstkomentarza"/>
    <w:uiPriority w:val="99"/>
    <w:rsid w:val="00182622"/>
    <w:rPr>
      <w:rFonts w:ascii="Calibri" w:eastAsia="Calibri" w:hAnsi="Calibri"/>
      <w:lang w:eastAsia="ar-SA"/>
    </w:rPr>
  </w:style>
  <w:style w:type="paragraph" w:styleId="Tematkomentarza">
    <w:name w:val="annotation subject"/>
    <w:basedOn w:val="Tekstkomentarza"/>
    <w:next w:val="Tekstkomentarza"/>
    <w:link w:val="TematkomentarzaZnak1"/>
    <w:uiPriority w:val="99"/>
    <w:semiHidden/>
    <w:unhideWhenUsed/>
    <w:rsid w:val="00182622"/>
    <w:rPr>
      <w:b/>
      <w:bCs/>
    </w:rPr>
  </w:style>
  <w:style w:type="character" w:customStyle="1" w:styleId="TematkomentarzaZnak1">
    <w:name w:val="Temat komentarza Znak1"/>
    <w:link w:val="Tematkomentarza"/>
    <w:uiPriority w:val="99"/>
    <w:semiHidden/>
    <w:rsid w:val="00182622"/>
    <w:rPr>
      <w:rFonts w:ascii="Calibri" w:eastAsia="Calibri" w:hAnsi="Calibri"/>
      <w:b/>
      <w:bCs/>
      <w:lang w:eastAsia="ar-SA"/>
    </w:rPr>
  </w:style>
  <w:style w:type="paragraph" w:styleId="Poprawka">
    <w:name w:val="Revision"/>
    <w:hidden/>
    <w:uiPriority w:val="99"/>
    <w:semiHidden/>
    <w:rsid w:val="00182622"/>
    <w:rPr>
      <w:rFonts w:ascii="Calibri" w:eastAsia="Calibri" w:hAnsi="Calibri"/>
      <w:sz w:val="22"/>
      <w:szCs w:val="22"/>
      <w:lang w:eastAsia="ar-SA"/>
    </w:rPr>
  </w:style>
  <w:style w:type="paragraph" w:styleId="Tekstdymka">
    <w:name w:val="Balloon Text"/>
    <w:basedOn w:val="Normalny"/>
    <w:link w:val="TekstdymkaZnak1"/>
    <w:uiPriority w:val="99"/>
    <w:semiHidden/>
    <w:unhideWhenUsed/>
    <w:rsid w:val="00182622"/>
    <w:pPr>
      <w:spacing w:after="0" w:line="240" w:lineRule="auto"/>
    </w:pPr>
    <w:rPr>
      <w:rFonts w:ascii="Segoe UI" w:hAnsi="Segoe UI" w:cs="Segoe UI"/>
      <w:sz w:val="18"/>
      <w:szCs w:val="18"/>
    </w:rPr>
  </w:style>
  <w:style w:type="character" w:customStyle="1" w:styleId="TekstdymkaZnak1">
    <w:name w:val="Tekst dymka Znak1"/>
    <w:link w:val="Tekstdymka"/>
    <w:uiPriority w:val="99"/>
    <w:semiHidden/>
    <w:rsid w:val="00182622"/>
    <w:rPr>
      <w:rFonts w:ascii="Segoe UI" w:eastAsia="Calibri" w:hAnsi="Segoe UI" w:cs="Segoe UI"/>
      <w:sz w:val="18"/>
      <w:szCs w:val="18"/>
      <w:lang w:eastAsia="ar-SA"/>
    </w:rPr>
  </w:style>
  <w:style w:type="paragraph" w:styleId="Tekstprzypisukocowego">
    <w:name w:val="endnote text"/>
    <w:basedOn w:val="Normalny"/>
    <w:link w:val="TekstprzypisukocowegoZnak1"/>
    <w:uiPriority w:val="99"/>
    <w:semiHidden/>
    <w:unhideWhenUsed/>
    <w:rsid w:val="00E74FAB"/>
    <w:rPr>
      <w:sz w:val="20"/>
      <w:szCs w:val="20"/>
    </w:rPr>
  </w:style>
  <w:style w:type="character" w:customStyle="1" w:styleId="TekstprzypisukocowegoZnak1">
    <w:name w:val="Tekst przypisu końcowego Znak1"/>
    <w:link w:val="Tekstprzypisukocowego"/>
    <w:uiPriority w:val="99"/>
    <w:semiHidden/>
    <w:rsid w:val="00E74FAB"/>
    <w:rPr>
      <w:rFonts w:ascii="Calibri" w:eastAsia="Calibri" w:hAnsi="Calibri"/>
      <w:lang w:eastAsia="ar-SA"/>
    </w:rPr>
  </w:style>
  <w:style w:type="paragraph" w:styleId="Akapitzlist">
    <w:name w:val="List Paragraph"/>
    <w:aliases w:val="normalny tekst,Numerowanie,Akapit z listą BS,Kolorowa lista — akcent 11,Podsis rysunku,Preambuła,EPL lista punktowana z wyrózneniem,A_wyliczenie,K-P_odwolanie,Akapit z listą5,maz_wyliczenie,opis dzialania,Akapit z listą 1,L1,Odstavec,L,lp"/>
    <w:basedOn w:val="Normalny"/>
    <w:link w:val="AkapitzlistZnak"/>
    <w:uiPriority w:val="34"/>
    <w:qFormat/>
    <w:rsid w:val="00E74FAB"/>
    <w:pPr>
      <w:suppressAutoHyphens w:val="0"/>
      <w:spacing w:after="0" w:line="240" w:lineRule="auto"/>
      <w:ind w:left="720"/>
      <w:contextualSpacing/>
    </w:pPr>
    <w:rPr>
      <w:rFonts w:ascii="Times New Roman" w:eastAsia="Times New Roman" w:hAnsi="Times New Roman"/>
      <w:lang w:eastAsia="pl-PL"/>
    </w:rPr>
  </w:style>
  <w:style w:type="paragraph" w:styleId="Tekstpodstawowy3">
    <w:name w:val="Body Text 3"/>
    <w:basedOn w:val="Normalny"/>
    <w:link w:val="Tekstpodstawowy3Znak"/>
    <w:uiPriority w:val="99"/>
    <w:semiHidden/>
    <w:unhideWhenUsed/>
    <w:rsid w:val="004D3948"/>
    <w:pPr>
      <w:spacing w:after="120"/>
    </w:pPr>
    <w:rPr>
      <w:sz w:val="16"/>
      <w:szCs w:val="16"/>
    </w:rPr>
  </w:style>
  <w:style w:type="character" w:customStyle="1" w:styleId="Tekstpodstawowy3Znak">
    <w:name w:val="Tekst podstawowy 3 Znak"/>
    <w:link w:val="Tekstpodstawowy3"/>
    <w:uiPriority w:val="99"/>
    <w:semiHidden/>
    <w:rsid w:val="004D3948"/>
    <w:rPr>
      <w:rFonts w:ascii="Calibri" w:eastAsia="Calibri" w:hAnsi="Calibri"/>
      <w:sz w:val="16"/>
      <w:szCs w:val="16"/>
      <w:lang w:eastAsia="ar-SA"/>
    </w:rPr>
  </w:style>
  <w:style w:type="character" w:styleId="Nierozpoznanawzmianka">
    <w:name w:val="Unresolved Mention"/>
    <w:uiPriority w:val="99"/>
    <w:semiHidden/>
    <w:unhideWhenUsed/>
    <w:rsid w:val="0015137A"/>
    <w:rPr>
      <w:color w:val="605E5C"/>
      <w:shd w:val="clear" w:color="auto" w:fill="E1DFDD"/>
    </w:rPr>
  </w:style>
  <w:style w:type="paragraph" w:customStyle="1" w:styleId="Zawartoramki">
    <w:name w:val="Zawartość ramki"/>
    <w:basedOn w:val="Tekstpodstawowy"/>
    <w:rsid w:val="00397D9C"/>
    <w:pPr>
      <w:spacing w:line="240" w:lineRule="auto"/>
      <w:jc w:val="left"/>
    </w:pPr>
    <w:rPr>
      <w:rFonts w:ascii="Times New Roman" w:hAnsi="Times New Roman" w:cs="Times New Roman"/>
      <w:b/>
      <w:bCs/>
      <w:sz w:val="28"/>
    </w:rPr>
  </w:style>
  <w:style w:type="character" w:customStyle="1" w:styleId="markedcontent">
    <w:name w:val="markedcontent"/>
    <w:basedOn w:val="Domylnaczcionkaakapitu"/>
    <w:rsid w:val="002A33DD"/>
  </w:style>
  <w:style w:type="numbering" w:customStyle="1" w:styleId="ImportedStyle3">
    <w:name w:val="Imported Style 3"/>
    <w:rsid w:val="006F013A"/>
    <w:pPr>
      <w:numPr>
        <w:numId w:val="7"/>
      </w:numPr>
    </w:pPr>
  </w:style>
  <w:style w:type="numbering" w:customStyle="1" w:styleId="ImportedStyle15">
    <w:name w:val="Imported Style 15"/>
    <w:rsid w:val="006F013A"/>
    <w:pPr>
      <w:numPr>
        <w:numId w:val="8"/>
      </w:numPr>
    </w:pPr>
  </w:style>
  <w:style w:type="character" w:customStyle="1" w:styleId="StandardZnak">
    <w:name w:val="Standard Znak"/>
    <w:link w:val="Standard"/>
    <w:uiPriority w:val="99"/>
    <w:locked/>
    <w:rsid w:val="00786D55"/>
    <w:rPr>
      <w:rFonts w:ascii="Arial" w:hAnsi="Arial"/>
      <w:kern w:val="2"/>
      <w:sz w:val="24"/>
      <w:lang w:eastAsia="ar-SA"/>
    </w:rPr>
  </w:style>
  <w:style w:type="paragraph" w:customStyle="1" w:styleId="Standard">
    <w:name w:val="Standard"/>
    <w:link w:val="StandardZnak"/>
    <w:uiPriority w:val="99"/>
    <w:rsid w:val="00786D55"/>
    <w:pPr>
      <w:widowControl w:val="0"/>
      <w:suppressAutoHyphens/>
      <w:autoSpaceDE w:val="0"/>
    </w:pPr>
    <w:rPr>
      <w:rFonts w:ascii="Arial" w:hAnsi="Arial"/>
      <w:kern w:val="2"/>
      <w:sz w:val="24"/>
      <w:lang w:eastAsia="ar-SA"/>
    </w:rPr>
  </w:style>
  <w:style w:type="table" w:styleId="Tabela-Siatka">
    <w:name w:val="Table Grid"/>
    <w:basedOn w:val="Standardowy"/>
    <w:uiPriority w:val="39"/>
    <w:rsid w:val="0046623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34797D"/>
    <w:pPr>
      <w:suppressAutoHyphens/>
    </w:pPr>
    <w:rPr>
      <w:rFonts w:ascii="Calibri" w:eastAsia="Calibri" w:hAnsi="Calibri"/>
      <w:sz w:val="22"/>
      <w:szCs w:val="22"/>
      <w:lang w:eastAsia="ar-SA"/>
    </w:rPr>
  </w:style>
  <w:style w:type="character" w:customStyle="1" w:styleId="normaltextrun">
    <w:name w:val="normaltextrun"/>
    <w:basedOn w:val="Domylnaczcionkaakapitu"/>
    <w:rsid w:val="0087060C"/>
  </w:style>
  <w:style w:type="paragraph" w:customStyle="1" w:styleId="paragraph">
    <w:name w:val="paragraph"/>
    <w:basedOn w:val="Normalny"/>
    <w:rsid w:val="0087060C"/>
    <w:pPr>
      <w:suppressAutoHyphens w:val="0"/>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eop">
    <w:name w:val="eop"/>
    <w:basedOn w:val="Domylnaczcionkaakapitu"/>
    <w:rsid w:val="0087060C"/>
  </w:style>
  <w:style w:type="paragraph" w:customStyle="1" w:styleId="Akapitzlist10">
    <w:name w:val="Akapit z listą1"/>
    <w:basedOn w:val="Normalny"/>
    <w:rsid w:val="002823AE"/>
    <w:pPr>
      <w:ind w:left="720"/>
    </w:pPr>
  </w:style>
  <w:style w:type="paragraph" w:styleId="Tekstpodstawowywcity2">
    <w:name w:val="Body Text Indent 2"/>
    <w:basedOn w:val="Normalny"/>
    <w:link w:val="Tekstpodstawowywcity2Znak1"/>
    <w:uiPriority w:val="99"/>
    <w:semiHidden/>
    <w:unhideWhenUsed/>
    <w:rsid w:val="0016503E"/>
    <w:pPr>
      <w:spacing w:after="120" w:line="480" w:lineRule="auto"/>
      <w:ind w:left="283"/>
    </w:pPr>
  </w:style>
  <w:style w:type="character" w:customStyle="1" w:styleId="Tekstpodstawowywcity2Znak1">
    <w:name w:val="Tekst podstawowy wcięty 2 Znak1"/>
    <w:link w:val="Tekstpodstawowywcity2"/>
    <w:uiPriority w:val="99"/>
    <w:semiHidden/>
    <w:rsid w:val="0016503E"/>
    <w:rPr>
      <w:rFonts w:ascii="Calibri" w:eastAsia="Calibri" w:hAnsi="Calibri"/>
      <w:sz w:val="22"/>
      <w:szCs w:val="22"/>
      <w:lang w:eastAsia="ar-SA"/>
    </w:rPr>
  </w:style>
  <w:style w:type="paragraph" w:styleId="Tekstpodstawowywcity3">
    <w:name w:val="Body Text Indent 3"/>
    <w:basedOn w:val="Normalny"/>
    <w:link w:val="Tekstpodstawowywcity3Znak"/>
    <w:uiPriority w:val="99"/>
    <w:semiHidden/>
    <w:unhideWhenUsed/>
    <w:rsid w:val="0016503E"/>
    <w:pPr>
      <w:spacing w:after="120"/>
      <w:ind w:left="283"/>
    </w:pPr>
    <w:rPr>
      <w:sz w:val="16"/>
      <w:szCs w:val="16"/>
    </w:rPr>
  </w:style>
  <w:style w:type="character" w:customStyle="1" w:styleId="Tekstpodstawowywcity3Znak">
    <w:name w:val="Tekst podstawowy wcięty 3 Znak"/>
    <w:link w:val="Tekstpodstawowywcity3"/>
    <w:uiPriority w:val="99"/>
    <w:semiHidden/>
    <w:rsid w:val="0016503E"/>
    <w:rPr>
      <w:rFonts w:ascii="Calibri" w:eastAsia="Calibri" w:hAnsi="Calibri"/>
      <w:sz w:val="16"/>
      <w:szCs w:val="16"/>
      <w:lang w:eastAsia="ar-SA"/>
    </w:rPr>
  </w:style>
  <w:style w:type="character" w:customStyle="1" w:styleId="cf01">
    <w:name w:val="cf01"/>
    <w:basedOn w:val="Domylnaczcionkaakapitu"/>
    <w:rsid w:val="001B75E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889649">
      <w:bodyDiv w:val="1"/>
      <w:marLeft w:val="0"/>
      <w:marRight w:val="0"/>
      <w:marTop w:val="0"/>
      <w:marBottom w:val="0"/>
      <w:divBdr>
        <w:top w:val="none" w:sz="0" w:space="0" w:color="auto"/>
        <w:left w:val="none" w:sz="0" w:space="0" w:color="auto"/>
        <w:bottom w:val="none" w:sz="0" w:space="0" w:color="auto"/>
        <w:right w:val="none" w:sz="0" w:space="0" w:color="auto"/>
      </w:divBdr>
    </w:div>
    <w:div w:id="349840750">
      <w:bodyDiv w:val="1"/>
      <w:marLeft w:val="0"/>
      <w:marRight w:val="0"/>
      <w:marTop w:val="0"/>
      <w:marBottom w:val="0"/>
      <w:divBdr>
        <w:top w:val="none" w:sz="0" w:space="0" w:color="auto"/>
        <w:left w:val="none" w:sz="0" w:space="0" w:color="auto"/>
        <w:bottom w:val="none" w:sz="0" w:space="0" w:color="auto"/>
        <w:right w:val="none" w:sz="0" w:space="0" w:color="auto"/>
      </w:divBdr>
    </w:div>
    <w:div w:id="479659800">
      <w:bodyDiv w:val="1"/>
      <w:marLeft w:val="0"/>
      <w:marRight w:val="0"/>
      <w:marTop w:val="0"/>
      <w:marBottom w:val="0"/>
      <w:divBdr>
        <w:top w:val="none" w:sz="0" w:space="0" w:color="auto"/>
        <w:left w:val="none" w:sz="0" w:space="0" w:color="auto"/>
        <w:bottom w:val="none" w:sz="0" w:space="0" w:color="auto"/>
        <w:right w:val="none" w:sz="0" w:space="0" w:color="auto"/>
      </w:divBdr>
    </w:div>
    <w:div w:id="506335371">
      <w:bodyDiv w:val="1"/>
      <w:marLeft w:val="0"/>
      <w:marRight w:val="0"/>
      <w:marTop w:val="0"/>
      <w:marBottom w:val="0"/>
      <w:divBdr>
        <w:top w:val="none" w:sz="0" w:space="0" w:color="auto"/>
        <w:left w:val="none" w:sz="0" w:space="0" w:color="auto"/>
        <w:bottom w:val="none" w:sz="0" w:space="0" w:color="auto"/>
        <w:right w:val="none" w:sz="0" w:space="0" w:color="auto"/>
      </w:divBdr>
      <w:divsChild>
        <w:div w:id="1278175030">
          <w:marLeft w:val="0"/>
          <w:marRight w:val="0"/>
          <w:marTop w:val="0"/>
          <w:marBottom w:val="0"/>
          <w:divBdr>
            <w:top w:val="none" w:sz="0" w:space="0" w:color="auto"/>
            <w:left w:val="none" w:sz="0" w:space="0" w:color="auto"/>
            <w:bottom w:val="none" w:sz="0" w:space="0" w:color="auto"/>
            <w:right w:val="none" w:sz="0" w:space="0" w:color="auto"/>
          </w:divBdr>
        </w:div>
      </w:divsChild>
    </w:div>
    <w:div w:id="1128157824">
      <w:bodyDiv w:val="1"/>
      <w:marLeft w:val="0"/>
      <w:marRight w:val="0"/>
      <w:marTop w:val="0"/>
      <w:marBottom w:val="0"/>
      <w:divBdr>
        <w:top w:val="none" w:sz="0" w:space="0" w:color="auto"/>
        <w:left w:val="none" w:sz="0" w:space="0" w:color="auto"/>
        <w:bottom w:val="none" w:sz="0" w:space="0" w:color="auto"/>
        <w:right w:val="none" w:sz="0" w:space="0" w:color="auto"/>
      </w:divBdr>
    </w:div>
    <w:div w:id="1163080151">
      <w:bodyDiv w:val="1"/>
      <w:marLeft w:val="0"/>
      <w:marRight w:val="0"/>
      <w:marTop w:val="0"/>
      <w:marBottom w:val="0"/>
      <w:divBdr>
        <w:top w:val="none" w:sz="0" w:space="0" w:color="auto"/>
        <w:left w:val="none" w:sz="0" w:space="0" w:color="auto"/>
        <w:bottom w:val="none" w:sz="0" w:space="0" w:color="auto"/>
        <w:right w:val="none" w:sz="0" w:space="0" w:color="auto"/>
      </w:divBdr>
    </w:div>
    <w:div w:id="1798061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ontakt@zzw.waw.pl" TargetMode="External"/><Relationship Id="rId18" Type="http://schemas.openxmlformats.org/officeDocument/2006/relationships/hyperlink" Target="https://zzw.waw.pl/"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kontakt@zzw.waw.pl" TargetMode="External"/><Relationship Id="rId17" Type="http://schemas.openxmlformats.org/officeDocument/2006/relationships/hyperlink" Target="mailto:kontakt@zzw.waw.pl"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kontakt@zzw.waw.p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ontakt@zzw.waw.pl"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mailto:kontakt@zzw.waw.pl"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ontakt@zzw.waw.pl" TargetMode="External"/><Relationship Id="rId22"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27846079476D34A860B4E6DEDC57D64" ma:contentTypeVersion="21" ma:contentTypeDescription="Utwórz nowy dokument." ma:contentTypeScope="" ma:versionID="aafdf81c2c365183fb53b4b997691207">
  <xsd:schema xmlns:xsd="http://www.w3.org/2001/XMLSchema" xmlns:xs="http://www.w3.org/2001/XMLSchema" xmlns:p="http://schemas.microsoft.com/office/2006/metadata/properties" xmlns:ns1="http://schemas.microsoft.com/sharepoint/v3" xmlns:ns2="a00e5991-715e-4e93-8a17-f0a4e8b0596f" xmlns:ns3="a3f95f04-0c06-4f57-af0b-a7814c3affbc" targetNamespace="http://schemas.microsoft.com/office/2006/metadata/properties" ma:root="true" ma:fieldsID="c7b274b4532c65c2c8840b3ede361451" ns1:_="" ns2:_="" ns3:_="">
    <xsd:import namespace="http://schemas.microsoft.com/sharepoint/v3"/>
    <xsd:import namespace="a00e5991-715e-4e93-8a17-f0a4e8b0596f"/>
    <xsd:import namespace="a3f95f04-0c06-4f57-af0b-a7814c3affb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2:_x0036__x0142_awek" minOccurs="0"/>
                <xsd:element ref="ns2:MediaServiceObjectDetectorVersions" minOccurs="0"/>
                <xsd:element ref="ns1:_ip_UnifiedCompliancePolicyProperties" minOccurs="0"/>
                <xsd:element ref="ns1:_ip_UnifiedCompliancePolicyUIAc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Właściwości ujednoliconych zasad zgodności" ma:hidden="true" ma:internalName="_ip_UnifiedCompliancePolicyProperties">
      <xsd:simpleType>
        <xsd:restriction base="dms:Note"/>
      </xsd:simpleType>
    </xsd:element>
    <xsd:element name="_ip_UnifiedCompliancePolicyUIAction" ma:index="26" nillable="true" ma:displayName="Akcja interfejsu użytkownika ujednoliconych zasad zgodności"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00e5991-715e-4e93-8a17-f0a4e8b059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Tagi obrazów" ma:readOnly="false" ma:fieldId="{5cf76f15-5ced-4ddc-b409-7134ff3c332f}" ma:taxonomyMulti="true" ma:sspId="23b0274c-d3f5-4e1f-9cd8-bcb4f6f36670" ma:termSetId="09814cd3-568e-fe90-9814-8d621ff8fb84" ma:anchorId="fba54fb3-c3e1-fe81-a776-ca4b69148c4d" ma:open="true" ma:isKeyword="false">
      <xsd:complexType>
        <xsd:sequence>
          <xsd:element ref="pc:Terms" minOccurs="0" maxOccurs="1"/>
        </xsd:sequence>
      </xsd:complexType>
    </xsd:element>
    <xsd:element name="_x0036__x0142_awek" ma:index="23" nillable="true" ma:displayName="6 ławek" ma:description="5 z oparciem i podłokietnikami&#10;1 (oznaczona na żółto) bez podłokietników i oparcia" ma:format="Dropdown" ma:internalName="_x0036__x0142_awek">
      <xsd:simpleType>
        <xsd:restriction base="dms:Text">
          <xsd:maxLength value="255"/>
        </xsd:restrictio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f95f04-0c06-4f57-af0b-a7814c3affbc" elementFormDefault="qualified">
    <xsd:import namespace="http://schemas.microsoft.com/office/2006/documentManagement/types"/>
    <xsd:import namespace="http://schemas.microsoft.com/office/infopath/2007/PartnerControls"/>
    <xsd:element name="SharedWithUsers" ma:index="19"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00e5991-715e-4e93-8a17-f0a4e8b0596f">
      <Terms xmlns="http://schemas.microsoft.com/office/infopath/2007/PartnerControls"/>
    </lcf76f155ced4ddcb4097134ff3c332f>
    <_ip_UnifiedCompliancePolicyProperties xmlns="http://schemas.microsoft.com/sharepoint/v3" xsi:nil="true"/>
    <_x0036__x0142_awek xmlns="a00e5991-715e-4e93-8a17-f0a4e8b0596f" xsi:nil="true"/>
  </documentManagement>
</p:properties>
</file>

<file path=customXml/itemProps1.xml><?xml version="1.0" encoding="utf-8"?>
<ds:datastoreItem xmlns:ds="http://schemas.openxmlformats.org/officeDocument/2006/customXml" ds:itemID="{C17073EB-BBB5-4375-8F68-C13E5483C7C8}">
  <ds:schemaRefs>
    <ds:schemaRef ds:uri="http://schemas.openxmlformats.org/officeDocument/2006/bibliography"/>
  </ds:schemaRefs>
</ds:datastoreItem>
</file>

<file path=customXml/itemProps2.xml><?xml version="1.0" encoding="utf-8"?>
<ds:datastoreItem xmlns:ds="http://schemas.openxmlformats.org/officeDocument/2006/customXml" ds:itemID="{368C4D81-8608-474E-A144-08BFC971C842}">
  <ds:schemaRefs>
    <ds:schemaRef ds:uri="http://schemas.microsoft.com/sharepoint/v3/contenttype/forms"/>
  </ds:schemaRefs>
</ds:datastoreItem>
</file>

<file path=customXml/itemProps3.xml><?xml version="1.0" encoding="utf-8"?>
<ds:datastoreItem xmlns:ds="http://schemas.openxmlformats.org/officeDocument/2006/customXml" ds:itemID="{4A9BCC65-E3D4-4755-BD02-8AA3D112B9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00e5991-715e-4e93-8a17-f0a4e8b0596f"/>
    <ds:schemaRef ds:uri="a3f95f04-0c06-4f57-af0b-a7814c3aff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3BBD410-FF59-4CF9-9E8B-60DC81B0C887}">
  <ds:schemaRefs>
    <ds:schemaRef ds:uri="http://schemas.microsoft.com/office/2006/metadata/properties"/>
    <ds:schemaRef ds:uri="http://schemas.microsoft.com/office/infopath/2007/PartnerControls"/>
    <ds:schemaRef ds:uri="http://schemas.microsoft.com/sharepoint/v3"/>
    <ds:schemaRef ds:uri="a00e5991-715e-4e93-8a17-f0a4e8b0596f"/>
  </ds:schemaRefs>
</ds:datastoreItem>
</file>

<file path=docProps/app.xml><?xml version="1.0" encoding="utf-8"?>
<Properties xmlns="http://schemas.openxmlformats.org/officeDocument/2006/extended-properties" xmlns:vt="http://schemas.openxmlformats.org/officeDocument/2006/docPropsVTypes">
  <Template>Normal</Template>
  <TotalTime>532</TotalTime>
  <Pages>13</Pages>
  <Words>3968</Words>
  <Characters>23811</Characters>
  <Application>Microsoft Office Word</Application>
  <DocSecurity>0</DocSecurity>
  <Lines>198</Lines>
  <Paragraphs>55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27724</CharactersWithSpaces>
  <SharedDoc>false</SharedDoc>
  <HLinks>
    <vt:vector size="18" baseType="variant">
      <vt:variant>
        <vt:i4>6684733</vt:i4>
      </vt:variant>
      <vt:variant>
        <vt:i4>6</vt:i4>
      </vt:variant>
      <vt:variant>
        <vt:i4>0</vt:i4>
      </vt:variant>
      <vt:variant>
        <vt:i4>5</vt:i4>
      </vt:variant>
      <vt:variant>
        <vt:lpwstr>https://zzw.waw.pl/</vt:lpwstr>
      </vt:variant>
      <vt:variant>
        <vt:lpwstr/>
      </vt:variant>
      <vt:variant>
        <vt:i4>983137</vt:i4>
      </vt:variant>
      <vt:variant>
        <vt:i4>3</vt:i4>
      </vt:variant>
      <vt:variant>
        <vt:i4>0</vt:i4>
      </vt:variant>
      <vt:variant>
        <vt:i4>5</vt:i4>
      </vt:variant>
      <vt:variant>
        <vt:lpwstr>mailto:kontakt@zzw.waw.pl</vt:lpwstr>
      </vt:variant>
      <vt:variant>
        <vt:lpwstr/>
      </vt:variant>
      <vt:variant>
        <vt:i4>983137</vt:i4>
      </vt:variant>
      <vt:variant>
        <vt:i4>0</vt:i4>
      </vt:variant>
      <vt:variant>
        <vt:i4>0</vt:i4>
      </vt:variant>
      <vt:variant>
        <vt:i4>5</vt:i4>
      </vt:variant>
      <vt:variant>
        <vt:lpwstr>mailto:kontakt@zzw.waw.pl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Krzyżańska-Grzesiuk Martyna</dc:creator>
  <cp:keywords/>
  <cp:lastModifiedBy>Hoffmann Amelia (ZZW)</cp:lastModifiedBy>
  <cp:revision>196</cp:revision>
  <cp:lastPrinted>2025-05-20T10:35:00Z</cp:lastPrinted>
  <dcterms:created xsi:type="dcterms:W3CDTF">2025-05-20T11:23:00Z</dcterms:created>
  <dcterms:modified xsi:type="dcterms:W3CDTF">2026-08-05T06:19:00Z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MediaServiceImageTags">
    <vt:lpwstr/>
  </property>
</Properties>
</file>