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C9F3" w14:textId="77777777" w:rsidR="00D4027E" w:rsidRPr="00D4027E" w:rsidRDefault="00D4027E" w:rsidP="00D4027E">
      <w:pPr>
        <w:keepNext/>
        <w:keepLines/>
        <w:spacing w:after="240" w:line="300" w:lineRule="auto"/>
        <w:outlineLvl w:val="0"/>
        <w:rPr>
          <w:rFonts w:ascii="Calibri" w:eastAsia="Times New Roman" w:hAnsi="Calibri" w:cs="Calibri"/>
          <w:b/>
          <w:bCs/>
          <w:kern w:val="0"/>
          <w:szCs w:val="22"/>
          <w14:ligatures w14:val="none"/>
        </w:rPr>
      </w:pPr>
      <w:r w:rsidRPr="00D4027E">
        <w:rPr>
          <w:rFonts w:ascii="Calibri" w:eastAsia="Times New Roman" w:hAnsi="Calibri" w:cs="Calibri"/>
          <w:b/>
          <w:bCs/>
          <w:kern w:val="0"/>
          <w:szCs w:val="22"/>
          <w14:ligatures w14:val="none"/>
        </w:rPr>
        <w:t>Postanowienia dotyczące ochrony danych osobowych (RODO)</w:t>
      </w:r>
    </w:p>
    <w:p w14:paraId="125D51B2" w14:textId="77777777" w:rsidR="00D4027E" w:rsidRPr="00D4027E" w:rsidRDefault="00D4027E" w:rsidP="00D40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Strony oświadczają, że znane jest im i stosują w swojej działalności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113DFE0" w14:textId="77777777" w:rsidR="00D4027E" w:rsidRPr="00D4027E" w:rsidRDefault="00D4027E" w:rsidP="00D40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Wykonanie niniejszej umowy jest związane /nie jest związane </w:t>
      </w:r>
      <w:r w:rsidRPr="00D4027E">
        <w:rPr>
          <w:rFonts w:ascii="Calibri" w:eastAsia="Times New Roman" w:hAnsi="Calibri" w:cs="Calibri"/>
          <w:color w:val="4472C4"/>
          <w:kern w:val="0"/>
          <w:sz w:val="22"/>
          <w:szCs w:val="22"/>
          <w14:ligatures w14:val="none"/>
        </w:rPr>
        <w:t xml:space="preserve">(zostawić właściwe) </w:t>
      </w: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z powierzeniem przetwarzania danych osobowych.</w:t>
      </w:r>
    </w:p>
    <w:p w14:paraId="12804F6C" w14:textId="77777777" w:rsidR="00D4027E" w:rsidRPr="00D4027E" w:rsidRDefault="00D4027E" w:rsidP="00D40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Strony oświadczają, że dane kontaktowe pracowników, współpracowników i reprezentantów Stron udostępniane wzajemnie w niniejszej Umowie lub udostępnione drugiej Stronie w jakikolwiek sposób w okresie obowiązywania niniejszej Umowy przekazywane są w związku z wykonywaniem zadania w interesie publicznym (wykonywania umowy).</w:t>
      </w:r>
    </w:p>
    <w:p w14:paraId="5F739ACE" w14:textId="77777777" w:rsidR="00D4027E" w:rsidRPr="00D4027E" w:rsidRDefault="00D4027E" w:rsidP="00D40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Udostępniane dane kontaktowe mogą obejmować: imię i nazwisko, adres e-mail, stanowisko służbowe i numer telefonu służbowego. </w:t>
      </w:r>
    </w:p>
    <w:p w14:paraId="7106AFFE" w14:textId="77777777" w:rsidR="00D4027E" w:rsidRPr="00D4027E" w:rsidRDefault="00D4027E" w:rsidP="00D40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Każda ze Stron będzie administratorem danych kontaktowych, które zostały jej udostępnione w ramach Umowy.</w:t>
      </w:r>
    </w:p>
    <w:p w14:paraId="289A9757" w14:textId="77777777" w:rsidR="00D4027E" w:rsidRPr="00D4027E" w:rsidRDefault="00D4027E" w:rsidP="00D40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Wykonawca zrealizuje w imieniu Zarządu Zieleni m.st. Warszawa obowiązek informacyjny (wobec osób, których dane dotyczą) wynikający z Art. 13-14 rozporządzenia Parlamentu Europejskiego i Rady (UE) 2016/679 z dnia 27 kwietnia 2016 r. w sprawie ochrony osób fizycznych w związku z przetwarzaniem danych osobowych i w sprawie swobodnego przepływu takich danych oraz uchylenia dyrektywy 95/46/WE (ogólne rozporządzenie o ochronie danych) w stosunku do wszystkich osób wskazanych przez Wykonawcę w celu realizacji Umowy.</w:t>
      </w:r>
    </w:p>
    <w:p w14:paraId="4DACA604" w14:textId="77777777" w:rsidR="00D4027E" w:rsidRPr="00D4027E" w:rsidRDefault="00D4027E" w:rsidP="00D40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Klauzule informacyjne (RODO), w tym „klauzula informacyjna dla reprezentantów, w tym pełnomocników oraz osób wskazanych do kontaktu, a także pracowników i współpracowników w związku z wykonaniem umowy” dostępne są na stronie Zarządu Zieleni m.st. Warszawy adres </w:t>
      </w:r>
      <w:hyperlink r:id="rId7" w:history="1">
        <w:r w:rsidRPr="00D4027E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https://zzw.waw.pl/</w:t>
        </w:r>
      </w:hyperlink>
      <w:r w:rsidRPr="00D4027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w zakładce Polityki i RODO.</w:t>
      </w:r>
    </w:p>
    <w:p w14:paraId="52582139" w14:textId="77777777" w:rsidR="00D4027E" w:rsidRDefault="00D4027E"/>
    <w:sectPr w:rsidR="00D4027E" w:rsidSect="00D4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68F1" w14:textId="77777777" w:rsidR="00D60DE6" w:rsidRDefault="00D60DE6" w:rsidP="00D4027E">
      <w:pPr>
        <w:spacing w:after="0" w:line="240" w:lineRule="auto"/>
      </w:pPr>
      <w:r>
        <w:separator/>
      </w:r>
    </w:p>
  </w:endnote>
  <w:endnote w:type="continuationSeparator" w:id="0">
    <w:p w14:paraId="0A115844" w14:textId="77777777" w:rsidR="00D60DE6" w:rsidRDefault="00D60DE6" w:rsidP="00D4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A1DB" w14:textId="77777777" w:rsidR="00D4027E" w:rsidRDefault="00D402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CA27" w14:textId="77777777" w:rsidR="00D4027E" w:rsidRDefault="00D402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EBA8" w14:textId="77777777" w:rsidR="00D4027E" w:rsidRDefault="00D402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744D3" w14:textId="77777777" w:rsidR="00D60DE6" w:rsidRDefault="00D60DE6" w:rsidP="00D4027E">
      <w:pPr>
        <w:spacing w:after="0" w:line="240" w:lineRule="auto"/>
      </w:pPr>
      <w:r>
        <w:separator/>
      </w:r>
    </w:p>
  </w:footnote>
  <w:footnote w:type="continuationSeparator" w:id="0">
    <w:p w14:paraId="336DDD23" w14:textId="77777777" w:rsidR="00D60DE6" w:rsidRDefault="00D60DE6" w:rsidP="00D4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2FA" w14:textId="77777777" w:rsidR="00D4027E" w:rsidRDefault="00D402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D73E" w14:textId="6ACE4F3C" w:rsidR="00D4027E" w:rsidRDefault="00D4027E" w:rsidP="00D842F6">
    <w:pPr>
      <w:pStyle w:val="Nagwek"/>
      <w:tabs>
        <w:tab w:val="clear" w:pos="4536"/>
        <w:tab w:val="clear" w:pos="9072"/>
        <w:tab w:val="right" w:leader="dot" w:pos="0"/>
        <w:tab w:val="left" w:leader="dot" w:pos="1843"/>
      </w:tabs>
      <w:jc w:val="right"/>
    </w:pPr>
    <w:r>
      <w:t xml:space="preserve">Załącznik Nr </w:t>
    </w:r>
    <w:r>
      <w:t>3</w:t>
    </w:r>
    <w:r>
      <w:t xml:space="preserve"> do Umowy</w:t>
    </w:r>
    <w:r>
      <w:br/>
      <w:t xml:space="preserve">nr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3C1E" w14:textId="77777777" w:rsidR="00D4027E" w:rsidRDefault="00D402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D6054"/>
    <w:multiLevelType w:val="hybridMultilevel"/>
    <w:tmpl w:val="826CE51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 w16cid:durableId="85295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7E"/>
    <w:rsid w:val="000E7E00"/>
    <w:rsid w:val="00D4027E"/>
    <w:rsid w:val="00D6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D28B8"/>
  <w15:chartTrackingRefBased/>
  <w15:docId w15:val="{0CA2DAD5-0E07-488E-94BC-C6E92041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02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02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0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0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0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02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02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0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0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0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0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0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0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02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0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02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027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027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D4027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zw.waw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 Amelia (ZZW)</dc:creator>
  <cp:keywords/>
  <dc:description/>
  <cp:lastModifiedBy>Hoffmann Amelia (ZZW)</cp:lastModifiedBy>
  <cp:revision>1</cp:revision>
  <dcterms:created xsi:type="dcterms:W3CDTF">2026-07-20T13:52:00Z</dcterms:created>
  <dcterms:modified xsi:type="dcterms:W3CDTF">2026-07-20T13:53:00Z</dcterms:modified>
</cp:coreProperties>
</file>