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Pr="00D04BD2" w:rsidRDefault="001018CB" w:rsidP="001018CB">
      <w:pPr>
        <w:tabs>
          <w:tab w:val="num" w:pos="0"/>
        </w:tabs>
        <w:spacing w:before="240" w:after="240" w:line="360" w:lineRule="auto"/>
        <w:jc w:val="right"/>
        <w:rPr>
          <w:rFonts w:ascii="Lato" w:hAnsi="Lato"/>
          <w:sz w:val="22"/>
          <w:szCs w:val="22"/>
        </w:rPr>
      </w:pPr>
      <w:r w:rsidRPr="00D04BD2">
        <w:rPr>
          <w:rFonts w:ascii="Lato" w:hAnsi="Lato" w:cstheme="minorHAnsi"/>
          <w:iCs/>
          <w:sz w:val="22"/>
          <w:szCs w:val="22"/>
        </w:rPr>
        <w:t>Załącznik nr 4 do Regulaminu udzielania przez</w:t>
      </w:r>
      <w:r w:rsidRPr="00D04BD2">
        <w:rPr>
          <w:rFonts w:ascii="Lato" w:hAnsi="Lato" w:cstheme="minorHAnsi"/>
          <w:iCs/>
          <w:sz w:val="22"/>
          <w:szCs w:val="22"/>
        </w:rPr>
        <w:br/>
        <w:t>Zarząd Zieleni m.st. Warszawy zamówień publicznych</w:t>
      </w:r>
      <w:r w:rsidRPr="00D04BD2">
        <w:rPr>
          <w:rFonts w:ascii="Lato" w:hAnsi="Lato" w:cstheme="minorHAnsi"/>
          <w:iCs/>
          <w:sz w:val="22"/>
          <w:szCs w:val="22"/>
        </w:rPr>
        <w:br/>
        <w:t>dla których nie stosuje się przepisów ustawy Prawo zamówień publicznych</w:t>
      </w:r>
    </w:p>
    <w:p w14:paraId="055D6BD7" w14:textId="13E46215" w:rsidR="00C32B22" w:rsidRPr="00D04BD2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="Lato" w:hAnsi="Lato" w:cstheme="minorHAnsi"/>
          <w:sz w:val="22"/>
          <w:szCs w:val="22"/>
        </w:rPr>
      </w:pPr>
      <w:r w:rsidRPr="00D04BD2">
        <w:rPr>
          <w:rFonts w:ascii="Lato" w:hAnsi="Lato" w:cstheme="minorHAnsi"/>
          <w:sz w:val="22"/>
          <w:szCs w:val="22"/>
        </w:rPr>
        <w:t>Protokół z przeprowadzonego</w:t>
      </w:r>
      <w:r w:rsidR="00E55573" w:rsidRPr="00D04BD2">
        <w:rPr>
          <w:rFonts w:ascii="Lato" w:hAnsi="Lato" w:cstheme="minorHAnsi"/>
          <w:sz w:val="22"/>
          <w:szCs w:val="22"/>
        </w:rPr>
        <w:t xml:space="preserve"> postępowania o udzielenie</w:t>
      </w:r>
      <w:r w:rsidR="002B0EAA" w:rsidRPr="00D04BD2">
        <w:rPr>
          <w:rFonts w:ascii="Lato" w:hAnsi="Lato" w:cstheme="minorHAnsi"/>
          <w:sz w:val="22"/>
          <w:szCs w:val="22"/>
        </w:rPr>
        <w:t xml:space="preserve"> zamówienia publicznego</w:t>
      </w:r>
      <w:r w:rsidR="006E3EF0" w:rsidRPr="00D04BD2">
        <w:rPr>
          <w:rFonts w:ascii="Lato" w:hAnsi="Lato" w:cstheme="minorHAnsi"/>
          <w:sz w:val="22"/>
          <w:szCs w:val="22"/>
        </w:rPr>
        <w:t>,</w:t>
      </w:r>
      <w:r w:rsidR="002B0EAA" w:rsidRPr="00D04BD2">
        <w:rPr>
          <w:rFonts w:ascii="Lato" w:hAnsi="Lato" w:cstheme="minorHAnsi"/>
          <w:sz w:val="22"/>
          <w:szCs w:val="22"/>
        </w:rPr>
        <w:t xml:space="preserve"> </w:t>
      </w:r>
      <w:r w:rsidR="006E3EF0" w:rsidRPr="00D04BD2">
        <w:rPr>
          <w:rFonts w:ascii="Lato" w:hAnsi="Lato" w:cstheme="minorHAnsi"/>
          <w:sz w:val="22"/>
          <w:szCs w:val="22"/>
        </w:rPr>
        <w:t>dla których nie stosuje się przepisów ustawy Prawo zamówień publicznych</w:t>
      </w:r>
    </w:p>
    <w:p w14:paraId="01CD7873" w14:textId="51D2BDB6" w:rsidR="00DE400F" w:rsidRPr="00D04BD2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="Lato" w:hAnsi="Lato" w:cstheme="minorHAnsi"/>
          <w:sz w:val="22"/>
          <w:szCs w:val="22"/>
        </w:rPr>
      </w:pPr>
      <w:r w:rsidRPr="00D04BD2">
        <w:rPr>
          <w:rFonts w:ascii="Lato" w:hAnsi="Lato" w:cstheme="minorHAnsi"/>
          <w:sz w:val="22"/>
          <w:szCs w:val="22"/>
        </w:rPr>
        <w:t xml:space="preserve">W </w:t>
      </w:r>
      <w:r w:rsidR="00867A9B" w:rsidRPr="00D04BD2">
        <w:rPr>
          <w:rFonts w:ascii="Lato" w:hAnsi="Lato" w:cstheme="minorHAnsi"/>
          <w:sz w:val="22"/>
          <w:szCs w:val="22"/>
        </w:rPr>
        <w:t xml:space="preserve">celu realizacji zamówienia </w:t>
      </w:r>
      <w:r w:rsidR="00994DCB" w:rsidRPr="00D04BD2">
        <w:rPr>
          <w:rFonts w:ascii="Lato" w:hAnsi="Lato" w:cstheme="minorHAnsi"/>
          <w:sz w:val="22"/>
          <w:szCs w:val="22"/>
        </w:rPr>
        <w:t>na</w:t>
      </w:r>
      <w:r w:rsidR="00F44FF8" w:rsidRPr="00D04BD2">
        <w:rPr>
          <w:rFonts w:ascii="Lato" w:hAnsi="Lato" w:cstheme="minorHAnsi"/>
          <w:sz w:val="22"/>
          <w:szCs w:val="22"/>
        </w:rPr>
        <w:t xml:space="preserve"> </w:t>
      </w:r>
      <w:r w:rsidR="00F44FF8" w:rsidRPr="00D04BD2">
        <w:rPr>
          <w:rFonts w:ascii="Lato" w:eastAsiaTheme="majorEastAsia" w:hAnsi="Lato" w:cstheme="minorHAnsi"/>
          <w:color w:val="000000" w:themeColor="text1"/>
          <w:sz w:val="22"/>
          <w:szCs w:val="22"/>
        </w:rPr>
        <w:t>"Pełnienie nadzoru inwestorskiego” nad opracowaniem kompleksowej dokumentacji projektowej pn. „Modernizacja aparatury kontrolno - pomiarowej i automatyki wraz z wymianą agregatów pompowych</w:t>
      </w:r>
      <w:r w:rsidR="0011365F" w:rsidRPr="00D04BD2">
        <w:rPr>
          <w:rFonts w:ascii="Lato" w:hAnsi="Lato" w:cstheme="minorHAnsi"/>
          <w:sz w:val="22"/>
          <w:szCs w:val="22"/>
        </w:rPr>
        <w:t xml:space="preserve">, </w:t>
      </w:r>
      <w:r w:rsidR="007433A8" w:rsidRPr="00D04BD2">
        <w:rPr>
          <w:rFonts w:ascii="Lato" w:hAnsi="Lato" w:cstheme="minorHAnsi"/>
          <w:sz w:val="22"/>
          <w:szCs w:val="22"/>
        </w:rPr>
        <w:t>nr (wg rejestru zamówień</w:t>
      </w:r>
      <w:r w:rsidR="00F44FF8" w:rsidRPr="00D04BD2">
        <w:rPr>
          <w:rFonts w:ascii="Lato" w:hAnsi="Lato" w:cstheme="minorHAnsi"/>
          <w:sz w:val="22"/>
          <w:szCs w:val="22"/>
        </w:rPr>
        <w:t xml:space="preserve"> 66/WZP/2026 </w:t>
      </w:r>
      <w:r w:rsidR="007433A8" w:rsidRPr="00D04BD2">
        <w:rPr>
          <w:rFonts w:ascii="Lato" w:hAnsi="Lato" w:cstheme="minorHAnsi"/>
          <w:sz w:val="22"/>
          <w:szCs w:val="22"/>
        </w:rPr>
        <w:t xml:space="preserve">przeprowadzono procedurę wyboru najkorzystniejszej oferty. </w:t>
      </w:r>
    </w:p>
    <w:p w14:paraId="7B032BB1" w14:textId="74E7812A" w:rsidR="0039047B" w:rsidRPr="00D04BD2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="Lato" w:hAnsi="Lato" w:cstheme="minorHAnsi"/>
          <w:sz w:val="22"/>
          <w:szCs w:val="22"/>
        </w:rPr>
      </w:pPr>
      <w:r w:rsidRPr="00D04BD2">
        <w:rPr>
          <w:rFonts w:ascii="Lato" w:hAnsi="Lato" w:cstheme="minorHAnsi"/>
          <w:sz w:val="22"/>
          <w:szCs w:val="22"/>
        </w:rPr>
        <w:t>S</w:t>
      </w:r>
      <w:r w:rsidR="009A55D0" w:rsidRPr="00D04BD2">
        <w:rPr>
          <w:rFonts w:ascii="Lato" w:hAnsi="Lato" w:cstheme="minorHAnsi"/>
          <w:sz w:val="22"/>
          <w:szCs w:val="22"/>
        </w:rPr>
        <w:t>zacunkowa wartość zamówienia wynosi</w:t>
      </w:r>
      <w:r w:rsidR="00867A9B" w:rsidRPr="00D04BD2">
        <w:rPr>
          <w:rFonts w:ascii="Lato" w:hAnsi="Lato" w:cstheme="minorHAnsi"/>
          <w:sz w:val="22"/>
          <w:szCs w:val="22"/>
        </w:rPr>
        <w:t xml:space="preserve"> </w:t>
      </w:r>
      <w:r w:rsidR="00F44FF8" w:rsidRPr="00D04BD2">
        <w:rPr>
          <w:rFonts w:ascii="Lato" w:hAnsi="Lato" w:cstheme="minorHAnsi"/>
          <w:b/>
          <w:bCs/>
          <w:sz w:val="22"/>
          <w:szCs w:val="22"/>
        </w:rPr>
        <w:t>41 400,00</w:t>
      </w:r>
      <w:r w:rsidR="00B665F9" w:rsidRPr="00D04BD2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867A9B" w:rsidRPr="00D04BD2">
        <w:rPr>
          <w:rFonts w:ascii="Lato" w:hAnsi="Lato" w:cstheme="minorHAnsi"/>
          <w:b/>
          <w:bCs/>
          <w:sz w:val="22"/>
          <w:szCs w:val="22"/>
        </w:rPr>
        <w:t>zł netto</w:t>
      </w:r>
      <w:r w:rsidR="00867A9B" w:rsidRPr="00D04BD2">
        <w:rPr>
          <w:rFonts w:ascii="Lato" w:hAnsi="Lato" w:cstheme="minorHAnsi"/>
          <w:sz w:val="22"/>
          <w:szCs w:val="22"/>
        </w:rPr>
        <w:t>.</w:t>
      </w:r>
    </w:p>
    <w:p w14:paraId="2C93E5A5" w14:textId="3088566C" w:rsidR="0039047B" w:rsidRPr="00D04BD2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="Lato" w:hAnsi="Lato" w:cstheme="minorHAnsi"/>
          <w:sz w:val="22"/>
          <w:szCs w:val="22"/>
        </w:rPr>
      </w:pPr>
      <w:r w:rsidRPr="00D04BD2">
        <w:rPr>
          <w:rFonts w:ascii="Lato" w:hAnsi="Lato" w:cstheme="minorHAnsi"/>
          <w:sz w:val="22"/>
          <w:szCs w:val="22"/>
        </w:rPr>
        <w:t>Kwota przeznaczona na sfinansowanie zamówienia:</w:t>
      </w:r>
      <w:r w:rsidR="00F44FF8" w:rsidRPr="00D04BD2">
        <w:rPr>
          <w:rFonts w:ascii="Lato" w:hAnsi="Lato" w:cstheme="minorHAnsi"/>
          <w:sz w:val="22"/>
          <w:szCs w:val="22"/>
        </w:rPr>
        <w:t xml:space="preserve"> </w:t>
      </w:r>
      <w:r w:rsidR="00F44FF8" w:rsidRPr="00D04BD2">
        <w:rPr>
          <w:rFonts w:ascii="Lato" w:hAnsi="Lato" w:cstheme="minorHAnsi"/>
          <w:b/>
          <w:bCs/>
          <w:sz w:val="22"/>
          <w:szCs w:val="22"/>
        </w:rPr>
        <w:t>50 922,00</w:t>
      </w:r>
      <w:r w:rsidR="00F439A4" w:rsidRPr="00D04BD2">
        <w:rPr>
          <w:rFonts w:ascii="Lato" w:hAnsi="Lato" w:cstheme="minorHAnsi"/>
          <w:b/>
          <w:bCs/>
          <w:sz w:val="22"/>
          <w:szCs w:val="22"/>
        </w:rPr>
        <w:tab/>
      </w:r>
      <w:r w:rsidRPr="00D04BD2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F439A4" w:rsidRPr="00D04BD2">
        <w:rPr>
          <w:rFonts w:ascii="Lato" w:hAnsi="Lato" w:cstheme="minorHAnsi"/>
          <w:b/>
          <w:bCs/>
          <w:sz w:val="22"/>
          <w:szCs w:val="22"/>
        </w:rPr>
        <w:t xml:space="preserve">zł </w:t>
      </w:r>
      <w:r w:rsidRPr="00D04BD2">
        <w:rPr>
          <w:rFonts w:ascii="Lato" w:hAnsi="Lato" w:cstheme="minorHAnsi"/>
          <w:b/>
          <w:bCs/>
          <w:sz w:val="22"/>
          <w:szCs w:val="22"/>
        </w:rPr>
        <w:t>brutto</w:t>
      </w:r>
      <w:r w:rsidRPr="00D04BD2">
        <w:rPr>
          <w:rFonts w:ascii="Lato" w:hAnsi="Lato" w:cstheme="minorHAnsi"/>
          <w:sz w:val="22"/>
          <w:szCs w:val="22"/>
        </w:rPr>
        <w:t>.</w:t>
      </w:r>
    </w:p>
    <w:p w14:paraId="71D9791C" w14:textId="09AF8E21" w:rsidR="00EA4390" w:rsidRPr="00D04BD2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="Lato" w:hAnsi="Lato" w:cstheme="minorHAnsi"/>
          <w:sz w:val="22"/>
          <w:szCs w:val="22"/>
        </w:rPr>
      </w:pPr>
      <w:r w:rsidRPr="00D04BD2">
        <w:rPr>
          <w:rFonts w:ascii="Lato" w:hAnsi="Lato" w:cstheme="minorHAnsi"/>
          <w:sz w:val="22"/>
          <w:szCs w:val="22"/>
        </w:rPr>
        <w:t>Procedura wyboru oferty najkorzystniejszej</w:t>
      </w:r>
    </w:p>
    <w:p w14:paraId="1723E979" w14:textId="01DB9D6A" w:rsidR="00831974" w:rsidRPr="00D04BD2" w:rsidRDefault="003B3529" w:rsidP="00F44FF8">
      <w:pPr>
        <w:tabs>
          <w:tab w:val="center" w:leader="dot" w:pos="3402"/>
        </w:tabs>
        <w:spacing w:before="120" w:line="360" w:lineRule="auto"/>
        <w:ind w:left="142"/>
        <w:rPr>
          <w:rFonts w:ascii="Lato" w:hAnsi="Lato" w:cstheme="minorHAnsi"/>
          <w:sz w:val="22"/>
          <w:szCs w:val="22"/>
        </w:rPr>
      </w:pPr>
      <w:sdt>
        <w:sdtPr>
          <w:rPr>
            <w:rFonts w:ascii="Lato" w:hAnsi="Lato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F8" w:rsidRPr="00D04BD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831974" w:rsidRPr="00D04BD2">
        <w:rPr>
          <w:rFonts w:ascii="Lato" w:hAnsi="Lato" w:cstheme="minorHAnsi"/>
          <w:sz w:val="22"/>
          <w:szCs w:val="22"/>
        </w:rPr>
        <w:t xml:space="preserve"> </w:t>
      </w:r>
      <w:r w:rsidR="000306A1" w:rsidRPr="00D04BD2">
        <w:rPr>
          <w:rFonts w:ascii="Lato" w:hAnsi="Lato" w:cstheme="minorHAnsi"/>
          <w:sz w:val="22"/>
          <w:szCs w:val="22"/>
        </w:rPr>
        <w:t>w</w:t>
      </w:r>
      <w:r w:rsidR="00867A9B" w:rsidRPr="00D04BD2">
        <w:rPr>
          <w:rFonts w:ascii="Lato" w:hAnsi="Lato" w:cstheme="minorHAnsi"/>
          <w:sz w:val="22"/>
          <w:szCs w:val="22"/>
        </w:rPr>
        <w:t xml:space="preserve"> dni</w:t>
      </w:r>
      <w:r w:rsidR="002F35E9" w:rsidRPr="00D04BD2">
        <w:rPr>
          <w:rFonts w:ascii="Lato" w:hAnsi="Lato" w:cstheme="minorHAnsi"/>
          <w:sz w:val="22"/>
          <w:szCs w:val="22"/>
        </w:rPr>
        <w:t>u</w:t>
      </w:r>
      <w:r w:rsidR="00867A9B" w:rsidRPr="00D04BD2">
        <w:rPr>
          <w:rFonts w:ascii="Lato" w:hAnsi="Lato" w:cstheme="minorHAnsi"/>
          <w:sz w:val="22"/>
          <w:szCs w:val="22"/>
        </w:rPr>
        <w:t xml:space="preserve"> </w:t>
      </w:r>
      <w:r w:rsidR="00F44FF8" w:rsidRPr="00D04BD2">
        <w:rPr>
          <w:rFonts w:ascii="Lato" w:hAnsi="Lato" w:cstheme="minorHAnsi"/>
          <w:sz w:val="22"/>
          <w:szCs w:val="22"/>
        </w:rPr>
        <w:t xml:space="preserve">2.02.2026 </w:t>
      </w:r>
      <w:r w:rsidR="00E064AA" w:rsidRPr="00D04BD2">
        <w:rPr>
          <w:rFonts w:ascii="Lato" w:hAnsi="Lato" w:cstheme="minorHAnsi"/>
          <w:sz w:val="22"/>
          <w:szCs w:val="22"/>
        </w:rPr>
        <w:t xml:space="preserve">wykonano </w:t>
      </w:r>
      <w:r w:rsidR="002F35E9" w:rsidRPr="00D04BD2">
        <w:rPr>
          <w:rFonts w:ascii="Lato" w:hAnsi="Lato" w:cstheme="minorHAnsi"/>
          <w:sz w:val="22"/>
          <w:szCs w:val="22"/>
        </w:rPr>
        <w:t>rozpoznanie rynku</w:t>
      </w:r>
      <w:r w:rsidR="00C50A9E" w:rsidRPr="00D04BD2">
        <w:rPr>
          <w:rFonts w:ascii="Lato" w:hAnsi="Lato" w:cstheme="minorHAnsi"/>
          <w:sz w:val="22"/>
          <w:szCs w:val="22"/>
        </w:rPr>
        <w:t>:</w:t>
      </w:r>
      <w:r w:rsidR="00E064AA" w:rsidRPr="00D04BD2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id w:val="16339038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F8" w:rsidRPr="00D04BD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D06EC3" w:rsidRPr="00D04BD2">
        <w:rPr>
          <w:rFonts w:ascii="Lato" w:hAnsi="Lato" w:cstheme="minorHAnsi"/>
          <w:sz w:val="22"/>
          <w:szCs w:val="22"/>
        </w:rPr>
        <w:t xml:space="preserve"> </w:t>
      </w:r>
      <w:r w:rsidR="00831974" w:rsidRPr="00D04BD2">
        <w:rPr>
          <w:rFonts w:ascii="Lato" w:hAnsi="Lato" w:cstheme="minorHAnsi"/>
          <w:sz w:val="22"/>
          <w:szCs w:val="22"/>
        </w:rPr>
        <w:t>elektronicznie</w:t>
      </w:r>
      <w:r w:rsidR="00867A9B" w:rsidRPr="00D04BD2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D04BD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D04BD2">
        <w:rPr>
          <w:rFonts w:ascii="Lato" w:hAnsi="Lato" w:cstheme="minorHAnsi"/>
          <w:sz w:val="22"/>
          <w:szCs w:val="22"/>
        </w:rPr>
        <w:t xml:space="preserve"> </w:t>
      </w:r>
      <w:r w:rsidR="00762C19" w:rsidRPr="00D04BD2">
        <w:rPr>
          <w:rFonts w:ascii="Lato" w:hAnsi="Lato" w:cstheme="minorHAnsi"/>
          <w:sz w:val="22"/>
          <w:szCs w:val="22"/>
        </w:rPr>
        <w:t>pisemnie</w:t>
      </w:r>
      <w:r w:rsidR="00D039F8" w:rsidRPr="00D04BD2">
        <w:rPr>
          <w:rFonts w:ascii="Lato" w:hAnsi="Lato" w:cstheme="minorHAnsi"/>
          <w:sz w:val="22"/>
          <w:szCs w:val="22"/>
        </w:rPr>
        <w:t xml:space="preserve"> </w:t>
      </w:r>
      <w:r w:rsidR="00F44FF8" w:rsidRPr="00D04BD2">
        <w:rPr>
          <w:rFonts w:ascii="Lato" w:hAnsi="Lato" w:cstheme="minorHAnsi"/>
          <w:sz w:val="22"/>
          <w:szCs w:val="22"/>
        </w:rPr>
        <w:br/>
      </w:r>
      <w:sdt>
        <w:sdtPr>
          <w:rPr>
            <w:rFonts w:ascii="Lato" w:hAnsi="Lato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9F8" w:rsidRPr="00D04BD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D04BD2">
        <w:rPr>
          <w:rFonts w:ascii="Lato" w:hAnsi="Lato" w:cstheme="minorHAnsi"/>
          <w:sz w:val="22"/>
          <w:szCs w:val="22"/>
        </w:rPr>
        <w:t xml:space="preserve"> telefonicznie</w:t>
      </w:r>
    </w:p>
    <w:p w14:paraId="224515E7" w14:textId="03B6C830" w:rsidR="00831974" w:rsidRPr="00D04BD2" w:rsidRDefault="003B3529" w:rsidP="0039047B">
      <w:pPr>
        <w:tabs>
          <w:tab w:val="center" w:leader="dot" w:pos="5245"/>
        </w:tabs>
        <w:spacing w:before="240" w:line="360" w:lineRule="auto"/>
        <w:ind w:left="142"/>
        <w:rPr>
          <w:rFonts w:ascii="Lato" w:hAnsi="Lato" w:cstheme="minorHAnsi"/>
          <w:strike/>
          <w:sz w:val="22"/>
          <w:szCs w:val="22"/>
        </w:rPr>
      </w:pPr>
      <w:sdt>
        <w:sdtPr>
          <w:rPr>
            <w:rFonts w:ascii="Lato" w:hAnsi="Lato" w:cstheme="minorHAnsi"/>
            <w:strike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47B" w:rsidRPr="00D04BD2">
            <w:rPr>
              <w:rFonts w:ascii="Segoe UI Symbol" w:eastAsia="MS Gothic" w:hAnsi="Segoe UI Symbol" w:cs="Segoe UI Symbol"/>
              <w:strike/>
              <w:sz w:val="22"/>
              <w:szCs w:val="22"/>
            </w:rPr>
            <w:t>☐</w:t>
          </w:r>
        </w:sdtContent>
      </w:sdt>
      <w:r w:rsidR="00831974" w:rsidRPr="00D04BD2">
        <w:rPr>
          <w:rFonts w:ascii="Lato" w:hAnsi="Lato" w:cstheme="minorHAnsi"/>
          <w:strike/>
          <w:sz w:val="22"/>
          <w:szCs w:val="22"/>
        </w:rPr>
        <w:t xml:space="preserve"> </w:t>
      </w:r>
      <w:r w:rsidR="00F2579B" w:rsidRPr="00D04BD2">
        <w:rPr>
          <w:rFonts w:ascii="Lato" w:hAnsi="Lato" w:cstheme="minorHAnsi"/>
          <w:strike/>
          <w:sz w:val="22"/>
          <w:szCs w:val="22"/>
        </w:rPr>
        <w:t>w</w:t>
      </w:r>
      <w:r w:rsidR="00762C19" w:rsidRPr="00D04BD2">
        <w:rPr>
          <w:rFonts w:ascii="Lato" w:hAnsi="Lato" w:cstheme="minorHAnsi"/>
          <w:strike/>
          <w:sz w:val="22"/>
          <w:szCs w:val="22"/>
        </w:rPr>
        <w:t xml:space="preserve"> dniu  </w:t>
      </w:r>
      <w:r w:rsidR="00855817" w:rsidRPr="00D04BD2">
        <w:rPr>
          <w:rFonts w:ascii="Lato" w:hAnsi="Lato" w:cstheme="minorHAnsi"/>
          <w:strike/>
          <w:sz w:val="22"/>
          <w:szCs w:val="22"/>
        </w:rPr>
        <w:tab/>
      </w:r>
      <w:r w:rsidR="00831974" w:rsidRPr="00D04BD2">
        <w:rPr>
          <w:rFonts w:ascii="Lato" w:hAnsi="Lato" w:cstheme="minorHAnsi"/>
          <w:strike/>
          <w:sz w:val="22"/>
          <w:szCs w:val="22"/>
        </w:rPr>
        <w:t>zostało skierowane zapytanie ofertowe</w:t>
      </w:r>
      <w:r w:rsidR="00C50A9E" w:rsidRPr="00D04BD2">
        <w:rPr>
          <w:rFonts w:ascii="Lato" w:hAnsi="Lato" w:cstheme="minorHAnsi"/>
          <w:strike/>
          <w:sz w:val="22"/>
          <w:szCs w:val="22"/>
        </w:rPr>
        <w:t>:</w:t>
      </w:r>
      <w:sdt>
        <w:sdtPr>
          <w:rPr>
            <w:rFonts w:ascii="Lato" w:hAnsi="Lato" w:cstheme="minorHAnsi"/>
            <w:strike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21A" w:rsidRPr="00D04BD2">
            <w:rPr>
              <w:rFonts w:ascii="Segoe UI Symbol" w:eastAsia="MS Gothic" w:hAnsi="Segoe UI Symbol" w:cs="Segoe UI Symbol"/>
              <w:strike/>
              <w:sz w:val="22"/>
              <w:szCs w:val="22"/>
            </w:rPr>
            <w:t>☐</w:t>
          </w:r>
        </w:sdtContent>
      </w:sdt>
      <w:r w:rsidR="00831974" w:rsidRPr="00D04BD2">
        <w:rPr>
          <w:rFonts w:ascii="Lato" w:hAnsi="Lato" w:cstheme="minorHAnsi"/>
          <w:strike/>
          <w:sz w:val="22"/>
          <w:szCs w:val="22"/>
        </w:rPr>
        <w:t xml:space="preserve"> elektronicznie </w:t>
      </w:r>
      <w:sdt>
        <w:sdtPr>
          <w:rPr>
            <w:rFonts w:ascii="Lato" w:hAnsi="Lato" w:cstheme="minorHAnsi"/>
            <w:strike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D04BD2">
            <w:rPr>
              <w:rFonts w:ascii="Segoe UI Symbol" w:eastAsia="MS Gothic" w:hAnsi="Segoe UI Symbol" w:cs="Segoe UI Symbol"/>
              <w:strike/>
              <w:sz w:val="22"/>
              <w:szCs w:val="22"/>
            </w:rPr>
            <w:t>☐</w:t>
          </w:r>
        </w:sdtContent>
      </w:sdt>
      <w:r w:rsidR="00831974" w:rsidRPr="00D04BD2">
        <w:rPr>
          <w:rFonts w:ascii="Lato" w:hAnsi="Lato" w:cstheme="minorHAnsi"/>
          <w:strike/>
          <w:sz w:val="22"/>
          <w:szCs w:val="22"/>
        </w:rPr>
        <w:t xml:space="preserve"> pisemnie</w:t>
      </w:r>
    </w:p>
    <w:p w14:paraId="0AE0886F" w14:textId="66689E40" w:rsidR="0006047F" w:rsidRPr="00D04BD2" w:rsidRDefault="0006047F" w:rsidP="0039047B">
      <w:pPr>
        <w:spacing w:before="240" w:line="360" w:lineRule="auto"/>
        <w:ind w:left="426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>do następujących Wykonawców</w:t>
      </w:r>
      <w:r w:rsidRPr="00D04BD2">
        <w:rPr>
          <w:rFonts w:ascii="Lato" w:hAnsi="Lato" w:cstheme="minorHAnsi"/>
          <w:strike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D04BD2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3579FF82" w14:textId="77777777" w:rsidR="00F2579B" w:rsidRPr="00D04BD2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244BE9E8" w14:textId="77777777" w:rsidR="00F2579B" w:rsidRPr="00D04BD2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61537221" w14:textId="42019631" w:rsidR="00831974" w:rsidRPr="00D04BD2" w:rsidRDefault="003B3529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="Lato" w:hAnsi="Lato" w:cstheme="minorHAnsi"/>
          <w:sz w:val="22"/>
          <w:szCs w:val="22"/>
        </w:rPr>
      </w:pPr>
      <w:sdt>
        <w:sdtPr>
          <w:rPr>
            <w:rFonts w:ascii="Lato" w:hAnsi="Lato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F8" w:rsidRPr="00D04BD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831974" w:rsidRPr="00D04BD2">
        <w:rPr>
          <w:rFonts w:ascii="Lato" w:hAnsi="Lato" w:cstheme="minorHAnsi"/>
          <w:sz w:val="22"/>
          <w:szCs w:val="22"/>
        </w:rPr>
        <w:t xml:space="preserve"> </w:t>
      </w:r>
      <w:r w:rsidR="00AB552A" w:rsidRPr="00D04BD2">
        <w:rPr>
          <w:rFonts w:ascii="Lato" w:hAnsi="Lato" w:cstheme="minorHAnsi"/>
          <w:sz w:val="22"/>
          <w:szCs w:val="22"/>
        </w:rPr>
        <w:t>w</w:t>
      </w:r>
      <w:r w:rsidR="00831974" w:rsidRPr="00D04BD2">
        <w:rPr>
          <w:rFonts w:ascii="Lato" w:hAnsi="Lato" w:cstheme="minorHAnsi"/>
          <w:sz w:val="22"/>
          <w:szCs w:val="22"/>
        </w:rPr>
        <w:t xml:space="preserve"> dniu</w:t>
      </w:r>
      <w:r w:rsidR="00F44FF8" w:rsidRPr="00D04BD2">
        <w:rPr>
          <w:rFonts w:ascii="Lato" w:hAnsi="Lato" w:cstheme="minorHAnsi"/>
          <w:sz w:val="22"/>
          <w:szCs w:val="22"/>
        </w:rPr>
        <w:t xml:space="preserve"> 22.05.2026</w:t>
      </w:r>
      <w:r w:rsidR="00831974" w:rsidRPr="00D04BD2">
        <w:rPr>
          <w:rFonts w:ascii="Lato" w:hAnsi="Lato" w:cstheme="minorHAnsi"/>
          <w:sz w:val="22"/>
          <w:szCs w:val="22"/>
        </w:rPr>
        <w:t xml:space="preserve"> zostało opublikowane zapytanie ofertowe na stronie internetowej zamawiającego</w:t>
      </w:r>
      <w:r w:rsidR="00E624F6" w:rsidRPr="00D04BD2">
        <w:rPr>
          <w:rFonts w:ascii="Lato" w:hAnsi="Lato" w:cstheme="minorHAnsi"/>
          <w:sz w:val="22"/>
          <w:szCs w:val="22"/>
        </w:rPr>
        <w:t>.</w:t>
      </w:r>
    </w:p>
    <w:p w14:paraId="7D05625F" w14:textId="672170BA" w:rsidR="00831974" w:rsidRPr="00D04BD2" w:rsidRDefault="003B3529" w:rsidP="00F2579B">
      <w:pPr>
        <w:spacing w:before="240" w:line="360" w:lineRule="auto"/>
        <w:ind w:left="426" w:hanging="284"/>
        <w:rPr>
          <w:rFonts w:ascii="Lato" w:hAnsi="Lato" w:cstheme="minorHAnsi"/>
          <w:sz w:val="22"/>
          <w:szCs w:val="22"/>
        </w:rPr>
      </w:pPr>
      <w:sdt>
        <w:sdtPr>
          <w:rPr>
            <w:rFonts w:ascii="Lato" w:hAnsi="Lato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0C" w:rsidRPr="00D04BD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D04BD2">
        <w:rPr>
          <w:rFonts w:ascii="Lato" w:hAnsi="Lato" w:cstheme="minorHAnsi"/>
          <w:sz w:val="22"/>
          <w:szCs w:val="22"/>
        </w:rPr>
        <w:t xml:space="preserve"> odstąpiono od stosowania </w:t>
      </w:r>
      <w:r w:rsidR="00AB552A" w:rsidRPr="00D04BD2">
        <w:rPr>
          <w:rFonts w:ascii="Lato" w:hAnsi="Lato" w:cstheme="minorHAnsi"/>
          <w:sz w:val="22"/>
          <w:szCs w:val="22"/>
        </w:rPr>
        <w:t xml:space="preserve">zasad Regulaminu </w:t>
      </w:r>
      <w:r w:rsidR="00C50A9E" w:rsidRPr="00D04BD2">
        <w:rPr>
          <w:rFonts w:ascii="Lato" w:hAnsi="Lato" w:cstheme="minorHAnsi"/>
          <w:sz w:val="22"/>
          <w:szCs w:val="22"/>
        </w:rPr>
        <w:t xml:space="preserve">udzielania </w:t>
      </w:r>
      <w:r w:rsidR="00AB552A" w:rsidRPr="00D04BD2">
        <w:rPr>
          <w:rFonts w:ascii="Lato" w:hAnsi="Lato" w:cstheme="minorHAnsi"/>
          <w:sz w:val="22"/>
          <w:szCs w:val="22"/>
        </w:rPr>
        <w:t xml:space="preserve">przez Zarząd Zieleni m.st. Warszawy </w:t>
      </w:r>
      <w:r w:rsidR="00C50A9E" w:rsidRPr="00D04BD2">
        <w:rPr>
          <w:rFonts w:ascii="Lato" w:hAnsi="Lato" w:cstheme="minorHAnsi"/>
          <w:sz w:val="22"/>
          <w:szCs w:val="22"/>
        </w:rPr>
        <w:t xml:space="preserve">zamówień </w:t>
      </w:r>
      <w:r w:rsidR="00AB552A" w:rsidRPr="00D04BD2">
        <w:rPr>
          <w:rFonts w:ascii="Lato" w:hAnsi="Lato" w:cstheme="minorHAnsi"/>
          <w:sz w:val="22"/>
          <w:szCs w:val="22"/>
        </w:rPr>
        <w:t>publicznych</w:t>
      </w:r>
      <w:r w:rsidR="006E3EF0" w:rsidRPr="00D04BD2">
        <w:rPr>
          <w:rFonts w:ascii="Lato" w:hAnsi="Lato" w:cstheme="minorHAnsi"/>
          <w:sz w:val="22"/>
          <w:szCs w:val="22"/>
        </w:rPr>
        <w:t>, dla których nie stosuje się przepisów ustawy Prawo zamówień publicznych</w:t>
      </w:r>
    </w:p>
    <w:p w14:paraId="4C21D38F" w14:textId="29F9F9AB" w:rsidR="00867A9B" w:rsidRPr="00D04BD2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="Lato" w:hAnsi="Lato" w:cstheme="minorHAnsi"/>
          <w:sz w:val="22"/>
          <w:szCs w:val="22"/>
        </w:rPr>
      </w:pPr>
      <w:r w:rsidRPr="00D04BD2">
        <w:rPr>
          <w:rFonts w:ascii="Lato" w:hAnsi="Lato" w:cstheme="minorHAnsi"/>
          <w:sz w:val="22"/>
          <w:szCs w:val="22"/>
        </w:rPr>
        <w:t>P</w:t>
      </w:r>
      <w:r w:rsidR="00E064AA" w:rsidRPr="00D04BD2">
        <w:rPr>
          <w:rFonts w:ascii="Lato" w:hAnsi="Lato" w:cstheme="minorHAnsi"/>
          <w:sz w:val="22"/>
          <w:szCs w:val="22"/>
        </w:rPr>
        <w:t>ozyskano</w:t>
      </w:r>
      <w:r w:rsidR="00867A9B" w:rsidRPr="00D04BD2">
        <w:rPr>
          <w:rFonts w:ascii="Lato" w:hAnsi="Lato" w:cstheme="minorHAnsi"/>
          <w:sz w:val="22"/>
          <w:szCs w:val="22"/>
        </w:rPr>
        <w:t xml:space="preserve"> poniższe oferty:</w:t>
      </w:r>
    </w:p>
    <w:p w14:paraId="10471FC7" w14:textId="77777777" w:rsidR="00AB4F60" w:rsidRPr="00D04BD2" w:rsidRDefault="00091F91" w:rsidP="00091F91">
      <w:pPr>
        <w:pStyle w:val="Akapitzlist"/>
        <w:numPr>
          <w:ilvl w:val="0"/>
          <w:numId w:val="14"/>
        </w:numPr>
        <w:spacing w:line="360" w:lineRule="auto"/>
        <w:rPr>
          <w:rFonts w:ascii="Lato" w:hAnsi="Lato" w:cstheme="minorHAnsi"/>
          <w:b/>
          <w:bCs/>
          <w:sz w:val="22"/>
          <w:szCs w:val="22"/>
        </w:rPr>
      </w:pPr>
      <w:r w:rsidRPr="00D04BD2">
        <w:rPr>
          <w:rFonts w:ascii="Lato" w:hAnsi="Lato" w:cstheme="minorHAnsi"/>
          <w:b/>
          <w:bCs/>
          <w:sz w:val="22"/>
          <w:szCs w:val="22"/>
        </w:rPr>
        <w:t xml:space="preserve">Nazwa i adres </w:t>
      </w:r>
      <w:r w:rsidR="00AB552A" w:rsidRPr="00D04BD2">
        <w:rPr>
          <w:rFonts w:ascii="Lato" w:hAnsi="Lato" w:cstheme="minorHAnsi"/>
          <w:b/>
          <w:bCs/>
          <w:sz w:val="22"/>
          <w:szCs w:val="22"/>
        </w:rPr>
        <w:t>W</w:t>
      </w:r>
      <w:r w:rsidRPr="00D04BD2">
        <w:rPr>
          <w:rFonts w:ascii="Lato" w:hAnsi="Lato" w:cstheme="minorHAnsi"/>
          <w:b/>
          <w:bCs/>
          <w:sz w:val="22"/>
          <w:szCs w:val="22"/>
        </w:rPr>
        <w:t xml:space="preserve">ykonawcy: </w:t>
      </w:r>
    </w:p>
    <w:p w14:paraId="14F5432B" w14:textId="77777777" w:rsidR="00AB4F60" w:rsidRPr="00D04BD2" w:rsidRDefault="00091F91" w:rsidP="00AB4F60">
      <w:pPr>
        <w:pStyle w:val="Akapitzlist"/>
        <w:spacing w:line="360" w:lineRule="auto"/>
        <w:rPr>
          <w:rFonts w:ascii="Lato" w:hAnsi="Lato" w:cstheme="minorHAnsi"/>
          <w:b/>
          <w:bCs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>Data pozyskania oferty:</w:t>
      </w:r>
    </w:p>
    <w:p w14:paraId="019C4675" w14:textId="77777777" w:rsidR="00AB4F60" w:rsidRPr="00D04BD2" w:rsidRDefault="00091F91" w:rsidP="00AB4F60">
      <w:pPr>
        <w:pStyle w:val="Akapitzlist"/>
        <w:spacing w:line="360" w:lineRule="auto"/>
        <w:rPr>
          <w:rFonts w:ascii="Lato" w:hAnsi="Lato" w:cstheme="minorHAnsi"/>
          <w:b/>
          <w:bCs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 xml:space="preserve">Cena brutto: </w:t>
      </w:r>
    </w:p>
    <w:p w14:paraId="6B3B19C4" w14:textId="4C3E003F" w:rsidR="00091F91" w:rsidRPr="00D04BD2" w:rsidRDefault="00091F91" w:rsidP="00AB4F60">
      <w:pPr>
        <w:pStyle w:val="Akapitzlist"/>
        <w:spacing w:line="360" w:lineRule="auto"/>
        <w:rPr>
          <w:rFonts w:ascii="Lato" w:hAnsi="Lato" w:cstheme="minorHAnsi"/>
          <w:b/>
          <w:bCs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 xml:space="preserve">Dodatkowe kryterium oceny ofert: </w:t>
      </w:r>
    </w:p>
    <w:p w14:paraId="6FAA1ECD" w14:textId="77777777" w:rsidR="00AB4F60" w:rsidRPr="00D04BD2" w:rsidRDefault="00AB552A" w:rsidP="00AB552A">
      <w:pPr>
        <w:pStyle w:val="Akapitzlist"/>
        <w:numPr>
          <w:ilvl w:val="0"/>
          <w:numId w:val="14"/>
        </w:numPr>
        <w:spacing w:line="360" w:lineRule="auto"/>
        <w:rPr>
          <w:rFonts w:ascii="Lato" w:hAnsi="Lato" w:cstheme="minorHAnsi"/>
          <w:b/>
          <w:bCs/>
          <w:sz w:val="22"/>
          <w:szCs w:val="22"/>
        </w:rPr>
      </w:pPr>
      <w:r w:rsidRPr="00D04BD2">
        <w:rPr>
          <w:rFonts w:ascii="Lato" w:hAnsi="Lato" w:cstheme="minorHAnsi"/>
          <w:b/>
          <w:bCs/>
          <w:sz w:val="22"/>
          <w:szCs w:val="22"/>
        </w:rPr>
        <w:lastRenderedPageBreak/>
        <w:t xml:space="preserve">Nazwa i adres Wykonawcy: </w:t>
      </w:r>
    </w:p>
    <w:p w14:paraId="060B3957" w14:textId="77777777" w:rsidR="00AB4F60" w:rsidRPr="00D04BD2" w:rsidRDefault="00AB552A" w:rsidP="00AB4F60">
      <w:pPr>
        <w:pStyle w:val="Akapitzlist"/>
        <w:spacing w:line="360" w:lineRule="auto"/>
        <w:rPr>
          <w:rFonts w:ascii="Lato" w:hAnsi="Lato" w:cstheme="minorHAnsi"/>
          <w:b/>
          <w:bCs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>Data pozyskania oferty:</w:t>
      </w:r>
    </w:p>
    <w:p w14:paraId="1E2F77AE" w14:textId="77777777" w:rsidR="00AB4F60" w:rsidRPr="00D04BD2" w:rsidRDefault="00AB552A" w:rsidP="00AB4F60">
      <w:pPr>
        <w:pStyle w:val="Akapitzlist"/>
        <w:spacing w:line="360" w:lineRule="auto"/>
        <w:rPr>
          <w:rFonts w:ascii="Lato" w:hAnsi="Lato" w:cstheme="minorHAnsi"/>
          <w:b/>
          <w:bCs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 xml:space="preserve">Cena brutto: </w:t>
      </w:r>
    </w:p>
    <w:p w14:paraId="08F8DA29" w14:textId="55E06FD7" w:rsidR="00AB552A" w:rsidRPr="00D04BD2" w:rsidRDefault="00AB552A" w:rsidP="00AB4F60">
      <w:pPr>
        <w:pStyle w:val="Akapitzlist"/>
        <w:spacing w:line="360" w:lineRule="auto"/>
        <w:rPr>
          <w:rFonts w:ascii="Lato" w:hAnsi="Lato" w:cstheme="minorHAnsi"/>
          <w:b/>
          <w:bCs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 xml:space="preserve">Dodatkowe kryterium oceny ofert: </w:t>
      </w:r>
    </w:p>
    <w:p w14:paraId="3E05EF13" w14:textId="4ED80768" w:rsidR="00091F91" w:rsidRPr="00D04BD2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="Lato" w:hAnsi="Lato" w:cstheme="minorHAnsi"/>
          <w:sz w:val="22"/>
          <w:szCs w:val="22"/>
        </w:rPr>
      </w:pPr>
      <w:r w:rsidRPr="00D04BD2">
        <w:rPr>
          <w:rFonts w:ascii="Lato" w:hAnsi="Lato" w:cstheme="minorHAnsi"/>
          <w:sz w:val="22"/>
          <w:szCs w:val="22"/>
        </w:rPr>
        <w:t>Odrzucono następujące oferty:</w:t>
      </w:r>
    </w:p>
    <w:p w14:paraId="7E5AA03C" w14:textId="77777777" w:rsidR="00091F91" w:rsidRPr="00D04BD2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75C20E09" w14:textId="77777777" w:rsidR="00091F91" w:rsidRPr="00D04BD2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58B0A6EB" w14:textId="3DF5B958" w:rsidR="00B9012E" w:rsidRPr="00D04BD2" w:rsidRDefault="00091F91" w:rsidP="00741F8F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56AB6261" w14:textId="2D7E39E5" w:rsidR="00245CD0" w:rsidRPr="00D04BD2" w:rsidRDefault="00C50A9E" w:rsidP="00741F8F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="Lato" w:hAnsi="Lato" w:cstheme="minorHAnsi"/>
          <w:sz w:val="22"/>
          <w:szCs w:val="22"/>
        </w:rPr>
      </w:pPr>
      <w:r w:rsidRPr="00D04BD2">
        <w:rPr>
          <w:rFonts w:ascii="Lato" w:hAnsi="Lato" w:cstheme="minorHAnsi"/>
          <w:sz w:val="22"/>
          <w:szCs w:val="22"/>
        </w:rPr>
        <w:t>Ocena ofert niepodlegających odrzuceniu:</w:t>
      </w:r>
    </w:p>
    <w:p w14:paraId="13E6F6E9" w14:textId="77777777" w:rsidR="00C12A07" w:rsidRPr="00D04BD2" w:rsidRDefault="004A76D0" w:rsidP="00987174">
      <w:pPr>
        <w:tabs>
          <w:tab w:val="center" w:leader="dot" w:pos="1843"/>
          <w:tab w:val="right" w:leader="dot" w:pos="5670"/>
        </w:tabs>
        <w:spacing w:before="120" w:line="360" w:lineRule="auto"/>
        <w:rPr>
          <w:rFonts w:ascii="Lato" w:hAnsi="Lato" w:cstheme="minorHAnsi"/>
          <w:b/>
          <w:bCs/>
          <w:strike/>
          <w:sz w:val="22"/>
          <w:szCs w:val="22"/>
        </w:rPr>
      </w:pPr>
      <w:r w:rsidRPr="00D04BD2">
        <w:rPr>
          <w:rFonts w:ascii="Lato" w:hAnsi="Lato" w:cstheme="minorHAnsi"/>
          <w:b/>
          <w:bCs/>
          <w:strike/>
          <w:sz w:val="22"/>
          <w:szCs w:val="22"/>
        </w:rPr>
        <w:t>Nr oferty</w:t>
      </w:r>
      <w:r w:rsidRPr="00D04BD2">
        <w:rPr>
          <w:rFonts w:ascii="Lato" w:hAnsi="Lato" w:cstheme="minorHAnsi"/>
          <w:b/>
          <w:bCs/>
          <w:strike/>
          <w:sz w:val="22"/>
          <w:szCs w:val="22"/>
        </w:rPr>
        <w:tab/>
      </w:r>
    </w:p>
    <w:p w14:paraId="133CFFD8" w14:textId="5B8B8E82" w:rsidR="004A76D0" w:rsidRPr="00D04BD2" w:rsidRDefault="004A76D0" w:rsidP="00EF4048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>Nazwa wykonawcy</w:t>
      </w: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4FDCC647" w14:textId="7AAD7797" w:rsidR="004A76D0" w:rsidRPr="00D04BD2" w:rsidRDefault="004A76D0" w:rsidP="00EF4048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 xml:space="preserve">Liczba punktów według kryterium </w:t>
      </w:r>
      <w:r w:rsidR="00C12A07" w:rsidRPr="00D04BD2">
        <w:rPr>
          <w:rFonts w:ascii="Lato" w:hAnsi="Lato" w:cstheme="minorHAnsi"/>
          <w:strike/>
          <w:sz w:val="22"/>
          <w:szCs w:val="22"/>
        </w:rPr>
        <w:tab/>
        <w:t xml:space="preserve"> - </w:t>
      </w:r>
      <w:r w:rsidR="00C12A07" w:rsidRPr="00D04BD2">
        <w:rPr>
          <w:rFonts w:ascii="Lato" w:hAnsi="Lato" w:cstheme="minorHAnsi"/>
          <w:strike/>
          <w:sz w:val="22"/>
          <w:szCs w:val="22"/>
        </w:rPr>
        <w:tab/>
      </w:r>
    </w:p>
    <w:p w14:paraId="156EA142" w14:textId="77777777" w:rsidR="00C12A07" w:rsidRPr="00D04BD2" w:rsidRDefault="00C12A07" w:rsidP="00EF4048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 xml:space="preserve">Liczba punktów według kryterium </w:t>
      </w:r>
      <w:r w:rsidRPr="00D04BD2">
        <w:rPr>
          <w:rFonts w:ascii="Lato" w:hAnsi="Lato" w:cstheme="minorHAnsi"/>
          <w:strike/>
          <w:sz w:val="22"/>
          <w:szCs w:val="22"/>
        </w:rPr>
        <w:tab/>
        <w:t xml:space="preserve"> - </w:t>
      </w: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18D0999F" w14:textId="033E0583" w:rsidR="00C12A07" w:rsidRPr="00D04BD2" w:rsidRDefault="00C12A07" w:rsidP="00EF4048">
      <w:pPr>
        <w:tabs>
          <w:tab w:val="right" w:leader="dot" w:pos="1985"/>
          <w:tab w:val="center" w:leader="dot" w:pos="5387"/>
        </w:tabs>
        <w:spacing w:before="120" w:after="360" w:line="360" w:lineRule="auto"/>
        <w:rPr>
          <w:rFonts w:ascii="Lato" w:hAnsi="Lato" w:cstheme="minorHAnsi"/>
          <w:b/>
          <w:bCs/>
          <w:strike/>
          <w:sz w:val="22"/>
          <w:szCs w:val="22"/>
        </w:rPr>
      </w:pPr>
      <w:r w:rsidRPr="00D04BD2">
        <w:rPr>
          <w:rFonts w:ascii="Lato" w:hAnsi="Lato" w:cstheme="minorHAnsi"/>
          <w:b/>
          <w:bCs/>
          <w:strike/>
          <w:sz w:val="22"/>
          <w:szCs w:val="22"/>
        </w:rPr>
        <w:t>Razem</w:t>
      </w:r>
      <w:r w:rsidRPr="00D04BD2">
        <w:rPr>
          <w:rFonts w:ascii="Lato" w:hAnsi="Lato" w:cstheme="minorHAnsi"/>
          <w:b/>
          <w:bCs/>
          <w:strike/>
          <w:sz w:val="22"/>
          <w:szCs w:val="22"/>
        </w:rPr>
        <w:tab/>
      </w:r>
    </w:p>
    <w:p w14:paraId="0769788F" w14:textId="77777777" w:rsidR="00987174" w:rsidRPr="00D04BD2" w:rsidRDefault="00987174" w:rsidP="00987174">
      <w:pPr>
        <w:tabs>
          <w:tab w:val="center" w:leader="dot" w:pos="1843"/>
          <w:tab w:val="right" w:leader="dot" w:pos="5670"/>
        </w:tabs>
        <w:spacing w:before="360" w:line="360" w:lineRule="auto"/>
        <w:rPr>
          <w:rFonts w:ascii="Lato" w:hAnsi="Lato" w:cstheme="minorHAnsi"/>
          <w:b/>
          <w:bCs/>
          <w:strike/>
          <w:sz w:val="22"/>
          <w:szCs w:val="22"/>
        </w:rPr>
      </w:pPr>
      <w:r w:rsidRPr="00D04BD2">
        <w:rPr>
          <w:rFonts w:ascii="Lato" w:hAnsi="Lato" w:cstheme="minorHAnsi"/>
          <w:b/>
          <w:bCs/>
          <w:strike/>
          <w:sz w:val="22"/>
          <w:szCs w:val="22"/>
        </w:rPr>
        <w:t>Nr oferty</w:t>
      </w:r>
      <w:r w:rsidRPr="00D04BD2">
        <w:rPr>
          <w:rFonts w:ascii="Lato" w:hAnsi="Lato" w:cstheme="minorHAnsi"/>
          <w:b/>
          <w:bCs/>
          <w:strike/>
          <w:sz w:val="22"/>
          <w:szCs w:val="22"/>
        </w:rPr>
        <w:tab/>
      </w:r>
    </w:p>
    <w:p w14:paraId="7442B5E7" w14:textId="77777777" w:rsidR="00987174" w:rsidRPr="00D04BD2" w:rsidRDefault="00987174" w:rsidP="00987174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>Nazwa wykonawcy</w:t>
      </w: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3E494DDA" w14:textId="77777777" w:rsidR="00987174" w:rsidRPr="00D04BD2" w:rsidRDefault="00987174" w:rsidP="00987174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 xml:space="preserve">Liczba punktów według kryterium </w:t>
      </w:r>
      <w:r w:rsidRPr="00D04BD2">
        <w:rPr>
          <w:rFonts w:ascii="Lato" w:hAnsi="Lato" w:cstheme="minorHAnsi"/>
          <w:strike/>
          <w:sz w:val="22"/>
          <w:szCs w:val="22"/>
        </w:rPr>
        <w:tab/>
        <w:t xml:space="preserve"> - </w:t>
      </w: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1D3C67DC" w14:textId="77777777" w:rsidR="00987174" w:rsidRPr="00D04BD2" w:rsidRDefault="00987174" w:rsidP="00987174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 xml:space="preserve">Liczba punktów według kryterium </w:t>
      </w:r>
      <w:r w:rsidRPr="00D04BD2">
        <w:rPr>
          <w:rFonts w:ascii="Lato" w:hAnsi="Lato" w:cstheme="minorHAnsi"/>
          <w:strike/>
          <w:sz w:val="22"/>
          <w:szCs w:val="22"/>
        </w:rPr>
        <w:tab/>
        <w:t xml:space="preserve"> - </w:t>
      </w:r>
      <w:r w:rsidRPr="00D04BD2">
        <w:rPr>
          <w:rFonts w:ascii="Lato" w:hAnsi="Lato" w:cstheme="minorHAnsi"/>
          <w:strike/>
          <w:sz w:val="22"/>
          <w:szCs w:val="22"/>
        </w:rPr>
        <w:tab/>
      </w:r>
    </w:p>
    <w:p w14:paraId="01A73A05" w14:textId="27ACB74E" w:rsidR="00987174" w:rsidRPr="00D04BD2" w:rsidRDefault="00987174" w:rsidP="00EF4048">
      <w:pPr>
        <w:tabs>
          <w:tab w:val="right" w:leader="dot" w:pos="1985"/>
          <w:tab w:val="center" w:leader="dot" w:pos="5387"/>
        </w:tabs>
        <w:spacing w:before="120" w:after="360" w:line="360" w:lineRule="auto"/>
        <w:rPr>
          <w:rFonts w:ascii="Lato" w:hAnsi="Lato" w:cstheme="minorHAnsi"/>
          <w:b/>
          <w:bCs/>
          <w:strike/>
          <w:sz w:val="22"/>
          <w:szCs w:val="22"/>
        </w:rPr>
      </w:pPr>
      <w:r w:rsidRPr="00D04BD2">
        <w:rPr>
          <w:rFonts w:ascii="Lato" w:hAnsi="Lato" w:cstheme="minorHAnsi"/>
          <w:b/>
          <w:bCs/>
          <w:strike/>
          <w:sz w:val="22"/>
          <w:szCs w:val="22"/>
        </w:rPr>
        <w:t>Razem</w:t>
      </w:r>
      <w:r w:rsidRPr="00D04BD2">
        <w:rPr>
          <w:rFonts w:ascii="Lato" w:hAnsi="Lato" w:cstheme="minorHAnsi"/>
          <w:b/>
          <w:bCs/>
          <w:strike/>
          <w:sz w:val="22"/>
          <w:szCs w:val="22"/>
        </w:rPr>
        <w:tab/>
      </w:r>
    </w:p>
    <w:p w14:paraId="03E93683" w14:textId="08547088" w:rsidR="00C12A07" w:rsidRPr="00D04BD2" w:rsidRDefault="00C15C09" w:rsidP="00EF4048">
      <w:pPr>
        <w:tabs>
          <w:tab w:val="right" w:leader="dot" w:pos="1985"/>
          <w:tab w:val="center" w:leader="dot" w:pos="5387"/>
        </w:tabs>
        <w:spacing w:before="120" w:line="360" w:lineRule="auto"/>
        <w:rPr>
          <w:rFonts w:ascii="Lato" w:hAnsi="Lato" w:cstheme="minorHAnsi"/>
          <w:b/>
          <w:bCs/>
          <w:sz w:val="22"/>
          <w:szCs w:val="22"/>
        </w:rPr>
      </w:pPr>
      <w:r w:rsidRPr="00D04BD2">
        <w:rPr>
          <w:rFonts w:ascii="Lato" w:hAnsi="Lato" w:cstheme="minorHAnsi"/>
          <w:b/>
          <w:bCs/>
          <w:sz w:val="22"/>
          <w:szCs w:val="22"/>
        </w:rPr>
        <w:t>Podsumowanie:</w:t>
      </w:r>
    </w:p>
    <w:p w14:paraId="551A724F" w14:textId="1CDAE002" w:rsidR="00AB4F60" w:rsidRPr="00D04BD2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="Lato" w:hAnsi="Lato" w:cstheme="minorHAnsi"/>
          <w:strike/>
          <w:color w:val="1F4E79" w:themeColor="accent1" w:themeShade="80"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>Oferta 1 –</w:t>
      </w:r>
    </w:p>
    <w:p w14:paraId="4FB3E8F2" w14:textId="15463B19" w:rsidR="00C15C09" w:rsidRPr="00D04BD2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="Lato" w:hAnsi="Lato" w:cstheme="minorHAnsi"/>
          <w:strike/>
          <w:sz w:val="22"/>
          <w:szCs w:val="22"/>
        </w:rPr>
      </w:pPr>
      <w:r w:rsidRPr="00D04BD2">
        <w:rPr>
          <w:rFonts w:ascii="Lato" w:hAnsi="Lato" w:cstheme="minorHAnsi"/>
          <w:strike/>
          <w:sz w:val="22"/>
          <w:szCs w:val="22"/>
        </w:rPr>
        <w:t>Oferta 2 -</w:t>
      </w:r>
      <w:bookmarkStart w:id="0" w:name="_Hlk185939427"/>
    </w:p>
    <w:bookmarkEnd w:id="0"/>
    <w:p w14:paraId="05427F48" w14:textId="24DE6D05" w:rsidR="00866BB1" w:rsidRPr="00D04BD2" w:rsidRDefault="00E064AA" w:rsidP="00866BB1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="Lato" w:hAnsi="Lato" w:cstheme="minorHAnsi"/>
          <w:b/>
          <w:bCs/>
          <w:sz w:val="22"/>
          <w:szCs w:val="22"/>
        </w:rPr>
      </w:pPr>
      <w:r w:rsidRPr="00D04BD2">
        <w:rPr>
          <w:rFonts w:ascii="Lato" w:hAnsi="Lato" w:cstheme="minorHAnsi"/>
          <w:b/>
          <w:bCs/>
          <w:sz w:val="22"/>
          <w:szCs w:val="22"/>
        </w:rPr>
        <w:t>Rozstrzygnięcie</w:t>
      </w:r>
      <w:r w:rsidR="00762C19" w:rsidRPr="00D04BD2">
        <w:rPr>
          <w:rFonts w:ascii="Lato" w:hAnsi="Lato" w:cstheme="minorHAnsi"/>
          <w:b/>
          <w:bCs/>
          <w:sz w:val="22"/>
          <w:szCs w:val="22"/>
        </w:rPr>
        <w:t>:</w:t>
      </w:r>
    </w:p>
    <w:p w14:paraId="3768E19A" w14:textId="041DEB0E" w:rsidR="00192EA3" w:rsidRPr="00D04BD2" w:rsidRDefault="00D04BD2" w:rsidP="00192EA3">
      <w:pPr>
        <w:tabs>
          <w:tab w:val="right" w:leader="dot" w:pos="5670"/>
        </w:tabs>
        <w:spacing w:after="240" w:line="360" w:lineRule="auto"/>
        <w:rPr>
          <w:rFonts w:ascii="Lato" w:hAnsi="Lato" w:cstheme="minorHAnsi"/>
          <w:iCs/>
          <w:sz w:val="22"/>
          <w:szCs w:val="22"/>
        </w:rPr>
      </w:pPr>
      <w:r w:rsidRPr="00D04BD2">
        <w:rPr>
          <w:rFonts w:ascii="Lato" w:hAnsi="Lato" w:cstheme="minorHAnsi"/>
          <w:iCs/>
          <w:sz w:val="22"/>
          <w:szCs w:val="22"/>
        </w:rPr>
        <w:t>Ze względu na brak ofert, postępowanie unieważniono.</w:t>
      </w:r>
    </w:p>
    <w:p w14:paraId="4DA39D99" w14:textId="77777777" w:rsidR="00192EA3" w:rsidRPr="00D04BD2" w:rsidRDefault="00192EA3" w:rsidP="00192EA3">
      <w:pPr>
        <w:tabs>
          <w:tab w:val="right" w:leader="dot" w:pos="5670"/>
        </w:tabs>
        <w:spacing w:after="240" w:line="360" w:lineRule="auto"/>
        <w:rPr>
          <w:rFonts w:ascii="Lato" w:hAnsi="Lato" w:cstheme="minorHAnsi"/>
          <w:iCs/>
          <w:sz w:val="22"/>
          <w:szCs w:val="22"/>
        </w:rPr>
      </w:pPr>
      <w:r w:rsidRPr="00D04BD2">
        <w:rPr>
          <w:rFonts w:ascii="Lato" w:hAnsi="Lato" w:cstheme="minorHAnsi"/>
          <w:iCs/>
          <w:sz w:val="22"/>
          <w:szCs w:val="22"/>
        </w:rPr>
        <w:tab/>
      </w:r>
    </w:p>
    <w:p w14:paraId="76744212" w14:textId="28FD64D8" w:rsidR="00520333" w:rsidRPr="00D04BD2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="Lato" w:hAnsi="Lato" w:cstheme="minorHAnsi"/>
          <w:b/>
          <w:bCs/>
          <w:sz w:val="22"/>
          <w:szCs w:val="22"/>
        </w:rPr>
      </w:pPr>
      <w:r w:rsidRPr="00D04BD2">
        <w:rPr>
          <w:rFonts w:ascii="Lato" w:hAnsi="Lato" w:cstheme="minorHAnsi"/>
          <w:sz w:val="22"/>
          <w:szCs w:val="22"/>
        </w:rPr>
        <w:t xml:space="preserve">Postępowanie unieważniono w dniu </w:t>
      </w:r>
      <w:r w:rsidR="00D04BD2" w:rsidRPr="00D04BD2">
        <w:rPr>
          <w:rFonts w:ascii="Lato" w:hAnsi="Lato" w:cstheme="minorHAnsi"/>
          <w:sz w:val="22"/>
          <w:szCs w:val="22"/>
        </w:rPr>
        <w:t>26.06.2026 r.</w:t>
      </w:r>
    </w:p>
    <w:p w14:paraId="3283CDDC" w14:textId="5542D755" w:rsidR="00B23FE9" w:rsidRPr="00D04BD2" w:rsidRDefault="004A2AC7" w:rsidP="00987174">
      <w:pPr>
        <w:spacing w:after="240" w:line="360" w:lineRule="auto"/>
        <w:rPr>
          <w:rFonts w:ascii="Lato" w:hAnsi="Lato" w:cstheme="minorHAnsi"/>
          <w:iCs/>
          <w:sz w:val="22"/>
          <w:szCs w:val="22"/>
        </w:rPr>
      </w:pPr>
      <w:r w:rsidRPr="00D04BD2">
        <w:rPr>
          <w:rFonts w:ascii="Lato" w:hAnsi="Lato" w:cstheme="minorHAnsi"/>
          <w:iCs/>
          <w:sz w:val="22"/>
          <w:szCs w:val="22"/>
        </w:rPr>
        <w:lastRenderedPageBreak/>
        <w:t xml:space="preserve">Data i </w:t>
      </w:r>
      <w:r w:rsidR="00867A9B" w:rsidRPr="00D04BD2">
        <w:rPr>
          <w:rFonts w:ascii="Lato" w:hAnsi="Lato" w:cstheme="minorHAnsi"/>
          <w:iCs/>
          <w:sz w:val="22"/>
          <w:szCs w:val="22"/>
        </w:rPr>
        <w:t xml:space="preserve">podpis </w:t>
      </w:r>
      <w:r w:rsidR="00E064AA" w:rsidRPr="00D04BD2">
        <w:rPr>
          <w:rFonts w:ascii="Lato" w:hAnsi="Lato" w:cstheme="minorHAnsi"/>
          <w:iCs/>
          <w:sz w:val="22"/>
          <w:szCs w:val="22"/>
        </w:rPr>
        <w:t>osoby wyznaczonej do przeprowadzenia</w:t>
      </w:r>
      <w:r w:rsidR="00762C19" w:rsidRPr="00D04BD2">
        <w:rPr>
          <w:rFonts w:ascii="Lato" w:hAnsi="Lato" w:cstheme="minorHAnsi"/>
          <w:iCs/>
          <w:sz w:val="22"/>
          <w:szCs w:val="22"/>
        </w:rPr>
        <w:t xml:space="preserve"> postępowania</w:t>
      </w:r>
      <w:r w:rsidR="00024E79" w:rsidRPr="00D04BD2">
        <w:rPr>
          <w:rFonts w:ascii="Lato" w:hAnsi="Lato" w:cstheme="minorHAnsi"/>
          <w:iCs/>
          <w:sz w:val="22"/>
          <w:szCs w:val="22"/>
        </w:rPr>
        <w:t xml:space="preserve">: </w:t>
      </w:r>
    </w:p>
    <w:p w14:paraId="7332AE69" w14:textId="39AE7D90" w:rsidR="00987174" w:rsidRPr="00D04BD2" w:rsidRDefault="00C36290" w:rsidP="00987174">
      <w:pPr>
        <w:tabs>
          <w:tab w:val="right" w:leader="dot" w:pos="5670"/>
        </w:tabs>
        <w:spacing w:after="240" w:line="360" w:lineRule="auto"/>
        <w:rPr>
          <w:rFonts w:ascii="Lato" w:hAnsi="Lato" w:cstheme="minorHAnsi"/>
          <w:iCs/>
          <w:sz w:val="22"/>
          <w:szCs w:val="22"/>
        </w:rPr>
      </w:pPr>
      <w:r>
        <w:rPr>
          <w:rFonts w:ascii="Lato" w:hAnsi="Lato" w:cstheme="minorHAnsi"/>
          <w:iCs/>
          <w:sz w:val="22"/>
          <w:szCs w:val="22"/>
        </w:rPr>
        <w:t>26.06.2026 r.     Janusz Klusek – Główny specjalista ds. remontów i konserwacji</w:t>
      </w:r>
    </w:p>
    <w:p w14:paraId="5EC61F7E" w14:textId="5CD80A1A" w:rsidR="00024E79" w:rsidRPr="00D04BD2" w:rsidRDefault="004A2AC7" w:rsidP="001018CB">
      <w:pPr>
        <w:keepNext/>
        <w:keepLines/>
        <w:spacing w:after="240" w:line="360" w:lineRule="auto"/>
        <w:rPr>
          <w:rFonts w:ascii="Lato" w:hAnsi="Lato" w:cstheme="minorHAnsi"/>
          <w:iCs/>
          <w:sz w:val="22"/>
          <w:szCs w:val="22"/>
        </w:rPr>
      </w:pPr>
      <w:r w:rsidRPr="00D04BD2">
        <w:rPr>
          <w:rFonts w:ascii="Lato" w:hAnsi="Lato" w:cstheme="minorHAnsi"/>
          <w:iCs/>
          <w:sz w:val="22"/>
          <w:szCs w:val="22"/>
        </w:rPr>
        <w:t xml:space="preserve">Data i </w:t>
      </w:r>
      <w:r w:rsidR="00024E79" w:rsidRPr="00D04BD2">
        <w:rPr>
          <w:rFonts w:ascii="Lato" w:hAnsi="Lato" w:cstheme="minorHAnsi"/>
          <w:iCs/>
          <w:sz w:val="22"/>
          <w:szCs w:val="22"/>
        </w:rPr>
        <w:t xml:space="preserve">podpis bezpośredniego przełożonego: </w:t>
      </w:r>
    </w:p>
    <w:p w14:paraId="496069FB" w14:textId="7D962042" w:rsidR="00987174" w:rsidRPr="00D04BD2" w:rsidRDefault="00C36290" w:rsidP="001018CB">
      <w:pPr>
        <w:keepNext/>
        <w:keepLines/>
        <w:tabs>
          <w:tab w:val="right" w:leader="dot" w:pos="5670"/>
        </w:tabs>
        <w:spacing w:after="600" w:line="360" w:lineRule="auto"/>
        <w:rPr>
          <w:rFonts w:ascii="Lato" w:hAnsi="Lato" w:cstheme="minorHAnsi"/>
          <w:iCs/>
          <w:sz w:val="22"/>
          <w:szCs w:val="22"/>
        </w:rPr>
      </w:pPr>
      <w:r>
        <w:rPr>
          <w:rFonts w:ascii="Lato" w:hAnsi="Lato" w:cstheme="minorHAnsi"/>
          <w:iCs/>
          <w:sz w:val="22"/>
          <w:szCs w:val="22"/>
        </w:rPr>
        <w:t>26.06.2026 r.</w:t>
      </w:r>
      <w:r>
        <w:rPr>
          <w:rFonts w:ascii="Lato" w:hAnsi="Lato" w:cstheme="minorHAnsi"/>
          <w:iCs/>
          <w:sz w:val="22"/>
          <w:szCs w:val="22"/>
        </w:rPr>
        <w:t xml:space="preserve">     Monika Wasilewska – Lech – Kierownik Działu Rozwoju Wód</w:t>
      </w:r>
    </w:p>
    <w:p w14:paraId="7E73634A" w14:textId="77777777" w:rsidR="0034746F" w:rsidRPr="00D04BD2" w:rsidRDefault="0034746F" w:rsidP="001018CB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="Lato" w:hAnsi="Lato" w:cstheme="minorHAnsi"/>
          <w:iCs/>
          <w:sz w:val="22"/>
          <w:szCs w:val="22"/>
        </w:rPr>
      </w:pPr>
      <w:r w:rsidRPr="00D04BD2">
        <w:rPr>
          <w:rFonts w:ascii="Lato" w:hAnsi="Lato" w:cstheme="minorHAnsi"/>
          <w:iCs/>
          <w:sz w:val="22"/>
          <w:szCs w:val="22"/>
        </w:rPr>
        <w:t>Z</w:t>
      </w:r>
      <w:r w:rsidR="00867A9B" w:rsidRPr="00D04BD2">
        <w:rPr>
          <w:rFonts w:ascii="Lato" w:hAnsi="Lato" w:cstheme="minorHAnsi"/>
          <w:iCs/>
          <w:sz w:val="22"/>
          <w:szCs w:val="22"/>
        </w:rPr>
        <w:t>atwierdz</w:t>
      </w:r>
      <w:r w:rsidR="00024E79" w:rsidRPr="00D04BD2">
        <w:rPr>
          <w:rFonts w:ascii="Lato" w:hAnsi="Lato" w:cstheme="minorHAnsi"/>
          <w:iCs/>
          <w:sz w:val="22"/>
          <w:szCs w:val="22"/>
        </w:rPr>
        <w:t xml:space="preserve">enie kierownika Zamawiającego i skierowanie do realizacji: </w:t>
      </w:r>
    </w:p>
    <w:p w14:paraId="6BB48408" w14:textId="7AC3F6CB" w:rsidR="0034746F" w:rsidRPr="00D04BD2" w:rsidRDefault="00C36290" w:rsidP="001018CB">
      <w:pPr>
        <w:keepNext/>
        <w:keepLines/>
        <w:tabs>
          <w:tab w:val="right" w:leader="dot" w:pos="5670"/>
        </w:tabs>
        <w:spacing w:before="120" w:after="120" w:line="360" w:lineRule="auto"/>
        <w:rPr>
          <w:rFonts w:ascii="Lato" w:hAnsi="Lato" w:cstheme="minorHAnsi"/>
          <w:iCs/>
          <w:sz w:val="22"/>
          <w:szCs w:val="22"/>
        </w:rPr>
      </w:pPr>
      <w:r>
        <w:rPr>
          <w:rFonts w:ascii="Lato" w:hAnsi="Lato" w:cstheme="minorHAnsi"/>
          <w:iCs/>
          <w:sz w:val="22"/>
          <w:szCs w:val="22"/>
        </w:rPr>
        <w:t xml:space="preserve">Kamila Nowocin </w:t>
      </w:r>
      <w:r w:rsidR="00270382">
        <w:rPr>
          <w:rFonts w:ascii="Lato" w:hAnsi="Lato" w:cstheme="minorHAnsi"/>
          <w:iCs/>
          <w:sz w:val="22"/>
          <w:szCs w:val="22"/>
        </w:rPr>
        <w:t>–</w:t>
      </w:r>
      <w:r>
        <w:rPr>
          <w:rFonts w:ascii="Lato" w:hAnsi="Lato" w:cstheme="minorHAnsi"/>
          <w:iCs/>
          <w:sz w:val="22"/>
          <w:szCs w:val="22"/>
        </w:rPr>
        <w:t xml:space="preserve"> </w:t>
      </w:r>
      <w:r w:rsidR="00270382">
        <w:rPr>
          <w:rFonts w:ascii="Lato" w:hAnsi="Lato" w:cstheme="minorHAnsi"/>
          <w:iCs/>
          <w:sz w:val="22"/>
          <w:szCs w:val="22"/>
        </w:rPr>
        <w:t>Zastępca Dyrektora ds. Utrzymania Terenów Zieleni</w:t>
      </w:r>
    </w:p>
    <w:p w14:paraId="65358288" w14:textId="1051F12C" w:rsidR="00024E79" w:rsidRPr="00D04BD2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="Lato" w:hAnsi="Lato" w:cstheme="minorHAnsi"/>
          <w:iCs/>
          <w:sz w:val="22"/>
          <w:szCs w:val="22"/>
        </w:rPr>
      </w:pPr>
      <w:r w:rsidRPr="00D04BD2">
        <w:rPr>
          <w:rFonts w:ascii="Lato" w:hAnsi="Lato" w:cstheme="minorHAnsi"/>
          <w:iCs/>
          <w:sz w:val="22"/>
          <w:szCs w:val="22"/>
        </w:rPr>
        <w:t>Warszawa, dnia</w:t>
      </w:r>
      <w:r w:rsidR="00260A11" w:rsidRPr="00D04BD2">
        <w:rPr>
          <w:rFonts w:ascii="Lato" w:hAnsi="Lato" w:cstheme="minorHAnsi"/>
          <w:iCs/>
          <w:sz w:val="22"/>
          <w:szCs w:val="22"/>
        </w:rPr>
        <w:t xml:space="preserve"> </w:t>
      </w:r>
      <w:r w:rsidR="00270382">
        <w:rPr>
          <w:rFonts w:ascii="Lato" w:hAnsi="Lato" w:cstheme="minorHAnsi"/>
          <w:iCs/>
          <w:sz w:val="22"/>
          <w:szCs w:val="22"/>
        </w:rPr>
        <w:t>26.06.2026 r.</w:t>
      </w:r>
    </w:p>
    <w:sectPr w:rsidR="00024E79" w:rsidRPr="00D04BD2" w:rsidSect="0016140C">
      <w:headerReference w:type="first" r:id="rId11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CC53" w14:textId="77777777" w:rsidR="003B3529" w:rsidRDefault="003B3529">
      <w:r>
        <w:separator/>
      </w:r>
    </w:p>
  </w:endnote>
  <w:endnote w:type="continuationSeparator" w:id="0">
    <w:p w14:paraId="6F8BA38E" w14:textId="77777777" w:rsidR="003B3529" w:rsidRDefault="003B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A3D5" w14:textId="77777777" w:rsidR="003B3529" w:rsidRDefault="003B3529">
      <w:r>
        <w:separator/>
      </w:r>
    </w:p>
  </w:footnote>
  <w:footnote w:type="continuationSeparator" w:id="0">
    <w:p w14:paraId="6E9469E7" w14:textId="77777777" w:rsidR="003B3529" w:rsidRDefault="003B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3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2"/>
  </w:num>
  <w:num w:numId="6" w16cid:durableId="436490980">
    <w:abstractNumId w:val="9"/>
  </w:num>
  <w:num w:numId="7" w16cid:durableId="509024650">
    <w:abstractNumId w:val="15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4"/>
  </w:num>
  <w:num w:numId="14" w16cid:durableId="596447761">
    <w:abstractNumId w:val="5"/>
  </w:num>
  <w:num w:numId="15" w16cid:durableId="1477837894">
    <w:abstractNumId w:val="13"/>
  </w:num>
  <w:num w:numId="16" w16cid:durableId="1110662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42CDE"/>
    <w:rsid w:val="00045A7D"/>
    <w:rsid w:val="000532A4"/>
    <w:rsid w:val="0006047F"/>
    <w:rsid w:val="000778CC"/>
    <w:rsid w:val="00091F1A"/>
    <w:rsid w:val="00091F91"/>
    <w:rsid w:val="000B5205"/>
    <w:rsid w:val="000F4E75"/>
    <w:rsid w:val="001018CB"/>
    <w:rsid w:val="00102272"/>
    <w:rsid w:val="0011365F"/>
    <w:rsid w:val="00113739"/>
    <w:rsid w:val="001333BF"/>
    <w:rsid w:val="001356C8"/>
    <w:rsid w:val="001364F9"/>
    <w:rsid w:val="00155838"/>
    <w:rsid w:val="0016140C"/>
    <w:rsid w:val="00176715"/>
    <w:rsid w:val="00192EA3"/>
    <w:rsid w:val="001B06B0"/>
    <w:rsid w:val="001C47E4"/>
    <w:rsid w:val="001D3EAF"/>
    <w:rsid w:val="001F6C44"/>
    <w:rsid w:val="002061EE"/>
    <w:rsid w:val="002267A8"/>
    <w:rsid w:val="002267DB"/>
    <w:rsid w:val="00245CD0"/>
    <w:rsid w:val="00251DC9"/>
    <w:rsid w:val="00256542"/>
    <w:rsid w:val="002570E2"/>
    <w:rsid w:val="00260A11"/>
    <w:rsid w:val="00261C0B"/>
    <w:rsid w:val="00267261"/>
    <w:rsid w:val="00270382"/>
    <w:rsid w:val="00282E7B"/>
    <w:rsid w:val="0028626A"/>
    <w:rsid w:val="0028705D"/>
    <w:rsid w:val="0029051C"/>
    <w:rsid w:val="002A76DE"/>
    <w:rsid w:val="002B0EAA"/>
    <w:rsid w:val="002C09DE"/>
    <w:rsid w:val="002C498B"/>
    <w:rsid w:val="002D5FA3"/>
    <w:rsid w:val="002F35E9"/>
    <w:rsid w:val="00314117"/>
    <w:rsid w:val="00323A81"/>
    <w:rsid w:val="00323D28"/>
    <w:rsid w:val="00343D30"/>
    <w:rsid w:val="0034746F"/>
    <w:rsid w:val="00353057"/>
    <w:rsid w:val="003537FF"/>
    <w:rsid w:val="003538BA"/>
    <w:rsid w:val="00357B21"/>
    <w:rsid w:val="0036792E"/>
    <w:rsid w:val="00370220"/>
    <w:rsid w:val="0037603A"/>
    <w:rsid w:val="00383985"/>
    <w:rsid w:val="0039047B"/>
    <w:rsid w:val="003B3529"/>
    <w:rsid w:val="003B3792"/>
    <w:rsid w:val="003C6D35"/>
    <w:rsid w:val="003D7F18"/>
    <w:rsid w:val="003E7A7C"/>
    <w:rsid w:val="003F5C67"/>
    <w:rsid w:val="004034C2"/>
    <w:rsid w:val="004A2AC7"/>
    <w:rsid w:val="004A76D0"/>
    <w:rsid w:val="004C117B"/>
    <w:rsid w:val="004D4EF4"/>
    <w:rsid w:val="004F3A05"/>
    <w:rsid w:val="00501C89"/>
    <w:rsid w:val="00505A35"/>
    <w:rsid w:val="00520333"/>
    <w:rsid w:val="00530B98"/>
    <w:rsid w:val="00537E6C"/>
    <w:rsid w:val="00546D95"/>
    <w:rsid w:val="00553F9A"/>
    <w:rsid w:val="00573446"/>
    <w:rsid w:val="00576D78"/>
    <w:rsid w:val="005920DB"/>
    <w:rsid w:val="005B3A04"/>
    <w:rsid w:val="005B4668"/>
    <w:rsid w:val="005C0611"/>
    <w:rsid w:val="005C2688"/>
    <w:rsid w:val="005E47D4"/>
    <w:rsid w:val="005E698C"/>
    <w:rsid w:val="005F26C4"/>
    <w:rsid w:val="00601D51"/>
    <w:rsid w:val="00610862"/>
    <w:rsid w:val="006124C3"/>
    <w:rsid w:val="006128F1"/>
    <w:rsid w:val="00635A9F"/>
    <w:rsid w:val="00635BAF"/>
    <w:rsid w:val="006642F5"/>
    <w:rsid w:val="00670417"/>
    <w:rsid w:val="00676045"/>
    <w:rsid w:val="0069701D"/>
    <w:rsid w:val="006A1F2A"/>
    <w:rsid w:val="006D62E1"/>
    <w:rsid w:val="006E3EF0"/>
    <w:rsid w:val="006E5874"/>
    <w:rsid w:val="0070373E"/>
    <w:rsid w:val="00712D7D"/>
    <w:rsid w:val="00716D3B"/>
    <w:rsid w:val="007333DC"/>
    <w:rsid w:val="00733EBA"/>
    <w:rsid w:val="00735E15"/>
    <w:rsid w:val="00741F8F"/>
    <w:rsid w:val="007433A8"/>
    <w:rsid w:val="007572B6"/>
    <w:rsid w:val="00762C19"/>
    <w:rsid w:val="00765063"/>
    <w:rsid w:val="00765939"/>
    <w:rsid w:val="00773084"/>
    <w:rsid w:val="00780ED0"/>
    <w:rsid w:val="00785AF5"/>
    <w:rsid w:val="00793EC8"/>
    <w:rsid w:val="007A0495"/>
    <w:rsid w:val="007B4920"/>
    <w:rsid w:val="007E3212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923E1"/>
    <w:rsid w:val="008A0477"/>
    <w:rsid w:val="008A19B9"/>
    <w:rsid w:val="008A1FB7"/>
    <w:rsid w:val="008B6138"/>
    <w:rsid w:val="008D1BD6"/>
    <w:rsid w:val="008D5EF0"/>
    <w:rsid w:val="008D5F7C"/>
    <w:rsid w:val="008E2F37"/>
    <w:rsid w:val="008E317F"/>
    <w:rsid w:val="008E65CF"/>
    <w:rsid w:val="008F59BA"/>
    <w:rsid w:val="009109DA"/>
    <w:rsid w:val="00933274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90D"/>
    <w:rsid w:val="009E72BB"/>
    <w:rsid w:val="009F65B3"/>
    <w:rsid w:val="00A02DBB"/>
    <w:rsid w:val="00A03AD6"/>
    <w:rsid w:val="00A068FE"/>
    <w:rsid w:val="00A074E0"/>
    <w:rsid w:val="00A42EB4"/>
    <w:rsid w:val="00A44977"/>
    <w:rsid w:val="00A44CE3"/>
    <w:rsid w:val="00A72A03"/>
    <w:rsid w:val="00A74443"/>
    <w:rsid w:val="00A77736"/>
    <w:rsid w:val="00A84B76"/>
    <w:rsid w:val="00A90693"/>
    <w:rsid w:val="00AB4F60"/>
    <w:rsid w:val="00AB552A"/>
    <w:rsid w:val="00AB5CC1"/>
    <w:rsid w:val="00AE054C"/>
    <w:rsid w:val="00AE497C"/>
    <w:rsid w:val="00AF4C8A"/>
    <w:rsid w:val="00B04949"/>
    <w:rsid w:val="00B06384"/>
    <w:rsid w:val="00B23FE9"/>
    <w:rsid w:val="00B27A4C"/>
    <w:rsid w:val="00B27AE1"/>
    <w:rsid w:val="00B45C1B"/>
    <w:rsid w:val="00B54768"/>
    <w:rsid w:val="00B549BA"/>
    <w:rsid w:val="00B665F9"/>
    <w:rsid w:val="00B71945"/>
    <w:rsid w:val="00B7671D"/>
    <w:rsid w:val="00B9012E"/>
    <w:rsid w:val="00B9633D"/>
    <w:rsid w:val="00B963CE"/>
    <w:rsid w:val="00BB56BB"/>
    <w:rsid w:val="00BD08B1"/>
    <w:rsid w:val="00BE078F"/>
    <w:rsid w:val="00BE1F8E"/>
    <w:rsid w:val="00BF3DBF"/>
    <w:rsid w:val="00C12A07"/>
    <w:rsid w:val="00C14E4F"/>
    <w:rsid w:val="00C15C09"/>
    <w:rsid w:val="00C25194"/>
    <w:rsid w:val="00C32B22"/>
    <w:rsid w:val="00C36290"/>
    <w:rsid w:val="00C46727"/>
    <w:rsid w:val="00C50A9E"/>
    <w:rsid w:val="00C66C6F"/>
    <w:rsid w:val="00C66DD5"/>
    <w:rsid w:val="00C73832"/>
    <w:rsid w:val="00C85F4D"/>
    <w:rsid w:val="00CA47C7"/>
    <w:rsid w:val="00CE5425"/>
    <w:rsid w:val="00CE6231"/>
    <w:rsid w:val="00CF49D0"/>
    <w:rsid w:val="00D003AB"/>
    <w:rsid w:val="00D039F8"/>
    <w:rsid w:val="00D04BD2"/>
    <w:rsid w:val="00D06EC3"/>
    <w:rsid w:val="00D23AC5"/>
    <w:rsid w:val="00D350CB"/>
    <w:rsid w:val="00D40F35"/>
    <w:rsid w:val="00D65F4A"/>
    <w:rsid w:val="00D724EB"/>
    <w:rsid w:val="00D850E5"/>
    <w:rsid w:val="00D97729"/>
    <w:rsid w:val="00DB085C"/>
    <w:rsid w:val="00DB7B2B"/>
    <w:rsid w:val="00DC08A7"/>
    <w:rsid w:val="00DD6717"/>
    <w:rsid w:val="00DE0271"/>
    <w:rsid w:val="00DE0D3D"/>
    <w:rsid w:val="00DE400F"/>
    <w:rsid w:val="00DF174F"/>
    <w:rsid w:val="00DF7C87"/>
    <w:rsid w:val="00E03F26"/>
    <w:rsid w:val="00E064AA"/>
    <w:rsid w:val="00E252CA"/>
    <w:rsid w:val="00E34A3A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52D0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44FF8"/>
    <w:rsid w:val="00F52597"/>
    <w:rsid w:val="00F627F5"/>
    <w:rsid w:val="00F67561"/>
    <w:rsid w:val="00F706E8"/>
    <w:rsid w:val="00F829B9"/>
    <w:rsid w:val="00F8304A"/>
    <w:rsid w:val="00F85FFA"/>
    <w:rsid w:val="00FC3F55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4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345</Words>
  <Characters>2075</Characters>
  <Application>Microsoft Office Word</Application>
  <DocSecurity>2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Klusek Janusz (ZZW)</cp:lastModifiedBy>
  <cp:revision>6</cp:revision>
  <cp:lastPrinted>2024-06-10T12:21:00Z</cp:lastPrinted>
  <dcterms:created xsi:type="dcterms:W3CDTF">2026-06-23T07:11:00Z</dcterms:created>
  <dcterms:modified xsi:type="dcterms:W3CDTF">2026-06-30T06:48:00Z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