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59D" w14:textId="40E5AEC4" w:rsidR="00323F53" w:rsidRPr="00013B7F" w:rsidRDefault="00323F53" w:rsidP="00047794">
      <w:pPr>
        <w:pStyle w:val="Tytu"/>
      </w:pPr>
      <w:permStart w:id="487676420" w:edGrp="everyone"/>
      <w:permEnd w:id="487676420"/>
      <w:r w:rsidRPr="00013B7F">
        <w:t>U</w:t>
      </w:r>
      <w:r w:rsidR="00D45ED0" w:rsidRPr="00013B7F">
        <w:t xml:space="preserve">mowa nr </w:t>
      </w:r>
      <w:r w:rsidR="00D45ED0" w:rsidRPr="00013B7F">
        <w:tab/>
      </w:r>
    </w:p>
    <w:p w14:paraId="19EB5805" w14:textId="365CE24E" w:rsidR="00564E59" w:rsidRPr="00013B7F" w:rsidRDefault="00564E59" w:rsidP="00047794">
      <w:pPr>
        <w:tabs>
          <w:tab w:val="left" w:leader="dot" w:pos="1701"/>
        </w:tabs>
        <w:rPr>
          <w:rFonts w:cs="Calibri"/>
          <w:szCs w:val="22"/>
        </w:rPr>
      </w:pPr>
      <w:r w:rsidRPr="00013B7F">
        <w:rPr>
          <w:rFonts w:cs="Calibri"/>
          <w:szCs w:val="22"/>
        </w:rPr>
        <w:t xml:space="preserve">zawarta </w:t>
      </w:r>
      <w:r w:rsidR="000707E4" w:rsidRPr="00013B7F">
        <w:rPr>
          <w:rFonts w:cs="Calibri"/>
          <w:szCs w:val="22"/>
        </w:rPr>
        <w:tab/>
        <w:t xml:space="preserve"> </w:t>
      </w:r>
      <w:r w:rsidR="00D45ED0" w:rsidRPr="00013B7F">
        <w:rPr>
          <w:rFonts w:cs="Calibri"/>
          <w:szCs w:val="22"/>
        </w:rPr>
        <w:t>r.</w:t>
      </w:r>
      <w:r w:rsidR="00CF3D66" w:rsidRPr="00013B7F">
        <w:rPr>
          <w:rFonts w:cs="Calibri"/>
          <w:szCs w:val="22"/>
        </w:rPr>
        <w:t xml:space="preserve"> w Warszawie </w:t>
      </w:r>
      <w:r w:rsidRPr="00013B7F">
        <w:rPr>
          <w:rStyle w:val="Odwoanieprzypisudolnego"/>
          <w:rFonts w:cs="Calibri"/>
          <w:b/>
          <w:bCs/>
          <w:szCs w:val="22"/>
        </w:rPr>
        <w:footnoteReference w:id="2"/>
      </w:r>
      <w:r w:rsidRPr="00013B7F">
        <w:rPr>
          <w:rFonts w:cs="Calibri"/>
          <w:szCs w:val="22"/>
        </w:rPr>
        <w:t xml:space="preserve"> pomiędzy:</w:t>
      </w:r>
    </w:p>
    <w:p w14:paraId="563844F0" w14:textId="77777777" w:rsidR="00E72E12" w:rsidRPr="00013B7F" w:rsidRDefault="00E72E12" w:rsidP="00047794">
      <w:pPr>
        <w:rPr>
          <w:rFonts w:cs="Calibri"/>
          <w:bCs/>
          <w:szCs w:val="22"/>
        </w:rPr>
      </w:pPr>
      <w:r w:rsidRPr="00013B7F">
        <w:rPr>
          <w:rFonts w:cs="Calibri"/>
          <w:b/>
          <w:szCs w:val="22"/>
        </w:rPr>
        <w:t xml:space="preserve">Miastem Stołecznym Warszawa, </w:t>
      </w:r>
      <w:r w:rsidRPr="00013B7F">
        <w:rPr>
          <w:rFonts w:cs="Calibri"/>
          <w:szCs w:val="22"/>
        </w:rPr>
        <w:t xml:space="preserve">Pl. Bankowy 3/5, 00-950 Warszawa, NIP: 5252248481, w ramach którego działa jednostka budżetowa m.st. Warszawy - </w:t>
      </w:r>
      <w:r w:rsidRPr="00013B7F">
        <w:rPr>
          <w:rFonts w:cs="Calibri"/>
          <w:b/>
          <w:szCs w:val="22"/>
        </w:rPr>
        <w:t>Zarząd Zieleni m.st. Warszawy</w:t>
      </w:r>
      <w:r w:rsidRPr="00013B7F">
        <w:rPr>
          <w:rFonts w:cs="Calibri"/>
          <w:szCs w:val="22"/>
        </w:rPr>
        <w:t xml:space="preserve"> z siedzibą w Warszawie (kod: 00-528), przy ul. Hożej 13A, zwanym w dalszej części umowy </w:t>
      </w:r>
      <w:r w:rsidRPr="00013B7F">
        <w:rPr>
          <w:rFonts w:cs="Calibri"/>
          <w:b/>
          <w:bCs/>
          <w:szCs w:val="22"/>
        </w:rPr>
        <w:t>„Zamawiającym”</w:t>
      </w:r>
      <w:r w:rsidRPr="00013B7F">
        <w:rPr>
          <w:rFonts w:cs="Calibri"/>
          <w:szCs w:val="22"/>
        </w:rPr>
        <w:t xml:space="preserve"> reprezentowanym przez:</w:t>
      </w:r>
    </w:p>
    <w:p w14:paraId="65990B89" w14:textId="0AFFA0E0" w:rsidR="00E746EE" w:rsidRPr="00013B7F" w:rsidRDefault="00E72E12" w:rsidP="00E746EE">
      <w:pPr>
        <w:spacing w:line="240" w:lineRule="auto"/>
        <w:rPr>
          <w:rFonts w:asciiTheme="minorHAnsi" w:hAnsiTheme="minorHAnsi" w:cstheme="minorHAnsi"/>
          <w:lang w:eastAsia="pl-PL"/>
        </w:rPr>
      </w:pPr>
      <w:bookmarkStart w:id="0" w:name="_Hlk177476156"/>
      <w:r w:rsidRPr="00013B7F">
        <w:rPr>
          <w:rFonts w:cs="Calibri"/>
          <w:b/>
          <w:bCs/>
          <w:szCs w:val="22"/>
        </w:rPr>
        <w:t xml:space="preserve">Panią </w:t>
      </w:r>
    </w:p>
    <w:p w14:paraId="59835C23" w14:textId="1658C051" w:rsidR="004E2C8C" w:rsidRPr="00013B7F" w:rsidRDefault="00E72E12" w:rsidP="004E2C8C">
      <w:pPr>
        <w:spacing w:line="240" w:lineRule="auto"/>
        <w:rPr>
          <w:rFonts w:asciiTheme="minorHAnsi" w:hAnsiTheme="minorHAnsi" w:cstheme="minorHAnsi"/>
          <w:lang w:eastAsia="pl-PL"/>
        </w:rPr>
      </w:pPr>
      <w:r w:rsidRPr="00013B7F">
        <w:rPr>
          <w:rFonts w:cs="Calibri"/>
          <w:szCs w:val="22"/>
        </w:rPr>
        <w:t xml:space="preserve">działającą na podstawie pełnomocnictwa nr </w:t>
      </w:r>
      <w:r w:rsidR="004E2C8C" w:rsidRPr="00013B7F">
        <w:rPr>
          <w:rFonts w:asciiTheme="minorHAnsi" w:hAnsiTheme="minorHAnsi" w:cstheme="minorHAnsi"/>
          <w:lang w:eastAsia="pl-PL"/>
        </w:rPr>
        <w:t xml:space="preserve"> </w:t>
      </w:r>
    </w:p>
    <w:p w14:paraId="35A992C4" w14:textId="1F72A00E" w:rsidR="00E72E12" w:rsidRPr="00013B7F" w:rsidRDefault="00E72E12" w:rsidP="00047794">
      <w:pPr>
        <w:tabs>
          <w:tab w:val="left" w:leader="dot" w:pos="9072"/>
        </w:tabs>
        <w:rPr>
          <w:rFonts w:cs="Calibri"/>
          <w:bCs/>
          <w:szCs w:val="22"/>
        </w:rPr>
      </w:pPr>
      <w:r w:rsidRPr="00013B7F">
        <w:rPr>
          <w:rFonts w:cs="Calibri"/>
          <w:szCs w:val="22"/>
        </w:rPr>
        <w:tab/>
      </w:r>
      <w:r w:rsidR="00C10464" w:rsidRPr="00013B7F">
        <w:rPr>
          <w:rFonts w:cs="Calibri"/>
          <w:szCs w:val="22"/>
        </w:rPr>
        <w:br/>
      </w:r>
      <w:r w:rsidRPr="00013B7F">
        <w:rPr>
          <w:rFonts w:cs="Calibri"/>
          <w:szCs w:val="22"/>
        </w:rPr>
        <w:tab/>
      </w:r>
      <w:bookmarkEnd w:id="0"/>
    </w:p>
    <w:p w14:paraId="45702A51" w14:textId="77777777" w:rsidR="00E72E12" w:rsidRPr="00013B7F" w:rsidRDefault="00E72E12" w:rsidP="00047794">
      <w:pPr>
        <w:rPr>
          <w:rFonts w:cs="Calibri"/>
          <w:szCs w:val="22"/>
        </w:rPr>
      </w:pPr>
      <w:r w:rsidRPr="00013B7F">
        <w:rPr>
          <w:rFonts w:cs="Calibri"/>
          <w:szCs w:val="22"/>
        </w:rPr>
        <w:t>a</w:t>
      </w:r>
    </w:p>
    <w:p w14:paraId="7B143958" w14:textId="0A9DBA85" w:rsidR="00E72E12" w:rsidRPr="00013B7F" w:rsidRDefault="00E72E12" w:rsidP="00047794">
      <w:pPr>
        <w:tabs>
          <w:tab w:val="left" w:leader="dot" w:pos="9072"/>
        </w:tabs>
        <w:rPr>
          <w:rFonts w:cs="Calibri"/>
          <w:szCs w:val="22"/>
        </w:rPr>
      </w:pPr>
      <w:r w:rsidRPr="00013B7F">
        <w:rPr>
          <w:rFonts w:cs="Calibri"/>
          <w:szCs w:val="22"/>
        </w:rPr>
        <w:tab/>
      </w:r>
      <w:r w:rsidR="00C10464" w:rsidRPr="00013B7F">
        <w:rPr>
          <w:rFonts w:cs="Calibri"/>
          <w:szCs w:val="22"/>
        </w:rPr>
        <w:br/>
      </w:r>
      <w:r w:rsidR="00C10464" w:rsidRPr="00013B7F">
        <w:rPr>
          <w:rFonts w:cs="Calibri"/>
          <w:szCs w:val="22"/>
        </w:rPr>
        <w:tab/>
      </w:r>
      <w:r w:rsidR="00C10464" w:rsidRPr="00013B7F">
        <w:rPr>
          <w:rFonts w:cs="Calibri"/>
          <w:szCs w:val="22"/>
        </w:rPr>
        <w:br/>
      </w:r>
      <w:r w:rsidRPr="00013B7F">
        <w:rPr>
          <w:rFonts w:cs="Calibri"/>
          <w:szCs w:val="22"/>
        </w:rPr>
        <w:tab/>
      </w:r>
    </w:p>
    <w:p w14:paraId="51E8CF97" w14:textId="77777777" w:rsidR="00E72E12" w:rsidRPr="00013B7F" w:rsidRDefault="00E72E12" w:rsidP="00047794">
      <w:pPr>
        <w:rPr>
          <w:rFonts w:cs="Calibri"/>
          <w:szCs w:val="22"/>
        </w:rPr>
      </w:pPr>
      <w:r w:rsidRPr="00013B7F">
        <w:rPr>
          <w:rFonts w:cs="Calibri"/>
          <w:szCs w:val="22"/>
        </w:rPr>
        <w:t xml:space="preserve">zwanym dalej </w:t>
      </w:r>
      <w:r w:rsidRPr="00013B7F">
        <w:rPr>
          <w:rFonts w:cs="Calibri"/>
          <w:b/>
          <w:bCs/>
          <w:szCs w:val="22"/>
        </w:rPr>
        <w:t>„Wykonawcą”</w:t>
      </w:r>
      <w:r w:rsidRPr="00013B7F">
        <w:rPr>
          <w:rFonts w:cs="Calibri"/>
          <w:szCs w:val="22"/>
        </w:rPr>
        <w:t>,</w:t>
      </w:r>
    </w:p>
    <w:p w14:paraId="6B70BFFA" w14:textId="77777777" w:rsidR="00E72E12" w:rsidRPr="00013B7F" w:rsidRDefault="00E72E12" w:rsidP="00047794">
      <w:pPr>
        <w:rPr>
          <w:rFonts w:cs="Calibri"/>
          <w:b/>
          <w:szCs w:val="22"/>
        </w:rPr>
      </w:pPr>
      <w:r w:rsidRPr="00013B7F">
        <w:rPr>
          <w:rFonts w:cs="Calibri"/>
          <w:szCs w:val="22"/>
        </w:rPr>
        <w:t>zwanymi dalej łącznie „</w:t>
      </w:r>
      <w:r w:rsidRPr="00013B7F">
        <w:rPr>
          <w:rFonts w:cs="Calibri"/>
          <w:b/>
          <w:szCs w:val="22"/>
        </w:rPr>
        <w:t>Stronami</w:t>
      </w:r>
      <w:r w:rsidRPr="00013B7F">
        <w:rPr>
          <w:rFonts w:cs="Calibri"/>
          <w:szCs w:val="22"/>
        </w:rPr>
        <w:t>”, a z osobna „</w:t>
      </w:r>
      <w:r w:rsidRPr="00013B7F">
        <w:rPr>
          <w:rFonts w:cs="Calibri"/>
          <w:b/>
          <w:szCs w:val="22"/>
        </w:rPr>
        <w:t>Stroną</w:t>
      </w:r>
      <w:r w:rsidRPr="00013B7F">
        <w:rPr>
          <w:rFonts w:cs="Calibri"/>
          <w:szCs w:val="22"/>
        </w:rPr>
        <w:t>”.</w:t>
      </w:r>
    </w:p>
    <w:p w14:paraId="6D844437" w14:textId="71783938" w:rsidR="00D513F1" w:rsidRPr="00013B7F" w:rsidRDefault="00D513F1" w:rsidP="0E5B0AB3">
      <w:pPr>
        <w:tabs>
          <w:tab w:val="left" w:leader="dot" w:pos="3969"/>
        </w:tabs>
        <w:rPr>
          <w:rFonts w:eastAsia="Calibri"/>
          <w:b/>
          <w:bCs/>
          <w:lang w:eastAsia="en-US" w:bidi="pl-PL"/>
        </w:rPr>
      </w:pPr>
      <w:r w:rsidRPr="00013B7F">
        <w:rPr>
          <w:rFonts w:eastAsia="Calibri"/>
          <w:lang w:eastAsia="en-US" w:bidi="pl-PL"/>
        </w:rPr>
        <w:t xml:space="preserve">Do niniejszej Umowy, procedura nr </w:t>
      </w:r>
      <w:r w:rsidR="00240855" w:rsidRPr="00013B7F">
        <w:rPr>
          <w:rFonts w:eastAsia="Calibri"/>
          <w:lang w:eastAsia="en-US" w:bidi="pl-PL"/>
        </w:rPr>
        <w:t>134</w:t>
      </w:r>
      <w:r w:rsidR="00803235" w:rsidRPr="00013B7F">
        <w:rPr>
          <w:rFonts w:eastAsia="Calibri"/>
          <w:lang w:eastAsia="en-US" w:bidi="pl-PL"/>
        </w:rPr>
        <w:t>/WZP/2025</w:t>
      </w:r>
      <w:r w:rsidRPr="00013B7F">
        <w:rPr>
          <w:rFonts w:eastAsia="Calibri"/>
          <w:lang w:eastAsia="en-US" w:bidi="pl-PL"/>
        </w:rPr>
        <w:t xml:space="preserve">, ze względu na jej wartość nieprzekraczającą </w:t>
      </w:r>
      <w:r w:rsidR="00C36604" w:rsidRPr="00013B7F">
        <w:rPr>
          <w:rFonts w:eastAsia="Calibri"/>
          <w:color w:val="EE0000"/>
          <w:lang w:eastAsia="en-US" w:bidi="pl-PL"/>
        </w:rPr>
        <w:t xml:space="preserve"> </w:t>
      </w:r>
      <w:r w:rsidR="008F266A" w:rsidRPr="00013B7F">
        <w:rPr>
          <w:rFonts w:eastAsia="Calibri"/>
          <w:color w:val="EE0000"/>
          <w:lang w:eastAsia="en-US" w:bidi="pl-PL"/>
        </w:rPr>
        <w:t xml:space="preserve"> </w:t>
      </w:r>
      <w:r w:rsidR="00C36604" w:rsidRPr="00855138">
        <w:rPr>
          <w:rFonts w:eastAsia="Calibri"/>
          <w:lang w:eastAsia="en-US" w:bidi="pl-PL"/>
        </w:rPr>
        <w:t>170 000</w:t>
      </w:r>
      <w:r w:rsidR="00C36604" w:rsidRPr="000444D4">
        <w:rPr>
          <w:rFonts w:eastAsia="Calibri"/>
          <w:lang w:eastAsia="en-US" w:bidi="pl-PL"/>
        </w:rPr>
        <w:t xml:space="preserve"> </w:t>
      </w:r>
      <w:r w:rsidRPr="00013B7F">
        <w:rPr>
          <w:rFonts w:eastAsia="Calibri"/>
          <w:lang w:eastAsia="en-US" w:bidi="pl-PL"/>
        </w:rPr>
        <w:t>złotych</w:t>
      </w:r>
      <w:r w:rsidR="00E95790" w:rsidRPr="00013B7F">
        <w:rPr>
          <w:rFonts w:eastAsia="Calibri"/>
          <w:lang w:eastAsia="en-US" w:bidi="pl-PL"/>
        </w:rPr>
        <w:t xml:space="preserve"> netto</w:t>
      </w:r>
      <w:r w:rsidRPr="00013B7F">
        <w:rPr>
          <w:rFonts w:eastAsia="Calibri"/>
          <w:lang w:eastAsia="en-US" w:bidi="pl-PL"/>
        </w:rPr>
        <w:t xml:space="preserve"> nie stosuje się przepisów ustawy z dnia 11 września 2019 r. Prawo zamówień publicznych</w:t>
      </w:r>
      <w:r w:rsidR="007403EE" w:rsidRPr="00013B7F">
        <w:rPr>
          <w:rFonts w:eastAsia="Calibri"/>
          <w:lang w:eastAsia="en-US" w:bidi="pl-PL"/>
        </w:rPr>
        <w:t>.</w:t>
      </w:r>
    </w:p>
    <w:p w14:paraId="2631A0FD" w14:textId="7780E4C5" w:rsidR="00A562CD" w:rsidRPr="00013B7F" w:rsidRDefault="6C8BFDE7" w:rsidP="00545305">
      <w:pPr>
        <w:pStyle w:val="Nagwek1"/>
      </w:pPr>
      <w:r w:rsidRPr="00013B7F">
        <w:t>§ 1.</w:t>
      </w:r>
      <w:r w:rsidR="001E2AB3" w:rsidRPr="00013B7F">
        <w:br/>
      </w:r>
      <w:r w:rsidR="00A562CD" w:rsidRPr="00013B7F">
        <w:t xml:space="preserve">Przedmiot </w:t>
      </w:r>
      <w:r w:rsidR="00086F2B" w:rsidRPr="00013B7F">
        <w:t>u</w:t>
      </w:r>
      <w:r w:rsidR="00A562CD" w:rsidRPr="00013B7F">
        <w:t>mowy</w:t>
      </w:r>
    </w:p>
    <w:p w14:paraId="422F649B" w14:textId="75C69DCF" w:rsidR="00C36604" w:rsidRPr="00013B7F" w:rsidRDefault="08F42EFB" w:rsidP="00DD2111">
      <w:pPr>
        <w:pStyle w:val="Akapitzlist"/>
        <w:numPr>
          <w:ilvl w:val="0"/>
          <w:numId w:val="17"/>
        </w:numPr>
        <w:tabs>
          <w:tab w:val="right" w:leader="dot" w:pos="9072"/>
        </w:tabs>
        <w:ind w:left="425" w:hanging="425"/>
        <w:textAlignment w:val="baseline"/>
        <w:rPr>
          <w:rFonts w:cs="Calibri"/>
          <w:b/>
          <w:bCs/>
          <w:szCs w:val="22"/>
        </w:rPr>
      </w:pPr>
      <w:r w:rsidRPr="00013B7F">
        <w:rPr>
          <w:rFonts w:cs="Calibri"/>
          <w:szCs w:val="22"/>
        </w:rPr>
        <w:t xml:space="preserve">Przedmiotem </w:t>
      </w:r>
      <w:r w:rsidR="13294AA7" w:rsidRPr="00013B7F">
        <w:rPr>
          <w:rFonts w:cs="Calibri"/>
          <w:szCs w:val="22"/>
        </w:rPr>
        <w:t xml:space="preserve">umowy </w:t>
      </w:r>
      <w:r w:rsidRPr="00013B7F">
        <w:rPr>
          <w:rFonts w:cs="Calibri"/>
          <w:szCs w:val="22"/>
        </w:rPr>
        <w:t>jest</w:t>
      </w:r>
      <w:r w:rsidR="00004963" w:rsidRPr="00013B7F">
        <w:rPr>
          <w:rFonts w:cs="Calibri"/>
          <w:szCs w:val="22"/>
        </w:rPr>
        <w:t xml:space="preserve"> </w:t>
      </w:r>
      <w:bookmarkStart w:id="1" w:name="_Hlk202957796"/>
      <w:r w:rsidR="00A4021E" w:rsidRPr="00013B7F">
        <w:rPr>
          <w:rFonts w:cs="Calibri"/>
          <w:szCs w:val="22"/>
        </w:rPr>
        <w:t xml:space="preserve">zakup </w:t>
      </w:r>
      <w:r w:rsidR="00603C44">
        <w:rPr>
          <w:rFonts w:cs="Calibri"/>
          <w:szCs w:val="22"/>
        </w:rPr>
        <w:t xml:space="preserve">wraz z dostawą </w:t>
      </w:r>
      <w:r w:rsidR="00A4021E" w:rsidRPr="00013B7F">
        <w:rPr>
          <w:rFonts w:cs="Calibri"/>
          <w:szCs w:val="22"/>
        </w:rPr>
        <w:t>desek nieszlifowanych,</w:t>
      </w:r>
      <w:r w:rsidR="00B17C8C" w:rsidRPr="00013B7F">
        <w:rPr>
          <w:rFonts w:cs="Calibri"/>
          <w:szCs w:val="22"/>
        </w:rPr>
        <w:t xml:space="preserve"> </w:t>
      </w:r>
      <w:r w:rsidR="00A4021E" w:rsidRPr="00013B7F">
        <w:rPr>
          <w:rFonts w:cs="Calibri"/>
          <w:szCs w:val="22"/>
        </w:rPr>
        <w:t>heblowanych</w:t>
      </w:r>
      <w:bookmarkEnd w:id="1"/>
      <w:r w:rsidR="0025474C">
        <w:rPr>
          <w:rFonts w:cs="Calibri"/>
          <w:b/>
          <w:bCs/>
          <w:szCs w:val="22"/>
        </w:rPr>
        <w:t xml:space="preserve"> </w:t>
      </w:r>
      <w:r w:rsidR="002B3A6C">
        <w:rPr>
          <w:rFonts w:asciiTheme="minorHAnsi" w:hAnsiTheme="minorHAnsi" w:cstheme="minorHAnsi"/>
          <w:szCs w:val="22"/>
        </w:rPr>
        <w:t xml:space="preserve">celem naprawy małej architektury zarządzanej i administrowanej przez ZZW </w:t>
      </w:r>
      <w:r w:rsidR="00D05851" w:rsidRPr="00013B7F">
        <w:rPr>
          <w:rFonts w:cs="Calibri"/>
          <w:szCs w:val="22"/>
        </w:rPr>
        <w:t>(dalej jako</w:t>
      </w:r>
      <w:r w:rsidR="00D05851" w:rsidRPr="00013B7F">
        <w:rPr>
          <w:rFonts w:cs="Calibri"/>
          <w:b/>
          <w:bCs/>
          <w:szCs w:val="22"/>
        </w:rPr>
        <w:t xml:space="preserve"> „</w:t>
      </w:r>
      <w:r w:rsidR="003C5C87" w:rsidRPr="00013B7F">
        <w:rPr>
          <w:rFonts w:cs="Calibri"/>
          <w:b/>
          <w:bCs/>
          <w:szCs w:val="22"/>
        </w:rPr>
        <w:t>Przedmiot Umowy</w:t>
      </w:r>
      <w:r w:rsidR="00D05851" w:rsidRPr="00013B7F">
        <w:rPr>
          <w:rFonts w:cs="Calibri"/>
          <w:b/>
          <w:bCs/>
          <w:szCs w:val="22"/>
        </w:rPr>
        <w:t>”)</w:t>
      </w:r>
      <w:r w:rsidR="00927271" w:rsidRPr="00855138">
        <w:rPr>
          <w:rFonts w:cs="Calibri"/>
          <w:szCs w:val="22"/>
        </w:rPr>
        <w:t xml:space="preserve"> </w:t>
      </w:r>
      <w:r w:rsidR="00241345" w:rsidRPr="00855138">
        <w:rPr>
          <w:rFonts w:cs="Calibri"/>
          <w:szCs w:val="22"/>
        </w:rPr>
        <w:t>do magazynu Zarządu Z</w:t>
      </w:r>
      <w:r w:rsidR="00BC0501" w:rsidRPr="00855138">
        <w:rPr>
          <w:rFonts w:cs="Calibri"/>
          <w:szCs w:val="22"/>
        </w:rPr>
        <w:t xml:space="preserve">ieleni </w:t>
      </w:r>
      <w:r w:rsidR="00E25230" w:rsidRPr="00855138">
        <w:rPr>
          <w:rFonts w:cs="Calibri"/>
          <w:szCs w:val="22"/>
        </w:rPr>
        <w:t>m.s</w:t>
      </w:r>
      <w:r w:rsidR="00EB250E" w:rsidRPr="00855138">
        <w:rPr>
          <w:rFonts w:cs="Calibri"/>
          <w:szCs w:val="22"/>
        </w:rPr>
        <w:t>t Warszawy,</w:t>
      </w:r>
      <w:r w:rsidR="00676B81" w:rsidRPr="00855138">
        <w:rPr>
          <w:rFonts w:cs="Calibri"/>
          <w:szCs w:val="22"/>
        </w:rPr>
        <w:t xml:space="preserve"> zlokali</w:t>
      </w:r>
      <w:r w:rsidR="001464A6" w:rsidRPr="00855138">
        <w:rPr>
          <w:rFonts w:cs="Calibri"/>
          <w:szCs w:val="22"/>
        </w:rPr>
        <w:t>zowanego przy ul.</w:t>
      </w:r>
      <w:r w:rsidR="00605EB9" w:rsidRPr="00855138">
        <w:rPr>
          <w:rFonts w:cs="Calibri"/>
          <w:szCs w:val="22"/>
        </w:rPr>
        <w:t xml:space="preserve"> </w:t>
      </w:r>
      <w:proofErr w:type="spellStart"/>
      <w:r w:rsidR="001464A6" w:rsidRPr="00855138">
        <w:rPr>
          <w:rFonts w:cs="Calibri"/>
          <w:szCs w:val="22"/>
        </w:rPr>
        <w:t>Bartyckiej</w:t>
      </w:r>
      <w:proofErr w:type="spellEnd"/>
      <w:r w:rsidR="001E2B3C" w:rsidRPr="00855138">
        <w:rPr>
          <w:rFonts w:cs="Calibri"/>
          <w:szCs w:val="22"/>
        </w:rPr>
        <w:t xml:space="preserve"> 175 w Warszawie.</w:t>
      </w:r>
      <w:r w:rsidR="00990CA2" w:rsidRPr="00855138">
        <w:rPr>
          <w:rFonts w:cs="Calibri"/>
          <w:szCs w:val="22"/>
        </w:rPr>
        <w:t xml:space="preserve">  </w:t>
      </w:r>
      <w:r w:rsidR="00FC0A67" w:rsidRPr="00855138">
        <w:rPr>
          <w:rFonts w:cs="Calibri"/>
          <w:szCs w:val="22"/>
        </w:rPr>
        <w:t xml:space="preserve"> </w:t>
      </w:r>
      <w:r w:rsidR="000E17FB">
        <w:rPr>
          <w:rFonts w:cs="Calibri"/>
          <w:szCs w:val="22"/>
        </w:rPr>
        <w:t xml:space="preserve"> </w:t>
      </w:r>
    </w:p>
    <w:p w14:paraId="4492F1DA" w14:textId="77777777" w:rsidR="00DB12D4" w:rsidRPr="00DB12D4" w:rsidRDefault="00A26724" w:rsidP="00DB12D4">
      <w:pPr>
        <w:pStyle w:val="Akapitzlist"/>
        <w:numPr>
          <w:ilvl w:val="0"/>
          <w:numId w:val="17"/>
        </w:numPr>
        <w:ind w:left="426" w:hanging="426"/>
        <w:textAlignment w:val="baseline"/>
        <w:rPr>
          <w:rFonts w:asciiTheme="minorHAnsi" w:hAnsiTheme="minorHAnsi" w:cstheme="minorHAnsi"/>
          <w:b/>
          <w:bCs/>
          <w:szCs w:val="22"/>
        </w:rPr>
      </w:pPr>
      <w:r>
        <w:rPr>
          <w:rFonts w:eastAsia="SimSun" w:cs="Calibri"/>
          <w:kern w:val="1"/>
          <w:szCs w:val="22"/>
          <w:lang w:eastAsia="ar-SA"/>
        </w:rPr>
        <w:t xml:space="preserve"> </w:t>
      </w:r>
      <w:r w:rsidR="00425EC2" w:rsidRPr="00013B7F">
        <w:rPr>
          <w:rFonts w:eastAsia="SimSun" w:cs="Calibri"/>
          <w:kern w:val="1"/>
          <w:szCs w:val="22"/>
          <w:lang w:eastAsia="ar-SA"/>
        </w:rPr>
        <w:t xml:space="preserve">Szczegółowy zakres, warunki i wymagania związane z realizacją Przedmiotu Umowy są określone w Opisie </w:t>
      </w:r>
      <w:r w:rsidR="000F0139">
        <w:rPr>
          <w:rFonts w:eastAsia="SimSun" w:cs="Calibri"/>
          <w:kern w:val="1"/>
          <w:szCs w:val="22"/>
          <w:lang w:eastAsia="ar-SA"/>
        </w:rPr>
        <w:t>P</w:t>
      </w:r>
      <w:r w:rsidR="00425EC2" w:rsidRPr="00013B7F">
        <w:rPr>
          <w:rFonts w:eastAsia="SimSun" w:cs="Calibri"/>
          <w:kern w:val="1"/>
          <w:szCs w:val="22"/>
          <w:lang w:eastAsia="ar-SA"/>
        </w:rPr>
        <w:t xml:space="preserve">rzedmiotu </w:t>
      </w:r>
      <w:r w:rsidR="000F0139">
        <w:rPr>
          <w:rFonts w:eastAsia="SimSun" w:cs="Calibri"/>
          <w:kern w:val="1"/>
          <w:szCs w:val="22"/>
          <w:lang w:eastAsia="ar-SA"/>
        </w:rPr>
        <w:t>Z</w:t>
      </w:r>
      <w:r w:rsidR="00425EC2" w:rsidRPr="00013B7F">
        <w:rPr>
          <w:rFonts w:eastAsia="SimSun" w:cs="Calibri"/>
          <w:kern w:val="1"/>
          <w:szCs w:val="22"/>
          <w:lang w:eastAsia="ar-SA"/>
        </w:rPr>
        <w:t xml:space="preserve">amówienia (dalej jako </w:t>
      </w:r>
      <w:r w:rsidR="00425EC2" w:rsidRPr="00013B7F">
        <w:rPr>
          <w:rFonts w:eastAsia="SimSun" w:cs="Calibri"/>
          <w:b/>
          <w:bCs/>
          <w:kern w:val="1"/>
          <w:szCs w:val="22"/>
          <w:lang w:eastAsia="ar-SA"/>
        </w:rPr>
        <w:t>„OPZ”</w:t>
      </w:r>
      <w:r w:rsidR="00425EC2" w:rsidRPr="00013B7F">
        <w:rPr>
          <w:rFonts w:eastAsia="SimSun" w:cs="Calibri"/>
          <w:kern w:val="1"/>
          <w:szCs w:val="22"/>
          <w:lang w:eastAsia="ar-SA"/>
        </w:rPr>
        <w:t xml:space="preserve">) stanowiącym </w:t>
      </w:r>
      <w:r w:rsidR="00425EC2">
        <w:rPr>
          <w:rFonts w:eastAsia="SimSun" w:cs="Calibri"/>
          <w:kern w:val="1"/>
          <w:szCs w:val="22"/>
          <w:lang w:eastAsia="ar-SA"/>
        </w:rPr>
        <w:t xml:space="preserve">integralną część Zapytania </w:t>
      </w:r>
      <w:r w:rsidR="00425EC2" w:rsidRPr="00896450">
        <w:rPr>
          <w:rFonts w:eastAsia="SimSun" w:cs="Calibri"/>
          <w:kern w:val="1"/>
          <w:szCs w:val="22"/>
          <w:lang w:eastAsia="ar-SA"/>
        </w:rPr>
        <w:t xml:space="preserve">ofertowego stanowiącego załącznik nr </w:t>
      </w:r>
      <w:r w:rsidR="00673AF0" w:rsidRPr="00896450">
        <w:rPr>
          <w:rFonts w:eastAsia="SimSun" w:cs="Calibri"/>
          <w:kern w:val="1"/>
          <w:szCs w:val="22"/>
          <w:lang w:eastAsia="ar-SA"/>
        </w:rPr>
        <w:t>1</w:t>
      </w:r>
      <w:r w:rsidR="00425EC2" w:rsidRPr="00896450">
        <w:rPr>
          <w:rFonts w:eastAsia="SimSun" w:cs="Calibri"/>
          <w:kern w:val="1"/>
          <w:szCs w:val="22"/>
          <w:lang w:eastAsia="ar-SA"/>
        </w:rPr>
        <w:t xml:space="preserve"> do Umowy i ofercie Wykonawcy stanowiącej załącznik nr 2 do Umowy</w:t>
      </w:r>
      <w:r w:rsidR="00E32545" w:rsidRPr="00896450">
        <w:rPr>
          <w:rFonts w:eastAsia="SimSun" w:cs="Calibri"/>
          <w:kern w:val="1"/>
          <w:szCs w:val="22"/>
          <w:lang w:eastAsia="ar-SA"/>
        </w:rPr>
        <w:t xml:space="preserve">, </w:t>
      </w:r>
      <w:r w:rsidR="00C3211E" w:rsidRPr="00896450">
        <w:rPr>
          <w:rFonts w:asciiTheme="minorHAnsi" w:eastAsia="SimSun" w:hAnsiTheme="minorHAnsi" w:cstheme="minorHAnsi"/>
          <w:kern w:val="1"/>
          <w:szCs w:val="22"/>
          <w:lang w:eastAsia="ar-SA"/>
        </w:rPr>
        <w:t>w szczególności:</w:t>
      </w:r>
    </w:p>
    <w:p w14:paraId="46D965CE" w14:textId="5AF76C5A" w:rsidR="00DB12D4" w:rsidRPr="00DB12D4" w:rsidRDefault="00C74A86" w:rsidP="00DB12D4">
      <w:pPr>
        <w:pStyle w:val="Akapitzlist"/>
        <w:numPr>
          <w:ilvl w:val="0"/>
          <w:numId w:val="52"/>
        </w:numPr>
        <w:textAlignment w:val="baseline"/>
        <w:rPr>
          <w:rFonts w:asciiTheme="minorHAnsi" w:hAnsiTheme="minorHAnsi" w:cstheme="minorHAnsi"/>
          <w:b/>
          <w:bCs/>
          <w:szCs w:val="22"/>
        </w:rPr>
      </w:pPr>
      <w:r w:rsidRPr="00DB12D4">
        <w:rPr>
          <w:rFonts w:asciiTheme="minorHAnsi" w:eastAsia="SimSun" w:hAnsiTheme="minorHAnsi" w:cstheme="minorHAnsi"/>
          <w:kern w:val="1"/>
          <w:szCs w:val="22"/>
          <w:lang w:eastAsia="ar-SA"/>
        </w:rPr>
        <w:t>d</w:t>
      </w:r>
      <w:r w:rsidR="00A26724" w:rsidRPr="00DB12D4">
        <w:rPr>
          <w:rFonts w:asciiTheme="minorHAnsi" w:eastAsia="SimSun" w:hAnsiTheme="minorHAnsi" w:cstheme="minorHAnsi"/>
          <w:kern w:val="1"/>
          <w:szCs w:val="22"/>
          <w:lang w:eastAsia="ar-SA"/>
        </w:rPr>
        <w:t xml:space="preserve">eski </w:t>
      </w:r>
      <w:r w:rsidR="006C072C" w:rsidRPr="00DB12D4">
        <w:rPr>
          <w:rFonts w:asciiTheme="minorHAnsi" w:eastAsia="SimSun" w:hAnsiTheme="minorHAnsi" w:cstheme="minorHAnsi"/>
          <w:kern w:val="1"/>
          <w:szCs w:val="22"/>
          <w:lang w:eastAsia="ar-SA"/>
        </w:rPr>
        <w:t xml:space="preserve">drewniane, </w:t>
      </w:r>
      <w:r w:rsidR="00A26724" w:rsidRPr="00DB12D4">
        <w:rPr>
          <w:rFonts w:asciiTheme="minorHAnsi" w:eastAsia="SimSun" w:hAnsiTheme="minorHAnsi" w:cstheme="minorHAnsi"/>
          <w:kern w:val="1"/>
          <w:szCs w:val="22"/>
          <w:lang w:eastAsia="ar-SA"/>
        </w:rPr>
        <w:t xml:space="preserve">nieszlifowane, heblowane </w:t>
      </w:r>
      <w:r w:rsidR="00C3211E" w:rsidRPr="00DB12D4">
        <w:rPr>
          <w:rFonts w:asciiTheme="minorHAnsi" w:eastAsia="SimSun" w:hAnsiTheme="minorHAnsi" w:cstheme="minorHAnsi"/>
          <w:kern w:val="1"/>
          <w:szCs w:val="22"/>
          <w:lang w:eastAsia="ar-SA"/>
        </w:rPr>
        <w:t xml:space="preserve">wykonane </w:t>
      </w:r>
      <w:r w:rsidR="00A95523" w:rsidRPr="00DB12D4">
        <w:rPr>
          <w:rFonts w:asciiTheme="minorHAnsi" w:eastAsia="SimSun" w:hAnsiTheme="minorHAnsi" w:cstheme="minorHAnsi"/>
          <w:kern w:val="1"/>
          <w:szCs w:val="22"/>
          <w:lang w:eastAsia="ar-SA"/>
        </w:rPr>
        <w:t>z drewna rodzimego:</w:t>
      </w:r>
      <w:r w:rsidR="006265D8" w:rsidRPr="00DB12D4">
        <w:rPr>
          <w:rFonts w:asciiTheme="minorHAnsi" w:eastAsia="SimSun" w:hAnsiTheme="minorHAnsi" w:cstheme="minorHAnsi"/>
          <w:kern w:val="1"/>
          <w:szCs w:val="22"/>
          <w:lang w:eastAsia="ar-SA"/>
        </w:rPr>
        <w:t xml:space="preserve"> </w:t>
      </w:r>
      <w:r w:rsidR="006265D8" w:rsidRPr="00DB12D4">
        <w:rPr>
          <w:rFonts w:asciiTheme="minorHAnsi" w:hAnsiTheme="minorHAnsi" w:cstheme="minorHAnsi"/>
          <w:szCs w:val="22"/>
        </w:rPr>
        <w:t>bukowego lub jesionowego o współczynniku twardości powyżej 70 MPA, ewentualnie z drewna modrzewiowego sezonowanego, suszonego do wilgotności ok. 10%</w:t>
      </w:r>
      <w:r w:rsidR="000D0A32">
        <w:rPr>
          <w:rFonts w:asciiTheme="minorHAnsi" w:hAnsiTheme="minorHAnsi" w:cstheme="minorHAnsi"/>
          <w:szCs w:val="22"/>
        </w:rPr>
        <w:t>,</w:t>
      </w:r>
    </w:p>
    <w:p w14:paraId="55F37700" w14:textId="2994BADD" w:rsidR="00DB12D4" w:rsidRPr="00DB12D4" w:rsidRDefault="007B4498" w:rsidP="00DB12D4">
      <w:pPr>
        <w:pStyle w:val="Akapitzlist"/>
        <w:numPr>
          <w:ilvl w:val="0"/>
          <w:numId w:val="52"/>
        </w:numPr>
        <w:textAlignment w:val="baseline"/>
        <w:rPr>
          <w:rFonts w:asciiTheme="minorHAnsi" w:hAnsiTheme="minorHAnsi" w:cstheme="minorHAnsi"/>
          <w:b/>
          <w:bCs/>
          <w:szCs w:val="22"/>
        </w:rPr>
      </w:pPr>
      <w:r w:rsidRPr="00DB12D4">
        <w:rPr>
          <w:rFonts w:asciiTheme="minorHAnsi" w:hAnsiTheme="minorHAnsi" w:cstheme="minorHAnsi"/>
          <w:szCs w:val="22"/>
        </w:rPr>
        <w:lastRenderedPageBreak/>
        <w:t>d</w:t>
      </w:r>
      <w:r w:rsidR="009B71F5" w:rsidRPr="00DB12D4">
        <w:rPr>
          <w:rFonts w:asciiTheme="minorHAnsi" w:hAnsiTheme="minorHAnsi" w:cstheme="minorHAnsi"/>
          <w:szCs w:val="22"/>
        </w:rPr>
        <w:t>rewno powinno być wolne od sęków wypadających oraz wad powodujących osłabienie elementów. Nie dopuszcza się elementów klejonych</w:t>
      </w:r>
      <w:r w:rsidR="000D0A32">
        <w:rPr>
          <w:rFonts w:asciiTheme="minorHAnsi" w:hAnsiTheme="minorHAnsi" w:cstheme="minorHAnsi"/>
          <w:szCs w:val="22"/>
        </w:rPr>
        <w:t>,</w:t>
      </w:r>
    </w:p>
    <w:p w14:paraId="430DB91F" w14:textId="0B1EBF33" w:rsidR="00072D12" w:rsidRPr="00072D12" w:rsidRDefault="003829E0" w:rsidP="00072D12">
      <w:pPr>
        <w:pStyle w:val="Akapitzlist"/>
        <w:numPr>
          <w:ilvl w:val="0"/>
          <w:numId w:val="52"/>
        </w:numPr>
        <w:textAlignment w:val="baseline"/>
        <w:rPr>
          <w:rFonts w:asciiTheme="minorHAnsi" w:hAnsiTheme="minorHAnsi" w:cstheme="minorHAnsi"/>
          <w:b/>
          <w:bCs/>
          <w:szCs w:val="22"/>
        </w:rPr>
      </w:pPr>
      <w:r>
        <w:rPr>
          <w:rFonts w:asciiTheme="minorHAnsi" w:hAnsiTheme="minorHAnsi" w:cstheme="minorHAnsi"/>
          <w:szCs w:val="22"/>
        </w:rPr>
        <w:t>w</w:t>
      </w:r>
      <w:r w:rsidR="009B71F5" w:rsidRPr="00DB12D4">
        <w:rPr>
          <w:rFonts w:asciiTheme="minorHAnsi" w:hAnsiTheme="minorHAnsi" w:cstheme="minorHAnsi"/>
          <w:szCs w:val="22"/>
        </w:rPr>
        <w:t>ymiary desek (długość × grubość × szerokość):</w:t>
      </w:r>
    </w:p>
    <w:p w14:paraId="7E6B3A99" w14:textId="53AA3059" w:rsidR="000570B5" w:rsidRPr="00072D12" w:rsidRDefault="009B71F5" w:rsidP="00072D12">
      <w:pPr>
        <w:pStyle w:val="Akapitzlist"/>
        <w:ind w:left="786"/>
        <w:textAlignment w:val="baseline"/>
        <w:rPr>
          <w:rFonts w:asciiTheme="minorHAnsi" w:hAnsiTheme="minorHAnsi" w:cstheme="minorHAnsi"/>
          <w:b/>
          <w:bCs/>
          <w:szCs w:val="22"/>
        </w:rPr>
      </w:pPr>
      <w:r w:rsidRPr="00072D12">
        <w:rPr>
          <w:rFonts w:asciiTheme="minorHAnsi" w:hAnsiTheme="minorHAnsi" w:cstheme="minorHAnsi"/>
          <w:szCs w:val="22"/>
        </w:rPr>
        <w:t>– 1800 × 40 × 55 mm – 600 szt.</w:t>
      </w:r>
      <w:r w:rsidRPr="00072D12">
        <w:rPr>
          <w:rFonts w:asciiTheme="minorHAnsi" w:hAnsiTheme="minorHAnsi" w:cstheme="minorHAnsi"/>
          <w:szCs w:val="22"/>
        </w:rPr>
        <w:br/>
        <w:t>– 1800 × 65 × 50 mm, profil zaokrąglony R20</w:t>
      </w:r>
      <w:r w:rsidR="00BD5574" w:rsidRPr="00072D12">
        <w:rPr>
          <w:rFonts w:asciiTheme="minorHAnsi" w:hAnsiTheme="minorHAnsi" w:cstheme="minorHAnsi"/>
          <w:szCs w:val="22"/>
        </w:rPr>
        <w:t xml:space="preserve"> </w:t>
      </w:r>
      <w:r w:rsidR="004F46F4" w:rsidRPr="00072D12">
        <w:rPr>
          <w:rFonts w:asciiTheme="minorHAnsi" w:hAnsiTheme="minorHAnsi" w:cstheme="minorHAnsi"/>
          <w:szCs w:val="22"/>
        </w:rPr>
        <w:t>(</w:t>
      </w:r>
      <w:r w:rsidR="00BD5574" w:rsidRPr="00072D12">
        <w:rPr>
          <w:rFonts w:asciiTheme="minorHAnsi" w:hAnsiTheme="minorHAnsi" w:cstheme="minorHAnsi"/>
          <w:szCs w:val="22"/>
        </w:rPr>
        <w:t>4,0)</w:t>
      </w:r>
      <w:r w:rsidRPr="00072D12">
        <w:rPr>
          <w:rFonts w:asciiTheme="minorHAnsi" w:hAnsiTheme="minorHAnsi" w:cstheme="minorHAnsi"/>
          <w:szCs w:val="22"/>
        </w:rPr>
        <w:t xml:space="preserve"> – 100 szt.</w:t>
      </w:r>
      <w:r w:rsidRPr="00072D12">
        <w:rPr>
          <w:rFonts w:asciiTheme="minorHAnsi" w:hAnsiTheme="minorHAnsi" w:cstheme="minorHAnsi"/>
          <w:szCs w:val="22"/>
        </w:rPr>
        <w:br/>
        <w:t>– 2000 × 40 × 100 mm – 700 szt.</w:t>
      </w:r>
    </w:p>
    <w:p w14:paraId="0ED81C6D" w14:textId="01C5229F" w:rsidR="002F0B82" w:rsidRPr="00896450" w:rsidRDefault="002F0B82" w:rsidP="00896450">
      <w:pPr>
        <w:pStyle w:val="Tekstpodstawowy"/>
        <w:numPr>
          <w:ilvl w:val="0"/>
          <w:numId w:val="17"/>
        </w:numPr>
        <w:tabs>
          <w:tab w:val="left" w:leader="dot" w:pos="2977"/>
          <w:tab w:val="left" w:leader="dot" w:pos="5103"/>
        </w:tabs>
        <w:spacing w:line="360" w:lineRule="auto"/>
        <w:ind w:left="425" w:hanging="425"/>
        <w:rPr>
          <w:rFonts w:cs="Calibri"/>
          <w:szCs w:val="22"/>
        </w:rPr>
      </w:pPr>
      <w:r w:rsidRPr="00896450">
        <w:rPr>
          <w:rFonts w:cs="Calibri"/>
          <w:szCs w:val="22"/>
        </w:rPr>
        <w:t xml:space="preserve">Wykonawca zobowiązuje się do realizacji Przedmiotu Umowy zgodnie z niniejszą Umową, w tym z ofertą Wykonawcy stanowiącą załącznik nr </w:t>
      </w:r>
      <w:r w:rsidR="008E19FC" w:rsidRPr="00896450">
        <w:rPr>
          <w:rFonts w:cs="Calibri"/>
          <w:szCs w:val="22"/>
        </w:rPr>
        <w:t>2</w:t>
      </w:r>
      <w:r w:rsidRPr="00896450">
        <w:rPr>
          <w:rFonts w:cs="Calibri"/>
          <w:szCs w:val="22"/>
        </w:rPr>
        <w:t xml:space="preserve"> Umowy i Zapytaniem ofertowym stanowiącym załącznik nr </w:t>
      </w:r>
      <w:r w:rsidR="008E19FC" w:rsidRPr="00896450">
        <w:rPr>
          <w:rFonts w:cs="Calibri"/>
          <w:szCs w:val="22"/>
        </w:rPr>
        <w:t xml:space="preserve">1 </w:t>
      </w:r>
      <w:r w:rsidRPr="00896450">
        <w:rPr>
          <w:rFonts w:cs="Calibri"/>
          <w:szCs w:val="22"/>
        </w:rPr>
        <w:t>Umowy.</w:t>
      </w:r>
    </w:p>
    <w:p w14:paraId="7255D917" w14:textId="2D4709DB" w:rsidR="00B7346E" w:rsidRPr="00896450" w:rsidRDefault="00B7346E" w:rsidP="00896450">
      <w:pPr>
        <w:pStyle w:val="Tekstpodstawowy"/>
        <w:numPr>
          <w:ilvl w:val="0"/>
          <w:numId w:val="17"/>
        </w:numPr>
        <w:spacing w:line="360" w:lineRule="auto"/>
        <w:ind w:left="426" w:hanging="426"/>
        <w:rPr>
          <w:rFonts w:cs="Calibri"/>
          <w:szCs w:val="22"/>
        </w:rPr>
      </w:pPr>
      <w:r w:rsidRPr="00896450">
        <w:rPr>
          <w:rFonts w:cs="Calibri"/>
          <w:szCs w:val="22"/>
        </w:rPr>
        <w:t>Wykonawca oświadcza, że zapoznał się z OPZ</w:t>
      </w:r>
      <w:r w:rsidR="00F32FC5" w:rsidRPr="00896450">
        <w:rPr>
          <w:rFonts w:eastAsia="SimSun" w:cs="Calibri"/>
          <w:kern w:val="1"/>
          <w:szCs w:val="22"/>
          <w:lang w:eastAsia="ar-SA"/>
        </w:rPr>
        <w:t xml:space="preserve"> określonym w </w:t>
      </w:r>
      <w:r w:rsidR="00A259A8" w:rsidRPr="00896450">
        <w:rPr>
          <w:rFonts w:eastAsia="SimSun" w:cs="Calibri"/>
          <w:kern w:val="1"/>
          <w:szCs w:val="22"/>
          <w:lang w:eastAsia="ar-SA"/>
        </w:rPr>
        <w:t>Z</w:t>
      </w:r>
      <w:r w:rsidR="00AB76BB" w:rsidRPr="00896450">
        <w:rPr>
          <w:rFonts w:eastAsia="SimSun" w:cs="Calibri"/>
          <w:kern w:val="1"/>
          <w:szCs w:val="22"/>
          <w:lang w:eastAsia="ar-SA"/>
        </w:rPr>
        <w:t>apytani</w:t>
      </w:r>
      <w:r w:rsidR="00F32FC5" w:rsidRPr="00896450">
        <w:rPr>
          <w:rFonts w:eastAsia="SimSun" w:cs="Calibri"/>
          <w:kern w:val="1"/>
          <w:szCs w:val="22"/>
          <w:lang w:eastAsia="ar-SA"/>
        </w:rPr>
        <w:t>u</w:t>
      </w:r>
      <w:r w:rsidR="00AB76BB" w:rsidRPr="00896450">
        <w:rPr>
          <w:rFonts w:eastAsia="SimSun" w:cs="Calibri"/>
          <w:kern w:val="1"/>
          <w:szCs w:val="22"/>
          <w:lang w:eastAsia="ar-SA"/>
        </w:rPr>
        <w:t xml:space="preserve"> ofertowym</w:t>
      </w:r>
      <w:r w:rsidRPr="00896450">
        <w:rPr>
          <w:rFonts w:cs="Calibri"/>
          <w:szCs w:val="22"/>
        </w:rPr>
        <w:t xml:space="preserve"> i stwierdza, że jest on pozbawiony wad istotnych, które uniemożliwiałyby realizację Przedmiotu Umowy oraz że jest wystarczający dla określenia wysokości wynagrodzenia, o</w:t>
      </w:r>
      <w:r w:rsidR="00845CCF" w:rsidRPr="00896450">
        <w:rPr>
          <w:rFonts w:cs="Calibri"/>
          <w:szCs w:val="22"/>
        </w:rPr>
        <w:t> </w:t>
      </w:r>
      <w:r w:rsidRPr="00896450">
        <w:rPr>
          <w:rFonts w:cs="Calibri"/>
          <w:szCs w:val="22"/>
        </w:rPr>
        <w:t>którym mowa w § 3 Umowy.</w:t>
      </w:r>
    </w:p>
    <w:p w14:paraId="015034A5" w14:textId="204CC590" w:rsidR="00AB6156" w:rsidRPr="00896450" w:rsidRDefault="00AB6156" w:rsidP="00896450">
      <w:pPr>
        <w:pStyle w:val="Tekstpodstawowy"/>
        <w:numPr>
          <w:ilvl w:val="0"/>
          <w:numId w:val="17"/>
        </w:numPr>
        <w:spacing w:line="360" w:lineRule="auto"/>
        <w:ind w:left="426" w:hanging="426"/>
        <w:rPr>
          <w:rFonts w:cs="Calibri"/>
          <w:szCs w:val="22"/>
        </w:rPr>
      </w:pPr>
      <w:r w:rsidRPr="00896450">
        <w:rPr>
          <w:rStyle w:val="cf01"/>
          <w:rFonts w:ascii="Calibri" w:hAnsi="Calibri" w:cs="Calibri"/>
          <w:sz w:val="22"/>
          <w:szCs w:val="22"/>
        </w:rPr>
        <w:t>W przypadku rozbieżności między Umową a zapytaniem ofertowym albo Umową a ofertą Wykonawcy zastosowanie mają postanowienia Umowy.</w:t>
      </w:r>
    </w:p>
    <w:p w14:paraId="624315B9" w14:textId="35EF1028" w:rsidR="00766CE8" w:rsidRPr="00013B7F" w:rsidRDefault="6C8BFDE7" w:rsidP="00545305">
      <w:pPr>
        <w:pStyle w:val="Nagwek1"/>
      </w:pPr>
      <w:r w:rsidRPr="00013B7F">
        <w:t>§ 2.</w:t>
      </w:r>
      <w:r w:rsidR="001E2AB3" w:rsidRPr="00013B7F">
        <w:br/>
      </w:r>
      <w:r w:rsidR="00A562CD" w:rsidRPr="00013B7F">
        <w:t>Terminy realizacji</w:t>
      </w:r>
    </w:p>
    <w:p w14:paraId="0796B4FE" w14:textId="1F5B681F" w:rsidR="003C5C87" w:rsidRPr="004162C1" w:rsidRDefault="00A562CD" w:rsidP="00855138">
      <w:pPr>
        <w:tabs>
          <w:tab w:val="left" w:leader="dot" w:pos="7938"/>
        </w:tabs>
        <w:rPr>
          <w:rFonts w:cs="Calibri"/>
          <w:szCs w:val="22"/>
        </w:rPr>
      </w:pPr>
      <w:r w:rsidRPr="004162C1">
        <w:rPr>
          <w:rFonts w:cs="Calibri"/>
          <w:szCs w:val="22"/>
        </w:rPr>
        <w:t xml:space="preserve">Przedmiot </w:t>
      </w:r>
      <w:r w:rsidR="006A68C4" w:rsidRPr="004162C1">
        <w:rPr>
          <w:rFonts w:cs="Calibri"/>
          <w:szCs w:val="22"/>
        </w:rPr>
        <w:t>U</w:t>
      </w:r>
      <w:r w:rsidRPr="004162C1">
        <w:rPr>
          <w:rFonts w:cs="Calibri"/>
          <w:szCs w:val="22"/>
        </w:rPr>
        <w:t>mowy zostanie zrealizowany</w:t>
      </w:r>
      <w:r w:rsidR="00686F56">
        <w:rPr>
          <w:rFonts w:cs="Calibri"/>
          <w:szCs w:val="22"/>
        </w:rPr>
        <w:t xml:space="preserve"> w terminie</w:t>
      </w:r>
      <w:r w:rsidR="0018513F" w:rsidRPr="004162C1">
        <w:rPr>
          <w:rFonts w:cs="Calibri"/>
          <w:szCs w:val="22"/>
        </w:rPr>
        <w:t xml:space="preserve"> </w:t>
      </w:r>
      <w:r w:rsidR="00FB3C6E" w:rsidRPr="004162C1">
        <w:rPr>
          <w:rFonts w:cs="Calibri"/>
          <w:szCs w:val="22"/>
        </w:rPr>
        <w:t>3 m</w:t>
      </w:r>
      <w:r w:rsidR="00686F56">
        <w:rPr>
          <w:rFonts w:cs="Calibri"/>
          <w:szCs w:val="22"/>
        </w:rPr>
        <w:t>iesięcy</w:t>
      </w:r>
      <w:r w:rsidR="00FB3C6E" w:rsidRPr="004162C1">
        <w:rPr>
          <w:rFonts w:cs="Calibri"/>
          <w:szCs w:val="22"/>
        </w:rPr>
        <w:t xml:space="preserve"> </w:t>
      </w:r>
      <w:r w:rsidR="008C6423" w:rsidRPr="004162C1">
        <w:rPr>
          <w:rFonts w:cs="Calibri"/>
          <w:szCs w:val="22"/>
        </w:rPr>
        <w:t xml:space="preserve">od dnia zawarcia </w:t>
      </w:r>
      <w:r w:rsidR="0018513F" w:rsidRPr="004162C1">
        <w:rPr>
          <w:rFonts w:cs="Calibri"/>
          <w:szCs w:val="22"/>
        </w:rPr>
        <w:t>u</w:t>
      </w:r>
      <w:r w:rsidR="008C6423" w:rsidRPr="004162C1">
        <w:rPr>
          <w:rFonts w:cs="Calibri"/>
          <w:szCs w:val="22"/>
        </w:rPr>
        <w:t>mowy</w:t>
      </w:r>
      <w:r w:rsidR="004A1146">
        <w:rPr>
          <w:rFonts w:cs="Calibri"/>
          <w:szCs w:val="22"/>
        </w:rPr>
        <w:t>, t</w:t>
      </w:r>
      <w:r w:rsidR="00AE074F">
        <w:rPr>
          <w:rFonts w:cs="Calibri"/>
          <w:szCs w:val="22"/>
        </w:rPr>
        <w:t>j.</w:t>
      </w:r>
      <w:r w:rsidR="004A1146">
        <w:rPr>
          <w:rFonts w:cs="Calibri"/>
          <w:szCs w:val="22"/>
        </w:rPr>
        <w:t xml:space="preserve"> do dnia</w:t>
      </w:r>
      <w:r w:rsidR="00E62DDC">
        <w:rPr>
          <w:rFonts w:cs="Calibri"/>
          <w:szCs w:val="22"/>
        </w:rPr>
        <w:t xml:space="preserve"> </w:t>
      </w:r>
      <w:r w:rsidR="00C75C2E">
        <w:rPr>
          <w:rFonts w:cs="Calibri"/>
          <w:szCs w:val="22"/>
        </w:rPr>
        <w:t>……………………</w:t>
      </w:r>
      <w:r w:rsidR="004A1146">
        <w:rPr>
          <w:rFonts w:cs="Calibri"/>
          <w:szCs w:val="22"/>
        </w:rPr>
        <w:t>……</w:t>
      </w:r>
    </w:p>
    <w:p w14:paraId="3880301B" w14:textId="5C3CECEA" w:rsidR="003C5C87" w:rsidRPr="00013B7F" w:rsidRDefault="003C5C87" w:rsidP="00047794">
      <w:pPr>
        <w:pStyle w:val="Akapitzlist"/>
        <w:ind w:left="426"/>
        <w:contextualSpacing w:val="0"/>
        <w:rPr>
          <w:rFonts w:ascii="Calibri Light" w:hAnsi="Calibri Light" w:cs="Calibri Light"/>
          <w:b/>
          <w:bCs/>
          <w:color w:val="4F81BD" w:themeColor="accent1"/>
          <w:szCs w:val="22"/>
        </w:rPr>
      </w:pPr>
    </w:p>
    <w:p w14:paraId="77298AA3" w14:textId="2D3FC627" w:rsidR="0067148F" w:rsidRPr="00013B7F" w:rsidRDefault="5E112873" w:rsidP="00545305">
      <w:pPr>
        <w:pStyle w:val="Nagwek1"/>
      </w:pPr>
      <w:r w:rsidRPr="00013B7F">
        <w:t xml:space="preserve">§ </w:t>
      </w:r>
      <w:r w:rsidR="00066512" w:rsidRPr="00013B7F">
        <w:t>3</w:t>
      </w:r>
      <w:r w:rsidRPr="00013B7F">
        <w:t>.</w:t>
      </w:r>
      <w:bookmarkStart w:id="2" w:name="_Hlk69720373"/>
      <w:r w:rsidR="0067148F" w:rsidRPr="00013B7F">
        <w:br/>
        <w:t>Wynagrodzenie</w:t>
      </w:r>
    </w:p>
    <w:bookmarkEnd w:id="2"/>
    <w:p w14:paraId="6A6592A4" w14:textId="77777777" w:rsidR="00AA035A" w:rsidRDefault="00C934B2" w:rsidP="00AA035A">
      <w:pPr>
        <w:pStyle w:val="Akapitzlist"/>
        <w:numPr>
          <w:ilvl w:val="0"/>
          <w:numId w:val="3"/>
        </w:numPr>
        <w:tabs>
          <w:tab w:val="clear" w:pos="720"/>
          <w:tab w:val="num" w:pos="0"/>
          <w:tab w:val="left" w:leader="dot" w:pos="6521"/>
          <w:tab w:val="right" w:leader="dot" w:pos="9072"/>
        </w:tabs>
        <w:ind w:left="425" w:hanging="425"/>
        <w:contextualSpacing w:val="0"/>
        <w:rPr>
          <w:rFonts w:cs="Calibri"/>
          <w:szCs w:val="22"/>
        </w:rPr>
      </w:pPr>
      <w:r w:rsidRPr="00013B7F">
        <w:rPr>
          <w:rFonts w:cs="Calibri"/>
          <w:szCs w:val="22"/>
          <w:lang w:eastAsia="pl-PL"/>
        </w:rPr>
        <w:t xml:space="preserve">Za prawidłowe wykonanie Przedmiotu </w:t>
      </w:r>
      <w:r w:rsidR="008935DA" w:rsidRPr="00013B7F">
        <w:rPr>
          <w:rFonts w:cs="Calibri"/>
          <w:szCs w:val="22"/>
          <w:lang w:eastAsia="pl-PL"/>
        </w:rPr>
        <w:t>U</w:t>
      </w:r>
      <w:r w:rsidRPr="00013B7F">
        <w:rPr>
          <w:rFonts w:cs="Calibri"/>
          <w:szCs w:val="22"/>
          <w:lang w:eastAsia="pl-PL"/>
        </w:rPr>
        <w:t xml:space="preserve">mowy, Strony ustalają </w:t>
      </w:r>
      <w:r w:rsidR="00704043" w:rsidRPr="006443D4">
        <w:rPr>
          <w:rFonts w:cs="Calibri"/>
          <w:color w:val="000000" w:themeColor="text1"/>
          <w:szCs w:val="22"/>
          <w:lang w:eastAsia="pl-PL"/>
        </w:rPr>
        <w:t>ryczałtowe</w:t>
      </w:r>
      <w:r w:rsidR="00704043" w:rsidRPr="00013B7F">
        <w:rPr>
          <w:rFonts w:cs="Calibri"/>
          <w:i/>
          <w:iCs/>
          <w:color w:val="000000" w:themeColor="text1"/>
          <w:szCs w:val="22"/>
          <w:lang w:eastAsia="pl-PL"/>
        </w:rPr>
        <w:t xml:space="preserve"> </w:t>
      </w:r>
      <w:r w:rsidRPr="00013B7F">
        <w:rPr>
          <w:rFonts w:cs="Calibri"/>
          <w:szCs w:val="22"/>
          <w:lang w:eastAsia="pl-PL"/>
        </w:rPr>
        <w:t xml:space="preserve">wynagrodzenie, dalej zwane </w:t>
      </w:r>
      <w:r w:rsidRPr="00013B7F">
        <w:rPr>
          <w:rFonts w:cs="Calibri"/>
          <w:b/>
          <w:bCs/>
          <w:szCs w:val="22"/>
          <w:lang w:eastAsia="pl-PL"/>
        </w:rPr>
        <w:t>Wynagrodzeniem</w:t>
      </w:r>
      <w:r w:rsidRPr="00013B7F">
        <w:rPr>
          <w:rFonts w:cs="Calibri"/>
          <w:szCs w:val="22"/>
          <w:lang w:eastAsia="pl-PL"/>
        </w:rPr>
        <w:t>, w wysokości</w:t>
      </w:r>
      <w:r w:rsidR="00866E99" w:rsidRPr="00013B7F">
        <w:rPr>
          <w:rFonts w:cs="Calibri"/>
          <w:b/>
          <w:bCs/>
          <w:szCs w:val="22"/>
          <w:lang w:eastAsia="pl-PL"/>
        </w:rPr>
        <w:tab/>
      </w:r>
      <w:r w:rsidRPr="00013B7F">
        <w:rPr>
          <w:rFonts w:cs="Calibri"/>
          <w:b/>
          <w:bCs/>
          <w:szCs w:val="22"/>
          <w:lang w:eastAsia="pl-PL"/>
        </w:rPr>
        <w:t>zł</w:t>
      </w:r>
      <w:r w:rsidRPr="00013B7F">
        <w:rPr>
          <w:rFonts w:cs="Calibri"/>
          <w:szCs w:val="22"/>
          <w:lang w:eastAsia="pl-PL"/>
        </w:rPr>
        <w:t xml:space="preserve"> brutto (słownie złotych: </w:t>
      </w:r>
      <w:r w:rsidR="00866E99" w:rsidRPr="00013B7F">
        <w:rPr>
          <w:rFonts w:cs="Calibri"/>
          <w:szCs w:val="22"/>
          <w:lang w:eastAsia="pl-PL"/>
        </w:rPr>
        <w:tab/>
      </w:r>
      <w:r w:rsidR="007031E7" w:rsidRPr="00013B7F">
        <w:rPr>
          <w:rFonts w:cs="Calibri"/>
          <w:szCs w:val="22"/>
          <w:lang w:eastAsia="pl-PL"/>
        </w:rPr>
        <w:t xml:space="preserve"> </w:t>
      </w:r>
      <w:r w:rsidR="00225A31" w:rsidRPr="00013B7F">
        <w:rPr>
          <w:rFonts w:cs="Calibri"/>
          <w:szCs w:val="22"/>
          <w:lang w:eastAsia="pl-PL"/>
        </w:rPr>
        <w:tab/>
        <w:t>/100</w:t>
      </w:r>
      <w:r w:rsidRPr="00013B7F">
        <w:rPr>
          <w:rFonts w:cs="Calibri"/>
          <w:szCs w:val="22"/>
          <w:lang w:eastAsia="pl-PL"/>
        </w:rPr>
        <w:t xml:space="preserve">), tj. </w:t>
      </w:r>
      <w:r w:rsidR="00476BC2" w:rsidRPr="00013B7F">
        <w:rPr>
          <w:rFonts w:cs="Calibri"/>
          <w:szCs w:val="22"/>
          <w:lang w:eastAsia="pl-PL"/>
        </w:rPr>
        <w:tab/>
      </w:r>
      <w:r w:rsidRPr="00013B7F">
        <w:rPr>
          <w:rFonts w:cs="Calibri"/>
          <w:szCs w:val="22"/>
          <w:lang w:eastAsia="pl-PL"/>
        </w:rPr>
        <w:t xml:space="preserve"> zł netto (słownie złotych: </w:t>
      </w:r>
      <w:r w:rsidR="00476BC2" w:rsidRPr="00013B7F">
        <w:rPr>
          <w:rFonts w:cs="Calibri"/>
          <w:szCs w:val="22"/>
          <w:lang w:eastAsia="pl-PL"/>
        </w:rPr>
        <w:tab/>
      </w:r>
      <w:r w:rsidR="007031E7" w:rsidRPr="00013B7F">
        <w:rPr>
          <w:rFonts w:cs="Calibri"/>
          <w:szCs w:val="22"/>
          <w:lang w:eastAsia="pl-PL"/>
        </w:rPr>
        <w:t xml:space="preserve"> </w:t>
      </w:r>
      <w:r w:rsidRPr="00013B7F">
        <w:rPr>
          <w:rFonts w:cs="Calibri"/>
          <w:szCs w:val="22"/>
          <w:lang w:eastAsia="pl-PL"/>
        </w:rPr>
        <w:tab/>
        <w:t>/100)</w:t>
      </w:r>
      <w:r w:rsidR="00F13693" w:rsidRPr="00013B7F">
        <w:rPr>
          <w:rFonts w:cs="Calibri"/>
          <w:szCs w:val="22"/>
          <w:lang w:eastAsia="pl-PL"/>
        </w:rPr>
        <w:t>,</w:t>
      </w:r>
      <w:r w:rsidRPr="00013B7F">
        <w:rPr>
          <w:rFonts w:cs="Calibri"/>
          <w:szCs w:val="22"/>
          <w:lang w:eastAsia="pl-PL"/>
        </w:rPr>
        <w:t xml:space="preserve"> zgodnie z</w:t>
      </w:r>
      <w:r w:rsidR="00476BC2" w:rsidRPr="00013B7F">
        <w:rPr>
          <w:rFonts w:cs="Calibri"/>
          <w:szCs w:val="22"/>
          <w:lang w:eastAsia="pl-PL"/>
        </w:rPr>
        <w:t> </w:t>
      </w:r>
      <w:r w:rsidRPr="00013B7F">
        <w:rPr>
          <w:rFonts w:cs="Calibri"/>
          <w:szCs w:val="22"/>
          <w:lang w:eastAsia="pl-PL"/>
        </w:rPr>
        <w:t xml:space="preserve">Ofertą Wykonawcy stanowiącą </w:t>
      </w:r>
      <w:r w:rsidRPr="00013B7F">
        <w:rPr>
          <w:rFonts w:cs="Calibri"/>
          <w:b/>
          <w:bCs/>
          <w:szCs w:val="22"/>
          <w:lang w:eastAsia="pl-PL"/>
        </w:rPr>
        <w:t xml:space="preserve">załącznik nr </w:t>
      </w:r>
      <w:r w:rsidR="008A732A">
        <w:rPr>
          <w:rFonts w:cs="Calibri"/>
          <w:b/>
          <w:bCs/>
          <w:szCs w:val="22"/>
          <w:lang w:eastAsia="pl-PL"/>
        </w:rPr>
        <w:t>2</w:t>
      </w:r>
      <w:r w:rsidRPr="00013B7F">
        <w:rPr>
          <w:rFonts w:cs="Calibri"/>
          <w:szCs w:val="22"/>
          <w:lang w:eastAsia="pl-PL"/>
        </w:rPr>
        <w:t xml:space="preserve"> do </w:t>
      </w:r>
      <w:r w:rsidR="008935DA" w:rsidRPr="00013B7F">
        <w:rPr>
          <w:rFonts w:cs="Calibri"/>
          <w:szCs w:val="22"/>
          <w:lang w:eastAsia="pl-PL"/>
        </w:rPr>
        <w:t>U</w:t>
      </w:r>
      <w:r w:rsidRPr="00013B7F">
        <w:rPr>
          <w:rFonts w:cs="Calibri"/>
          <w:szCs w:val="22"/>
          <w:lang w:eastAsia="pl-PL"/>
        </w:rPr>
        <w:t>mowy.</w:t>
      </w:r>
    </w:p>
    <w:p w14:paraId="0BFFC859" w14:textId="4B2876E2" w:rsidR="00086153" w:rsidRPr="00AA035A" w:rsidRDefault="00EC2CE5" w:rsidP="00AA035A">
      <w:pPr>
        <w:pStyle w:val="Akapitzlist"/>
        <w:numPr>
          <w:ilvl w:val="0"/>
          <w:numId w:val="3"/>
        </w:numPr>
        <w:tabs>
          <w:tab w:val="clear" w:pos="720"/>
          <w:tab w:val="num" w:pos="0"/>
          <w:tab w:val="left" w:leader="dot" w:pos="6521"/>
          <w:tab w:val="right" w:leader="dot" w:pos="9072"/>
        </w:tabs>
        <w:ind w:left="425" w:hanging="425"/>
        <w:contextualSpacing w:val="0"/>
        <w:rPr>
          <w:rFonts w:cs="Calibri"/>
          <w:szCs w:val="22"/>
        </w:rPr>
      </w:pPr>
      <w:r w:rsidRPr="00AA035A">
        <w:rPr>
          <w:rFonts w:cs="Calibri"/>
          <w:szCs w:val="22"/>
          <w:lang w:eastAsia="pl-PL"/>
        </w:rPr>
        <w:t xml:space="preserve">Wynagrodzenie obejmuje całość kosztów </w:t>
      </w:r>
      <w:r w:rsidR="00F0422B" w:rsidRPr="00AA035A">
        <w:rPr>
          <w:rFonts w:cs="Calibri"/>
          <w:szCs w:val="22"/>
          <w:lang w:eastAsia="pl-PL"/>
        </w:rPr>
        <w:t xml:space="preserve">niezbędnych do </w:t>
      </w:r>
      <w:r w:rsidR="00B64522" w:rsidRPr="00AA035A">
        <w:rPr>
          <w:rFonts w:cs="Calibri"/>
          <w:szCs w:val="22"/>
          <w:lang w:eastAsia="pl-PL"/>
        </w:rPr>
        <w:t xml:space="preserve">prawidłowego </w:t>
      </w:r>
      <w:r w:rsidR="00F0422B" w:rsidRPr="00AA035A">
        <w:rPr>
          <w:rFonts w:cs="Calibri"/>
          <w:szCs w:val="22"/>
          <w:lang w:eastAsia="pl-PL"/>
        </w:rPr>
        <w:t>wykonania Przedmiotu Umowy wraz z obowiązkami Wykonawcy, wynikającymi z postanowień Umowy</w:t>
      </w:r>
      <w:r w:rsidR="00A2654C" w:rsidRPr="00AA035A">
        <w:rPr>
          <w:rFonts w:cs="Calibri"/>
          <w:szCs w:val="22"/>
          <w:lang w:eastAsia="pl-PL"/>
        </w:rPr>
        <w:t>, OPZ</w:t>
      </w:r>
      <w:r w:rsidR="00D64295" w:rsidRPr="00AA035A">
        <w:rPr>
          <w:rFonts w:cs="Calibri"/>
          <w:szCs w:val="22"/>
          <w:lang w:eastAsia="pl-PL"/>
        </w:rPr>
        <w:t xml:space="preserve"> </w:t>
      </w:r>
      <w:r w:rsidR="00D64295" w:rsidRPr="00AA035A">
        <w:rPr>
          <w:rFonts w:cs="Calibri"/>
          <w:szCs w:val="22"/>
        </w:rPr>
        <w:t xml:space="preserve">oraz wszelkie koszty towarzyszące konieczne do poniesienia przez Wykonawcę z tytułu </w:t>
      </w:r>
      <w:r w:rsidR="006561C1" w:rsidRPr="00AA035A">
        <w:rPr>
          <w:rFonts w:cs="Calibri"/>
          <w:szCs w:val="22"/>
        </w:rPr>
        <w:t xml:space="preserve">prawidłowego i terminowego </w:t>
      </w:r>
      <w:r w:rsidR="00D64295" w:rsidRPr="00AA035A">
        <w:rPr>
          <w:rFonts w:cs="Calibri"/>
          <w:szCs w:val="22"/>
        </w:rPr>
        <w:t>wykonania Przedmiotu Umowy</w:t>
      </w:r>
      <w:r w:rsidR="007F356B" w:rsidRPr="00AA035A">
        <w:rPr>
          <w:rFonts w:cs="Calibri"/>
          <w:szCs w:val="22"/>
        </w:rPr>
        <w:t xml:space="preserve">. </w:t>
      </w:r>
    </w:p>
    <w:p w14:paraId="29FCD857" w14:textId="6A766557" w:rsidR="008621B1" w:rsidRPr="00013B7F" w:rsidRDefault="008621B1" w:rsidP="00545305">
      <w:pPr>
        <w:pStyle w:val="Nagwek1"/>
      </w:pPr>
      <w:r w:rsidRPr="00013B7F">
        <w:t>§ 4.</w:t>
      </w:r>
      <w:r w:rsidR="001E2AB3" w:rsidRPr="00013B7F">
        <w:br/>
      </w:r>
      <w:r w:rsidRPr="00013B7F">
        <w:t>Obowiązki Zamawiającego</w:t>
      </w:r>
    </w:p>
    <w:p w14:paraId="7538C810" w14:textId="2E29D1EF" w:rsidR="00273918" w:rsidRPr="00013B7F" w:rsidRDefault="00273918" w:rsidP="00047794">
      <w:pPr>
        <w:rPr>
          <w:rFonts w:cs="Calibri"/>
          <w:szCs w:val="22"/>
        </w:rPr>
      </w:pPr>
      <w:r w:rsidRPr="00013B7F">
        <w:rPr>
          <w:rFonts w:cs="Calibri"/>
          <w:szCs w:val="22"/>
        </w:rPr>
        <w:t>Do obowiązków Zamawiającego należy:</w:t>
      </w:r>
    </w:p>
    <w:p w14:paraId="0322658C" w14:textId="33F4BD22" w:rsidR="008C03BE" w:rsidRPr="008C03BE" w:rsidRDefault="008C03BE" w:rsidP="008C03BE">
      <w:pPr>
        <w:pStyle w:val="Akapitzlist"/>
        <w:numPr>
          <w:ilvl w:val="3"/>
          <w:numId w:val="3"/>
        </w:numPr>
        <w:ind w:left="851" w:hanging="426"/>
        <w:contextualSpacing w:val="0"/>
        <w:rPr>
          <w:rFonts w:cs="Calibri"/>
          <w:szCs w:val="22"/>
        </w:rPr>
      </w:pPr>
      <w:r>
        <w:rPr>
          <w:rFonts w:cs="Calibri"/>
          <w:szCs w:val="22"/>
        </w:rPr>
        <w:t>współdziałanie z Wykonawca przy wykonywaniu Przedmiotu Umowy;</w:t>
      </w:r>
    </w:p>
    <w:p w14:paraId="3DE22EA4" w14:textId="47898E3C" w:rsidR="00273918" w:rsidRPr="00013B7F" w:rsidRDefault="00CB6046" w:rsidP="00047794">
      <w:pPr>
        <w:pStyle w:val="Akapitzlist"/>
        <w:numPr>
          <w:ilvl w:val="3"/>
          <w:numId w:val="3"/>
        </w:numPr>
        <w:ind w:left="851" w:hanging="426"/>
        <w:contextualSpacing w:val="0"/>
        <w:rPr>
          <w:rFonts w:cs="Calibri"/>
          <w:szCs w:val="22"/>
        </w:rPr>
      </w:pPr>
      <w:r w:rsidRPr="00013B7F">
        <w:rPr>
          <w:rFonts w:cs="Calibri"/>
          <w:szCs w:val="22"/>
        </w:rPr>
        <w:lastRenderedPageBreak/>
        <w:t>s</w:t>
      </w:r>
      <w:r w:rsidR="004E15FC" w:rsidRPr="00013B7F">
        <w:rPr>
          <w:rFonts w:cs="Calibri"/>
          <w:szCs w:val="22"/>
        </w:rPr>
        <w:t>prawdz</w:t>
      </w:r>
      <w:r w:rsidR="004B5BBB" w:rsidRPr="00013B7F">
        <w:rPr>
          <w:rFonts w:cs="Calibri"/>
          <w:szCs w:val="22"/>
        </w:rPr>
        <w:t>enie</w:t>
      </w:r>
      <w:r w:rsidR="004E15FC" w:rsidRPr="00013B7F">
        <w:rPr>
          <w:rFonts w:cs="Calibri"/>
          <w:szCs w:val="22"/>
        </w:rPr>
        <w:t xml:space="preserve"> </w:t>
      </w:r>
      <w:r w:rsidR="008621B1" w:rsidRPr="00013B7F">
        <w:rPr>
          <w:rFonts w:cs="Calibri"/>
          <w:szCs w:val="22"/>
        </w:rPr>
        <w:t>i odbi</w:t>
      </w:r>
      <w:r w:rsidR="004B5BBB" w:rsidRPr="00013B7F">
        <w:rPr>
          <w:rFonts w:cs="Calibri"/>
          <w:szCs w:val="22"/>
        </w:rPr>
        <w:t>ór</w:t>
      </w:r>
      <w:r w:rsidR="008621B1" w:rsidRPr="00013B7F">
        <w:rPr>
          <w:rFonts w:cs="Calibri"/>
          <w:szCs w:val="22"/>
        </w:rPr>
        <w:t xml:space="preserve"> Przedmiotu </w:t>
      </w:r>
      <w:r w:rsidR="00AF49FB" w:rsidRPr="00013B7F">
        <w:rPr>
          <w:rFonts w:cs="Calibri"/>
          <w:szCs w:val="22"/>
        </w:rPr>
        <w:t>U</w:t>
      </w:r>
      <w:r w:rsidR="00D977D3" w:rsidRPr="00013B7F">
        <w:rPr>
          <w:rFonts w:cs="Calibri"/>
          <w:szCs w:val="22"/>
        </w:rPr>
        <w:t>mowy</w:t>
      </w:r>
      <w:r w:rsidR="008621B1" w:rsidRPr="00013B7F">
        <w:rPr>
          <w:rFonts w:cs="Calibri"/>
          <w:szCs w:val="22"/>
        </w:rPr>
        <w:t xml:space="preserve">, wg zasad określonych w § </w:t>
      </w:r>
      <w:r w:rsidR="004B5BBB" w:rsidRPr="00013B7F">
        <w:rPr>
          <w:rFonts w:cs="Calibri"/>
          <w:szCs w:val="22"/>
        </w:rPr>
        <w:t>6</w:t>
      </w:r>
      <w:r w:rsidR="004E15FC" w:rsidRPr="00013B7F">
        <w:rPr>
          <w:rFonts w:cs="Calibri"/>
          <w:szCs w:val="22"/>
        </w:rPr>
        <w:t>.</w:t>
      </w:r>
    </w:p>
    <w:p w14:paraId="7E39CF1F" w14:textId="1959C198" w:rsidR="00C03872" w:rsidRPr="00013B7F" w:rsidRDefault="004B5BBB" w:rsidP="00047794">
      <w:pPr>
        <w:pStyle w:val="Akapitzlist"/>
        <w:numPr>
          <w:ilvl w:val="3"/>
          <w:numId w:val="3"/>
        </w:numPr>
        <w:ind w:left="851" w:hanging="426"/>
        <w:contextualSpacing w:val="0"/>
        <w:rPr>
          <w:rFonts w:cs="Calibri"/>
          <w:szCs w:val="22"/>
        </w:rPr>
      </w:pPr>
      <w:r w:rsidRPr="00013B7F">
        <w:rPr>
          <w:rFonts w:cs="Calibri"/>
          <w:szCs w:val="22"/>
        </w:rPr>
        <w:t>terminowa</w:t>
      </w:r>
      <w:r w:rsidR="00D76935" w:rsidRPr="00013B7F">
        <w:rPr>
          <w:rFonts w:cs="Calibri"/>
          <w:szCs w:val="22"/>
        </w:rPr>
        <w:t xml:space="preserve"> zapła</w:t>
      </w:r>
      <w:r w:rsidRPr="00013B7F">
        <w:rPr>
          <w:rFonts w:cs="Calibri"/>
          <w:szCs w:val="22"/>
        </w:rPr>
        <w:t>ta</w:t>
      </w:r>
      <w:r w:rsidR="004E15FC" w:rsidRPr="00013B7F">
        <w:rPr>
          <w:rFonts w:cs="Calibri"/>
          <w:szCs w:val="22"/>
        </w:rPr>
        <w:t xml:space="preserve"> </w:t>
      </w:r>
      <w:r w:rsidR="008621B1" w:rsidRPr="00013B7F">
        <w:rPr>
          <w:rFonts w:cs="Calibri"/>
          <w:szCs w:val="22"/>
        </w:rPr>
        <w:t>wynagrodzeni</w:t>
      </w:r>
      <w:r w:rsidRPr="00013B7F">
        <w:rPr>
          <w:rFonts w:cs="Calibri"/>
          <w:szCs w:val="22"/>
        </w:rPr>
        <w:t>a</w:t>
      </w:r>
      <w:r w:rsidR="008621B1" w:rsidRPr="00013B7F">
        <w:rPr>
          <w:rFonts w:cs="Calibri"/>
          <w:szCs w:val="22"/>
        </w:rPr>
        <w:t xml:space="preserve"> przysługujące</w:t>
      </w:r>
      <w:r w:rsidRPr="00013B7F">
        <w:rPr>
          <w:rFonts w:cs="Calibri"/>
          <w:szCs w:val="22"/>
        </w:rPr>
        <w:t>go</w:t>
      </w:r>
      <w:r w:rsidR="008621B1" w:rsidRPr="00013B7F">
        <w:rPr>
          <w:rFonts w:cs="Calibri"/>
          <w:szCs w:val="22"/>
        </w:rPr>
        <w:t xml:space="preserve"> Wykonawcy z </w:t>
      </w:r>
      <w:r w:rsidRPr="00013B7F">
        <w:rPr>
          <w:rFonts w:cs="Calibri"/>
          <w:szCs w:val="22"/>
        </w:rPr>
        <w:t>tytułu realizacji</w:t>
      </w:r>
      <w:r w:rsidR="008621B1" w:rsidRPr="00013B7F">
        <w:rPr>
          <w:rFonts w:cs="Calibri"/>
          <w:szCs w:val="22"/>
        </w:rPr>
        <w:t xml:space="preserve"> Przedmiot</w:t>
      </w:r>
      <w:r w:rsidR="00273918" w:rsidRPr="00013B7F">
        <w:rPr>
          <w:rFonts w:cs="Calibri"/>
          <w:szCs w:val="22"/>
        </w:rPr>
        <w:t xml:space="preserve">u </w:t>
      </w:r>
      <w:r w:rsidR="00AF49FB" w:rsidRPr="00013B7F">
        <w:rPr>
          <w:rFonts w:cs="Calibri"/>
          <w:szCs w:val="22"/>
        </w:rPr>
        <w:t>U</w:t>
      </w:r>
      <w:r w:rsidR="00D977D3" w:rsidRPr="00013B7F">
        <w:rPr>
          <w:rFonts w:cs="Calibri"/>
          <w:szCs w:val="22"/>
        </w:rPr>
        <w:t xml:space="preserve">mowy </w:t>
      </w:r>
      <w:r w:rsidR="008621B1" w:rsidRPr="00013B7F">
        <w:rPr>
          <w:rFonts w:cs="Calibri"/>
          <w:szCs w:val="22"/>
        </w:rPr>
        <w:t>zgodnie z zasadami określonymi w §</w:t>
      </w:r>
      <w:r w:rsidR="00157EE3" w:rsidRPr="00013B7F">
        <w:rPr>
          <w:rFonts w:cs="Calibri"/>
          <w:szCs w:val="22"/>
        </w:rPr>
        <w:t xml:space="preserve"> 7</w:t>
      </w:r>
      <w:r w:rsidR="00FE5AF3" w:rsidRPr="00013B7F">
        <w:rPr>
          <w:rFonts w:cs="Calibri"/>
          <w:szCs w:val="22"/>
        </w:rPr>
        <w:t>.</w:t>
      </w:r>
    </w:p>
    <w:p w14:paraId="35BC169B" w14:textId="77777777" w:rsidR="00BF0C84" w:rsidRPr="00013B7F" w:rsidRDefault="6C8BFDE7" w:rsidP="00545305">
      <w:pPr>
        <w:pStyle w:val="Nagwek1"/>
      </w:pPr>
      <w:r w:rsidRPr="00013B7F">
        <w:t>§ 5.</w:t>
      </w:r>
      <w:r w:rsidR="0067148F" w:rsidRPr="00013B7F">
        <w:br/>
        <w:t>Obowiązki Wykonawcy</w:t>
      </w:r>
    </w:p>
    <w:p w14:paraId="60D23265" w14:textId="06362569" w:rsidR="0067148F" w:rsidRPr="00013B7F" w:rsidRDefault="0067148F" w:rsidP="00047794">
      <w:pPr>
        <w:numPr>
          <w:ilvl w:val="0"/>
          <w:numId w:val="2"/>
        </w:numPr>
        <w:shd w:val="clear" w:color="auto" w:fill="FFFFFF" w:themeFill="background1"/>
        <w:tabs>
          <w:tab w:val="clear" w:pos="708"/>
        </w:tabs>
        <w:ind w:left="425" w:hanging="426"/>
        <w:rPr>
          <w:rFonts w:cs="Calibri"/>
          <w:szCs w:val="22"/>
        </w:rPr>
      </w:pPr>
      <w:r w:rsidRPr="00013B7F">
        <w:rPr>
          <w:rFonts w:cs="Calibri"/>
          <w:szCs w:val="22"/>
        </w:rPr>
        <w:t xml:space="preserve">Wykonawca zobowiązuje się wykonać </w:t>
      </w:r>
      <w:r w:rsidR="00AF49FB" w:rsidRPr="00013B7F">
        <w:rPr>
          <w:rFonts w:cs="Calibri"/>
          <w:szCs w:val="22"/>
        </w:rPr>
        <w:t>U</w:t>
      </w:r>
      <w:r w:rsidRPr="00013B7F">
        <w:rPr>
          <w:rFonts w:cs="Calibri"/>
          <w:szCs w:val="22"/>
        </w:rPr>
        <w:t>mowę</w:t>
      </w:r>
      <w:r w:rsidR="001655AE">
        <w:rPr>
          <w:rFonts w:cs="Calibri"/>
          <w:szCs w:val="22"/>
        </w:rPr>
        <w:t xml:space="preserve"> z</w:t>
      </w:r>
      <w:r w:rsidR="00F70E1B" w:rsidRPr="00013B7F">
        <w:rPr>
          <w:rFonts w:cs="Calibri"/>
          <w:szCs w:val="22"/>
        </w:rPr>
        <w:t> uwzględnieniem obowiązujących przepisów prawa,</w:t>
      </w:r>
      <w:r w:rsidRPr="00013B7F">
        <w:rPr>
          <w:rFonts w:cs="Calibri"/>
          <w:szCs w:val="22"/>
        </w:rPr>
        <w:t xml:space="preserve"> przy zachowaniu </w:t>
      </w:r>
      <w:r w:rsidR="004A3E62" w:rsidRPr="00013B7F">
        <w:rPr>
          <w:rFonts w:cs="Calibri"/>
          <w:szCs w:val="22"/>
        </w:rPr>
        <w:t>należytej</w:t>
      </w:r>
      <w:r w:rsidRPr="00013B7F">
        <w:rPr>
          <w:rFonts w:cs="Calibri"/>
          <w:szCs w:val="22"/>
        </w:rPr>
        <w:t xml:space="preserve"> staranności wynikające</w:t>
      </w:r>
      <w:r w:rsidR="004A3E62" w:rsidRPr="00013B7F">
        <w:rPr>
          <w:rFonts w:cs="Calibri"/>
          <w:szCs w:val="22"/>
        </w:rPr>
        <w:t>j</w:t>
      </w:r>
      <w:r w:rsidRPr="00013B7F">
        <w:rPr>
          <w:rFonts w:cs="Calibri"/>
          <w:szCs w:val="22"/>
        </w:rPr>
        <w:t xml:space="preserve"> z zawodowego charakteru prowadzonej działalności, rzetelnie i terminowo, mając na względzie ochronę interesów Zamawiającego.</w:t>
      </w:r>
    </w:p>
    <w:p w14:paraId="7AE42E05" w14:textId="75B4E3CB" w:rsidR="0067148F" w:rsidRPr="00013B7F" w:rsidRDefault="0067148F" w:rsidP="00047794">
      <w:pPr>
        <w:numPr>
          <w:ilvl w:val="0"/>
          <w:numId w:val="2"/>
        </w:numPr>
        <w:tabs>
          <w:tab w:val="clear" w:pos="708"/>
        </w:tabs>
        <w:ind w:left="425" w:hanging="426"/>
        <w:rPr>
          <w:rFonts w:cs="Calibri"/>
          <w:szCs w:val="22"/>
        </w:rPr>
      </w:pPr>
      <w:r w:rsidRPr="00013B7F">
        <w:rPr>
          <w:rFonts w:cs="Calibri"/>
          <w:szCs w:val="22"/>
        </w:rPr>
        <w:t xml:space="preserve">Wykonawca oświadcza, że posiada wiedzę i doświadczenie niezbędne do profesjonalnego wykonania </w:t>
      </w:r>
      <w:r w:rsidR="00AF49FB" w:rsidRPr="00013B7F">
        <w:rPr>
          <w:rFonts w:cs="Calibri"/>
          <w:szCs w:val="22"/>
        </w:rPr>
        <w:t>U</w:t>
      </w:r>
      <w:r w:rsidRPr="00013B7F">
        <w:rPr>
          <w:rFonts w:cs="Calibri"/>
          <w:szCs w:val="22"/>
        </w:rPr>
        <w:t xml:space="preserve">mowy oraz iż dysponuje wszystkimi narzędziami i urządzeniami technicznymi koniecznymi do prawidłowej realizacji </w:t>
      </w:r>
      <w:r w:rsidR="00785FCC" w:rsidRPr="00013B7F">
        <w:rPr>
          <w:rFonts w:cs="Calibri"/>
          <w:szCs w:val="22"/>
        </w:rPr>
        <w:t>U</w:t>
      </w:r>
      <w:r w:rsidRPr="00013B7F">
        <w:rPr>
          <w:rFonts w:cs="Calibri"/>
          <w:szCs w:val="22"/>
        </w:rPr>
        <w:t>mowy.</w:t>
      </w:r>
    </w:p>
    <w:p w14:paraId="0879706A" w14:textId="6354CDB0" w:rsidR="0067148F" w:rsidRPr="00013B7F" w:rsidRDefault="0067148F" w:rsidP="00047794">
      <w:pPr>
        <w:numPr>
          <w:ilvl w:val="0"/>
          <w:numId w:val="2"/>
        </w:numPr>
        <w:tabs>
          <w:tab w:val="clear" w:pos="708"/>
        </w:tabs>
        <w:ind w:left="425" w:hanging="426"/>
        <w:rPr>
          <w:rFonts w:cs="Calibri"/>
          <w:b/>
          <w:bCs/>
          <w:szCs w:val="22"/>
        </w:rPr>
      </w:pPr>
      <w:r w:rsidRPr="00013B7F">
        <w:rPr>
          <w:rFonts w:cs="Calibri"/>
          <w:szCs w:val="22"/>
        </w:rPr>
        <w:t>Wykonawca zobowiązany jest do dysponowania ubezpieczeniem odpowiedzialności cywilnej deliktowej i kontraktowej z tytułu prowadzonej działalności gospodarczej związanej z</w:t>
      </w:r>
      <w:r w:rsidR="00FB13DA" w:rsidRPr="00013B7F">
        <w:rPr>
          <w:rFonts w:cs="Calibri"/>
          <w:szCs w:val="22"/>
        </w:rPr>
        <w:t> </w:t>
      </w:r>
      <w:r w:rsidRPr="00013B7F">
        <w:rPr>
          <w:rFonts w:cs="Calibri"/>
          <w:szCs w:val="22"/>
        </w:rPr>
        <w:t xml:space="preserve">Przedmiotem </w:t>
      </w:r>
      <w:r w:rsidR="00785FCC" w:rsidRPr="00013B7F">
        <w:rPr>
          <w:rFonts w:cs="Calibri"/>
          <w:szCs w:val="22"/>
        </w:rPr>
        <w:t>U</w:t>
      </w:r>
      <w:r w:rsidRPr="00013B7F">
        <w:rPr>
          <w:rFonts w:cs="Calibri"/>
          <w:szCs w:val="22"/>
        </w:rPr>
        <w:t xml:space="preserve">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Umowy, na kwotę nie niższą niż 100% sumy łącznego </w:t>
      </w:r>
      <w:r w:rsidR="00273918" w:rsidRPr="00013B7F">
        <w:rPr>
          <w:rFonts w:cs="Calibri"/>
          <w:szCs w:val="22"/>
        </w:rPr>
        <w:t>W</w:t>
      </w:r>
      <w:r w:rsidRPr="00013B7F">
        <w:rPr>
          <w:rFonts w:cs="Calibri"/>
          <w:szCs w:val="22"/>
        </w:rPr>
        <w:t>ynagrodzenia brutto</w:t>
      </w:r>
      <w:r w:rsidR="00273918" w:rsidRPr="00013B7F">
        <w:rPr>
          <w:rFonts w:cs="Calibri"/>
          <w:szCs w:val="22"/>
        </w:rPr>
        <w:t xml:space="preserve">, </w:t>
      </w:r>
      <w:r w:rsidRPr="00013B7F">
        <w:rPr>
          <w:rFonts w:cs="Calibri"/>
          <w:szCs w:val="22"/>
        </w:rPr>
        <w:t>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w:t>
      </w:r>
    </w:p>
    <w:p w14:paraId="1114DEA8" w14:textId="194B6E0E" w:rsidR="00273918" w:rsidRPr="00013B7F" w:rsidRDefault="00273918" w:rsidP="00047794">
      <w:pPr>
        <w:numPr>
          <w:ilvl w:val="0"/>
          <w:numId w:val="2"/>
        </w:numPr>
        <w:tabs>
          <w:tab w:val="clear" w:pos="708"/>
        </w:tabs>
        <w:ind w:left="425" w:hanging="426"/>
        <w:rPr>
          <w:rFonts w:cs="Calibri"/>
          <w:szCs w:val="22"/>
        </w:rPr>
      </w:pPr>
      <w:r w:rsidRPr="00013B7F">
        <w:rPr>
          <w:rFonts w:cs="Calibri"/>
          <w:szCs w:val="22"/>
        </w:rPr>
        <w:t xml:space="preserve">Wykonawca zobowiązuje się do stałej współpracy z Zamawiającym w trakcie realizacji Przedmiotu </w:t>
      </w:r>
      <w:r w:rsidR="00785FCC" w:rsidRPr="00013B7F">
        <w:rPr>
          <w:rFonts w:cs="Calibri"/>
          <w:szCs w:val="22"/>
        </w:rPr>
        <w:t>U</w:t>
      </w:r>
      <w:r w:rsidRPr="00013B7F">
        <w:rPr>
          <w:rFonts w:cs="Calibri"/>
          <w:szCs w:val="22"/>
        </w:rPr>
        <w:t>mowy, w szczególności do wyznaczenia osoby odpowiedzialnej za kontakt z Zamawiającym</w:t>
      </w:r>
      <w:r w:rsidR="00504EA3" w:rsidRPr="00013B7F">
        <w:rPr>
          <w:rFonts w:cs="Calibri"/>
          <w:szCs w:val="22"/>
        </w:rPr>
        <w:t>.</w:t>
      </w:r>
    </w:p>
    <w:p w14:paraId="717092F6" w14:textId="4C52564B" w:rsidR="00273918" w:rsidRPr="00013B7F" w:rsidRDefault="00273918" w:rsidP="00047794">
      <w:pPr>
        <w:numPr>
          <w:ilvl w:val="0"/>
          <w:numId w:val="2"/>
        </w:numPr>
        <w:tabs>
          <w:tab w:val="clear" w:pos="708"/>
        </w:tabs>
        <w:ind w:left="425" w:hanging="426"/>
        <w:rPr>
          <w:rFonts w:cs="Calibri"/>
          <w:szCs w:val="22"/>
        </w:rPr>
      </w:pPr>
      <w:r w:rsidRPr="00013B7F">
        <w:rPr>
          <w:rFonts w:cs="Calibri"/>
          <w:spacing w:val="-3"/>
          <w:szCs w:val="22"/>
        </w:rPr>
        <w:t xml:space="preserve">Wykonawca zobowiązany jest niezwłocznie uwzględniać wytyczne Zamawiającego zgłaszane w trakcie wykonywania </w:t>
      </w:r>
      <w:r w:rsidR="00DB25C7" w:rsidRPr="00013B7F">
        <w:rPr>
          <w:rFonts w:cs="Calibri"/>
          <w:spacing w:val="-3"/>
          <w:szCs w:val="22"/>
        </w:rPr>
        <w:t>U</w:t>
      </w:r>
      <w:r w:rsidRPr="00013B7F">
        <w:rPr>
          <w:rFonts w:cs="Calibri"/>
          <w:spacing w:val="-3"/>
          <w:szCs w:val="22"/>
        </w:rPr>
        <w:t>mowy</w:t>
      </w:r>
      <w:r w:rsidR="00BC39DE" w:rsidRPr="00013B7F">
        <w:rPr>
          <w:rFonts w:cs="Calibri"/>
          <w:szCs w:val="22"/>
        </w:rPr>
        <w:t xml:space="preserve"> w formie pisemnej, elektronicznej lub na adres email wskazany w </w:t>
      </w:r>
      <w:r w:rsidR="0002667F" w:rsidRPr="00013B7F">
        <w:rPr>
          <w:rFonts w:cs="Calibri"/>
          <w:szCs w:val="22"/>
        </w:rPr>
        <w:t>U</w:t>
      </w:r>
      <w:r w:rsidR="00BC39DE" w:rsidRPr="00013B7F">
        <w:rPr>
          <w:rFonts w:cs="Calibri"/>
          <w:szCs w:val="22"/>
        </w:rPr>
        <w:t>mowie.</w:t>
      </w:r>
    </w:p>
    <w:p w14:paraId="0C38B3CC" w14:textId="10EE95AB" w:rsidR="00504EA3" w:rsidRPr="00013B7F" w:rsidRDefault="00504EA3" w:rsidP="00047794">
      <w:pPr>
        <w:numPr>
          <w:ilvl w:val="0"/>
          <w:numId w:val="2"/>
        </w:numPr>
        <w:ind w:left="425" w:hanging="426"/>
        <w:rPr>
          <w:rFonts w:cs="Calibri"/>
          <w:color w:val="000000"/>
          <w:szCs w:val="22"/>
        </w:rPr>
      </w:pPr>
      <w:r w:rsidRPr="00013B7F">
        <w:rPr>
          <w:rFonts w:cs="Calibri"/>
          <w:color w:val="000000"/>
          <w:szCs w:val="22"/>
        </w:rPr>
        <w:t>Wykonawca zobowiązany jest do niezwłocznego rozpatrywania wszelkich skarg osób trzecich na działania lub zaniechania Wykonawcy, przekazanych przez Zamawiającego lub za</w:t>
      </w:r>
      <w:r w:rsidR="00FB13DA" w:rsidRPr="00013B7F">
        <w:rPr>
          <w:rFonts w:cs="Calibri"/>
          <w:color w:val="000000"/>
          <w:szCs w:val="22"/>
        </w:rPr>
        <w:t> </w:t>
      </w:r>
      <w:r w:rsidRPr="00013B7F">
        <w:rPr>
          <w:rFonts w:cs="Calibri"/>
          <w:color w:val="000000"/>
          <w:szCs w:val="22"/>
        </w:rPr>
        <w:t>pośrednictwem Zamawiającego, w terminie nie dłuższym niż 14 dni od daty ich otrzymania oraz powiadomi Zamawiającego o sposobie załatwienia danej sprawy.</w:t>
      </w:r>
    </w:p>
    <w:p w14:paraId="76566143" w14:textId="19B9EDFC" w:rsidR="00504EA3" w:rsidRPr="00013B7F" w:rsidRDefault="00504EA3" w:rsidP="00047794">
      <w:pPr>
        <w:numPr>
          <w:ilvl w:val="0"/>
          <w:numId w:val="2"/>
        </w:numPr>
        <w:ind w:left="425" w:hanging="426"/>
        <w:rPr>
          <w:rFonts w:cs="Calibri"/>
          <w:color w:val="000000"/>
          <w:szCs w:val="22"/>
        </w:rPr>
      </w:pPr>
      <w:r w:rsidRPr="00013B7F">
        <w:rPr>
          <w:rFonts w:cs="Calibri"/>
          <w:color w:val="000000"/>
          <w:szCs w:val="22"/>
        </w:rPr>
        <w:t xml:space="preserve">Wykonawca ponosi odpowiedzialność za wszelkie roszczenia cywilno-prawne osób trzecich, mogące powstać w wyniku niewłaściwego bądź niezgodnego z </w:t>
      </w:r>
      <w:r w:rsidR="00DB25C7" w:rsidRPr="00013B7F">
        <w:rPr>
          <w:rFonts w:cs="Calibri"/>
          <w:color w:val="000000"/>
          <w:szCs w:val="22"/>
        </w:rPr>
        <w:t>U</w:t>
      </w:r>
      <w:r w:rsidRPr="00013B7F">
        <w:rPr>
          <w:rFonts w:cs="Calibri"/>
          <w:color w:val="000000"/>
          <w:szCs w:val="22"/>
        </w:rPr>
        <w:t>mową wykonywania prac.</w:t>
      </w:r>
    </w:p>
    <w:p w14:paraId="7C7F47B8" w14:textId="77777777" w:rsidR="00B105A6" w:rsidRPr="00013B7F" w:rsidRDefault="00861996" w:rsidP="00047794">
      <w:pPr>
        <w:pStyle w:val="Akapitzlist"/>
        <w:numPr>
          <w:ilvl w:val="0"/>
          <w:numId w:val="2"/>
        </w:numPr>
        <w:ind w:left="425" w:hanging="426"/>
        <w:contextualSpacing w:val="0"/>
        <w:rPr>
          <w:rFonts w:cs="Calibri"/>
          <w:color w:val="000000"/>
          <w:szCs w:val="22"/>
          <w:lang w:eastAsia="pl-PL"/>
        </w:rPr>
      </w:pPr>
      <w:r w:rsidRPr="00013B7F">
        <w:rPr>
          <w:rFonts w:cs="Calibri"/>
          <w:szCs w:val="22"/>
        </w:rPr>
        <w:lastRenderedPageBreak/>
        <w:t>W ramach wykonywania Przedmiotu Umowy Wykonawca nie jest uprawniony do zaciągania jakichkolwiek zobowiązań w imieniu Zamawiającego, ani też do przyjmowania jakichkolwiek świadczeń pieniężnych na rzecz Zamawiającego.</w:t>
      </w:r>
    </w:p>
    <w:p w14:paraId="34D6F283" w14:textId="77777777" w:rsidR="00B96DB0" w:rsidRPr="00B96DB0" w:rsidRDefault="00DE7D3A" w:rsidP="00B96DB0">
      <w:pPr>
        <w:pStyle w:val="Akapitzlist"/>
        <w:numPr>
          <w:ilvl w:val="0"/>
          <w:numId w:val="2"/>
        </w:numPr>
        <w:tabs>
          <w:tab w:val="clear" w:pos="708"/>
        </w:tabs>
        <w:spacing w:line="360" w:lineRule="auto"/>
        <w:ind w:left="426" w:hanging="427"/>
        <w:contextualSpacing w:val="0"/>
        <w:rPr>
          <w:rFonts w:cs="Calibri"/>
          <w:szCs w:val="22"/>
        </w:rPr>
      </w:pPr>
      <w:r w:rsidRPr="00013B7F">
        <w:rPr>
          <w:rFonts w:eastAsia="Calibri" w:cs="Calibri"/>
          <w:szCs w:val="22"/>
          <w:lang w:eastAsia="pl-PL"/>
        </w:rPr>
        <w:t>Wykonawca przyjmuje pełną odpowiedzialność cywilną za wszelkie wyrządzone przez Wykonawcę i jego podwykonawców oraz inne osoby działające na jego zlecenie lub w jego imieniu szkody osobiste i majątkowe, wyrządzone osobom trzecim, w związku z 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0D58F83C" w14:textId="135EBF20" w:rsidR="000C78C0" w:rsidRPr="006443D4" w:rsidRDefault="000C78C0" w:rsidP="00B96DB0">
      <w:pPr>
        <w:pStyle w:val="Akapitzlist"/>
        <w:numPr>
          <w:ilvl w:val="0"/>
          <w:numId w:val="2"/>
        </w:numPr>
        <w:tabs>
          <w:tab w:val="clear" w:pos="708"/>
        </w:tabs>
        <w:spacing w:line="360" w:lineRule="auto"/>
        <w:ind w:left="426" w:hanging="427"/>
        <w:contextualSpacing w:val="0"/>
        <w:rPr>
          <w:rFonts w:asciiTheme="minorHAnsi" w:hAnsiTheme="minorHAnsi" w:cstheme="minorHAnsi"/>
          <w:szCs w:val="22"/>
        </w:rPr>
      </w:pPr>
      <w:r w:rsidRPr="00B96DB0">
        <w:rPr>
          <w:rFonts w:asciiTheme="minorHAnsi" w:eastAsiaTheme="minorHAnsi" w:hAnsiTheme="minorHAnsi" w:cstheme="minorHAnsi"/>
          <w:color w:val="000000"/>
          <w:szCs w:val="22"/>
          <w:lang w:eastAsia="en-US"/>
        </w:rPr>
        <w:t>Wykonawca zapewni we własnym zakresie materiały niezbędne do wykonania wyładowania</w:t>
      </w:r>
      <w:r w:rsidR="00060155" w:rsidRPr="00B96DB0">
        <w:rPr>
          <w:rFonts w:asciiTheme="minorHAnsi" w:eastAsiaTheme="minorHAnsi" w:hAnsiTheme="minorHAnsi" w:cstheme="minorHAnsi"/>
          <w:color w:val="000000"/>
          <w:szCs w:val="22"/>
          <w:lang w:eastAsia="en-US"/>
        </w:rPr>
        <w:t xml:space="preserve"> </w:t>
      </w:r>
      <w:r w:rsidR="00060155" w:rsidRPr="003D3B04">
        <w:rPr>
          <w:rFonts w:asciiTheme="minorHAnsi" w:eastAsiaTheme="minorHAnsi" w:hAnsiTheme="minorHAnsi" w:cstheme="minorHAnsi"/>
          <w:color w:val="000000"/>
          <w:szCs w:val="22"/>
          <w:lang w:eastAsia="en-US"/>
        </w:rPr>
        <w:t>Przedmiotu Umowy</w:t>
      </w:r>
      <w:r w:rsidRPr="003D3B04">
        <w:rPr>
          <w:rFonts w:asciiTheme="minorHAnsi" w:eastAsiaTheme="minorHAnsi" w:hAnsiTheme="minorHAnsi" w:cstheme="minorHAnsi"/>
          <w:color w:val="000000"/>
          <w:szCs w:val="22"/>
          <w:lang w:eastAsia="en-US"/>
        </w:rPr>
        <w:t xml:space="preserve">. </w:t>
      </w:r>
    </w:p>
    <w:p w14:paraId="1FFF58EE" w14:textId="5EDA0D08" w:rsidR="00060155" w:rsidRPr="006443D4" w:rsidRDefault="00060155" w:rsidP="00B96DB0">
      <w:pPr>
        <w:pStyle w:val="Akapitzlist"/>
        <w:numPr>
          <w:ilvl w:val="0"/>
          <w:numId w:val="2"/>
        </w:numPr>
        <w:autoSpaceDE w:val="0"/>
        <w:autoSpaceDN w:val="0"/>
        <w:adjustRightInd w:val="0"/>
        <w:spacing w:before="0" w:after="0" w:line="360" w:lineRule="auto"/>
        <w:rPr>
          <w:rFonts w:asciiTheme="minorHAnsi" w:eastAsiaTheme="minorHAnsi" w:hAnsiTheme="minorHAnsi" w:cstheme="minorHAnsi"/>
          <w:color w:val="000000"/>
          <w:szCs w:val="22"/>
          <w:lang w:eastAsia="en-US"/>
        </w:rPr>
      </w:pPr>
      <w:r w:rsidRPr="006443D4">
        <w:rPr>
          <w:rFonts w:asciiTheme="minorHAnsi" w:eastAsiaTheme="minorHAnsi" w:hAnsiTheme="minorHAnsi" w:cstheme="minorHAnsi"/>
          <w:color w:val="000000"/>
          <w:szCs w:val="22"/>
          <w:lang w:eastAsia="en-US"/>
        </w:rPr>
        <w:t>Wykonawca zobowiązuje się do poniesienia wszelkich kosztów dostawy Przedmiotu Umowy do miejsca dostawy</w:t>
      </w:r>
      <w:r w:rsidR="00BE5444" w:rsidRPr="006443D4">
        <w:rPr>
          <w:rFonts w:asciiTheme="minorHAnsi" w:eastAsiaTheme="minorHAnsi" w:hAnsiTheme="minorHAnsi" w:cstheme="minorHAnsi"/>
          <w:color w:val="000000"/>
          <w:szCs w:val="22"/>
          <w:lang w:eastAsia="en-US"/>
        </w:rPr>
        <w:t>.</w:t>
      </w:r>
    </w:p>
    <w:p w14:paraId="23513178" w14:textId="2056FFED" w:rsidR="00B8244E" w:rsidRPr="006443D4" w:rsidRDefault="00B8244E" w:rsidP="00B96DB0">
      <w:pPr>
        <w:pStyle w:val="Akapitzlist"/>
        <w:numPr>
          <w:ilvl w:val="0"/>
          <w:numId w:val="2"/>
        </w:numPr>
        <w:autoSpaceDE w:val="0"/>
        <w:autoSpaceDN w:val="0"/>
        <w:adjustRightInd w:val="0"/>
        <w:spacing w:before="0" w:after="0" w:line="360" w:lineRule="auto"/>
        <w:rPr>
          <w:rFonts w:asciiTheme="minorHAnsi" w:eastAsiaTheme="minorHAnsi" w:hAnsiTheme="minorHAnsi" w:cstheme="minorHAnsi"/>
          <w:color w:val="000000"/>
          <w:szCs w:val="22"/>
          <w:lang w:eastAsia="en-US"/>
        </w:rPr>
      </w:pPr>
      <w:r w:rsidRPr="006443D4">
        <w:rPr>
          <w:rStyle w:val="cf01"/>
          <w:rFonts w:asciiTheme="minorHAnsi" w:hAnsiTheme="minorHAnsi" w:cstheme="minorHAnsi"/>
          <w:sz w:val="22"/>
          <w:szCs w:val="22"/>
        </w:rPr>
        <w:t>Wykonawca oświadcza, iż Przedmiot Umowy jest oryginalny, fabrycznie nowy, wolny od wad i obciążeń prawami osób trzecich, kompletny i nie noszący znamion użytkowania</w:t>
      </w:r>
      <w:r w:rsidR="007B3AD4">
        <w:rPr>
          <w:rStyle w:val="cf01"/>
          <w:rFonts w:asciiTheme="minorHAnsi" w:hAnsiTheme="minorHAnsi" w:cstheme="minorHAnsi"/>
          <w:sz w:val="22"/>
          <w:szCs w:val="22"/>
        </w:rPr>
        <w:t>.</w:t>
      </w:r>
    </w:p>
    <w:p w14:paraId="027DC108" w14:textId="2CDF8947" w:rsidR="0028408E" w:rsidRPr="006443D4" w:rsidRDefault="008075AE" w:rsidP="00B96DB0">
      <w:pPr>
        <w:pStyle w:val="Akapitzlist"/>
        <w:numPr>
          <w:ilvl w:val="0"/>
          <w:numId w:val="2"/>
        </w:numPr>
        <w:autoSpaceDE w:val="0"/>
        <w:autoSpaceDN w:val="0"/>
        <w:adjustRightInd w:val="0"/>
        <w:spacing w:before="0" w:after="0" w:line="360" w:lineRule="auto"/>
        <w:rPr>
          <w:rFonts w:asciiTheme="minorHAnsi" w:eastAsiaTheme="minorHAnsi" w:hAnsiTheme="minorHAnsi" w:cstheme="minorHAnsi"/>
          <w:color w:val="000000"/>
          <w:szCs w:val="22"/>
          <w:lang w:eastAsia="en-US"/>
        </w:rPr>
      </w:pPr>
      <w:r w:rsidRPr="006443D4">
        <w:rPr>
          <w:rFonts w:asciiTheme="minorHAnsi" w:eastAsiaTheme="minorHAnsi" w:hAnsiTheme="minorHAnsi" w:cstheme="minorHAnsi"/>
          <w:color w:val="000000"/>
          <w:szCs w:val="22"/>
          <w:lang w:eastAsia="en-US"/>
        </w:rPr>
        <w:t xml:space="preserve">Za szkody wynikłe w czasie transportu odpowiedzialność ponosi Wykonawca. </w:t>
      </w:r>
    </w:p>
    <w:p w14:paraId="22EF09D2" w14:textId="77777777" w:rsidR="006E5A18" w:rsidRPr="00013B7F" w:rsidRDefault="0067148F" w:rsidP="00545305">
      <w:pPr>
        <w:pStyle w:val="Nagwek1"/>
      </w:pPr>
      <w:r w:rsidRPr="00013B7F">
        <w:t>§ 6.</w:t>
      </w:r>
      <w:r w:rsidRPr="00013B7F">
        <w:br/>
      </w:r>
      <w:r w:rsidR="008621B1" w:rsidRPr="00013B7F">
        <w:t>Tryb akceptacji</w:t>
      </w:r>
      <w:r w:rsidR="0083639C" w:rsidRPr="00013B7F">
        <w:t xml:space="preserve"> i odbioru</w:t>
      </w:r>
      <w:r w:rsidR="008621B1" w:rsidRPr="00013B7F">
        <w:t xml:space="preserve"> Przedmiotu </w:t>
      </w:r>
      <w:r w:rsidR="00DB25C7" w:rsidRPr="00013B7F">
        <w:t>U</w:t>
      </w:r>
      <w:r w:rsidR="00D977D3" w:rsidRPr="00013B7F">
        <w:t>mowy</w:t>
      </w:r>
    </w:p>
    <w:p w14:paraId="25BF3B28" w14:textId="36FAB585" w:rsidR="007416E7" w:rsidRPr="00004CBE" w:rsidRDefault="006C11CC" w:rsidP="0013555B">
      <w:pPr>
        <w:pStyle w:val="Akapitzlist"/>
        <w:numPr>
          <w:ilvl w:val="0"/>
          <w:numId w:val="36"/>
        </w:numPr>
        <w:tabs>
          <w:tab w:val="left" w:pos="426"/>
        </w:tabs>
        <w:spacing w:before="0" w:line="360" w:lineRule="auto"/>
        <w:rPr>
          <w:rFonts w:asciiTheme="minorHAnsi" w:hAnsiTheme="minorHAnsi" w:cstheme="minorHAnsi"/>
          <w:szCs w:val="22"/>
        </w:rPr>
      </w:pPr>
      <w:r w:rsidRPr="00004CBE">
        <w:rPr>
          <w:rFonts w:asciiTheme="minorHAnsi" w:hAnsiTheme="minorHAnsi" w:cstheme="minorHAnsi"/>
          <w:szCs w:val="22"/>
        </w:rPr>
        <w:t>Wykonawca dostarczy Przedmiot Umowy do</w:t>
      </w:r>
      <w:r w:rsidRPr="00004CBE">
        <w:rPr>
          <w:rFonts w:cs="Calibri"/>
          <w:szCs w:val="22"/>
        </w:rPr>
        <w:t xml:space="preserve"> magazynu Zarządu Zieleni m.st Warszawy, zlokalizowanego przy ul. </w:t>
      </w:r>
      <w:proofErr w:type="spellStart"/>
      <w:r w:rsidRPr="00004CBE">
        <w:rPr>
          <w:rFonts w:cs="Calibri"/>
          <w:szCs w:val="22"/>
        </w:rPr>
        <w:t>Bartyckiej</w:t>
      </w:r>
      <w:proofErr w:type="spellEnd"/>
      <w:r w:rsidRPr="00004CBE">
        <w:rPr>
          <w:rFonts w:cs="Calibri"/>
          <w:szCs w:val="22"/>
        </w:rPr>
        <w:t xml:space="preserve"> 175 w Warszawie</w:t>
      </w:r>
      <w:r w:rsidRPr="00004CBE">
        <w:rPr>
          <w:rFonts w:asciiTheme="minorHAnsi" w:hAnsiTheme="minorHAnsi" w:cstheme="minorHAnsi"/>
          <w:szCs w:val="22"/>
        </w:rPr>
        <w:t xml:space="preserve"> po wcześniejszym uzgodnieniu dnia i godziny dostawy z Zamawiającym. </w:t>
      </w:r>
    </w:p>
    <w:p w14:paraId="61EBC323" w14:textId="65B22555" w:rsidR="00D604CA" w:rsidRPr="00855138" w:rsidRDefault="007416E7" w:rsidP="0013555B">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7416E7">
        <w:rPr>
          <w:rFonts w:eastAsiaTheme="minorHAnsi" w:cs="Calibri"/>
          <w:color w:val="000000"/>
          <w:szCs w:val="22"/>
          <w:lang w:eastAsia="en-US"/>
        </w:rPr>
        <w:t xml:space="preserve">Po dostarczeniu </w:t>
      </w:r>
      <w:r>
        <w:rPr>
          <w:rFonts w:eastAsiaTheme="minorHAnsi" w:cs="Calibri"/>
          <w:color w:val="000000"/>
          <w:szCs w:val="22"/>
          <w:lang w:eastAsia="en-US"/>
        </w:rPr>
        <w:t>P</w:t>
      </w:r>
      <w:r w:rsidRPr="007416E7">
        <w:rPr>
          <w:rFonts w:eastAsiaTheme="minorHAnsi" w:cs="Calibri"/>
          <w:color w:val="000000"/>
          <w:szCs w:val="22"/>
          <w:lang w:eastAsia="en-US"/>
        </w:rPr>
        <w:t>rzedmiotu Umowy na adres wskazany w ust.</w:t>
      </w:r>
      <w:r w:rsidR="00C96FF5">
        <w:rPr>
          <w:rFonts w:eastAsiaTheme="minorHAnsi" w:cs="Calibri"/>
          <w:color w:val="000000"/>
          <w:szCs w:val="22"/>
          <w:lang w:eastAsia="en-US"/>
        </w:rPr>
        <w:t xml:space="preserve"> 1</w:t>
      </w:r>
      <w:r w:rsidRPr="007416E7">
        <w:rPr>
          <w:rFonts w:eastAsiaTheme="minorHAnsi" w:cs="Calibri"/>
          <w:color w:val="000000"/>
          <w:szCs w:val="22"/>
          <w:lang w:eastAsia="en-US"/>
        </w:rPr>
        <w:t xml:space="preserve">, będzie on weryfikowany w odniesieniu do wymogów określonych w Opisie </w:t>
      </w:r>
      <w:r w:rsidR="00D34339">
        <w:rPr>
          <w:rFonts w:eastAsiaTheme="minorHAnsi" w:cs="Calibri"/>
          <w:color w:val="000000"/>
          <w:szCs w:val="22"/>
          <w:lang w:eastAsia="en-US"/>
        </w:rPr>
        <w:t>P</w:t>
      </w:r>
      <w:r w:rsidRPr="007416E7">
        <w:rPr>
          <w:rFonts w:eastAsiaTheme="minorHAnsi" w:cs="Calibri"/>
          <w:color w:val="000000"/>
          <w:szCs w:val="22"/>
          <w:lang w:eastAsia="en-US"/>
        </w:rPr>
        <w:t xml:space="preserve">rzedmiotu </w:t>
      </w:r>
      <w:r w:rsidR="00D34339">
        <w:rPr>
          <w:rFonts w:eastAsiaTheme="minorHAnsi" w:cs="Calibri"/>
          <w:color w:val="000000"/>
          <w:szCs w:val="22"/>
          <w:lang w:eastAsia="en-US"/>
        </w:rPr>
        <w:t>Z</w:t>
      </w:r>
      <w:r w:rsidRPr="007416E7">
        <w:rPr>
          <w:rFonts w:eastAsiaTheme="minorHAnsi" w:cs="Calibri"/>
          <w:color w:val="000000"/>
          <w:szCs w:val="22"/>
          <w:lang w:eastAsia="en-US"/>
        </w:rPr>
        <w:t>amówienia</w:t>
      </w:r>
      <w:r>
        <w:rPr>
          <w:rFonts w:eastAsiaTheme="minorHAnsi" w:cs="Calibri"/>
          <w:color w:val="000000"/>
          <w:szCs w:val="22"/>
          <w:lang w:eastAsia="en-US"/>
        </w:rPr>
        <w:t xml:space="preserve">. </w:t>
      </w:r>
      <w:r w:rsidRPr="007416E7">
        <w:rPr>
          <w:rFonts w:eastAsiaTheme="minorHAnsi" w:cs="Calibri"/>
          <w:color w:val="000000"/>
          <w:szCs w:val="22"/>
          <w:lang w:eastAsia="en-US"/>
        </w:rPr>
        <w:t>Zamawiający dokonuje ww. czynności odbioru w dniu dostawy</w:t>
      </w:r>
      <w:r w:rsidR="000F6938">
        <w:rPr>
          <w:rFonts w:eastAsiaTheme="minorHAnsi" w:cs="Calibri"/>
          <w:color w:val="000000"/>
          <w:szCs w:val="22"/>
          <w:lang w:eastAsia="en-US"/>
        </w:rPr>
        <w:t>.</w:t>
      </w:r>
    </w:p>
    <w:p w14:paraId="526DFEBA" w14:textId="1EB35FC5" w:rsidR="00D604CA" w:rsidRPr="00855138" w:rsidRDefault="00D604CA" w:rsidP="00C64C64">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D604CA">
        <w:rPr>
          <w:rFonts w:eastAsiaTheme="minorHAnsi" w:cs="Calibri"/>
          <w:color w:val="000000"/>
          <w:szCs w:val="22"/>
          <w:lang w:eastAsia="en-US"/>
        </w:rPr>
        <w:t>Wykonanie Przedmiotu Umowy potwierdzone zostanie podpisanym przez Strony lub ich upoważnionych przedstawicieli</w:t>
      </w:r>
      <w:r w:rsidR="00F972D6">
        <w:rPr>
          <w:rFonts w:eastAsiaTheme="minorHAnsi" w:cs="Calibri"/>
          <w:color w:val="000000"/>
          <w:szCs w:val="22"/>
          <w:lang w:eastAsia="en-US"/>
        </w:rPr>
        <w:t>, o których mowa</w:t>
      </w:r>
      <w:r w:rsidR="00604358">
        <w:rPr>
          <w:rFonts w:eastAsiaTheme="minorHAnsi" w:cs="Calibri"/>
          <w:color w:val="000000"/>
          <w:szCs w:val="22"/>
          <w:lang w:eastAsia="en-US"/>
        </w:rPr>
        <w:t xml:space="preserve"> </w:t>
      </w:r>
      <w:r w:rsidR="00F972D6" w:rsidRPr="00222FA3">
        <w:rPr>
          <w:rFonts w:cs="Calibri"/>
          <w:lang w:eastAsia="pl-PL"/>
        </w:rPr>
        <w:t xml:space="preserve">§ </w:t>
      </w:r>
      <w:r w:rsidR="00F972D6">
        <w:rPr>
          <w:rFonts w:cs="Calibri"/>
          <w:lang w:eastAsia="pl-PL"/>
        </w:rPr>
        <w:t>11</w:t>
      </w:r>
      <w:r w:rsidR="00F972D6" w:rsidRPr="00222FA3">
        <w:rPr>
          <w:rFonts w:cs="Calibri"/>
          <w:lang w:eastAsia="pl-PL"/>
        </w:rPr>
        <w:t xml:space="preserve"> ust. </w:t>
      </w:r>
      <w:r w:rsidR="00F972D6">
        <w:rPr>
          <w:rFonts w:cs="Calibri"/>
          <w:lang w:eastAsia="pl-PL"/>
        </w:rPr>
        <w:t>2</w:t>
      </w:r>
      <w:r w:rsidR="00F972D6" w:rsidRPr="00222FA3">
        <w:rPr>
          <w:rFonts w:cs="Calibri"/>
          <w:lang w:eastAsia="pl-PL"/>
        </w:rPr>
        <w:t xml:space="preserve"> Umowy</w:t>
      </w:r>
      <w:r w:rsidR="00F972D6" w:rsidRPr="00013B7F">
        <w:rPr>
          <w:rFonts w:eastAsia="Calibri" w:cs="Calibri"/>
          <w:szCs w:val="22"/>
          <w:lang w:eastAsia="en-US"/>
        </w:rPr>
        <w:t xml:space="preserve"> </w:t>
      </w:r>
      <w:r w:rsidRPr="00D604CA">
        <w:rPr>
          <w:rFonts w:eastAsiaTheme="minorHAnsi" w:cs="Calibri"/>
          <w:color w:val="000000"/>
          <w:szCs w:val="22"/>
          <w:lang w:eastAsia="en-US"/>
        </w:rPr>
        <w:t>protokołem odbioru, stanowiącym podstawę do wystawienia przez Wykonawcę faktur</w:t>
      </w:r>
      <w:r w:rsidR="00604358">
        <w:rPr>
          <w:rFonts w:eastAsiaTheme="minorHAnsi" w:cs="Calibri"/>
          <w:color w:val="000000"/>
          <w:szCs w:val="22"/>
          <w:lang w:eastAsia="en-US"/>
        </w:rPr>
        <w:t>y</w:t>
      </w:r>
      <w:r w:rsidRPr="00D604CA">
        <w:rPr>
          <w:rFonts w:eastAsiaTheme="minorHAnsi" w:cs="Calibri"/>
          <w:color w:val="000000"/>
          <w:szCs w:val="22"/>
          <w:lang w:eastAsia="en-US"/>
        </w:rPr>
        <w:t xml:space="preserve">. Wykonawca ponosi odpowiedzialność za Przedmiot </w:t>
      </w:r>
      <w:r w:rsidR="001E4A8B">
        <w:rPr>
          <w:rFonts w:eastAsiaTheme="minorHAnsi" w:cs="Calibri"/>
          <w:color w:val="000000"/>
          <w:szCs w:val="22"/>
          <w:lang w:eastAsia="en-US"/>
        </w:rPr>
        <w:t>U</w:t>
      </w:r>
      <w:r w:rsidRPr="00D604CA">
        <w:rPr>
          <w:rFonts w:eastAsiaTheme="minorHAnsi" w:cs="Calibri"/>
          <w:color w:val="000000"/>
          <w:szCs w:val="22"/>
          <w:lang w:eastAsia="en-US"/>
        </w:rPr>
        <w:t xml:space="preserve">mowy do czasu jego odbioru dokonanego na podstawie ww. protokołu odbioru. </w:t>
      </w:r>
      <w:r w:rsidR="001E4A8B">
        <w:rPr>
          <w:rFonts w:eastAsiaTheme="minorHAnsi" w:cs="Calibri"/>
          <w:color w:val="000000"/>
          <w:szCs w:val="22"/>
          <w:lang w:eastAsia="en-US"/>
        </w:rPr>
        <w:t>Wzór protokołu odbioru stanowi załącznik nr 4 do Umowy.</w:t>
      </w:r>
    </w:p>
    <w:p w14:paraId="4319886E" w14:textId="4AC987F7" w:rsidR="00EB5D83" w:rsidRPr="00855138" w:rsidRDefault="00757A73" w:rsidP="00C64C64">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757A73">
        <w:rPr>
          <w:rFonts w:eastAsiaTheme="minorHAnsi" w:cs="Calibri"/>
          <w:color w:val="000000"/>
          <w:szCs w:val="22"/>
          <w:lang w:eastAsia="en-US"/>
        </w:rPr>
        <w:t xml:space="preserve">W przypadku niestwierdzenia przez Zamawiającego wad ilościowych lub wad jakościowych, </w:t>
      </w:r>
      <w:r w:rsidR="0004797D">
        <w:rPr>
          <w:rFonts w:eastAsiaTheme="minorHAnsi" w:cs="Calibri"/>
          <w:color w:val="000000"/>
          <w:szCs w:val="22"/>
          <w:lang w:eastAsia="en-US"/>
        </w:rPr>
        <w:t>Strony lub ich upoważnieni przedstawiciele</w:t>
      </w:r>
      <w:r w:rsidR="00D35731">
        <w:rPr>
          <w:rFonts w:eastAsiaTheme="minorHAnsi" w:cs="Calibri"/>
          <w:color w:val="000000"/>
          <w:szCs w:val="22"/>
          <w:lang w:eastAsia="en-US"/>
        </w:rPr>
        <w:t>,</w:t>
      </w:r>
      <w:r w:rsidR="00D35731" w:rsidRPr="00D35731">
        <w:rPr>
          <w:rFonts w:eastAsiaTheme="minorHAnsi" w:cs="Calibri"/>
          <w:color w:val="000000"/>
          <w:szCs w:val="22"/>
          <w:lang w:eastAsia="en-US"/>
        </w:rPr>
        <w:t xml:space="preserve"> </w:t>
      </w:r>
      <w:r w:rsidR="00D35731">
        <w:rPr>
          <w:rFonts w:eastAsiaTheme="minorHAnsi" w:cs="Calibri"/>
          <w:color w:val="000000"/>
          <w:szCs w:val="22"/>
          <w:lang w:eastAsia="en-US"/>
        </w:rPr>
        <w:t xml:space="preserve">o których mowa </w:t>
      </w:r>
      <w:r w:rsidR="00D35731" w:rsidRPr="00222FA3">
        <w:rPr>
          <w:rFonts w:cs="Calibri"/>
          <w:lang w:eastAsia="pl-PL"/>
        </w:rPr>
        <w:t xml:space="preserve">§ </w:t>
      </w:r>
      <w:r w:rsidR="00D35731">
        <w:rPr>
          <w:rFonts w:cs="Calibri"/>
          <w:lang w:eastAsia="pl-PL"/>
        </w:rPr>
        <w:t>11</w:t>
      </w:r>
      <w:r w:rsidR="00D35731" w:rsidRPr="00222FA3">
        <w:rPr>
          <w:rFonts w:cs="Calibri"/>
          <w:lang w:eastAsia="pl-PL"/>
        </w:rPr>
        <w:t xml:space="preserve"> ust. </w:t>
      </w:r>
      <w:r w:rsidR="00D35731">
        <w:rPr>
          <w:rFonts w:cs="Calibri"/>
          <w:lang w:eastAsia="pl-PL"/>
        </w:rPr>
        <w:t>2</w:t>
      </w:r>
      <w:r w:rsidR="00D35731" w:rsidRPr="00222FA3">
        <w:rPr>
          <w:rFonts w:cs="Calibri"/>
          <w:lang w:eastAsia="pl-PL"/>
        </w:rPr>
        <w:t xml:space="preserve"> Umowy</w:t>
      </w:r>
      <w:r w:rsidR="0004797D">
        <w:rPr>
          <w:rFonts w:eastAsiaTheme="minorHAnsi" w:cs="Calibri"/>
          <w:color w:val="000000"/>
          <w:szCs w:val="22"/>
          <w:lang w:eastAsia="en-US"/>
        </w:rPr>
        <w:t xml:space="preserve"> potwierdzą fakt </w:t>
      </w:r>
      <w:r w:rsidRPr="00757A73">
        <w:rPr>
          <w:rFonts w:eastAsiaTheme="minorHAnsi" w:cs="Calibri"/>
          <w:color w:val="000000"/>
          <w:szCs w:val="22"/>
          <w:lang w:eastAsia="en-US"/>
        </w:rPr>
        <w:lastRenderedPageBreak/>
        <w:t xml:space="preserve">dostarczenia prawidłowego </w:t>
      </w:r>
      <w:r>
        <w:rPr>
          <w:rFonts w:eastAsiaTheme="minorHAnsi" w:cs="Calibri"/>
          <w:color w:val="000000"/>
          <w:szCs w:val="22"/>
          <w:lang w:eastAsia="en-US"/>
        </w:rPr>
        <w:t>P</w:t>
      </w:r>
      <w:r w:rsidRPr="00757A73">
        <w:rPr>
          <w:rFonts w:eastAsiaTheme="minorHAnsi" w:cs="Calibri"/>
          <w:color w:val="000000"/>
          <w:szCs w:val="22"/>
          <w:lang w:eastAsia="en-US"/>
        </w:rPr>
        <w:t xml:space="preserve">rzedmiotu Umowy </w:t>
      </w:r>
      <w:r w:rsidR="0004797D">
        <w:rPr>
          <w:rFonts w:eastAsiaTheme="minorHAnsi" w:cs="Calibri"/>
          <w:color w:val="000000"/>
          <w:szCs w:val="22"/>
          <w:lang w:eastAsia="en-US"/>
        </w:rPr>
        <w:t xml:space="preserve">poprzez </w:t>
      </w:r>
      <w:r w:rsidRPr="00757A73">
        <w:rPr>
          <w:rFonts w:eastAsiaTheme="minorHAnsi" w:cs="Calibri"/>
          <w:color w:val="000000"/>
          <w:szCs w:val="22"/>
          <w:lang w:eastAsia="en-US"/>
        </w:rPr>
        <w:t xml:space="preserve">podpisanie protokołu odbioru bez zastrzeżeń. </w:t>
      </w:r>
    </w:p>
    <w:p w14:paraId="35836031" w14:textId="77777777" w:rsidR="00046BD8" w:rsidRPr="00046BD8" w:rsidRDefault="00EB5D83" w:rsidP="00046BD8">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EB5D83">
        <w:rPr>
          <w:rFonts w:eastAsiaTheme="minorHAnsi" w:cs="Calibri"/>
          <w:color w:val="000000"/>
          <w:szCs w:val="22"/>
          <w:lang w:eastAsia="en-US"/>
        </w:rPr>
        <w:t xml:space="preserve">W przypadku stwierdzenia przez Zamawiającego wad ilościowych lub jakościowych </w:t>
      </w:r>
      <w:r>
        <w:rPr>
          <w:rFonts w:eastAsiaTheme="minorHAnsi" w:cs="Calibri"/>
          <w:color w:val="000000"/>
          <w:szCs w:val="22"/>
          <w:lang w:eastAsia="en-US"/>
        </w:rPr>
        <w:t>Pr</w:t>
      </w:r>
      <w:r w:rsidRPr="00EB5D83">
        <w:rPr>
          <w:rFonts w:eastAsiaTheme="minorHAnsi" w:cs="Calibri"/>
          <w:color w:val="000000"/>
          <w:szCs w:val="22"/>
          <w:lang w:eastAsia="en-US"/>
        </w:rPr>
        <w:t xml:space="preserve">zedmiotu Umowy, </w:t>
      </w:r>
      <w:r w:rsidR="00DB5BDF">
        <w:rPr>
          <w:rFonts w:eastAsiaTheme="minorHAnsi" w:cs="Calibri"/>
          <w:color w:val="000000"/>
          <w:szCs w:val="22"/>
          <w:lang w:eastAsia="en-US"/>
        </w:rPr>
        <w:t>Strony ich upoważnieni przedstawiciele</w:t>
      </w:r>
      <w:r w:rsidR="00D35731">
        <w:rPr>
          <w:rFonts w:eastAsiaTheme="minorHAnsi" w:cs="Calibri"/>
          <w:color w:val="000000"/>
          <w:szCs w:val="22"/>
          <w:lang w:eastAsia="en-US"/>
        </w:rPr>
        <w:t>,</w:t>
      </w:r>
      <w:r w:rsidR="00D35731" w:rsidRPr="00D35731">
        <w:rPr>
          <w:rFonts w:eastAsiaTheme="minorHAnsi" w:cs="Calibri"/>
          <w:color w:val="000000"/>
          <w:szCs w:val="22"/>
          <w:lang w:eastAsia="en-US"/>
        </w:rPr>
        <w:t xml:space="preserve"> </w:t>
      </w:r>
      <w:r w:rsidR="00D35731">
        <w:rPr>
          <w:rFonts w:eastAsiaTheme="minorHAnsi" w:cs="Calibri"/>
          <w:color w:val="000000"/>
          <w:szCs w:val="22"/>
          <w:lang w:eastAsia="en-US"/>
        </w:rPr>
        <w:t xml:space="preserve">o których mowa </w:t>
      </w:r>
      <w:r w:rsidR="00D35731" w:rsidRPr="00222FA3">
        <w:rPr>
          <w:rFonts w:cs="Calibri"/>
          <w:lang w:eastAsia="pl-PL"/>
        </w:rPr>
        <w:t xml:space="preserve">§ </w:t>
      </w:r>
      <w:r w:rsidR="00D35731">
        <w:rPr>
          <w:rFonts w:cs="Calibri"/>
          <w:lang w:eastAsia="pl-PL"/>
        </w:rPr>
        <w:t>11</w:t>
      </w:r>
      <w:r w:rsidR="00D35731" w:rsidRPr="00222FA3">
        <w:rPr>
          <w:rFonts w:cs="Calibri"/>
          <w:lang w:eastAsia="pl-PL"/>
        </w:rPr>
        <w:t xml:space="preserve"> ust. </w:t>
      </w:r>
      <w:r w:rsidR="00D35731">
        <w:rPr>
          <w:rFonts w:cs="Calibri"/>
          <w:lang w:eastAsia="pl-PL"/>
        </w:rPr>
        <w:t>2</w:t>
      </w:r>
      <w:r w:rsidR="00D35731" w:rsidRPr="00222FA3">
        <w:rPr>
          <w:rFonts w:cs="Calibri"/>
          <w:lang w:eastAsia="pl-PL"/>
        </w:rPr>
        <w:t xml:space="preserve"> Umowy</w:t>
      </w:r>
      <w:r w:rsidR="00DB5BDF">
        <w:rPr>
          <w:rFonts w:eastAsiaTheme="minorHAnsi" w:cs="Calibri"/>
          <w:color w:val="000000"/>
          <w:szCs w:val="22"/>
          <w:lang w:eastAsia="en-US"/>
        </w:rPr>
        <w:t xml:space="preserve"> </w:t>
      </w:r>
      <w:r w:rsidRPr="00EB5D83">
        <w:rPr>
          <w:rFonts w:eastAsiaTheme="minorHAnsi" w:cs="Calibri"/>
          <w:color w:val="000000"/>
          <w:szCs w:val="22"/>
          <w:lang w:eastAsia="en-US"/>
        </w:rPr>
        <w:t>podpisuj</w:t>
      </w:r>
      <w:r w:rsidR="00DB5BDF">
        <w:rPr>
          <w:rFonts w:eastAsiaTheme="minorHAnsi" w:cs="Calibri"/>
          <w:color w:val="000000"/>
          <w:szCs w:val="22"/>
          <w:lang w:eastAsia="en-US"/>
        </w:rPr>
        <w:t>ą</w:t>
      </w:r>
      <w:r w:rsidRPr="00EB5D83">
        <w:rPr>
          <w:rFonts w:eastAsiaTheme="minorHAnsi" w:cs="Calibri"/>
          <w:color w:val="000000"/>
          <w:szCs w:val="22"/>
          <w:lang w:eastAsia="en-US"/>
        </w:rPr>
        <w:t xml:space="preserve"> protokół odbioru z zastrzeżeniami, który nie stanowi potwierdzenia należytego wykonania </w:t>
      </w:r>
      <w:r w:rsidR="000C1180">
        <w:rPr>
          <w:rFonts w:eastAsiaTheme="minorHAnsi" w:cs="Calibri"/>
          <w:color w:val="000000"/>
          <w:szCs w:val="22"/>
          <w:lang w:eastAsia="en-US"/>
        </w:rPr>
        <w:t>Pr</w:t>
      </w:r>
      <w:r w:rsidRPr="00EB5D83">
        <w:rPr>
          <w:rFonts w:eastAsiaTheme="minorHAnsi" w:cs="Calibri"/>
          <w:color w:val="000000"/>
          <w:szCs w:val="22"/>
          <w:lang w:eastAsia="en-US"/>
        </w:rPr>
        <w:t xml:space="preserve">zedmiotu Umowy. W następstwie powyższego, </w:t>
      </w:r>
      <w:r w:rsidR="000C1180">
        <w:rPr>
          <w:rFonts w:eastAsiaTheme="minorHAnsi" w:cs="Calibri"/>
          <w:color w:val="000000"/>
          <w:szCs w:val="22"/>
          <w:lang w:eastAsia="en-US"/>
        </w:rPr>
        <w:t xml:space="preserve">Wykonawca </w:t>
      </w:r>
      <w:r w:rsidRPr="00EB5D83">
        <w:rPr>
          <w:rFonts w:eastAsiaTheme="minorHAnsi" w:cs="Calibri"/>
          <w:color w:val="000000"/>
          <w:szCs w:val="22"/>
          <w:lang w:eastAsia="en-US"/>
        </w:rPr>
        <w:t>zobowiązany jest do usunięcia wad na własny koszt – w terminie 3 dni roboczych</w:t>
      </w:r>
      <w:r w:rsidR="00AE6B52">
        <w:rPr>
          <w:rFonts w:eastAsiaTheme="minorHAnsi" w:cs="Calibri"/>
          <w:color w:val="000000"/>
          <w:szCs w:val="22"/>
          <w:lang w:eastAsia="en-US"/>
        </w:rPr>
        <w:t xml:space="preserve"> </w:t>
      </w:r>
      <w:r w:rsidR="00AE6B52" w:rsidRPr="00855138">
        <w:rPr>
          <w:rFonts w:eastAsiaTheme="minorHAnsi" w:cs="Calibri"/>
          <w:color w:val="000000"/>
          <w:szCs w:val="22"/>
          <w:lang w:eastAsia="en-US"/>
        </w:rPr>
        <w:t>(poniedziałek – piątek, z wyłączeniem dni ustawowo wolnych od pracy)</w:t>
      </w:r>
      <w:r w:rsidR="006D5995">
        <w:rPr>
          <w:rFonts w:eastAsiaTheme="minorHAnsi" w:cs="Calibri"/>
          <w:color w:val="000000"/>
          <w:szCs w:val="22"/>
          <w:lang w:eastAsia="en-US"/>
        </w:rPr>
        <w:t>,</w:t>
      </w:r>
      <w:r w:rsidRPr="00855138">
        <w:rPr>
          <w:rFonts w:eastAsiaTheme="minorHAnsi" w:cs="Calibri"/>
          <w:color w:val="000000"/>
          <w:szCs w:val="22"/>
          <w:lang w:eastAsia="en-US"/>
        </w:rPr>
        <w:t xml:space="preserve"> liczonych od dnia zakończenia czynności odbioru. </w:t>
      </w:r>
      <w:r w:rsidR="00E759C1" w:rsidRPr="00855138">
        <w:rPr>
          <w:rFonts w:eastAsiaTheme="minorHAnsi" w:cs="Calibri"/>
          <w:color w:val="000000"/>
          <w:szCs w:val="22"/>
          <w:lang w:eastAsia="en-US"/>
        </w:rPr>
        <w:t>Usunięcie wad nastąpi na koszt i ryzyko Wykonawcy i zostanie potwierdzone w protokole odbioru podpisanym przez Strony</w:t>
      </w:r>
      <w:r w:rsidR="006F2350" w:rsidRPr="00855138">
        <w:rPr>
          <w:rFonts w:eastAsiaTheme="minorHAnsi" w:cs="Calibri"/>
          <w:color w:val="000000"/>
          <w:szCs w:val="22"/>
          <w:lang w:eastAsia="en-US"/>
        </w:rPr>
        <w:t xml:space="preserve"> lub ich upoważnionych przedstawicieli</w:t>
      </w:r>
      <w:r w:rsidR="001B3D78">
        <w:rPr>
          <w:rFonts w:eastAsiaTheme="minorHAnsi" w:cs="Calibri"/>
          <w:color w:val="000000"/>
          <w:szCs w:val="22"/>
          <w:lang w:eastAsia="en-US"/>
        </w:rPr>
        <w:t xml:space="preserve">, o których mowa </w:t>
      </w:r>
      <w:r w:rsidR="001B3D78" w:rsidRPr="00222FA3">
        <w:rPr>
          <w:rFonts w:cs="Calibri"/>
          <w:lang w:eastAsia="pl-PL"/>
        </w:rPr>
        <w:t xml:space="preserve">§ </w:t>
      </w:r>
      <w:r w:rsidR="001B3D78">
        <w:rPr>
          <w:rFonts w:cs="Calibri"/>
          <w:lang w:eastAsia="pl-PL"/>
        </w:rPr>
        <w:t>11</w:t>
      </w:r>
      <w:r w:rsidR="001B3D78" w:rsidRPr="00222FA3">
        <w:rPr>
          <w:rFonts w:cs="Calibri"/>
          <w:lang w:eastAsia="pl-PL"/>
        </w:rPr>
        <w:t xml:space="preserve"> ust. </w:t>
      </w:r>
      <w:r w:rsidR="001B3D78">
        <w:rPr>
          <w:rFonts w:cs="Calibri"/>
          <w:lang w:eastAsia="pl-PL"/>
        </w:rPr>
        <w:t>2</w:t>
      </w:r>
      <w:r w:rsidR="001B3D78" w:rsidRPr="00222FA3">
        <w:rPr>
          <w:rFonts w:cs="Calibri"/>
          <w:lang w:eastAsia="pl-PL"/>
        </w:rPr>
        <w:t xml:space="preserve"> Umowy</w:t>
      </w:r>
      <w:r w:rsidR="001B3D78">
        <w:rPr>
          <w:rFonts w:cs="Calibri"/>
          <w:lang w:eastAsia="pl-PL"/>
        </w:rPr>
        <w:t>.</w:t>
      </w:r>
    </w:p>
    <w:p w14:paraId="0FD57F97" w14:textId="77777777" w:rsidR="00046BD8" w:rsidRPr="00046BD8" w:rsidRDefault="000D57F9" w:rsidP="00046BD8">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046BD8">
        <w:rPr>
          <w:rFonts w:cs="Calibri"/>
          <w:szCs w:val="22"/>
        </w:rPr>
        <w:t>Wykonawca udziela gwarancji na</w:t>
      </w:r>
      <w:r w:rsidR="00315176" w:rsidRPr="00046BD8">
        <w:rPr>
          <w:rFonts w:cs="Calibri"/>
          <w:szCs w:val="22"/>
        </w:rPr>
        <w:t> </w:t>
      </w:r>
      <w:r w:rsidRPr="00046BD8">
        <w:rPr>
          <w:rFonts w:cs="Calibri"/>
          <w:szCs w:val="22"/>
        </w:rPr>
        <w:t xml:space="preserve">wykonany Przedmiot Umowy. </w:t>
      </w:r>
    </w:p>
    <w:p w14:paraId="3E0110BB" w14:textId="57441E94" w:rsidR="00046BD8" w:rsidRPr="00046BD8" w:rsidRDefault="000D57F9" w:rsidP="00046BD8">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046BD8">
        <w:rPr>
          <w:rFonts w:cs="Calibri"/>
          <w:szCs w:val="22"/>
        </w:rPr>
        <w:t xml:space="preserve">Gwarancja na wykonany Przedmiot Umowy wynosi </w:t>
      </w:r>
      <w:r w:rsidR="00E840A5" w:rsidRPr="00046BD8">
        <w:rPr>
          <w:rFonts w:cs="Calibri"/>
          <w:szCs w:val="22"/>
        </w:rPr>
        <w:t>12</w:t>
      </w:r>
      <w:r w:rsidRPr="00046BD8">
        <w:rPr>
          <w:rFonts w:cs="Calibri"/>
          <w:szCs w:val="22"/>
        </w:rPr>
        <w:t xml:space="preserve"> miesięcy licząc od dnia podpisania protokołu </w:t>
      </w:r>
      <w:r w:rsidR="005915B8" w:rsidRPr="00046BD8">
        <w:rPr>
          <w:rFonts w:cs="Calibri"/>
          <w:szCs w:val="22"/>
        </w:rPr>
        <w:t>odbioru</w:t>
      </w:r>
      <w:r w:rsidR="00E60D2C" w:rsidRPr="00046BD8">
        <w:rPr>
          <w:rFonts w:cs="Calibri"/>
          <w:szCs w:val="22"/>
        </w:rPr>
        <w:t xml:space="preserve"> Przedmiotu </w:t>
      </w:r>
      <w:r w:rsidR="009166D7">
        <w:rPr>
          <w:rFonts w:cs="Calibri"/>
          <w:szCs w:val="22"/>
        </w:rPr>
        <w:t>U</w:t>
      </w:r>
      <w:r w:rsidR="00E60D2C" w:rsidRPr="00046BD8">
        <w:rPr>
          <w:rFonts w:cs="Calibri"/>
          <w:szCs w:val="22"/>
        </w:rPr>
        <w:t>mowy</w:t>
      </w:r>
      <w:r w:rsidR="00E60A2D" w:rsidRPr="00046BD8">
        <w:rPr>
          <w:rFonts w:cs="Calibri"/>
          <w:szCs w:val="22"/>
        </w:rPr>
        <w:t xml:space="preserve">, </w:t>
      </w:r>
      <w:r w:rsidR="009C08A6" w:rsidRPr="00046BD8">
        <w:rPr>
          <w:rFonts w:cs="Calibri"/>
          <w:szCs w:val="22"/>
        </w:rPr>
        <w:t xml:space="preserve">o którym mowa w ust. </w:t>
      </w:r>
      <w:r w:rsidR="00846390" w:rsidRPr="00046BD8">
        <w:rPr>
          <w:rFonts w:cs="Calibri"/>
          <w:szCs w:val="22"/>
        </w:rPr>
        <w:t>3</w:t>
      </w:r>
      <w:r w:rsidR="009C08A6" w:rsidRPr="00046BD8">
        <w:rPr>
          <w:rFonts w:cs="Calibri"/>
          <w:szCs w:val="22"/>
        </w:rPr>
        <w:t xml:space="preserve"> powyżej.</w:t>
      </w:r>
    </w:p>
    <w:p w14:paraId="0D54601B" w14:textId="70CF1279" w:rsidR="00046BD8" w:rsidRPr="00046BD8" w:rsidRDefault="003B03AF" w:rsidP="00046BD8">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046BD8">
        <w:rPr>
          <w:rFonts w:cs="Calibri"/>
          <w:szCs w:val="22"/>
        </w:rPr>
        <w:t>Wykonawca odpowiada za wadę również po upływie okresu gwarancji, jeżeli Zamawiający powiadomi Wykonawcę o wadzie przed upływem tego okresu</w:t>
      </w:r>
      <w:r w:rsidR="00046BD8">
        <w:rPr>
          <w:rFonts w:cs="Calibri"/>
          <w:szCs w:val="22"/>
        </w:rPr>
        <w:t>.</w:t>
      </w:r>
    </w:p>
    <w:p w14:paraId="7F3F49DE" w14:textId="77777777" w:rsidR="00BB1F63" w:rsidRPr="00BB1F63" w:rsidRDefault="00F83493" w:rsidP="00BB1F63">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046BD8">
        <w:rPr>
          <w:rFonts w:cs="Calibri"/>
          <w:color w:val="000000"/>
        </w:rPr>
        <w:t>Okres gwarancji ulega przedłużeniu o czas trwania naprawy, liczony od dnia zgłoszenia przez Zamawiającego reklamacji do dnia jej wykonania. W przypadku wymiany Przedmiotu Umowy na nowy termin gwarancji biegnie od dnia dostarczenia nowego egzemplarza, wolnego od wad.</w:t>
      </w:r>
    </w:p>
    <w:p w14:paraId="6AED33FA" w14:textId="19FD29D9" w:rsidR="00BB1F63" w:rsidRPr="00BB1F63" w:rsidRDefault="000D57F9" w:rsidP="00BB1F63">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BB1F63">
        <w:rPr>
          <w:rFonts w:cs="Calibri"/>
        </w:rPr>
        <w:t>Zamawiający wykonując uprawnienia z tytułu gwarancji może zażądać od Wykonawcy bezpłatnego usunięcia wad w wyznaczonym terminie, bez względu na wysokość związanych z</w:t>
      </w:r>
      <w:r w:rsidR="00AE3BAF" w:rsidRPr="00BB1F63">
        <w:rPr>
          <w:rFonts w:cs="Calibri"/>
        </w:rPr>
        <w:t> </w:t>
      </w:r>
      <w:r w:rsidRPr="00BB1F63">
        <w:rPr>
          <w:rFonts w:cs="Calibri"/>
        </w:rPr>
        <w:t>tym kosztów. W tym celu Zamawiający wezwie Wykonawcę pisemnie wskazując zakres i</w:t>
      </w:r>
      <w:r w:rsidR="00AE3BAF" w:rsidRPr="00BB1F63">
        <w:rPr>
          <w:rFonts w:cs="Calibri"/>
        </w:rPr>
        <w:t> </w:t>
      </w:r>
      <w:r w:rsidRPr="00BB1F63">
        <w:rPr>
          <w:rFonts w:cs="Calibri"/>
        </w:rPr>
        <w:t>rozmiar koniecznych do usunięcia wad. W przypadku nieusunięcia</w:t>
      </w:r>
      <w:r w:rsidR="42A3EC97" w:rsidRPr="00BB1F63">
        <w:rPr>
          <w:rFonts w:cs="Calibri"/>
        </w:rPr>
        <w:t xml:space="preserve"> </w:t>
      </w:r>
      <w:r w:rsidRPr="00BB1F63">
        <w:rPr>
          <w:rFonts w:cs="Calibri"/>
        </w:rPr>
        <w:t>wad w wyznaczonym przez Zamawiającego terminie, Zamawiający będzie mógł usunąć wady we własnym zakresie lub powierzyć usunięcie wady osobie trzeciej bez upoważnienia sądu, na ryzyko i koszt Wykonawcy, na co Wykonawca wyraża zgodę.</w:t>
      </w:r>
    </w:p>
    <w:p w14:paraId="7B17B2C2" w14:textId="77777777" w:rsidR="00BB1F63" w:rsidRPr="00BB1F63" w:rsidRDefault="00BB4639" w:rsidP="00BB1F63">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BB1F63">
        <w:rPr>
          <w:rFonts w:eastAsia="Calibri" w:cs="Calibri"/>
          <w:color w:val="000000"/>
          <w:szCs w:val="22"/>
          <w:lang w:eastAsia="ar-SA"/>
        </w:rPr>
        <w:t>Wszelkie koszty związane z odbiorem i dostawą reklamowanego Przedmiotu Umowy ponosi Wykonawca.</w:t>
      </w:r>
    </w:p>
    <w:p w14:paraId="7F9343F6" w14:textId="556ABE69" w:rsidR="00504EC7" w:rsidRPr="00BB1F63" w:rsidRDefault="0025494A" w:rsidP="00BB1F63">
      <w:pPr>
        <w:pStyle w:val="Akapitzlist"/>
        <w:numPr>
          <w:ilvl w:val="0"/>
          <w:numId w:val="36"/>
        </w:numPr>
        <w:autoSpaceDE w:val="0"/>
        <w:autoSpaceDN w:val="0"/>
        <w:adjustRightInd w:val="0"/>
        <w:spacing w:before="0" w:after="0" w:line="360" w:lineRule="auto"/>
        <w:rPr>
          <w:rFonts w:eastAsiaTheme="minorHAnsi" w:cs="Calibri"/>
          <w:color w:val="000000"/>
          <w:szCs w:val="22"/>
          <w:lang w:eastAsia="en-US"/>
        </w:rPr>
      </w:pPr>
      <w:r w:rsidRPr="00BB1F63">
        <w:rPr>
          <w:rFonts w:cs="Calibri"/>
          <w:szCs w:val="22"/>
        </w:rPr>
        <w:t xml:space="preserve">Niezależnie od uprawnień z tytułu gwarancji Zamawiającemu przysługują wobec Wykonawcy uprawnienia z tytułu rękojmi. </w:t>
      </w:r>
      <w:r w:rsidR="000D57F9" w:rsidRPr="00BB1F63">
        <w:rPr>
          <w:rFonts w:cs="Calibri"/>
          <w:szCs w:val="22"/>
        </w:rPr>
        <w:t xml:space="preserve">Zamawiający może wykonywać uprawnienia z tytułu gwarancji niezależnie od uprawnień z tytułu rękojmi za wady Przedmiotu </w:t>
      </w:r>
      <w:r w:rsidR="008965F4" w:rsidRPr="00BB1F63">
        <w:rPr>
          <w:rFonts w:cs="Calibri"/>
          <w:szCs w:val="22"/>
        </w:rPr>
        <w:t>U</w:t>
      </w:r>
      <w:r w:rsidR="000D57F9" w:rsidRPr="00BB1F63">
        <w:rPr>
          <w:rFonts w:cs="Calibri"/>
          <w:szCs w:val="22"/>
        </w:rPr>
        <w:t>mowy.</w:t>
      </w:r>
    </w:p>
    <w:p w14:paraId="60971178" w14:textId="1F4AB9CD" w:rsidR="0025634F" w:rsidRPr="0025634F" w:rsidRDefault="0025634F" w:rsidP="00C64C64">
      <w:pPr>
        <w:numPr>
          <w:ilvl w:val="0"/>
          <w:numId w:val="36"/>
        </w:numPr>
        <w:spacing w:line="360" w:lineRule="auto"/>
        <w:rPr>
          <w:rFonts w:cs="Calibri"/>
          <w:szCs w:val="22"/>
        </w:rPr>
      </w:pPr>
      <w:r w:rsidRPr="0025634F">
        <w:rPr>
          <w:rFonts w:cs="Calibri"/>
          <w:szCs w:val="22"/>
        </w:rPr>
        <w:t>Udzielone rękojmia i gwarancja nie naruszają prawa Zamawiającego do dochodzenia roszczeń o naprawienie szkody w pełnej wysokości na zasadach określonych w Kodeksie cywilnym.</w:t>
      </w:r>
    </w:p>
    <w:p w14:paraId="4DBDAF9C" w14:textId="37CCAF58" w:rsidR="009D165B" w:rsidRPr="0025634F" w:rsidRDefault="0025634F" w:rsidP="00C64C64">
      <w:pPr>
        <w:numPr>
          <w:ilvl w:val="0"/>
          <w:numId w:val="36"/>
        </w:numPr>
        <w:spacing w:line="360" w:lineRule="auto"/>
        <w:rPr>
          <w:rFonts w:cs="Calibri"/>
          <w:szCs w:val="22"/>
        </w:rPr>
      </w:pPr>
      <w:r w:rsidRPr="0025634F">
        <w:rPr>
          <w:rFonts w:cs="Calibri"/>
          <w:szCs w:val="22"/>
        </w:rPr>
        <w:lastRenderedPageBreak/>
        <w:t>Niniejsza umowa zastępuje dokument gwarancyjny, o którym mowa w art. 577 Kodeksu cywilnego.</w:t>
      </w:r>
    </w:p>
    <w:p w14:paraId="173327CC" w14:textId="5CC01232" w:rsidR="00B325AC" w:rsidRPr="00013B7F" w:rsidRDefault="1B852AE4" w:rsidP="00545305">
      <w:pPr>
        <w:pStyle w:val="Nagwek1"/>
      </w:pPr>
      <w:r w:rsidRPr="00013B7F">
        <w:t xml:space="preserve">§ </w:t>
      </w:r>
      <w:r w:rsidR="00035A7B" w:rsidRPr="00013B7F">
        <w:t>7</w:t>
      </w:r>
      <w:r w:rsidRPr="00013B7F">
        <w:t>.</w:t>
      </w:r>
      <w:r w:rsidR="001E2AB3" w:rsidRPr="00013B7F">
        <w:br/>
      </w:r>
      <w:r w:rsidR="00B325AC" w:rsidRPr="00013B7F">
        <w:t>Fakturowanie i rozliczenia</w:t>
      </w:r>
    </w:p>
    <w:p w14:paraId="4FD9F32C" w14:textId="1327333F" w:rsidR="009F0EFC" w:rsidRPr="00013B7F" w:rsidRDefault="009F0EFC" w:rsidP="00DD2111">
      <w:pPr>
        <w:pStyle w:val="Akapitzlist"/>
        <w:numPr>
          <w:ilvl w:val="0"/>
          <w:numId w:val="14"/>
        </w:numPr>
        <w:tabs>
          <w:tab w:val="clear" w:pos="360"/>
          <w:tab w:val="right" w:leader="dot" w:pos="426"/>
          <w:tab w:val="right" w:leader="dot" w:pos="9072"/>
        </w:tabs>
        <w:ind w:left="425" w:hanging="425"/>
        <w:rPr>
          <w:rFonts w:eastAsia="Calibri" w:cs="Calibri"/>
          <w:szCs w:val="22"/>
          <w:lang w:eastAsia="en-US"/>
        </w:rPr>
      </w:pPr>
      <w:r w:rsidRPr="00013B7F">
        <w:rPr>
          <w:rFonts w:eastAsia="Calibri" w:cs="Calibri"/>
          <w:szCs w:val="22"/>
          <w:lang w:eastAsia="en-US"/>
        </w:rPr>
        <w:t xml:space="preserve">Rozliczenie Wynagrodzenia za wykonanie Przedmiotu Umowy nastąpi </w:t>
      </w:r>
      <w:r w:rsidR="00BF5EDB" w:rsidRPr="00013B7F">
        <w:rPr>
          <w:rFonts w:eastAsia="Calibri" w:cs="Calibri"/>
          <w:szCs w:val="22"/>
          <w:lang w:eastAsia="en-US"/>
        </w:rPr>
        <w:t>na podstawie</w:t>
      </w:r>
      <w:r w:rsidR="008C51DC" w:rsidRPr="00013B7F">
        <w:rPr>
          <w:rFonts w:eastAsia="Calibri" w:cs="Calibri"/>
          <w:szCs w:val="22"/>
          <w:lang w:eastAsia="en-US"/>
        </w:rPr>
        <w:t xml:space="preserve"> podpisanego</w:t>
      </w:r>
      <w:r w:rsidR="00B8244E">
        <w:rPr>
          <w:rFonts w:eastAsia="Calibri" w:cs="Calibri"/>
          <w:szCs w:val="22"/>
          <w:lang w:eastAsia="en-US"/>
        </w:rPr>
        <w:t xml:space="preserve"> przez obie </w:t>
      </w:r>
      <w:r w:rsidR="000D3FAF">
        <w:rPr>
          <w:rFonts w:eastAsia="Calibri" w:cs="Calibri"/>
          <w:szCs w:val="22"/>
          <w:lang w:eastAsia="en-US"/>
        </w:rPr>
        <w:t>S</w:t>
      </w:r>
      <w:r w:rsidR="00B8244E">
        <w:rPr>
          <w:rFonts w:eastAsia="Calibri" w:cs="Calibri"/>
          <w:szCs w:val="22"/>
          <w:lang w:eastAsia="en-US"/>
        </w:rPr>
        <w:t>trony</w:t>
      </w:r>
      <w:r w:rsidR="00465D84" w:rsidRPr="00465D84">
        <w:rPr>
          <w:rFonts w:eastAsiaTheme="minorHAnsi" w:cs="Calibri"/>
          <w:color w:val="000000"/>
          <w:szCs w:val="22"/>
          <w:lang w:eastAsia="en-US"/>
        </w:rPr>
        <w:t xml:space="preserve"> </w:t>
      </w:r>
      <w:r w:rsidR="00465D84" w:rsidRPr="00D604CA">
        <w:rPr>
          <w:rFonts w:eastAsiaTheme="minorHAnsi" w:cs="Calibri"/>
          <w:color w:val="000000"/>
          <w:szCs w:val="22"/>
          <w:lang w:eastAsia="en-US"/>
        </w:rPr>
        <w:t>lub ich upoważnionych przedstawicieli</w:t>
      </w:r>
      <w:r w:rsidR="00465D84">
        <w:rPr>
          <w:rFonts w:eastAsiaTheme="minorHAnsi" w:cs="Calibri"/>
          <w:color w:val="000000"/>
          <w:szCs w:val="22"/>
          <w:lang w:eastAsia="en-US"/>
        </w:rPr>
        <w:t xml:space="preserve">, o których mowa </w:t>
      </w:r>
      <w:r w:rsidR="00465D84" w:rsidRPr="00222FA3">
        <w:rPr>
          <w:rFonts w:cs="Calibri"/>
          <w:lang w:eastAsia="pl-PL"/>
        </w:rPr>
        <w:t xml:space="preserve">§ </w:t>
      </w:r>
      <w:r w:rsidR="00465D84">
        <w:rPr>
          <w:rFonts w:cs="Calibri"/>
          <w:lang w:eastAsia="pl-PL"/>
        </w:rPr>
        <w:t>11</w:t>
      </w:r>
      <w:r w:rsidR="00465D84" w:rsidRPr="00222FA3">
        <w:rPr>
          <w:rFonts w:cs="Calibri"/>
          <w:lang w:eastAsia="pl-PL"/>
        </w:rPr>
        <w:t xml:space="preserve"> ust. </w:t>
      </w:r>
      <w:r w:rsidR="00465D84">
        <w:rPr>
          <w:rFonts w:cs="Calibri"/>
          <w:lang w:eastAsia="pl-PL"/>
        </w:rPr>
        <w:t>2</w:t>
      </w:r>
      <w:r w:rsidR="00B8244E">
        <w:rPr>
          <w:rFonts w:eastAsia="Calibri" w:cs="Calibri"/>
          <w:szCs w:val="22"/>
          <w:lang w:eastAsia="en-US"/>
        </w:rPr>
        <w:t xml:space="preserve"> </w:t>
      </w:r>
      <w:r w:rsidR="00C30680" w:rsidRPr="00013B7F">
        <w:rPr>
          <w:rFonts w:eastAsia="Calibri" w:cs="Calibri"/>
          <w:szCs w:val="22"/>
          <w:lang w:eastAsia="en-US"/>
        </w:rPr>
        <w:t>protok</w:t>
      </w:r>
      <w:r w:rsidR="00FB0D9D" w:rsidRPr="00013B7F">
        <w:rPr>
          <w:rFonts w:eastAsia="Calibri" w:cs="Calibri"/>
          <w:szCs w:val="22"/>
          <w:lang w:eastAsia="en-US"/>
        </w:rPr>
        <w:t>o</w:t>
      </w:r>
      <w:r w:rsidR="00C30680" w:rsidRPr="00013B7F">
        <w:rPr>
          <w:rFonts w:eastAsia="Calibri" w:cs="Calibri"/>
          <w:szCs w:val="22"/>
          <w:lang w:eastAsia="en-US"/>
        </w:rPr>
        <w:t>łu</w:t>
      </w:r>
      <w:r w:rsidR="002D587C" w:rsidRPr="00013B7F">
        <w:rPr>
          <w:rFonts w:eastAsia="Calibri" w:cs="Calibri"/>
          <w:szCs w:val="22"/>
          <w:lang w:eastAsia="en-US"/>
        </w:rPr>
        <w:t xml:space="preserve"> odbioru, stanowiącego podstawę</w:t>
      </w:r>
      <w:r w:rsidR="003208D5" w:rsidRPr="00013B7F">
        <w:rPr>
          <w:rFonts w:eastAsia="Calibri" w:cs="Calibri"/>
          <w:szCs w:val="22"/>
          <w:lang w:eastAsia="en-US"/>
        </w:rPr>
        <w:t xml:space="preserve"> do wystawi</w:t>
      </w:r>
      <w:r w:rsidR="00652845">
        <w:rPr>
          <w:rFonts w:eastAsia="Calibri" w:cs="Calibri"/>
          <w:szCs w:val="22"/>
          <w:lang w:eastAsia="en-US"/>
        </w:rPr>
        <w:t>e</w:t>
      </w:r>
      <w:r w:rsidR="003208D5" w:rsidRPr="00013B7F">
        <w:rPr>
          <w:rFonts w:eastAsia="Calibri" w:cs="Calibri"/>
          <w:szCs w:val="22"/>
          <w:lang w:eastAsia="en-US"/>
        </w:rPr>
        <w:t xml:space="preserve">nia przez </w:t>
      </w:r>
      <w:r w:rsidR="003B3F52">
        <w:rPr>
          <w:rFonts w:eastAsia="Calibri" w:cs="Calibri"/>
          <w:szCs w:val="22"/>
          <w:lang w:eastAsia="en-US"/>
        </w:rPr>
        <w:t>W</w:t>
      </w:r>
      <w:r w:rsidR="003208D5" w:rsidRPr="00013B7F">
        <w:rPr>
          <w:rFonts w:eastAsia="Calibri" w:cs="Calibri"/>
          <w:szCs w:val="22"/>
          <w:lang w:eastAsia="en-US"/>
        </w:rPr>
        <w:t xml:space="preserve">ykonawcę </w:t>
      </w:r>
      <w:r w:rsidR="00B716AA" w:rsidRPr="00013B7F">
        <w:rPr>
          <w:rFonts w:eastAsia="Calibri" w:cs="Calibri"/>
          <w:szCs w:val="22"/>
          <w:lang w:eastAsia="en-US"/>
        </w:rPr>
        <w:t>faktury.</w:t>
      </w:r>
    </w:p>
    <w:p w14:paraId="1E465595"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Zamawiający oświadcza, że:</w:t>
      </w:r>
    </w:p>
    <w:p w14:paraId="0B4DFBF1" w14:textId="77777777" w:rsidR="00876889" w:rsidRPr="00013B7F" w:rsidRDefault="00876889" w:rsidP="00DD2111">
      <w:pPr>
        <w:numPr>
          <w:ilvl w:val="0"/>
          <w:numId w:val="33"/>
        </w:numPr>
        <w:spacing w:before="0" w:after="160" w:line="276" w:lineRule="auto"/>
        <w:rPr>
          <w:rFonts w:eastAsia="Calibri"/>
        </w:rPr>
      </w:pPr>
      <w:r w:rsidRPr="00013B7F">
        <w:rPr>
          <w:rFonts w:eastAsia="Calibri"/>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013B7F">
        <w:rPr>
          <w:rFonts w:eastAsia="Calibri"/>
          <w:vertAlign w:val="superscript"/>
        </w:rPr>
        <w:footnoteReference w:id="3"/>
      </w:r>
      <w:r w:rsidRPr="00013B7F">
        <w:rPr>
          <w:rFonts w:eastAsia="Calibri"/>
          <w:vertAlign w:val="superscript"/>
        </w:rPr>
        <w:t xml:space="preserve"> </w:t>
      </w:r>
      <w:r w:rsidRPr="00013B7F">
        <w:rPr>
          <w:rFonts w:eastAsia="Calibri"/>
        </w:rPr>
        <w:t>,</w:t>
      </w:r>
    </w:p>
    <w:p w14:paraId="49C6F29D" w14:textId="77777777" w:rsidR="00876889" w:rsidRPr="00013B7F" w:rsidRDefault="00876889" w:rsidP="00DD2111">
      <w:pPr>
        <w:numPr>
          <w:ilvl w:val="0"/>
          <w:numId w:val="33"/>
        </w:numPr>
        <w:spacing w:before="0" w:after="160" w:line="276" w:lineRule="auto"/>
        <w:rPr>
          <w:rFonts w:eastAsia="Calibri"/>
        </w:rPr>
      </w:pPr>
      <w:r w:rsidRPr="00013B7F">
        <w:rPr>
          <w:rFonts w:eastAsia="Calibri"/>
        </w:rPr>
        <w:t>posiada status dużego przedsiębiorcy w rozumieniu art. 4 pkt 6 ustawy z dnia 08 marca 2013 r. o przeciwdziałaniu nadmiernym opóźnieniom w transakcjach handlowych.</w:t>
      </w:r>
    </w:p>
    <w:p w14:paraId="7056555D"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Wykonawca oświadcza, że:</w:t>
      </w:r>
    </w:p>
    <w:p w14:paraId="3B15B2F1" w14:textId="77777777" w:rsidR="00876889" w:rsidRPr="00013B7F" w:rsidRDefault="00876889" w:rsidP="00DD2111">
      <w:pPr>
        <w:numPr>
          <w:ilvl w:val="1"/>
          <w:numId w:val="34"/>
        </w:numPr>
        <w:tabs>
          <w:tab w:val="num" w:pos="1440"/>
        </w:tabs>
        <w:spacing w:before="0" w:after="160" w:line="276" w:lineRule="auto"/>
        <w:ind w:left="851" w:hanging="426"/>
        <w:rPr>
          <w:rFonts w:eastAsia="Calibri"/>
          <w:bCs/>
          <w:iCs/>
        </w:rPr>
      </w:pPr>
      <w:proofErr w:type="spellStart"/>
      <w:r w:rsidRPr="00013B7F">
        <w:rPr>
          <w:rFonts w:eastAsia="Calibri"/>
          <w:bCs/>
          <w:iCs/>
          <w:lang w:val="x-none"/>
        </w:rPr>
        <w:t>wskaz</w:t>
      </w:r>
      <w:r w:rsidRPr="00013B7F">
        <w:rPr>
          <w:rFonts w:eastAsia="Calibri"/>
          <w:bCs/>
          <w:iCs/>
        </w:rPr>
        <w:t>a</w:t>
      </w:r>
      <w:r w:rsidRPr="00013B7F">
        <w:rPr>
          <w:rFonts w:eastAsia="Calibri"/>
          <w:bCs/>
          <w:iCs/>
          <w:lang w:val="x-none"/>
        </w:rPr>
        <w:t>ny</w:t>
      </w:r>
      <w:proofErr w:type="spellEnd"/>
      <w:r w:rsidRPr="00013B7F">
        <w:rPr>
          <w:rFonts w:eastAsia="Calibri"/>
          <w:bCs/>
          <w:iCs/>
          <w:lang w:val="x-none"/>
        </w:rPr>
        <w:t xml:space="preserve"> w fakturze rachunek bankowy jest rachunkiem rozliczeniowym, służącym wyłącznie w</w:t>
      </w:r>
      <w:r w:rsidRPr="00013B7F">
        <w:rPr>
          <w:rFonts w:eastAsia="Calibri"/>
          <w:bCs/>
          <w:iCs/>
        </w:rPr>
        <w:t> </w:t>
      </w:r>
      <w:r w:rsidRPr="00013B7F">
        <w:rPr>
          <w:rFonts w:eastAsia="Calibri"/>
          <w:bCs/>
          <w:iCs/>
          <w:lang w:val="x-none"/>
        </w:rPr>
        <w:t>celu rozliczeń z tytułu prowadzonej przez niego działalności gospodarczej</w:t>
      </w:r>
      <w:r w:rsidRPr="00013B7F">
        <w:rPr>
          <w:rFonts w:eastAsia="Calibri"/>
          <w:bCs/>
          <w:iCs/>
          <w:vertAlign w:val="superscript"/>
          <w:lang w:val="x-none"/>
        </w:rPr>
        <w:footnoteReference w:id="4"/>
      </w:r>
      <w:r w:rsidRPr="00013B7F">
        <w:rPr>
          <w:rFonts w:eastAsia="Calibri"/>
          <w:bCs/>
          <w:iCs/>
        </w:rPr>
        <w:t>,</w:t>
      </w:r>
    </w:p>
    <w:p w14:paraId="4A7E9F97" w14:textId="77777777" w:rsidR="00876889" w:rsidRPr="00013B7F" w:rsidRDefault="00876889" w:rsidP="00DD2111">
      <w:pPr>
        <w:numPr>
          <w:ilvl w:val="1"/>
          <w:numId w:val="34"/>
        </w:numPr>
        <w:tabs>
          <w:tab w:val="num" w:pos="1440"/>
        </w:tabs>
        <w:spacing w:before="0" w:after="160" w:line="276" w:lineRule="auto"/>
        <w:ind w:left="851" w:hanging="426"/>
        <w:rPr>
          <w:rFonts w:eastAsia="Calibri"/>
          <w:bCs/>
          <w:iCs/>
        </w:rPr>
      </w:pPr>
      <w:r w:rsidRPr="00013B7F">
        <w:rPr>
          <w:rFonts w:eastAsia="Calibri"/>
        </w:rPr>
        <w:t>nie posiada statusu / posiada status</w:t>
      </w:r>
      <w:r w:rsidRPr="00013B7F">
        <w:rPr>
          <w:rFonts w:eastAsia="Calibri"/>
          <w:vertAlign w:val="superscript"/>
        </w:rPr>
        <w:footnoteReference w:id="5"/>
      </w:r>
      <w:r w:rsidRPr="00013B7F">
        <w:rPr>
          <w:rFonts w:eastAsia="Calibri"/>
        </w:rPr>
        <w:t xml:space="preserve"> dużego przedsiębiorcy w rozumieniu art. 4 pkt 6 ustawy z dnia 8 marca 2013 r. o przeciwdziałaniu nadmiernym opóźnieniom w transakcjach handlowych</w:t>
      </w:r>
      <w:r w:rsidRPr="00013B7F">
        <w:rPr>
          <w:rFonts w:eastAsia="Calibri"/>
          <w:bCs/>
          <w:iCs/>
        </w:rPr>
        <w:t>,</w:t>
      </w:r>
    </w:p>
    <w:p w14:paraId="76BD4E1A" w14:textId="77777777" w:rsidR="00876889" w:rsidRPr="00013B7F" w:rsidRDefault="00876889" w:rsidP="00DD2111">
      <w:pPr>
        <w:numPr>
          <w:ilvl w:val="1"/>
          <w:numId w:val="34"/>
        </w:numPr>
        <w:tabs>
          <w:tab w:val="num" w:pos="1440"/>
        </w:tabs>
        <w:spacing w:before="0" w:after="160" w:line="276" w:lineRule="auto"/>
        <w:ind w:left="851" w:hanging="426"/>
        <w:rPr>
          <w:rFonts w:eastAsia="Calibri"/>
          <w:bCs/>
          <w:iCs/>
        </w:rPr>
      </w:pPr>
      <w:r w:rsidRPr="00013B7F">
        <w:rPr>
          <w:rFonts w:eastAsia="Calibri"/>
          <w:bCs/>
        </w:rPr>
        <w:t>jest/nie jest</w:t>
      </w:r>
      <w:r w:rsidRPr="00013B7F">
        <w:rPr>
          <w:rFonts w:eastAsia="Calibri"/>
          <w:bCs/>
          <w:vertAlign w:val="superscript"/>
        </w:rPr>
        <w:footnoteReference w:id="6"/>
      </w:r>
      <w:r w:rsidRPr="00013B7F">
        <w:rPr>
          <w:rFonts w:eastAsia="Calibri"/>
          <w:bCs/>
        </w:rPr>
        <w:t xml:space="preserve"> zarejestrowany w Rzeczypospolitej Polskiej jako czynny podmiot podlegający podatkowi od towarów i usług,</w:t>
      </w:r>
    </w:p>
    <w:p w14:paraId="576A2B03" w14:textId="77777777" w:rsidR="00876889" w:rsidRPr="00013B7F" w:rsidRDefault="00876889" w:rsidP="00DD2111">
      <w:pPr>
        <w:numPr>
          <w:ilvl w:val="1"/>
          <w:numId w:val="34"/>
        </w:numPr>
        <w:tabs>
          <w:tab w:val="num" w:pos="1440"/>
        </w:tabs>
        <w:spacing w:before="0" w:after="160" w:line="276" w:lineRule="auto"/>
        <w:ind w:left="851" w:hanging="426"/>
        <w:rPr>
          <w:rFonts w:eastAsia="Calibri"/>
          <w:bCs/>
          <w:iCs/>
        </w:rPr>
      </w:pPr>
      <w:r w:rsidRPr="00013B7F">
        <w:rPr>
          <w:rFonts w:eastAsia="Calibri"/>
          <w:bCs/>
        </w:rPr>
        <w:t xml:space="preserve">wystawia faktury w </w:t>
      </w:r>
      <w:bookmarkStart w:id="3" w:name="_Hlk217384499"/>
      <w:r w:rsidRPr="00013B7F">
        <w:rPr>
          <w:rFonts w:eastAsia="Calibri"/>
          <w:bCs/>
        </w:rPr>
        <w:t xml:space="preserve">Krajowym Systemie e-Faktur zwanym dalej </w:t>
      </w:r>
      <w:proofErr w:type="spellStart"/>
      <w:r w:rsidRPr="00013B7F">
        <w:rPr>
          <w:rFonts w:eastAsia="Calibri"/>
          <w:bCs/>
        </w:rPr>
        <w:t>KSeF</w:t>
      </w:r>
      <w:bookmarkEnd w:id="3"/>
      <w:proofErr w:type="spellEnd"/>
    </w:p>
    <w:p w14:paraId="1F00FDC4" w14:textId="77777777" w:rsidR="00876889" w:rsidRPr="00013B7F" w:rsidRDefault="00876889" w:rsidP="00876889">
      <w:pPr>
        <w:spacing w:line="276" w:lineRule="auto"/>
        <w:ind w:left="851"/>
        <w:rPr>
          <w:rFonts w:eastAsia="Calibri"/>
        </w:rPr>
      </w:pPr>
      <w:r w:rsidRPr="00013B7F">
        <w:rPr>
          <w:rFonts w:eastAsia="Calibri"/>
          <w:bCs/>
        </w:rPr>
        <w:t xml:space="preserve">będzie wystawiał faktury w Krajowym Systemie e-Faktur zwanym dalej </w:t>
      </w:r>
      <w:proofErr w:type="spellStart"/>
      <w:r w:rsidRPr="00013B7F">
        <w:rPr>
          <w:rFonts w:eastAsia="Calibri"/>
          <w:bCs/>
        </w:rPr>
        <w:t>KSeF</w:t>
      </w:r>
      <w:proofErr w:type="spellEnd"/>
      <w:r w:rsidRPr="00013B7F">
        <w:rPr>
          <w:rFonts w:eastAsia="Calibri"/>
          <w:bCs/>
        </w:rPr>
        <w:t xml:space="preserve"> od dnia …………………</w:t>
      </w:r>
      <w:r w:rsidRPr="00013B7F">
        <w:rPr>
          <w:rFonts w:eastAsia="Calibri"/>
        </w:rPr>
        <w:t>.</w:t>
      </w:r>
    </w:p>
    <w:p w14:paraId="0413FC5B" w14:textId="77777777" w:rsidR="00876889" w:rsidRPr="00013B7F" w:rsidRDefault="00876889" w:rsidP="00876889">
      <w:pPr>
        <w:spacing w:line="276" w:lineRule="auto"/>
        <w:ind w:left="851"/>
        <w:rPr>
          <w:rFonts w:eastAsia="Calibri"/>
          <w:bCs/>
          <w:iCs/>
        </w:rPr>
      </w:pPr>
      <w:r w:rsidRPr="00013B7F">
        <w:rPr>
          <w:rFonts w:eastAsia="Calibri"/>
        </w:rPr>
        <w:t xml:space="preserve">nie będzie wystawiał faktur w </w:t>
      </w:r>
      <w:r w:rsidRPr="00013B7F">
        <w:rPr>
          <w:rFonts w:eastAsia="Calibri"/>
          <w:bCs/>
        </w:rPr>
        <w:t xml:space="preserve">Krajowym Systemie e-Faktur zwanym dalej </w:t>
      </w:r>
      <w:proofErr w:type="spellStart"/>
      <w:r w:rsidRPr="00013B7F">
        <w:rPr>
          <w:rFonts w:eastAsia="Calibri"/>
          <w:bCs/>
        </w:rPr>
        <w:t>KSeF</w:t>
      </w:r>
      <w:proofErr w:type="spellEnd"/>
      <w:r w:rsidRPr="00013B7F">
        <w:rPr>
          <w:rFonts w:eastAsia="Calibri"/>
          <w:bCs/>
          <w:vertAlign w:val="superscript"/>
        </w:rPr>
        <w:footnoteReference w:id="7"/>
      </w:r>
      <w:r w:rsidRPr="00013B7F">
        <w:rPr>
          <w:rFonts w:eastAsia="Calibri"/>
          <w:bCs/>
        </w:rPr>
        <w:t>.</w:t>
      </w:r>
    </w:p>
    <w:p w14:paraId="6CFA6091" w14:textId="2CF604FB" w:rsidR="2752961E" w:rsidRPr="00013B7F" w:rsidRDefault="00876889" w:rsidP="00B363CB">
      <w:pPr>
        <w:spacing w:line="276" w:lineRule="auto"/>
        <w:ind w:left="851"/>
      </w:pPr>
      <w:r w:rsidRPr="00013B7F">
        <w:rPr>
          <w:rFonts w:eastAsia="Calibri"/>
        </w:rPr>
        <w:lastRenderedPageBreak/>
        <w:t xml:space="preserve">W przypadku, gdy zgodnie z obowiązującymi przepisami Wykonawca nie jest zobowiązany do wystawiania faktur za pośrednictwem </w:t>
      </w:r>
      <w:proofErr w:type="spellStart"/>
      <w:r w:rsidRPr="00013B7F">
        <w:rPr>
          <w:rFonts w:eastAsia="Calibri"/>
        </w:rPr>
        <w:t>KSef</w:t>
      </w:r>
      <w:proofErr w:type="spellEnd"/>
      <w:r w:rsidRPr="00013B7F">
        <w:rPr>
          <w:rFonts w:eastAsia="Calibri"/>
        </w:rPr>
        <w:t>, faktury będą przesyłane w formie elektronicznej w formacie pliku PDF za pośrednictwem poczty elektronicznej z adresu e-mail Wykonawcy ………………………</w:t>
      </w:r>
      <w:proofErr w:type="gramStart"/>
      <w:r w:rsidRPr="00013B7F">
        <w:rPr>
          <w:rFonts w:eastAsia="Calibri"/>
        </w:rPr>
        <w:t>…….</w:t>
      </w:r>
      <w:proofErr w:type="gramEnd"/>
      <w:r w:rsidRPr="00013B7F">
        <w:rPr>
          <w:rFonts w:eastAsia="Calibri"/>
        </w:rPr>
        <w:t xml:space="preserve">. na adres e-mail </w:t>
      </w:r>
      <w:hyperlink r:id="rId11">
        <w:r w:rsidRPr="00013B7F">
          <w:rPr>
            <w:rStyle w:val="Hipercze"/>
            <w:rFonts w:eastAsia="Calibri"/>
          </w:rPr>
          <w:t>kontakt@zzw.waw.pl</w:t>
        </w:r>
      </w:hyperlink>
      <w:r w:rsidRPr="00013B7F">
        <w:rPr>
          <w:rFonts w:eastAsia="Calibri"/>
        </w:rPr>
        <w:t xml:space="preserve">. Za dzień otrzymania faktury uznaje się dzień potwierdzenia otrzymania wiadomości zawierającej fakturę w formacie </w:t>
      </w:r>
      <w:proofErr w:type="gramStart"/>
      <w:r w:rsidRPr="00013B7F">
        <w:rPr>
          <w:rFonts w:eastAsia="Calibri"/>
        </w:rPr>
        <w:t>pliku  PDF</w:t>
      </w:r>
      <w:proofErr w:type="gramEnd"/>
      <w:r w:rsidRPr="00013B7F">
        <w:rPr>
          <w:rFonts w:eastAsia="Calibri"/>
        </w:rPr>
        <w:t xml:space="preserve"> na adres e-mail </w:t>
      </w:r>
      <w:hyperlink r:id="rId12">
        <w:r w:rsidRPr="00013B7F">
          <w:rPr>
            <w:rStyle w:val="Hipercze"/>
            <w:rFonts w:eastAsia="Calibri"/>
          </w:rPr>
          <w:t>kontakt@zzw.waw.pl</w:t>
        </w:r>
      </w:hyperlink>
      <w:r w:rsidRPr="00013B7F">
        <w:rPr>
          <w:rFonts w:eastAsia="Calibri"/>
        </w:rPr>
        <w:t>.</w:t>
      </w:r>
      <w:r w:rsidRPr="00013B7F">
        <w:t xml:space="preserve"> </w:t>
      </w:r>
      <w:bookmarkStart w:id="4" w:name="_Hlk219279017"/>
      <w:r w:rsidRPr="00013B7F">
        <w:t>Wykonawca zastosuje automatyczne potwierdzenie odbioru.</w:t>
      </w:r>
      <w:bookmarkEnd w:id="4"/>
      <w:r w:rsidRPr="00013B7F">
        <w:t xml:space="preserve"> </w:t>
      </w:r>
      <w:r w:rsidRPr="00013B7F">
        <w:rPr>
          <w:rFonts w:eastAsia="Calibri"/>
        </w:rPr>
        <w:t>Zapłata wynagrodzenia nastąpi na podstawie prawidłowo wystawionej faktury w terminie 21 dni liczonym od pierwszego dnia roboczego po dniu jej otrzymania</w:t>
      </w:r>
      <w:r w:rsidRPr="00013B7F">
        <w:rPr>
          <w:rStyle w:val="Odwoaniedokomentarza"/>
          <w:rFonts w:eastAsia="Calibri"/>
          <w:sz w:val="24"/>
          <w:szCs w:val="24"/>
        </w:rPr>
        <w:t>,</w:t>
      </w:r>
      <w:r w:rsidRPr="00013B7F">
        <w:rPr>
          <w:rFonts w:eastAsia="Calibri"/>
        </w:rPr>
        <w:t xml:space="preserve"> na rachunek bankowy Wykonawcy wskazany w fakturze.</w:t>
      </w:r>
      <w:r w:rsidRPr="00013B7F">
        <w:t xml:space="preserve"> Prawidłowo wystawiona faktura to faktura wystawiona zgodnie z przepisami prawa oraz prawidłowa pod względem formalnym i rachunkowym oraz zawierająca numer umowy, na podstawie której jest wystawiona.</w:t>
      </w:r>
    </w:p>
    <w:p w14:paraId="57A05782"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 xml:space="preserve">Fakturę należy wystawić na rzecz: </w:t>
      </w:r>
    </w:p>
    <w:p w14:paraId="3D49E7D3" w14:textId="77777777" w:rsidR="00876889" w:rsidRPr="00013B7F" w:rsidRDefault="00876889" w:rsidP="00876889">
      <w:pPr>
        <w:pStyle w:val="Akapitzlist"/>
      </w:pPr>
      <w:r w:rsidRPr="00013B7F">
        <w:rPr>
          <w:rFonts w:eastAsia="Calibri"/>
        </w:rPr>
        <w:t xml:space="preserve">Nabywca (podmiot2): </w:t>
      </w:r>
      <w:r w:rsidRPr="00013B7F">
        <w:t>Miasto Stołeczne Warszawa</w:t>
      </w:r>
    </w:p>
    <w:p w14:paraId="574F5C13" w14:textId="77777777" w:rsidR="00876889" w:rsidRPr="00013B7F" w:rsidRDefault="00876889" w:rsidP="00876889">
      <w:pPr>
        <w:spacing w:line="276" w:lineRule="auto"/>
        <w:ind w:left="142" w:firstLine="566"/>
        <w:rPr>
          <w:rFonts w:eastAsia="Calibri"/>
        </w:rPr>
      </w:pPr>
      <w:r w:rsidRPr="00013B7F">
        <w:rPr>
          <w:rFonts w:eastAsia="Calibri"/>
        </w:rPr>
        <w:t>Pl. Bankowy 3/5, 00-950 Warszawa</w:t>
      </w:r>
    </w:p>
    <w:p w14:paraId="1A8C1740" w14:textId="77777777" w:rsidR="00876889" w:rsidRPr="00013B7F" w:rsidRDefault="00876889" w:rsidP="00876889">
      <w:pPr>
        <w:spacing w:line="276" w:lineRule="auto"/>
        <w:ind w:left="142" w:firstLine="566"/>
        <w:rPr>
          <w:rFonts w:eastAsia="Calibri"/>
        </w:rPr>
      </w:pPr>
      <w:r w:rsidRPr="00013B7F">
        <w:rPr>
          <w:rFonts w:eastAsia="Calibri"/>
        </w:rPr>
        <w:t>NIP 5252248481</w:t>
      </w:r>
    </w:p>
    <w:p w14:paraId="0B64BDA2" w14:textId="77777777" w:rsidR="00876889" w:rsidRPr="00013B7F" w:rsidRDefault="00876889" w:rsidP="00876889">
      <w:pPr>
        <w:spacing w:line="276" w:lineRule="auto"/>
        <w:ind w:left="709"/>
        <w:rPr>
          <w:rFonts w:eastAsia="Calibri"/>
        </w:rPr>
      </w:pPr>
      <w:r w:rsidRPr="00013B7F">
        <w:rPr>
          <w:rFonts w:eastAsia="Calibri"/>
        </w:rPr>
        <w:t>Odbiorca (podmiot inny/podmiot3)</w:t>
      </w:r>
      <w:r w:rsidRPr="00013B7F">
        <w:rPr>
          <w:rFonts w:eastAsia="Calibri"/>
          <w:vertAlign w:val="superscript"/>
        </w:rPr>
        <w:footnoteReference w:id="8"/>
      </w:r>
      <w:r w:rsidRPr="00013B7F">
        <w:rPr>
          <w:rFonts w:eastAsia="Calibri"/>
        </w:rPr>
        <w:t>: Zarząd Zieleni m.st. Warszawy</w:t>
      </w:r>
    </w:p>
    <w:p w14:paraId="32CB98FD" w14:textId="77777777" w:rsidR="00876889" w:rsidRPr="00013B7F" w:rsidRDefault="00876889" w:rsidP="00876889">
      <w:pPr>
        <w:spacing w:line="276" w:lineRule="auto"/>
        <w:ind w:left="142" w:firstLine="566"/>
        <w:rPr>
          <w:rFonts w:eastAsia="Calibri"/>
        </w:rPr>
      </w:pPr>
      <w:r w:rsidRPr="00013B7F">
        <w:rPr>
          <w:rFonts w:eastAsia="Calibri"/>
        </w:rPr>
        <w:t>ul. Hoża 13A, 00-528 Warszawa</w:t>
      </w:r>
    </w:p>
    <w:p w14:paraId="47B8F109" w14:textId="77777777" w:rsidR="00876889" w:rsidRPr="00013B7F" w:rsidRDefault="00876889" w:rsidP="00876889">
      <w:pPr>
        <w:spacing w:line="276" w:lineRule="auto"/>
        <w:ind w:left="142" w:firstLine="566"/>
        <w:rPr>
          <w:rFonts w:eastAsia="Calibri"/>
        </w:rPr>
      </w:pPr>
      <w:r w:rsidRPr="00013B7F">
        <w:rPr>
          <w:rFonts w:eastAsia="Calibri"/>
        </w:rPr>
        <w:t>NIP 5213748392</w:t>
      </w:r>
    </w:p>
    <w:p w14:paraId="1D03B8EB" w14:textId="69AE4A1A" w:rsidR="00876889" w:rsidRPr="00013B7F" w:rsidRDefault="00876889" w:rsidP="00DD2111">
      <w:pPr>
        <w:numPr>
          <w:ilvl w:val="0"/>
          <w:numId w:val="14"/>
        </w:numPr>
        <w:spacing w:before="0" w:after="160" w:line="276" w:lineRule="auto"/>
        <w:rPr>
          <w:rFonts w:eastAsia="Calibri"/>
        </w:rPr>
      </w:pPr>
      <w:r w:rsidRPr="00013B7F">
        <w:rPr>
          <w:rFonts w:eastAsia="Calibri"/>
        </w:rPr>
        <w:t>Z zastrzeżeniem ust. 3 pkt 4,</w:t>
      </w:r>
      <w:r w:rsidRPr="00013B7F">
        <w:rPr>
          <w:rStyle w:val="Odwoanieprzypisudolnego"/>
          <w:rFonts w:eastAsia="Calibri"/>
        </w:rPr>
        <w:footnoteReference w:id="9"/>
      </w:r>
      <w:r w:rsidRPr="00013B7F">
        <w:rPr>
          <w:rFonts w:eastAsia="Calibri"/>
        </w:rPr>
        <w:t xml:space="preserve"> Strony zgodnie oświadczają, że faktury będą wystawiane i odbierane za pośrednictwem </w:t>
      </w:r>
      <w:proofErr w:type="spellStart"/>
      <w:r w:rsidRPr="00013B7F">
        <w:rPr>
          <w:rFonts w:eastAsia="Calibri"/>
        </w:rPr>
        <w:t>KSeF</w:t>
      </w:r>
      <w:proofErr w:type="spellEnd"/>
      <w:r w:rsidRPr="00013B7F">
        <w:rPr>
          <w:rFonts w:eastAsia="Calibri"/>
        </w:rPr>
        <w:t xml:space="preserve">, zgodnie z obowiązującymi przepisami prawa. Za dzień otrzymania faktury uznaje się dzień przydzielenia jej numeru w </w:t>
      </w:r>
      <w:proofErr w:type="spellStart"/>
      <w:r w:rsidRPr="00013B7F">
        <w:rPr>
          <w:rFonts w:eastAsia="Calibri"/>
        </w:rPr>
        <w:t>KSeF</w:t>
      </w:r>
      <w:proofErr w:type="spellEnd"/>
      <w:r w:rsidRPr="00013B7F">
        <w:rPr>
          <w:rFonts w:eastAsia="Calibri"/>
        </w:rPr>
        <w:t xml:space="preserve">, z zastrzeżeniem ust. 6. </w:t>
      </w:r>
    </w:p>
    <w:p w14:paraId="32D9D043" w14:textId="3980C764" w:rsidR="00876889" w:rsidRPr="00013B7F" w:rsidRDefault="00876889" w:rsidP="00DD2111">
      <w:pPr>
        <w:numPr>
          <w:ilvl w:val="0"/>
          <w:numId w:val="14"/>
        </w:numPr>
        <w:spacing w:before="0" w:after="160" w:line="276" w:lineRule="auto"/>
        <w:rPr>
          <w:rFonts w:eastAsia="Calibri"/>
        </w:rPr>
      </w:pPr>
      <w:r w:rsidRPr="00013B7F">
        <w:rPr>
          <w:rFonts w:eastAsia="Calibri"/>
        </w:rPr>
        <w:t xml:space="preserve">W przypadku awarii </w:t>
      </w:r>
      <w:proofErr w:type="spellStart"/>
      <w:r w:rsidRPr="00013B7F">
        <w:rPr>
          <w:rFonts w:eastAsia="Calibri"/>
        </w:rPr>
        <w:t>KSeF</w:t>
      </w:r>
      <w:proofErr w:type="spellEnd"/>
      <w:r w:rsidRPr="00013B7F">
        <w:rPr>
          <w:rFonts w:eastAsia="Calibri"/>
        </w:rPr>
        <w:t xml:space="preserve">, faktury </w:t>
      </w:r>
      <w:bookmarkStart w:id="5" w:name="_Hlk219201378"/>
      <w:r w:rsidRPr="00013B7F">
        <w:rPr>
          <w:rFonts w:eastAsia="Calibri"/>
        </w:rPr>
        <w:t xml:space="preserve">będą tymczasowo przesyłane w formie elektronicznej w formacie pliku PDF za pośrednictwem poczty elektronicznej </w:t>
      </w:r>
      <w:r w:rsidR="1E3FDA2F" w:rsidRPr="00013B7F">
        <w:rPr>
          <w:rFonts w:eastAsia="Calibri"/>
        </w:rPr>
        <w:t xml:space="preserve">z adresu e-mail Wykonawcy: .................................... </w:t>
      </w:r>
      <w:r w:rsidRPr="00013B7F">
        <w:rPr>
          <w:rFonts w:eastAsia="Calibri"/>
        </w:rPr>
        <w:t xml:space="preserve">na adres e-mail </w:t>
      </w:r>
      <w:hyperlink r:id="rId13">
        <w:r w:rsidRPr="00013B7F">
          <w:rPr>
            <w:rStyle w:val="Hipercze"/>
            <w:rFonts w:eastAsia="Calibri"/>
          </w:rPr>
          <w:t>kontakt@zzw.waw.pl</w:t>
        </w:r>
      </w:hyperlink>
      <w:r w:rsidRPr="00013B7F">
        <w:rPr>
          <w:rFonts w:eastAsia="Calibri"/>
        </w:rPr>
        <w:t xml:space="preserve">. Za dzień otrzymania faktury wystawionej w czasie trwania awarii </w:t>
      </w:r>
      <w:proofErr w:type="spellStart"/>
      <w:r w:rsidRPr="00013B7F">
        <w:rPr>
          <w:rFonts w:eastAsia="Calibri"/>
        </w:rPr>
        <w:t>KSeF</w:t>
      </w:r>
      <w:proofErr w:type="spellEnd"/>
      <w:r w:rsidRPr="00013B7F">
        <w:rPr>
          <w:rFonts w:eastAsia="Calibri"/>
        </w:rPr>
        <w:t xml:space="preserve"> uznaje się dzień potwierdzenia otrzymania wiadomości zawierającej fakturę w formacie </w:t>
      </w:r>
      <w:proofErr w:type="gramStart"/>
      <w:r w:rsidRPr="00013B7F">
        <w:rPr>
          <w:rFonts w:eastAsia="Calibri"/>
        </w:rPr>
        <w:t>pliku  PDF</w:t>
      </w:r>
      <w:proofErr w:type="gramEnd"/>
      <w:r w:rsidRPr="00013B7F">
        <w:rPr>
          <w:rFonts w:eastAsia="Calibri"/>
        </w:rPr>
        <w:t xml:space="preserve"> na adres e-mail </w:t>
      </w:r>
      <w:hyperlink r:id="rId14">
        <w:r w:rsidRPr="00013B7F">
          <w:rPr>
            <w:rStyle w:val="Hipercze"/>
            <w:rFonts w:eastAsia="Calibri"/>
          </w:rPr>
          <w:t>kontakt@zzw.waw.pl</w:t>
        </w:r>
      </w:hyperlink>
      <w:bookmarkEnd w:id="5"/>
      <w:r w:rsidRPr="00013B7F">
        <w:rPr>
          <w:rFonts w:eastAsia="Calibri"/>
        </w:rPr>
        <w:t xml:space="preserve"> albo dzień przydzielenia jej numeru w </w:t>
      </w:r>
      <w:proofErr w:type="spellStart"/>
      <w:r w:rsidRPr="00013B7F">
        <w:rPr>
          <w:rFonts w:eastAsia="Calibri"/>
        </w:rPr>
        <w:t>KSeF</w:t>
      </w:r>
      <w:proofErr w:type="spellEnd"/>
      <w:r w:rsidRPr="00013B7F">
        <w:rPr>
          <w:rFonts w:eastAsia="Calibri"/>
        </w:rPr>
        <w:t xml:space="preserve">, w zależności od tego, które z tych zdarzeń nastąpiło wcześniej. </w:t>
      </w:r>
      <w:r w:rsidRPr="00013B7F">
        <w:t>Wykonawca zastosuje automatyczne potwierdzenie odbioru.</w:t>
      </w:r>
    </w:p>
    <w:p w14:paraId="6917595A"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 xml:space="preserve">W przypadku niedostępności </w:t>
      </w:r>
      <w:proofErr w:type="spellStart"/>
      <w:r w:rsidRPr="00013B7F">
        <w:rPr>
          <w:rFonts w:eastAsia="Calibri"/>
        </w:rPr>
        <w:t>KSeF</w:t>
      </w:r>
      <w:proofErr w:type="spellEnd"/>
      <w:r w:rsidRPr="00013B7F">
        <w:rPr>
          <w:rFonts w:eastAsia="Calibri"/>
        </w:rPr>
        <w:t xml:space="preserve"> po stronie Wykonawcy za dzień otrzymania faktury uznaje się dzień przydzielenia jej numeru w </w:t>
      </w:r>
      <w:proofErr w:type="spellStart"/>
      <w:r w:rsidRPr="00013B7F">
        <w:rPr>
          <w:rFonts w:eastAsia="Calibri"/>
        </w:rPr>
        <w:t>KSeF</w:t>
      </w:r>
      <w:proofErr w:type="spellEnd"/>
      <w:r w:rsidRPr="00013B7F">
        <w:rPr>
          <w:rFonts w:eastAsia="Calibri"/>
        </w:rPr>
        <w:t>.</w:t>
      </w:r>
    </w:p>
    <w:p w14:paraId="3FCBC8AF" w14:textId="77777777" w:rsidR="00876889" w:rsidRPr="00013B7F" w:rsidRDefault="00876889" w:rsidP="00DD2111">
      <w:pPr>
        <w:numPr>
          <w:ilvl w:val="0"/>
          <w:numId w:val="14"/>
        </w:numPr>
        <w:spacing w:before="0" w:after="160" w:line="276" w:lineRule="auto"/>
        <w:rPr>
          <w:rFonts w:eastAsia="Calibri"/>
        </w:rPr>
      </w:pPr>
      <w:bookmarkStart w:id="6" w:name="_Hlk219202505"/>
      <w:r w:rsidRPr="00013B7F">
        <w:rPr>
          <w:rFonts w:eastAsia="Calibri"/>
        </w:rPr>
        <w:lastRenderedPageBreak/>
        <w:t>Zapłata wynagrodzenia nastąpi na podstawie prawidłowo wystawionej faktury w terminie 21 dni liczonym od pierwszego dnia roboczego po dniu jej otrzymania zgodnie z ust. 5 z zastrzeżeniem ust. 6 i 7 na rachunek bankowy Wykonawcy wskazany w fakturze.</w:t>
      </w:r>
    </w:p>
    <w:bookmarkEnd w:id="6"/>
    <w:p w14:paraId="07DEA623"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Zamawiający zastrzega, że płatność wynagrodzenia nastąpi na podstawie prawidłowo wystawionej faktury. Za prawidłowo wystawioną fakturę uznaje się fakturę:</w:t>
      </w:r>
    </w:p>
    <w:p w14:paraId="039847EA" w14:textId="77777777" w:rsidR="00876889" w:rsidRPr="00013B7F" w:rsidRDefault="00876889" w:rsidP="00DD2111">
      <w:pPr>
        <w:pStyle w:val="Akapitzlist"/>
        <w:numPr>
          <w:ilvl w:val="0"/>
          <w:numId w:val="35"/>
        </w:numPr>
        <w:spacing w:before="0" w:after="160" w:line="276" w:lineRule="auto"/>
        <w:rPr>
          <w:rFonts w:eastAsia="Calibri"/>
        </w:rPr>
      </w:pPr>
      <w:r w:rsidRPr="00013B7F">
        <w:rPr>
          <w:rFonts w:eastAsia="Calibri"/>
        </w:rPr>
        <w:t xml:space="preserve">wystawioną w </w:t>
      </w:r>
      <w:proofErr w:type="spellStart"/>
      <w:r w:rsidRPr="00013B7F">
        <w:rPr>
          <w:rFonts w:eastAsia="Calibri"/>
        </w:rPr>
        <w:t>KSeF</w:t>
      </w:r>
      <w:proofErr w:type="spellEnd"/>
      <w:r w:rsidRPr="00013B7F">
        <w:rPr>
          <w:rFonts w:eastAsia="Calibri"/>
        </w:rPr>
        <w:t xml:space="preserve"> (z wyjątkiem przypadków, kiedy faktura wystawiona jest w czasie awarii </w:t>
      </w:r>
      <w:proofErr w:type="spellStart"/>
      <w:r w:rsidRPr="00013B7F">
        <w:rPr>
          <w:rFonts w:eastAsia="Calibri"/>
        </w:rPr>
        <w:t>KSeF</w:t>
      </w:r>
      <w:proofErr w:type="spellEnd"/>
      <w:r w:rsidRPr="00013B7F">
        <w:rPr>
          <w:rFonts w:eastAsia="Calibri"/>
        </w:rPr>
        <w:t>), gdzie w zakresie prawidłowego określenia nabywcy w polu „Podmiot2” w pozycji „JST” wpisano „1”, oraz w polu „Podmiot inny/Podmiot3” wpisano NIP Zarządu Zieleni m.st. Warszawy oraz w polu „Rola” wpisano „8” – JST odbiorca,</w:t>
      </w:r>
    </w:p>
    <w:p w14:paraId="040B7C28" w14:textId="77777777" w:rsidR="00876889" w:rsidRPr="00013B7F" w:rsidRDefault="00876889" w:rsidP="00DD2111">
      <w:pPr>
        <w:pStyle w:val="Akapitzlist"/>
        <w:numPr>
          <w:ilvl w:val="0"/>
          <w:numId w:val="35"/>
        </w:numPr>
        <w:spacing w:before="0" w:after="160" w:line="276" w:lineRule="auto"/>
        <w:rPr>
          <w:rFonts w:eastAsia="Calibri"/>
        </w:rPr>
      </w:pPr>
      <w:r w:rsidRPr="00013B7F">
        <w:rPr>
          <w:rFonts w:eastAsia="Calibri"/>
        </w:rPr>
        <w:t>zawierającą w swojej treści numer umowy, której dotyczy,</w:t>
      </w:r>
    </w:p>
    <w:p w14:paraId="47A6BB16" w14:textId="77777777" w:rsidR="00876889" w:rsidRPr="00013B7F" w:rsidRDefault="00876889" w:rsidP="00DD2111">
      <w:pPr>
        <w:pStyle w:val="Akapitzlist"/>
        <w:numPr>
          <w:ilvl w:val="0"/>
          <w:numId w:val="35"/>
        </w:numPr>
        <w:spacing w:before="0" w:after="160" w:line="276" w:lineRule="auto"/>
        <w:rPr>
          <w:rFonts w:eastAsia="Calibri"/>
        </w:rPr>
      </w:pPr>
      <w:r w:rsidRPr="00013B7F">
        <w:rPr>
          <w:rFonts w:eastAsia="Calibri"/>
        </w:rPr>
        <w:t>wystawioną zgodnie z przepisami prawa oraz prawidłową pod względem formalnym i rachunkowym.</w:t>
      </w:r>
    </w:p>
    <w:p w14:paraId="62640971" w14:textId="77777777" w:rsidR="00876889" w:rsidRPr="00013B7F" w:rsidRDefault="00876889" w:rsidP="00876889">
      <w:pPr>
        <w:spacing w:line="276" w:lineRule="auto"/>
        <w:ind w:left="700"/>
        <w:rPr>
          <w:rFonts w:eastAsia="Calibri"/>
        </w:rPr>
      </w:pPr>
      <w:r w:rsidRPr="00013B7F">
        <w:rPr>
          <w:rFonts w:eastAsia="Calibri"/>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32CB14B6"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 xml:space="preserve">Załączniki, które nie mogą zgodnie z obowiązującymi przepisami stanowić załącznika do faktury wystawionej w </w:t>
      </w:r>
      <w:proofErr w:type="spellStart"/>
      <w:r w:rsidRPr="00013B7F">
        <w:rPr>
          <w:rFonts w:eastAsia="Calibri"/>
        </w:rPr>
        <w:t>KSeF</w:t>
      </w:r>
      <w:proofErr w:type="spellEnd"/>
      <w:r w:rsidRPr="00013B7F">
        <w:rPr>
          <w:rFonts w:eastAsia="Calibri"/>
        </w:rPr>
        <w:t xml:space="preserve">, należy przesłać w formie elektronicznej w formacie pliku PDF za pośrednictwem poczty elektronicznej na adres e-mail </w:t>
      </w:r>
      <w:hyperlink r:id="rId15" w:history="1">
        <w:r w:rsidRPr="00013B7F">
          <w:rPr>
            <w:rStyle w:val="Hipercze"/>
            <w:rFonts w:eastAsia="Calibri"/>
          </w:rPr>
          <w:t>kontakt@zzw.waw.pl</w:t>
        </w:r>
      </w:hyperlink>
      <w:r w:rsidRPr="00013B7F">
        <w:rPr>
          <w:rFonts w:eastAsia="Calibri"/>
        </w:rPr>
        <w:t xml:space="preserve"> w terminie do 3 dni roboczych od otrzymania faktury, zgodnie z ust. 5, z zastrzeżeniem ust. 6.</w:t>
      </w:r>
    </w:p>
    <w:p w14:paraId="460B2381" w14:textId="77777777" w:rsidR="00876889" w:rsidRPr="00013B7F" w:rsidRDefault="00876889" w:rsidP="00DD2111">
      <w:pPr>
        <w:numPr>
          <w:ilvl w:val="0"/>
          <w:numId w:val="14"/>
        </w:numPr>
        <w:spacing w:before="0" w:after="160" w:line="276" w:lineRule="auto"/>
        <w:rPr>
          <w:rFonts w:eastAsia="Calibri"/>
        </w:rPr>
      </w:pPr>
      <w:r w:rsidRPr="00013B7F">
        <w:rPr>
          <w:rFonts w:eastAsia="Calibri"/>
        </w:rPr>
        <w:t>Za dzień zapłaty uznaje się datę obciążenia rachunku bankowego Zamawiającego.</w:t>
      </w:r>
    </w:p>
    <w:p w14:paraId="74AFF3AB" w14:textId="070BB5D9" w:rsidR="008012A8" w:rsidRPr="00013B7F" w:rsidRDefault="2BD01609" w:rsidP="00545305">
      <w:pPr>
        <w:pStyle w:val="Nagwek1"/>
      </w:pPr>
      <w:r w:rsidRPr="00013B7F">
        <w:t xml:space="preserve">§ </w:t>
      </w:r>
      <w:r w:rsidR="00035A7B" w:rsidRPr="00013B7F">
        <w:t>8</w:t>
      </w:r>
      <w:r w:rsidR="6C8BFDE7" w:rsidRPr="00013B7F">
        <w:t>.</w:t>
      </w:r>
      <w:r w:rsidR="001E2AB3" w:rsidRPr="00013B7F">
        <w:br/>
      </w:r>
      <w:r w:rsidR="008012A8" w:rsidRPr="00013B7F">
        <w:t>Kary umowne, odszkodowanie</w:t>
      </w:r>
    </w:p>
    <w:p w14:paraId="12E5C319" w14:textId="7529CEFF" w:rsidR="00085A7C" w:rsidRPr="00013B7F" w:rsidRDefault="008012A8" w:rsidP="00047794">
      <w:pPr>
        <w:pStyle w:val="Akapitzlist"/>
        <w:numPr>
          <w:ilvl w:val="6"/>
          <w:numId w:val="8"/>
        </w:numPr>
        <w:tabs>
          <w:tab w:val="clear" w:pos="4964"/>
        </w:tabs>
        <w:ind w:left="426" w:hanging="384"/>
        <w:contextualSpacing w:val="0"/>
        <w:rPr>
          <w:rFonts w:cs="Calibri"/>
          <w:szCs w:val="22"/>
        </w:rPr>
      </w:pPr>
      <w:r w:rsidRPr="00013B7F">
        <w:rPr>
          <w:rFonts w:cs="Calibri"/>
          <w:szCs w:val="22"/>
        </w:rPr>
        <w:t>Wykonawca jest obowiązany do zapłaty na rzecz Zamawiającego kar umownych w przypadkach i</w:t>
      </w:r>
      <w:r w:rsidR="00A83621" w:rsidRPr="00013B7F">
        <w:rPr>
          <w:rFonts w:cs="Calibri"/>
          <w:szCs w:val="22"/>
        </w:rPr>
        <w:t> </w:t>
      </w:r>
      <w:r w:rsidRPr="00013B7F">
        <w:rPr>
          <w:rFonts w:cs="Calibri"/>
          <w:szCs w:val="22"/>
        </w:rPr>
        <w:t>wysokościach wskazanych poniżej:</w:t>
      </w:r>
    </w:p>
    <w:p w14:paraId="2FC1E63B" w14:textId="5FF70738" w:rsidR="005A20E4" w:rsidRDefault="009F0EFC" w:rsidP="005A20E4">
      <w:pPr>
        <w:pStyle w:val="Akapitzlist"/>
        <w:numPr>
          <w:ilvl w:val="0"/>
          <w:numId w:val="9"/>
        </w:numPr>
        <w:tabs>
          <w:tab w:val="clear" w:pos="1455"/>
          <w:tab w:val="left" w:leader="dot" w:pos="7371"/>
        </w:tabs>
        <w:ind w:left="850" w:hanging="425"/>
        <w:contextualSpacing w:val="0"/>
        <w:rPr>
          <w:rStyle w:val="cf01"/>
          <w:rFonts w:ascii="Calibri" w:hAnsi="Calibri" w:cs="Calibri"/>
          <w:sz w:val="22"/>
          <w:szCs w:val="22"/>
        </w:rPr>
      </w:pPr>
      <w:r w:rsidRPr="00013B7F">
        <w:rPr>
          <w:rFonts w:cs="Calibri"/>
          <w:szCs w:val="22"/>
        </w:rPr>
        <w:t>z tytułu zwłoki w zakończeniu Przedmiotu Umowy w wysokości</w:t>
      </w:r>
      <w:r w:rsidR="007544FC" w:rsidRPr="00013B7F">
        <w:rPr>
          <w:rFonts w:cs="Calibri"/>
          <w:szCs w:val="22"/>
        </w:rPr>
        <w:t xml:space="preserve"> </w:t>
      </w:r>
      <w:r w:rsidR="00CA697E">
        <w:rPr>
          <w:rFonts w:cs="Calibri"/>
          <w:szCs w:val="22"/>
        </w:rPr>
        <w:t>0,</w:t>
      </w:r>
      <w:r w:rsidR="00B85C5F">
        <w:rPr>
          <w:rFonts w:cs="Calibri"/>
          <w:szCs w:val="22"/>
        </w:rPr>
        <w:t>3</w:t>
      </w:r>
      <w:r w:rsidR="007544FC" w:rsidRPr="00013B7F">
        <w:rPr>
          <w:rFonts w:cs="Calibri"/>
          <w:szCs w:val="22"/>
        </w:rPr>
        <w:t>%</w:t>
      </w:r>
      <w:r w:rsidRPr="00013B7F">
        <w:rPr>
          <w:rFonts w:cs="Calibri"/>
          <w:szCs w:val="22"/>
        </w:rPr>
        <w:t xml:space="preserve"> </w:t>
      </w:r>
      <w:r w:rsidR="00380B1C" w:rsidRPr="005A20E4">
        <w:rPr>
          <w:rFonts w:cs="Calibri"/>
        </w:rPr>
        <w:t xml:space="preserve">wynagrodzenia brutto określonego w § 3 ust. 1 Umowy </w:t>
      </w:r>
      <w:r w:rsidRPr="00013B7F">
        <w:rPr>
          <w:rFonts w:cs="Calibri"/>
          <w:szCs w:val="22"/>
        </w:rPr>
        <w:t>za każdy rozpoczęty dzień zwłoki</w:t>
      </w:r>
      <w:r w:rsidR="00D73C0C" w:rsidRPr="00013B7F">
        <w:rPr>
          <w:rFonts w:cs="Calibri"/>
          <w:szCs w:val="22"/>
        </w:rPr>
        <w:t xml:space="preserve"> </w:t>
      </w:r>
      <w:r w:rsidR="00D73C0C" w:rsidRPr="00013B7F">
        <w:rPr>
          <w:rStyle w:val="cf01"/>
          <w:rFonts w:ascii="Calibri" w:hAnsi="Calibri" w:cs="Calibri"/>
          <w:sz w:val="22"/>
          <w:szCs w:val="22"/>
        </w:rPr>
        <w:t>w stosunku do terminu określonego w § 2</w:t>
      </w:r>
      <w:r w:rsidR="0032457F">
        <w:rPr>
          <w:rStyle w:val="cf01"/>
          <w:rFonts w:ascii="Calibri" w:hAnsi="Calibri" w:cs="Calibri"/>
          <w:sz w:val="22"/>
          <w:szCs w:val="22"/>
        </w:rPr>
        <w:t xml:space="preserve"> Umowy</w:t>
      </w:r>
      <w:r w:rsidR="00CC5520">
        <w:rPr>
          <w:rStyle w:val="cf01"/>
          <w:rFonts w:ascii="Calibri" w:hAnsi="Calibri" w:cs="Calibri"/>
          <w:sz w:val="22"/>
          <w:szCs w:val="22"/>
        </w:rPr>
        <w:t>;</w:t>
      </w:r>
      <w:r w:rsidR="00D73C0C" w:rsidRPr="00013B7F">
        <w:rPr>
          <w:rStyle w:val="cf01"/>
          <w:rFonts w:ascii="Calibri" w:hAnsi="Calibri" w:cs="Calibri"/>
          <w:sz w:val="22"/>
          <w:szCs w:val="22"/>
        </w:rPr>
        <w:t xml:space="preserve"> </w:t>
      </w:r>
    </w:p>
    <w:p w14:paraId="5953AEBD" w14:textId="22DCCF7B" w:rsidR="00AA077D" w:rsidRPr="005A20E4" w:rsidRDefault="006E5771" w:rsidP="005A20E4">
      <w:pPr>
        <w:pStyle w:val="Akapitzlist"/>
        <w:numPr>
          <w:ilvl w:val="0"/>
          <w:numId w:val="9"/>
        </w:numPr>
        <w:tabs>
          <w:tab w:val="clear" w:pos="1455"/>
          <w:tab w:val="left" w:leader="dot" w:pos="7371"/>
        </w:tabs>
        <w:ind w:left="850" w:hanging="425"/>
        <w:contextualSpacing w:val="0"/>
        <w:rPr>
          <w:rFonts w:cs="Calibri"/>
          <w:szCs w:val="22"/>
        </w:rPr>
      </w:pPr>
      <w:r w:rsidRPr="005A20E4">
        <w:rPr>
          <w:rFonts w:cs="Calibri"/>
        </w:rPr>
        <w:t xml:space="preserve">z tytułu </w:t>
      </w:r>
      <w:r w:rsidR="00AA077D" w:rsidRPr="005A20E4">
        <w:rPr>
          <w:rFonts w:cs="Calibri"/>
        </w:rPr>
        <w:t xml:space="preserve">zwłoki w usunięciu wad </w:t>
      </w:r>
      <w:r w:rsidR="0006080B" w:rsidRPr="005A20E4">
        <w:rPr>
          <w:rFonts w:cs="Calibri"/>
        </w:rPr>
        <w:t xml:space="preserve">stwierdzonych przy odbiorze lub </w:t>
      </w:r>
      <w:r w:rsidR="00B5066E" w:rsidRPr="005A20E4">
        <w:rPr>
          <w:rFonts w:cs="Calibri"/>
        </w:rPr>
        <w:t xml:space="preserve">za zwłokę w usunięciu wad stwierdzonych </w:t>
      </w:r>
      <w:r w:rsidR="00AA077D" w:rsidRPr="005A20E4">
        <w:rPr>
          <w:rFonts w:cs="Calibri"/>
        </w:rPr>
        <w:t>w okresie gwarancji - w wysokości 0,</w:t>
      </w:r>
      <w:r w:rsidR="00956968">
        <w:rPr>
          <w:rFonts w:cs="Calibri"/>
        </w:rPr>
        <w:t>2</w:t>
      </w:r>
      <w:r w:rsidR="00AA077D" w:rsidRPr="005A20E4">
        <w:rPr>
          <w:rFonts w:cs="Calibri"/>
        </w:rPr>
        <w:t xml:space="preserve"> % wynagrodzenia brutto określonego w § </w:t>
      </w:r>
      <w:r w:rsidR="00D83CA8" w:rsidRPr="005A20E4">
        <w:rPr>
          <w:rFonts w:cs="Calibri"/>
        </w:rPr>
        <w:t>3</w:t>
      </w:r>
      <w:r w:rsidR="00AA077D" w:rsidRPr="005A20E4">
        <w:rPr>
          <w:rFonts w:cs="Calibri"/>
        </w:rPr>
        <w:t xml:space="preserve"> ust. 1 Umowy za każdy rozpoczęty dzień zwłoki w stosunku do terminu wyznaczonego przez Zamawiającego</w:t>
      </w:r>
      <w:r w:rsidR="00C00F1D" w:rsidRPr="005A20E4">
        <w:rPr>
          <w:rFonts w:cs="Calibri"/>
        </w:rPr>
        <w:t xml:space="preserve"> na usunięcie wad</w:t>
      </w:r>
      <w:r w:rsidR="00F276DD">
        <w:rPr>
          <w:rFonts w:cs="Calibri"/>
        </w:rPr>
        <w:t>;</w:t>
      </w:r>
    </w:p>
    <w:p w14:paraId="587982E5" w14:textId="0901986E" w:rsidR="00085A7C" w:rsidRPr="00013B7F" w:rsidRDefault="00085A7C" w:rsidP="00047794">
      <w:pPr>
        <w:pStyle w:val="Akapitzlist"/>
        <w:numPr>
          <w:ilvl w:val="0"/>
          <w:numId w:val="9"/>
        </w:numPr>
        <w:tabs>
          <w:tab w:val="clear" w:pos="1455"/>
        </w:tabs>
        <w:ind w:left="851" w:hanging="425"/>
        <w:contextualSpacing w:val="0"/>
        <w:rPr>
          <w:rFonts w:cs="Calibri"/>
          <w:szCs w:val="22"/>
        </w:rPr>
      </w:pPr>
      <w:r w:rsidRPr="00013B7F">
        <w:rPr>
          <w:rFonts w:cs="Calibri"/>
          <w:szCs w:val="22"/>
          <w:lang w:eastAsia="pl-PL"/>
        </w:rPr>
        <w:t xml:space="preserve">z tytułu odstąpienia od </w:t>
      </w:r>
      <w:r w:rsidR="00D9255F" w:rsidRPr="00013B7F">
        <w:rPr>
          <w:rFonts w:cs="Calibri"/>
          <w:szCs w:val="22"/>
          <w:lang w:eastAsia="pl-PL"/>
        </w:rPr>
        <w:t>U</w:t>
      </w:r>
      <w:r w:rsidRPr="00013B7F">
        <w:rPr>
          <w:rFonts w:cs="Calibri"/>
          <w:szCs w:val="22"/>
          <w:lang w:eastAsia="pl-PL"/>
        </w:rPr>
        <w:t xml:space="preserve">mowy przez </w:t>
      </w:r>
      <w:r w:rsidR="009F0EFC" w:rsidRPr="00013B7F">
        <w:rPr>
          <w:rFonts w:cs="Calibri"/>
          <w:szCs w:val="22"/>
          <w:lang w:eastAsia="pl-PL"/>
        </w:rPr>
        <w:t>którąkolwiek ze Stron</w:t>
      </w:r>
      <w:r w:rsidRPr="00013B7F">
        <w:rPr>
          <w:rFonts w:cs="Calibri"/>
          <w:szCs w:val="22"/>
          <w:lang w:eastAsia="pl-PL"/>
        </w:rPr>
        <w:t xml:space="preserve"> z przyczyn leżących po stronie Wykonawcy, w wysokości 20% Wynagrodzenia </w:t>
      </w:r>
      <w:r w:rsidR="00B80AE5" w:rsidRPr="00013B7F">
        <w:rPr>
          <w:rFonts w:cs="Calibri"/>
          <w:szCs w:val="22"/>
          <w:lang w:eastAsia="pl-PL"/>
        </w:rPr>
        <w:t>brutto</w:t>
      </w:r>
      <w:r w:rsidR="00C64B34">
        <w:rPr>
          <w:rFonts w:cs="Calibri"/>
          <w:szCs w:val="22"/>
          <w:lang w:eastAsia="pl-PL"/>
        </w:rPr>
        <w:t xml:space="preserve"> określonego w </w:t>
      </w:r>
      <w:r w:rsidR="00C64B34" w:rsidRPr="00AA077D">
        <w:rPr>
          <w:rFonts w:cs="Calibri"/>
        </w:rPr>
        <w:t xml:space="preserve">§ </w:t>
      </w:r>
      <w:r w:rsidR="00C64B34">
        <w:rPr>
          <w:rFonts w:cs="Calibri"/>
        </w:rPr>
        <w:t xml:space="preserve">3 </w:t>
      </w:r>
      <w:r w:rsidR="00C64B34" w:rsidRPr="00AA077D">
        <w:rPr>
          <w:rFonts w:cs="Calibri"/>
        </w:rPr>
        <w:t>ust. 1 Umowy</w:t>
      </w:r>
      <w:r w:rsidR="00DA0E70" w:rsidRPr="00013B7F">
        <w:rPr>
          <w:rFonts w:cs="Calibri"/>
          <w:szCs w:val="22"/>
          <w:lang w:eastAsia="pl-PL"/>
        </w:rPr>
        <w:t>;</w:t>
      </w:r>
    </w:p>
    <w:p w14:paraId="2A958321" w14:textId="5D854DEE" w:rsidR="00323AEB" w:rsidRPr="00013B7F" w:rsidRDefault="00323AEB" w:rsidP="00047794">
      <w:pPr>
        <w:pStyle w:val="Akapitzlist"/>
        <w:numPr>
          <w:ilvl w:val="0"/>
          <w:numId w:val="9"/>
        </w:numPr>
        <w:tabs>
          <w:tab w:val="clear" w:pos="1455"/>
        </w:tabs>
        <w:ind w:left="851" w:hanging="425"/>
        <w:contextualSpacing w:val="0"/>
        <w:rPr>
          <w:rFonts w:cs="Calibri"/>
          <w:szCs w:val="22"/>
        </w:rPr>
      </w:pPr>
      <w:r w:rsidRPr="00013B7F">
        <w:rPr>
          <w:rFonts w:cs="Calibri"/>
          <w:szCs w:val="22"/>
        </w:rPr>
        <w:t>z tytułu zwłoki w przekazaniu polisy ubezpieczeniowej w wysokości 100,00 zł za każdy rozpoczęty dzień zwłoki</w:t>
      </w:r>
      <w:r w:rsidR="008B1241" w:rsidRPr="00013B7F">
        <w:rPr>
          <w:rFonts w:cs="Calibri"/>
          <w:szCs w:val="22"/>
        </w:rPr>
        <w:t>;</w:t>
      </w:r>
    </w:p>
    <w:p w14:paraId="5FD49556" w14:textId="2A82EB65" w:rsidR="00BF2810" w:rsidRPr="00013B7F" w:rsidRDefault="00BF2810" w:rsidP="00047794">
      <w:pPr>
        <w:pStyle w:val="Akapitzlist1"/>
        <w:numPr>
          <w:ilvl w:val="6"/>
          <w:numId w:val="8"/>
        </w:numPr>
        <w:tabs>
          <w:tab w:val="clear" w:pos="4964"/>
          <w:tab w:val="num" w:pos="426"/>
        </w:tabs>
        <w:spacing w:after="120" w:line="300" w:lineRule="auto"/>
        <w:ind w:left="426" w:hanging="426"/>
        <w:rPr>
          <w:rFonts w:cs="Calibri"/>
        </w:rPr>
      </w:pPr>
      <w:r w:rsidRPr="00013B7F">
        <w:rPr>
          <w:rFonts w:cs="Calibri"/>
        </w:rPr>
        <w:t>Łączna maksymalna wysokość naliczonych Wykonawcy kar umownych nie może przekroczyć 30% Wynagrodzenia brutto</w:t>
      </w:r>
      <w:r w:rsidR="00F95610">
        <w:rPr>
          <w:rFonts w:cs="Calibri"/>
        </w:rPr>
        <w:t xml:space="preserve"> określonego w </w:t>
      </w:r>
      <w:r w:rsidR="00F95610" w:rsidRPr="005A20E4">
        <w:rPr>
          <w:rFonts w:cs="Calibri"/>
        </w:rPr>
        <w:t>§ 3 ust. 1 Umowy</w:t>
      </w:r>
      <w:r w:rsidRPr="00013B7F">
        <w:rPr>
          <w:rFonts w:cs="Calibri"/>
        </w:rPr>
        <w:t>.</w:t>
      </w:r>
    </w:p>
    <w:p w14:paraId="28B5D7BD" w14:textId="645ED2D2" w:rsidR="00BF2810" w:rsidRPr="00013B7F" w:rsidRDefault="00BF2810" w:rsidP="00047794">
      <w:pPr>
        <w:pStyle w:val="Akapitzlist1"/>
        <w:numPr>
          <w:ilvl w:val="6"/>
          <w:numId w:val="8"/>
        </w:numPr>
        <w:tabs>
          <w:tab w:val="clear" w:pos="4964"/>
          <w:tab w:val="num" w:pos="426"/>
        </w:tabs>
        <w:spacing w:after="120" w:line="300" w:lineRule="auto"/>
        <w:ind w:left="426" w:hanging="426"/>
        <w:rPr>
          <w:rFonts w:cs="Calibri"/>
        </w:rPr>
      </w:pPr>
      <w:r w:rsidRPr="00013B7F">
        <w:rPr>
          <w:rFonts w:cs="Calibri"/>
        </w:rPr>
        <w:lastRenderedPageBreak/>
        <w:t>Wykonawca wyraża zgodę na potrącenie przez Zamawiającego naliczonych przez Zamawiającego kar umownych z płatności wynagrodzenia należnego Wykonawcy, chociażby wierzytelność Zamawiającego o zapłatę kary umownej nie była jeszcze wymagalna (potrącenie umowne). Do</w:t>
      </w:r>
      <w:r w:rsidR="00F8247E" w:rsidRPr="00013B7F">
        <w:rPr>
          <w:rFonts w:cs="Calibri"/>
        </w:rPr>
        <w:t> </w:t>
      </w:r>
      <w:r w:rsidRPr="00013B7F">
        <w:rPr>
          <w:rFonts w:cs="Calibri"/>
        </w:rPr>
        <w:t>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gdy Zamawiający nie dokona potrącenia kar umownych z</w:t>
      </w:r>
      <w:r w:rsidR="00F8247E" w:rsidRPr="00013B7F">
        <w:rPr>
          <w:rFonts w:cs="Calibri"/>
        </w:rPr>
        <w:t> </w:t>
      </w:r>
      <w:r w:rsidRPr="00013B7F">
        <w:rPr>
          <w:rFonts w:cs="Calibri"/>
        </w:rPr>
        <w:t>przysługującego Wykonawcy wynagrodzenia, Wykonawca zobowiązuje się do zapłaty kar umownych w terminie 7 dni od daty otrzymania wezwania do zapłaty, przyjmującego formę noty księgowej.</w:t>
      </w:r>
    </w:p>
    <w:p w14:paraId="2F312263" w14:textId="37B35277" w:rsidR="00BF2810" w:rsidRPr="00013B7F" w:rsidRDefault="00BF2810" w:rsidP="00047794">
      <w:pPr>
        <w:pStyle w:val="Akapitzlist1"/>
        <w:numPr>
          <w:ilvl w:val="6"/>
          <w:numId w:val="8"/>
        </w:numPr>
        <w:tabs>
          <w:tab w:val="clear" w:pos="4964"/>
          <w:tab w:val="num" w:pos="426"/>
        </w:tabs>
        <w:spacing w:after="120" w:line="300" w:lineRule="auto"/>
        <w:ind w:left="426" w:hanging="426"/>
        <w:rPr>
          <w:rFonts w:cs="Calibri"/>
        </w:rPr>
      </w:pPr>
      <w:r w:rsidRPr="00013B7F">
        <w:rPr>
          <w:rFonts w:cs="Calibri"/>
        </w:rPr>
        <w:t>W celu uniknięcia wątpliwości, Strony potwierdzają, że Wykonawca ponosi odpowiedzialność za</w:t>
      </w:r>
      <w:r w:rsidR="00F8247E" w:rsidRPr="00013B7F">
        <w:rPr>
          <w:rFonts w:cs="Calibri"/>
        </w:rPr>
        <w:t> </w:t>
      </w:r>
      <w:r w:rsidRPr="00013B7F">
        <w:rPr>
          <w:rFonts w:cs="Calibri"/>
        </w:rPr>
        <w:t xml:space="preserve">przypadki niewykonania lub nienależytego wykonania </w:t>
      </w:r>
      <w:r w:rsidR="00D9255F" w:rsidRPr="00013B7F">
        <w:rPr>
          <w:rFonts w:cs="Calibri"/>
        </w:rPr>
        <w:t>U</w:t>
      </w:r>
      <w:r w:rsidRPr="00013B7F">
        <w:rPr>
          <w:rFonts w:cs="Calibri"/>
        </w:rPr>
        <w:t xml:space="preserve">mowy, o których mowa w ust. 1 powyżej, na zasadach ogólnych określonych w Kodeksie cywilnym, w szczególności w art. 471 K.c., w szczególności może zwolnić się z odpowiedzialności poprzez wykazanie, że nie ponosi odpowiedzialności za dany przypadek niewykonania lub nienależytego wykonania </w:t>
      </w:r>
      <w:r w:rsidR="00D9255F" w:rsidRPr="00013B7F">
        <w:rPr>
          <w:rFonts w:cs="Calibri"/>
        </w:rPr>
        <w:t>U</w:t>
      </w:r>
      <w:r w:rsidRPr="00013B7F">
        <w:rPr>
          <w:rFonts w:cs="Calibri"/>
        </w:rPr>
        <w:t>mowy.</w:t>
      </w:r>
    </w:p>
    <w:p w14:paraId="64AF2D4A" w14:textId="364BA612" w:rsidR="00BF2810" w:rsidRPr="00013B7F" w:rsidRDefault="00BF2810" w:rsidP="00047794">
      <w:pPr>
        <w:pStyle w:val="Akapitzlist1"/>
        <w:numPr>
          <w:ilvl w:val="6"/>
          <w:numId w:val="8"/>
        </w:numPr>
        <w:tabs>
          <w:tab w:val="clear" w:pos="4964"/>
          <w:tab w:val="num" w:pos="426"/>
        </w:tabs>
        <w:spacing w:after="120" w:line="300" w:lineRule="auto"/>
        <w:ind w:left="426" w:hanging="426"/>
        <w:rPr>
          <w:rFonts w:cs="Calibri"/>
        </w:rPr>
      </w:pPr>
      <w:r w:rsidRPr="00013B7F">
        <w:rPr>
          <w:rFonts w:cs="Calibri"/>
        </w:rPr>
        <w:t>Kary umowne są niezależne i należą się w pełnej wysokości, nawet w przypadku, gdy z powodu jednego zdarzenia naliczona jest więcej niż jedna kara. Zamawiający jest uprawiony do</w:t>
      </w:r>
      <w:r w:rsidR="00F8247E" w:rsidRPr="00013B7F">
        <w:rPr>
          <w:rFonts w:cs="Calibri"/>
        </w:rPr>
        <w:t> </w:t>
      </w:r>
      <w:r w:rsidRPr="00013B7F">
        <w:rPr>
          <w:rFonts w:cs="Calibri"/>
        </w:rPr>
        <w:t>dochodzenia poszczególnych kar umownych niezależnie; kary te podlegają sumowaniu.</w:t>
      </w:r>
    </w:p>
    <w:p w14:paraId="317056B2" w14:textId="79F5BF12" w:rsidR="00BF2810" w:rsidRPr="00013B7F" w:rsidRDefault="00BF2810" w:rsidP="00047794">
      <w:pPr>
        <w:pStyle w:val="Akapitzlist1"/>
        <w:numPr>
          <w:ilvl w:val="6"/>
          <w:numId w:val="8"/>
        </w:numPr>
        <w:tabs>
          <w:tab w:val="clear" w:pos="4964"/>
          <w:tab w:val="num" w:pos="426"/>
        </w:tabs>
        <w:spacing w:after="120" w:line="300" w:lineRule="auto"/>
        <w:ind w:left="426" w:hanging="426"/>
        <w:rPr>
          <w:rFonts w:cs="Calibri"/>
        </w:rPr>
      </w:pPr>
      <w:r w:rsidRPr="00013B7F">
        <w:rPr>
          <w:rFonts w:cs="Calibri"/>
        </w:rPr>
        <w:t xml:space="preserve">Postanowienia dotyczące kar umownych nie wyłączają prawa Zamawiającego do dochodzenia odszkodowania uzupełniającego na zasadach ogólnych, wynikających z Kodeksu cywilnego, jeżeli poniesiona przez Zamawiającego szkoda przekroczy wysokość zastrzeżonych w </w:t>
      </w:r>
      <w:r w:rsidR="00E260F3" w:rsidRPr="00013B7F">
        <w:rPr>
          <w:rFonts w:cs="Calibri"/>
        </w:rPr>
        <w:t>U</w:t>
      </w:r>
      <w:r w:rsidRPr="00013B7F">
        <w:rPr>
          <w:rFonts w:cs="Calibri"/>
        </w:rPr>
        <w:t>mowie kar umownych lub powstanie z innych przyczyn.</w:t>
      </w:r>
    </w:p>
    <w:p w14:paraId="6A1F91EA" w14:textId="6D1C9107" w:rsidR="0773C66E" w:rsidRDefault="00BF2810" w:rsidP="00442195">
      <w:pPr>
        <w:pStyle w:val="Akapitzlist1"/>
        <w:numPr>
          <w:ilvl w:val="6"/>
          <w:numId w:val="8"/>
        </w:numPr>
        <w:tabs>
          <w:tab w:val="clear" w:pos="4964"/>
          <w:tab w:val="num" w:pos="426"/>
        </w:tabs>
        <w:spacing w:after="120" w:line="300" w:lineRule="auto"/>
        <w:ind w:left="426" w:hanging="426"/>
        <w:rPr>
          <w:rFonts w:cs="Calibri"/>
        </w:rPr>
      </w:pPr>
      <w:r w:rsidRPr="00013B7F">
        <w:rPr>
          <w:rFonts w:cs="Calibri"/>
        </w:rPr>
        <w:t>Postanowienia niniejszego paragrafu pozostają w mocy także po rozwiązaniu, wygaśnięciu Umowy, w przypadku jej wypowiedzenia, odstąpienia od Umowy w całości lub w części, lub stwierdzenia jej nieważności w całości lub w części.</w:t>
      </w:r>
    </w:p>
    <w:p w14:paraId="5A0F012C" w14:textId="7EE7BF86" w:rsidR="00990AB6" w:rsidRPr="00442195" w:rsidRDefault="00990AB6" w:rsidP="00442195">
      <w:pPr>
        <w:pStyle w:val="Akapitzlist1"/>
        <w:numPr>
          <w:ilvl w:val="6"/>
          <w:numId w:val="8"/>
        </w:numPr>
        <w:tabs>
          <w:tab w:val="clear" w:pos="4964"/>
          <w:tab w:val="num" w:pos="426"/>
        </w:tabs>
        <w:spacing w:after="120" w:line="300" w:lineRule="auto"/>
        <w:ind w:left="426" w:hanging="426"/>
        <w:rPr>
          <w:rFonts w:cs="Calibri"/>
        </w:rPr>
      </w:pPr>
      <w:r>
        <w:rPr>
          <w:rFonts w:cs="Calibri"/>
        </w:rPr>
        <w:t>Zapłata lub potrącenie kar umownych nie zwalnia Wykonawcy z obowiązku należytego wykonania Przedmiotu Umowy.</w:t>
      </w:r>
    </w:p>
    <w:p w14:paraId="4A02FCFC" w14:textId="28690FEA" w:rsidR="008012A8" w:rsidRPr="00013B7F" w:rsidRDefault="008012A8" w:rsidP="00545305">
      <w:pPr>
        <w:pStyle w:val="Nagwek1"/>
      </w:pPr>
      <w:r w:rsidRPr="00013B7F">
        <w:t xml:space="preserve">§ </w:t>
      </w:r>
      <w:r w:rsidR="00157EE3" w:rsidRPr="00013B7F">
        <w:t>9</w:t>
      </w:r>
      <w:r w:rsidRPr="00013B7F">
        <w:t>.</w:t>
      </w:r>
      <w:r w:rsidR="001E2AB3" w:rsidRPr="00013B7F">
        <w:br/>
      </w:r>
      <w:r w:rsidRPr="00013B7F">
        <w:t>Odstąpienie od umowy</w:t>
      </w:r>
    </w:p>
    <w:p w14:paraId="4B804DAC" w14:textId="0761D286" w:rsidR="008012A8" w:rsidRPr="00013B7F" w:rsidRDefault="00BC1F7B" w:rsidP="00047794">
      <w:pPr>
        <w:numPr>
          <w:ilvl w:val="0"/>
          <w:numId w:val="7"/>
        </w:numPr>
        <w:tabs>
          <w:tab w:val="clear" w:pos="360"/>
          <w:tab w:val="num" w:pos="426"/>
        </w:tabs>
        <w:ind w:left="426" w:hanging="423"/>
        <w:rPr>
          <w:rFonts w:cs="Calibri"/>
          <w:szCs w:val="22"/>
        </w:rPr>
      </w:pPr>
      <w:r w:rsidRPr="00013B7F">
        <w:rPr>
          <w:rFonts w:cs="Calibri"/>
          <w:szCs w:val="22"/>
        </w:rPr>
        <w:t xml:space="preserve">Zamawiający jest uprawniony do odstąpienia od </w:t>
      </w:r>
      <w:r w:rsidR="00E260F3" w:rsidRPr="00013B7F">
        <w:rPr>
          <w:rFonts w:cs="Calibri"/>
          <w:szCs w:val="22"/>
        </w:rPr>
        <w:t>U</w:t>
      </w:r>
      <w:r w:rsidRPr="00013B7F">
        <w:rPr>
          <w:rFonts w:cs="Calibri"/>
          <w:szCs w:val="22"/>
        </w:rPr>
        <w:t>mowy, ze skutkiem na</w:t>
      </w:r>
      <w:r w:rsidR="005E7471" w:rsidRPr="00013B7F">
        <w:rPr>
          <w:rFonts w:cs="Calibri"/>
          <w:szCs w:val="22"/>
        </w:rPr>
        <w:t> </w:t>
      </w:r>
      <w:r w:rsidRPr="00013B7F">
        <w:rPr>
          <w:rFonts w:cs="Calibri"/>
          <w:szCs w:val="22"/>
        </w:rPr>
        <w:t>przyszłość</w:t>
      </w:r>
      <w:r w:rsidR="00B07EDC" w:rsidRPr="00013B7F">
        <w:rPr>
          <w:rFonts w:cs="Calibri"/>
          <w:szCs w:val="22"/>
        </w:rPr>
        <w:t xml:space="preserve">, </w:t>
      </w:r>
      <w:r w:rsidRPr="00013B7F">
        <w:rPr>
          <w:rFonts w:cs="Calibri"/>
          <w:szCs w:val="22"/>
        </w:rPr>
        <w:t xml:space="preserve">z przyczyn </w:t>
      </w:r>
      <w:r w:rsidR="0050307B" w:rsidRPr="00013B7F">
        <w:rPr>
          <w:rFonts w:cs="Calibri"/>
          <w:szCs w:val="22"/>
        </w:rPr>
        <w:t>leżących po stronie Wykonawcy</w:t>
      </w:r>
      <w:r w:rsidRPr="00013B7F">
        <w:rPr>
          <w:rFonts w:cs="Calibri"/>
          <w:szCs w:val="22"/>
        </w:rPr>
        <w:t>, jeśli Wykonawca</w:t>
      </w:r>
      <w:r w:rsidR="008012A8" w:rsidRPr="00013B7F">
        <w:rPr>
          <w:rFonts w:cs="Calibri"/>
          <w:szCs w:val="22"/>
        </w:rPr>
        <w:t>:</w:t>
      </w:r>
    </w:p>
    <w:p w14:paraId="034232D8" w14:textId="0965C08C" w:rsidR="009D2BA6" w:rsidRPr="00013B7F" w:rsidRDefault="009D2BA6" w:rsidP="00047794">
      <w:pPr>
        <w:numPr>
          <w:ilvl w:val="1"/>
          <w:numId w:val="6"/>
        </w:numPr>
        <w:tabs>
          <w:tab w:val="num" w:pos="426"/>
        </w:tabs>
        <w:ind w:left="851" w:hanging="423"/>
        <w:rPr>
          <w:rFonts w:cs="Calibri"/>
          <w:szCs w:val="22"/>
        </w:rPr>
      </w:pPr>
      <w:r w:rsidRPr="00013B7F">
        <w:rPr>
          <w:rFonts w:cs="Calibri"/>
          <w:szCs w:val="22"/>
        </w:rPr>
        <w:t xml:space="preserve">nie wykonuje lub nienależycie wykonuje swoje obowiązki wynikające z niniejszej </w:t>
      </w:r>
      <w:r w:rsidR="00D9255F" w:rsidRPr="00013B7F">
        <w:rPr>
          <w:rFonts w:cs="Calibri"/>
          <w:szCs w:val="22"/>
        </w:rPr>
        <w:t>U</w:t>
      </w:r>
      <w:r w:rsidRPr="00013B7F">
        <w:rPr>
          <w:rFonts w:cs="Calibri"/>
          <w:szCs w:val="22"/>
        </w:rPr>
        <w:t>mowy i</w:t>
      </w:r>
      <w:r w:rsidR="001C5B14" w:rsidRPr="00013B7F">
        <w:rPr>
          <w:rFonts w:cs="Calibri"/>
          <w:szCs w:val="22"/>
        </w:rPr>
        <w:t> </w:t>
      </w:r>
      <w:r w:rsidRPr="00013B7F">
        <w:rPr>
          <w:rFonts w:cs="Calibri"/>
          <w:szCs w:val="22"/>
        </w:rPr>
        <w:t>po wyznaczeniu dodatkowego terminu na usunięcie naruszeń pod rygorem odstąpienia nie</w:t>
      </w:r>
      <w:r w:rsidR="00F8247E" w:rsidRPr="00013B7F">
        <w:rPr>
          <w:rFonts w:cs="Calibri"/>
          <w:szCs w:val="22"/>
        </w:rPr>
        <w:t> </w:t>
      </w:r>
      <w:r w:rsidRPr="00013B7F">
        <w:rPr>
          <w:rFonts w:cs="Calibri"/>
          <w:szCs w:val="22"/>
        </w:rPr>
        <w:t>zaniechał naruszeń</w:t>
      </w:r>
      <w:r w:rsidR="009B26E7" w:rsidRPr="00013B7F">
        <w:rPr>
          <w:rFonts w:cs="Calibri"/>
          <w:szCs w:val="22"/>
        </w:rPr>
        <w:t>;</w:t>
      </w:r>
    </w:p>
    <w:p w14:paraId="063F32FB" w14:textId="0BF40E3E" w:rsidR="009B26E7" w:rsidRPr="007703DC" w:rsidRDefault="009B26E7" w:rsidP="00A31A86">
      <w:pPr>
        <w:numPr>
          <w:ilvl w:val="1"/>
          <w:numId w:val="6"/>
        </w:numPr>
        <w:tabs>
          <w:tab w:val="num" w:pos="426"/>
          <w:tab w:val="left" w:leader="dot" w:pos="1276"/>
        </w:tabs>
        <w:ind w:left="850" w:hanging="425"/>
        <w:rPr>
          <w:rFonts w:cs="Calibri"/>
          <w:szCs w:val="22"/>
        </w:rPr>
      </w:pPr>
      <w:r w:rsidRPr="00013B7F">
        <w:rPr>
          <w:rFonts w:cs="Calibri"/>
          <w:szCs w:val="22"/>
        </w:rPr>
        <w:t xml:space="preserve">jest w zwłoce </w:t>
      </w:r>
      <w:r w:rsidR="003A0DB1" w:rsidRPr="00013B7F">
        <w:rPr>
          <w:rFonts w:cs="Calibri"/>
          <w:szCs w:val="22"/>
        </w:rPr>
        <w:t xml:space="preserve">z wykonaniem </w:t>
      </w:r>
      <w:r w:rsidRPr="00013B7F">
        <w:rPr>
          <w:rFonts w:cs="Calibri"/>
          <w:szCs w:val="22"/>
        </w:rPr>
        <w:t xml:space="preserve">Przedmiotu Umowy o więcej niż </w:t>
      </w:r>
      <w:r w:rsidR="005B345D" w:rsidRPr="00013B7F">
        <w:rPr>
          <w:rFonts w:cs="Calibri"/>
          <w:szCs w:val="22"/>
        </w:rPr>
        <w:t>7</w:t>
      </w:r>
      <w:r w:rsidRPr="00013B7F">
        <w:rPr>
          <w:rFonts w:cs="Calibri"/>
          <w:szCs w:val="22"/>
        </w:rPr>
        <w:t xml:space="preserve"> dni</w:t>
      </w:r>
      <w:r w:rsidR="005B345D" w:rsidRPr="00013B7F">
        <w:rPr>
          <w:rFonts w:cs="Calibri"/>
          <w:szCs w:val="22"/>
        </w:rPr>
        <w:t xml:space="preserve"> w stosunku do terminu określonego</w:t>
      </w:r>
      <w:r w:rsidR="00925D3F" w:rsidRPr="00013B7F">
        <w:rPr>
          <w:rFonts w:cs="Calibri"/>
          <w:szCs w:val="22"/>
        </w:rPr>
        <w:t xml:space="preserve"> w </w:t>
      </w:r>
      <w:r w:rsidR="00243CE8" w:rsidRPr="00013B7F">
        <w:t>§ 2</w:t>
      </w:r>
      <w:r w:rsidR="001D587B" w:rsidRPr="00013B7F">
        <w:t xml:space="preserve"> Umowy;</w:t>
      </w:r>
    </w:p>
    <w:p w14:paraId="1C4FF6BF" w14:textId="332D8D5C" w:rsidR="007703DC" w:rsidRPr="00A31A86" w:rsidRDefault="007703DC" w:rsidP="00A31A86">
      <w:pPr>
        <w:numPr>
          <w:ilvl w:val="1"/>
          <w:numId w:val="6"/>
        </w:numPr>
        <w:tabs>
          <w:tab w:val="num" w:pos="426"/>
          <w:tab w:val="left" w:leader="dot" w:pos="1276"/>
        </w:tabs>
        <w:ind w:left="850" w:hanging="425"/>
        <w:rPr>
          <w:rFonts w:cs="Calibri"/>
          <w:szCs w:val="22"/>
        </w:rPr>
      </w:pPr>
      <w:r>
        <w:lastRenderedPageBreak/>
        <w:t>łączna wysokość kar umownych naliczanych Wykonawcy przekroczy kwotę 10% wartości wynagrodzenia brutto,</w:t>
      </w:r>
      <w:r w:rsidR="00510272">
        <w:t xml:space="preserve"> o którym mowa w </w:t>
      </w:r>
      <w:r w:rsidR="00510272" w:rsidRPr="00013B7F">
        <w:t>§</w:t>
      </w:r>
      <w:r w:rsidR="00510272">
        <w:t xml:space="preserve"> 3 ust. 1 Umowy;</w:t>
      </w:r>
    </w:p>
    <w:p w14:paraId="1204DCAB" w14:textId="636FCDDA" w:rsidR="002619C1" w:rsidRPr="00013B7F" w:rsidRDefault="002619C1" w:rsidP="00047794">
      <w:pPr>
        <w:tabs>
          <w:tab w:val="num" w:pos="426"/>
        </w:tabs>
        <w:ind w:left="426" w:firstLine="2"/>
        <w:rPr>
          <w:rFonts w:cs="Calibri"/>
          <w:szCs w:val="22"/>
        </w:rPr>
      </w:pPr>
      <w:r w:rsidRPr="00013B7F">
        <w:rPr>
          <w:rFonts w:cs="Calibri"/>
          <w:szCs w:val="22"/>
        </w:rPr>
        <w:t>oraz do naliczenia kary umownej określonej w § 8 ust. 1 pkt</w:t>
      </w:r>
      <w:r w:rsidR="002E67E8">
        <w:rPr>
          <w:rFonts w:cs="Calibri"/>
          <w:szCs w:val="22"/>
        </w:rPr>
        <w:t xml:space="preserve"> </w:t>
      </w:r>
      <w:r w:rsidR="000E3929">
        <w:rPr>
          <w:rFonts w:cs="Calibri"/>
          <w:szCs w:val="22"/>
        </w:rPr>
        <w:t>3</w:t>
      </w:r>
      <w:r w:rsidR="002E67E8">
        <w:rPr>
          <w:rFonts w:cs="Calibri"/>
          <w:szCs w:val="22"/>
        </w:rPr>
        <w:t>)</w:t>
      </w:r>
      <w:r w:rsidRPr="00013B7F">
        <w:rPr>
          <w:rFonts w:cs="Calibri"/>
          <w:szCs w:val="22"/>
        </w:rPr>
        <w:t xml:space="preserve"> Umowy</w:t>
      </w:r>
      <w:r w:rsidR="00BD0BEA">
        <w:rPr>
          <w:rFonts w:cs="Calibri"/>
          <w:szCs w:val="22"/>
        </w:rPr>
        <w:t>.</w:t>
      </w:r>
      <w:r w:rsidRPr="00013B7F">
        <w:rPr>
          <w:rFonts w:cs="Calibri"/>
          <w:szCs w:val="22"/>
        </w:rPr>
        <w:t xml:space="preserve"> </w:t>
      </w:r>
    </w:p>
    <w:p w14:paraId="4395C764" w14:textId="0110C77A" w:rsidR="00A53F23" w:rsidRPr="00013B7F" w:rsidRDefault="006C2A25" w:rsidP="00047794">
      <w:pPr>
        <w:numPr>
          <w:ilvl w:val="0"/>
          <w:numId w:val="1"/>
        </w:numPr>
        <w:tabs>
          <w:tab w:val="num" w:pos="426"/>
        </w:tabs>
        <w:ind w:left="426" w:hanging="423"/>
        <w:rPr>
          <w:rFonts w:cs="Calibri"/>
          <w:szCs w:val="22"/>
        </w:rPr>
      </w:pPr>
      <w:r w:rsidRPr="00013B7F">
        <w:rPr>
          <w:rFonts w:cs="Calibri"/>
          <w:szCs w:val="22"/>
        </w:rPr>
        <w:t xml:space="preserve">W okolicznościach, o których mowa w ust. 1 powyżej Zamawiający ma prawo skorzystać z uprawnienia do umownego odstąpienia od </w:t>
      </w:r>
      <w:r w:rsidR="00493556" w:rsidRPr="00013B7F">
        <w:rPr>
          <w:rFonts w:cs="Calibri"/>
          <w:szCs w:val="22"/>
        </w:rPr>
        <w:t>U</w:t>
      </w:r>
      <w:r w:rsidRPr="00013B7F">
        <w:rPr>
          <w:rFonts w:cs="Calibri"/>
          <w:szCs w:val="22"/>
        </w:rPr>
        <w:t xml:space="preserve">mowy do końca upływu terminu wykonania </w:t>
      </w:r>
      <w:r w:rsidR="008F2B8A" w:rsidRPr="00013B7F">
        <w:rPr>
          <w:rFonts w:cs="Calibri"/>
          <w:szCs w:val="22"/>
        </w:rPr>
        <w:t xml:space="preserve">Przedmiotu </w:t>
      </w:r>
      <w:r w:rsidR="00D9255F" w:rsidRPr="00013B7F">
        <w:rPr>
          <w:rFonts w:cs="Calibri"/>
          <w:szCs w:val="22"/>
        </w:rPr>
        <w:t>U</w:t>
      </w:r>
      <w:r w:rsidRPr="00013B7F">
        <w:rPr>
          <w:rFonts w:cs="Calibri"/>
          <w:szCs w:val="22"/>
        </w:rPr>
        <w:t>mowy, wydłużonego o 60 dni</w:t>
      </w:r>
      <w:r w:rsidR="008012A8" w:rsidRPr="00013B7F">
        <w:rPr>
          <w:rFonts w:cs="Calibri"/>
          <w:szCs w:val="22"/>
        </w:rPr>
        <w:t>.</w:t>
      </w:r>
    </w:p>
    <w:p w14:paraId="7FEF49A3" w14:textId="53C5E186" w:rsidR="00A53F23" w:rsidRPr="00013B7F" w:rsidRDefault="00A53F23" w:rsidP="00047794">
      <w:pPr>
        <w:numPr>
          <w:ilvl w:val="0"/>
          <w:numId w:val="1"/>
        </w:numPr>
        <w:tabs>
          <w:tab w:val="num" w:pos="426"/>
        </w:tabs>
        <w:ind w:left="426" w:hanging="423"/>
        <w:rPr>
          <w:rFonts w:cs="Calibri"/>
          <w:szCs w:val="22"/>
        </w:rPr>
      </w:pPr>
      <w:r w:rsidRPr="00013B7F">
        <w:rPr>
          <w:rFonts w:cs="Calibri"/>
          <w:szCs w:val="22"/>
        </w:rPr>
        <w:t xml:space="preserve">W przypadku odstąpienia od </w:t>
      </w:r>
      <w:r w:rsidR="00D9255F" w:rsidRPr="00013B7F">
        <w:rPr>
          <w:rFonts w:cs="Calibri"/>
          <w:szCs w:val="22"/>
        </w:rPr>
        <w:t>U</w:t>
      </w:r>
      <w:r w:rsidR="00DB0859" w:rsidRPr="00013B7F">
        <w:rPr>
          <w:rFonts w:cs="Calibri"/>
          <w:szCs w:val="22"/>
        </w:rPr>
        <w:t xml:space="preserve">mowy </w:t>
      </w:r>
      <w:r w:rsidRPr="00013B7F">
        <w:rPr>
          <w:rFonts w:cs="Calibri"/>
          <w:szCs w:val="22"/>
        </w:rPr>
        <w:t>przez Zamawiającego, z</w:t>
      </w:r>
      <w:r w:rsidR="00F8247E" w:rsidRPr="00013B7F">
        <w:rPr>
          <w:rFonts w:cs="Calibri"/>
          <w:szCs w:val="22"/>
        </w:rPr>
        <w:t> </w:t>
      </w:r>
      <w:r w:rsidRPr="00013B7F">
        <w:rPr>
          <w:rFonts w:cs="Calibri"/>
          <w:szCs w:val="22"/>
        </w:rPr>
        <w:t>przyczyn leżących po stronie Wykonawcy, Wykonawca jest zobowiązany do zapłaty kar umownych naliczonych przez Zamawiającego.</w:t>
      </w:r>
    </w:p>
    <w:p w14:paraId="57AA745E" w14:textId="16CA8E3C" w:rsidR="00A53F23" w:rsidRPr="00013B7F" w:rsidRDefault="00A53F23" w:rsidP="00047794">
      <w:pPr>
        <w:numPr>
          <w:ilvl w:val="0"/>
          <w:numId w:val="1"/>
        </w:numPr>
        <w:tabs>
          <w:tab w:val="num" w:pos="426"/>
        </w:tabs>
        <w:ind w:left="426" w:hanging="423"/>
        <w:rPr>
          <w:rFonts w:cs="Calibri"/>
          <w:szCs w:val="22"/>
        </w:rPr>
      </w:pPr>
      <w:r w:rsidRPr="00013B7F">
        <w:rPr>
          <w:rFonts w:cs="Calibri"/>
          <w:szCs w:val="22"/>
        </w:rPr>
        <w:t xml:space="preserve">Zamawiający może również odstąpić od </w:t>
      </w:r>
      <w:r w:rsidR="00D9255F" w:rsidRPr="00013B7F">
        <w:rPr>
          <w:rFonts w:cs="Calibri"/>
          <w:szCs w:val="22"/>
        </w:rPr>
        <w:t>U</w:t>
      </w:r>
      <w:r w:rsidRPr="00013B7F">
        <w:rPr>
          <w:rFonts w:cs="Calibri"/>
          <w:szCs w:val="22"/>
        </w:rPr>
        <w:t>mowy w innych przypadkach wskazanych w Kodeksie cywilnym.</w:t>
      </w:r>
    </w:p>
    <w:p w14:paraId="53A17D0A" w14:textId="3AF810F5" w:rsidR="008012A8" w:rsidRPr="00013B7F" w:rsidRDefault="008012A8" w:rsidP="00047794">
      <w:pPr>
        <w:numPr>
          <w:ilvl w:val="0"/>
          <w:numId w:val="1"/>
        </w:numPr>
        <w:tabs>
          <w:tab w:val="num" w:pos="426"/>
        </w:tabs>
        <w:ind w:left="426" w:hanging="426"/>
        <w:rPr>
          <w:rFonts w:cs="Calibri"/>
          <w:szCs w:val="22"/>
        </w:rPr>
      </w:pPr>
      <w:r w:rsidRPr="00013B7F">
        <w:rPr>
          <w:rFonts w:cs="Calibri"/>
          <w:szCs w:val="22"/>
        </w:rPr>
        <w:t xml:space="preserve">Odstąpienie od </w:t>
      </w:r>
      <w:r w:rsidR="00D9255F" w:rsidRPr="00013B7F">
        <w:rPr>
          <w:rFonts w:cs="Calibri"/>
          <w:szCs w:val="22"/>
        </w:rPr>
        <w:t>U</w:t>
      </w:r>
      <w:r w:rsidRPr="00013B7F">
        <w:rPr>
          <w:rFonts w:cs="Calibri"/>
          <w:szCs w:val="22"/>
        </w:rPr>
        <w:t>mowy powinno nastąpić w formie pisemnej pod rygorem nieważności z podaniem uzasadnienia.</w:t>
      </w:r>
    </w:p>
    <w:p w14:paraId="6E9A4BC0" w14:textId="13A1E25A" w:rsidR="00B452BA" w:rsidRPr="00013B7F" w:rsidRDefault="6C8BFDE7" w:rsidP="00545305">
      <w:pPr>
        <w:pStyle w:val="Nagwek1"/>
      </w:pPr>
      <w:r w:rsidRPr="00013B7F">
        <w:t>§ 1</w:t>
      </w:r>
      <w:r w:rsidR="00157EE3" w:rsidRPr="00013B7F">
        <w:t>0</w:t>
      </w:r>
      <w:r w:rsidRPr="00013B7F">
        <w:t>.</w:t>
      </w:r>
      <w:r w:rsidR="001E2AB3" w:rsidRPr="00013B7F">
        <w:br/>
      </w:r>
      <w:r w:rsidR="008C64D2" w:rsidRPr="00013B7F">
        <w:t xml:space="preserve">Zmiany </w:t>
      </w:r>
      <w:r w:rsidR="00DB0859" w:rsidRPr="00013B7F">
        <w:t>umowy</w:t>
      </w:r>
    </w:p>
    <w:p w14:paraId="7D7C6100" w14:textId="0947FB6C" w:rsidR="008C64D2" w:rsidRPr="00013B7F" w:rsidRDefault="002203D2" w:rsidP="00047794">
      <w:pPr>
        <w:pStyle w:val="Akapitzlist"/>
        <w:numPr>
          <w:ilvl w:val="3"/>
          <w:numId w:val="10"/>
        </w:numPr>
        <w:ind w:left="426" w:hanging="426"/>
        <w:contextualSpacing w:val="0"/>
        <w:rPr>
          <w:rFonts w:cs="Calibri"/>
          <w:szCs w:val="22"/>
        </w:rPr>
      </w:pPr>
      <w:r w:rsidRPr="00013B7F">
        <w:rPr>
          <w:rFonts w:cs="Calibri"/>
          <w:szCs w:val="22"/>
        </w:rPr>
        <w:t>Wszelkie zmiany i uzupełnienia w treści Umowy wymagają, pod rygorem nieważności, formy pisemnej w postaci aneksu do Umowy podpisanego przez obie Strony, z zastrzeżeniem wyjątków przewidzianych w Umowie.</w:t>
      </w:r>
    </w:p>
    <w:p w14:paraId="27A227C6" w14:textId="55ED9FC0" w:rsidR="008C64D2" w:rsidRPr="00013B7F" w:rsidRDefault="008C64D2" w:rsidP="00047794">
      <w:pPr>
        <w:pStyle w:val="Akapitzlist"/>
        <w:numPr>
          <w:ilvl w:val="3"/>
          <w:numId w:val="10"/>
        </w:numPr>
        <w:ind w:left="426" w:hanging="426"/>
        <w:contextualSpacing w:val="0"/>
        <w:rPr>
          <w:rFonts w:cs="Calibri"/>
          <w:szCs w:val="22"/>
        </w:rPr>
      </w:pPr>
      <w:r w:rsidRPr="00013B7F">
        <w:rPr>
          <w:rFonts w:cs="Calibri"/>
          <w:szCs w:val="22"/>
        </w:rPr>
        <w:t xml:space="preserve">Nie stanowi zmiany </w:t>
      </w:r>
      <w:r w:rsidR="00B07EDC" w:rsidRPr="00013B7F">
        <w:rPr>
          <w:rFonts w:cs="Calibri"/>
          <w:szCs w:val="22"/>
        </w:rPr>
        <w:t>U</w:t>
      </w:r>
      <w:r w:rsidRPr="00013B7F">
        <w:rPr>
          <w:rFonts w:cs="Calibri"/>
          <w:szCs w:val="22"/>
        </w:rPr>
        <w:t>mowy:</w:t>
      </w:r>
    </w:p>
    <w:p w14:paraId="470585DD" w14:textId="3AC8F98F" w:rsidR="00811F84" w:rsidRPr="00013B7F" w:rsidRDefault="008C64D2" w:rsidP="00047794">
      <w:pPr>
        <w:pStyle w:val="Akapitzlist"/>
        <w:numPr>
          <w:ilvl w:val="0"/>
          <w:numId w:val="11"/>
        </w:numPr>
        <w:ind w:left="851" w:hanging="425"/>
        <w:contextualSpacing w:val="0"/>
        <w:rPr>
          <w:rFonts w:cs="Calibri"/>
          <w:szCs w:val="22"/>
        </w:rPr>
      </w:pPr>
      <w:r w:rsidRPr="00013B7F">
        <w:rPr>
          <w:rFonts w:cs="Calibri"/>
          <w:szCs w:val="22"/>
        </w:rPr>
        <w:t>zmiana adresów Zamawiającego i Wykonawcy</w:t>
      </w:r>
      <w:r w:rsidR="002740EC" w:rsidRPr="00013B7F">
        <w:rPr>
          <w:rFonts w:cs="Calibri"/>
          <w:szCs w:val="22"/>
        </w:rPr>
        <w:t>,</w:t>
      </w:r>
    </w:p>
    <w:p w14:paraId="623EFB7C" w14:textId="51C4DE20" w:rsidR="00811F84" w:rsidRPr="00013B7F" w:rsidRDefault="008C64D2" w:rsidP="00047794">
      <w:pPr>
        <w:pStyle w:val="Akapitzlist"/>
        <w:numPr>
          <w:ilvl w:val="0"/>
          <w:numId w:val="11"/>
        </w:numPr>
        <w:ind w:left="851" w:hanging="425"/>
        <w:contextualSpacing w:val="0"/>
        <w:rPr>
          <w:rFonts w:cs="Calibri"/>
          <w:szCs w:val="22"/>
        </w:rPr>
      </w:pPr>
      <w:r w:rsidRPr="00013B7F">
        <w:rPr>
          <w:rFonts w:cs="Calibri"/>
          <w:szCs w:val="22"/>
        </w:rPr>
        <w:t>zmiana adresów do korespondencji,</w:t>
      </w:r>
    </w:p>
    <w:p w14:paraId="05E93783" w14:textId="6DB2EC46" w:rsidR="004F3480" w:rsidRPr="00013B7F" w:rsidRDefault="008C64D2" w:rsidP="00047794">
      <w:pPr>
        <w:pStyle w:val="Akapitzlist"/>
        <w:numPr>
          <w:ilvl w:val="0"/>
          <w:numId w:val="11"/>
        </w:numPr>
        <w:ind w:left="851" w:hanging="425"/>
        <w:contextualSpacing w:val="0"/>
        <w:rPr>
          <w:rFonts w:cs="Calibri"/>
          <w:szCs w:val="22"/>
        </w:rPr>
      </w:pPr>
      <w:r w:rsidRPr="00013B7F">
        <w:rPr>
          <w:rFonts w:cs="Calibri"/>
          <w:szCs w:val="22"/>
        </w:rPr>
        <w:t xml:space="preserve">zmiana osób </w:t>
      </w:r>
      <w:r w:rsidR="004E6D2B" w:rsidRPr="00013B7F">
        <w:rPr>
          <w:rFonts w:cs="Calibri"/>
          <w:szCs w:val="22"/>
        </w:rPr>
        <w:t xml:space="preserve">odpowiedzialnych za nadzór nad realizacją </w:t>
      </w:r>
      <w:r w:rsidR="00B07EDC" w:rsidRPr="00013B7F">
        <w:rPr>
          <w:rFonts w:cs="Calibri"/>
          <w:szCs w:val="22"/>
        </w:rPr>
        <w:t>U</w:t>
      </w:r>
      <w:r w:rsidR="004E6D2B" w:rsidRPr="00013B7F">
        <w:rPr>
          <w:rFonts w:cs="Calibri"/>
          <w:szCs w:val="22"/>
        </w:rPr>
        <w:t>mowy,</w:t>
      </w:r>
    </w:p>
    <w:p w14:paraId="52712629" w14:textId="170BA5C9" w:rsidR="00593BE6" w:rsidRPr="00013B7F" w:rsidRDefault="00593BE6" w:rsidP="00047794">
      <w:pPr>
        <w:pStyle w:val="Akapitzlist"/>
        <w:numPr>
          <w:ilvl w:val="0"/>
          <w:numId w:val="11"/>
        </w:numPr>
        <w:ind w:left="851" w:hanging="425"/>
        <w:contextualSpacing w:val="0"/>
        <w:rPr>
          <w:rFonts w:cs="Calibri"/>
          <w:szCs w:val="22"/>
        </w:rPr>
      </w:pPr>
      <w:r w:rsidRPr="00013B7F">
        <w:rPr>
          <w:rFonts w:eastAsia="Calibri" w:cs="Calibri"/>
          <w:szCs w:val="22"/>
          <w:lang w:eastAsia="en-US"/>
        </w:rPr>
        <w:t>zmiana danych odbiorcy i płatnika, a także adresu e-mail Zamawiającego, na który ma zostać dostarczona faktura,</w:t>
      </w:r>
    </w:p>
    <w:p w14:paraId="253AE66D" w14:textId="38BFBDF8" w:rsidR="008C64D2" w:rsidRPr="00013B7F" w:rsidRDefault="008C64D2" w:rsidP="00047794">
      <w:pPr>
        <w:pStyle w:val="Akapitzlist"/>
        <w:numPr>
          <w:ilvl w:val="0"/>
          <w:numId w:val="11"/>
        </w:numPr>
        <w:ind w:left="851" w:hanging="425"/>
        <w:contextualSpacing w:val="0"/>
        <w:rPr>
          <w:rFonts w:cs="Calibri"/>
          <w:szCs w:val="22"/>
        </w:rPr>
      </w:pPr>
      <w:r w:rsidRPr="00013B7F">
        <w:rPr>
          <w:rFonts w:cs="Calibri"/>
          <w:szCs w:val="22"/>
        </w:rPr>
        <w:t xml:space="preserve">utrata mocy lub zmiana aktów prawnych przywołanych w treści </w:t>
      </w:r>
      <w:r w:rsidR="00B07EDC" w:rsidRPr="00013B7F">
        <w:rPr>
          <w:rFonts w:cs="Calibri"/>
          <w:szCs w:val="22"/>
        </w:rPr>
        <w:t>U</w:t>
      </w:r>
      <w:r w:rsidRPr="00013B7F">
        <w:rPr>
          <w:rFonts w:cs="Calibri"/>
          <w:szCs w:val="22"/>
        </w:rPr>
        <w:t>mowy. W każdym takim</w:t>
      </w:r>
      <w:r w:rsidR="00E84577" w:rsidRPr="00013B7F">
        <w:rPr>
          <w:rFonts w:cs="Calibri"/>
          <w:szCs w:val="22"/>
        </w:rPr>
        <w:t xml:space="preserve"> </w:t>
      </w:r>
      <w:r w:rsidRPr="00013B7F">
        <w:rPr>
          <w:rFonts w:cs="Calibri"/>
          <w:szCs w:val="22"/>
        </w:rPr>
        <w:t>przypadku Wykonawca ma obowiązek stosowania się do obowiązujących w danym czasie aktów prawa</w:t>
      </w:r>
      <w:r w:rsidR="00E84577" w:rsidRPr="00013B7F">
        <w:rPr>
          <w:rFonts w:cs="Calibri"/>
          <w:szCs w:val="22"/>
        </w:rPr>
        <w:t>.</w:t>
      </w:r>
    </w:p>
    <w:p w14:paraId="5FA698DF" w14:textId="77E99944" w:rsidR="008C64D2" w:rsidRPr="00013B7F" w:rsidRDefault="008C64D2" w:rsidP="00047794">
      <w:pPr>
        <w:pStyle w:val="Akapitzlist"/>
        <w:numPr>
          <w:ilvl w:val="3"/>
          <w:numId w:val="10"/>
        </w:numPr>
        <w:ind w:left="426" w:hanging="426"/>
        <w:contextualSpacing w:val="0"/>
        <w:rPr>
          <w:rFonts w:cs="Calibri"/>
          <w:szCs w:val="22"/>
        </w:rPr>
      </w:pPr>
      <w:r w:rsidRPr="00013B7F">
        <w:rPr>
          <w:rFonts w:cs="Calibri"/>
          <w:szCs w:val="22"/>
        </w:rPr>
        <w:t xml:space="preserve">Zmiany wskazane w ust. </w:t>
      </w:r>
      <w:r w:rsidR="00E84577" w:rsidRPr="00013B7F">
        <w:rPr>
          <w:rFonts w:cs="Calibri"/>
          <w:szCs w:val="22"/>
        </w:rPr>
        <w:t>2</w:t>
      </w:r>
      <w:r w:rsidRPr="00013B7F">
        <w:rPr>
          <w:rFonts w:cs="Calibri"/>
          <w:szCs w:val="22"/>
        </w:rPr>
        <w:t xml:space="preserve"> pkt 1 – </w:t>
      </w:r>
      <w:r w:rsidR="00593BE6" w:rsidRPr="00013B7F">
        <w:rPr>
          <w:rFonts w:cs="Calibri"/>
          <w:szCs w:val="22"/>
        </w:rPr>
        <w:t>4</w:t>
      </w:r>
      <w:r w:rsidRPr="00013B7F">
        <w:rPr>
          <w:rFonts w:cs="Calibri"/>
          <w:szCs w:val="22"/>
        </w:rPr>
        <w:t xml:space="preserve"> dokonywane są w drodze jednostronnego pisemnego oświadczenia danej Strony i wywołują skutek od dnia doręczenia go drugiej Stronie</w:t>
      </w:r>
      <w:r w:rsidR="004E6D2B" w:rsidRPr="00013B7F">
        <w:rPr>
          <w:rFonts w:cs="Calibri"/>
          <w:szCs w:val="22"/>
        </w:rPr>
        <w:t xml:space="preserve"> na adres </w:t>
      </w:r>
      <w:r w:rsidR="00D53D8B" w:rsidRPr="00013B7F">
        <w:rPr>
          <w:rFonts w:cs="Calibri"/>
          <w:szCs w:val="22"/>
        </w:rPr>
        <w:t>e-</w:t>
      </w:r>
      <w:r w:rsidR="00D564B1" w:rsidRPr="00013B7F">
        <w:rPr>
          <w:rFonts w:cs="Calibri"/>
          <w:szCs w:val="22"/>
        </w:rPr>
        <w:t xml:space="preserve"> </w:t>
      </w:r>
      <w:r w:rsidR="004E6D2B" w:rsidRPr="00013B7F">
        <w:rPr>
          <w:rFonts w:cs="Calibri"/>
          <w:szCs w:val="22"/>
        </w:rPr>
        <w:t xml:space="preserve">mail wskazany w </w:t>
      </w:r>
      <w:r w:rsidR="00B07EDC" w:rsidRPr="00013B7F">
        <w:rPr>
          <w:rFonts w:cs="Calibri"/>
          <w:szCs w:val="22"/>
        </w:rPr>
        <w:t>U</w:t>
      </w:r>
      <w:r w:rsidR="004E6D2B" w:rsidRPr="00013B7F">
        <w:rPr>
          <w:rFonts w:cs="Calibri"/>
          <w:szCs w:val="22"/>
        </w:rPr>
        <w:t>mowie</w:t>
      </w:r>
      <w:r w:rsidRPr="00013B7F">
        <w:rPr>
          <w:rFonts w:cs="Calibri"/>
          <w:szCs w:val="22"/>
        </w:rPr>
        <w:t>.</w:t>
      </w:r>
    </w:p>
    <w:p w14:paraId="02BC0A4E" w14:textId="70948838" w:rsidR="00272B8F" w:rsidRPr="00013B7F" w:rsidRDefault="00FD4AD8" w:rsidP="00545305">
      <w:pPr>
        <w:pStyle w:val="Nagwek1"/>
        <w:rPr>
          <w:kern w:val="2"/>
          <w:lang w:eastAsia="ar-SA"/>
        </w:rPr>
      </w:pPr>
      <w:r w:rsidRPr="00013B7F">
        <w:t>§</w:t>
      </w:r>
      <w:r w:rsidR="0060715E">
        <w:t xml:space="preserve"> </w:t>
      </w:r>
      <w:r w:rsidR="00AB6156" w:rsidRPr="00013B7F">
        <w:t>1</w:t>
      </w:r>
      <w:r>
        <w:t>1</w:t>
      </w:r>
      <w:r w:rsidR="0030588E" w:rsidRPr="00013B7F">
        <w:t>.</w:t>
      </w:r>
      <w:r w:rsidR="0030588E" w:rsidRPr="00013B7F">
        <w:rPr>
          <w:kern w:val="2"/>
          <w:lang w:eastAsia="ar-SA"/>
        </w:rPr>
        <w:t xml:space="preserve"> </w:t>
      </w:r>
      <w:r w:rsidR="001E2AB3" w:rsidRPr="00013B7F">
        <w:rPr>
          <w:kern w:val="2"/>
          <w:lang w:eastAsia="ar-SA"/>
        </w:rPr>
        <w:br/>
      </w:r>
      <w:r w:rsidR="00272B8F" w:rsidRPr="00013B7F">
        <w:t>Postanowienia końcowe</w:t>
      </w:r>
    </w:p>
    <w:p w14:paraId="1AC39253" w14:textId="77777777" w:rsidR="00991A7D" w:rsidRPr="00013B7F" w:rsidRDefault="00991A7D" w:rsidP="00047794">
      <w:pPr>
        <w:numPr>
          <w:ilvl w:val="3"/>
          <w:numId w:val="12"/>
        </w:numPr>
        <w:tabs>
          <w:tab w:val="clear" w:pos="-349"/>
        </w:tabs>
        <w:ind w:left="426" w:hanging="426"/>
        <w:rPr>
          <w:rFonts w:eastAsia="Calibri" w:cs="Calibri"/>
          <w:color w:val="00000A"/>
          <w:szCs w:val="22"/>
        </w:rPr>
      </w:pPr>
      <w:r w:rsidRPr="00013B7F">
        <w:rPr>
          <w:rFonts w:eastAsia="Calibri" w:cs="Calibri"/>
          <w:color w:val="00000A"/>
          <w:szCs w:val="22"/>
        </w:rPr>
        <w:t>Wszelkie zawiadomienia i korespondencja związana z Umową powinna być kierowana pod następujące adresy:</w:t>
      </w:r>
    </w:p>
    <w:p w14:paraId="5BD12815" w14:textId="77777777" w:rsidR="00991A7D" w:rsidRPr="00013B7F" w:rsidRDefault="00991A7D" w:rsidP="00DD2111">
      <w:pPr>
        <w:numPr>
          <w:ilvl w:val="3"/>
          <w:numId w:val="15"/>
        </w:numPr>
        <w:ind w:left="851" w:hanging="425"/>
        <w:rPr>
          <w:rFonts w:eastAsia="Calibri" w:cs="Calibri"/>
          <w:color w:val="00000A"/>
          <w:szCs w:val="22"/>
        </w:rPr>
      </w:pPr>
      <w:r w:rsidRPr="00013B7F">
        <w:rPr>
          <w:rFonts w:eastAsia="Calibri" w:cs="Calibri"/>
          <w:b/>
          <w:color w:val="00000A"/>
          <w:szCs w:val="22"/>
          <w:lang w:eastAsia="en-US"/>
        </w:rPr>
        <w:lastRenderedPageBreak/>
        <w:t>Zamawiającego</w:t>
      </w:r>
      <w:r w:rsidRPr="00013B7F">
        <w:rPr>
          <w:rFonts w:eastAsia="Calibri" w:cs="Calibri"/>
          <w:color w:val="00000A"/>
          <w:szCs w:val="22"/>
          <w:lang w:eastAsia="en-US"/>
        </w:rPr>
        <w:t xml:space="preserve"> – Zarząd Zieleni m.st. Warszawy,</w:t>
      </w:r>
      <w:r w:rsidRPr="00013B7F">
        <w:rPr>
          <w:rFonts w:eastAsia="Calibri" w:cs="Calibri"/>
          <w:color w:val="00000A"/>
          <w:szCs w:val="22"/>
          <w:lang w:eastAsia="en-US"/>
        </w:rPr>
        <w:br/>
      </w:r>
      <w:r w:rsidRPr="00013B7F">
        <w:rPr>
          <w:rFonts w:eastAsia="Calibri" w:cs="Calibri"/>
          <w:color w:val="00000A"/>
          <w:szCs w:val="22"/>
        </w:rPr>
        <w:t xml:space="preserve">ul. Hoża 13A, 00-528 Warszawa, e-mail: </w:t>
      </w:r>
      <w:hyperlink r:id="rId16" w:history="1">
        <w:r w:rsidRPr="00013B7F">
          <w:rPr>
            <w:rFonts w:eastAsia="Calibri" w:cs="Calibri"/>
            <w:color w:val="0000FF"/>
            <w:szCs w:val="22"/>
            <w:u w:val="single"/>
            <w:lang w:eastAsia="en-US"/>
          </w:rPr>
          <w:t>kontakt@zzw.waw.pl</w:t>
        </w:r>
      </w:hyperlink>
    </w:p>
    <w:p w14:paraId="01FB94BC" w14:textId="77777777" w:rsidR="00991A7D" w:rsidRPr="00013B7F" w:rsidRDefault="00991A7D" w:rsidP="00DD2111">
      <w:pPr>
        <w:numPr>
          <w:ilvl w:val="3"/>
          <w:numId w:val="15"/>
        </w:numPr>
        <w:ind w:left="851" w:hanging="425"/>
        <w:rPr>
          <w:rFonts w:eastAsia="Calibri" w:cs="Calibri"/>
          <w:color w:val="00000A"/>
          <w:szCs w:val="22"/>
          <w:lang w:eastAsia="en-US"/>
        </w:rPr>
      </w:pPr>
      <w:r w:rsidRPr="00013B7F">
        <w:rPr>
          <w:rFonts w:eastAsia="Calibri" w:cs="Calibri"/>
          <w:b/>
          <w:color w:val="00000A"/>
          <w:szCs w:val="22"/>
          <w:lang w:eastAsia="en-US"/>
        </w:rPr>
        <w:t>Wykonawcy</w:t>
      </w:r>
      <w:r w:rsidRPr="00013B7F">
        <w:rPr>
          <w:rFonts w:eastAsia="Calibri" w:cs="Calibri"/>
          <w:color w:val="00000A"/>
          <w:szCs w:val="22"/>
          <w:lang w:eastAsia="en-US"/>
        </w:rPr>
        <w:t xml:space="preserve"> – ……………………</w:t>
      </w:r>
      <w:proofErr w:type="gramStart"/>
      <w:r w:rsidRPr="00013B7F">
        <w:rPr>
          <w:rFonts w:eastAsia="Calibri" w:cs="Calibri"/>
          <w:color w:val="00000A"/>
          <w:szCs w:val="22"/>
          <w:lang w:eastAsia="en-US"/>
        </w:rPr>
        <w:t>…….</w:t>
      </w:r>
      <w:proofErr w:type="gramEnd"/>
      <w:r w:rsidRPr="00013B7F">
        <w:rPr>
          <w:rFonts w:eastAsia="Calibri" w:cs="Calibri"/>
          <w:color w:val="00000A"/>
          <w:szCs w:val="22"/>
          <w:lang w:eastAsia="en-US"/>
        </w:rPr>
        <w:t>.,</w:t>
      </w:r>
      <w:r w:rsidRPr="00013B7F">
        <w:rPr>
          <w:rFonts w:eastAsia="Calibri" w:cs="Calibri"/>
          <w:color w:val="00000A"/>
          <w:szCs w:val="22"/>
          <w:lang w:eastAsia="en-US"/>
        </w:rPr>
        <w:br/>
        <w:t>ul. ……………………, e-mail: ………………………………</w:t>
      </w:r>
    </w:p>
    <w:p w14:paraId="2B85A160" w14:textId="77777777" w:rsidR="00991A7D" w:rsidRPr="00013B7F" w:rsidRDefault="00991A7D" w:rsidP="00047794">
      <w:pPr>
        <w:pStyle w:val="Akapitzlist"/>
        <w:numPr>
          <w:ilvl w:val="3"/>
          <w:numId w:val="12"/>
        </w:numPr>
        <w:tabs>
          <w:tab w:val="clear" w:pos="-349"/>
          <w:tab w:val="num" w:pos="426"/>
        </w:tabs>
        <w:ind w:left="426" w:hanging="426"/>
        <w:rPr>
          <w:rFonts w:cs="Calibri"/>
          <w:color w:val="00000A"/>
          <w:szCs w:val="22"/>
        </w:rPr>
      </w:pPr>
      <w:r w:rsidRPr="00013B7F">
        <w:rPr>
          <w:rFonts w:cs="Calibri"/>
          <w:color w:val="00000A"/>
        </w:rPr>
        <w:t>Osobami odpowiedzialnymi za nadzór nad realizacją Umowy są</w:t>
      </w:r>
      <w:r w:rsidRPr="00013B7F">
        <w:rPr>
          <w:rFonts w:cs="Calibri"/>
          <w:vertAlign w:val="superscript"/>
        </w:rPr>
        <w:footnoteReference w:id="10"/>
      </w:r>
      <w:r w:rsidRPr="00013B7F">
        <w:rPr>
          <w:rFonts w:cs="Calibri"/>
          <w:color w:val="00000A"/>
        </w:rPr>
        <w:t>:</w:t>
      </w:r>
    </w:p>
    <w:p w14:paraId="04E853C1" w14:textId="77777777" w:rsidR="00B34BC2" w:rsidRPr="00013B7F" w:rsidRDefault="00991A7D" w:rsidP="00DD2111">
      <w:pPr>
        <w:pStyle w:val="Akapitzlist"/>
        <w:numPr>
          <w:ilvl w:val="1"/>
          <w:numId w:val="16"/>
        </w:numPr>
        <w:ind w:left="851" w:hanging="425"/>
        <w:contextualSpacing w:val="0"/>
        <w:rPr>
          <w:rFonts w:cs="Calibri"/>
          <w:bCs/>
          <w:color w:val="00000A"/>
          <w:szCs w:val="22"/>
        </w:rPr>
      </w:pPr>
      <w:r w:rsidRPr="00013B7F">
        <w:rPr>
          <w:rFonts w:cs="Calibri"/>
          <w:color w:val="00000A"/>
          <w:szCs w:val="22"/>
        </w:rPr>
        <w:t>ze strony Zamawiającego:</w:t>
      </w:r>
      <w:r w:rsidR="007A1501" w:rsidRPr="00013B7F">
        <w:rPr>
          <w:rFonts w:cs="Calibri"/>
          <w:color w:val="00000A"/>
          <w:szCs w:val="22"/>
        </w:rPr>
        <w:t xml:space="preserve"> </w:t>
      </w:r>
    </w:p>
    <w:p w14:paraId="408CB8BE" w14:textId="247C008D" w:rsidR="00991A7D" w:rsidRPr="00013B7F" w:rsidRDefault="0072124C" w:rsidP="00B34BC2">
      <w:pPr>
        <w:pStyle w:val="Akapitzlist"/>
        <w:ind w:left="851"/>
        <w:contextualSpacing w:val="0"/>
        <w:rPr>
          <w:rFonts w:cs="Calibri"/>
          <w:bCs/>
          <w:color w:val="00000A"/>
          <w:szCs w:val="22"/>
        </w:rPr>
      </w:pPr>
      <w:r w:rsidRPr="00013B7F">
        <w:rPr>
          <w:rFonts w:cs="Calibri"/>
          <w:bCs/>
          <w:color w:val="00000A"/>
          <w:szCs w:val="22"/>
        </w:rPr>
        <w:t>Kamil Piotrowski</w:t>
      </w:r>
      <w:r w:rsidR="008529B2" w:rsidRPr="00013B7F">
        <w:rPr>
          <w:rFonts w:cs="Calibri"/>
          <w:bCs/>
          <w:color w:val="00000A"/>
          <w:szCs w:val="22"/>
        </w:rPr>
        <w:t xml:space="preserve"> </w:t>
      </w:r>
      <w:r w:rsidR="00BD295F" w:rsidRPr="00013B7F">
        <w:rPr>
          <w:rFonts w:cs="Calibri"/>
          <w:bCs/>
          <w:color w:val="00000A"/>
          <w:szCs w:val="22"/>
        </w:rPr>
        <w:t xml:space="preserve"> </w:t>
      </w:r>
      <w:r w:rsidR="004143E8" w:rsidRPr="00013B7F">
        <w:rPr>
          <w:rFonts w:cs="Calibri"/>
          <w:bCs/>
          <w:color w:val="00000A"/>
          <w:szCs w:val="22"/>
        </w:rPr>
        <w:t xml:space="preserve"> </w:t>
      </w:r>
      <w:r w:rsidR="00991A7D" w:rsidRPr="00013B7F">
        <w:rPr>
          <w:rFonts w:cs="Calibri"/>
          <w:bCs/>
          <w:color w:val="00000A"/>
          <w:szCs w:val="22"/>
        </w:rPr>
        <w:t>tel.</w:t>
      </w:r>
      <w:r w:rsidR="00BD295F" w:rsidRPr="00013B7F">
        <w:rPr>
          <w:rFonts w:cs="Calibri"/>
          <w:bCs/>
          <w:color w:val="00000A"/>
          <w:szCs w:val="22"/>
        </w:rPr>
        <w:t xml:space="preserve"> </w:t>
      </w:r>
      <w:r w:rsidR="008529B2" w:rsidRPr="00013B7F">
        <w:rPr>
          <w:rFonts w:cs="Calibri"/>
          <w:bCs/>
          <w:color w:val="00000A"/>
          <w:szCs w:val="22"/>
        </w:rPr>
        <w:t>222774</w:t>
      </w:r>
      <w:r w:rsidR="0011096B" w:rsidRPr="00013B7F">
        <w:rPr>
          <w:rFonts w:cs="Calibri"/>
          <w:bCs/>
          <w:color w:val="00000A"/>
          <w:szCs w:val="22"/>
        </w:rPr>
        <w:t>674</w:t>
      </w:r>
      <w:r w:rsidR="00991A7D" w:rsidRPr="00013B7F">
        <w:rPr>
          <w:rFonts w:cs="Calibri"/>
          <w:bCs/>
          <w:color w:val="00000A"/>
          <w:szCs w:val="22"/>
        </w:rPr>
        <w:t xml:space="preserve">, e-mail: </w:t>
      </w:r>
      <w:hyperlink r:id="rId17" w:history="1">
        <w:r w:rsidR="00B34BC2" w:rsidRPr="00013B7F">
          <w:rPr>
            <w:rStyle w:val="Hipercze"/>
            <w:rFonts w:cs="Calibri"/>
            <w:bCs/>
            <w:szCs w:val="22"/>
          </w:rPr>
          <w:t>k.piotrowski@zzw.waw.pl</w:t>
        </w:r>
      </w:hyperlink>
    </w:p>
    <w:p w14:paraId="71982BD5" w14:textId="77777777" w:rsidR="00991A7D" w:rsidRPr="00013B7F" w:rsidRDefault="00991A7D" w:rsidP="00047794">
      <w:pPr>
        <w:ind w:left="851" w:hanging="425"/>
        <w:rPr>
          <w:rFonts w:cs="Calibri"/>
          <w:bCs/>
          <w:szCs w:val="22"/>
        </w:rPr>
      </w:pPr>
      <w:r w:rsidRPr="00013B7F">
        <w:rPr>
          <w:rFonts w:eastAsia="Calibri" w:cs="Calibri"/>
          <w:szCs w:val="22"/>
          <w:lang w:eastAsia="en-US"/>
        </w:rPr>
        <w:t>2)</w:t>
      </w:r>
      <w:r w:rsidRPr="00013B7F">
        <w:rPr>
          <w:rFonts w:eastAsia="Calibri" w:cs="Calibri"/>
          <w:szCs w:val="22"/>
          <w:lang w:eastAsia="en-US"/>
        </w:rPr>
        <w:tab/>
        <w:t>ze strony Wykonawcy:</w:t>
      </w:r>
      <w:r w:rsidRPr="00013B7F">
        <w:rPr>
          <w:rFonts w:eastAsia="Calibri" w:cs="Calibri"/>
          <w:szCs w:val="22"/>
          <w:lang w:eastAsia="en-US"/>
        </w:rPr>
        <w:br/>
      </w:r>
      <w:r w:rsidRPr="00013B7F">
        <w:rPr>
          <w:rFonts w:cs="Calibri"/>
          <w:bCs/>
          <w:szCs w:val="22"/>
        </w:rPr>
        <w:t>………………………, tel. kom. ………</w:t>
      </w:r>
      <w:proofErr w:type="gramStart"/>
      <w:r w:rsidRPr="00013B7F">
        <w:rPr>
          <w:rFonts w:cs="Calibri"/>
          <w:bCs/>
          <w:szCs w:val="22"/>
        </w:rPr>
        <w:t>… ;</w:t>
      </w:r>
      <w:proofErr w:type="gramEnd"/>
      <w:r w:rsidRPr="00013B7F">
        <w:rPr>
          <w:rFonts w:cs="Calibri"/>
          <w:bCs/>
          <w:szCs w:val="22"/>
        </w:rPr>
        <w:t xml:space="preserve"> e-mail: …………………………….</w:t>
      </w:r>
    </w:p>
    <w:p w14:paraId="13CC53EE" w14:textId="736CC913" w:rsidR="007150A7" w:rsidRPr="00013B7F" w:rsidRDefault="007150A7" w:rsidP="00047794">
      <w:pPr>
        <w:pStyle w:val="Akapitzlist"/>
        <w:numPr>
          <w:ilvl w:val="3"/>
          <w:numId w:val="12"/>
        </w:numPr>
        <w:tabs>
          <w:tab w:val="clear" w:pos="-349"/>
        </w:tabs>
        <w:ind w:left="426" w:hanging="426"/>
        <w:contextualSpacing w:val="0"/>
        <w:rPr>
          <w:rFonts w:cs="Calibri"/>
          <w:szCs w:val="22"/>
        </w:rPr>
      </w:pPr>
      <w:r w:rsidRPr="00013B7F">
        <w:rPr>
          <w:rFonts w:cs="Calibri"/>
          <w:szCs w:val="22"/>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t>
      </w:r>
      <w:r w:rsidR="005D1B9E" w:rsidRPr="00013B7F">
        <w:rPr>
          <w:rFonts w:cs="Calibri"/>
          <w:szCs w:val="22"/>
        </w:rPr>
        <w:t>kwalifikowanym podpisem elektronicznym</w:t>
      </w:r>
      <w:r w:rsidRPr="00013B7F">
        <w:rPr>
          <w:rFonts w:cs="Calibri"/>
          <w:szCs w:val="22"/>
        </w:rPr>
        <w:t>, wysłanej na adres poczty elektronicznej drugiej Strony wskazany w</w:t>
      </w:r>
      <w:r w:rsidR="0049151B" w:rsidRPr="00013B7F">
        <w:rPr>
          <w:rFonts w:cs="Calibri"/>
          <w:szCs w:val="22"/>
        </w:rPr>
        <w:t> </w:t>
      </w:r>
      <w:r w:rsidRPr="00013B7F">
        <w:rPr>
          <w:rFonts w:cs="Calibri"/>
          <w:szCs w:val="22"/>
        </w:rPr>
        <w:t xml:space="preserve">ust. </w:t>
      </w:r>
      <w:r w:rsidR="008F2114" w:rsidRPr="00013B7F">
        <w:rPr>
          <w:rFonts w:cs="Calibri"/>
          <w:szCs w:val="22"/>
        </w:rPr>
        <w:t>1</w:t>
      </w:r>
      <w:r w:rsidR="006513F3" w:rsidRPr="00013B7F">
        <w:rPr>
          <w:rFonts w:cs="Calibri"/>
          <w:szCs w:val="22"/>
        </w:rPr>
        <w:t xml:space="preserve"> </w:t>
      </w:r>
      <w:r w:rsidRPr="00013B7F">
        <w:rPr>
          <w:rFonts w:cs="Calibri"/>
          <w:szCs w:val="22"/>
        </w:rPr>
        <w:t xml:space="preserve">powyżej. Oświadczenie złożone w formie elektronicznej z </w:t>
      </w:r>
      <w:r w:rsidR="005D1B9E" w:rsidRPr="00013B7F">
        <w:rPr>
          <w:rFonts w:cs="Calibri"/>
          <w:szCs w:val="22"/>
        </w:rPr>
        <w:t xml:space="preserve">kwalifikowanym </w:t>
      </w:r>
      <w:r w:rsidRPr="00013B7F">
        <w:rPr>
          <w:rFonts w:cs="Calibri"/>
          <w:szCs w:val="22"/>
        </w:rPr>
        <w:t>podpisem elektronicznym będzie uznawane za skutecznie doręczone drugiej Stronie w chwili wprowadzenia oświadczenia do środka komunikacji elektronicznej w taki sposób, żeby druga Strona mogła zapoznać się z jego treścią.</w:t>
      </w:r>
    </w:p>
    <w:p w14:paraId="20BC822B" w14:textId="5496CD1D" w:rsidR="007150A7" w:rsidRPr="00013B7F" w:rsidRDefault="007150A7" w:rsidP="00047794">
      <w:pPr>
        <w:pStyle w:val="Akapitzlist"/>
        <w:numPr>
          <w:ilvl w:val="3"/>
          <w:numId w:val="12"/>
        </w:numPr>
        <w:tabs>
          <w:tab w:val="clear" w:pos="-349"/>
        </w:tabs>
        <w:ind w:left="426" w:hanging="426"/>
        <w:contextualSpacing w:val="0"/>
        <w:rPr>
          <w:rFonts w:cs="Calibri"/>
          <w:szCs w:val="22"/>
        </w:rPr>
      </w:pPr>
      <w:r w:rsidRPr="00013B7F">
        <w:rPr>
          <w:rFonts w:cs="Calibri"/>
          <w:szCs w:val="22"/>
        </w:rPr>
        <w:t>Wykonawca ma obowiązek informowania o wszelkich zmianach statusu prawnego swojej firmy, a także o wszczęciu postępowania upadłościowego, układowego i likwidacyjnego.</w:t>
      </w:r>
    </w:p>
    <w:p w14:paraId="7ADA61A4" w14:textId="0C2BB3F9" w:rsidR="007150A7" w:rsidRPr="00013B7F" w:rsidRDefault="007150A7" w:rsidP="00047794">
      <w:pPr>
        <w:pStyle w:val="Akapitzlist"/>
        <w:numPr>
          <w:ilvl w:val="3"/>
          <w:numId w:val="12"/>
        </w:numPr>
        <w:tabs>
          <w:tab w:val="clear" w:pos="-349"/>
        </w:tabs>
        <w:ind w:left="426" w:hanging="426"/>
        <w:contextualSpacing w:val="0"/>
        <w:rPr>
          <w:rFonts w:cs="Calibri"/>
          <w:szCs w:val="22"/>
        </w:rPr>
      </w:pPr>
      <w:r w:rsidRPr="00013B7F">
        <w:rPr>
          <w:rFonts w:cs="Calibri"/>
          <w:szCs w:val="22"/>
        </w:rPr>
        <w:t xml:space="preserve">Wykonawca nie może przenieść swoich praw i obowiązków z </w:t>
      </w:r>
      <w:r w:rsidR="00AA75D7" w:rsidRPr="00013B7F">
        <w:rPr>
          <w:rFonts w:cs="Calibri"/>
          <w:szCs w:val="22"/>
        </w:rPr>
        <w:t>U</w:t>
      </w:r>
      <w:r w:rsidR="00F0718D" w:rsidRPr="00013B7F">
        <w:rPr>
          <w:rFonts w:cs="Calibri"/>
          <w:szCs w:val="22"/>
        </w:rPr>
        <w:t>mowy</w:t>
      </w:r>
      <w:r w:rsidRPr="00013B7F">
        <w:rPr>
          <w:rFonts w:cs="Calibri"/>
          <w:szCs w:val="22"/>
        </w:rPr>
        <w:t>, w tym wierzytelności, na osoby trzecie bez zgody Zamawiającego wyrażonej w formie pisemnej pod rygorem nieważności.</w:t>
      </w:r>
    </w:p>
    <w:p w14:paraId="508CCD49" w14:textId="18112782" w:rsidR="003667FD" w:rsidRPr="00013B7F" w:rsidRDefault="003667FD" w:rsidP="00047794">
      <w:pPr>
        <w:pStyle w:val="Akapitzlist"/>
        <w:numPr>
          <w:ilvl w:val="3"/>
          <w:numId w:val="12"/>
        </w:numPr>
        <w:ind w:left="426" w:hanging="426"/>
        <w:contextualSpacing w:val="0"/>
        <w:rPr>
          <w:rFonts w:cs="Calibri"/>
          <w:szCs w:val="22"/>
        </w:rPr>
      </w:pPr>
      <w:r w:rsidRPr="00013B7F">
        <w:rPr>
          <w:rFonts w:eastAsiaTheme="minorHAnsi" w:cs="Calibri"/>
          <w:szCs w:val="22"/>
          <w14:ligatures w14:val="standardContextual"/>
        </w:rPr>
        <w:t xml:space="preserve">Klauzula informacyjna o obowiązywaniu Procedury zgłoszeń wewnętrznych Zamawiającego dostępna jest na stronie internetowej Zamawiającego adres: </w:t>
      </w:r>
      <w:hyperlink r:id="rId18" w:history="1">
        <w:r w:rsidR="00794C11" w:rsidRPr="00013B7F">
          <w:rPr>
            <w:rStyle w:val="Hipercze"/>
            <w:rFonts w:eastAsiaTheme="minorHAnsi" w:cs="Calibri"/>
            <w:szCs w:val="22"/>
            <w14:ligatures w14:val="standardContextual"/>
          </w:rPr>
          <w:t>https://zzw.waw.pl/</w:t>
        </w:r>
      </w:hyperlink>
      <w:r w:rsidR="00794C11" w:rsidRPr="00013B7F">
        <w:rPr>
          <w:rFonts w:eastAsiaTheme="minorHAnsi" w:cs="Calibri"/>
          <w:szCs w:val="22"/>
          <w14:ligatures w14:val="standardContextual"/>
        </w:rPr>
        <w:t xml:space="preserve"> </w:t>
      </w:r>
      <w:r w:rsidRPr="00013B7F">
        <w:rPr>
          <w:rFonts w:eastAsiaTheme="minorHAnsi" w:cs="Calibri"/>
          <w:szCs w:val="22"/>
          <w14:ligatures w14:val="standardContextual"/>
        </w:rPr>
        <w:t>w zakładce: Polityki i RODO</w:t>
      </w:r>
      <w:r w:rsidR="00794C11" w:rsidRPr="00013B7F">
        <w:rPr>
          <w:rFonts w:eastAsiaTheme="minorHAnsi" w:cs="Calibri"/>
          <w:szCs w:val="22"/>
          <w14:ligatures w14:val="standardContextual"/>
        </w:rPr>
        <w:t>.</w:t>
      </w:r>
    </w:p>
    <w:p w14:paraId="670609C9" w14:textId="20EEDBCA" w:rsidR="00FB6B08" w:rsidRPr="00013B7F" w:rsidRDefault="00492929" w:rsidP="00047794">
      <w:pPr>
        <w:pStyle w:val="Akapitzlist"/>
        <w:numPr>
          <w:ilvl w:val="3"/>
          <w:numId w:val="12"/>
        </w:numPr>
        <w:tabs>
          <w:tab w:val="clear" w:pos="-349"/>
        </w:tabs>
        <w:ind w:left="426" w:hanging="426"/>
        <w:contextualSpacing w:val="0"/>
        <w:rPr>
          <w:rFonts w:cs="Calibri"/>
          <w:szCs w:val="22"/>
        </w:rPr>
      </w:pPr>
      <w:bookmarkStart w:id="7" w:name="_Hlk200444595"/>
      <w:r w:rsidRPr="00013B7F">
        <w:rPr>
          <w:rFonts w:cs="Calibri"/>
          <w:color w:val="000000"/>
          <w:szCs w:val="22"/>
        </w:rPr>
        <w:t xml:space="preserve">Postanowienia dotyczące ochrony danych osobowych (RODO) </w:t>
      </w:r>
      <w:r w:rsidRPr="00013B7F">
        <w:rPr>
          <w:rFonts w:cs="Calibri"/>
          <w:szCs w:val="22"/>
        </w:rPr>
        <w:t xml:space="preserve">zawiera </w:t>
      </w:r>
      <w:r w:rsidRPr="00013B7F">
        <w:rPr>
          <w:rFonts w:cs="Calibri"/>
          <w:b/>
          <w:bCs/>
          <w:szCs w:val="22"/>
        </w:rPr>
        <w:t xml:space="preserve">załącznik nr </w:t>
      </w:r>
      <w:r w:rsidR="00AC0B78">
        <w:rPr>
          <w:rFonts w:cs="Calibri"/>
          <w:b/>
          <w:bCs/>
          <w:szCs w:val="22"/>
        </w:rPr>
        <w:t>3</w:t>
      </w:r>
      <w:r w:rsidRPr="00013B7F">
        <w:rPr>
          <w:rFonts w:cs="Calibri"/>
          <w:szCs w:val="22"/>
        </w:rPr>
        <w:t xml:space="preserve"> do</w:t>
      </w:r>
      <w:r w:rsidR="00AA7FE2" w:rsidRPr="00013B7F">
        <w:rPr>
          <w:rFonts w:cs="Calibri"/>
          <w:szCs w:val="22"/>
        </w:rPr>
        <w:t> </w:t>
      </w:r>
      <w:r w:rsidRPr="00013B7F">
        <w:rPr>
          <w:rFonts w:cs="Calibri"/>
          <w:szCs w:val="22"/>
        </w:rPr>
        <w:t>Umowy.</w:t>
      </w:r>
      <w:bookmarkEnd w:id="7"/>
    </w:p>
    <w:p w14:paraId="6FDD3F12" w14:textId="63C033AD" w:rsidR="00FB6B08" w:rsidRPr="00013B7F" w:rsidRDefault="00FB6B08" w:rsidP="00047794">
      <w:pPr>
        <w:pStyle w:val="Akapitzlist"/>
        <w:numPr>
          <w:ilvl w:val="3"/>
          <w:numId w:val="12"/>
        </w:numPr>
        <w:tabs>
          <w:tab w:val="clear" w:pos="-349"/>
        </w:tabs>
        <w:ind w:left="426" w:hanging="426"/>
        <w:contextualSpacing w:val="0"/>
        <w:rPr>
          <w:rFonts w:cs="Calibri"/>
          <w:szCs w:val="22"/>
        </w:rPr>
      </w:pPr>
      <w:r w:rsidRPr="00013B7F">
        <w:rPr>
          <w:rFonts w:eastAsiaTheme="minorHAnsi" w:cs="Calibri"/>
          <w:szCs w:val="22"/>
          <w:lang w:eastAsia="en-US"/>
        </w:rPr>
        <w:t xml:space="preserve">Wykonawca oświadcza, że znany jest mu fakt, iż treść </w:t>
      </w:r>
      <w:r w:rsidR="00493556" w:rsidRPr="00013B7F">
        <w:rPr>
          <w:rFonts w:eastAsiaTheme="minorHAnsi" w:cs="Calibri"/>
          <w:szCs w:val="22"/>
          <w:lang w:eastAsia="en-US"/>
        </w:rPr>
        <w:t>U</w:t>
      </w:r>
      <w:r w:rsidRPr="00013B7F">
        <w:rPr>
          <w:rFonts w:eastAsiaTheme="minorHAnsi" w:cs="Calibri"/>
          <w:szCs w:val="22"/>
          <w:lang w:eastAsia="en-US"/>
        </w:rPr>
        <w:t>mowy, a w szczególności dotyczące go</w:t>
      </w:r>
      <w:r w:rsidR="00AA7FE2" w:rsidRPr="00013B7F">
        <w:rPr>
          <w:rFonts w:eastAsiaTheme="minorHAnsi" w:cs="Calibri"/>
          <w:szCs w:val="22"/>
          <w:lang w:eastAsia="en-US"/>
        </w:rPr>
        <w:t> </w:t>
      </w:r>
      <w:r w:rsidRPr="00013B7F">
        <w:rPr>
          <w:rFonts w:eastAsiaTheme="minorHAnsi" w:cs="Calibri"/>
          <w:szCs w:val="22"/>
          <w:lang w:eastAsia="en-US"/>
        </w:rPr>
        <w:t xml:space="preserve">dane identyfikujące, Przedmiot </w:t>
      </w:r>
      <w:r w:rsidR="00493556" w:rsidRPr="00013B7F">
        <w:rPr>
          <w:rFonts w:eastAsiaTheme="minorHAnsi" w:cs="Calibri"/>
          <w:szCs w:val="22"/>
          <w:lang w:eastAsia="en-US"/>
        </w:rPr>
        <w:t>U</w:t>
      </w:r>
      <w:r w:rsidRPr="00013B7F">
        <w:rPr>
          <w:rFonts w:eastAsiaTheme="minorHAnsi" w:cs="Calibri"/>
          <w:szCs w:val="22"/>
          <w:lang w:eastAsia="en-US"/>
        </w:rPr>
        <w:t>mowy i wysokość wynagrodzenia podlegają udostępnieniu w</w:t>
      </w:r>
      <w:r w:rsidR="00AA7FE2" w:rsidRPr="00013B7F">
        <w:rPr>
          <w:rFonts w:eastAsiaTheme="minorHAnsi" w:cs="Calibri"/>
          <w:szCs w:val="22"/>
          <w:lang w:eastAsia="en-US"/>
        </w:rPr>
        <w:t> </w:t>
      </w:r>
      <w:r w:rsidRPr="00013B7F">
        <w:rPr>
          <w:rFonts w:eastAsiaTheme="minorHAnsi" w:cs="Calibri"/>
          <w:szCs w:val="22"/>
          <w:lang w:eastAsia="en-US"/>
        </w:rPr>
        <w:t>trybie ustawy z dnia 6 września 2001 r. o dostępie do informacji publicznej</w:t>
      </w:r>
      <w:r w:rsidR="007265CE" w:rsidRPr="00013B7F">
        <w:rPr>
          <w:rFonts w:eastAsiaTheme="minorHAnsi" w:cs="Calibri"/>
          <w:szCs w:val="22"/>
          <w:lang w:eastAsia="en-US"/>
        </w:rPr>
        <w:t>.</w:t>
      </w:r>
    </w:p>
    <w:p w14:paraId="547A45FB" w14:textId="3FC33A2E" w:rsidR="007150A7" w:rsidRPr="00013B7F" w:rsidRDefault="007150A7" w:rsidP="00047794">
      <w:pPr>
        <w:pStyle w:val="Akapitzlist"/>
        <w:numPr>
          <w:ilvl w:val="3"/>
          <w:numId w:val="12"/>
        </w:numPr>
        <w:ind w:left="426" w:hanging="426"/>
        <w:contextualSpacing w:val="0"/>
        <w:rPr>
          <w:rFonts w:cs="Calibri"/>
          <w:szCs w:val="22"/>
        </w:rPr>
      </w:pPr>
      <w:r w:rsidRPr="00013B7F">
        <w:rPr>
          <w:rFonts w:cs="Calibri"/>
          <w:szCs w:val="22"/>
        </w:rPr>
        <w:lastRenderedPageBreak/>
        <w:t xml:space="preserve">W sprawach nieuregulowanych </w:t>
      </w:r>
      <w:r w:rsidR="00184A5F" w:rsidRPr="00013B7F">
        <w:rPr>
          <w:rFonts w:cs="Calibri"/>
          <w:szCs w:val="22"/>
        </w:rPr>
        <w:t>U</w:t>
      </w:r>
      <w:r w:rsidR="00F0718D" w:rsidRPr="00013B7F">
        <w:rPr>
          <w:rFonts w:cs="Calibri"/>
          <w:szCs w:val="22"/>
        </w:rPr>
        <w:t xml:space="preserve">mową </w:t>
      </w:r>
      <w:r w:rsidRPr="00013B7F">
        <w:rPr>
          <w:rFonts w:cs="Calibri"/>
          <w:szCs w:val="22"/>
        </w:rPr>
        <w:t>mają zastosowanie odpowiednie przepisy Kodeksu cywilnego.</w:t>
      </w:r>
    </w:p>
    <w:p w14:paraId="71DB9BA7" w14:textId="0EDAA988" w:rsidR="007150A7" w:rsidRPr="00013B7F" w:rsidRDefault="007150A7" w:rsidP="00047794">
      <w:pPr>
        <w:pStyle w:val="Akapitzlist"/>
        <w:numPr>
          <w:ilvl w:val="3"/>
          <w:numId w:val="12"/>
        </w:numPr>
        <w:tabs>
          <w:tab w:val="clear" w:pos="-349"/>
        </w:tabs>
        <w:ind w:left="426" w:hanging="426"/>
        <w:contextualSpacing w:val="0"/>
        <w:rPr>
          <w:rFonts w:cs="Calibri"/>
          <w:szCs w:val="22"/>
        </w:rPr>
      </w:pPr>
      <w:permStart w:id="2084797221" w:edGrp="everyone"/>
      <w:permEnd w:id="2084797221"/>
      <w:r w:rsidRPr="00013B7F">
        <w:rPr>
          <w:rFonts w:cs="Calibri"/>
          <w:szCs w:val="22"/>
        </w:rPr>
        <w:t xml:space="preserve">Strony zobowiązują się polubownie rozwiązywać spory powstałe na tle realizacji postanowień </w:t>
      </w:r>
      <w:r w:rsidR="00184A5F" w:rsidRPr="00013B7F">
        <w:rPr>
          <w:rFonts w:cs="Calibri"/>
          <w:szCs w:val="22"/>
        </w:rPr>
        <w:t>U</w:t>
      </w:r>
      <w:r w:rsidR="00F0718D" w:rsidRPr="00013B7F">
        <w:rPr>
          <w:rFonts w:cs="Calibri"/>
          <w:szCs w:val="22"/>
        </w:rPr>
        <w:t>mowy</w:t>
      </w:r>
      <w:r w:rsidRPr="00013B7F">
        <w:rPr>
          <w:rFonts w:cs="Calibri"/>
          <w:szCs w:val="22"/>
        </w:rPr>
        <w:t>. W przypadku niemożności polubownego rozwiązania sporu sądem właściwym do jego rozstrzygnięcia będzie sąd powszechny właściwy dla siedziby Zamawiającego.</w:t>
      </w:r>
    </w:p>
    <w:p w14:paraId="10EF3DF9" w14:textId="1AAA2F36" w:rsidR="007150A7" w:rsidRPr="00013B7F" w:rsidRDefault="007150A7" w:rsidP="00047794">
      <w:pPr>
        <w:pStyle w:val="Akapitzlist"/>
        <w:numPr>
          <w:ilvl w:val="3"/>
          <w:numId w:val="12"/>
        </w:numPr>
        <w:tabs>
          <w:tab w:val="clear" w:pos="-349"/>
        </w:tabs>
        <w:ind w:left="426" w:hanging="426"/>
        <w:contextualSpacing w:val="0"/>
        <w:rPr>
          <w:rFonts w:cs="Calibri"/>
          <w:szCs w:val="22"/>
        </w:rPr>
      </w:pPr>
      <w:r w:rsidRPr="00013B7F">
        <w:rPr>
          <w:rFonts w:cs="Calibri"/>
        </w:rPr>
        <w:t>Umowa została sporządzona w dwóch jednobrzmiących egzemplarzach, po jednym egzemplarzu dla każdej ze Stron / Umowę z</w:t>
      </w:r>
      <w:r w:rsidR="007A41D0" w:rsidRPr="00013B7F">
        <w:rPr>
          <w:rFonts w:cs="Calibri"/>
        </w:rPr>
        <w:t>a</w:t>
      </w:r>
      <w:r w:rsidRPr="00013B7F">
        <w:rPr>
          <w:rFonts w:cs="Calibri"/>
        </w:rPr>
        <w:t>warto w formie elektronicznej</w:t>
      </w:r>
      <w:r w:rsidRPr="00013B7F">
        <w:rPr>
          <w:rFonts w:cs="Calibri"/>
          <w:vertAlign w:val="superscript"/>
        </w:rPr>
        <w:footnoteReference w:id="11"/>
      </w:r>
      <w:r w:rsidRPr="00013B7F">
        <w:rPr>
          <w:rFonts w:cs="Calibri"/>
        </w:rPr>
        <w:t>.</w:t>
      </w:r>
    </w:p>
    <w:p w14:paraId="452926F0" w14:textId="1CC1A180" w:rsidR="007150A7" w:rsidRPr="00013B7F" w:rsidRDefault="007150A7" w:rsidP="00047794">
      <w:pPr>
        <w:pStyle w:val="Akapitzlist"/>
        <w:numPr>
          <w:ilvl w:val="3"/>
          <w:numId w:val="12"/>
        </w:numPr>
        <w:tabs>
          <w:tab w:val="clear" w:pos="-349"/>
        </w:tabs>
        <w:ind w:left="426" w:hanging="426"/>
        <w:contextualSpacing w:val="0"/>
        <w:rPr>
          <w:rFonts w:cs="Calibri"/>
          <w:szCs w:val="22"/>
        </w:rPr>
      </w:pPr>
      <w:r w:rsidRPr="00013B7F">
        <w:rPr>
          <w:rFonts w:cs="Calibri"/>
          <w:szCs w:val="22"/>
        </w:rPr>
        <w:t xml:space="preserve">Integralną część </w:t>
      </w:r>
      <w:r w:rsidR="00184A5F" w:rsidRPr="00013B7F">
        <w:rPr>
          <w:rFonts w:cs="Calibri"/>
          <w:szCs w:val="22"/>
        </w:rPr>
        <w:t>U</w:t>
      </w:r>
      <w:r w:rsidR="00F0718D" w:rsidRPr="00013B7F">
        <w:rPr>
          <w:rFonts w:cs="Calibri"/>
          <w:szCs w:val="22"/>
        </w:rPr>
        <w:t xml:space="preserve">mowy </w:t>
      </w:r>
      <w:r w:rsidRPr="00013B7F">
        <w:rPr>
          <w:rFonts w:cs="Calibri"/>
          <w:szCs w:val="22"/>
        </w:rPr>
        <w:t>stanowią następujące załączniki:</w:t>
      </w:r>
    </w:p>
    <w:p w14:paraId="592F3C0A" w14:textId="1E5C5C77" w:rsidR="0066122D" w:rsidRPr="00855138" w:rsidRDefault="00504EA3" w:rsidP="00D348C9">
      <w:pPr>
        <w:pStyle w:val="Nagwek2"/>
        <w:rPr>
          <w:rFonts w:asciiTheme="minorHAnsi" w:hAnsiTheme="minorHAnsi" w:cstheme="minorHAnsi"/>
          <w:b w:val="0"/>
          <w:bCs/>
          <w:color w:val="auto"/>
        </w:rPr>
      </w:pPr>
      <w:r w:rsidRPr="00855138">
        <w:rPr>
          <w:rFonts w:asciiTheme="minorHAnsi" w:hAnsiTheme="minorHAnsi" w:cstheme="minorHAnsi"/>
          <w:b w:val="0"/>
          <w:bCs/>
          <w:color w:val="auto"/>
        </w:rPr>
        <w:t>Załącznik nr 1</w:t>
      </w:r>
      <w:r w:rsidR="00591FC1" w:rsidRPr="00855138">
        <w:rPr>
          <w:rFonts w:asciiTheme="minorHAnsi" w:hAnsiTheme="minorHAnsi" w:cstheme="minorHAnsi"/>
          <w:b w:val="0"/>
          <w:bCs/>
          <w:color w:val="auto"/>
        </w:rPr>
        <w:t xml:space="preserve"> </w:t>
      </w:r>
      <w:r w:rsidR="00C4371B" w:rsidRPr="00855138">
        <w:rPr>
          <w:rFonts w:asciiTheme="minorHAnsi" w:hAnsiTheme="minorHAnsi" w:cstheme="minorHAnsi"/>
          <w:b w:val="0"/>
          <w:bCs/>
          <w:color w:val="auto"/>
        </w:rPr>
        <w:t>–</w:t>
      </w:r>
      <w:r w:rsidR="00591FC1" w:rsidRPr="00855138">
        <w:rPr>
          <w:rFonts w:asciiTheme="minorHAnsi" w:hAnsiTheme="minorHAnsi" w:cstheme="minorHAnsi"/>
          <w:b w:val="0"/>
          <w:bCs/>
          <w:color w:val="auto"/>
        </w:rPr>
        <w:t xml:space="preserve"> </w:t>
      </w:r>
      <w:r w:rsidR="00754E1E" w:rsidRPr="00855138">
        <w:rPr>
          <w:rFonts w:asciiTheme="minorHAnsi" w:hAnsiTheme="minorHAnsi" w:cstheme="minorHAnsi"/>
          <w:b w:val="0"/>
          <w:bCs/>
          <w:color w:val="auto"/>
        </w:rPr>
        <w:t xml:space="preserve">Zapytanie </w:t>
      </w:r>
      <w:r w:rsidR="00913677" w:rsidRPr="00855138">
        <w:rPr>
          <w:rFonts w:asciiTheme="minorHAnsi" w:hAnsiTheme="minorHAnsi" w:cstheme="minorHAnsi"/>
          <w:b w:val="0"/>
          <w:bCs/>
          <w:color w:val="auto"/>
        </w:rPr>
        <w:t>ofert</w:t>
      </w:r>
      <w:r w:rsidR="00171BA4" w:rsidRPr="00855138">
        <w:rPr>
          <w:rFonts w:asciiTheme="minorHAnsi" w:hAnsiTheme="minorHAnsi" w:cstheme="minorHAnsi"/>
          <w:b w:val="0"/>
          <w:bCs/>
          <w:color w:val="auto"/>
        </w:rPr>
        <w:t>ow</w:t>
      </w:r>
      <w:r w:rsidR="00754E1E" w:rsidRPr="00855138">
        <w:rPr>
          <w:rFonts w:asciiTheme="minorHAnsi" w:hAnsiTheme="minorHAnsi" w:cstheme="minorHAnsi"/>
          <w:b w:val="0"/>
          <w:bCs/>
          <w:color w:val="auto"/>
        </w:rPr>
        <w:t>e</w:t>
      </w:r>
      <w:r w:rsidR="00F25CB0" w:rsidRPr="00855138">
        <w:rPr>
          <w:rFonts w:asciiTheme="minorHAnsi" w:hAnsiTheme="minorHAnsi" w:cstheme="minorHAnsi"/>
          <w:b w:val="0"/>
          <w:bCs/>
          <w:color w:val="auto"/>
        </w:rPr>
        <w:t>.</w:t>
      </w:r>
    </w:p>
    <w:p w14:paraId="6EF4AB22" w14:textId="0720648E" w:rsidR="00AC0B78" w:rsidRPr="00855138" w:rsidRDefault="00AC0B78" w:rsidP="00AC0B78">
      <w:pPr>
        <w:rPr>
          <w:rFonts w:asciiTheme="minorHAnsi" w:hAnsiTheme="minorHAnsi" w:cstheme="minorHAnsi"/>
          <w:bCs/>
        </w:rPr>
      </w:pPr>
      <w:r w:rsidRPr="00855138">
        <w:rPr>
          <w:rFonts w:asciiTheme="minorHAnsi" w:hAnsiTheme="minorHAnsi" w:cstheme="minorHAnsi"/>
          <w:bCs/>
        </w:rPr>
        <w:t xml:space="preserve">Załącznik nr </w:t>
      </w:r>
      <w:r w:rsidR="006B5E02" w:rsidRPr="00855138">
        <w:rPr>
          <w:rFonts w:asciiTheme="minorHAnsi" w:hAnsiTheme="minorHAnsi" w:cstheme="minorHAnsi"/>
          <w:bCs/>
        </w:rPr>
        <w:t>2</w:t>
      </w:r>
      <w:r w:rsidRPr="00855138">
        <w:rPr>
          <w:rFonts w:asciiTheme="minorHAnsi" w:hAnsiTheme="minorHAnsi" w:cstheme="minorHAnsi"/>
          <w:bCs/>
        </w:rPr>
        <w:t xml:space="preserve"> – Oferta wykonawcy Formularz cenowy</w:t>
      </w:r>
      <w:r w:rsidR="00F25CB0" w:rsidRPr="00855138">
        <w:rPr>
          <w:rFonts w:asciiTheme="minorHAnsi" w:hAnsiTheme="minorHAnsi" w:cstheme="minorHAnsi"/>
          <w:bCs/>
        </w:rPr>
        <w:t>.</w:t>
      </w:r>
    </w:p>
    <w:p w14:paraId="4205FB85" w14:textId="19F59477" w:rsidR="00E14555" w:rsidRDefault="00E14555" w:rsidP="00D348C9">
      <w:pPr>
        <w:pStyle w:val="Nagwek2"/>
        <w:rPr>
          <w:rFonts w:asciiTheme="minorHAnsi" w:hAnsiTheme="minorHAnsi" w:cstheme="minorHAnsi"/>
          <w:b w:val="0"/>
          <w:bCs/>
          <w:color w:val="auto"/>
        </w:rPr>
      </w:pPr>
      <w:bookmarkStart w:id="8" w:name="_Hlk202963038"/>
      <w:r w:rsidRPr="00855138">
        <w:rPr>
          <w:rFonts w:asciiTheme="minorHAnsi" w:hAnsiTheme="minorHAnsi" w:cstheme="minorHAnsi"/>
          <w:b w:val="0"/>
          <w:bCs/>
          <w:color w:val="auto"/>
        </w:rPr>
        <w:t xml:space="preserve">Załącznik nr </w:t>
      </w:r>
      <w:bookmarkEnd w:id="8"/>
      <w:r w:rsidR="006B5E02" w:rsidRPr="00855138">
        <w:rPr>
          <w:rFonts w:asciiTheme="minorHAnsi" w:hAnsiTheme="minorHAnsi" w:cstheme="minorHAnsi"/>
          <w:b w:val="0"/>
          <w:bCs/>
          <w:color w:val="auto"/>
        </w:rPr>
        <w:t>3</w:t>
      </w:r>
      <w:r w:rsidR="00C36604" w:rsidRPr="00855138">
        <w:rPr>
          <w:rFonts w:asciiTheme="minorHAnsi" w:hAnsiTheme="minorHAnsi" w:cstheme="minorHAnsi"/>
          <w:b w:val="0"/>
          <w:bCs/>
          <w:color w:val="auto"/>
        </w:rPr>
        <w:t xml:space="preserve"> </w:t>
      </w:r>
      <w:r w:rsidR="0071003F" w:rsidRPr="00855138">
        <w:rPr>
          <w:rFonts w:asciiTheme="minorHAnsi" w:hAnsiTheme="minorHAnsi" w:cstheme="minorHAnsi"/>
          <w:b w:val="0"/>
          <w:bCs/>
          <w:color w:val="auto"/>
        </w:rPr>
        <w:t>–</w:t>
      </w:r>
      <w:r w:rsidR="00591FC1" w:rsidRPr="00855138">
        <w:rPr>
          <w:rFonts w:asciiTheme="minorHAnsi" w:hAnsiTheme="minorHAnsi" w:cstheme="minorHAnsi"/>
          <w:b w:val="0"/>
          <w:bCs/>
          <w:color w:val="auto"/>
        </w:rPr>
        <w:t xml:space="preserve"> </w:t>
      </w:r>
      <w:r w:rsidRPr="00855138">
        <w:rPr>
          <w:rFonts w:asciiTheme="minorHAnsi" w:hAnsiTheme="minorHAnsi" w:cstheme="minorHAnsi"/>
          <w:b w:val="0"/>
          <w:bCs/>
          <w:color w:val="auto"/>
        </w:rPr>
        <w:t>Postanowienia dotyczące ochrony danych osobowych (RODO)</w:t>
      </w:r>
      <w:r w:rsidR="00BA499D" w:rsidRPr="00855138">
        <w:rPr>
          <w:rFonts w:asciiTheme="minorHAnsi" w:hAnsiTheme="minorHAnsi" w:cstheme="minorHAnsi"/>
          <w:b w:val="0"/>
          <w:bCs/>
          <w:color w:val="auto"/>
        </w:rPr>
        <w:t>.</w:t>
      </w:r>
    </w:p>
    <w:p w14:paraId="27D67808" w14:textId="2C046731" w:rsidR="001E4A8B" w:rsidRPr="00A85D55" w:rsidRDefault="001E4A8B" w:rsidP="00A85D55">
      <w:pPr>
        <w:rPr>
          <w:b/>
        </w:rPr>
      </w:pPr>
      <w:r>
        <w:t>Załącznik nr 4 – Wzór protokołu odbioru.</w:t>
      </w:r>
    </w:p>
    <w:p w14:paraId="5F0A0142" w14:textId="3413FDDE" w:rsidR="00C53E60" w:rsidRPr="00AE26C4" w:rsidRDefault="0066122D" w:rsidP="00047794">
      <w:pPr>
        <w:tabs>
          <w:tab w:val="right" w:pos="9070"/>
        </w:tabs>
        <w:spacing w:before="1200"/>
        <w:rPr>
          <w:rFonts w:cs="Calibri"/>
          <w:b/>
          <w:szCs w:val="22"/>
        </w:rPr>
      </w:pPr>
      <w:r w:rsidRPr="00013B7F">
        <w:rPr>
          <w:rFonts w:cs="Calibri"/>
          <w:b/>
          <w:szCs w:val="22"/>
        </w:rPr>
        <w:t>Zamawiający</w:t>
      </w:r>
      <w:r w:rsidR="00DA3811" w:rsidRPr="00013B7F">
        <w:rPr>
          <w:rFonts w:cs="Calibri"/>
          <w:b/>
          <w:szCs w:val="22"/>
        </w:rPr>
        <w:tab/>
      </w:r>
      <w:r w:rsidRPr="00013B7F">
        <w:rPr>
          <w:rFonts w:cs="Calibri"/>
          <w:b/>
          <w:szCs w:val="22"/>
        </w:rPr>
        <w:t>Wykonawca</w:t>
      </w:r>
    </w:p>
    <w:sectPr w:rsidR="00C53E60" w:rsidRPr="00AE26C4" w:rsidSect="00426BB6">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D4A4" w14:textId="77777777" w:rsidR="00C362B7" w:rsidRDefault="00C362B7" w:rsidP="004210F8">
      <w:r>
        <w:separator/>
      </w:r>
    </w:p>
  </w:endnote>
  <w:endnote w:type="continuationSeparator" w:id="0">
    <w:p w14:paraId="18EEDE6C" w14:textId="77777777" w:rsidR="00C362B7" w:rsidRDefault="00C362B7" w:rsidP="004210F8">
      <w:r>
        <w:continuationSeparator/>
      </w:r>
    </w:p>
  </w:endnote>
  <w:endnote w:type="continuationNotice" w:id="1">
    <w:p w14:paraId="4FC3C759" w14:textId="77777777" w:rsidR="00C362B7" w:rsidRDefault="00C36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be Devanagari">
    <w:panose1 w:val="02040503050201020203"/>
    <w:charset w:val="00"/>
    <w:family w:val="roman"/>
    <w:notTrueType/>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694193852"/>
      <w:docPartObj>
        <w:docPartGallery w:val="Page Numbers (Bottom of Page)"/>
        <w:docPartUnique/>
      </w:docPartObj>
    </w:sdtPr>
    <w:sdtContent>
      <w:sdt>
        <w:sdtPr>
          <w:rPr>
            <w:rFonts w:ascii="Calibri Light" w:hAnsi="Calibri Light" w:cs="Calibri Light"/>
          </w:rPr>
          <w:id w:val="1728636285"/>
          <w:docPartObj>
            <w:docPartGallery w:val="Page Numbers (Top of Page)"/>
            <w:docPartUnique/>
          </w:docPartObj>
        </w:sdtPr>
        <w:sdtContent>
          <w:p w14:paraId="1F192B2E" w14:textId="556DF1C2" w:rsidR="00947E30" w:rsidRPr="00363F8A" w:rsidRDefault="00947E30" w:rsidP="007403EE">
            <w:pPr>
              <w:pStyle w:val="Stopka"/>
              <w:jc w:val="right"/>
              <w:rPr>
                <w:rFonts w:ascii="Calibri Light" w:hAnsi="Calibri Light" w:cs="Calibri Light"/>
              </w:rPr>
            </w:pPr>
            <w:r w:rsidRPr="00363F8A">
              <w:rPr>
                <w:rFonts w:ascii="Calibri Light" w:hAnsi="Calibri Light" w:cs="Calibri Light"/>
              </w:rPr>
              <w:t xml:space="preserve">Strona </w:t>
            </w:r>
            <w:r w:rsidRPr="00363F8A">
              <w:rPr>
                <w:rFonts w:ascii="Calibri Light" w:hAnsi="Calibri Light" w:cs="Calibri Light"/>
                <w:sz w:val="24"/>
                <w:szCs w:val="24"/>
              </w:rPr>
              <w:fldChar w:fldCharType="begin"/>
            </w:r>
            <w:r w:rsidRPr="00363F8A">
              <w:rPr>
                <w:rFonts w:ascii="Calibri Light" w:hAnsi="Calibri Light" w:cs="Calibri Light"/>
              </w:rPr>
              <w:instrText>PAGE</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r w:rsidRPr="00363F8A">
              <w:rPr>
                <w:rFonts w:ascii="Calibri Light" w:hAnsi="Calibri Light" w:cs="Calibri Light"/>
              </w:rPr>
              <w:t xml:space="preserve"> z </w:t>
            </w:r>
            <w:r w:rsidRPr="00363F8A">
              <w:rPr>
                <w:rFonts w:ascii="Calibri Light" w:hAnsi="Calibri Light" w:cs="Calibri Light"/>
                <w:sz w:val="24"/>
                <w:szCs w:val="24"/>
              </w:rPr>
              <w:fldChar w:fldCharType="begin"/>
            </w:r>
            <w:r w:rsidRPr="00363F8A">
              <w:rPr>
                <w:rFonts w:ascii="Calibri Light" w:hAnsi="Calibri Light" w:cs="Calibri Light"/>
              </w:rPr>
              <w:instrText>NUMPAGES</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p>
        </w:sdtContent>
      </w:sdt>
    </w:sdtContent>
  </w:sdt>
  <w:p w14:paraId="4819BE4C" w14:textId="07D20512" w:rsidR="006B11ED" w:rsidRDefault="006B11E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9884" w14:textId="77777777" w:rsidR="00C362B7" w:rsidRDefault="00C362B7" w:rsidP="004210F8">
      <w:r>
        <w:separator/>
      </w:r>
    </w:p>
  </w:footnote>
  <w:footnote w:type="continuationSeparator" w:id="0">
    <w:p w14:paraId="4A1AD237" w14:textId="77777777" w:rsidR="00C362B7" w:rsidRDefault="00C362B7" w:rsidP="004210F8">
      <w:r>
        <w:continuationSeparator/>
      </w:r>
    </w:p>
  </w:footnote>
  <w:footnote w:type="continuationNotice" w:id="1">
    <w:p w14:paraId="3EBA170E" w14:textId="77777777" w:rsidR="00C362B7" w:rsidRDefault="00C362B7"/>
  </w:footnote>
  <w:footnote w:id="2">
    <w:p w14:paraId="749C6599" w14:textId="363C2FD7" w:rsidR="00564E59" w:rsidRPr="003C114A" w:rsidRDefault="00564E59" w:rsidP="00564E59">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00DF2062" w:rsidRPr="00783380">
        <w:rPr>
          <w:rFonts w:asciiTheme="minorHAnsi" w:hAnsiTheme="minorHAnsi" w:cstheme="minorHAnsi"/>
          <w:szCs w:val="22"/>
        </w:rPr>
        <w:t xml:space="preserve">Skreślić </w:t>
      </w:r>
      <w:r w:rsidR="00DF2062">
        <w:rPr>
          <w:rFonts w:asciiTheme="minorHAnsi" w:hAnsiTheme="minorHAnsi" w:cstheme="minorHAnsi"/>
          <w:szCs w:val="22"/>
        </w:rPr>
        <w:t xml:space="preserve">datę i miejscowość </w:t>
      </w:r>
      <w:r w:rsidR="00DF2062" w:rsidRPr="00783380">
        <w:rPr>
          <w:rFonts w:asciiTheme="minorHAnsi" w:hAnsiTheme="minorHAnsi" w:cstheme="minorHAnsi"/>
          <w:szCs w:val="22"/>
        </w:rPr>
        <w:t>w przypadku umowy zawartej w formie elektronicznej</w:t>
      </w:r>
      <w:r w:rsidR="00DF2062">
        <w:rPr>
          <w:rFonts w:asciiTheme="minorHAnsi" w:hAnsiTheme="minorHAnsi" w:cstheme="minorHAnsi"/>
          <w:szCs w:val="22"/>
        </w:rPr>
        <w:t>, miejscowość w przypadku umowy zawartej korespondencyjnie</w:t>
      </w:r>
      <w:r w:rsidRPr="003C114A">
        <w:rPr>
          <w:rFonts w:ascii="Calibri Light" w:hAnsi="Calibri Light" w:cs="Calibri Light"/>
          <w:szCs w:val="22"/>
        </w:rPr>
        <w:t>.</w:t>
      </w:r>
    </w:p>
  </w:footnote>
  <w:footnote w:id="3">
    <w:p w14:paraId="44C4F191" w14:textId="77777777" w:rsidR="00876889" w:rsidRPr="005D76DA" w:rsidRDefault="00876889" w:rsidP="00876889">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4">
    <w:p w14:paraId="5274251C"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5">
    <w:p w14:paraId="4CC0906B"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t>
      </w:r>
      <w:proofErr w:type="gramStart"/>
      <w:r w:rsidRPr="005D76DA">
        <w:rPr>
          <w:rFonts w:cstheme="minorHAnsi"/>
        </w:rPr>
        <w:t>Skreślić</w:t>
      </w:r>
      <w:proofErr w:type="gramEnd"/>
      <w:r w:rsidRPr="005D76DA">
        <w:rPr>
          <w:rFonts w:cstheme="minorHAnsi"/>
        </w:rPr>
        <w:t xml:space="preserve"> jeśli nie dotyczy i pozostawić właściwe</w:t>
      </w:r>
    </w:p>
  </w:footnote>
  <w:footnote w:id="6">
    <w:p w14:paraId="12712C45"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1ABC0CEA"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w:t>
      </w:r>
      <w:proofErr w:type="gramStart"/>
      <w:r w:rsidRPr="005D76DA">
        <w:rPr>
          <w:rFonts w:cstheme="minorHAnsi"/>
        </w:rPr>
        <w:t>skreślić  i</w:t>
      </w:r>
      <w:proofErr w:type="gramEnd"/>
      <w:r w:rsidRPr="005D76DA">
        <w:rPr>
          <w:rFonts w:cstheme="minorHAnsi"/>
        </w:rPr>
        <w:t xml:space="preserve"> pozostawić właściwe – uzupełnić </w:t>
      </w:r>
      <w:proofErr w:type="gramStart"/>
      <w:r w:rsidRPr="005D76DA">
        <w:rPr>
          <w:rFonts w:cstheme="minorHAnsi"/>
        </w:rPr>
        <w:t>datę</w:t>
      </w:r>
      <w:proofErr w:type="gramEnd"/>
      <w:r w:rsidRPr="005D76DA">
        <w:rPr>
          <w:rFonts w:cstheme="minorHAnsi"/>
        </w:rPr>
        <w:t xml:space="preserve"> jeśli pozostanie drugi przypadek. Jeśli zostanie wybrany trzeci przypadek wykreślić ust. 5-</w:t>
      </w:r>
      <w:r>
        <w:rPr>
          <w:rFonts w:cstheme="minorHAnsi"/>
        </w:rPr>
        <w:t>10</w:t>
      </w:r>
    </w:p>
  </w:footnote>
  <w:footnote w:id="8">
    <w:p w14:paraId="41DD958D" w14:textId="548A6E48" w:rsidR="00876889" w:rsidRDefault="00876889" w:rsidP="00876889">
      <w:pPr>
        <w:pStyle w:val="Tekstprzypisudolnego"/>
      </w:pPr>
      <w:r w:rsidRPr="005D76DA">
        <w:rPr>
          <w:rStyle w:val="Odwoanieprzypisudolnego"/>
          <w:rFonts w:cstheme="minorHAnsi"/>
        </w:rPr>
        <w:footnoteRef/>
      </w:r>
      <w:r w:rsidRPr="005D76DA">
        <w:rPr>
          <w:rFonts w:cstheme="minorHAnsi"/>
        </w:rPr>
        <w:t xml:space="preserve"> Wykonawca wystawiający Fakturę VAT przy użyciu Krajowego Sytemu e-Faktur (</w:t>
      </w:r>
      <w:proofErr w:type="spellStart"/>
      <w:r w:rsidRPr="005D76DA">
        <w:rPr>
          <w:rFonts w:cstheme="minorHAnsi"/>
        </w:rPr>
        <w:t>KSeF</w:t>
      </w:r>
      <w:proofErr w:type="spellEnd"/>
      <w:r w:rsidRPr="005D76DA">
        <w:rPr>
          <w:rFonts w:cstheme="minorHAnsi"/>
        </w:rPr>
        <w:t xml:space="preserve">) zobowiązany jest w sekcji: Podmiot 3, wskazać dane identyfikujące Zamawiającego poprzez określenie jego danych z podaniem numeru NIP </w:t>
      </w:r>
    </w:p>
  </w:footnote>
  <w:footnote w:id="9">
    <w:p w14:paraId="4A1229CA" w14:textId="0B690332" w:rsidR="0E5B0AB3" w:rsidRDefault="0E5B0AB3" w:rsidP="00855138">
      <w:pPr>
        <w:pStyle w:val="Tekstprzypisudolnego"/>
        <w:spacing w:before="0" w:after="0"/>
      </w:pPr>
      <w:r w:rsidRPr="0E5B0AB3">
        <w:rPr>
          <w:rStyle w:val="Odwoanieprzypisudolnego"/>
        </w:rPr>
        <w:footnoteRef/>
      </w:r>
      <w:r>
        <w:t xml:space="preserve"> </w:t>
      </w:r>
      <w:r w:rsidRPr="006443D4">
        <w:rPr>
          <w:rFonts w:eastAsia="Calibri" w:cs="Calibri"/>
          <w:szCs w:val="22"/>
        </w:rPr>
        <w:t xml:space="preserve">Pozostawić tylko w </w:t>
      </w:r>
      <w:proofErr w:type="gramStart"/>
      <w:r w:rsidRPr="006443D4">
        <w:rPr>
          <w:rFonts w:eastAsia="Calibri" w:cs="Calibri"/>
          <w:szCs w:val="22"/>
        </w:rPr>
        <w:t>przypadku</w:t>
      </w:r>
      <w:proofErr w:type="gramEnd"/>
      <w:r w:rsidRPr="006443D4">
        <w:rPr>
          <w:rFonts w:eastAsia="Calibri" w:cs="Calibri"/>
          <w:szCs w:val="22"/>
        </w:rPr>
        <w:t xml:space="preserve"> gdy Wykonawca nie będzie wystawiał faktur w </w:t>
      </w:r>
      <w:proofErr w:type="spellStart"/>
      <w:r w:rsidRPr="006443D4">
        <w:rPr>
          <w:rFonts w:eastAsia="Calibri" w:cs="Calibri"/>
          <w:szCs w:val="22"/>
        </w:rPr>
        <w:t>KSeF</w:t>
      </w:r>
      <w:proofErr w:type="spellEnd"/>
    </w:p>
  </w:footnote>
  <w:footnote w:id="10">
    <w:p w14:paraId="75D69046" w14:textId="77777777" w:rsidR="00991A7D" w:rsidRPr="004C7891" w:rsidRDefault="00991A7D" w:rsidP="00991A7D">
      <w:pPr>
        <w:pStyle w:val="Tekstprzypisudolnego"/>
        <w:spacing w:line="276" w:lineRule="auto"/>
        <w:rPr>
          <w:rFonts w:asciiTheme="minorHAnsi" w:hAnsiTheme="minorHAnsi" w:cstheme="minorHAnsi"/>
          <w:sz w:val="18"/>
          <w:szCs w:val="18"/>
        </w:rPr>
      </w:pPr>
      <w:r w:rsidRPr="004C7891">
        <w:rPr>
          <w:rStyle w:val="Odwoanieprzypisudolnego"/>
          <w:rFonts w:asciiTheme="minorHAnsi" w:hAnsiTheme="minorHAnsi" w:cstheme="minorHAnsi"/>
          <w:sz w:val="18"/>
          <w:szCs w:val="18"/>
        </w:rPr>
        <w:footnoteRef/>
      </w:r>
      <w:r w:rsidRPr="004C7891">
        <w:rPr>
          <w:rFonts w:asciiTheme="minorHAnsi" w:hAnsiTheme="minorHAnsi" w:cstheme="minorHAnsi"/>
          <w:sz w:val="18"/>
          <w:szCs w:val="18"/>
        </w:rPr>
        <w:t xml:space="preserve"> </w:t>
      </w:r>
      <w:r w:rsidRPr="004C7891">
        <w:rPr>
          <w:rFonts w:asciiTheme="minorHAnsi" w:hAnsiTheme="minorHAnsi" w:cstheme="minorHAnsi"/>
          <w:szCs w:val="22"/>
        </w:rPr>
        <w:t>Wskazany adres e-mail służy do wymiany bieżącej korespondencji.</w:t>
      </w:r>
    </w:p>
  </w:footnote>
  <w:footnote w:id="11">
    <w:p w14:paraId="56C7A8D7" w14:textId="77777777" w:rsidR="007150A7" w:rsidRPr="003C114A" w:rsidRDefault="007150A7" w:rsidP="007150A7">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4E2" w14:textId="618A0C6C" w:rsidR="00363F8A" w:rsidRPr="00363F8A" w:rsidRDefault="00363F8A" w:rsidP="00363F8A">
    <w:pPr>
      <w:pStyle w:val="Nagwek"/>
      <w:tabs>
        <w:tab w:val="clear" w:pos="4680"/>
        <w:tab w:val="clear" w:pos="9360"/>
        <w:tab w:val="left" w:pos="4020"/>
      </w:tabs>
      <w:spacing w:before="0" w:after="0"/>
      <w:rPr>
        <w:rFonts w:ascii="Calibri Light" w:hAnsi="Calibri Light" w:cs="Calibri Light"/>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2CE7CD0"/>
    <w:name w:val="WW8Num1"/>
    <w:lvl w:ilvl="0">
      <w:start w:val="1"/>
      <w:numFmt w:val="decimal"/>
      <w:lvlText w:val="%1."/>
      <w:lvlJc w:val="left"/>
      <w:pPr>
        <w:tabs>
          <w:tab w:val="num" w:pos="720"/>
        </w:tabs>
        <w:ind w:left="720" w:hanging="360"/>
      </w:pPr>
      <w:rPr>
        <w:rFonts w:asciiTheme="minorHAnsi" w:eastAsia="Times New Roman" w:hAnsiTheme="minorHAnsi" w:cs="Arial" w:hint="default"/>
        <w:sz w:val="22"/>
        <w:szCs w:val="22"/>
      </w:rPr>
    </w:lvl>
  </w:abstractNum>
  <w:abstractNum w:abstractNumId="1" w15:restartNumberingAfterBreak="0">
    <w:nsid w:val="00000003"/>
    <w:multiLevelType w:val="singleLevel"/>
    <w:tmpl w:val="8DCE8C66"/>
    <w:lvl w:ilvl="0">
      <w:start w:val="1"/>
      <w:numFmt w:val="decimal"/>
      <w:lvlText w:val="%1."/>
      <w:lvlJc w:val="left"/>
      <w:pPr>
        <w:ind w:left="643" w:hanging="360"/>
      </w:pPr>
      <w:rPr>
        <w:rFonts w:asciiTheme="minorHAnsi" w:eastAsiaTheme="minorHAnsi" w:hAnsiTheme="minorHAnsi" w:cstheme="minorHAnsi" w:hint="default"/>
        <w:sz w:val="22"/>
        <w:szCs w:val="22"/>
      </w:rPr>
    </w:lvl>
  </w:abstractNum>
  <w:abstractNum w:abstractNumId="2" w15:restartNumberingAfterBreak="0">
    <w:nsid w:val="00000004"/>
    <w:multiLevelType w:val="multilevel"/>
    <w:tmpl w:val="512C5AF0"/>
    <w:name w:val="WW8Num4"/>
    <w:lvl w:ilvl="0">
      <w:start w:val="1"/>
      <w:numFmt w:val="decimal"/>
      <w:lvlText w:val="%1)"/>
      <w:lvlJc w:val="left"/>
      <w:pPr>
        <w:tabs>
          <w:tab w:val="num" w:pos="900"/>
        </w:tabs>
        <w:ind w:left="900" w:hanging="360"/>
      </w:pPr>
      <w:rPr>
        <w:rFonts w:asciiTheme="minorHAnsi" w:eastAsia="Times New Roman" w:hAnsiTheme="minorHAnsi" w:cs="Arial" w:hint="default"/>
        <w:b w:val="0"/>
        <w:sz w:val="22"/>
        <w:szCs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0"/>
        </w:tabs>
        <w:ind w:left="3120" w:hanging="420"/>
      </w:pPr>
      <w:rPr>
        <w:rFonts w:cs="Times New Roman"/>
      </w:rPr>
    </w:lvl>
    <w:lvl w:ilvl="4">
      <w:start w:val="1"/>
      <w:numFmt w:val="lowerLetter"/>
      <w:lvlText w:val="%5)"/>
      <w:lvlJc w:val="left"/>
      <w:pPr>
        <w:tabs>
          <w:tab w:val="num" w:pos="0"/>
        </w:tabs>
        <w:ind w:left="3780" w:hanging="360"/>
      </w:pPr>
      <w:rPr>
        <w:rFonts w:cs="Times New Roman"/>
      </w:rPr>
    </w:lvl>
    <w:lvl w:ilvl="5">
      <w:start w:val="2"/>
      <w:numFmt w:val="decimal"/>
      <w:lvlText w:val="%6."/>
      <w:lvlJc w:val="left"/>
      <w:pPr>
        <w:tabs>
          <w:tab w:val="num" w:pos="0"/>
        </w:tabs>
        <w:ind w:left="4680" w:hanging="360"/>
      </w:pPr>
      <w:rPr>
        <w:rFonts w:cs="Times New Roman"/>
        <w:color w:val="auto"/>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15:restartNumberingAfterBreak="0">
    <w:nsid w:val="00000005"/>
    <w:multiLevelType w:val="singleLevel"/>
    <w:tmpl w:val="3A64588A"/>
    <w:name w:val="WW8Num5"/>
    <w:lvl w:ilvl="0">
      <w:start w:val="2"/>
      <w:numFmt w:val="decimal"/>
      <w:lvlText w:val="%1."/>
      <w:lvlJc w:val="left"/>
      <w:pPr>
        <w:tabs>
          <w:tab w:val="num" w:pos="720"/>
        </w:tabs>
        <w:ind w:left="720" w:hanging="360"/>
      </w:pPr>
      <w:rPr>
        <w:rFonts w:asciiTheme="minorHAnsi" w:hAnsiTheme="minorHAnsi" w:cs="Arial" w:hint="default"/>
        <w:sz w:val="22"/>
        <w:szCs w:val="22"/>
      </w:rPr>
    </w:lvl>
  </w:abstractNum>
  <w:abstractNum w:abstractNumId="4" w15:restartNumberingAfterBreak="0">
    <w:nsid w:val="00000006"/>
    <w:multiLevelType w:val="multilevel"/>
    <w:tmpl w:val="08F87ECA"/>
    <w:name w:val="WW8Num6"/>
    <w:lvl w:ilvl="0">
      <w:start w:val="1"/>
      <w:numFmt w:val="decimal"/>
      <w:lvlText w:val="%1."/>
      <w:lvlJc w:val="left"/>
      <w:pPr>
        <w:tabs>
          <w:tab w:val="num" w:pos="0"/>
        </w:tabs>
        <w:ind w:left="495" w:hanging="495"/>
      </w:pPr>
      <w:rPr>
        <w:spacing w:val="-3"/>
        <w:sz w:val="22"/>
        <w:szCs w:val="22"/>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ascii="Arial" w:hAnsi="Arial" w:cs="Times New Roman" w:hint="default"/>
        <w:spacing w:val="-3"/>
        <w:sz w:val="22"/>
        <w:szCs w:val="22"/>
      </w:rPr>
    </w:lvl>
    <w:lvl w:ilvl="3">
      <w:start w:val="1"/>
      <w:numFmt w:val="decimal"/>
      <w:lvlText w:val="%1.%2.%3.%4."/>
      <w:lvlJc w:val="left"/>
      <w:pPr>
        <w:tabs>
          <w:tab w:val="num" w:pos="720"/>
        </w:tabs>
        <w:ind w:left="720" w:hanging="720"/>
      </w:pPr>
      <w:rPr>
        <w:rFonts w:ascii="Arial" w:hAnsi="Arial" w:cs="Times New Roman" w:hint="default"/>
        <w:spacing w:val="-3"/>
        <w:sz w:val="22"/>
        <w:szCs w:val="22"/>
      </w:rPr>
    </w:lvl>
    <w:lvl w:ilvl="4">
      <w:start w:val="1"/>
      <w:numFmt w:val="decimal"/>
      <w:lvlText w:val="%1.%2.%3.%4.%5."/>
      <w:lvlJc w:val="left"/>
      <w:pPr>
        <w:tabs>
          <w:tab w:val="num" w:pos="1080"/>
        </w:tabs>
        <w:ind w:left="1080" w:hanging="1080"/>
      </w:pPr>
      <w:rPr>
        <w:rFonts w:ascii="Arial" w:hAnsi="Arial" w:cs="Times New Roman" w:hint="default"/>
        <w:spacing w:val="-3"/>
        <w:sz w:val="22"/>
        <w:szCs w:val="22"/>
      </w:rPr>
    </w:lvl>
    <w:lvl w:ilvl="5">
      <w:start w:val="1"/>
      <w:numFmt w:val="decimal"/>
      <w:lvlText w:val="%1.%2.%3.%4.%5.%6."/>
      <w:lvlJc w:val="left"/>
      <w:pPr>
        <w:tabs>
          <w:tab w:val="num" w:pos="1080"/>
        </w:tabs>
        <w:ind w:left="1080" w:hanging="1080"/>
      </w:pPr>
      <w:rPr>
        <w:rFonts w:ascii="Arial" w:hAnsi="Arial" w:cs="Times New Roman" w:hint="default"/>
        <w:spacing w:val="-3"/>
        <w:sz w:val="22"/>
        <w:szCs w:val="22"/>
      </w:rPr>
    </w:lvl>
    <w:lvl w:ilvl="6">
      <w:start w:val="1"/>
      <w:numFmt w:val="decimal"/>
      <w:lvlText w:val="%1.%2.%3.%4.%5.%6.%7."/>
      <w:lvlJc w:val="left"/>
      <w:pPr>
        <w:tabs>
          <w:tab w:val="num" w:pos="1440"/>
        </w:tabs>
        <w:ind w:left="1440" w:hanging="1440"/>
      </w:pPr>
      <w:rPr>
        <w:rFonts w:ascii="Arial" w:hAnsi="Arial" w:cs="Times New Roman" w:hint="default"/>
        <w:spacing w:val="-3"/>
        <w:sz w:val="22"/>
        <w:szCs w:val="22"/>
      </w:rPr>
    </w:lvl>
    <w:lvl w:ilvl="7">
      <w:start w:val="1"/>
      <w:numFmt w:val="decimal"/>
      <w:lvlText w:val="%1.%2.%3.%4.%5.%6.%7.%8."/>
      <w:lvlJc w:val="left"/>
      <w:pPr>
        <w:tabs>
          <w:tab w:val="num" w:pos="1440"/>
        </w:tabs>
        <w:ind w:left="1440" w:hanging="1440"/>
      </w:pPr>
      <w:rPr>
        <w:rFonts w:ascii="Arial" w:hAnsi="Arial" w:cs="Times New Roman" w:hint="default"/>
        <w:spacing w:val="-3"/>
        <w:sz w:val="22"/>
        <w:szCs w:val="22"/>
      </w:rPr>
    </w:lvl>
    <w:lvl w:ilvl="8">
      <w:start w:val="1"/>
      <w:numFmt w:val="decimal"/>
      <w:lvlText w:val="%1.%2.%3.%4.%5.%6.%7.%8.%9."/>
      <w:lvlJc w:val="left"/>
      <w:pPr>
        <w:tabs>
          <w:tab w:val="num" w:pos="1800"/>
        </w:tabs>
        <w:ind w:left="1800" w:hanging="1800"/>
      </w:pPr>
      <w:rPr>
        <w:rFonts w:ascii="Arial" w:hAnsi="Arial" w:cs="Times New Roman" w:hint="default"/>
        <w:spacing w:val="-3"/>
        <w:sz w:val="22"/>
        <w:szCs w:val="22"/>
      </w:rPr>
    </w:lvl>
  </w:abstractNum>
  <w:abstractNum w:abstractNumId="5" w15:restartNumberingAfterBreak="0">
    <w:nsid w:val="00000009"/>
    <w:multiLevelType w:val="multilevel"/>
    <w:tmpl w:val="E632D2AE"/>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Theme="minorHAnsi" w:eastAsia="Times New Roman" w:hAnsiTheme="minorHAnsi" w:cstheme="minorHAnsi"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6DCA79C"/>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8" w15:restartNumberingAfterBreak="0">
    <w:nsid w:val="0000000E"/>
    <w:multiLevelType w:val="singleLevel"/>
    <w:tmpl w:val="19588DCE"/>
    <w:lvl w:ilvl="0">
      <w:start w:val="1"/>
      <w:numFmt w:val="decimal"/>
      <w:lvlText w:val="%1)"/>
      <w:lvlJc w:val="left"/>
      <w:pPr>
        <w:ind w:left="502" w:hanging="360"/>
      </w:pPr>
      <w:rPr>
        <w:rFonts w:asciiTheme="minorHAnsi" w:hAnsiTheme="minorHAnsi" w:cstheme="minorHAnsi" w:hint="default"/>
        <w:b w:val="0"/>
        <w:bCs/>
        <w:iCs/>
        <w:sz w:val="22"/>
        <w:szCs w:val="22"/>
        <w:lang w:eastAsia="pl-PL"/>
      </w:rPr>
    </w:lvl>
  </w:abstractNum>
  <w:abstractNum w:abstractNumId="9" w15:restartNumberingAfterBreak="0">
    <w:nsid w:val="00000013"/>
    <w:multiLevelType w:val="singleLevel"/>
    <w:tmpl w:val="BB80C336"/>
    <w:lvl w:ilvl="0">
      <w:start w:val="1"/>
      <w:numFmt w:val="decimal"/>
      <w:lvlText w:val="%1)"/>
      <w:lvlJc w:val="left"/>
      <w:pPr>
        <w:ind w:left="502" w:hanging="360"/>
      </w:pPr>
      <w:rPr>
        <w:rFonts w:ascii="Calibri" w:hAnsi="Calibri" w:cs="Calibri" w:hint="default"/>
        <w:b w:val="0"/>
        <w:bCs/>
        <w:iCs/>
        <w:sz w:val="22"/>
        <w:szCs w:val="22"/>
        <w:lang w:eastAsia="pl-PL"/>
      </w:rPr>
    </w:lvl>
  </w:abstractNum>
  <w:abstractNum w:abstractNumId="10" w15:restartNumberingAfterBreak="0">
    <w:nsid w:val="017F1E7F"/>
    <w:multiLevelType w:val="hybridMultilevel"/>
    <w:tmpl w:val="3690BA9E"/>
    <w:lvl w:ilvl="0" w:tplc="EC287D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1EE23EB"/>
    <w:multiLevelType w:val="hybridMultilevel"/>
    <w:tmpl w:val="469C61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089B5A01"/>
    <w:multiLevelType w:val="hybridMultilevel"/>
    <w:tmpl w:val="2BAE3BF4"/>
    <w:name w:val="WW8Num55"/>
    <w:lvl w:ilvl="0" w:tplc="3A64588A">
      <w:start w:val="2"/>
      <w:numFmt w:val="decimal"/>
      <w:lvlText w:val="%1."/>
      <w:lvlJc w:val="left"/>
      <w:pPr>
        <w:ind w:left="1003" w:hanging="360"/>
      </w:pPr>
      <w:rPr>
        <w:rFonts w:asciiTheme="minorHAnsi" w:hAnsiTheme="minorHAnsi" w:cs="Arial" w:hint="default"/>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3"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0A8138CB"/>
    <w:multiLevelType w:val="hybridMultilevel"/>
    <w:tmpl w:val="24ECDE12"/>
    <w:lvl w:ilvl="0" w:tplc="76B6AE00">
      <w:start w:val="1"/>
      <w:numFmt w:val="decimal"/>
      <w:lvlText w:val="%1)"/>
      <w:lvlJc w:val="left"/>
      <w:pPr>
        <w:tabs>
          <w:tab w:val="num" w:pos="1455"/>
        </w:tabs>
        <w:ind w:left="1455" w:hanging="375"/>
      </w:pPr>
      <w:rPr>
        <w:rFonts w:ascii="Calibri" w:eastAsia="Times New Roman" w:hAnsi="Calibri" w:cs="Calibri"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37763E"/>
    <w:multiLevelType w:val="multilevel"/>
    <w:tmpl w:val="FD18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18773F6C"/>
    <w:multiLevelType w:val="multilevel"/>
    <w:tmpl w:val="AE9AC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672AF7"/>
    <w:multiLevelType w:val="hybridMultilevel"/>
    <w:tmpl w:val="1A14FB26"/>
    <w:lvl w:ilvl="0" w:tplc="73F89616">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20063BC6"/>
    <w:multiLevelType w:val="hybridMultilevel"/>
    <w:tmpl w:val="B1A46754"/>
    <w:lvl w:ilvl="0" w:tplc="0415000F">
      <w:start w:val="1"/>
      <w:numFmt w:val="decimal"/>
      <w:lvlText w:val="%1."/>
      <w:lvlJc w:val="left"/>
      <w:pPr>
        <w:ind w:left="720" w:hanging="360"/>
      </w:pPr>
      <w:rPr>
        <w:rFonts w:hint="default"/>
      </w:rPr>
    </w:lvl>
    <w:lvl w:ilvl="1" w:tplc="626C2B78">
      <w:start w:val="1"/>
      <w:numFmt w:val="decimal"/>
      <w:lvlText w:val="%2)"/>
      <w:lvlJc w:val="left"/>
      <w:pPr>
        <w:ind w:left="786"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9B3B93"/>
    <w:multiLevelType w:val="hybridMultilevel"/>
    <w:tmpl w:val="73E81546"/>
    <w:lvl w:ilvl="0" w:tplc="F9700386">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5CD59BE"/>
    <w:multiLevelType w:val="hybridMultilevel"/>
    <w:tmpl w:val="AF8E61D6"/>
    <w:lvl w:ilvl="0" w:tplc="E6EC8ACA">
      <w:start w:val="1"/>
      <w:numFmt w:val="decimal"/>
      <w:lvlText w:val="%1."/>
      <w:lvlJc w:val="left"/>
      <w:pPr>
        <w:ind w:left="360" w:hanging="360"/>
      </w:pPr>
      <w:rPr>
        <w:rFonts w:asciiTheme="minorHAnsi" w:eastAsia="Times New Roman" w:hAnsiTheme="minorHAnsi" w:cstheme="minorHAnsi"/>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4"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25" w15:restartNumberingAfterBreak="0">
    <w:nsid w:val="2B080BD6"/>
    <w:multiLevelType w:val="multilevel"/>
    <w:tmpl w:val="19D8F6D8"/>
    <w:name w:val="WW8Num17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F5D3BCF"/>
    <w:multiLevelType w:val="hybridMultilevel"/>
    <w:tmpl w:val="61B6FF50"/>
    <w:lvl w:ilvl="0" w:tplc="04150011">
      <w:start w:val="1"/>
      <w:numFmt w:val="decimal"/>
      <w:lvlText w:val="%1)"/>
      <w:lvlJc w:val="left"/>
      <w:pPr>
        <w:ind w:left="25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7F135B"/>
    <w:multiLevelType w:val="multilevel"/>
    <w:tmpl w:val="5E88E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2A63C1C"/>
    <w:multiLevelType w:val="hybridMultilevel"/>
    <w:tmpl w:val="70F6E7B2"/>
    <w:lvl w:ilvl="0" w:tplc="29B2FFBA">
      <w:start w:val="1"/>
      <w:numFmt w:val="decimal"/>
      <w:lvlText w:val="%1."/>
      <w:lvlJc w:val="left"/>
      <w:pPr>
        <w:ind w:left="360" w:hanging="360"/>
      </w:pPr>
      <w:rPr>
        <w:b w:val="0"/>
        <w:strike w:val="0"/>
        <w:dstrike w:val="0"/>
        <w:color w:val="auto"/>
        <w:u w:val="none"/>
        <w:effect w:val="none"/>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2BC247E"/>
    <w:multiLevelType w:val="hybridMultilevel"/>
    <w:tmpl w:val="4F6A220A"/>
    <w:lvl w:ilvl="0" w:tplc="244011C0">
      <w:start w:val="1"/>
      <w:numFmt w:val="decimal"/>
      <w:lvlText w:val="%1."/>
      <w:lvlJc w:val="left"/>
      <w:pPr>
        <w:tabs>
          <w:tab w:val="num" w:pos="141"/>
        </w:tabs>
        <w:ind w:left="426" w:hanging="284"/>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BA32A5"/>
    <w:multiLevelType w:val="multilevel"/>
    <w:tmpl w:val="57023A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5663E98"/>
    <w:multiLevelType w:val="hybridMultilevel"/>
    <w:tmpl w:val="6B10CAB0"/>
    <w:lvl w:ilvl="0" w:tplc="04150017">
      <w:start w:val="1"/>
      <w:numFmt w:val="lowerLetter"/>
      <w:lvlText w:val="%1)"/>
      <w:lvlJc w:val="left"/>
      <w:pPr>
        <w:ind w:left="1080" w:hanging="360"/>
      </w:pPr>
    </w:lvl>
    <w:lvl w:ilvl="1" w:tplc="50C043C8">
      <w:start w:val="1"/>
      <w:numFmt w:val="decimal"/>
      <w:lvlText w:val="%2)"/>
      <w:lvlJc w:val="left"/>
      <w:pPr>
        <w:ind w:left="786" w:hanging="360"/>
      </w:pPr>
      <w:rPr>
        <w:rFonts w:hint="default"/>
      </w:r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3" w15:restartNumberingAfterBreak="0">
    <w:nsid w:val="39FE0B16"/>
    <w:multiLevelType w:val="hybridMultilevel"/>
    <w:tmpl w:val="1116C9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0F65397"/>
    <w:multiLevelType w:val="multilevel"/>
    <w:tmpl w:val="5FEC5D6A"/>
    <w:lvl w:ilvl="0">
      <w:start w:val="1"/>
      <w:numFmt w:val="decimal"/>
      <w:lvlText w:val="%1."/>
      <w:lvlJc w:val="left"/>
      <w:pPr>
        <w:tabs>
          <w:tab w:val="num" w:pos="360"/>
        </w:tabs>
        <w:ind w:left="340" w:hanging="340"/>
      </w:pPr>
      <w:rPr>
        <w:b w:val="0"/>
        <w:bCs/>
        <w:color w:val="auto"/>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41B46441"/>
    <w:multiLevelType w:val="hybridMultilevel"/>
    <w:tmpl w:val="C1929F36"/>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462425F4"/>
    <w:multiLevelType w:val="multilevel"/>
    <w:tmpl w:val="3B3AAEA4"/>
    <w:lvl w:ilvl="0">
      <w:start w:val="1"/>
      <w:numFmt w:val="decimal"/>
      <w:lvlText w:val="%1."/>
      <w:lvlJc w:val="left"/>
      <w:pPr>
        <w:ind w:left="502" w:hanging="360"/>
      </w:pPr>
      <w:rPr>
        <w:rFonts w:ascii="Calibri" w:hAnsi="Calibri" w:cs="Calibri" w:hint="default"/>
        <w:b w:val="0"/>
        <w:color w:val="auto"/>
        <w:sz w:val="22"/>
        <w:szCs w:val="22"/>
      </w:rPr>
    </w:lvl>
    <w:lvl w:ilvl="1">
      <w:start w:val="1"/>
      <w:numFmt w:val="decimal"/>
      <w:lvlText w:val="%2)"/>
      <w:lvlJc w:val="left"/>
      <w:pPr>
        <w:ind w:left="1000" w:hanging="432"/>
      </w:pPr>
      <w:rPr>
        <w:color w:val="auto"/>
      </w:r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15012E"/>
    <w:multiLevelType w:val="hybridMultilevel"/>
    <w:tmpl w:val="542CA53C"/>
    <w:lvl w:ilvl="0" w:tplc="0C78C69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BC102E7"/>
    <w:multiLevelType w:val="multilevel"/>
    <w:tmpl w:val="FBE2D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A227FD"/>
    <w:multiLevelType w:val="hybridMultilevel"/>
    <w:tmpl w:val="BB648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515C2"/>
    <w:multiLevelType w:val="hybridMultilevel"/>
    <w:tmpl w:val="D304BFE4"/>
    <w:name w:val="WW8Num54"/>
    <w:lvl w:ilvl="0" w:tplc="E21CCF34">
      <w:start w:val="3"/>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17F2AC4"/>
    <w:multiLevelType w:val="hybridMultilevel"/>
    <w:tmpl w:val="D5128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4E4439"/>
    <w:multiLevelType w:val="hybridMultilevel"/>
    <w:tmpl w:val="24AEAAA8"/>
    <w:name w:val="WW8Num53"/>
    <w:lvl w:ilvl="0" w:tplc="3A64588A">
      <w:start w:val="2"/>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4AA4AEF"/>
    <w:multiLevelType w:val="multilevel"/>
    <w:tmpl w:val="6C3E0AEA"/>
    <w:lvl w:ilvl="0">
      <w:start w:val="1"/>
      <w:numFmt w:val="decimal"/>
      <w:lvlText w:val="%1."/>
      <w:lvlJc w:val="left"/>
      <w:pPr>
        <w:tabs>
          <w:tab w:val="num" w:pos="360"/>
        </w:tabs>
        <w:ind w:left="340" w:hanging="340"/>
      </w:pPr>
      <w:rPr>
        <w:rFonts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7C97AD3"/>
    <w:multiLevelType w:val="hybridMultilevel"/>
    <w:tmpl w:val="6840D57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7" w15:restartNumberingAfterBreak="0">
    <w:nsid w:val="58AE4E46"/>
    <w:multiLevelType w:val="multilevel"/>
    <w:tmpl w:val="09E269DC"/>
    <w:numStyleLink w:val="Zaimportowanystyl11"/>
  </w:abstractNum>
  <w:abstractNum w:abstractNumId="48" w15:restartNumberingAfterBreak="0">
    <w:nsid w:val="5B0F19B2"/>
    <w:multiLevelType w:val="hybridMultilevel"/>
    <w:tmpl w:val="C1929F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0" w15:restartNumberingAfterBreak="0">
    <w:nsid w:val="5D8D2FFA"/>
    <w:multiLevelType w:val="multilevel"/>
    <w:tmpl w:val="33CC7554"/>
    <w:lvl w:ilvl="0">
      <w:start w:val="6"/>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rPr>
    </w:lvl>
    <w:lvl w:ilvl="1">
      <w:start w:val="1"/>
      <w:numFmt w:val="lowerLetter"/>
      <w:lvlText w:val="%2."/>
      <w:lvlJc w:val="left"/>
      <w:pPr>
        <w:tabs>
          <w:tab w:val="num" w:pos="360"/>
        </w:tabs>
        <w:ind w:left="1440" w:hanging="36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360"/>
        </w:tabs>
        <w:ind w:left="2160" w:hanging="284"/>
      </w:pPr>
      <w:rPr>
        <w:rFonts w:hAnsi="Arial Unicode MS" w:hint="default"/>
        <w:caps w:val="0"/>
        <w:smallCaps w:val="0"/>
        <w:strike w:val="0"/>
        <w:dstrike w:val="0"/>
        <w:color w:val="000000"/>
        <w:spacing w:val="0"/>
        <w:w w:val="100"/>
        <w:kern w:val="0"/>
        <w:position w:val="0"/>
        <w:vertAlign w:val="baseline"/>
      </w:rPr>
    </w:lvl>
    <w:lvl w:ilvl="3">
      <w:start w:val="2"/>
      <w:numFmt w:val="decimal"/>
      <w:lvlText w:val="%4."/>
      <w:lvlJc w:val="left"/>
      <w:pPr>
        <w:tabs>
          <w:tab w:val="num" w:pos="-2160"/>
        </w:tabs>
        <w:ind w:left="360" w:hanging="360"/>
      </w:pPr>
      <w:rPr>
        <w:rFonts w:hAnsi="Arial Unicode MS" w:hint="default"/>
        <w:b w:val="0"/>
        <w:bCs w:val="0"/>
        <w:caps w:val="0"/>
        <w:smallCaps w:val="0"/>
        <w:strike w:val="0"/>
        <w:dstrike w:val="0"/>
        <w:color w:val="000000"/>
        <w:spacing w:val="0"/>
        <w:w w:val="100"/>
        <w:kern w:val="0"/>
        <w:position w:val="0"/>
        <w:vertAlign w:val="baseline"/>
      </w:rPr>
    </w:lvl>
    <w:lvl w:ilvl="4">
      <w:start w:val="1"/>
      <w:numFmt w:val="lowerLetter"/>
      <w:lvlText w:val="%5."/>
      <w:lvlJc w:val="left"/>
      <w:pPr>
        <w:tabs>
          <w:tab w:val="num" w:pos="360"/>
        </w:tabs>
        <w:ind w:left="360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360"/>
        </w:tabs>
        <w:ind w:left="4320" w:hanging="284"/>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360"/>
        </w:tabs>
        <w:ind w:left="504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360"/>
        </w:tabs>
        <w:ind w:left="576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360"/>
        </w:tabs>
        <w:ind w:left="6480" w:hanging="284"/>
      </w:pPr>
      <w:rPr>
        <w:rFonts w:hAnsi="Arial Unicode MS" w:hint="default"/>
        <w:caps w:val="0"/>
        <w:smallCaps w:val="0"/>
        <w:strike w:val="0"/>
        <w:dstrike w:val="0"/>
        <w:color w:val="000000"/>
        <w:spacing w:val="0"/>
        <w:w w:val="100"/>
        <w:kern w:val="0"/>
        <w:position w:val="0"/>
        <w:vertAlign w:val="baseline"/>
      </w:rPr>
    </w:lvl>
  </w:abstractNum>
  <w:abstractNum w:abstractNumId="51" w15:restartNumberingAfterBreak="0">
    <w:nsid w:val="5D961EBC"/>
    <w:multiLevelType w:val="hybridMultilevel"/>
    <w:tmpl w:val="0780229E"/>
    <w:name w:val="WW8Num52"/>
    <w:lvl w:ilvl="0" w:tplc="8E5E3BF2">
      <w:start w:val="3"/>
      <w:numFmt w:val="decimal"/>
      <w:lvlText w:val="%1."/>
      <w:lvlJc w:val="left"/>
      <w:pPr>
        <w:tabs>
          <w:tab w:val="num" w:pos="720"/>
        </w:tabs>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D93219"/>
    <w:multiLevelType w:val="hybridMultilevel"/>
    <w:tmpl w:val="AEB86F60"/>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53"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55" w15:restartNumberingAfterBreak="0">
    <w:nsid w:val="694F5003"/>
    <w:multiLevelType w:val="hybridMultilevel"/>
    <w:tmpl w:val="A8F44996"/>
    <w:lvl w:ilvl="0" w:tplc="93CC8982">
      <w:start w:val="1"/>
      <w:numFmt w:val="decimal"/>
      <w:lvlText w:val="%1)"/>
      <w:lvlJc w:val="left"/>
      <w:pPr>
        <w:ind w:left="786" w:hanging="360"/>
      </w:pPr>
      <w:rPr>
        <w:rFonts w:ascii="Calibri" w:eastAsia="SimSun" w:hAnsi="Calibri" w:cs="Calibri"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abstractNum w:abstractNumId="58" w15:restartNumberingAfterBreak="0">
    <w:nsid w:val="77164A71"/>
    <w:multiLevelType w:val="hybridMultilevel"/>
    <w:tmpl w:val="ABFA2B8C"/>
    <w:lvl w:ilvl="0" w:tplc="FA760B92">
      <w:start w:val="1"/>
      <w:numFmt w:val="decimal"/>
      <w:lvlText w:val="%1."/>
      <w:lvlJc w:val="left"/>
      <w:pPr>
        <w:ind w:left="360" w:hanging="360"/>
      </w:pPr>
      <w:rPr>
        <w:rFonts w:hint="default"/>
        <w:b w:val="0"/>
      </w:rPr>
    </w:lvl>
    <w:lvl w:ilvl="1" w:tplc="148A7690">
      <w:start w:val="1"/>
      <w:numFmt w:val="decimal"/>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0C2365"/>
    <w:multiLevelType w:val="hybridMultilevel"/>
    <w:tmpl w:val="C4882E1A"/>
    <w:lvl w:ilvl="0" w:tplc="B3FA09A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79A15D7A"/>
    <w:multiLevelType w:val="hybridMultilevel"/>
    <w:tmpl w:val="200484E8"/>
    <w:lvl w:ilvl="0" w:tplc="04150011">
      <w:start w:val="1"/>
      <w:numFmt w:val="decimal"/>
      <w:lvlText w:val="%1."/>
      <w:lvlJc w:val="left"/>
      <w:pPr>
        <w:tabs>
          <w:tab w:val="num" w:pos="2340"/>
        </w:tabs>
        <w:ind w:left="2340" w:hanging="360"/>
      </w:pPr>
      <w:rPr>
        <w:rFonts w:ascii="Times New Roman" w:eastAsia="Times New Roman" w:hAnsi="Times New Roman" w:cs="Times New Roman"/>
        <w:b w:val="0"/>
        <w:i w:val="0"/>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244011C0">
      <w:start w:val="1"/>
      <w:numFmt w:val="decimal"/>
      <w:lvlText w:val="%4."/>
      <w:lvlJc w:val="left"/>
      <w:pPr>
        <w:tabs>
          <w:tab w:val="num" w:pos="141"/>
        </w:tabs>
        <w:ind w:left="426" w:hanging="284"/>
      </w:pPr>
      <w:rPr>
        <w:rFonts w:hint="default"/>
        <w:b w:val="0"/>
        <w:i w:val="0"/>
        <w:color w:val="auto"/>
        <w:sz w:val="22"/>
        <w:szCs w:val="22"/>
      </w:rPr>
    </w:lvl>
    <w:lvl w:ilvl="4" w:tplc="04150019">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42671813">
    <w:abstractNumId w:val="57"/>
  </w:num>
  <w:num w:numId="2" w16cid:durableId="2075010621">
    <w:abstractNumId w:val="5"/>
  </w:num>
  <w:num w:numId="3" w16cid:durableId="1398549717">
    <w:abstractNumId w:val="6"/>
  </w:num>
  <w:num w:numId="4" w16cid:durableId="1390956527">
    <w:abstractNumId w:val="38"/>
  </w:num>
  <w:num w:numId="5" w16cid:durableId="1061714389">
    <w:abstractNumId w:val="13"/>
  </w:num>
  <w:num w:numId="6" w16cid:durableId="966743838">
    <w:abstractNumId w:val="21"/>
  </w:num>
  <w:num w:numId="7" w16cid:durableId="1393044397">
    <w:abstractNumId w:val="20"/>
  </w:num>
  <w:num w:numId="8" w16cid:durableId="1225986216">
    <w:abstractNumId w:val="52"/>
  </w:num>
  <w:num w:numId="9" w16cid:durableId="156774739">
    <w:abstractNumId w:val="15"/>
  </w:num>
  <w:num w:numId="10" w16cid:durableId="763307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652120">
    <w:abstractNumId w:val="42"/>
  </w:num>
  <w:num w:numId="12" w16cid:durableId="1858809164">
    <w:abstractNumId w:val="24"/>
  </w:num>
  <w:num w:numId="13" w16cid:durableId="1726488118">
    <w:abstractNumId w:val="54"/>
  </w:num>
  <w:num w:numId="14" w16cid:durableId="355817983">
    <w:abstractNumId w:val="45"/>
  </w:num>
  <w:num w:numId="15" w16cid:durableId="2064450902">
    <w:abstractNumId w:val="49"/>
  </w:num>
  <w:num w:numId="16" w16cid:durableId="1326592112">
    <w:abstractNumId w:val="17"/>
  </w:num>
  <w:num w:numId="17" w16cid:durableId="1413619629">
    <w:abstractNumId w:val="47"/>
    <w:lvlOverride w:ilvl="0">
      <w:lvl w:ilvl="0">
        <w:start w:val="1"/>
        <w:numFmt w:val="decimal"/>
        <w:lvlText w:val="%1."/>
        <w:lvlJc w:val="left"/>
        <w:pPr>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lvlOverride w:ilvl="3">
      <w:lvl w:ilvl="3">
        <w:start w:val="1"/>
        <w:numFmt w:val="decimal"/>
        <w:lvlText w:val="%4."/>
        <w:lvlJc w:val="left"/>
        <w:pPr>
          <w:tabs>
            <w:tab w:val="left" w:pos="-2160"/>
          </w:tabs>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num>
  <w:num w:numId="18" w16cid:durableId="1571693468">
    <w:abstractNumId w:val="40"/>
  </w:num>
  <w:num w:numId="19" w16cid:durableId="670838937">
    <w:abstractNumId w:val="1"/>
  </w:num>
  <w:num w:numId="20" w16cid:durableId="2086486526">
    <w:abstractNumId w:val="8"/>
  </w:num>
  <w:num w:numId="21" w16cid:durableId="1600404173">
    <w:abstractNumId w:val="9"/>
  </w:num>
  <w:num w:numId="22" w16cid:durableId="338386885">
    <w:abstractNumId w:val="43"/>
  </w:num>
  <w:num w:numId="23" w16cid:durableId="533692184">
    <w:abstractNumId w:val="60"/>
  </w:num>
  <w:num w:numId="24" w16cid:durableId="1284266526">
    <w:abstractNumId w:val="31"/>
  </w:num>
  <w:num w:numId="25" w16cid:durableId="709573046">
    <w:abstractNumId w:val="35"/>
  </w:num>
  <w:num w:numId="26" w16cid:durableId="2018146399">
    <w:abstractNumId w:val="29"/>
  </w:num>
  <w:num w:numId="27" w16cid:durableId="212619824">
    <w:abstractNumId w:val="26"/>
  </w:num>
  <w:num w:numId="28" w16cid:durableId="423308104">
    <w:abstractNumId w:val="14"/>
  </w:num>
  <w:num w:numId="29" w16cid:durableId="1723408309">
    <w:abstractNumId w:val="53"/>
  </w:num>
  <w:num w:numId="30" w16cid:durableId="2110470507">
    <w:abstractNumId w:val="48"/>
  </w:num>
  <w:num w:numId="31" w16cid:durableId="784496430">
    <w:abstractNumId w:val="10"/>
  </w:num>
  <w:num w:numId="32" w16cid:durableId="1066532959">
    <w:abstractNumId w:val="50"/>
  </w:num>
  <w:num w:numId="33" w16cid:durableId="119022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585218">
    <w:abstractNumId w:val="56"/>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2044018386">
    <w:abstractNumId w:val="36"/>
  </w:num>
  <w:num w:numId="36" w16cid:durableId="1581939670">
    <w:abstractNumId w:val="23"/>
  </w:num>
  <w:num w:numId="37" w16cid:durableId="1437016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3125621">
    <w:abstractNumId w:val="22"/>
  </w:num>
  <w:num w:numId="39" w16cid:durableId="14699766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4219435">
    <w:abstractNumId w:val="33"/>
  </w:num>
  <w:num w:numId="41" w16cid:durableId="1047879402">
    <w:abstractNumId w:val="58"/>
  </w:num>
  <w:num w:numId="42" w16cid:durableId="1708601664">
    <w:abstractNumId w:val="32"/>
  </w:num>
  <w:num w:numId="43" w16cid:durableId="223832291">
    <w:abstractNumId w:val="37"/>
  </w:num>
  <w:num w:numId="44" w16cid:durableId="1704479258">
    <w:abstractNumId w:val="16"/>
  </w:num>
  <w:num w:numId="45" w16cid:durableId="1396778468">
    <w:abstractNumId w:val="19"/>
  </w:num>
  <w:num w:numId="46" w16cid:durableId="2071733958">
    <w:abstractNumId w:val="39"/>
  </w:num>
  <w:num w:numId="47" w16cid:durableId="2006084726">
    <w:abstractNumId w:val="27"/>
  </w:num>
  <w:num w:numId="48" w16cid:durableId="1378243206">
    <w:abstractNumId w:val="30"/>
  </w:num>
  <w:num w:numId="49" w16cid:durableId="1009211663">
    <w:abstractNumId w:val="59"/>
  </w:num>
  <w:num w:numId="50" w16cid:durableId="2113625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41168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534774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2D"/>
    <w:rsid w:val="0000071A"/>
    <w:rsid w:val="000007B0"/>
    <w:rsid w:val="000012CD"/>
    <w:rsid w:val="000014E5"/>
    <w:rsid w:val="000017D4"/>
    <w:rsid w:val="00002516"/>
    <w:rsid w:val="00004963"/>
    <w:rsid w:val="00004CBE"/>
    <w:rsid w:val="00006B74"/>
    <w:rsid w:val="000071E9"/>
    <w:rsid w:val="0000759A"/>
    <w:rsid w:val="0001066A"/>
    <w:rsid w:val="0001076F"/>
    <w:rsid w:val="00010BA3"/>
    <w:rsid w:val="00010D85"/>
    <w:rsid w:val="000112D3"/>
    <w:rsid w:val="00012A13"/>
    <w:rsid w:val="00013B7F"/>
    <w:rsid w:val="0001562E"/>
    <w:rsid w:val="000177DA"/>
    <w:rsid w:val="0002033D"/>
    <w:rsid w:val="0002087D"/>
    <w:rsid w:val="00021811"/>
    <w:rsid w:val="000219E1"/>
    <w:rsid w:val="00021CB6"/>
    <w:rsid w:val="00023BBD"/>
    <w:rsid w:val="0002400F"/>
    <w:rsid w:val="00024355"/>
    <w:rsid w:val="000249D1"/>
    <w:rsid w:val="0002577A"/>
    <w:rsid w:val="0002667F"/>
    <w:rsid w:val="00027A48"/>
    <w:rsid w:val="00027D26"/>
    <w:rsid w:val="000305A3"/>
    <w:rsid w:val="0003076A"/>
    <w:rsid w:val="00031C88"/>
    <w:rsid w:val="000331C2"/>
    <w:rsid w:val="000336AA"/>
    <w:rsid w:val="00035412"/>
    <w:rsid w:val="00035A7B"/>
    <w:rsid w:val="0003613C"/>
    <w:rsid w:val="0003656B"/>
    <w:rsid w:val="00041A20"/>
    <w:rsid w:val="00041D88"/>
    <w:rsid w:val="00042986"/>
    <w:rsid w:val="00042B0F"/>
    <w:rsid w:val="000439F5"/>
    <w:rsid w:val="000444D4"/>
    <w:rsid w:val="000445BF"/>
    <w:rsid w:val="000464B2"/>
    <w:rsid w:val="00046B50"/>
    <w:rsid w:val="00046BD8"/>
    <w:rsid w:val="00047794"/>
    <w:rsid w:val="0004797D"/>
    <w:rsid w:val="00050097"/>
    <w:rsid w:val="00050560"/>
    <w:rsid w:val="0005301C"/>
    <w:rsid w:val="000538F8"/>
    <w:rsid w:val="00053CF0"/>
    <w:rsid w:val="00053D12"/>
    <w:rsid w:val="00054267"/>
    <w:rsid w:val="00054F91"/>
    <w:rsid w:val="00055E40"/>
    <w:rsid w:val="000570B5"/>
    <w:rsid w:val="00060155"/>
    <w:rsid w:val="000601C7"/>
    <w:rsid w:val="0006080B"/>
    <w:rsid w:val="00062F40"/>
    <w:rsid w:val="00062F50"/>
    <w:rsid w:val="000638CF"/>
    <w:rsid w:val="0006420E"/>
    <w:rsid w:val="00064EDB"/>
    <w:rsid w:val="00066512"/>
    <w:rsid w:val="00066CAB"/>
    <w:rsid w:val="000700D7"/>
    <w:rsid w:val="000707E4"/>
    <w:rsid w:val="00070E14"/>
    <w:rsid w:val="000711D5"/>
    <w:rsid w:val="00071C73"/>
    <w:rsid w:val="00072D12"/>
    <w:rsid w:val="0007326F"/>
    <w:rsid w:val="000759AB"/>
    <w:rsid w:val="000762DD"/>
    <w:rsid w:val="00076A2C"/>
    <w:rsid w:val="00080287"/>
    <w:rsid w:val="000802D4"/>
    <w:rsid w:val="00081C74"/>
    <w:rsid w:val="000824C8"/>
    <w:rsid w:val="000829D8"/>
    <w:rsid w:val="00082CB7"/>
    <w:rsid w:val="00082D54"/>
    <w:rsid w:val="00082DC3"/>
    <w:rsid w:val="0008349E"/>
    <w:rsid w:val="00083CB9"/>
    <w:rsid w:val="00084372"/>
    <w:rsid w:val="00085A7C"/>
    <w:rsid w:val="00086153"/>
    <w:rsid w:val="000865C8"/>
    <w:rsid w:val="00086F2B"/>
    <w:rsid w:val="000870BC"/>
    <w:rsid w:val="0008752A"/>
    <w:rsid w:val="00091FB6"/>
    <w:rsid w:val="00095AA5"/>
    <w:rsid w:val="00095B6D"/>
    <w:rsid w:val="0009602A"/>
    <w:rsid w:val="000966E8"/>
    <w:rsid w:val="000A33E0"/>
    <w:rsid w:val="000A6BA6"/>
    <w:rsid w:val="000B08BB"/>
    <w:rsid w:val="000B09C5"/>
    <w:rsid w:val="000B5DEC"/>
    <w:rsid w:val="000B66EF"/>
    <w:rsid w:val="000B6737"/>
    <w:rsid w:val="000B6C73"/>
    <w:rsid w:val="000B712A"/>
    <w:rsid w:val="000C0966"/>
    <w:rsid w:val="000C0A89"/>
    <w:rsid w:val="000C1180"/>
    <w:rsid w:val="000C17FC"/>
    <w:rsid w:val="000C20DF"/>
    <w:rsid w:val="000C2973"/>
    <w:rsid w:val="000C3852"/>
    <w:rsid w:val="000C3869"/>
    <w:rsid w:val="000C4539"/>
    <w:rsid w:val="000C4BFA"/>
    <w:rsid w:val="000C4FAE"/>
    <w:rsid w:val="000C65E0"/>
    <w:rsid w:val="000C6814"/>
    <w:rsid w:val="000C71C8"/>
    <w:rsid w:val="000C78C0"/>
    <w:rsid w:val="000C7D41"/>
    <w:rsid w:val="000D0647"/>
    <w:rsid w:val="000D07C7"/>
    <w:rsid w:val="000D0A32"/>
    <w:rsid w:val="000D0E4E"/>
    <w:rsid w:val="000D0EBF"/>
    <w:rsid w:val="000D2297"/>
    <w:rsid w:val="000D261D"/>
    <w:rsid w:val="000D280C"/>
    <w:rsid w:val="000D2C93"/>
    <w:rsid w:val="000D2D88"/>
    <w:rsid w:val="000D3FAF"/>
    <w:rsid w:val="000D57F9"/>
    <w:rsid w:val="000D66DA"/>
    <w:rsid w:val="000D7A52"/>
    <w:rsid w:val="000D7C01"/>
    <w:rsid w:val="000E0367"/>
    <w:rsid w:val="000E05F9"/>
    <w:rsid w:val="000E1233"/>
    <w:rsid w:val="000E17FB"/>
    <w:rsid w:val="000E1D72"/>
    <w:rsid w:val="000E3929"/>
    <w:rsid w:val="000E5028"/>
    <w:rsid w:val="000E51C3"/>
    <w:rsid w:val="000E57A8"/>
    <w:rsid w:val="000E6695"/>
    <w:rsid w:val="000E7004"/>
    <w:rsid w:val="000E7410"/>
    <w:rsid w:val="000E7CE9"/>
    <w:rsid w:val="000F0139"/>
    <w:rsid w:val="000F0FB9"/>
    <w:rsid w:val="000F1703"/>
    <w:rsid w:val="000F36A7"/>
    <w:rsid w:val="000F568B"/>
    <w:rsid w:val="000F6212"/>
    <w:rsid w:val="000F68E7"/>
    <w:rsid w:val="000F6938"/>
    <w:rsid w:val="000F6DF8"/>
    <w:rsid w:val="0010057E"/>
    <w:rsid w:val="0010235A"/>
    <w:rsid w:val="00103760"/>
    <w:rsid w:val="0010542D"/>
    <w:rsid w:val="0010576C"/>
    <w:rsid w:val="00106F6B"/>
    <w:rsid w:val="0011019A"/>
    <w:rsid w:val="0011096B"/>
    <w:rsid w:val="00111AC0"/>
    <w:rsid w:val="001126AB"/>
    <w:rsid w:val="0011297B"/>
    <w:rsid w:val="00112A85"/>
    <w:rsid w:val="00112BB0"/>
    <w:rsid w:val="001142F4"/>
    <w:rsid w:val="00114652"/>
    <w:rsid w:val="00114D78"/>
    <w:rsid w:val="0011591F"/>
    <w:rsid w:val="00120E76"/>
    <w:rsid w:val="0012133F"/>
    <w:rsid w:val="001223D8"/>
    <w:rsid w:val="001225E3"/>
    <w:rsid w:val="00122D61"/>
    <w:rsid w:val="001318FA"/>
    <w:rsid w:val="00131E5D"/>
    <w:rsid w:val="00132AA8"/>
    <w:rsid w:val="00132DC3"/>
    <w:rsid w:val="0013412F"/>
    <w:rsid w:val="00134668"/>
    <w:rsid w:val="00134EDD"/>
    <w:rsid w:val="0013555B"/>
    <w:rsid w:val="00135C9C"/>
    <w:rsid w:val="00140814"/>
    <w:rsid w:val="001411B6"/>
    <w:rsid w:val="001413F8"/>
    <w:rsid w:val="001419BD"/>
    <w:rsid w:val="001424F8"/>
    <w:rsid w:val="001433D2"/>
    <w:rsid w:val="00144115"/>
    <w:rsid w:val="00144AD4"/>
    <w:rsid w:val="0014565C"/>
    <w:rsid w:val="00145E7A"/>
    <w:rsid w:val="00145F5A"/>
    <w:rsid w:val="0014613E"/>
    <w:rsid w:val="001464A6"/>
    <w:rsid w:val="00147F76"/>
    <w:rsid w:val="00151B38"/>
    <w:rsid w:val="00152A64"/>
    <w:rsid w:val="00152FAA"/>
    <w:rsid w:val="00155036"/>
    <w:rsid w:val="00155398"/>
    <w:rsid w:val="001555F7"/>
    <w:rsid w:val="00155DF2"/>
    <w:rsid w:val="00155F11"/>
    <w:rsid w:val="00157561"/>
    <w:rsid w:val="001578B1"/>
    <w:rsid w:val="00157EE3"/>
    <w:rsid w:val="001600D8"/>
    <w:rsid w:val="00160D74"/>
    <w:rsid w:val="00161E74"/>
    <w:rsid w:val="00162405"/>
    <w:rsid w:val="00162D1F"/>
    <w:rsid w:val="0016454A"/>
    <w:rsid w:val="00164BA2"/>
    <w:rsid w:val="0016551B"/>
    <w:rsid w:val="001655AE"/>
    <w:rsid w:val="00167227"/>
    <w:rsid w:val="0016766B"/>
    <w:rsid w:val="00170A09"/>
    <w:rsid w:val="00170E70"/>
    <w:rsid w:val="00171BA4"/>
    <w:rsid w:val="00171DE9"/>
    <w:rsid w:val="00171DF4"/>
    <w:rsid w:val="00172A52"/>
    <w:rsid w:val="001748C3"/>
    <w:rsid w:val="00176376"/>
    <w:rsid w:val="00176576"/>
    <w:rsid w:val="00177091"/>
    <w:rsid w:val="001815A3"/>
    <w:rsid w:val="00182026"/>
    <w:rsid w:val="00182A94"/>
    <w:rsid w:val="00184A5F"/>
    <w:rsid w:val="0018513F"/>
    <w:rsid w:val="001857D1"/>
    <w:rsid w:val="00187608"/>
    <w:rsid w:val="00187E72"/>
    <w:rsid w:val="00190A0F"/>
    <w:rsid w:val="001916CD"/>
    <w:rsid w:val="00194DF8"/>
    <w:rsid w:val="00196409"/>
    <w:rsid w:val="00196CFA"/>
    <w:rsid w:val="00197089"/>
    <w:rsid w:val="00197979"/>
    <w:rsid w:val="001A0307"/>
    <w:rsid w:val="001A059A"/>
    <w:rsid w:val="001A0D44"/>
    <w:rsid w:val="001A2016"/>
    <w:rsid w:val="001A2AA4"/>
    <w:rsid w:val="001A32E2"/>
    <w:rsid w:val="001A3E6A"/>
    <w:rsid w:val="001A4CEE"/>
    <w:rsid w:val="001A5084"/>
    <w:rsid w:val="001A5223"/>
    <w:rsid w:val="001A6341"/>
    <w:rsid w:val="001A7570"/>
    <w:rsid w:val="001B0383"/>
    <w:rsid w:val="001B1DB5"/>
    <w:rsid w:val="001B2057"/>
    <w:rsid w:val="001B3D78"/>
    <w:rsid w:val="001B4915"/>
    <w:rsid w:val="001B534D"/>
    <w:rsid w:val="001B64FC"/>
    <w:rsid w:val="001B6B0E"/>
    <w:rsid w:val="001B6B5F"/>
    <w:rsid w:val="001B70A2"/>
    <w:rsid w:val="001B7627"/>
    <w:rsid w:val="001C0F18"/>
    <w:rsid w:val="001C2004"/>
    <w:rsid w:val="001C2506"/>
    <w:rsid w:val="001C5627"/>
    <w:rsid w:val="001C5775"/>
    <w:rsid w:val="001C5B14"/>
    <w:rsid w:val="001C623E"/>
    <w:rsid w:val="001D12A8"/>
    <w:rsid w:val="001D1524"/>
    <w:rsid w:val="001D1C94"/>
    <w:rsid w:val="001D365E"/>
    <w:rsid w:val="001D54C1"/>
    <w:rsid w:val="001D587B"/>
    <w:rsid w:val="001D71D9"/>
    <w:rsid w:val="001D7512"/>
    <w:rsid w:val="001E1870"/>
    <w:rsid w:val="001E21FB"/>
    <w:rsid w:val="001E2AB3"/>
    <w:rsid w:val="001E2B3C"/>
    <w:rsid w:val="001E2DEE"/>
    <w:rsid w:val="001E40AB"/>
    <w:rsid w:val="001E4A8B"/>
    <w:rsid w:val="001E4D98"/>
    <w:rsid w:val="001E5551"/>
    <w:rsid w:val="001E5660"/>
    <w:rsid w:val="001E649E"/>
    <w:rsid w:val="001E7DE7"/>
    <w:rsid w:val="001E7E80"/>
    <w:rsid w:val="001F1532"/>
    <w:rsid w:val="001F2671"/>
    <w:rsid w:val="001F34B9"/>
    <w:rsid w:val="001F3E9F"/>
    <w:rsid w:val="001F4168"/>
    <w:rsid w:val="001F4CE3"/>
    <w:rsid w:val="001F4F14"/>
    <w:rsid w:val="001F585B"/>
    <w:rsid w:val="001F7035"/>
    <w:rsid w:val="001F7C88"/>
    <w:rsid w:val="00201846"/>
    <w:rsid w:val="00202D11"/>
    <w:rsid w:val="00202F8F"/>
    <w:rsid w:val="00203077"/>
    <w:rsid w:val="0020655F"/>
    <w:rsid w:val="002065D3"/>
    <w:rsid w:val="00210188"/>
    <w:rsid w:val="002115C5"/>
    <w:rsid w:val="00211759"/>
    <w:rsid w:val="00212697"/>
    <w:rsid w:val="002135C8"/>
    <w:rsid w:val="00214629"/>
    <w:rsid w:val="00215659"/>
    <w:rsid w:val="002169F3"/>
    <w:rsid w:val="00217C40"/>
    <w:rsid w:val="002203D2"/>
    <w:rsid w:val="0022104D"/>
    <w:rsid w:val="002226E1"/>
    <w:rsid w:val="0022450D"/>
    <w:rsid w:val="00225A31"/>
    <w:rsid w:val="00226863"/>
    <w:rsid w:val="002268CD"/>
    <w:rsid w:val="002279A7"/>
    <w:rsid w:val="00227A2D"/>
    <w:rsid w:val="0023142C"/>
    <w:rsid w:val="0023277A"/>
    <w:rsid w:val="00235D82"/>
    <w:rsid w:val="002375F1"/>
    <w:rsid w:val="00237E06"/>
    <w:rsid w:val="00240855"/>
    <w:rsid w:val="00240CFA"/>
    <w:rsid w:val="00241097"/>
    <w:rsid w:val="00241345"/>
    <w:rsid w:val="0024154F"/>
    <w:rsid w:val="0024172E"/>
    <w:rsid w:val="00241B57"/>
    <w:rsid w:val="00241DC8"/>
    <w:rsid w:val="00242C20"/>
    <w:rsid w:val="002433FD"/>
    <w:rsid w:val="00243BF6"/>
    <w:rsid w:val="00243CE8"/>
    <w:rsid w:val="0024487E"/>
    <w:rsid w:val="002458E0"/>
    <w:rsid w:val="0024793A"/>
    <w:rsid w:val="00251644"/>
    <w:rsid w:val="00251C7F"/>
    <w:rsid w:val="002542EB"/>
    <w:rsid w:val="0025474C"/>
    <w:rsid w:val="0025494A"/>
    <w:rsid w:val="00255F38"/>
    <w:rsid w:val="0025634F"/>
    <w:rsid w:val="00256454"/>
    <w:rsid w:val="00256631"/>
    <w:rsid w:val="00256A23"/>
    <w:rsid w:val="00256DE5"/>
    <w:rsid w:val="0025768D"/>
    <w:rsid w:val="00257F90"/>
    <w:rsid w:val="002619C1"/>
    <w:rsid w:val="00261F89"/>
    <w:rsid w:val="00264274"/>
    <w:rsid w:val="002646AA"/>
    <w:rsid w:val="00265EF4"/>
    <w:rsid w:val="00266000"/>
    <w:rsid w:val="002667E9"/>
    <w:rsid w:val="00266EFA"/>
    <w:rsid w:val="002677D5"/>
    <w:rsid w:val="002727FF"/>
    <w:rsid w:val="00272B8F"/>
    <w:rsid w:val="00273918"/>
    <w:rsid w:val="002740EC"/>
    <w:rsid w:val="002755DB"/>
    <w:rsid w:val="002801E7"/>
    <w:rsid w:val="002802C5"/>
    <w:rsid w:val="002804F6"/>
    <w:rsid w:val="002809F3"/>
    <w:rsid w:val="00281510"/>
    <w:rsid w:val="002820C5"/>
    <w:rsid w:val="00282A6C"/>
    <w:rsid w:val="002833AA"/>
    <w:rsid w:val="002837E0"/>
    <w:rsid w:val="0028408E"/>
    <w:rsid w:val="00284B50"/>
    <w:rsid w:val="00285143"/>
    <w:rsid w:val="0028631F"/>
    <w:rsid w:val="002864A7"/>
    <w:rsid w:val="00286790"/>
    <w:rsid w:val="00287A18"/>
    <w:rsid w:val="00290066"/>
    <w:rsid w:val="00290150"/>
    <w:rsid w:val="00290763"/>
    <w:rsid w:val="00290C68"/>
    <w:rsid w:val="0029104E"/>
    <w:rsid w:val="00291FE9"/>
    <w:rsid w:val="002938D3"/>
    <w:rsid w:val="0029404B"/>
    <w:rsid w:val="0029417A"/>
    <w:rsid w:val="00294CAD"/>
    <w:rsid w:val="00295261"/>
    <w:rsid w:val="00296457"/>
    <w:rsid w:val="0029677A"/>
    <w:rsid w:val="002A06E8"/>
    <w:rsid w:val="002A0C47"/>
    <w:rsid w:val="002A2588"/>
    <w:rsid w:val="002A3152"/>
    <w:rsid w:val="002A345E"/>
    <w:rsid w:val="002A3B63"/>
    <w:rsid w:val="002A774A"/>
    <w:rsid w:val="002A7D3F"/>
    <w:rsid w:val="002B0D11"/>
    <w:rsid w:val="002B18AA"/>
    <w:rsid w:val="002B1E2F"/>
    <w:rsid w:val="002B2C4B"/>
    <w:rsid w:val="002B3A6C"/>
    <w:rsid w:val="002B4FC9"/>
    <w:rsid w:val="002B74FE"/>
    <w:rsid w:val="002C1E8D"/>
    <w:rsid w:val="002C4A37"/>
    <w:rsid w:val="002C4EC7"/>
    <w:rsid w:val="002C6790"/>
    <w:rsid w:val="002D27D0"/>
    <w:rsid w:val="002D2A3E"/>
    <w:rsid w:val="002D3E5F"/>
    <w:rsid w:val="002D50C9"/>
    <w:rsid w:val="002D587C"/>
    <w:rsid w:val="002D79DA"/>
    <w:rsid w:val="002D7B24"/>
    <w:rsid w:val="002E0709"/>
    <w:rsid w:val="002E16DD"/>
    <w:rsid w:val="002E4D2D"/>
    <w:rsid w:val="002E4E35"/>
    <w:rsid w:val="002E4FA0"/>
    <w:rsid w:val="002E55DA"/>
    <w:rsid w:val="002E67E8"/>
    <w:rsid w:val="002F00E9"/>
    <w:rsid w:val="002F03EA"/>
    <w:rsid w:val="002F0B82"/>
    <w:rsid w:val="002F10BD"/>
    <w:rsid w:val="002F26F2"/>
    <w:rsid w:val="002F6035"/>
    <w:rsid w:val="00300D62"/>
    <w:rsid w:val="0030107C"/>
    <w:rsid w:val="003023CA"/>
    <w:rsid w:val="003029F8"/>
    <w:rsid w:val="00303482"/>
    <w:rsid w:val="003039D0"/>
    <w:rsid w:val="00303E29"/>
    <w:rsid w:val="0030588E"/>
    <w:rsid w:val="0030619E"/>
    <w:rsid w:val="003071D9"/>
    <w:rsid w:val="0031052D"/>
    <w:rsid w:val="00310909"/>
    <w:rsid w:val="00310BC3"/>
    <w:rsid w:val="00310DDF"/>
    <w:rsid w:val="00311BC9"/>
    <w:rsid w:val="00315176"/>
    <w:rsid w:val="00315CCD"/>
    <w:rsid w:val="00316E93"/>
    <w:rsid w:val="0031716E"/>
    <w:rsid w:val="003208D5"/>
    <w:rsid w:val="003231C0"/>
    <w:rsid w:val="00323AEB"/>
    <w:rsid w:val="00323F53"/>
    <w:rsid w:val="0032457F"/>
    <w:rsid w:val="00324AE2"/>
    <w:rsid w:val="003273B3"/>
    <w:rsid w:val="0033075B"/>
    <w:rsid w:val="00331ABD"/>
    <w:rsid w:val="003374FF"/>
    <w:rsid w:val="0034098E"/>
    <w:rsid w:val="00340BDE"/>
    <w:rsid w:val="0034133D"/>
    <w:rsid w:val="003427DA"/>
    <w:rsid w:val="003429A5"/>
    <w:rsid w:val="00343902"/>
    <w:rsid w:val="00344ADE"/>
    <w:rsid w:val="00344E08"/>
    <w:rsid w:val="003452DE"/>
    <w:rsid w:val="00346C9A"/>
    <w:rsid w:val="00347908"/>
    <w:rsid w:val="00347FB3"/>
    <w:rsid w:val="00351F53"/>
    <w:rsid w:val="00354C84"/>
    <w:rsid w:val="003562A6"/>
    <w:rsid w:val="00357014"/>
    <w:rsid w:val="00357AAB"/>
    <w:rsid w:val="00357CE0"/>
    <w:rsid w:val="00360563"/>
    <w:rsid w:val="00361BB3"/>
    <w:rsid w:val="00361BFC"/>
    <w:rsid w:val="00363B91"/>
    <w:rsid w:val="00363C03"/>
    <w:rsid w:val="00363F8A"/>
    <w:rsid w:val="0036429C"/>
    <w:rsid w:val="00364378"/>
    <w:rsid w:val="003655BD"/>
    <w:rsid w:val="003667FD"/>
    <w:rsid w:val="00366A71"/>
    <w:rsid w:val="003709F1"/>
    <w:rsid w:val="0037113E"/>
    <w:rsid w:val="0037216A"/>
    <w:rsid w:val="003734E4"/>
    <w:rsid w:val="003749EA"/>
    <w:rsid w:val="003754F0"/>
    <w:rsid w:val="00376188"/>
    <w:rsid w:val="0038040C"/>
    <w:rsid w:val="00380B1C"/>
    <w:rsid w:val="00381814"/>
    <w:rsid w:val="00381B9C"/>
    <w:rsid w:val="00382259"/>
    <w:rsid w:val="003829E0"/>
    <w:rsid w:val="0038327D"/>
    <w:rsid w:val="003843D8"/>
    <w:rsid w:val="0038444E"/>
    <w:rsid w:val="0038490C"/>
    <w:rsid w:val="00385D8E"/>
    <w:rsid w:val="0038623E"/>
    <w:rsid w:val="0038758A"/>
    <w:rsid w:val="003879CB"/>
    <w:rsid w:val="00390A80"/>
    <w:rsid w:val="00391B74"/>
    <w:rsid w:val="00393598"/>
    <w:rsid w:val="003943A7"/>
    <w:rsid w:val="003945C9"/>
    <w:rsid w:val="0039468E"/>
    <w:rsid w:val="00394883"/>
    <w:rsid w:val="00394FF4"/>
    <w:rsid w:val="00397E88"/>
    <w:rsid w:val="003A0DB1"/>
    <w:rsid w:val="003A23C7"/>
    <w:rsid w:val="003A2D85"/>
    <w:rsid w:val="003A3C82"/>
    <w:rsid w:val="003A3E60"/>
    <w:rsid w:val="003A5C34"/>
    <w:rsid w:val="003A618D"/>
    <w:rsid w:val="003A64F0"/>
    <w:rsid w:val="003A7332"/>
    <w:rsid w:val="003A78E6"/>
    <w:rsid w:val="003B03AF"/>
    <w:rsid w:val="003B13B9"/>
    <w:rsid w:val="003B1CC0"/>
    <w:rsid w:val="003B2546"/>
    <w:rsid w:val="003B399E"/>
    <w:rsid w:val="003B3F52"/>
    <w:rsid w:val="003B4789"/>
    <w:rsid w:val="003C114A"/>
    <w:rsid w:val="003C1FE6"/>
    <w:rsid w:val="003C2420"/>
    <w:rsid w:val="003C3DBB"/>
    <w:rsid w:val="003C47C2"/>
    <w:rsid w:val="003C586D"/>
    <w:rsid w:val="003C59CF"/>
    <w:rsid w:val="003C5C87"/>
    <w:rsid w:val="003C5E77"/>
    <w:rsid w:val="003C76F1"/>
    <w:rsid w:val="003C79B4"/>
    <w:rsid w:val="003C7DB4"/>
    <w:rsid w:val="003D0528"/>
    <w:rsid w:val="003D150A"/>
    <w:rsid w:val="003D19E4"/>
    <w:rsid w:val="003D1E47"/>
    <w:rsid w:val="003D1F23"/>
    <w:rsid w:val="003D20E4"/>
    <w:rsid w:val="003D226A"/>
    <w:rsid w:val="003D22CF"/>
    <w:rsid w:val="003D2375"/>
    <w:rsid w:val="003D3B04"/>
    <w:rsid w:val="003E64CB"/>
    <w:rsid w:val="003E6E44"/>
    <w:rsid w:val="003F36FA"/>
    <w:rsid w:val="003F3FD7"/>
    <w:rsid w:val="003F47AC"/>
    <w:rsid w:val="003F483A"/>
    <w:rsid w:val="003F6238"/>
    <w:rsid w:val="003F7203"/>
    <w:rsid w:val="003F7F0F"/>
    <w:rsid w:val="0040050D"/>
    <w:rsid w:val="00400FB1"/>
    <w:rsid w:val="00402A0A"/>
    <w:rsid w:val="004034FD"/>
    <w:rsid w:val="00403AAB"/>
    <w:rsid w:val="00404B2E"/>
    <w:rsid w:val="0040648F"/>
    <w:rsid w:val="004106AE"/>
    <w:rsid w:val="00410CB9"/>
    <w:rsid w:val="0041259F"/>
    <w:rsid w:val="00413677"/>
    <w:rsid w:val="004143E8"/>
    <w:rsid w:val="00415EB1"/>
    <w:rsid w:val="004162C1"/>
    <w:rsid w:val="00416AF6"/>
    <w:rsid w:val="00417F5C"/>
    <w:rsid w:val="004210F8"/>
    <w:rsid w:val="004244B6"/>
    <w:rsid w:val="0042475C"/>
    <w:rsid w:val="00425262"/>
    <w:rsid w:val="004257CC"/>
    <w:rsid w:val="00425C1B"/>
    <w:rsid w:val="00425EC2"/>
    <w:rsid w:val="004260B2"/>
    <w:rsid w:val="00426BB6"/>
    <w:rsid w:val="0043007E"/>
    <w:rsid w:val="004310F8"/>
    <w:rsid w:val="004312DC"/>
    <w:rsid w:val="004319BE"/>
    <w:rsid w:val="00431DB2"/>
    <w:rsid w:val="00432B20"/>
    <w:rsid w:val="00434119"/>
    <w:rsid w:val="004343BD"/>
    <w:rsid w:val="00435109"/>
    <w:rsid w:val="00435D42"/>
    <w:rsid w:val="00435FFD"/>
    <w:rsid w:val="00436889"/>
    <w:rsid w:val="00437CA0"/>
    <w:rsid w:val="00442026"/>
    <w:rsid w:val="00442195"/>
    <w:rsid w:val="00442B56"/>
    <w:rsid w:val="004431E4"/>
    <w:rsid w:val="00444B7C"/>
    <w:rsid w:val="00447AD9"/>
    <w:rsid w:val="004505BB"/>
    <w:rsid w:val="0045097B"/>
    <w:rsid w:val="00450981"/>
    <w:rsid w:val="00450A1A"/>
    <w:rsid w:val="00451C66"/>
    <w:rsid w:val="0045234E"/>
    <w:rsid w:val="004569EB"/>
    <w:rsid w:val="00461323"/>
    <w:rsid w:val="004624F0"/>
    <w:rsid w:val="00462EB8"/>
    <w:rsid w:val="00464571"/>
    <w:rsid w:val="00464CE4"/>
    <w:rsid w:val="00465D84"/>
    <w:rsid w:val="00466B91"/>
    <w:rsid w:val="00466F7A"/>
    <w:rsid w:val="00467FD4"/>
    <w:rsid w:val="00470B94"/>
    <w:rsid w:val="004710E4"/>
    <w:rsid w:val="00471AEC"/>
    <w:rsid w:val="00471EBD"/>
    <w:rsid w:val="004739B5"/>
    <w:rsid w:val="0047596A"/>
    <w:rsid w:val="00475A5E"/>
    <w:rsid w:val="00475C8B"/>
    <w:rsid w:val="00476388"/>
    <w:rsid w:val="00476BC2"/>
    <w:rsid w:val="00476DC3"/>
    <w:rsid w:val="00477DD3"/>
    <w:rsid w:val="00481A8F"/>
    <w:rsid w:val="00482D39"/>
    <w:rsid w:val="00484513"/>
    <w:rsid w:val="00484D5E"/>
    <w:rsid w:val="00485654"/>
    <w:rsid w:val="00486E14"/>
    <w:rsid w:val="00487419"/>
    <w:rsid w:val="004876ED"/>
    <w:rsid w:val="00487A1F"/>
    <w:rsid w:val="0049151B"/>
    <w:rsid w:val="004919F0"/>
    <w:rsid w:val="0049217F"/>
    <w:rsid w:val="004924F3"/>
    <w:rsid w:val="00492929"/>
    <w:rsid w:val="00493556"/>
    <w:rsid w:val="00493689"/>
    <w:rsid w:val="0049381F"/>
    <w:rsid w:val="00494B85"/>
    <w:rsid w:val="0049594E"/>
    <w:rsid w:val="004A10AC"/>
    <w:rsid w:val="004A1146"/>
    <w:rsid w:val="004A2A30"/>
    <w:rsid w:val="004A3E62"/>
    <w:rsid w:val="004A4720"/>
    <w:rsid w:val="004A59BD"/>
    <w:rsid w:val="004A6953"/>
    <w:rsid w:val="004A6AAB"/>
    <w:rsid w:val="004A6CA2"/>
    <w:rsid w:val="004A778D"/>
    <w:rsid w:val="004A794A"/>
    <w:rsid w:val="004A7D31"/>
    <w:rsid w:val="004B1668"/>
    <w:rsid w:val="004B2CEC"/>
    <w:rsid w:val="004B2D79"/>
    <w:rsid w:val="004B35FE"/>
    <w:rsid w:val="004B4446"/>
    <w:rsid w:val="004B4894"/>
    <w:rsid w:val="004B5BBB"/>
    <w:rsid w:val="004B65E2"/>
    <w:rsid w:val="004B6AE6"/>
    <w:rsid w:val="004B76A7"/>
    <w:rsid w:val="004C0046"/>
    <w:rsid w:val="004C04AA"/>
    <w:rsid w:val="004C28AE"/>
    <w:rsid w:val="004C3095"/>
    <w:rsid w:val="004C473E"/>
    <w:rsid w:val="004C4EFD"/>
    <w:rsid w:val="004C5FB6"/>
    <w:rsid w:val="004C6034"/>
    <w:rsid w:val="004C7891"/>
    <w:rsid w:val="004D05F0"/>
    <w:rsid w:val="004D08AA"/>
    <w:rsid w:val="004D0AA4"/>
    <w:rsid w:val="004D13EB"/>
    <w:rsid w:val="004D15E7"/>
    <w:rsid w:val="004D1978"/>
    <w:rsid w:val="004D2192"/>
    <w:rsid w:val="004D368D"/>
    <w:rsid w:val="004D430F"/>
    <w:rsid w:val="004D57B7"/>
    <w:rsid w:val="004D6C6D"/>
    <w:rsid w:val="004D73BD"/>
    <w:rsid w:val="004E02BC"/>
    <w:rsid w:val="004E1245"/>
    <w:rsid w:val="004E15FC"/>
    <w:rsid w:val="004E2915"/>
    <w:rsid w:val="004E2C8C"/>
    <w:rsid w:val="004E5239"/>
    <w:rsid w:val="004E53D3"/>
    <w:rsid w:val="004E61FE"/>
    <w:rsid w:val="004E6783"/>
    <w:rsid w:val="004E69D0"/>
    <w:rsid w:val="004E6D2B"/>
    <w:rsid w:val="004E7C46"/>
    <w:rsid w:val="004E7E0E"/>
    <w:rsid w:val="004F23B8"/>
    <w:rsid w:val="004F3480"/>
    <w:rsid w:val="004F3ADC"/>
    <w:rsid w:val="004F41C5"/>
    <w:rsid w:val="004F46F4"/>
    <w:rsid w:val="00500204"/>
    <w:rsid w:val="00500ADF"/>
    <w:rsid w:val="00502895"/>
    <w:rsid w:val="00502ED8"/>
    <w:rsid w:val="0050307B"/>
    <w:rsid w:val="00504CA8"/>
    <w:rsid w:val="00504EA3"/>
    <w:rsid w:val="00504EC7"/>
    <w:rsid w:val="005101FC"/>
    <w:rsid w:val="00510272"/>
    <w:rsid w:val="00511434"/>
    <w:rsid w:val="005124B5"/>
    <w:rsid w:val="00513DBA"/>
    <w:rsid w:val="00514052"/>
    <w:rsid w:val="00514607"/>
    <w:rsid w:val="00516256"/>
    <w:rsid w:val="005165AD"/>
    <w:rsid w:val="005211EB"/>
    <w:rsid w:val="005215CB"/>
    <w:rsid w:val="00522023"/>
    <w:rsid w:val="00522D8A"/>
    <w:rsid w:val="00524D35"/>
    <w:rsid w:val="0052500B"/>
    <w:rsid w:val="0052590D"/>
    <w:rsid w:val="0052696C"/>
    <w:rsid w:val="00527FAB"/>
    <w:rsid w:val="00530410"/>
    <w:rsid w:val="00530DF4"/>
    <w:rsid w:val="0053180E"/>
    <w:rsid w:val="00531B53"/>
    <w:rsid w:val="00533025"/>
    <w:rsid w:val="0053355F"/>
    <w:rsid w:val="00533603"/>
    <w:rsid w:val="005353C9"/>
    <w:rsid w:val="00535575"/>
    <w:rsid w:val="005359DB"/>
    <w:rsid w:val="0053641B"/>
    <w:rsid w:val="00545107"/>
    <w:rsid w:val="00545305"/>
    <w:rsid w:val="005455D9"/>
    <w:rsid w:val="005472F3"/>
    <w:rsid w:val="00550B45"/>
    <w:rsid w:val="00550DE7"/>
    <w:rsid w:val="00551AF3"/>
    <w:rsid w:val="00551B99"/>
    <w:rsid w:val="00552FAC"/>
    <w:rsid w:val="00554429"/>
    <w:rsid w:val="00554B21"/>
    <w:rsid w:val="00555915"/>
    <w:rsid w:val="00556F8E"/>
    <w:rsid w:val="00560451"/>
    <w:rsid w:val="00561853"/>
    <w:rsid w:val="00563AB7"/>
    <w:rsid w:val="00563C31"/>
    <w:rsid w:val="00564667"/>
    <w:rsid w:val="00564E59"/>
    <w:rsid w:val="00564F09"/>
    <w:rsid w:val="005654B9"/>
    <w:rsid w:val="00567698"/>
    <w:rsid w:val="00567A5C"/>
    <w:rsid w:val="00567AD7"/>
    <w:rsid w:val="00570685"/>
    <w:rsid w:val="0057412D"/>
    <w:rsid w:val="005759E9"/>
    <w:rsid w:val="005760B4"/>
    <w:rsid w:val="00576187"/>
    <w:rsid w:val="0057668E"/>
    <w:rsid w:val="00577823"/>
    <w:rsid w:val="00580742"/>
    <w:rsid w:val="00580F8D"/>
    <w:rsid w:val="0058182F"/>
    <w:rsid w:val="00581D57"/>
    <w:rsid w:val="005821C1"/>
    <w:rsid w:val="00582256"/>
    <w:rsid w:val="00582BB5"/>
    <w:rsid w:val="00582F74"/>
    <w:rsid w:val="005831FA"/>
    <w:rsid w:val="0058382E"/>
    <w:rsid w:val="005844FA"/>
    <w:rsid w:val="00584C56"/>
    <w:rsid w:val="00587305"/>
    <w:rsid w:val="005915B8"/>
    <w:rsid w:val="005917B5"/>
    <w:rsid w:val="00591FC1"/>
    <w:rsid w:val="00593BE6"/>
    <w:rsid w:val="00594853"/>
    <w:rsid w:val="00595400"/>
    <w:rsid w:val="00595EB9"/>
    <w:rsid w:val="00596E0E"/>
    <w:rsid w:val="005A09DA"/>
    <w:rsid w:val="005A20E4"/>
    <w:rsid w:val="005A2D18"/>
    <w:rsid w:val="005A4912"/>
    <w:rsid w:val="005A4F54"/>
    <w:rsid w:val="005A529E"/>
    <w:rsid w:val="005A66AB"/>
    <w:rsid w:val="005A6E90"/>
    <w:rsid w:val="005A7722"/>
    <w:rsid w:val="005B310D"/>
    <w:rsid w:val="005B327C"/>
    <w:rsid w:val="005B345D"/>
    <w:rsid w:val="005B3C15"/>
    <w:rsid w:val="005B3CE3"/>
    <w:rsid w:val="005C0BA1"/>
    <w:rsid w:val="005C0BF7"/>
    <w:rsid w:val="005C0CE2"/>
    <w:rsid w:val="005C0D99"/>
    <w:rsid w:val="005C1A57"/>
    <w:rsid w:val="005C29F8"/>
    <w:rsid w:val="005C3227"/>
    <w:rsid w:val="005C4516"/>
    <w:rsid w:val="005C6C41"/>
    <w:rsid w:val="005C70CC"/>
    <w:rsid w:val="005D1B9E"/>
    <w:rsid w:val="005D31D5"/>
    <w:rsid w:val="005D3337"/>
    <w:rsid w:val="005D4C22"/>
    <w:rsid w:val="005D6710"/>
    <w:rsid w:val="005D7229"/>
    <w:rsid w:val="005E0430"/>
    <w:rsid w:val="005E0956"/>
    <w:rsid w:val="005E2178"/>
    <w:rsid w:val="005E3B1B"/>
    <w:rsid w:val="005E485E"/>
    <w:rsid w:val="005E5543"/>
    <w:rsid w:val="005E59D6"/>
    <w:rsid w:val="005E5F91"/>
    <w:rsid w:val="005E629B"/>
    <w:rsid w:val="005E71A1"/>
    <w:rsid w:val="005E7471"/>
    <w:rsid w:val="005F0929"/>
    <w:rsid w:val="005F23FB"/>
    <w:rsid w:val="005F4885"/>
    <w:rsid w:val="005F4B49"/>
    <w:rsid w:val="005F5371"/>
    <w:rsid w:val="005F6B36"/>
    <w:rsid w:val="006004D3"/>
    <w:rsid w:val="00600E40"/>
    <w:rsid w:val="006016C9"/>
    <w:rsid w:val="00602EB0"/>
    <w:rsid w:val="00603C44"/>
    <w:rsid w:val="00604358"/>
    <w:rsid w:val="00604C2A"/>
    <w:rsid w:val="00605EB9"/>
    <w:rsid w:val="00606F3F"/>
    <w:rsid w:val="0060715E"/>
    <w:rsid w:val="00611187"/>
    <w:rsid w:val="00611425"/>
    <w:rsid w:val="0061248E"/>
    <w:rsid w:val="0061701C"/>
    <w:rsid w:val="00621D9E"/>
    <w:rsid w:val="00622573"/>
    <w:rsid w:val="006243E1"/>
    <w:rsid w:val="0062442E"/>
    <w:rsid w:val="00625800"/>
    <w:rsid w:val="006265D8"/>
    <w:rsid w:val="00627182"/>
    <w:rsid w:val="00630DBB"/>
    <w:rsid w:val="00632B5F"/>
    <w:rsid w:val="006332A8"/>
    <w:rsid w:val="00633371"/>
    <w:rsid w:val="006337C7"/>
    <w:rsid w:val="00633F3B"/>
    <w:rsid w:val="006341FB"/>
    <w:rsid w:val="00635403"/>
    <w:rsid w:val="006355FD"/>
    <w:rsid w:val="006374BB"/>
    <w:rsid w:val="006377C6"/>
    <w:rsid w:val="00637E7B"/>
    <w:rsid w:val="00640662"/>
    <w:rsid w:val="00641144"/>
    <w:rsid w:val="006433EA"/>
    <w:rsid w:val="00644147"/>
    <w:rsid w:val="006443D4"/>
    <w:rsid w:val="006475FE"/>
    <w:rsid w:val="006513F3"/>
    <w:rsid w:val="00651931"/>
    <w:rsid w:val="00652845"/>
    <w:rsid w:val="006530A1"/>
    <w:rsid w:val="00653992"/>
    <w:rsid w:val="00653CCA"/>
    <w:rsid w:val="00653D18"/>
    <w:rsid w:val="00654F92"/>
    <w:rsid w:val="00655ED2"/>
    <w:rsid w:val="006561C1"/>
    <w:rsid w:val="00656E8B"/>
    <w:rsid w:val="00660286"/>
    <w:rsid w:val="0066040A"/>
    <w:rsid w:val="0066122D"/>
    <w:rsid w:val="00661E03"/>
    <w:rsid w:val="00662B00"/>
    <w:rsid w:val="006647AB"/>
    <w:rsid w:val="00665FB1"/>
    <w:rsid w:val="00667428"/>
    <w:rsid w:val="0067148F"/>
    <w:rsid w:val="00672040"/>
    <w:rsid w:val="00673AF0"/>
    <w:rsid w:val="00673F50"/>
    <w:rsid w:val="006759B0"/>
    <w:rsid w:val="00675BDB"/>
    <w:rsid w:val="006761FA"/>
    <w:rsid w:val="0067689A"/>
    <w:rsid w:val="00676B81"/>
    <w:rsid w:val="006803EE"/>
    <w:rsid w:val="00680B0D"/>
    <w:rsid w:val="00682071"/>
    <w:rsid w:val="006824F0"/>
    <w:rsid w:val="006838A9"/>
    <w:rsid w:val="00684196"/>
    <w:rsid w:val="0068493F"/>
    <w:rsid w:val="00684F57"/>
    <w:rsid w:val="00686BD3"/>
    <w:rsid w:val="00686C03"/>
    <w:rsid w:val="00686F56"/>
    <w:rsid w:val="006871CC"/>
    <w:rsid w:val="006879EC"/>
    <w:rsid w:val="00687CC3"/>
    <w:rsid w:val="00690CF0"/>
    <w:rsid w:val="00693A0E"/>
    <w:rsid w:val="0069503B"/>
    <w:rsid w:val="0069504C"/>
    <w:rsid w:val="006955C8"/>
    <w:rsid w:val="006956AE"/>
    <w:rsid w:val="006957C1"/>
    <w:rsid w:val="006961CE"/>
    <w:rsid w:val="006962D4"/>
    <w:rsid w:val="00696799"/>
    <w:rsid w:val="006A0D53"/>
    <w:rsid w:val="006A0FF4"/>
    <w:rsid w:val="006A13B5"/>
    <w:rsid w:val="006A20A9"/>
    <w:rsid w:val="006A23BA"/>
    <w:rsid w:val="006A35EA"/>
    <w:rsid w:val="006A525B"/>
    <w:rsid w:val="006A5833"/>
    <w:rsid w:val="006A68C4"/>
    <w:rsid w:val="006A7135"/>
    <w:rsid w:val="006A78BD"/>
    <w:rsid w:val="006B11ED"/>
    <w:rsid w:val="006B5E02"/>
    <w:rsid w:val="006B7811"/>
    <w:rsid w:val="006B7B4A"/>
    <w:rsid w:val="006C065D"/>
    <w:rsid w:val="006C072C"/>
    <w:rsid w:val="006C0CC2"/>
    <w:rsid w:val="006C11CC"/>
    <w:rsid w:val="006C17C6"/>
    <w:rsid w:val="006C1A6E"/>
    <w:rsid w:val="006C2A25"/>
    <w:rsid w:val="006C2D92"/>
    <w:rsid w:val="006C2DC6"/>
    <w:rsid w:val="006C4548"/>
    <w:rsid w:val="006C64EC"/>
    <w:rsid w:val="006C6ECA"/>
    <w:rsid w:val="006D0710"/>
    <w:rsid w:val="006D0997"/>
    <w:rsid w:val="006D5995"/>
    <w:rsid w:val="006D79F7"/>
    <w:rsid w:val="006D7FFE"/>
    <w:rsid w:val="006E15F5"/>
    <w:rsid w:val="006E1F03"/>
    <w:rsid w:val="006E4274"/>
    <w:rsid w:val="006E4F7D"/>
    <w:rsid w:val="006E4FEC"/>
    <w:rsid w:val="006E5625"/>
    <w:rsid w:val="006E5750"/>
    <w:rsid w:val="006E5771"/>
    <w:rsid w:val="006E5A18"/>
    <w:rsid w:val="006E69B5"/>
    <w:rsid w:val="006E6CA9"/>
    <w:rsid w:val="006F0E47"/>
    <w:rsid w:val="006F1174"/>
    <w:rsid w:val="006F1417"/>
    <w:rsid w:val="006F150F"/>
    <w:rsid w:val="006F2350"/>
    <w:rsid w:val="006F29E9"/>
    <w:rsid w:val="006F37CB"/>
    <w:rsid w:val="006F39C6"/>
    <w:rsid w:val="006F3A6F"/>
    <w:rsid w:val="006F3B93"/>
    <w:rsid w:val="006F453C"/>
    <w:rsid w:val="006F5422"/>
    <w:rsid w:val="006F58C0"/>
    <w:rsid w:val="006F58E7"/>
    <w:rsid w:val="006F5B20"/>
    <w:rsid w:val="006F71FF"/>
    <w:rsid w:val="006F7EEC"/>
    <w:rsid w:val="0070086E"/>
    <w:rsid w:val="00700AEC"/>
    <w:rsid w:val="00700DFE"/>
    <w:rsid w:val="00701806"/>
    <w:rsid w:val="00702C51"/>
    <w:rsid w:val="007031E7"/>
    <w:rsid w:val="00703268"/>
    <w:rsid w:val="00703772"/>
    <w:rsid w:val="00704043"/>
    <w:rsid w:val="007043C6"/>
    <w:rsid w:val="0070496E"/>
    <w:rsid w:val="00705513"/>
    <w:rsid w:val="0070627D"/>
    <w:rsid w:val="0070688B"/>
    <w:rsid w:val="0071003F"/>
    <w:rsid w:val="00710607"/>
    <w:rsid w:val="00711492"/>
    <w:rsid w:val="00711853"/>
    <w:rsid w:val="00712B0E"/>
    <w:rsid w:val="00712EA7"/>
    <w:rsid w:val="007150A7"/>
    <w:rsid w:val="00715C27"/>
    <w:rsid w:val="00716D67"/>
    <w:rsid w:val="007170DF"/>
    <w:rsid w:val="00717D11"/>
    <w:rsid w:val="00720328"/>
    <w:rsid w:val="0072124C"/>
    <w:rsid w:val="00721A53"/>
    <w:rsid w:val="0072213B"/>
    <w:rsid w:val="0072282B"/>
    <w:rsid w:val="00723C36"/>
    <w:rsid w:val="00725AD9"/>
    <w:rsid w:val="00725D59"/>
    <w:rsid w:val="007265CE"/>
    <w:rsid w:val="00726D7E"/>
    <w:rsid w:val="00730E2E"/>
    <w:rsid w:val="007311A0"/>
    <w:rsid w:val="0073358A"/>
    <w:rsid w:val="007347AE"/>
    <w:rsid w:val="00735687"/>
    <w:rsid w:val="00736546"/>
    <w:rsid w:val="00736658"/>
    <w:rsid w:val="0073725D"/>
    <w:rsid w:val="007403EE"/>
    <w:rsid w:val="00741434"/>
    <w:rsid w:val="00741518"/>
    <w:rsid w:val="007416E7"/>
    <w:rsid w:val="00741B21"/>
    <w:rsid w:val="0074257F"/>
    <w:rsid w:val="007430C3"/>
    <w:rsid w:val="00744F87"/>
    <w:rsid w:val="0074524F"/>
    <w:rsid w:val="00745F26"/>
    <w:rsid w:val="00746788"/>
    <w:rsid w:val="00746A18"/>
    <w:rsid w:val="00747412"/>
    <w:rsid w:val="00751214"/>
    <w:rsid w:val="00753F79"/>
    <w:rsid w:val="007544FC"/>
    <w:rsid w:val="00754E1E"/>
    <w:rsid w:val="00755035"/>
    <w:rsid w:val="00756CA0"/>
    <w:rsid w:val="00757A73"/>
    <w:rsid w:val="00757E65"/>
    <w:rsid w:val="007603C3"/>
    <w:rsid w:val="00761053"/>
    <w:rsid w:val="0076290C"/>
    <w:rsid w:val="007629CB"/>
    <w:rsid w:val="00766CE8"/>
    <w:rsid w:val="007670A2"/>
    <w:rsid w:val="00767B41"/>
    <w:rsid w:val="007703DC"/>
    <w:rsid w:val="007704DB"/>
    <w:rsid w:val="007712CC"/>
    <w:rsid w:val="007714CF"/>
    <w:rsid w:val="007751F4"/>
    <w:rsid w:val="00776B68"/>
    <w:rsid w:val="00777F54"/>
    <w:rsid w:val="007809D8"/>
    <w:rsid w:val="00781A45"/>
    <w:rsid w:val="00781B0A"/>
    <w:rsid w:val="007821BA"/>
    <w:rsid w:val="0078262F"/>
    <w:rsid w:val="00785FCC"/>
    <w:rsid w:val="007922F7"/>
    <w:rsid w:val="00793682"/>
    <w:rsid w:val="00793CD9"/>
    <w:rsid w:val="00794C11"/>
    <w:rsid w:val="007A1501"/>
    <w:rsid w:val="007A1751"/>
    <w:rsid w:val="007A22C6"/>
    <w:rsid w:val="007A2F30"/>
    <w:rsid w:val="007A41D0"/>
    <w:rsid w:val="007A4B38"/>
    <w:rsid w:val="007A4E5C"/>
    <w:rsid w:val="007A4EBA"/>
    <w:rsid w:val="007A763F"/>
    <w:rsid w:val="007B0162"/>
    <w:rsid w:val="007B063C"/>
    <w:rsid w:val="007B10BD"/>
    <w:rsid w:val="007B272F"/>
    <w:rsid w:val="007B3AD4"/>
    <w:rsid w:val="007B3E9E"/>
    <w:rsid w:val="007B4084"/>
    <w:rsid w:val="007B442F"/>
    <w:rsid w:val="007B4498"/>
    <w:rsid w:val="007B468B"/>
    <w:rsid w:val="007B4ECA"/>
    <w:rsid w:val="007B6F5F"/>
    <w:rsid w:val="007B6F98"/>
    <w:rsid w:val="007C0982"/>
    <w:rsid w:val="007C3674"/>
    <w:rsid w:val="007C3B21"/>
    <w:rsid w:val="007C4AF7"/>
    <w:rsid w:val="007C693C"/>
    <w:rsid w:val="007C7365"/>
    <w:rsid w:val="007D0430"/>
    <w:rsid w:val="007D059A"/>
    <w:rsid w:val="007D159E"/>
    <w:rsid w:val="007D1961"/>
    <w:rsid w:val="007D264C"/>
    <w:rsid w:val="007D26FC"/>
    <w:rsid w:val="007D5A75"/>
    <w:rsid w:val="007D5BA4"/>
    <w:rsid w:val="007D5CC8"/>
    <w:rsid w:val="007D699D"/>
    <w:rsid w:val="007D744A"/>
    <w:rsid w:val="007D76C8"/>
    <w:rsid w:val="007D76D1"/>
    <w:rsid w:val="007E06B2"/>
    <w:rsid w:val="007E387B"/>
    <w:rsid w:val="007E46E8"/>
    <w:rsid w:val="007F0A69"/>
    <w:rsid w:val="007F0C58"/>
    <w:rsid w:val="007F2E44"/>
    <w:rsid w:val="007F356B"/>
    <w:rsid w:val="007F491C"/>
    <w:rsid w:val="007F51DA"/>
    <w:rsid w:val="007F5D4B"/>
    <w:rsid w:val="007F7E64"/>
    <w:rsid w:val="008012A8"/>
    <w:rsid w:val="00803235"/>
    <w:rsid w:val="0080451B"/>
    <w:rsid w:val="00805514"/>
    <w:rsid w:val="00805DAE"/>
    <w:rsid w:val="00805FA4"/>
    <w:rsid w:val="008063C4"/>
    <w:rsid w:val="008075AE"/>
    <w:rsid w:val="00810354"/>
    <w:rsid w:val="00811812"/>
    <w:rsid w:val="00811F84"/>
    <w:rsid w:val="0081220A"/>
    <w:rsid w:val="00813003"/>
    <w:rsid w:val="008140EB"/>
    <w:rsid w:val="008158BB"/>
    <w:rsid w:val="00816697"/>
    <w:rsid w:val="008171B7"/>
    <w:rsid w:val="008211BF"/>
    <w:rsid w:val="00821329"/>
    <w:rsid w:val="00823F11"/>
    <w:rsid w:val="00824139"/>
    <w:rsid w:val="008241FF"/>
    <w:rsid w:val="00827480"/>
    <w:rsid w:val="00831EFF"/>
    <w:rsid w:val="00832352"/>
    <w:rsid w:val="00833DD5"/>
    <w:rsid w:val="0083590F"/>
    <w:rsid w:val="0083639C"/>
    <w:rsid w:val="0084275B"/>
    <w:rsid w:val="00843D5E"/>
    <w:rsid w:val="00844A44"/>
    <w:rsid w:val="008451A5"/>
    <w:rsid w:val="00845B49"/>
    <w:rsid w:val="00845CCF"/>
    <w:rsid w:val="00846390"/>
    <w:rsid w:val="008477CC"/>
    <w:rsid w:val="008509B8"/>
    <w:rsid w:val="00850DAE"/>
    <w:rsid w:val="008520AF"/>
    <w:rsid w:val="008526DC"/>
    <w:rsid w:val="008529B2"/>
    <w:rsid w:val="00853029"/>
    <w:rsid w:val="00853BBA"/>
    <w:rsid w:val="00854257"/>
    <w:rsid w:val="00855138"/>
    <w:rsid w:val="00856585"/>
    <w:rsid w:val="00857814"/>
    <w:rsid w:val="00857DFA"/>
    <w:rsid w:val="0086012D"/>
    <w:rsid w:val="008603C8"/>
    <w:rsid w:val="0086175C"/>
    <w:rsid w:val="00861996"/>
    <w:rsid w:val="008621B1"/>
    <w:rsid w:val="00863A22"/>
    <w:rsid w:val="00864FBE"/>
    <w:rsid w:val="008662BF"/>
    <w:rsid w:val="008666D3"/>
    <w:rsid w:val="00866E99"/>
    <w:rsid w:val="0086738B"/>
    <w:rsid w:val="00867494"/>
    <w:rsid w:val="008674C6"/>
    <w:rsid w:val="0086D73C"/>
    <w:rsid w:val="0087068F"/>
    <w:rsid w:val="0087147E"/>
    <w:rsid w:val="00871A46"/>
    <w:rsid w:val="00871EB7"/>
    <w:rsid w:val="00872107"/>
    <w:rsid w:val="0087268D"/>
    <w:rsid w:val="008733DB"/>
    <w:rsid w:val="00874A7C"/>
    <w:rsid w:val="00875524"/>
    <w:rsid w:val="008759AA"/>
    <w:rsid w:val="00876866"/>
    <w:rsid w:val="00876889"/>
    <w:rsid w:val="00877D44"/>
    <w:rsid w:val="00877DE7"/>
    <w:rsid w:val="00877E0E"/>
    <w:rsid w:val="0088099C"/>
    <w:rsid w:val="00881633"/>
    <w:rsid w:val="00882E84"/>
    <w:rsid w:val="008831B2"/>
    <w:rsid w:val="00884DA3"/>
    <w:rsid w:val="00886FFB"/>
    <w:rsid w:val="008935DA"/>
    <w:rsid w:val="00893AE1"/>
    <w:rsid w:val="00895A5D"/>
    <w:rsid w:val="00896381"/>
    <w:rsid w:val="00896450"/>
    <w:rsid w:val="008965F4"/>
    <w:rsid w:val="00896DBD"/>
    <w:rsid w:val="008A14A5"/>
    <w:rsid w:val="008A1EC4"/>
    <w:rsid w:val="008A28DA"/>
    <w:rsid w:val="008A2CEE"/>
    <w:rsid w:val="008A3767"/>
    <w:rsid w:val="008A6C4B"/>
    <w:rsid w:val="008A732A"/>
    <w:rsid w:val="008A73A7"/>
    <w:rsid w:val="008B1241"/>
    <w:rsid w:val="008B2408"/>
    <w:rsid w:val="008B2B64"/>
    <w:rsid w:val="008B5A52"/>
    <w:rsid w:val="008B5C84"/>
    <w:rsid w:val="008B6843"/>
    <w:rsid w:val="008B75B0"/>
    <w:rsid w:val="008C03BE"/>
    <w:rsid w:val="008C06DB"/>
    <w:rsid w:val="008C084E"/>
    <w:rsid w:val="008C16C5"/>
    <w:rsid w:val="008C3262"/>
    <w:rsid w:val="008C3FA8"/>
    <w:rsid w:val="008C4898"/>
    <w:rsid w:val="008C4A1D"/>
    <w:rsid w:val="008C4B5C"/>
    <w:rsid w:val="008C51DC"/>
    <w:rsid w:val="008C59E5"/>
    <w:rsid w:val="008C5E9F"/>
    <w:rsid w:val="008C6423"/>
    <w:rsid w:val="008C64D2"/>
    <w:rsid w:val="008C6BD9"/>
    <w:rsid w:val="008C74B0"/>
    <w:rsid w:val="008C754F"/>
    <w:rsid w:val="008C7599"/>
    <w:rsid w:val="008C7658"/>
    <w:rsid w:val="008D216C"/>
    <w:rsid w:val="008D3011"/>
    <w:rsid w:val="008D3FC4"/>
    <w:rsid w:val="008D415D"/>
    <w:rsid w:val="008D5D2F"/>
    <w:rsid w:val="008D636E"/>
    <w:rsid w:val="008D7C0A"/>
    <w:rsid w:val="008E0909"/>
    <w:rsid w:val="008E165C"/>
    <w:rsid w:val="008E19FC"/>
    <w:rsid w:val="008E3D18"/>
    <w:rsid w:val="008E4880"/>
    <w:rsid w:val="008E5A65"/>
    <w:rsid w:val="008E666E"/>
    <w:rsid w:val="008E6CC7"/>
    <w:rsid w:val="008E6EDD"/>
    <w:rsid w:val="008E6F33"/>
    <w:rsid w:val="008F0553"/>
    <w:rsid w:val="008F147D"/>
    <w:rsid w:val="008F2114"/>
    <w:rsid w:val="008F22DF"/>
    <w:rsid w:val="008F262A"/>
    <w:rsid w:val="008F266A"/>
    <w:rsid w:val="008F2B8A"/>
    <w:rsid w:val="008F3320"/>
    <w:rsid w:val="008F33E7"/>
    <w:rsid w:val="008F4593"/>
    <w:rsid w:val="008F7993"/>
    <w:rsid w:val="008F7F14"/>
    <w:rsid w:val="00900095"/>
    <w:rsid w:val="0090062E"/>
    <w:rsid w:val="00900F13"/>
    <w:rsid w:val="00901982"/>
    <w:rsid w:val="00901C69"/>
    <w:rsid w:val="00901E53"/>
    <w:rsid w:val="00902C57"/>
    <w:rsid w:val="00902CB6"/>
    <w:rsid w:val="00903782"/>
    <w:rsid w:val="00904E64"/>
    <w:rsid w:val="00905D30"/>
    <w:rsid w:val="0090747C"/>
    <w:rsid w:val="0091164D"/>
    <w:rsid w:val="0091237B"/>
    <w:rsid w:val="00913677"/>
    <w:rsid w:val="0091388E"/>
    <w:rsid w:val="0091497C"/>
    <w:rsid w:val="00914EC8"/>
    <w:rsid w:val="00916287"/>
    <w:rsid w:val="009166D7"/>
    <w:rsid w:val="009176C1"/>
    <w:rsid w:val="00917C54"/>
    <w:rsid w:val="00921194"/>
    <w:rsid w:val="00921A3B"/>
    <w:rsid w:val="00922B72"/>
    <w:rsid w:val="0092348E"/>
    <w:rsid w:val="009239A0"/>
    <w:rsid w:val="00925D3F"/>
    <w:rsid w:val="00926AD2"/>
    <w:rsid w:val="00927271"/>
    <w:rsid w:val="00930B05"/>
    <w:rsid w:val="00930D84"/>
    <w:rsid w:val="00933066"/>
    <w:rsid w:val="009349C5"/>
    <w:rsid w:val="009359D1"/>
    <w:rsid w:val="00936554"/>
    <w:rsid w:val="00936F45"/>
    <w:rsid w:val="00940526"/>
    <w:rsid w:val="0094148B"/>
    <w:rsid w:val="009444BE"/>
    <w:rsid w:val="00944EB8"/>
    <w:rsid w:val="009464B7"/>
    <w:rsid w:val="00947239"/>
    <w:rsid w:val="00947E30"/>
    <w:rsid w:val="00950CEC"/>
    <w:rsid w:val="009514B3"/>
    <w:rsid w:val="00952250"/>
    <w:rsid w:val="009538D9"/>
    <w:rsid w:val="0095493B"/>
    <w:rsid w:val="00956968"/>
    <w:rsid w:val="009571B3"/>
    <w:rsid w:val="00961FBA"/>
    <w:rsid w:val="00962D46"/>
    <w:rsid w:val="009660AE"/>
    <w:rsid w:val="00966761"/>
    <w:rsid w:val="00966CC9"/>
    <w:rsid w:val="00967AE4"/>
    <w:rsid w:val="00971147"/>
    <w:rsid w:val="00971AFC"/>
    <w:rsid w:val="009731B5"/>
    <w:rsid w:val="00973F1B"/>
    <w:rsid w:val="00974E12"/>
    <w:rsid w:val="00974F3D"/>
    <w:rsid w:val="00975E44"/>
    <w:rsid w:val="00976E9F"/>
    <w:rsid w:val="00977207"/>
    <w:rsid w:val="009774E4"/>
    <w:rsid w:val="00977CFD"/>
    <w:rsid w:val="009806E5"/>
    <w:rsid w:val="00980B73"/>
    <w:rsid w:val="00981317"/>
    <w:rsid w:val="00982A8F"/>
    <w:rsid w:val="009834FE"/>
    <w:rsid w:val="0098482F"/>
    <w:rsid w:val="00985912"/>
    <w:rsid w:val="0098734A"/>
    <w:rsid w:val="00987943"/>
    <w:rsid w:val="00987ABA"/>
    <w:rsid w:val="00987D07"/>
    <w:rsid w:val="0099085F"/>
    <w:rsid w:val="00990A73"/>
    <w:rsid w:val="00990AB6"/>
    <w:rsid w:val="00990CA2"/>
    <w:rsid w:val="00991555"/>
    <w:rsid w:val="00991A7D"/>
    <w:rsid w:val="00992605"/>
    <w:rsid w:val="00993D56"/>
    <w:rsid w:val="009969DF"/>
    <w:rsid w:val="009A02AA"/>
    <w:rsid w:val="009A07EB"/>
    <w:rsid w:val="009A1E6E"/>
    <w:rsid w:val="009A208B"/>
    <w:rsid w:val="009A3538"/>
    <w:rsid w:val="009A3FE6"/>
    <w:rsid w:val="009A7989"/>
    <w:rsid w:val="009B0FA5"/>
    <w:rsid w:val="009B1733"/>
    <w:rsid w:val="009B2590"/>
    <w:rsid w:val="009B26E7"/>
    <w:rsid w:val="009B2B1F"/>
    <w:rsid w:val="009B30DF"/>
    <w:rsid w:val="009B4A35"/>
    <w:rsid w:val="009B5D5B"/>
    <w:rsid w:val="009B7055"/>
    <w:rsid w:val="009B71F5"/>
    <w:rsid w:val="009B75A6"/>
    <w:rsid w:val="009C08A6"/>
    <w:rsid w:val="009C1554"/>
    <w:rsid w:val="009C4791"/>
    <w:rsid w:val="009C7581"/>
    <w:rsid w:val="009C7A22"/>
    <w:rsid w:val="009C7A5C"/>
    <w:rsid w:val="009C7BD7"/>
    <w:rsid w:val="009D032E"/>
    <w:rsid w:val="009D165B"/>
    <w:rsid w:val="009D2BA6"/>
    <w:rsid w:val="009D3766"/>
    <w:rsid w:val="009D6E65"/>
    <w:rsid w:val="009E25EF"/>
    <w:rsid w:val="009E2F96"/>
    <w:rsid w:val="009E3607"/>
    <w:rsid w:val="009E475C"/>
    <w:rsid w:val="009E5ACE"/>
    <w:rsid w:val="009E66A2"/>
    <w:rsid w:val="009E7739"/>
    <w:rsid w:val="009E78DA"/>
    <w:rsid w:val="009E7DB2"/>
    <w:rsid w:val="009F0604"/>
    <w:rsid w:val="009F0928"/>
    <w:rsid w:val="009F0C5D"/>
    <w:rsid w:val="009F0EFC"/>
    <w:rsid w:val="009F22DA"/>
    <w:rsid w:val="009F4872"/>
    <w:rsid w:val="009F532A"/>
    <w:rsid w:val="009F6369"/>
    <w:rsid w:val="009F6597"/>
    <w:rsid w:val="009F7FCA"/>
    <w:rsid w:val="00A00170"/>
    <w:rsid w:val="00A03E9B"/>
    <w:rsid w:val="00A040A9"/>
    <w:rsid w:val="00A045AD"/>
    <w:rsid w:val="00A04B17"/>
    <w:rsid w:val="00A05767"/>
    <w:rsid w:val="00A06516"/>
    <w:rsid w:val="00A06A99"/>
    <w:rsid w:val="00A07408"/>
    <w:rsid w:val="00A0777A"/>
    <w:rsid w:val="00A10468"/>
    <w:rsid w:val="00A11DF9"/>
    <w:rsid w:val="00A14C93"/>
    <w:rsid w:val="00A15097"/>
    <w:rsid w:val="00A150D1"/>
    <w:rsid w:val="00A15410"/>
    <w:rsid w:val="00A15839"/>
    <w:rsid w:val="00A1606A"/>
    <w:rsid w:val="00A168CC"/>
    <w:rsid w:val="00A22BC3"/>
    <w:rsid w:val="00A22DD6"/>
    <w:rsid w:val="00A232F3"/>
    <w:rsid w:val="00A23383"/>
    <w:rsid w:val="00A24257"/>
    <w:rsid w:val="00A255D3"/>
    <w:rsid w:val="00A259A8"/>
    <w:rsid w:val="00A25D59"/>
    <w:rsid w:val="00A2654C"/>
    <w:rsid w:val="00A26724"/>
    <w:rsid w:val="00A268D0"/>
    <w:rsid w:val="00A26CED"/>
    <w:rsid w:val="00A278E3"/>
    <w:rsid w:val="00A31360"/>
    <w:rsid w:val="00A31A86"/>
    <w:rsid w:val="00A32285"/>
    <w:rsid w:val="00A326D3"/>
    <w:rsid w:val="00A32966"/>
    <w:rsid w:val="00A33245"/>
    <w:rsid w:val="00A3372E"/>
    <w:rsid w:val="00A350D9"/>
    <w:rsid w:val="00A35163"/>
    <w:rsid w:val="00A36C19"/>
    <w:rsid w:val="00A37445"/>
    <w:rsid w:val="00A40084"/>
    <w:rsid w:val="00A4021E"/>
    <w:rsid w:val="00A4073C"/>
    <w:rsid w:val="00A41B69"/>
    <w:rsid w:val="00A42152"/>
    <w:rsid w:val="00A42B4A"/>
    <w:rsid w:val="00A448A1"/>
    <w:rsid w:val="00A45234"/>
    <w:rsid w:val="00A4556C"/>
    <w:rsid w:val="00A45D9C"/>
    <w:rsid w:val="00A4690B"/>
    <w:rsid w:val="00A47781"/>
    <w:rsid w:val="00A50A21"/>
    <w:rsid w:val="00A51635"/>
    <w:rsid w:val="00A52460"/>
    <w:rsid w:val="00A52DD2"/>
    <w:rsid w:val="00A52DDB"/>
    <w:rsid w:val="00A5376A"/>
    <w:rsid w:val="00A53F23"/>
    <w:rsid w:val="00A552CB"/>
    <w:rsid w:val="00A55E85"/>
    <w:rsid w:val="00A562CD"/>
    <w:rsid w:val="00A5755F"/>
    <w:rsid w:val="00A604D5"/>
    <w:rsid w:val="00A610F5"/>
    <w:rsid w:val="00A614D9"/>
    <w:rsid w:val="00A62918"/>
    <w:rsid w:val="00A641CE"/>
    <w:rsid w:val="00A64B74"/>
    <w:rsid w:val="00A64BAF"/>
    <w:rsid w:val="00A64C83"/>
    <w:rsid w:val="00A654AD"/>
    <w:rsid w:val="00A6614A"/>
    <w:rsid w:val="00A67851"/>
    <w:rsid w:val="00A67CF8"/>
    <w:rsid w:val="00A70736"/>
    <w:rsid w:val="00A718A1"/>
    <w:rsid w:val="00A728AC"/>
    <w:rsid w:val="00A738BE"/>
    <w:rsid w:val="00A74AF4"/>
    <w:rsid w:val="00A7531E"/>
    <w:rsid w:val="00A75932"/>
    <w:rsid w:val="00A82B6B"/>
    <w:rsid w:val="00A83621"/>
    <w:rsid w:val="00A83E8F"/>
    <w:rsid w:val="00A848BC"/>
    <w:rsid w:val="00A85D55"/>
    <w:rsid w:val="00A87C9C"/>
    <w:rsid w:val="00A87CC8"/>
    <w:rsid w:val="00A90F2D"/>
    <w:rsid w:val="00A910C9"/>
    <w:rsid w:val="00A934BD"/>
    <w:rsid w:val="00A94994"/>
    <w:rsid w:val="00A95523"/>
    <w:rsid w:val="00A96432"/>
    <w:rsid w:val="00A96EC2"/>
    <w:rsid w:val="00A97898"/>
    <w:rsid w:val="00AA035A"/>
    <w:rsid w:val="00AA077D"/>
    <w:rsid w:val="00AA0C8C"/>
    <w:rsid w:val="00AA1EC3"/>
    <w:rsid w:val="00AA22CC"/>
    <w:rsid w:val="00AA25B0"/>
    <w:rsid w:val="00AA2C6F"/>
    <w:rsid w:val="00AA4FDF"/>
    <w:rsid w:val="00AA57C5"/>
    <w:rsid w:val="00AA75D7"/>
    <w:rsid w:val="00AA7FE2"/>
    <w:rsid w:val="00AB0C76"/>
    <w:rsid w:val="00AB2071"/>
    <w:rsid w:val="00AB23FD"/>
    <w:rsid w:val="00AB2BF6"/>
    <w:rsid w:val="00AB2CAC"/>
    <w:rsid w:val="00AB6156"/>
    <w:rsid w:val="00AB6676"/>
    <w:rsid w:val="00AB7501"/>
    <w:rsid w:val="00AB76BB"/>
    <w:rsid w:val="00AB7BFF"/>
    <w:rsid w:val="00AC04FA"/>
    <w:rsid w:val="00AC0B78"/>
    <w:rsid w:val="00AC0FE9"/>
    <w:rsid w:val="00AC1EC0"/>
    <w:rsid w:val="00AC1EDA"/>
    <w:rsid w:val="00AC29ED"/>
    <w:rsid w:val="00AC33DA"/>
    <w:rsid w:val="00AC7C1B"/>
    <w:rsid w:val="00AC7DB0"/>
    <w:rsid w:val="00AC7E07"/>
    <w:rsid w:val="00AD040E"/>
    <w:rsid w:val="00AD1EDB"/>
    <w:rsid w:val="00AD2853"/>
    <w:rsid w:val="00AD36DC"/>
    <w:rsid w:val="00AD3C0D"/>
    <w:rsid w:val="00AD3D97"/>
    <w:rsid w:val="00AD3EFE"/>
    <w:rsid w:val="00AD56E2"/>
    <w:rsid w:val="00AD5B4C"/>
    <w:rsid w:val="00AD6A72"/>
    <w:rsid w:val="00AE04CB"/>
    <w:rsid w:val="00AE074F"/>
    <w:rsid w:val="00AE0A85"/>
    <w:rsid w:val="00AE197F"/>
    <w:rsid w:val="00AE1B5A"/>
    <w:rsid w:val="00AE1DFD"/>
    <w:rsid w:val="00AE26C4"/>
    <w:rsid w:val="00AE3090"/>
    <w:rsid w:val="00AE3BAF"/>
    <w:rsid w:val="00AE47B2"/>
    <w:rsid w:val="00AE4BBD"/>
    <w:rsid w:val="00AE51D8"/>
    <w:rsid w:val="00AE6794"/>
    <w:rsid w:val="00AE68B9"/>
    <w:rsid w:val="00AE6B52"/>
    <w:rsid w:val="00AE6C42"/>
    <w:rsid w:val="00AF0138"/>
    <w:rsid w:val="00AF0918"/>
    <w:rsid w:val="00AF0B0D"/>
    <w:rsid w:val="00AF2300"/>
    <w:rsid w:val="00AF49FB"/>
    <w:rsid w:val="00AF517C"/>
    <w:rsid w:val="00AF622B"/>
    <w:rsid w:val="00AF65EE"/>
    <w:rsid w:val="00AF66B7"/>
    <w:rsid w:val="00AF6990"/>
    <w:rsid w:val="00AF6D42"/>
    <w:rsid w:val="00AF7E56"/>
    <w:rsid w:val="00B00141"/>
    <w:rsid w:val="00B012F5"/>
    <w:rsid w:val="00B012F6"/>
    <w:rsid w:val="00B01B8C"/>
    <w:rsid w:val="00B03E5F"/>
    <w:rsid w:val="00B04137"/>
    <w:rsid w:val="00B052B2"/>
    <w:rsid w:val="00B05878"/>
    <w:rsid w:val="00B0610A"/>
    <w:rsid w:val="00B06DC1"/>
    <w:rsid w:val="00B07EDC"/>
    <w:rsid w:val="00B105A6"/>
    <w:rsid w:val="00B122D3"/>
    <w:rsid w:val="00B13709"/>
    <w:rsid w:val="00B14480"/>
    <w:rsid w:val="00B1476F"/>
    <w:rsid w:val="00B14849"/>
    <w:rsid w:val="00B14DC6"/>
    <w:rsid w:val="00B15737"/>
    <w:rsid w:val="00B16AC4"/>
    <w:rsid w:val="00B1773E"/>
    <w:rsid w:val="00B17C8C"/>
    <w:rsid w:val="00B207AC"/>
    <w:rsid w:val="00B21711"/>
    <w:rsid w:val="00B220E1"/>
    <w:rsid w:val="00B2374A"/>
    <w:rsid w:val="00B25AB8"/>
    <w:rsid w:val="00B27C59"/>
    <w:rsid w:val="00B27E67"/>
    <w:rsid w:val="00B30766"/>
    <w:rsid w:val="00B31357"/>
    <w:rsid w:val="00B3234E"/>
    <w:rsid w:val="00B3255B"/>
    <w:rsid w:val="00B325AC"/>
    <w:rsid w:val="00B32993"/>
    <w:rsid w:val="00B33C65"/>
    <w:rsid w:val="00B34BC2"/>
    <w:rsid w:val="00B36374"/>
    <w:rsid w:val="00B363CB"/>
    <w:rsid w:val="00B36477"/>
    <w:rsid w:val="00B367B6"/>
    <w:rsid w:val="00B41DA2"/>
    <w:rsid w:val="00B422E1"/>
    <w:rsid w:val="00B43EBD"/>
    <w:rsid w:val="00B452BA"/>
    <w:rsid w:val="00B5066E"/>
    <w:rsid w:val="00B509C5"/>
    <w:rsid w:val="00B50DFA"/>
    <w:rsid w:val="00B50EC2"/>
    <w:rsid w:val="00B5137D"/>
    <w:rsid w:val="00B51E60"/>
    <w:rsid w:val="00B527D6"/>
    <w:rsid w:val="00B52C8E"/>
    <w:rsid w:val="00B5309F"/>
    <w:rsid w:val="00B53733"/>
    <w:rsid w:val="00B54CB7"/>
    <w:rsid w:val="00B5510E"/>
    <w:rsid w:val="00B579DE"/>
    <w:rsid w:val="00B60083"/>
    <w:rsid w:val="00B602D5"/>
    <w:rsid w:val="00B612CD"/>
    <w:rsid w:val="00B61AB4"/>
    <w:rsid w:val="00B63467"/>
    <w:rsid w:val="00B64522"/>
    <w:rsid w:val="00B65A14"/>
    <w:rsid w:val="00B65AF0"/>
    <w:rsid w:val="00B66B1C"/>
    <w:rsid w:val="00B670D4"/>
    <w:rsid w:val="00B6744D"/>
    <w:rsid w:val="00B67613"/>
    <w:rsid w:val="00B67D24"/>
    <w:rsid w:val="00B70C5D"/>
    <w:rsid w:val="00B71473"/>
    <w:rsid w:val="00B715D1"/>
    <w:rsid w:val="00B716AA"/>
    <w:rsid w:val="00B72D38"/>
    <w:rsid w:val="00B7346E"/>
    <w:rsid w:val="00B73718"/>
    <w:rsid w:val="00B739FA"/>
    <w:rsid w:val="00B74535"/>
    <w:rsid w:val="00B764E4"/>
    <w:rsid w:val="00B77277"/>
    <w:rsid w:val="00B8092E"/>
    <w:rsid w:val="00B80AE5"/>
    <w:rsid w:val="00B8244E"/>
    <w:rsid w:val="00B83B4D"/>
    <w:rsid w:val="00B85C5F"/>
    <w:rsid w:val="00B87852"/>
    <w:rsid w:val="00B90297"/>
    <w:rsid w:val="00B91039"/>
    <w:rsid w:val="00B91780"/>
    <w:rsid w:val="00B9186A"/>
    <w:rsid w:val="00B91D00"/>
    <w:rsid w:val="00B9352B"/>
    <w:rsid w:val="00B936D3"/>
    <w:rsid w:val="00B95367"/>
    <w:rsid w:val="00B9571C"/>
    <w:rsid w:val="00B95E8B"/>
    <w:rsid w:val="00B96DB0"/>
    <w:rsid w:val="00B9774B"/>
    <w:rsid w:val="00BA1347"/>
    <w:rsid w:val="00BA2801"/>
    <w:rsid w:val="00BA3BAD"/>
    <w:rsid w:val="00BA499D"/>
    <w:rsid w:val="00BA51CB"/>
    <w:rsid w:val="00BA549E"/>
    <w:rsid w:val="00BA5E37"/>
    <w:rsid w:val="00BA72A2"/>
    <w:rsid w:val="00BA7989"/>
    <w:rsid w:val="00BA7C89"/>
    <w:rsid w:val="00BB08B4"/>
    <w:rsid w:val="00BB1393"/>
    <w:rsid w:val="00BB1F63"/>
    <w:rsid w:val="00BB344F"/>
    <w:rsid w:val="00BB3DDC"/>
    <w:rsid w:val="00BB401B"/>
    <w:rsid w:val="00BB4456"/>
    <w:rsid w:val="00BB4639"/>
    <w:rsid w:val="00BB47AB"/>
    <w:rsid w:val="00BB7AA7"/>
    <w:rsid w:val="00BC0501"/>
    <w:rsid w:val="00BC1F7B"/>
    <w:rsid w:val="00BC2AAA"/>
    <w:rsid w:val="00BC2B22"/>
    <w:rsid w:val="00BC306D"/>
    <w:rsid w:val="00BC39DE"/>
    <w:rsid w:val="00BC3E7D"/>
    <w:rsid w:val="00BC5A33"/>
    <w:rsid w:val="00BC6610"/>
    <w:rsid w:val="00BC792B"/>
    <w:rsid w:val="00BC7EF5"/>
    <w:rsid w:val="00BD00F1"/>
    <w:rsid w:val="00BD0BEA"/>
    <w:rsid w:val="00BD295F"/>
    <w:rsid w:val="00BD5574"/>
    <w:rsid w:val="00BD5C84"/>
    <w:rsid w:val="00BD7B6B"/>
    <w:rsid w:val="00BD7DBA"/>
    <w:rsid w:val="00BE2061"/>
    <w:rsid w:val="00BE2217"/>
    <w:rsid w:val="00BE345D"/>
    <w:rsid w:val="00BE4F0D"/>
    <w:rsid w:val="00BE5444"/>
    <w:rsid w:val="00BE6FC6"/>
    <w:rsid w:val="00BE7868"/>
    <w:rsid w:val="00BF046C"/>
    <w:rsid w:val="00BF0C84"/>
    <w:rsid w:val="00BF0D4B"/>
    <w:rsid w:val="00BF0D85"/>
    <w:rsid w:val="00BF17F3"/>
    <w:rsid w:val="00BF193C"/>
    <w:rsid w:val="00BF24A7"/>
    <w:rsid w:val="00BF2810"/>
    <w:rsid w:val="00BF3E8D"/>
    <w:rsid w:val="00BF5EDB"/>
    <w:rsid w:val="00C00108"/>
    <w:rsid w:val="00C00F1D"/>
    <w:rsid w:val="00C0108D"/>
    <w:rsid w:val="00C02877"/>
    <w:rsid w:val="00C03872"/>
    <w:rsid w:val="00C03B4B"/>
    <w:rsid w:val="00C03F53"/>
    <w:rsid w:val="00C05530"/>
    <w:rsid w:val="00C05ADC"/>
    <w:rsid w:val="00C06361"/>
    <w:rsid w:val="00C07306"/>
    <w:rsid w:val="00C10464"/>
    <w:rsid w:val="00C11278"/>
    <w:rsid w:val="00C11C59"/>
    <w:rsid w:val="00C15F0F"/>
    <w:rsid w:val="00C20A3F"/>
    <w:rsid w:val="00C20A48"/>
    <w:rsid w:val="00C21A8B"/>
    <w:rsid w:val="00C22E17"/>
    <w:rsid w:val="00C236EA"/>
    <w:rsid w:val="00C23EC5"/>
    <w:rsid w:val="00C262E6"/>
    <w:rsid w:val="00C26989"/>
    <w:rsid w:val="00C304FC"/>
    <w:rsid w:val="00C30680"/>
    <w:rsid w:val="00C317E1"/>
    <w:rsid w:val="00C31CB1"/>
    <w:rsid w:val="00C3211E"/>
    <w:rsid w:val="00C321DC"/>
    <w:rsid w:val="00C32510"/>
    <w:rsid w:val="00C32AE1"/>
    <w:rsid w:val="00C32E2C"/>
    <w:rsid w:val="00C330AB"/>
    <w:rsid w:val="00C344BC"/>
    <w:rsid w:val="00C34CD9"/>
    <w:rsid w:val="00C362B7"/>
    <w:rsid w:val="00C36604"/>
    <w:rsid w:val="00C367D5"/>
    <w:rsid w:val="00C37184"/>
    <w:rsid w:val="00C371E6"/>
    <w:rsid w:val="00C41496"/>
    <w:rsid w:val="00C415EF"/>
    <w:rsid w:val="00C421E2"/>
    <w:rsid w:val="00C433AD"/>
    <w:rsid w:val="00C4371B"/>
    <w:rsid w:val="00C4391D"/>
    <w:rsid w:val="00C44688"/>
    <w:rsid w:val="00C451BE"/>
    <w:rsid w:val="00C45D7E"/>
    <w:rsid w:val="00C46964"/>
    <w:rsid w:val="00C46BD9"/>
    <w:rsid w:val="00C47689"/>
    <w:rsid w:val="00C47F28"/>
    <w:rsid w:val="00C52155"/>
    <w:rsid w:val="00C52B4D"/>
    <w:rsid w:val="00C53E60"/>
    <w:rsid w:val="00C56C9E"/>
    <w:rsid w:val="00C57351"/>
    <w:rsid w:val="00C6044A"/>
    <w:rsid w:val="00C61151"/>
    <w:rsid w:val="00C623C5"/>
    <w:rsid w:val="00C63081"/>
    <w:rsid w:val="00C64247"/>
    <w:rsid w:val="00C64B34"/>
    <w:rsid w:val="00C64C64"/>
    <w:rsid w:val="00C6560D"/>
    <w:rsid w:val="00C65F14"/>
    <w:rsid w:val="00C65F93"/>
    <w:rsid w:val="00C7133A"/>
    <w:rsid w:val="00C7240E"/>
    <w:rsid w:val="00C734C7"/>
    <w:rsid w:val="00C743F4"/>
    <w:rsid w:val="00C74602"/>
    <w:rsid w:val="00C74A86"/>
    <w:rsid w:val="00C75C2E"/>
    <w:rsid w:val="00C75FE9"/>
    <w:rsid w:val="00C77A36"/>
    <w:rsid w:val="00C77B95"/>
    <w:rsid w:val="00C81BEF"/>
    <w:rsid w:val="00C845D2"/>
    <w:rsid w:val="00C8591B"/>
    <w:rsid w:val="00C91091"/>
    <w:rsid w:val="00C9231F"/>
    <w:rsid w:val="00C92CBC"/>
    <w:rsid w:val="00C934B2"/>
    <w:rsid w:val="00C958C9"/>
    <w:rsid w:val="00C96697"/>
    <w:rsid w:val="00C96FF5"/>
    <w:rsid w:val="00C97044"/>
    <w:rsid w:val="00CA1611"/>
    <w:rsid w:val="00CA2013"/>
    <w:rsid w:val="00CA2E39"/>
    <w:rsid w:val="00CA367A"/>
    <w:rsid w:val="00CA37CA"/>
    <w:rsid w:val="00CA5401"/>
    <w:rsid w:val="00CA6009"/>
    <w:rsid w:val="00CA625E"/>
    <w:rsid w:val="00CA62E3"/>
    <w:rsid w:val="00CA697E"/>
    <w:rsid w:val="00CA73DC"/>
    <w:rsid w:val="00CB1009"/>
    <w:rsid w:val="00CB1064"/>
    <w:rsid w:val="00CB201F"/>
    <w:rsid w:val="00CB3066"/>
    <w:rsid w:val="00CB59E3"/>
    <w:rsid w:val="00CB5C13"/>
    <w:rsid w:val="00CB5F9C"/>
    <w:rsid w:val="00CB5FA4"/>
    <w:rsid w:val="00CB6046"/>
    <w:rsid w:val="00CB629E"/>
    <w:rsid w:val="00CB65D3"/>
    <w:rsid w:val="00CB6C64"/>
    <w:rsid w:val="00CB7461"/>
    <w:rsid w:val="00CC077C"/>
    <w:rsid w:val="00CC26E9"/>
    <w:rsid w:val="00CC5520"/>
    <w:rsid w:val="00CC6779"/>
    <w:rsid w:val="00CC6F51"/>
    <w:rsid w:val="00CC7577"/>
    <w:rsid w:val="00CC7B1E"/>
    <w:rsid w:val="00CC7F05"/>
    <w:rsid w:val="00CD07F5"/>
    <w:rsid w:val="00CD2635"/>
    <w:rsid w:val="00CD392E"/>
    <w:rsid w:val="00CD46AE"/>
    <w:rsid w:val="00CD65F4"/>
    <w:rsid w:val="00CD6BF8"/>
    <w:rsid w:val="00CD6C00"/>
    <w:rsid w:val="00CD736A"/>
    <w:rsid w:val="00CE0C61"/>
    <w:rsid w:val="00CE0D71"/>
    <w:rsid w:val="00CE169A"/>
    <w:rsid w:val="00CE587C"/>
    <w:rsid w:val="00CE6327"/>
    <w:rsid w:val="00CE6D54"/>
    <w:rsid w:val="00CE75BC"/>
    <w:rsid w:val="00CE77CA"/>
    <w:rsid w:val="00CE7845"/>
    <w:rsid w:val="00CF0181"/>
    <w:rsid w:val="00CF022C"/>
    <w:rsid w:val="00CF08A6"/>
    <w:rsid w:val="00CF0A31"/>
    <w:rsid w:val="00CF0CF9"/>
    <w:rsid w:val="00CF119E"/>
    <w:rsid w:val="00CF2277"/>
    <w:rsid w:val="00CF26D3"/>
    <w:rsid w:val="00CF3D5C"/>
    <w:rsid w:val="00CF3D66"/>
    <w:rsid w:val="00CF4EBC"/>
    <w:rsid w:val="00CF5400"/>
    <w:rsid w:val="00CF5F22"/>
    <w:rsid w:val="00CF633D"/>
    <w:rsid w:val="00CF7822"/>
    <w:rsid w:val="00CF7993"/>
    <w:rsid w:val="00D016DD"/>
    <w:rsid w:val="00D01705"/>
    <w:rsid w:val="00D056DB"/>
    <w:rsid w:val="00D05851"/>
    <w:rsid w:val="00D07244"/>
    <w:rsid w:val="00D10ACD"/>
    <w:rsid w:val="00D11CD4"/>
    <w:rsid w:val="00D1216B"/>
    <w:rsid w:val="00D129EC"/>
    <w:rsid w:val="00D144B5"/>
    <w:rsid w:val="00D148E4"/>
    <w:rsid w:val="00D149F1"/>
    <w:rsid w:val="00D16317"/>
    <w:rsid w:val="00D22753"/>
    <w:rsid w:val="00D22F1A"/>
    <w:rsid w:val="00D23BCE"/>
    <w:rsid w:val="00D25D3E"/>
    <w:rsid w:val="00D26531"/>
    <w:rsid w:val="00D319F5"/>
    <w:rsid w:val="00D32C96"/>
    <w:rsid w:val="00D33C15"/>
    <w:rsid w:val="00D340B5"/>
    <w:rsid w:val="00D34339"/>
    <w:rsid w:val="00D34384"/>
    <w:rsid w:val="00D348C9"/>
    <w:rsid w:val="00D351BA"/>
    <w:rsid w:val="00D35731"/>
    <w:rsid w:val="00D35799"/>
    <w:rsid w:val="00D359BE"/>
    <w:rsid w:val="00D36AA0"/>
    <w:rsid w:val="00D36F3E"/>
    <w:rsid w:val="00D37CA0"/>
    <w:rsid w:val="00D411A9"/>
    <w:rsid w:val="00D418D8"/>
    <w:rsid w:val="00D44CC5"/>
    <w:rsid w:val="00D45ED0"/>
    <w:rsid w:val="00D461E2"/>
    <w:rsid w:val="00D513F1"/>
    <w:rsid w:val="00D5150E"/>
    <w:rsid w:val="00D53D6B"/>
    <w:rsid w:val="00D53D8B"/>
    <w:rsid w:val="00D5537B"/>
    <w:rsid w:val="00D55EF2"/>
    <w:rsid w:val="00D560FA"/>
    <w:rsid w:val="00D56100"/>
    <w:rsid w:val="00D564B1"/>
    <w:rsid w:val="00D56E4B"/>
    <w:rsid w:val="00D57C28"/>
    <w:rsid w:val="00D604CA"/>
    <w:rsid w:val="00D61C0F"/>
    <w:rsid w:val="00D64295"/>
    <w:rsid w:val="00D6772C"/>
    <w:rsid w:val="00D67F46"/>
    <w:rsid w:val="00D71358"/>
    <w:rsid w:val="00D73ABB"/>
    <w:rsid w:val="00D73C0C"/>
    <w:rsid w:val="00D747EA"/>
    <w:rsid w:val="00D7612D"/>
    <w:rsid w:val="00D766FF"/>
    <w:rsid w:val="00D76935"/>
    <w:rsid w:val="00D77083"/>
    <w:rsid w:val="00D80A46"/>
    <w:rsid w:val="00D80C33"/>
    <w:rsid w:val="00D817DA"/>
    <w:rsid w:val="00D818AB"/>
    <w:rsid w:val="00D83CA8"/>
    <w:rsid w:val="00D844EA"/>
    <w:rsid w:val="00D84FE8"/>
    <w:rsid w:val="00D85441"/>
    <w:rsid w:val="00D86FB3"/>
    <w:rsid w:val="00D877AC"/>
    <w:rsid w:val="00D90BBF"/>
    <w:rsid w:val="00D9216B"/>
    <w:rsid w:val="00D9255F"/>
    <w:rsid w:val="00D92594"/>
    <w:rsid w:val="00D929BC"/>
    <w:rsid w:val="00D94F40"/>
    <w:rsid w:val="00D94F4C"/>
    <w:rsid w:val="00D95695"/>
    <w:rsid w:val="00D962EF"/>
    <w:rsid w:val="00D96A81"/>
    <w:rsid w:val="00D96D80"/>
    <w:rsid w:val="00D96E41"/>
    <w:rsid w:val="00D977D3"/>
    <w:rsid w:val="00D97C1E"/>
    <w:rsid w:val="00DA0E70"/>
    <w:rsid w:val="00DA1418"/>
    <w:rsid w:val="00DA2253"/>
    <w:rsid w:val="00DA24B2"/>
    <w:rsid w:val="00DA3811"/>
    <w:rsid w:val="00DA4A40"/>
    <w:rsid w:val="00DA50C4"/>
    <w:rsid w:val="00DA57A7"/>
    <w:rsid w:val="00DA5A73"/>
    <w:rsid w:val="00DA61A0"/>
    <w:rsid w:val="00DA7F6A"/>
    <w:rsid w:val="00DB0859"/>
    <w:rsid w:val="00DB0AEC"/>
    <w:rsid w:val="00DB0CE0"/>
    <w:rsid w:val="00DB12D4"/>
    <w:rsid w:val="00DB25C7"/>
    <w:rsid w:val="00DB3669"/>
    <w:rsid w:val="00DB5485"/>
    <w:rsid w:val="00DB5BDF"/>
    <w:rsid w:val="00DB78A5"/>
    <w:rsid w:val="00DC0006"/>
    <w:rsid w:val="00DC0302"/>
    <w:rsid w:val="00DC0BCD"/>
    <w:rsid w:val="00DC10D4"/>
    <w:rsid w:val="00DC2CAD"/>
    <w:rsid w:val="00DC621D"/>
    <w:rsid w:val="00DC646D"/>
    <w:rsid w:val="00DC6864"/>
    <w:rsid w:val="00DC746A"/>
    <w:rsid w:val="00DC7C22"/>
    <w:rsid w:val="00DD0C1B"/>
    <w:rsid w:val="00DD1246"/>
    <w:rsid w:val="00DD2111"/>
    <w:rsid w:val="00DD329C"/>
    <w:rsid w:val="00DD47DD"/>
    <w:rsid w:val="00DD5221"/>
    <w:rsid w:val="00DD56D9"/>
    <w:rsid w:val="00DD5F25"/>
    <w:rsid w:val="00DD6663"/>
    <w:rsid w:val="00DE050B"/>
    <w:rsid w:val="00DE0FDC"/>
    <w:rsid w:val="00DE30D5"/>
    <w:rsid w:val="00DE39F4"/>
    <w:rsid w:val="00DE44EB"/>
    <w:rsid w:val="00DE58BE"/>
    <w:rsid w:val="00DE5B2C"/>
    <w:rsid w:val="00DE75E9"/>
    <w:rsid w:val="00DE7605"/>
    <w:rsid w:val="00DE7D3A"/>
    <w:rsid w:val="00DF00E9"/>
    <w:rsid w:val="00DF0AE7"/>
    <w:rsid w:val="00DF2062"/>
    <w:rsid w:val="00DF3B32"/>
    <w:rsid w:val="00DF3CFC"/>
    <w:rsid w:val="00DF427C"/>
    <w:rsid w:val="00DF583E"/>
    <w:rsid w:val="00DF65A8"/>
    <w:rsid w:val="00DF7E0D"/>
    <w:rsid w:val="00E0118A"/>
    <w:rsid w:val="00E03446"/>
    <w:rsid w:val="00E050D9"/>
    <w:rsid w:val="00E05B0A"/>
    <w:rsid w:val="00E066C1"/>
    <w:rsid w:val="00E07C3F"/>
    <w:rsid w:val="00E07C70"/>
    <w:rsid w:val="00E11BDB"/>
    <w:rsid w:val="00E133AF"/>
    <w:rsid w:val="00E14555"/>
    <w:rsid w:val="00E15589"/>
    <w:rsid w:val="00E15652"/>
    <w:rsid w:val="00E157D5"/>
    <w:rsid w:val="00E16272"/>
    <w:rsid w:val="00E20175"/>
    <w:rsid w:val="00E206AF"/>
    <w:rsid w:val="00E21984"/>
    <w:rsid w:val="00E235A1"/>
    <w:rsid w:val="00E25230"/>
    <w:rsid w:val="00E260F3"/>
    <w:rsid w:val="00E26A6A"/>
    <w:rsid w:val="00E26BA4"/>
    <w:rsid w:val="00E26D81"/>
    <w:rsid w:val="00E27238"/>
    <w:rsid w:val="00E303D8"/>
    <w:rsid w:val="00E305B4"/>
    <w:rsid w:val="00E32545"/>
    <w:rsid w:val="00E34DF8"/>
    <w:rsid w:val="00E37C6E"/>
    <w:rsid w:val="00E410FA"/>
    <w:rsid w:val="00E426F7"/>
    <w:rsid w:val="00E42C38"/>
    <w:rsid w:val="00E4309B"/>
    <w:rsid w:val="00E440C1"/>
    <w:rsid w:val="00E44240"/>
    <w:rsid w:val="00E442B0"/>
    <w:rsid w:val="00E44E73"/>
    <w:rsid w:val="00E450EB"/>
    <w:rsid w:val="00E457A1"/>
    <w:rsid w:val="00E45C10"/>
    <w:rsid w:val="00E477D8"/>
    <w:rsid w:val="00E478D2"/>
    <w:rsid w:val="00E52690"/>
    <w:rsid w:val="00E5351C"/>
    <w:rsid w:val="00E53CDA"/>
    <w:rsid w:val="00E5585C"/>
    <w:rsid w:val="00E563E6"/>
    <w:rsid w:val="00E56E9D"/>
    <w:rsid w:val="00E5734E"/>
    <w:rsid w:val="00E60A2D"/>
    <w:rsid w:val="00E60A5A"/>
    <w:rsid w:val="00E60D2C"/>
    <w:rsid w:val="00E61296"/>
    <w:rsid w:val="00E62DDC"/>
    <w:rsid w:val="00E65655"/>
    <w:rsid w:val="00E65D4E"/>
    <w:rsid w:val="00E65D83"/>
    <w:rsid w:val="00E6619C"/>
    <w:rsid w:val="00E6683E"/>
    <w:rsid w:val="00E67D32"/>
    <w:rsid w:val="00E70064"/>
    <w:rsid w:val="00E720B6"/>
    <w:rsid w:val="00E72E12"/>
    <w:rsid w:val="00E744EF"/>
    <w:rsid w:val="00E746EE"/>
    <w:rsid w:val="00E759C1"/>
    <w:rsid w:val="00E77521"/>
    <w:rsid w:val="00E776B7"/>
    <w:rsid w:val="00E77A50"/>
    <w:rsid w:val="00E808AF"/>
    <w:rsid w:val="00E80A8E"/>
    <w:rsid w:val="00E81B56"/>
    <w:rsid w:val="00E821C4"/>
    <w:rsid w:val="00E822E0"/>
    <w:rsid w:val="00E840A5"/>
    <w:rsid w:val="00E84577"/>
    <w:rsid w:val="00E845C3"/>
    <w:rsid w:val="00E86B49"/>
    <w:rsid w:val="00E87074"/>
    <w:rsid w:val="00E916D1"/>
    <w:rsid w:val="00E919B1"/>
    <w:rsid w:val="00E91D46"/>
    <w:rsid w:val="00E92CCA"/>
    <w:rsid w:val="00E953A3"/>
    <w:rsid w:val="00E95790"/>
    <w:rsid w:val="00E971EB"/>
    <w:rsid w:val="00E979B5"/>
    <w:rsid w:val="00EA01E5"/>
    <w:rsid w:val="00EA04C3"/>
    <w:rsid w:val="00EA2005"/>
    <w:rsid w:val="00EA36C0"/>
    <w:rsid w:val="00EA4EBC"/>
    <w:rsid w:val="00EA5E84"/>
    <w:rsid w:val="00EB1EC2"/>
    <w:rsid w:val="00EB250E"/>
    <w:rsid w:val="00EB36EE"/>
    <w:rsid w:val="00EB4C0E"/>
    <w:rsid w:val="00EB5D83"/>
    <w:rsid w:val="00EB5ED2"/>
    <w:rsid w:val="00EC08CC"/>
    <w:rsid w:val="00EC26D3"/>
    <w:rsid w:val="00EC2CE5"/>
    <w:rsid w:val="00EC45E2"/>
    <w:rsid w:val="00EC47E5"/>
    <w:rsid w:val="00EC7AD9"/>
    <w:rsid w:val="00EC7B97"/>
    <w:rsid w:val="00ED0D60"/>
    <w:rsid w:val="00ED10AB"/>
    <w:rsid w:val="00ED2D07"/>
    <w:rsid w:val="00ED2D64"/>
    <w:rsid w:val="00ED3BAB"/>
    <w:rsid w:val="00ED4FDA"/>
    <w:rsid w:val="00ED6BDB"/>
    <w:rsid w:val="00ED6F09"/>
    <w:rsid w:val="00ED7026"/>
    <w:rsid w:val="00EE1FE3"/>
    <w:rsid w:val="00EE220A"/>
    <w:rsid w:val="00EE40F2"/>
    <w:rsid w:val="00EE4B0E"/>
    <w:rsid w:val="00EE54CA"/>
    <w:rsid w:val="00EF14D0"/>
    <w:rsid w:val="00EF18E0"/>
    <w:rsid w:val="00EF1A64"/>
    <w:rsid w:val="00EF1D49"/>
    <w:rsid w:val="00EF258C"/>
    <w:rsid w:val="00EF51FA"/>
    <w:rsid w:val="00EF62A3"/>
    <w:rsid w:val="00EF744D"/>
    <w:rsid w:val="00F002B9"/>
    <w:rsid w:val="00F00FF2"/>
    <w:rsid w:val="00F011B0"/>
    <w:rsid w:val="00F0186D"/>
    <w:rsid w:val="00F0344A"/>
    <w:rsid w:val="00F0422B"/>
    <w:rsid w:val="00F047FD"/>
    <w:rsid w:val="00F06C1A"/>
    <w:rsid w:val="00F06EA9"/>
    <w:rsid w:val="00F0718D"/>
    <w:rsid w:val="00F10684"/>
    <w:rsid w:val="00F10A33"/>
    <w:rsid w:val="00F11D0B"/>
    <w:rsid w:val="00F11EEC"/>
    <w:rsid w:val="00F1206D"/>
    <w:rsid w:val="00F13693"/>
    <w:rsid w:val="00F143C7"/>
    <w:rsid w:val="00F1488F"/>
    <w:rsid w:val="00F160DC"/>
    <w:rsid w:val="00F1790B"/>
    <w:rsid w:val="00F17EF6"/>
    <w:rsid w:val="00F2013F"/>
    <w:rsid w:val="00F20A24"/>
    <w:rsid w:val="00F20F7F"/>
    <w:rsid w:val="00F2114B"/>
    <w:rsid w:val="00F2195E"/>
    <w:rsid w:val="00F221C4"/>
    <w:rsid w:val="00F224D0"/>
    <w:rsid w:val="00F22583"/>
    <w:rsid w:val="00F23665"/>
    <w:rsid w:val="00F2485D"/>
    <w:rsid w:val="00F25CB0"/>
    <w:rsid w:val="00F26903"/>
    <w:rsid w:val="00F2698E"/>
    <w:rsid w:val="00F276DD"/>
    <w:rsid w:val="00F2796A"/>
    <w:rsid w:val="00F27F03"/>
    <w:rsid w:val="00F32FC5"/>
    <w:rsid w:val="00F34F09"/>
    <w:rsid w:val="00F41C2D"/>
    <w:rsid w:val="00F423BC"/>
    <w:rsid w:val="00F4305D"/>
    <w:rsid w:val="00F435EE"/>
    <w:rsid w:val="00F450D0"/>
    <w:rsid w:val="00F46BF8"/>
    <w:rsid w:val="00F46DAA"/>
    <w:rsid w:val="00F50045"/>
    <w:rsid w:val="00F537F5"/>
    <w:rsid w:val="00F54CED"/>
    <w:rsid w:val="00F557F7"/>
    <w:rsid w:val="00F55C09"/>
    <w:rsid w:val="00F56DBC"/>
    <w:rsid w:val="00F6346E"/>
    <w:rsid w:val="00F64C87"/>
    <w:rsid w:val="00F6501D"/>
    <w:rsid w:val="00F66D35"/>
    <w:rsid w:val="00F66E10"/>
    <w:rsid w:val="00F674D4"/>
    <w:rsid w:val="00F70E1B"/>
    <w:rsid w:val="00F71EF3"/>
    <w:rsid w:val="00F72178"/>
    <w:rsid w:val="00F722C2"/>
    <w:rsid w:val="00F72783"/>
    <w:rsid w:val="00F736F1"/>
    <w:rsid w:val="00F7377E"/>
    <w:rsid w:val="00F742BB"/>
    <w:rsid w:val="00F754F3"/>
    <w:rsid w:val="00F75708"/>
    <w:rsid w:val="00F75F07"/>
    <w:rsid w:val="00F76DB6"/>
    <w:rsid w:val="00F8050D"/>
    <w:rsid w:val="00F80D8C"/>
    <w:rsid w:val="00F8247E"/>
    <w:rsid w:val="00F83493"/>
    <w:rsid w:val="00F83F73"/>
    <w:rsid w:val="00F855F6"/>
    <w:rsid w:val="00F87F84"/>
    <w:rsid w:val="00F908D5"/>
    <w:rsid w:val="00F91D92"/>
    <w:rsid w:val="00F933E4"/>
    <w:rsid w:val="00F94DFF"/>
    <w:rsid w:val="00F95610"/>
    <w:rsid w:val="00F95710"/>
    <w:rsid w:val="00F972D6"/>
    <w:rsid w:val="00F9766B"/>
    <w:rsid w:val="00F97BF5"/>
    <w:rsid w:val="00FA1496"/>
    <w:rsid w:val="00FA2DF1"/>
    <w:rsid w:val="00FA3071"/>
    <w:rsid w:val="00FA3CBE"/>
    <w:rsid w:val="00FA3DA2"/>
    <w:rsid w:val="00FA401D"/>
    <w:rsid w:val="00FA7754"/>
    <w:rsid w:val="00FB0D9D"/>
    <w:rsid w:val="00FB13DA"/>
    <w:rsid w:val="00FB23C9"/>
    <w:rsid w:val="00FB3BCE"/>
    <w:rsid w:val="00FB3C6E"/>
    <w:rsid w:val="00FB44FD"/>
    <w:rsid w:val="00FB5EC5"/>
    <w:rsid w:val="00FB6B08"/>
    <w:rsid w:val="00FB78D7"/>
    <w:rsid w:val="00FC07C4"/>
    <w:rsid w:val="00FC0A67"/>
    <w:rsid w:val="00FC2393"/>
    <w:rsid w:val="00FC2D93"/>
    <w:rsid w:val="00FC4CD6"/>
    <w:rsid w:val="00FC717A"/>
    <w:rsid w:val="00FD092A"/>
    <w:rsid w:val="00FD0A39"/>
    <w:rsid w:val="00FD140F"/>
    <w:rsid w:val="00FD28A2"/>
    <w:rsid w:val="00FD3AAE"/>
    <w:rsid w:val="00FD3F2B"/>
    <w:rsid w:val="00FD4AD8"/>
    <w:rsid w:val="00FD5211"/>
    <w:rsid w:val="00FD668F"/>
    <w:rsid w:val="00FD669A"/>
    <w:rsid w:val="00FD6832"/>
    <w:rsid w:val="00FE0337"/>
    <w:rsid w:val="00FE0D79"/>
    <w:rsid w:val="00FE1FB9"/>
    <w:rsid w:val="00FE3362"/>
    <w:rsid w:val="00FE509F"/>
    <w:rsid w:val="00FE5AF3"/>
    <w:rsid w:val="00FF0262"/>
    <w:rsid w:val="00FF0F3A"/>
    <w:rsid w:val="0119635A"/>
    <w:rsid w:val="01255B2A"/>
    <w:rsid w:val="018105E9"/>
    <w:rsid w:val="01A65B07"/>
    <w:rsid w:val="023FD981"/>
    <w:rsid w:val="027595E7"/>
    <w:rsid w:val="029155D2"/>
    <w:rsid w:val="02AAE49B"/>
    <w:rsid w:val="02C8A2E2"/>
    <w:rsid w:val="03074EDA"/>
    <w:rsid w:val="030C43A0"/>
    <w:rsid w:val="035EF229"/>
    <w:rsid w:val="03761CD0"/>
    <w:rsid w:val="03AE992D"/>
    <w:rsid w:val="03B98AC0"/>
    <w:rsid w:val="03BA540E"/>
    <w:rsid w:val="03E78644"/>
    <w:rsid w:val="0402815A"/>
    <w:rsid w:val="04116648"/>
    <w:rsid w:val="041F1430"/>
    <w:rsid w:val="04246800"/>
    <w:rsid w:val="0425A6FA"/>
    <w:rsid w:val="0468942D"/>
    <w:rsid w:val="04A81DA7"/>
    <w:rsid w:val="0514E809"/>
    <w:rsid w:val="054A698E"/>
    <w:rsid w:val="0556246F"/>
    <w:rsid w:val="05A06288"/>
    <w:rsid w:val="05D9506A"/>
    <w:rsid w:val="0600142F"/>
    <w:rsid w:val="06460EB4"/>
    <w:rsid w:val="06CA30FD"/>
    <w:rsid w:val="06E639EF"/>
    <w:rsid w:val="07179D3F"/>
    <w:rsid w:val="072E211A"/>
    <w:rsid w:val="0773C66E"/>
    <w:rsid w:val="07A29FEF"/>
    <w:rsid w:val="07F1A00D"/>
    <w:rsid w:val="08A62345"/>
    <w:rsid w:val="08F429C8"/>
    <w:rsid w:val="08F42EFB"/>
    <w:rsid w:val="091A261F"/>
    <w:rsid w:val="096D9CD4"/>
    <w:rsid w:val="09C750F6"/>
    <w:rsid w:val="0A04FEBD"/>
    <w:rsid w:val="0A3C322A"/>
    <w:rsid w:val="0A65D94E"/>
    <w:rsid w:val="0BCDB4CD"/>
    <w:rsid w:val="0BDF1A35"/>
    <w:rsid w:val="0BE1E337"/>
    <w:rsid w:val="0C04B2F4"/>
    <w:rsid w:val="0C241ADB"/>
    <w:rsid w:val="0C51C6E1"/>
    <w:rsid w:val="0C615715"/>
    <w:rsid w:val="0C79564E"/>
    <w:rsid w:val="0C8524CD"/>
    <w:rsid w:val="0CACFBB7"/>
    <w:rsid w:val="0E20F52E"/>
    <w:rsid w:val="0E5B0AB3"/>
    <w:rsid w:val="0E6BF915"/>
    <w:rsid w:val="0F058BB3"/>
    <w:rsid w:val="0F16BAF7"/>
    <w:rsid w:val="0F2FFEAA"/>
    <w:rsid w:val="0F57E61F"/>
    <w:rsid w:val="0F75AD39"/>
    <w:rsid w:val="0F78FC4F"/>
    <w:rsid w:val="0F8BB9F0"/>
    <w:rsid w:val="10291F67"/>
    <w:rsid w:val="103F97D7"/>
    <w:rsid w:val="1093E5FA"/>
    <w:rsid w:val="112FF0BA"/>
    <w:rsid w:val="11C495AD"/>
    <w:rsid w:val="11E3F6A2"/>
    <w:rsid w:val="12B94EAB"/>
    <w:rsid w:val="13230738"/>
    <w:rsid w:val="13294AA7"/>
    <w:rsid w:val="132BA1F4"/>
    <w:rsid w:val="1367BCD9"/>
    <w:rsid w:val="138D5E3B"/>
    <w:rsid w:val="140A6492"/>
    <w:rsid w:val="14AD4BD2"/>
    <w:rsid w:val="14B0F8C7"/>
    <w:rsid w:val="14C429E4"/>
    <w:rsid w:val="150DCCD0"/>
    <w:rsid w:val="155AF620"/>
    <w:rsid w:val="159A1A2F"/>
    <w:rsid w:val="17044B3F"/>
    <w:rsid w:val="178DDDF0"/>
    <w:rsid w:val="17EA69C8"/>
    <w:rsid w:val="17F23BD1"/>
    <w:rsid w:val="18158537"/>
    <w:rsid w:val="1823A1CF"/>
    <w:rsid w:val="1852C7EC"/>
    <w:rsid w:val="18ABAD63"/>
    <w:rsid w:val="19265205"/>
    <w:rsid w:val="193A4C53"/>
    <w:rsid w:val="1983E200"/>
    <w:rsid w:val="19B67B7F"/>
    <w:rsid w:val="19B92E5F"/>
    <w:rsid w:val="1A5C7B9E"/>
    <w:rsid w:val="1A83395A"/>
    <w:rsid w:val="1A93741E"/>
    <w:rsid w:val="1AD407D0"/>
    <w:rsid w:val="1AD61CB4"/>
    <w:rsid w:val="1B852AE4"/>
    <w:rsid w:val="1BADD306"/>
    <w:rsid w:val="1BE05FCD"/>
    <w:rsid w:val="1C1F09BB"/>
    <w:rsid w:val="1C3E01B1"/>
    <w:rsid w:val="1C6FD831"/>
    <w:rsid w:val="1C7B62D3"/>
    <w:rsid w:val="1C8AD59A"/>
    <w:rsid w:val="1D13F545"/>
    <w:rsid w:val="1DA9691C"/>
    <w:rsid w:val="1DE02BE4"/>
    <w:rsid w:val="1DEB6887"/>
    <w:rsid w:val="1E3FDA2F"/>
    <w:rsid w:val="1E5FF32D"/>
    <w:rsid w:val="1F0F5D24"/>
    <w:rsid w:val="1F86C6A9"/>
    <w:rsid w:val="1FA778F3"/>
    <w:rsid w:val="1FAC88AF"/>
    <w:rsid w:val="1FD87CDE"/>
    <w:rsid w:val="1FECFBC7"/>
    <w:rsid w:val="2044B174"/>
    <w:rsid w:val="20FB221F"/>
    <w:rsid w:val="21485910"/>
    <w:rsid w:val="21B966B6"/>
    <w:rsid w:val="21CC1AA3"/>
    <w:rsid w:val="21D9ECE1"/>
    <w:rsid w:val="22306A24"/>
    <w:rsid w:val="22495450"/>
    <w:rsid w:val="2251D935"/>
    <w:rsid w:val="225CD76D"/>
    <w:rsid w:val="226C6D09"/>
    <w:rsid w:val="226F360B"/>
    <w:rsid w:val="229205C8"/>
    <w:rsid w:val="2341E31B"/>
    <w:rsid w:val="2361A982"/>
    <w:rsid w:val="236AC31D"/>
    <w:rsid w:val="2373296E"/>
    <w:rsid w:val="23F76BF9"/>
    <w:rsid w:val="2410348D"/>
    <w:rsid w:val="247AEA16"/>
    <w:rsid w:val="2489154D"/>
    <w:rsid w:val="248E1132"/>
    <w:rsid w:val="24FDAFF8"/>
    <w:rsid w:val="25567D3A"/>
    <w:rsid w:val="25B36C5C"/>
    <w:rsid w:val="25C9A68A"/>
    <w:rsid w:val="2609126E"/>
    <w:rsid w:val="261CA200"/>
    <w:rsid w:val="26658B97"/>
    <w:rsid w:val="26A08C62"/>
    <w:rsid w:val="270E3204"/>
    <w:rsid w:val="272B6363"/>
    <w:rsid w:val="273BA56D"/>
    <w:rsid w:val="2747D54F"/>
    <w:rsid w:val="2752961E"/>
    <w:rsid w:val="2809BA8E"/>
    <w:rsid w:val="280B7392"/>
    <w:rsid w:val="28FA9866"/>
    <w:rsid w:val="2919E6E6"/>
    <w:rsid w:val="29725F91"/>
    <w:rsid w:val="2990329F"/>
    <w:rsid w:val="29A743F3"/>
    <w:rsid w:val="29DA92AE"/>
    <w:rsid w:val="29DB4C01"/>
    <w:rsid w:val="29E07799"/>
    <w:rsid w:val="2A32E8D7"/>
    <w:rsid w:val="2A9D546D"/>
    <w:rsid w:val="2B6E005B"/>
    <w:rsid w:val="2B87B8E7"/>
    <w:rsid w:val="2BD01609"/>
    <w:rsid w:val="2C1B4672"/>
    <w:rsid w:val="2C334632"/>
    <w:rsid w:val="2C616F20"/>
    <w:rsid w:val="2C6E9699"/>
    <w:rsid w:val="2CD1A842"/>
    <w:rsid w:val="2D1F1D5A"/>
    <w:rsid w:val="2D2E24D3"/>
    <w:rsid w:val="2DB716D3"/>
    <w:rsid w:val="2E1BD6FD"/>
    <w:rsid w:val="2E610405"/>
    <w:rsid w:val="2E93C0CD"/>
    <w:rsid w:val="2F083F88"/>
    <w:rsid w:val="2F338FEF"/>
    <w:rsid w:val="2F65F20B"/>
    <w:rsid w:val="2FAC661D"/>
    <w:rsid w:val="2FB3380A"/>
    <w:rsid w:val="30832345"/>
    <w:rsid w:val="32A32818"/>
    <w:rsid w:val="32DAD2C1"/>
    <w:rsid w:val="33F2E022"/>
    <w:rsid w:val="34AE7769"/>
    <w:rsid w:val="35CA6994"/>
    <w:rsid w:val="361101B1"/>
    <w:rsid w:val="3642F6FE"/>
    <w:rsid w:val="367B17E9"/>
    <w:rsid w:val="36BA64EA"/>
    <w:rsid w:val="36C06102"/>
    <w:rsid w:val="36D64DF0"/>
    <w:rsid w:val="36F2547D"/>
    <w:rsid w:val="3709E788"/>
    <w:rsid w:val="3711BA8C"/>
    <w:rsid w:val="3740082C"/>
    <w:rsid w:val="376B63F2"/>
    <w:rsid w:val="37914C6D"/>
    <w:rsid w:val="3796239E"/>
    <w:rsid w:val="37BCA106"/>
    <w:rsid w:val="38527AC2"/>
    <w:rsid w:val="38AAD98B"/>
    <w:rsid w:val="38ED5DF0"/>
    <w:rsid w:val="39469D79"/>
    <w:rsid w:val="397F6860"/>
    <w:rsid w:val="398903E4"/>
    <w:rsid w:val="39A6FDCA"/>
    <w:rsid w:val="39B85FDF"/>
    <w:rsid w:val="39BC707F"/>
    <w:rsid w:val="39CC6255"/>
    <w:rsid w:val="3A1649FC"/>
    <w:rsid w:val="3A1A2A85"/>
    <w:rsid w:val="3A77F009"/>
    <w:rsid w:val="3A9D8761"/>
    <w:rsid w:val="3ACFA49F"/>
    <w:rsid w:val="3B0A0905"/>
    <w:rsid w:val="3B24427E"/>
    <w:rsid w:val="3B8036BB"/>
    <w:rsid w:val="3BDAE9FA"/>
    <w:rsid w:val="3C60C38A"/>
    <w:rsid w:val="3D27B294"/>
    <w:rsid w:val="3D29A66E"/>
    <w:rsid w:val="3D4DEABE"/>
    <w:rsid w:val="3DA6A034"/>
    <w:rsid w:val="3DD52823"/>
    <w:rsid w:val="3E0D19AE"/>
    <w:rsid w:val="3E322534"/>
    <w:rsid w:val="3E5BE340"/>
    <w:rsid w:val="3EDCAECF"/>
    <w:rsid w:val="3EF12C63"/>
    <w:rsid w:val="3F1E27A3"/>
    <w:rsid w:val="3F70F884"/>
    <w:rsid w:val="3FA9B1C5"/>
    <w:rsid w:val="3FE8B186"/>
    <w:rsid w:val="401AD93C"/>
    <w:rsid w:val="40385255"/>
    <w:rsid w:val="40614730"/>
    <w:rsid w:val="4077E499"/>
    <w:rsid w:val="40A5659B"/>
    <w:rsid w:val="40A7EBFE"/>
    <w:rsid w:val="40C13B99"/>
    <w:rsid w:val="41316F78"/>
    <w:rsid w:val="4243BC5F"/>
    <w:rsid w:val="4250BE48"/>
    <w:rsid w:val="42A3EC97"/>
    <w:rsid w:val="43172256"/>
    <w:rsid w:val="43798048"/>
    <w:rsid w:val="44005784"/>
    <w:rsid w:val="444992F9"/>
    <w:rsid w:val="44824359"/>
    <w:rsid w:val="4494FAB6"/>
    <w:rsid w:val="44A65CC9"/>
    <w:rsid w:val="44D51591"/>
    <w:rsid w:val="45266C6B"/>
    <w:rsid w:val="4585927F"/>
    <w:rsid w:val="45DE0C39"/>
    <w:rsid w:val="46561B7A"/>
    <w:rsid w:val="46AE8E7B"/>
    <w:rsid w:val="46BA9CD9"/>
    <w:rsid w:val="46CFCA2D"/>
    <w:rsid w:val="47344C3D"/>
    <w:rsid w:val="477877A8"/>
    <w:rsid w:val="4779D4C2"/>
    <w:rsid w:val="479E1FF6"/>
    <w:rsid w:val="47C5D874"/>
    <w:rsid w:val="47C666B5"/>
    <w:rsid w:val="480F4226"/>
    <w:rsid w:val="483723F1"/>
    <w:rsid w:val="48A4483E"/>
    <w:rsid w:val="48AE9815"/>
    <w:rsid w:val="48D38F44"/>
    <w:rsid w:val="490D1C08"/>
    <w:rsid w:val="49833FBB"/>
    <w:rsid w:val="49BB5B2C"/>
    <w:rsid w:val="4A26D173"/>
    <w:rsid w:val="4A61A906"/>
    <w:rsid w:val="4B13C511"/>
    <w:rsid w:val="4B3FEBCD"/>
    <w:rsid w:val="4BA1D5F3"/>
    <w:rsid w:val="4CC124F6"/>
    <w:rsid w:val="4CDECFBF"/>
    <w:rsid w:val="4D33F0F4"/>
    <w:rsid w:val="4D34D429"/>
    <w:rsid w:val="4D6BFC0E"/>
    <w:rsid w:val="4E2C6FBE"/>
    <w:rsid w:val="4E5139EF"/>
    <w:rsid w:val="4E83478E"/>
    <w:rsid w:val="4F6B2D4D"/>
    <w:rsid w:val="514ACC70"/>
    <w:rsid w:val="51873779"/>
    <w:rsid w:val="51A80875"/>
    <w:rsid w:val="51B19552"/>
    <w:rsid w:val="51D2EB74"/>
    <w:rsid w:val="524CB8EF"/>
    <w:rsid w:val="525DFF50"/>
    <w:rsid w:val="52743B58"/>
    <w:rsid w:val="52F21A59"/>
    <w:rsid w:val="531E2A65"/>
    <w:rsid w:val="53CA2612"/>
    <w:rsid w:val="54123866"/>
    <w:rsid w:val="542EACD1"/>
    <w:rsid w:val="543E9E70"/>
    <w:rsid w:val="547CB719"/>
    <w:rsid w:val="549C1D41"/>
    <w:rsid w:val="54A6ED64"/>
    <w:rsid w:val="54E93614"/>
    <w:rsid w:val="556B693D"/>
    <w:rsid w:val="556C2D7F"/>
    <w:rsid w:val="55CFC6CC"/>
    <w:rsid w:val="56404DC5"/>
    <w:rsid w:val="5668E79E"/>
    <w:rsid w:val="56AEE909"/>
    <w:rsid w:val="56D1B9F9"/>
    <w:rsid w:val="57171C45"/>
    <w:rsid w:val="572928A4"/>
    <w:rsid w:val="579326C8"/>
    <w:rsid w:val="5807A739"/>
    <w:rsid w:val="581711D5"/>
    <w:rsid w:val="5833438B"/>
    <w:rsid w:val="583DAA2C"/>
    <w:rsid w:val="58A309FF"/>
    <w:rsid w:val="58EEC290"/>
    <w:rsid w:val="591F1D3B"/>
    <w:rsid w:val="5958260D"/>
    <w:rsid w:val="59826163"/>
    <w:rsid w:val="599186F8"/>
    <w:rsid w:val="59962B3E"/>
    <w:rsid w:val="59DC8C1D"/>
    <w:rsid w:val="59DE8A5D"/>
    <w:rsid w:val="5A8F5447"/>
    <w:rsid w:val="5B84E564"/>
    <w:rsid w:val="5BDAAAC1"/>
    <w:rsid w:val="5CF06CAF"/>
    <w:rsid w:val="5D7319C0"/>
    <w:rsid w:val="5E112873"/>
    <w:rsid w:val="5E27E5B0"/>
    <w:rsid w:val="5ED1C90B"/>
    <w:rsid w:val="5F63FC5B"/>
    <w:rsid w:val="5F7C1B80"/>
    <w:rsid w:val="5FEB2C65"/>
    <w:rsid w:val="60215A6C"/>
    <w:rsid w:val="6096840F"/>
    <w:rsid w:val="60D415F5"/>
    <w:rsid w:val="613EB7F0"/>
    <w:rsid w:val="617D531F"/>
    <w:rsid w:val="6182ADD0"/>
    <w:rsid w:val="61D91F91"/>
    <w:rsid w:val="62E49993"/>
    <w:rsid w:val="630BE741"/>
    <w:rsid w:val="63680CAE"/>
    <w:rsid w:val="638E46E5"/>
    <w:rsid w:val="63AD45C9"/>
    <w:rsid w:val="63B8B0BA"/>
    <w:rsid w:val="6410D35F"/>
    <w:rsid w:val="64DE1FBD"/>
    <w:rsid w:val="64F16F26"/>
    <w:rsid w:val="654DF2EA"/>
    <w:rsid w:val="655A1735"/>
    <w:rsid w:val="656524BF"/>
    <w:rsid w:val="656F4190"/>
    <w:rsid w:val="65A1BB1F"/>
    <w:rsid w:val="66438803"/>
    <w:rsid w:val="666B4C97"/>
    <w:rsid w:val="66F5B7A3"/>
    <w:rsid w:val="6722C108"/>
    <w:rsid w:val="677B2825"/>
    <w:rsid w:val="67ED9147"/>
    <w:rsid w:val="681343F4"/>
    <w:rsid w:val="6842ACE7"/>
    <w:rsid w:val="68918804"/>
    <w:rsid w:val="68B4CAEF"/>
    <w:rsid w:val="68BD2E2D"/>
    <w:rsid w:val="68FE9A72"/>
    <w:rsid w:val="699F6D15"/>
    <w:rsid w:val="6BFBF484"/>
    <w:rsid w:val="6C0C40D7"/>
    <w:rsid w:val="6C3924E0"/>
    <w:rsid w:val="6C80D4F0"/>
    <w:rsid w:val="6C82CBC0"/>
    <w:rsid w:val="6C8BFDE7"/>
    <w:rsid w:val="6CCE9858"/>
    <w:rsid w:val="6CE58448"/>
    <w:rsid w:val="6D9345A2"/>
    <w:rsid w:val="6DB34B41"/>
    <w:rsid w:val="6DBF9598"/>
    <w:rsid w:val="6DD24985"/>
    <w:rsid w:val="6DE6F0AF"/>
    <w:rsid w:val="6DEE8B77"/>
    <w:rsid w:val="6DFD8AAC"/>
    <w:rsid w:val="6E437710"/>
    <w:rsid w:val="6E6227E8"/>
    <w:rsid w:val="6EA2BC18"/>
    <w:rsid w:val="6F0C590E"/>
    <w:rsid w:val="6F0D88EC"/>
    <w:rsid w:val="6F21E434"/>
    <w:rsid w:val="6F4FFA89"/>
    <w:rsid w:val="6FDF3154"/>
    <w:rsid w:val="7052587B"/>
    <w:rsid w:val="7063D8AD"/>
    <w:rsid w:val="70DB86C4"/>
    <w:rsid w:val="7144799E"/>
    <w:rsid w:val="71ED8426"/>
    <w:rsid w:val="727E7812"/>
    <w:rsid w:val="738B2638"/>
    <w:rsid w:val="739FAC25"/>
    <w:rsid w:val="7404DFE2"/>
    <w:rsid w:val="74AEBAC6"/>
    <w:rsid w:val="74B9226E"/>
    <w:rsid w:val="755E95EF"/>
    <w:rsid w:val="75B31B1A"/>
    <w:rsid w:val="75E9C76E"/>
    <w:rsid w:val="76487C68"/>
    <w:rsid w:val="7660541A"/>
    <w:rsid w:val="7661CDD2"/>
    <w:rsid w:val="76723A34"/>
    <w:rsid w:val="7681C32B"/>
    <w:rsid w:val="76E68017"/>
    <w:rsid w:val="76EA1861"/>
    <w:rsid w:val="76F9224A"/>
    <w:rsid w:val="77329626"/>
    <w:rsid w:val="773D4F80"/>
    <w:rsid w:val="7742D215"/>
    <w:rsid w:val="77457766"/>
    <w:rsid w:val="7757D56B"/>
    <w:rsid w:val="77B18D94"/>
    <w:rsid w:val="78121A6F"/>
    <w:rsid w:val="782F2551"/>
    <w:rsid w:val="78825078"/>
    <w:rsid w:val="78CE6687"/>
    <w:rsid w:val="78F60B0E"/>
    <w:rsid w:val="7943721F"/>
    <w:rsid w:val="79935382"/>
    <w:rsid w:val="7A4B69B5"/>
    <w:rsid w:val="7A8CA948"/>
    <w:rsid w:val="7AF0D5FF"/>
    <w:rsid w:val="7B6B48A6"/>
    <w:rsid w:val="7BA73B3C"/>
    <w:rsid w:val="7BC86A85"/>
    <w:rsid w:val="7BE03565"/>
    <w:rsid w:val="7C59DB2F"/>
    <w:rsid w:val="7C6D10EC"/>
    <w:rsid w:val="7C824CF8"/>
    <w:rsid w:val="7CA7DC86"/>
    <w:rsid w:val="7CE5D9EE"/>
    <w:rsid w:val="7D1BB208"/>
    <w:rsid w:val="7D5C9DE8"/>
    <w:rsid w:val="7D9FCD5E"/>
    <w:rsid w:val="7DF4F745"/>
    <w:rsid w:val="7E6434EF"/>
    <w:rsid w:val="7E8E448F"/>
    <w:rsid w:val="7F1EDAD8"/>
    <w:rsid w:val="7F3E8213"/>
    <w:rsid w:val="7F9BEC6B"/>
    <w:rsid w:val="7FB18A22"/>
    <w:rsid w:val="7FED4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9750"/>
  <w15:docId w15:val="{D8AC300B-C5A1-4C9F-B302-3491E60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0B78"/>
    <w:rPr>
      <w:rFonts w:ascii="Calibri" w:eastAsia="Times New Roman" w:hAnsi="Calibri" w:cs="Times New Roman"/>
      <w:szCs w:val="20"/>
      <w:lang w:eastAsia="zh-CN"/>
    </w:rPr>
  </w:style>
  <w:style w:type="paragraph" w:styleId="Nagwek1">
    <w:name w:val="heading 1"/>
    <w:basedOn w:val="Normalny"/>
    <w:next w:val="Normalny"/>
    <w:link w:val="Nagwek1Znak"/>
    <w:autoRedefine/>
    <w:uiPriority w:val="9"/>
    <w:qFormat/>
    <w:rsid w:val="00545305"/>
    <w:pPr>
      <w:outlineLvl w:val="0"/>
    </w:pPr>
    <w:rPr>
      <w:rFonts w:cs="Calibri"/>
      <w:b/>
      <w:bCs/>
      <w:szCs w:val="22"/>
    </w:rPr>
  </w:style>
  <w:style w:type="paragraph" w:styleId="Nagwek2">
    <w:name w:val="heading 2"/>
    <w:basedOn w:val="Normalny"/>
    <w:next w:val="Normalny"/>
    <w:link w:val="Nagwek2Znak"/>
    <w:autoRedefine/>
    <w:uiPriority w:val="9"/>
    <w:unhideWhenUsed/>
    <w:qFormat/>
    <w:rsid w:val="00D348C9"/>
    <w:pPr>
      <w:keepNext/>
      <w:keepLines/>
      <w:outlineLvl w:val="1"/>
    </w:pPr>
    <w:rPr>
      <w:rFonts w:ascii="Calibri Light" w:eastAsiaTheme="majorEastAsia" w:hAnsi="Calibri Light" w:cs="Calibri Light"/>
      <w:b/>
      <w:color w:val="548DD4" w:themeColor="text2" w:themeTint="99"/>
      <w:szCs w:val="26"/>
    </w:rPr>
  </w:style>
  <w:style w:type="paragraph" w:styleId="Nagwek3">
    <w:name w:val="heading 3"/>
    <w:basedOn w:val="Normalny"/>
    <w:next w:val="Normalny"/>
    <w:link w:val="Nagwek3Znak"/>
    <w:autoRedefine/>
    <w:uiPriority w:val="9"/>
    <w:unhideWhenUsed/>
    <w:qFormat/>
    <w:rsid w:val="00DC7C22"/>
    <w:pPr>
      <w:keepNext/>
      <w:keepLines/>
      <w:tabs>
        <w:tab w:val="left" w:pos="851"/>
      </w:tabs>
      <w:spacing w:before="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6122D"/>
  </w:style>
  <w:style w:type="character" w:customStyle="1" w:styleId="FontStyle48">
    <w:name w:val="Font Style48"/>
    <w:basedOn w:val="Domylnaczcionkaakapitu"/>
    <w:rsid w:val="0066122D"/>
    <w:rPr>
      <w:rFonts w:ascii="Arial" w:hAnsi="Arial" w:cs="Arial"/>
      <w:sz w:val="18"/>
      <w:szCs w:val="18"/>
    </w:rPr>
  </w:style>
  <w:style w:type="paragraph" w:styleId="Tekstpodstawowywcity">
    <w:name w:val="Body Text Indent"/>
    <w:basedOn w:val="Normalny"/>
    <w:link w:val="TekstpodstawowywcityZnak"/>
    <w:rsid w:val="0066122D"/>
    <w:pPr>
      <w:ind w:left="283"/>
    </w:pPr>
  </w:style>
  <w:style w:type="character" w:customStyle="1" w:styleId="TekstpodstawowywcityZnak">
    <w:name w:val="Tekst podstawowy wcięty Znak"/>
    <w:basedOn w:val="Domylnaczcionkaakapitu"/>
    <w:link w:val="Tekstpodstawowywcity"/>
    <w:rsid w:val="0066122D"/>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66122D"/>
    <w:pPr>
      <w:spacing w:line="480" w:lineRule="auto"/>
      <w:ind w:left="283"/>
    </w:pPr>
  </w:style>
  <w:style w:type="paragraph" w:styleId="Stopka">
    <w:name w:val="footer"/>
    <w:basedOn w:val="Normalny"/>
    <w:link w:val="StopkaZnak"/>
    <w:uiPriority w:val="99"/>
    <w:rsid w:val="0066122D"/>
    <w:pPr>
      <w:tabs>
        <w:tab w:val="center" w:pos="4536"/>
        <w:tab w:val="right" w:pos="9072"/>
      </w:tabs>
    </w:pPr>
  </w:style>
  <w:style w:type="character" w:customStyle="1" w:styleId="StopkaZnak">
    <w:name w:val="Stopka Znak"/>
    <w:basedOn w:val="Domylnaczcionkaakapitu"/>
    <w:link w:val="Stopka"/>
    <w:uiPriority w:val="99"/>
    <w:rsid w:val="0066122D"/>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66122D"/>
    <w:rPr>
      <w:sz w:val="16"/>
      <w:szCs w:val="16"/>
    </w:rPr>
  </w:style>
  <w:style w:type="paragraph" w:customStyle="1" w:styleId="Style1">
    <w:name w:val="Style1"/>
    <w:basedOn w:val="Normalny"/>
    <w:rsid w:val="0066122D"/>
    <w:pPr>
      <w:widowControl w:val="0"/>
      <w:autoSpaceDE w:val="0"/>
      <w:jc w:val="both"/>
    </w:pPr>
    <w:rPr>
      <w:rFonts w:ascii="Arial" w:hAnsi="Arial" w:cs="Arial"/>
      <w:sz w:val="24"/>
      <w:szCs w:val="24"/>
    </w:rPr>
  </w:style>
  <w:style w:type="paragraph" w:customStyle="1" w:styleId="ZnakZnak1">
    <w:name w:val="Znak Znak1"/>
    <w:basedOn w:val="Normalny"/>
    <w:rsid w:val="0066122D"/>
    <w:pPr>
      <w:spacing w:line="360" w:lineRule="auto"/>
      <w:jc w:val="both"/>
    </w:pPr>
    <w:rPr>
      <w:rFonts w:ascii="Verdana" w:hAnsi="Verdana"/>
      <w:lang w:eastAsia="ar-SA"/>
    </w:rPr>
  </w:style>
  <w:style w:type="paragraph" w:styleId="Akapitzlist">
    <w:name w:val="List Paragraph"/>
    <w:aliases w:val="L1,Numerowanie,Odstavec,normalny tekst,Akapit z listą BS,Kolorowa lista — akcent 11,List Paragraph,Podsis rysunku,EPL lista punktowana z wyrózneniem,A_wyliczenie,K-P_odwolanie,Akapit z listą5,maz_wyliczenie,opis dzialania,Preambuła,L,lp1"/>
    <w:basedOn w:val="Normalny"/>
    <w:link w:val="AkapitzlistZnak"/>
    <w:uiPriority w:val="34"/>
    <w:qFormat/>
    <w:rsid w:val="0066122D"/>
    <w:pPr>
      <w:ind w:left="720"/>
      <w:contextualSpacing/>
    </w:pPr>
  </w:style>
  <w:style w:type="character" w:customStyle="1" w:styleId="fontstyle480">
    <w:name w:val="fontstyle48"/>
    <w:basedOn w:val="Domylnaczcionkaakapitu"/>
    <w:rsid w:val="009B5D5B"/>
    <w:rPr>
      <w:rFonts w:ascii="Arial" w:hAnsi="Arial" w:cs="Arial"/>
    </w:rPr>
  </w:style>
  <w:style w:type="paragraph" w:customStyle="1" w:styleId="Tekstpodstawowywcity22">
    <w:name w:val="Tekst podstawowy wcięty 22"/>
    <w:basedOn w:val="Normalny"/>
    <w:uiPriority w:val="99"/>
    <w:rsid w:val="00D418D8"/>
    <w:pPr>
      <w:spacing w:line="480" w:lineRule="auto"/>
      <w:ind w:left="283"/>
    </w:pPr>
    <w:rPr>
      <w:sz w:val="24"/>
      <w:szCs w:val="24"/>
    </w:rPr>
  </w:style>
  <w:style w:type="character" w:styleId="Odwoaniedokomentarza">
    <w:name w:val="annotation reference"/>
    <w:basedOn w:val="Domylnaczcionkaakapitu"/>
    <w:uiPriority w:val="99"/>
    <w:unhideWhenUsed/>
    <w:rsid w:val="00C03F53"/>
    <w:rPr>
      <w:sz w:val="16"/>
      <w:szCs w:val="16"/>
    </w:rPr>
  </w:style>
  <w:style w:type="paragraph" w:styleId="Tekstkomentarza">
    <w:name w:val="annotation text"/>
    <w:basedOn w:val="Normalny"/>
    <w:link w:val="TekstkomentarzaZnak"/>
    <w:uiPriority w:val="99"/>
    <w:unhideWhenUsed/>
    <w:rsid w:val="00C03F53"/>
  </w:style>
  <w:style w:type="character" w:customStyle="1" w:styleId="TekstkomentarzaZnak">
    <w:name w:val="Tekst komentarza Znak"/>
    <w:basedOn w:val="Domylnaczcionkaakapitu"/>
    <w:link w:val="Tekstkomentarza"/>
    <w:uiPriority w:val="99"/>
    <w:rsid w:val="00C03F5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03F53"/>
    <w:rPr>
      <w:b/>
      <w:bCs/>
    </w:rPr>
  </w:style>
  <w:style w:type="character" w:customStyle="1" w:styleId="TematkomentarzaZnak">
    <w:name w:val="Temat komentarza Znak"/>
    <w:basedOn w:val="TekstkomentarzaZnak"/>
    <w:link w:val="Tematkomentarza"/>
    <w:uiPriority w:val="99"/>
    <w:semiHidden/>
    <w:rsid w:val="00C03F5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03F53"/>
    <w:rPr>
      <w:rFonts w:ascii="Tahoma" w:hAnsi="Tahoma" w:cs="Tahoma"/>
      <w:sz w:val="16"/>
      <w:szCs w:val="16"/>
    </w:rPr>
  </w:style>
  <w:style w:type="character" w:customStyle="1" w:styleId="TekstdymkaZnak">
    <w:name w:val="Tekst dymka Znak"/>
    <w:basedOn w:val="Domylnaczcionkaakapitu"/>
    <w:link w:val="Tekstdymka"/>
    <w:uiPriority w:val="99"/>
    <w:semiHidden/>
    <w:rsid w:val="00C03F53"/>
    <w:rPr>
      <w:rFonts w:ascii="Tahoma" w:eastAsia="Times New Roman" w:hAnsi="Tahoma" w:cs="Tahoma"/>
      <w:sz w:val="16"/>
      <w:szCs w:val="16"/>
      <w:lang w:eastAsia="zh-CN"/>
    </w:rPr>
  </w:style>
  <w:style w:type="paragraph" w:styleId="Tekstpodstawowy">
    <w:name w:val="Body Text"/>
    <w:basedOn w:val="Normalny"/>
    <w:link w:val="TekstpodstawowyZnak"/>
    <w:uiPriority w:val="99"/>
    <w:unhideWhenUsed/>
    <w:rsid w:val="003A23C7"/>
  </w:style>
  <w:style w:type="character" w:customStyle="1" w:styleId="TekstpodstawowyZnak">
    <w:name w:val="Tekst podstawowy Znak"/>
    <w:basedOn w:val="Domylnaczcionkaakapitu"/>
    <w:link w:val="Tekstpodstawowy"/>
    <w:uiPriority w:val="99"/>
    <w:rsid w:val="003A23C7"/>
    <w:rPr>
      <w:rFonts w:ascii="Times New Roman" w:eastAsia="Times New Roman" w:hAnsi="Times New Roman" w:cs="Times New Roman"/>
      <w:sz w:val="20"/>
      <w:szCs w:val="20"/>
      <w:lang w:eastAsia="zh-CN"/>
    </w:rPr>
  </w:style>
  <w:style w:type="paragraph" w:styleId="Tekstprzypisudolnego">
    <w:name w:val="footnote text"/>
    <w:basedOn w:val="Normalny"/>
    <w:link w:val="TekstprzypisudolnegoZnak"/>
    <w:uiPriority w:val="99"/>
    <w:unhideWhenUsed/>
    <w:qFormat/>
    <w:rsid w:val="00F2698E"/>
  </w:style>
  <w:style w:type="character" w:customStyle="1" w:styleId="TekstprzypisudolnegoZnak">
    <w:name w:val="Tekst przypisu dolnego Znak"/>
    <w:basedOn w:val="Domylnaczcionkaakapitu"/>
    <w:link w:val="Tekstprzypisudolnego"/>
    <w:uiPriority w:val="99"/>
    <w:qFormat/>
    <w:rsid w:val="00F2698E"/>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unhideWhenUsed/>
    <w:qFormat/>
    <w:rsid w:val="00F2698E"/>
    <w:rPr>
      <w:vertAlign w:val="superscript"/>
    </w:rPr>
  </w:style>
  <w:style w:type="numbering" w:customStyle="1" w:styleId="Zaimportowanystyl11">
    <w:name w:val="Zaimportowany styl 11"/>
    <w:rsid w:val="005C3227"/>
    <w:pPr>
      <w:numPr>
        <w:numId w:val="5"/>
      </w:numPr>
    </w:pPr>
  </w:style>
  <w:style w:type="paragraph" w:customStyle="1" w:styleId="xmsonormal">
    <w:name w:val="x_msonormal"/>
    <w:basedOn w:val="Normalny"/>
    <w:rsid w:val="001916CD"/>
    <w:pPr>
      <w:spacing w:before="100" w:beforeAutospacing="1" w:after="100" w:afterAutospacing="1"/>
    </w:pPr>
    <w:rPr>
      <w:rFonts w:eastAsiaTheme="minorHAnsi"/>
      <w:sz w:val="24"/>
      <w:szCs w:val="24"/>
      <w:lang w:eastAsia="pl-PL"/>
    </w:rPr>
  </w:style>
  <w:style w:type="character" w:styleId="Hipercze">
    <w:name w:val="Hyperlink"/>
    <w:basedOn w:val="Domylnaczcionkaakapitu"/>
    <w:unhideWhenUsed/>
    <w:rsid w:val="007043C6"/>
    <w:rPr>
      <w:color w:val="0563C1"/>
      <w:u w:val="single"/>
    </w:rPr>
  </w:style>
  <w:style w:type="character" w:customStyle="1" w:styleId="AkapitzlistZnak">
    <w:name w:val="Akapit z listą Znak"/>
    <w:aliases w:val="L1 Znak,Numerowanie Znak,Odstavec Znak,normalny tekst Znak,Akapit z listą BS Znak,Kolorowa lista — akcent 11 Znak,List Paragraph Znak,Podsis rysunku Znak,EPL lista punktowana z wyrózneniem Znak,A_wyliczenie Znak,K-P_odwolanie Znak"/>
    <w:basedOn w:val="Domylnaczcionkaakapitu"/>
    <w:link w:val="Akapitzlist"/>
    <w:uiPriority w:val="34"/>
    <w:qFormat/>
    <w:rsid w:val="00D319F5"/>
    <w:rPr>
      <w:rFonts w:ascii="Times New Roman" w:eastAsia="Times New Roman" w:hAnsi="Times New Roman" w:cs="Times New Roman"/>
      <w:sz w:val="20"/>
      <w:szCs w:val="20"/>
      <w:lang w:eastAsia="zh-CN"/>
    </w:rPr>
  </w:style>
  <w:style w:type="paragraph" w:styleId="Tekstpodstawowy2">
    <w:name w:val="Body Text 2"/>
    <w:basedOn w:val="Normalny"/>
    <w:link w:val="Tekstpodstawowy2Znak"/>
    <w:uiPriority w:val="99"/>
    <w:semiHidden/>
    <w:unhideWhenUsed/>
    <w:rsid w:val="00466B91"/>
    <w:pPr>
      <w:spacing w:line="480" w:lineRule="auto"/>
    </w:pPr>
  </w:style>
  <w:style w:type="character" w:customStyle="1" w:styleId="Tekstpodstawowy2Znak">
    <w:name w:val="Tekst podstawowy 2 Znak"/>
    <w:basedOn w:val="Domylnaczcionkaakapitu"/>
    <w:link w:val="Tekstpodstawowy2"/>
    <w:uiPriority w:val="99"/>
    <w:semiHidden/>
    <w:rsid w:val="00466B91"/>
    <w:rPr>
      <w:rFonts w:ascii="Times New Roman" w:eastAsia="Times New Roman" w:hAnsi="Times New Roman" w:cs="Times New Roman"/>
      <w:sz w:val="20"/>
      <w:szCs w:val="20"/>
      <w:lang w:eastAsia="zh-CN"/>
    </w:rPr>
  </w:style>
  <w:style w:type="paragraph" w:customStyle="1" w:styleId="ww-tekstpodstawowywcity2">
    <w:name w:val="ww-tekstpodstawowywcity2"/>
    <w:basedOn w:val="Normalny"/>
    <w:rsid w:val="000305A3"/>
    <w:pPr>
      <w:ind w:left="360" w:hanging="360"/>
      <w:jc w:val="both"/>
    </w:pPr>
    <w:rPr>
      <w:rFonts w:ascii="Century Gothic" w:hAnsi="Century Gothic"/>
      <w:sz w:val="24"/>
      <w:szCs w:val="24"/>
      <w:lang w:eastAsia="pl-PL"/>
    </w:rPr>
  </w:style>
  <w:style w:type="paragraph" w:styleId="Poprawka">
    <w:name w:val="Revision"/>
    <w:hidden/>
    <w:uiPriority w:val="99"/>
    <w:semiHidden/>
    <w:rsid w:val="0061701C"/>
    <w:pPr>
      <w:spacing w:after="0" w:line="240" w:lineRule="auto"/>
    </w:pPr>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4D430F"/>
  </w:style>
  <w:style w:type="character" w:customStyle="1" w:styleId="TekstprzypisukocowegoZnak">
    <w:name w:val="Tekst przypisu końcowego Znak"/>
    <w:basedOn w:val="Domylnaczcionkaakapitu"/>
    <w:link w:val="Tekstprzypisukocowego"/>
    <w:uiPriority w:val="99"/>
    <w:semiHidden/>
    <w:rsid w:val="004D430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4D430F"/>
    <w:rPr>
      <w:vertAlign w:val="superscript"/>
    </w:rPr>
  </w:style>
  <w:style w:type="character" w:styleId="Nierozpoznanawzmianka">
    <w:name w:val="Unresolved Mention"/>
    <w:basedOn w:val="Domylnaczcionkaakapitu"/>
    <w:uiPriority w:val="99"/>
    <w:semiHidden/>
    <w:unhideWhenUsed/>
    <w:rsid w:val="0003076A"/>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paragraph" w:styleId="Bezodstpw">
    <w:name w:val="No Spacing"/>
    <w:qFormat/>
    <w:rsid w:val="0030588E"/>
    <w:pPr>
      <w:spacing w:after="0" w:line="240" w:lineRule="auto"/>
    </w:pPr>
    <w:rPr>
      <w:rFonts w:ascii="Calibri" w:eastAsia="Calibri" w:hAnsi="Calibri" w:cs="Times New Roman"/>
    </w:rPr>
  </w:style>
  <w:style w:type="paragraph" w:customStyle="1" w:styleId="Default">
    <w:name w:val="Default"/>
    <w:rsid w:val="004E678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4E6783"/>
    <w:pPr>
      <w:spacing w:before="100" w:beforeAutospacing="1" w:after="100" w:afterAutospacing="1"/>
    </w:pPr>
    <w:rPr>
      <w:sz w:val="24"/>
      <w:szCs w:val="24"/>
      <w:lang w:eastAsia="pl-PL"/>
    </w:rPr>
  </w:style>
  <w:style w:type="character" w:customStyle="1" w:styleId="normaltextrun">
    <w:name w:val="normaltextrun"/>
    <w:basedOn w:val="Domylnaczcionkaakapitu"/>
    <w:rsid w:val="004E6783"/>
  </w:style>
  <w:style w:type="character" w:customStyle="1" w:styleId="eop">
    <w:name w:val="eop"/>
    <w:basedOn w:val="Domylnaczcionkaakapitu"/>
    <w:rsid w:val="004E6783"/>
  </w:style>
  <w:style w:type="character" w:customStyle="1" w:styleId="Hyperlink0">
    <w:name w:val="Hyperlink.0"/>
    <w:basedOn w:val="Domylnaczcionkaakapitu"/>
    <w:rsid w:val="00CB59E3"/>
  </w:style>
  <w:style w:type="character" w:styleId="UyteHipercze">
    <w:name w:val="FollowedHyperlink"/>
    <w:basedOn w:val="Domylnaczcionkaakapitu"/>
    <w:uiPriority w:val="99"/>
    <w:semiHidden/>
    <w:unhideWhenUsed/>
    <w:rsid w:val="00A255D3"/>
    <w:rPr>
      <w:color w:val="800080" w:themeColor="followedHyperlink"/>
      <w:u w:val="single"/>
    </w:rPr>
  </w:style>
  <w:style w:type="character" w:styleId="Odwoaniedelikatne">
    <w:name w:val="Subtle Reference"/>
    <w:uiPriority w:val="31"/>
    <w:qFormat/>
    <w:rsid w:val="00F537F5"/>
    <w:rPr>
      <w:rFonts w:asciiTheme="minorHAnsi" w:hAnsiTheme="minorHAnsi" w:cstheme="minorHAnsi"/>
    </w:rPr>
  </w:style>
  <w:style w:type="character" w:customStyle="1" w:styleId="Nagwek1Znak">
    <w:name w:val="Nagłówek 1 Znak"/>
    <w:basedOn w:val="Domylnaczcionkaakapitu"/>
    <w:link w:val="Nagwek1"/>
    <w:uiPriority w:val="9"/>
    <w:rsid w:val="00545305"/>
    <w:rPr>
      <w:rFonts w:ascii="Calibri" w:eastAsia="Times New Roman" w:hAnsi="Calibri" w:cs="Calibri"/>
      <w:b/>
      <w:bCs/>
      <w:lang w:eastAsia="zh-CN"/>
    </w:rPr>
  </w:style>
  <w:style w:type="character" w:customStyle="1" w:styleId="Nagwek2Znak">
    <w:name w:val="Nagłówek 2 Znak"/>
    <w:basedOn w:val="Domylnaczcionkaakapitu"/>
    <w:link w:val="Nagwek2"/>
    <w:uiPriority w:val="9"/>
    <w:rsid w:val="00D348C9"/>
    <w:rPr>
      <w:rFonts w:ascii="Calibri Light" w:eastAsiaTheme="majorEastAsia" w:hAnsi="Calibri Light" w:cs="Calibri Light"/>
      <w:b/>
      <w:color w:val="548DD4" w:themeColor="text2" w:themeTint="99"/>
      <w:szCs w:val="26"/>
      <w:lang w:eastAsia="zh-CN"/>
    </w:rPr>
  </w:style>
  <w:style w:type="numbering" w:customStyle="1" w:styleId="UMOWY">
    <w:name w:val="UMOWY"/>
    <w:uiPriority w:val="99"/>
    <w:rsid w:val="00BF2810"/>
    <w:pPr>
      <w:numPr>
        <w:numId w:val="13"/>
      </w:numPr>
    </w:pPr>
  </w:style>
  <w:style w:type="paragraph" w:customStyle="1" w:styleId="Akapitzlist1">
    <w:name w:val="Akapit z listą1"/>
    <w:basedOn w:val="Normalny"/>
    <w:rsid w:val="00BF2810"/>
    <w:pPr>
      <w:spacing w:after="200" w:line="276" w:lineRule="auto"/>
      <w:ind w:left="720"/>
    </w:pPr>
    <w:rPr>
      <w:rFonts w:eastAsia="Calibri"/>
      <w:szCs w:val="22"/>
      <w:lang w:eastAsia="ar-SA"/>
    </w:rPr>
  </w:style>
  <w:style w:type="character" w:customStyle="1" w:styleId="Nagwek3Znak">
    <w:name w:val="Nagłówek 3 Znak"/>
    <w:basedOn w:val="Domylnaczcionkaakapitu"/>
    <w:link w:val="Nagwek3"/>
    <w:uiPriority w:val="9"/>
    <w:rsid w:val="00DC7C22"/>
    <w:rPr>
      <w:rFonts w:ascii="Calibri" w:eastAsiaTheme="majorEastAsia" w:hAnsi="Calibri" w:cstheme="majorBidi"/>
      <w:color w:val="000000" w:themeColor="text1"/>
      <w:szCs w:val="24"/>
      <w:lang w:eastAsia="zh-CN"/>
    </w:rPr>
  </w:style>
  <w:style w:type="paragraph" w:styleId="Tytu">
    <w:name w:val="Title"/>
    <w:basedOn w:val="Normalny"/>
    <w:next w:val="Normalny"/>
    <w:link w:val="TytuZnak"/>
    <w:autoRedefine/>
    <w:uiPriority w:val="10"/>
    <w:qFormat/>
    <w:rsid w:val="00F80D8C"/>
    <w:pPr>
      <w:tabs>
        <w:tab w:val="left" w:leader="dot" w:pos="3969"/>
      </w:tabs>
      <w:contextualSpacing/>
    </w:pPr>
    <w:rPr>
      <w:rFonts w:eastAsiaTheme="majorEastAsia" w:cs="Calibri"/>
      <w:b/>
      <w:spacing w:val="-10"/>
      <w:kern w:val="28"/>
      <w:sz w:val="28"/>
      <w:szCs w:val="28"/>
    </w:rPr>
  </w:style>
  <w:style w:type="character" w:customStyle="1" w:styleId="TytuZnak">
    <w:name w:val="Tytuł Znak"/>
    <w:basedOn w:val="Domylnaczcionkaakapitu"/>
    <w:link w:val="Tytu"/>
    <w:uiPriority w:val="10"/>
    <w:rsid w:val="00F80D8C"/>
    <w:rPr>
      <w:rFonts w:ascii="Calibri" w:eastAsiaTheme="majorEastAsia" w:hAnsi="Calibri" w:cs="Calibri"/>
      <w:b/>
      <w:spacing w:val="-10"/>
      <w:kern w:val="28"/>
      <w:sz w:val="28"/>
      <w:szCs w:val="28"/>
      <w:lang w:eastAsia="zh-CN"/>
    </w:rPr>
  </w:style>
  <w:style w:type="paragraph" w:customStyle="1" w:styleId="ww-tekstpodstawowywcity3">
    <w:name w:val="ww-tekstpodstawowywcity3"/>
    <w:basedOn w:val="Normalny"/>
    <w:rsid w:val="003B03AF"/>
    <w:pPr>
      <w:spacing w:before="0" w:after="0" w:line="240" w:lineRule="auto"/>
      <w:ind w:left="900" w:hanging="540"/>
      <w:jc w:val="both"/>
    </w:pPr>
    <w:rPr>
      <w:rFonts w:ascii="Century Gothic" w:hAnsi="Century Gothic"/>
      <w:sz w:val="24"/>
      <w:szCs w:val="24"/>
      <w:lang w:eastAsia="pl-PL"/>
    </w:rPr>
  </w:style>
  <w:style w:type="character" w:customStyle="1" w:styleId="cf01">
    <w:name w:val="cf01"/>
    <w:basedOn w:val="Domylnaczcionkaakapitu"/>
    <w:rsid w:val="00AB6156"/>
    <w:rPr>
      <w:rFonts w:ascii="Segoe UI" w:hAnsi="Segoe UI" w:cs="Segoe UI" w:hint="default"/>
      <w:sz w:val="18"/>
      <w:szCs w:val="18"/>
    </w:rPr>
  </w:style>
  <w:style w:type="paragraph" w:customStyle="1" w:styleId="isselectedend">
    <w:name w:val="isselectedend"/>
    <w:basedOn w:val="Normalny"/>
    <w:rsid w:val="009B71F5"/>
    <w:pPr>
      <w:spacing w:before="100" w:beforeAutospacing="1" w:after="100" w:afterAutospacing="1" w:line="240" w:lineRule="auto"/>
    </w:pPr>
    <w:rPr>
      <w:rFonts w:ascii="Times New Roman" w:hAnsi="Times New Roman"/>
      <w:sz w:val="24"/>
      <w:szCs w:val="24"/>
      <w:lang w:eastAsia="pl-PL"/>
    </w:rPr>
  </w:style>
  <w:style w:type="paragraph" w:styleId="NormalnyWeb">
    <w:name w:val="Normal (Web)"/>
    <w:basedOn w:val="Normalny"/>
    <w:uiPriority w:val="99"/>
    <w:semiHidden/>
    <w:unhideWhenUsed/>
    <w:rsid w:val="009B71F5"/>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2070">
      <w:bodyDiv w:val="1"/>
      <w:marLeft w:val="0"/>
      <w:marRight w:val="0"/>
      <w:marTop w:val="0"/>
      <w:marBottom w:val="0"/>
      <w:divBdr>
        <w:top w:val="none" w:sz="0" w:space="0" w:color="auto"/>
        <w:left w:val="none" w:sz="0" w:space="0" w:color="auto"/>
        <w:bottom w:val="none" w:sz="0" w:space="0" w:color="auto"/>
        <w:right w:val="none" w:sz="0" w:space="0" w:color="auto"/>
      </w:divBdr>
    </w:div>
    <w:div w:id="809178398">
      <w:bodyDiv w:val="1"/>
      <w:marLeft w:val="0"/>
      <w:marRight w:val="0"/>
      <w:marTop w:val="0"/>
      <w:marBottom w:val="0"/>
      <w:divBdr>
        <w:top w:val="none" w:sz="0" w:space="0" w:color="auto"/>
        <w:left w:val="none" w:sz="0" w:space="0" w:color="auto"/>
        <w:bottom w:val="none" w:sz="0" w:space="0" w:color="auto"/>
        <w:right w:val="none" w:sz="0" w:space="0" w:color="auto"/>
      </w:divBdr>
    </w:div>
    <w:div w:id="1060444760">
      <w:bodyDiv w:val="1"/>
      <w:marLeft w:val="0"/>
      <w:marRight w:val="0"/>
      <w:marTop w:val="0"/>
      <w:marBottom w:val="0"/>
      <w:divBdr>
        <w:top w:val="none" w:sz="0" w:space="0" w:color="auto"/>
        <w:left w:val="none" w:sz="0" w:space="0" w:color="auto"/>
        <w:bottom w:val="none" w:sz="0" w:space="0" w:color="auto"/>
        <w:right w:val="none" w:sz="0" w:space="0" w:color="auto"/>
      </w:divBdr>
    </w:div>
    <w:div w:id="1213036356">
      <w:bodyDiv w:val="1"/>
      <w:marLeft w:val="0"/>
      <w:marRight w:val="0"/>
      <w:marTop w:val="0"/>
      <w:marBottom w:val="0"/>
      <w:divBdr>
        <w:top w:val="none" w:sz="0" w:space="0" w:color="auto"/>
        <w:left w:val="none" w:sz="0" w:space="0" w:color="auto"/>
        <w:bottom w:val="none" w:sz="0" w:space="0" w:color="auto"/>
        <w:right w:val="none" w:sz="0" w:space="0" w:color="auto"/>
      </w:divBdr>
    </w:div>
    <w:div w:id="1443920521">
      <w:bodyDiv w:val="1"/>
      <w:marLeft w:val="0"/>
      <w:marRight w:val="0"/>
      <w:marTop w:val="0"/>
      <w:marBottom w:val="0"/>
      <w:divBdr>
        <w:top w:val="none" w:sz="0" w:space="0" w:color="auto"/>
        <w:left w:val="none" w:sz="0" w:space="0" w:color="auto"/>
        <w:bottom w:val="none" w:sz="0" w:space="0" w:color="auto"/>
        <w:right w:val="none" w:sz="0" w:space="0" w:color="auto"/>
      </w:divBdr>
    </w:div>
    <w:div w:id="1462764263">
      <w:bodyDiv w:val="1"/>
      <w:marLeft w:val="0"/>
      <w:marRight w:val="0"/>
      <w:marTop w:val="0"/>
      <w:marBottom w:val="0"/>
      <w:divBdr>
        <w:top w:val="none" w:sz="0" w:space="0" w:color="auto"/>
        <w:left w:val="none" w:sz="0" w:space="0" w:color="auto"/>
        <w:bottom w:val="none" w:sz="0" w:space="0" w:color="auto"/>
        <w:right w:val="none" w:sz="0" w:space="0" w:color="auto"/>
      </w:divBdr>
    </w:div>
    <w:div w:id="1564410836">
      <w:bodyDiv w:val="1"/>
      <w:marLeft w:val="0"/>
      <w:marRight w:val="0"/>
      <w:marTop w:val="0"/>
      <w:marBottom w:val="0"/>
      <w:divBdr>
        <w:top w:val="none" w:sz="0" w:space="0" w:color="auto"/>
        <w:left w:val="none" w:sz="0" w:space="0" w:color="auto"/>
        <w:bottom w:val="none" w:sz="0" w:space="0" w:color="auto"/>
        <w:right w:val="none" w:sz="0" w:space="0" w:color="auto"/>
      </w:divBdr>
    </w:div>
    <w:div w:id="1596592465">
      <w:bodyDiv w:val="1"/>
      <w:marLeft w:val="0"/>
      <w:marRight w:val="0"/>
      <w:marTop w:val="0"/>
      <w:marBottom w:val="0"/>
      <w:divBdr>
        <w:top w:val="none" w:sz="0" w:space="0" w:color="auto"/>
        <w:left w:val="none" w:sz="0" w:space="0" w:color="auto"/>
        <w:bottom w:val="none" w:sz="0" w:space="0" w:color="auto"/>
        <w:right w:val="none" w:sz="0" w:space="0" w:color="auto"/>
      </w:divBdr>
      <w:divsChild>
        <w:div w:id="1930191944">
          <w:marLeft w:val="0"/>
          <w:marRight w:val="0"/>
          <w:marTop w:val="0"/>
          <w:marBottom w:val="0"/>
          <w:divBdr>
            <w:top w:val="none" w:sz="0" w:space="0" w:color="auto"/>
            <w:left w:val="none" w:sz="0" w:space="0" w:color="auto"/>
            <w:bottom w:val="none" w:sz="0" w:space="0" w:color="auto"/>
            <w:right w:val="none" w:sz="0" w:space="0" w:color="auto"/>
          </w:divBdr>
        </w:div>
        <w:div w:id="1248925003">
          <w:marLeft w:val="0"/>
          <w:marRight w:val="0"/>
          <w:marTop w:val="0"/>
          <w:marBottom w:val="0"/>
          <w:divBdr>
            <w:top w:val="none" w:sz="0" w:space="0" w:color="auto"/>
            <w:left w:val="none" w:sz="0" w:space="0" w:color="auto"/>
            <w:bottom w:val="none" w:sz="0" w:space="0" w:color="auto"/>
            <w:right w:val="none" w:sz="0" w:space="0" w:color="auto"/>
          </w:divBdr>
        </w:div>
      </w:divsChild>
    </w:div>
    <w:div w:id="1619215341">
      <w:bodyDiv w:val="1"/>
      <w:marLeft w:val="0"/>
      <w:marRight w:val="0"/>
      <w:marTop w:val="0"/>
      <w:marBottom w:val="0"/>
      <w:divBdr>
        <w:top w:val="none" w:sz="0" w:space="0" w:color="auto"/>
        <w:left w:val="none" w:sz="0" w:space="0" w:color="auto"/>
        <w:bottom w:val="none" w:sz="0" w:space="0" w:color="auto"/>
        <w:right w:val="none" w:sz="0" w:space="0" w:color="auto"/>
      </w:divBdr>
    </w:div>
    <w:div w:id="1641112900">
      <w:bodyDiv w:val="1"/>
      <w:marLeft w:val="0"/>
      <w:marRight w:val="0"/>
      <w:marTop w:val="0"/>
      <w:marBottom w:val="0"/>
      <w:divBdr>
        <w:top w:val="none" w:sz="0" w:space="0" w:color="auto"/>
        <w:left w:val="none" w:sz="0" w:space="0" w:color="auto"/>
        <w:bottom w:val="none" w:sz="0" w:space="0" w:color="auto"/>
        <w:right w:val="none" w:sz="0" w:space="0" w:color="auto"/>
      </w:divBdr>
    </w:div>
    <w:div w:id="1653826964">
      <w:bodyDiv w:val="1"/>
      <w:marLeft w:val="0"/>
      <w:marRight w:val="0"/>
      <w:marTop w:val="0"/>
      <w:marBottom w:val="0"/>
      <w:divBdr>
        <w:top w:val="none" w:sz="0" w:space="0" w:color="auto"/>
        <w:left w:val="none" w:sz="0" w:space="0" w:color="auto"/>
        <w:bottom w:val="none" w:sz="0" w:space="0" w:color="auto"/>
        <w:right w:val="none" w:sz="0" w:space="0" w:color="auto"/>
      </w:divBdr>
    </w:div>
    <w:div w:id="1655136238">
      <w:bodyDiv w:val="1"/>
      <w:marLeft w:val="0"/>
      <w:marRight w:val="0"/>
      <w:marTop w:val="0"/>
      <w:marBottom w:val="0"/>
      <w:divBdr>
        <w:top w:val="none" w:sz="0" w:space="0" w:color="auto"/>
        <w:left w:val="none" w:sz="0" w:space="0" w:color="auto"/>
        <w:bottom w:val="none" w:sz="0" w:space="0" w:color="auto"/>
        <w:right w:val="none" w:sz="0" w:space="0" w:color="auto"/>
      </w:divBdr>
    </w:div>
    <w:div w:id="1821074249">
      <w:bodyDiv w:val="1"/>
      <w:marLeft w:val="0"/>
      <w:marRight w:val="0"/>
      <w:marTop w:val="0"/>
      <w:marBottom w:val="0"/>
      <w:divBdr>
        <w:top w:val="none" w:sz="0" w:space="0" w:color="auto"/>
        <w:left w:val="none" w:sz="0" w:space="0" w:color="auto"/>
        <w:bottom w:val="none" w:sz="0" w:space="0" w:color="auto"/>
        <w:right w:val="none" w:sz="0" w:space="0" w:color="auto"/>
      </w:divBdr>
    </w:div>
    <w:div w:id="1843471918">
      <w:bodyDiv w:val="1"/>
      <w:marLeft w:val="0"/>
      <w:marRight w:val="0"/>
      <w:marTop w:val="0"/>
      <w:marBottom w:val="0"/>
      <w:divBdr>
        <w:top w:val="none" w:sz="0" w:space="0" w:color="auto"/>
        <w:left w:val="none" w:sz="0" w:space="0" w:color="auto"/>
        <w:bottom w:val="none" w:sz="0" w:space="0" w:color="auto"/>
        <w:right w:val="none" w:sz="0" w:space="0" w:color="auto"/>
      </w:divBdr>
    </w:div>
    <w:div w:id="2015960011">
      <w:bodyDiv w:val="1"/>
      <w:marLeft w:val="0"/>
      <w:marRight w:val="0"/>
      <w:marTop w:val="0"/>
      <w:marBottom w:val="0"/>
      <w:divBdr>
        <w:top w:val="none" w:sz="0" w:space="0" w:color="auto"/>
        <w:left w:val="none" w:sz="0" w:space="0" w:color="auto"/>
        <w:bottom w:val="none" w:sz="0" w:space="0" w:color="auto"/>
        <w:right w:val="none" w:sz="0" w:space="0" w:color="auto"/>
      </w:divBdr>
    </w:div>
    <w:div w:id="2030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hyperlink" Target="https://zzw.waw.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hyperlink" Target="mailto:k.piotrowski@zzw.waw.pl" TargetMode="Externa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yperlink" Target="mailto:kontakt@zzw.waw.p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c7e405a8-571f-45ca-bd26-04df94f6c5f0" xsi:nil="true"/>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Props1.xml><?xml version="1.0" encoding="utf-8"?>
<ds:datastoreItem xmlns:ds="http://schemas.openxmlformats.org/officeDocument/2006/customXml" ds:itemID="{577DA493-BC99-4AB3-96B2-255FB7FF4CC0}">
  <ds:schemaRefs>
    <ds:schemaRef ds:uri="http://schemas.openxmlformats.org/officeDocument/2006/bibliography"/>
  </ds:schemaRefs>
</ds:datastoreItem>
</file>

<file path=customXml/itemProps2.xml><?xml version="1.0" encoding="utf-8"?>
<ds:datastoreItem xmlns:ds="http://schemas.openxmlformats.org/officeDocument/2006/customXml" ds:itemID="{1B89D3D8-2773-4735-A566-C1B3F6D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859C-E072-4527-8DB6-D78C481A4B40}">
  <ds:schemaRefs>
    <ds:schemaRef ds:uri="http://schemas.microsoft.com/sharepoint/v3/contenttype/forms"/>
  </ds:schemaRefs>
</ds:datastoreItem>
</file>

<file path=customXml/itemProps4.xml><?xml version="1.0" encoding="utf-8"?>
<ds:datastoreItem xmlns:ds="http://schemas.openxmlformats.org/officeDocument/2006/customXml" ds:itemID="{B5F7AD88-23D7-4394-8824-461A7953F5F3}">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3515</Words>
  <Characters>21096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Umowa Kompleksowa organizacja wydarzeń w Kamieniu</vt:lpstr>
    </vt:vector>
  </TitlesOfParts>
  <Company>Urząd Miasta Stołecznego Warszawy</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Kompleksowa organizacja wydarzeń w Kamieniu</dc:title>
  <dc:creator>a.brzezinska</dc:creator>
  <cp:lastModifiedBy>Maleszak Agnieszka (ZZW)</cp:lastModifiedBy>
  <cp:revision>74</cp:revision>
  <cp:lastPrinted>2026-05-13T09:49:00Z</cp:lastPrinted>
  <dcterms:created xsi:type="dcterms:W3CDTF">2026-06-16T09:51:00Z</dcterms:created>
  <dcterms:modified xsi:type="dcterms:W3CDTF">2026-06-16T12:33:00Z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