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145D" w14:textId="525B0ABF" w:rsidR="001D42E0" w:rsidRPr="00E610EF" w:rsidRDefault="001D42E0" w:rsidP="001D42E0">
      <w:pPr>
        <w:tabs>
          <w:tab w:val="right" w:leader="dot" w:pos="5387"/>
          <w:tab w:val="right" w:leader="dot" w:pos="5529"/>
          <w:tab w:val="right" w:pos="9072"/>
        </w:tabs>
        <w:spacing w:before="120" w:after="240" w:line="360" w:lineRule="auto"/>
        <w:jc w:val="right"/>
        <w:rPr>
          <w:rFonts w:asciiTheme="minorHAnsi" w:hAnsiTheme="minorHAnsi" w:cstheme="minorHAnsi"/>
          <w:sz w:val="22"/>
          <w:szCs w:val="22"/>
        </w:rPr>
      </w:pPr>
      <w:r w:rsidRPr="00E610EF">
        <w:rPr>
          <w:rFonts w:asciiTheme="minorHAnsi" w:eastAsia="Calibri" w:hAnsiTheme="minorHAnsi" w:cstheme="minorHAnsi"/>
          <w:iCs/>
          <w:sz w:val="22"/>
          <w:szCs w:val="22"/>
          <w:lang w:eastAsia="en-US"/>
        </w:rPr>
        <w:t xml:space="preserve">Załącznik nr 2 do Regulaminu udzielania przez Zarząd Zieleni m.st. Warszawy </w:t>
      </w:r>
      <w:r w:rsidRPr="00E610EF">
        <w:rPr>
          <w:rFonts w:asciiTheme="minorHAnsi" w:eastAsia="Calibri" w:hAnsiTheme="minorHAnsi" w:cstheme="minorHAnsi"/>
          <w:iCs/>
          <w:sz w:val="22"/>
          <w:szCs w:val="22"/>
          <w:lang w:eastAsia="en-US"/>
        </w:rPr>
        <w:br/>
        <w:t>zamówień publicznych, dla których nie stosuje się przepisów ustawy Prawo zamówień publicznych</w:t>
      </w:r>
    </w:p>
    <w:p w14:paraId="13B041EF" w14:textId="77FED2DF" w:rsidR="008B454D" w:rsidRPr="00E610EF"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E610EF">
        <w:rPr>
          <w:rFonts w:asciiTheme="minorHAnsi" w:hAnsiTheme="minorHAnsi" w:cstheme="minorHAnsi"/>
          <w:sz w:val="22"/>
          <w:szCs w:val="22"/>
        </w:rPr>
        <w:t>Nr sprawy:</w:t>
      </w:r>
      <w:r w:rsidR="003E3A48" w:rsidRPr="00E610EF">
        <w:rPr>
          <w:rFonts w:asciiTheme="minorHAnsi" w:hAnsiTheme="minorHAnsi" w:cstheme="minorHAnsi"/>
          <w:sz w:val="22"/>
          <w:szCs w:val="22"/>
        </w:rPr>
        <w:t xml:space="preserve"> </w:t>
      </w:r>
      <w:r w:rsidR="00BD020E">
        <w:rPr>
          <w:rFonts w:asciiTheme="minorHAnsi" w:hAnsiTheme="minorHAnsi" w:cstheme="minorHAnsi"/>
          <w:sz w:val="22"/>
          <w:szCs w:val="22"/>
        </w:rPr>
        <w:t xml:space="preserve">136/WZP/2026 </w:t>
      </w:r>
      <w:r w:rsidR="00ED611B" w:rsidRPr="00E610EF">
        <w:rPr>
          <w:rFonts w:asciiTheme="minorHAnsi" w:hAnsiTheme="minorHAnsi" w:cstheme="minorHAnsi"/>
          <w:sz w:val="22"/>
          <w:szCs w:val="22"/>
        </w:rPr>
        <w:t>(wg rejestru zamówień)</w:t>
      </w:r>
    </w:p>
    <w:p w14:paraId="41119B10" w14:textId="73CC3560" w:rsidR="005C2C33" w:rsidRPr="00E610EF" w:rsidRDefault="00F04F9B" w:rsidP="00005550">
      <w:pPr>
        <w:tabs>
          <w:tab w:val="right" w:leader="dot" w:pos="2268"/>
          <w:tab w:val="right" w:leader="dot" w:pos="9072"/>
        </w:tabs>
        <w:spacing w:before="240" w:after="120" w:line="360" w:lineRule="auto"/>
        <w:ind w:left="5245" w:right="-2"/>
        <w:rPr>
          <w:rFonts w:asciiTheme="minorHAnsi" w:hAnsiTheme="minorHAnsi" w:cstheme="minorHAnsi"/>
          <w:sz w:val="22"/>
          <w:szCs w:val="22"/>
        </w:rPr>
      </w:pPr>
      <w:r w:rsidRPr="00E610EF">
        <w:rPr>
          <w:rFonts w:asciiTheme="minorHAnsi" w:hAnsiTheme="minorHAnsi" w:cstheme="minorHAnsi"/>
          <w:sz w:val="22"/>
          <w:szCs w:val="22"/>
        </w:rPr>
        <w:t>Warszawa,</w:t>
      </w:r>
      <w:r w:rsidR="00B57FB6" w:rsidRPr="00E610EF">
        <w:rPr>
          <w:rFonts w:asciiTheme="minorHAnsi" w:hAnsiTheme="minorHAnsi" w:cstheme="minorHAnsi"/>
          <w:b/>
          <w:bCs/>
          <w:sz w:val="22"/>
          <w:szCs w:val="22"/>
        </w:rPr>
        <w:t xml:space="preserve"> </w:t>
      </w:r>
      <w:r w:rsidR="00B57FB6" w:rsidRPr="00E610EF">
        <w:rPr>
          <w:rFonts w:asciiTheme="minorHAnsi" w:hAnsiTheme="minorHAnsi" w:cstheme="minorHAnsi"/>
          <w:b/>
          <w:bCs/>
          <w:sz w:val="22"/>
          <w:szCs w:val="22"/>
        </w:rPr>
        <w:tab/>
      </w:r>
    </w:p>
    <w:p w14:paraId="5B769E89" w14:textId="2A31B6F6" w:rsidR="009168B0" w:rsidRPr="00E610EF" w:rsidRDefault="007C5C9F" w:rsidP="00005550">
      <w:pPr>
        <w:pStyle w:val="Nagwek1"/>
        <w:spacing w:after="240"/>
        <w:rPr>
          <w:rFonts w:asciiTheme="minorHAnsi" w:hAnsiTheme="minorHAnsi" w:cstheme="minorHAnsi"/>
          <w:sz w:val="22"/>
          <w:szCs w:val="22"/>
        </w:rPr>
      </w:pPr>
      <w:r w:rsidRPr="00E610EF">
        <w:rPr>
          <w:rFonts w:asciiTheme="minorHAnsi" w:hAnsiTheme="minorHAnsi" w:cstheme="minorHAnsi"/>
          <w:sz w:val="22"/>
          <w:szCs w:val="22"/>
        </w:rPr>
        <w:t>Zapytanie ofertowe</w:t>
      </w:r>
    </w:p>
    <w:p w14:paraId="6B1E5637" w14:textId="77777777" w:rsidR="00E610EF" w:rsidRDefault="003F460E" w:rsidP="00A50616">
      <w:pPr>
        <w:tabs>
          <w:tab w:val="right" w:leader="dot" w:pos="9072"/>
        </w:tabs>
        <w:spacing w:after="120" w:line="360" w:lineRule="auto"/>
        <w:ind w:right="142"/>
        <w:rPr>
          <w:rFonts w:asciiTheme="minorHAnsi" w:hAnsiTheme="minorHAnsi" w:cstheme="minorHAnsi"/>
          <w:b/>
          <w:bCs/>
          <w:sz w:val="22"/>
          <w:szCs w:val="22"/>
        </w:rPr>
      </w:pPr>
      <w:r w:rsidRPr="00E610EF">
        <w:rPr>
          <w:rFonts w:asciiTheme="minorHAnsi" w:hAnsiTheme="minorHAnsi" w:cstheme="minorHAnsi"/>
          <w:sz w:val="22"/>
          <w:szCs w:val="22"/>
        </w:rPr>
        <w:t>Miasto Stołeczne Warszawa</w:t>
      </w:r>
      <w:r w:rsidR="00D34076" w:rsidRPr="00E610EF">
        <w:rPr>
          <w:rFonts w:asciiTheme="minorHAnsi" w:hAnsiTheme="minorHAnsi" w:cstheme="minorHAnsi"/>
          <w:sz w:val="22"/>
          <w:szCs w:val="22"/>
        </w:rPr>
        <w:t>,</w:t>
      </w:r>
      <w:r w:rsidRPr="00E610EF">
        <w:rPr>
          <w:rFonts w:asciiTheme="minorHAnsi" w:hAnsiTheme="minorHAnsi" w:cstheme="minorHAnsi"/>
          <w:sz w:val="22"/>
          <w:szCs w:val="22"/>
        </w:rPr>
        <w:t xml:space="preserve"> w </w:t>
      </w:r>
      <w:r w:rsidR="00342F7F" w:rsidRPr="00E610EF">
        <w:rPr>
          <w:rFonts w:asciiTheme="minorHAnsi" w:hAnsiTheme="minorHAnsi" w:cstheme="minorHAnsi"/>
          <w:sz w:val="22"/>
          <w:szCs w:val="22"/>
        </w:rPr>
        <w:t>ramach którego</w:t>
      </w:r>
      <w:r w:rsidRPr="00E610EF">
        <w:rPr>
          <w:rFonts w:asciiTheme="minorHAnsi" w:hAnsiTheme="minorHAnsi" w:cstheme="minorHAnsi"/>
          <w:sz w:val="22"/>
          <w:szCs w:val="22"/>
        </w:rPr>
        <w:t xml:space="preserve"> działa </w:t>
      </w:r>
      <w:r w:rsidR="00342F7F" w:rsidRPr="00E610EF">
        <w:rPr>
          <w:rFonts w:asciiTheme="minorHAnsi" w:hAnsiTheme="minorHAnsi" w:cstheme="minorHAnsi"/>
          <w:sz w:val="22"/>
          <w:szCs w:val="22"/>
        </w:rPr>
        <w:t xml:space="preserve">jednostka budżetowa </w:t>
      </w:r>
      <w:r w:rsidRPr="00E610EF">
        <w:rPr>
          <w:rFonts w:asciiTheme="minorHAnsi" w:hAnsiTheme="minorHAnsi" w:cstheme="minorHAnsi"/>
          <w:b/>
          <w:sz w:val="22"/>
          <w:szCs w:val="22"/>
        </w:rPr>
        <w:t>Zarząd Zieleni</w:t>
      </w:r>
      <w:r w:rsidR="00005550" w:rsidRPr="00E610EF">
        <w:rPr>
          <w:rFonts w:asciiTheme="minorHAnsi" w:hAnsiTheme="minorHAnsi" w:cstheme="minorHAnsi"/>
          <w:b/>
          <w:sz w:val="22"/>
          <w:szCs w:val="22"/>
        </w:rPr>
        <w:t xml:space="preserve"> </w:t>
      </w:r>
      <w:r w:rsidRPr="00E610EF">
        <w:rPr>
          <w:rFonts w:asciiTheme="minorHAnsi" w:hAnsiTheme="minorHAnsi" w:cstheme="minorHAnsi"/>
          <w:b/>
          <w:sz w:val="22"/>
          <w:szCs w:val="22"/>
        </w:rPr>
        <w:t>m.st.</w:t>
      </w:r>
      <w:r w:rsidR="00005550" w:rsidRPr="00E610EF">
        <w:rPr>
          <w:rFonts w:asciiTheme="minorHAnsi" w:hAnsiTheme="minorHAnsi" w:cstheme="minorHAnsi"/>
          <w:b/>
          <w:sz w:val="22"/>
          <w:szCs w:val="22"/>
        </w:rPr>
        <w:t> </w:t>
      </w:r>
      <w:r w:rsidRPr="00E610EF">
        <w:rPr>
          <w:rFonts w:asciiTheme="minorHAnsi" w:hAnsiTheme="minorHAnsi" w:cstheme="minorHAnsi"/>
          <w:b/>
          <w:sz w:val="22"/>
          <w:szCs w:val="22"/>
        </w:rPr>
        <w:t>Warszawy</w:t>
      </w:r>
      <w:r w:rsidR="00342F7F" w:rsidRPr="00E610EF">
        <w:rPr>
          <w:rFonts w:asciiTheme="minorHAnsi" w:hAnsiTheme="minorHAnsi" w:cstheme="minorHAnsi"/>
          <w:b/>
          <w:sz w:val="22"/>
          <w:szCs w:val="22"/>
        </w:rPr>
        <w:t xml:space="preserve">, </w:t>
      </w:r>
      <w:r w:rsidR="00734198" w:rsidRPr="00E610EF">
        <w:rPr>
          <w:rFonts w:asciiTheme="minorHAnsi" w:hAnsiTheme="minorHAnsi" w:cstheme="minorHAnsi"/>
          <w:color w:val="000000"/>
          <w:sz w:val="22"/>
          <w:szCs w:val="22"/>
        </w:rPr>
        <w:t>zwraca się z prośbą o</w:t>
      </w:r>
      <w:r w:rsidRPr="00E610EF">
        <w:rPr>
          <w:rFonts w:asciiTheme="minorHAnsi" w:hAnsiTheme="minorHAnsi" w:cstheme="minorHAnsi"/>
          <w:sz w:val="22"/>
          <w:szCs w:val="22"/>
        </w:rPr>
        <w:t xml:space="preserve"> złożeni</w:t>
      </w:r>
      <w:r w:rsidR="00734198" w:rsidRPr="00E610EF">
        <w:rPr>
          <w:rFonts w:asciiTheme="minorHAnsi" w:hAnsiTheme="minorHAnsi" w:cstheme="minorHAnsi"/>
          <w:sz w:val="22"/>
          <w:szCs w:val="22"/>
        </w:rPr>
        <w:t xml:space="preserve">e </w:t>
      </w:r>
      <w:r w:rsidRPr="00E610EF">
        <w:rPr>
          <w:rFonts w:asciiTheme="minorHAnsi" w:hAnsiTheme="minorHAnsi" w:cstheme="minorHAnsi"/>
          <w:sz w:val="22"/>
          <w:szCs w:val="22"/>
        </w:rPr>
        <w:t>oferty na:</w:t>
      </w:r>
      <w:r w:rsidR="00ED611B" w:rsidRPr="00E610EF">
        <w:rPr>
          <w:rFonts w:asciiTheme="minorHAnsi" w:hAnsiTheme="minorHAnsi" w:cstheme="minorHAnsi"/>
          <w:b/>
          <w:bCs/>
          <w:sz w:val="22"/>
          <w:szCs w:val="22"/>
        </w:rPr>
        <w:t xml:space="preserve"> </w:t>
      </w:r>
    </w:p>
    <w:p w14:paraId="618C80D6" w14:textId="71F96230" w:rsidR="00032382" w:rsidRPr="00E610EF" w:rsidRDefault="00A50616" w:rsidP="00A50616">
      <w:pPr>
        <w:spacing w:after="240"/>
        <w:contextualSpacing/>
        <w:rPr>
          <w:rFonts w:asciiTheme="minorHAnsi" w:hAnsiTheme="minorHAnsi" w:cstheme="minorHAnsi"/>
          <w:b/>
          <w:bCs/>
          <w:sz w:val="22"/>
          <w:szCs w:val="22"/>
          <w:lang w:eastAsia="ar-SA"/>
        </w:rPr>
      </w:pPr>
      <w:r w:rsidRPr="00A50616">
        <w:rPr>
          <w:rFonts w:asciiTheme="minorHAnsi" w:hAnsiTheme="minorHAnsi" w:cstheme="minorHAnsi"/>
          <w:b/>
          <w:bCs/>
          <w:sz w:val="22"/>
          <w:szCs w:val="22"/>
          <w:lang w:eastAsia="ar-SA"/>
        </w:rPr>
        <w:t>Dostaw</w:t>
      </w:r>
      <w:r>
        <w:rPr>
          <w:rFonts w:asciiTheme="minorHAnsi" w:hAnsiTheme="minorHAnsi" w:cstheme="minorHAnsi"/>
          <w:b/>
          <w:bCs/>
          <w:sz w:val="22"/>
          <w:szCs w:val="22"/>
          <w:lang w:eastAsia="ar-SA"/>
        </w:rPr>
        <w:t>ę</w:t>
      </w:r>
      <w:r w:rsidRPr="00A50616">
        <w:rPr>
          <w:rFonts w:asciiTheme="minorHAnsi" w:hAnsiTheme="minorHAnsi" w:cstheme="minorHAnsi"/>
          <w:b/>
          <w:bCs/>
          <w:sz w:val="22"/>
          <w:szCs w:val="22"/>
          <w:lang w:eastAsia="ar-SA"/>
        </w:rPr>
        <w:t xml:space="preserve"> i montaż piaskownicy na placu zabaw w Parku Skaryszewskim wraz z dostawą piasku – realizacja zwycięskiego projektu zadania współdzielonego z Dzielnicą Praga Południe nr 649 „Zielony skwer i plac zabaw na Saskiej Kępie oraz piaskownica w Parku Skaryszewskim”, w</w:t>
      </w:r>
      <w:r>
        <w:rPr>
          <w:rFonts w:asciiTheme="minorHAnsi" w:hAnsiTheme="minorHAnsi" w:cstheme="minorHAnsi"/>
          <w:b/>
          <w:bCs/>
          <w:sz w:val="22"/>
          <w:szCs w:val="22"/>
          <w:lang w:eastAsia="ar-SA"/>
        </w:rPr>
        <w:t> </w:t>
      </w:r>
      <w:r w:rsidRPr="00A50616">
        <w:rPr>
          <w:rFonts w:asciiTheme="minorHAnsi" w:hAnsiTheme="minorHAnsi" w:cstheme="minorHAnsi"/>
          <w:b/>
          <w:bCs/>
          <w:sz w:val="22"/>
          <w:szCs w:val="22"/>
          <w:lang w:eastAsia="ar-SA"/>
        </w:rPr>
        <w:t>części</w:t>
      </w:r>
      <w:r>
        <w:rPr>
          <w:rFonts w:asciiTheme="minorHAnsi" w:hAnsiTheme="minorHAnsi" w:cstheme="minorHAnsi"/>
          <w:b/>
          <w:bCs/>
          <w:sz w:val="22"/>
          <w:szCs w:val="22"/>
          <w:lang w:eastAsia="ar-SA"/>
        </w:rPr>
        <w:t> </w:t>
      </w:r>
      <w:r w:rsidRPr="00A50616">
        <w:rPr>
          <w:rFonts w:asciiTheme="minorHAnsi" w:hAnsiTheme="minorHAnsi" w:cstheme="minorHAnsi"/>
          <w:b/>
          <w:bCs/>
          <w:sz w:val="22"/>
          <w:szCs w:val="22"/>
          <w:lang w:eastAsia="ar-SA"/>
        </w:rPr>
        <w:t>dotyczącej doposażenie placu zabaw w Parku Skaryszewskim w piaskownicę, dz.</w:t>
      </w:r>
      <w:r>
        <w:rPr>
          <w:rFonts w:asciiTheme="minorHAnsi" w:hAnsiTheme="minorHAnsi" w:cstheme="minorHAnsi"/>
          <w:b/>
          <w:bCs/>
          <w:sz w:val="22"/>
          <w:szCs w:val="22"/>
          <w:lang w:eastAsia="ar-SA"/>
        </w:rPr>
        <w:t> </w:t>
      </w:r>
      <w:r w:rsidRPr="00A50616">
        <w:rPr>
          <w:rFonts w:asciiTheme="minorHAnsi" w:hAnsiTheme="minorHAnsi" w:cstheme="minorHAnsi"/>
          <w:b/>
          <w:bCs/>
          <w:sz w:val="22"/>
          <w:szCs w:val="22"/>
          <w:lang w:eastAsia="ar-SA"/>
        </w:rPr>
        <w:t>ew.</w:t>
      </w:r>
      <w:r>
        <w:rPr>
          <w:rFonts w:asciiTheme="minorHAnsi" w:hAnsiTheme="minorHAnsi" w:cstheme="minorHAnsi"/>
          <w:b/>
          <w:bCs/>
          <w:sz w:val="22"/>
          <w:szCs w:val="22"/>
          <w:lang w:eastAsia="ar-SA"/>
        </w:rPr>
        <w:t> </w:t>
      </w:r>
      <w:r w:rsidRPr="00A50616">
        <w:rPr>
          <w:rFonts w:asciiTheme="minorHAnsi" w:hAnsiTheme="minorHAnsi" w:cstheme="minorHAnsi"/>
          <w:b/>
          <w:bCs/>
          <w:sz w:val="22"/>
          <w:szCs w:val="22"/>
          <w:lang w:eastAsia="ar-SA"/>
        </w:rPr>
        <w:t>4/3</w:t>
      </w:r>
      <w:r>
        <w:rPr>
          <w:rFonts w:asciiTheme="minorHAnsi" w:hAnsiTheme="minorHAnsi" w:cstheme="minorHAnsi"/>
          <w:b/>
          <w:bCs/>
          <w:sz w:val="22"/>
          <w:szCs w:val="22"/>
          <w:lang w:eastAsia="ar-SA"/>
        </w:rPr>
        <w:t> </w:t>
      </w:r>
      <w:r w:rsidRPr="00A50616">
        <w:rPr>
          <w:rFonts w:asciiTheme="minorHAnsi" w:hAnsiTheme="minorHAnsi" w:cstheme="minorHAnsi"/>
          <w:b/>
          <w:bCs/>
          <w:sz w:val="22"/>
          <w:szCs w:val="22"/>
          <w:lang w:eastAsia="ar-SA"/>
        </w:rPr>
        <w:t>obręb 3-01-02</w:t>
      </w:r>
    </w:p>
    <w:p w14:paraId="5A587BAA" w14:textId="193A4F6F" w:rsidR="006B4817" w:rsidRPr="00E610EF"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Tryb udzielenia zamówienia</w:t>
      </w:r>
    </w:p>
    <w:p w14:paraId="6D061EAD" w14:textId="733BDC15" w:rsidR="00DD0DE9" w:rsidRPr="00E610EF" w:rsidRDefault="005D607D"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 xml:space="preserve">Do niniejszego postępowania nie stosuje się </w:t>
      </w:r>
      <w:r w:rsidR="00DD0DE9" w:rsidRPr="00E610EF">
        <w:rPr>
          <w:rFonts w:asciiTheme="minorHAnsi" w:hAnsiTheme="minorHAnsi" w:cstheme="minorHAnsi"/>
          <w:sz w:val="22"/>
          <w:szCs w:val="22"/>
        </w:rPr>
        <w:t xml:space="preserve">przepisów ustawy z dnia </w:t>
      </w:r>
      <w:r w:rsidR="004B38CC" w:rsidRPr="00E610EF">
        <w:rPr>
          <w:rFonts w:asciiTheme="minorHAnsi" w:hAnsiTheme="minorHAnsi" w:cstheme="minorHAnsi"/>
          <w:sz w:val="22"/>
          <w:szCs w:val="22"/>
        </w:rPr>
        <w:t>11 wrze</w:t>
      </w:r>
      <w:r w:rsidRPr="00E610EF">
        <w:rPr>
          <w:rFonts w:asciiTheme="minorHAnsi" w:hAnsiTheme="minorHAnsi" w:cstheme="minorHAnsi"/>
          <w:sz w:val="22"/>
          <w:szCs w:val="22"/>
        </w:rPr>
        <w:t xml:space="preserve">śnia 2019 r. </w:t>
      </w:r>
      <w:r w:rsidR="00DD0DE9" w:rsidRPr="00E610EF">
        <w:rPr>
          <w:rFonts w:asciiTheme="minorHAnsi" w:hAnsiTheme="minorHAnsi" w:cstheme="minorHAnsi"/>
          <w:sz w:val="22"/>
          <w:szCs w:val="22"/>
        </w:rPr>
        <w:t xml:space="preserve">Prawo zamówień publicznych (t.j. Dz. U. </w:t>
      </w:r>
      <w:r w:rsidR="00A00810" w:rsidRPr="00E610EF">
        <w:rPr>
          <w:rFonts w:asciiTheme="minorHAnsi" w:hAnsiTheme="minorHAnsi" w:cstheme="minorHAnsi"/>
          <w:sz w:val="22"/>
          <w:szCs w:val="22"/>
        </w:rPr>
        <w:t>202</w:t>
      </w:r>
      <w:r w:rsidR="001E759E" w:rsidRPr="00E610EF">
        <w:rPr>
          <w:rFonts w:asciiTheme="minorHAnsi" w:hAnsiTheme="minorHAnsi" w:cstheme="minorHAnsi"/>
          <w:sz w:val="22"/>
          <w:szCs w:val="22"/>
        </w:rPr>
        <w:t>4</w:t>
      </w:r>
      <w:r w:rsidR="00DD0DE9" w:rsidRPr="00E610EF">
        <w:rPr>
          <w:rFonts w:asciiTheme="minorHAnsi" w:hAnsiTheme="minorHAnsi" w:cstheme="minorHAnsi"/>
          <w:sz w:val="22"/>
          <w:szCs w:val="22"/>
        </w:rPr>
        <w:t xml:space="preserve"> r., poz. </w:t>
      </w:r>
      <w:r w:rsidR="001E759E" w:rsidRPr="00E610EF">
        <w:rPr>
          <w:rFonts w:asciiTheme="minorHAnsi" w:hAnsiTheme="minorHAnsi" w:cstheme="minorHAnsi"/>
          <w:sz w:val="22"/>
          <w:szCs w:val="22"/>
        </w:rPr>
        <w:t>1320 ze zm.</w:t>
      </w:r>
      <w:r w:rsidR="00DD0DE9" w:rsidRPr="00E610EF">
        <w:rPr>
          <w:rFonts w:asciiTheme="minorHAnsi" w:hAnsiTheme="minorHAnsi" w:cstheme="minorHAnsi"/>
          <w:sz w:val="22"/>
          <w:szCs w:val="22"/>
        </w:rPr>
        <w:t xml:space="preserve">), dalej jako </w:t>
      </w:r>
      <w:r w:rsidR="008E6C05" w:rsidRPr="00E610EF">
        <w:rPr>
          <w:rFonts w:asciiTheme="minorHAnsi" w:hAnsiTheme="minorHAnsi" w:cstheme="minorHAnsi"/>
          <w:sz w:val="22"/>
          <w:szCs w:val="22"/>
        </w:rPr>
        <w:t>„</w:t>
      </w:r>
      <w:r w:rsidR="00DD0DE9" w:rsidRPr="00E610EF">
        <w:rPr>
          <w:rFonts w:asciiTheme="minorHAnsi" w:hAnsiTheme="minorHAnsi" w:cstheme="minorHAnsi"/>
          <w:sz w:val="22"/>
          <w:szCs w:val="22"/>
        </w:rPr>
        <w:t>ustawa</w:t>
      </w:r>
      <w:r w:rsidR="008E6C05" w:rsidRPr="00E610EF">
        <w:rPr>
          <w:rFonts w:asciiTheme="minorHAnsi" w:hAnsiTheme="minorHAnsi" w:cstheme="minorHAnsi"/>
          <w:sz w:val="22"/>
          <w:szCs w:val="22"/>
        </w:rPr>
        <w:t>”</w:t>
      </w:r>
      <w:r w:rsidR="0019535A" w:rsidRPr="00E610EF">
        <w:rPr>
          <w:rFonts w:asciiTheme="minorHAnsi" w:hAnsiTheme="minorHAnsi" w:cstheme="minorHAnsi"/>
          <w:sz w:val="22"/>
          <w:szCs w:val="22"/>
        </w:rPr>
        <w:t>.</w:t>
      </w:r>
    </w:p>
    <w:p w14:paraId="59FB901E" w14:textId="67AF7A4D" w:rsidR="00DD0DE9" w:rsidRPr="00E610EF" w:rsidRDefault="00DD0DE9"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Wykonawcom na czynności Zamawiającego podejmowane w niniejszym postępowaniu nie</w:t>
      </w:r>
      <w:r w:rsidR="00005550" w:rsidRPr="00E610EF">
        <w:rPr>
          <w:rFonts w:asciiTheme="minorHAnsi" w:hAnsiTheme="minorHAnsi" w:cstheme="minorHAnsi"/>
          <w:sz w:val="22"/>
          <w:szCs w:val="22"/>
        </w:rPr>
        <w:t> </w:t>
      </w:r>
      <w:r w:rsidRPr="00E610EF">
        <w:rPr>
          <w:rFonts w:asciiTheme="minorHAnsi" w:hAnsiTheme="minorHAnsi" w:cstheme="minorHAnsi"/>
          <w:sz w:val="22"/>
          <w:szCs w:val="22"/>
        </w:rPr>
        <w:t>przysługują środki ochrony prawnej przewidziane w ustawie.</w:t>
      </w:r>
    </w:p>
    <w:p w14:paraId="2AF21BDC" w14:textId="7E39A119" w:rsidR="001723E8" w:rsidRPr="00E610EF" w:rsidRDefault="00DD0DE9"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 xml:space="preserve">Zamawiający zastrzega sobie możliwość zmiany </w:t>
      </w:r>
      <w:r w:rsidR="003D74AB" w:rsidRPr="00E610EF">
        <w:rPr>
          <w:rFonts w:asciiTheme="minorHAnsi" w:hAnsiTheme="minorHAnsi" w:cstheme="minorHAnsi"/>
          <w:sz w:val="22"/>
          <w:szCs w:val="22"/>
        </w:rPr>
        <w:t xml:space="preserve">treści </w:t>
      </w:r>
      <w:r w:rsidRPr="00E610EF">
        <w:rPr>
          <w:rFonts w:asciiTheme="minorHAnsi" w:hAnsiTheme="minorHAnsi" w:cstheme="minorHAnsi"/>
          <w:sz w:val="22"/>
          <w:szCs w:val="22"/>
        </w:rPr>
        <w:t xml:space="preserve">zapytania ofertowego do </w:t>
      </w:r>
      <w:r w:rsidR="003D74AB" w:rsidRPr="00E610EF">
        <w:rPr>
          <w:rFonts w:asciiTheme="minorHAnsi" w:hAnsiTheme="minorHAnsi" w:cstheme="minorHAnsi"/>
          <w:sz w:val="22"/>
          <w:szCs w:val="22"/>
        </w:rPr>
        <w:t xml:space="preserve">czasu </w:t>
      </w:r>
      <w:r w:rsidRPr="00E610EF">
        <w:rPr>
          <w:rFonts w:asciiTheme="minorHAnsi" w:hAnsiTheme="minorHAnsi" w:cstheme="minorHAnsi"/>
          <w:sz w:val="22"/>
          <w:szCs w:val="22"/>
        </w:rPr>
        <w:t xml:space="preserve">upływu terminu </w:t>
      </w:r>
      <w:r w:rsidR="003D74AB" w:rsidRPr="00E610EF">
        <w:rPr>
          <w:rFonts w:asciiTheme="minorHAnsi" w:hAnsiTheme="minorHAnsi" w:cstheme="minorHAnsi"/>
          <w:sz w:val="22"/>
          <w:szCs w:val="22"/>
        </w:rPr>
        <w:t>składania ofer</w:t>
      </w:r>
      <w:r w:rsidR="00131D4C" w:rsidRPr="00E610EF">
        <w:rPr>
          <w:rFonts w:asciiTheme="minorHAnsi" w:hAnsiTheme="minorHAnsi" w:cstheme="minorHAnsi"/>
          <w:sz w:val="22"/>
          <w:szCs w:val="22"/>
        </w:rPr>
        <w:t>t</w:t>
      </w:r>
      <w:r w:rsidRPr="00E610EF">
        <w:rPr>
          <w:rFonts w:asciiTheme="minorHAnsi" w:hAnsiTheme="minorHAnsi" w:cstheme="minorHAnsi"/>
          <w:sz w:val="22"/>
          <w:szCs w:val="22"/>
        </w:rPr>
        <w:t xml:space="preserve">. </w:t>
      </w:r>
    </w:p>
    <w:p w14:paraId="63F845FD" w14:textId="2C652DDD" w:rsidR="003D74AB" w:rsidRPr="00E610EF" w:rsidRDefault="001723E8"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 xml:space="preserve">Zamawiający </w:t>
      </w:r>
      <w:r w:rsidR="00DD0DE9" w:rsidRPr="00E610EF">
        <w:rPr>
          <w:rFonts w:asciiTheme="minorHAnsi" w:hAnsiTheme="minorHAnsi" w:cstheme="minorHAnsi"/>
          <w:sz w:val="22"/>
          <w:szCs w:val="22"/>
        </w:rPr>
        <w:t xml:space="preserve">informuje, iż niniejsze zapytanie ofertowe nie stanowi oferty w myśl art. 66 Kodeksu cywilnego, </w:t>
      </w:r>
      <w:r w:rsidR="00C41BE8" w:rsidRPr="00E610EF">
        <w:rPr>
          <w:rFonts w:asciiTheme="minorHAnsi" w:hAnsiTheme="minorHAnsi" w:cstheme="minorHAnsi"/>
          <w:sz w:val="22"/>
          <w:szCs w:val="22"/>
        </w:rPr>
        <w:t xml:space="preserve">nie jest również aukcją lub przetargiem w rozumieniu art. 70 </w:t>
      </w:r>
      <w:r w:rsidR="00C41BE8" w:rsidRPr="007360F1">
        <w:rPr>
          <w:rFonts w:asciiTheme="minorHAnsi" w:hAnsiTheme="minorHAnsi" w:cstheme="minorHAnsi"/>
          <w:sz w:val="22"/>
          <w:szCs w:val="22"/>
        </w:rPr>
        <w:t xml:space="preserve">1 </w:t>
      </w:r>
      <w:r w:rsidR="00C41BE8" w:rsidRPr="00E610EF">
        <w:rPr>
          <w:rFonts w:asciiTheme="minorHAnsi" w:hAnsiTheme="minorHAnsi" w:cstheme="minorHAnsi"/>
          <w:sz w:val="22"/>
          <w:szCs w:val="22"/>
        </w:rPr>
        <w:t xml:space="preserve">Kodeksu cywilnego, </w:t>
      </w:r>
      <w:r w:rsidR="00DD0DE9" w:rsidRPr="00E610EF">
        <w:rPr>
          <w:rFonts w:asciiTheme="minorHAnsi" w:hAnsiTheme="minorHAnsi" w:cstheme="minorHAnsi"/>
          <w:sz w:val="22"/>
          <w:szCs w:val="22"/>
        </w:rPr>
        <w:t>jak również nie jest ogłoszeniem w rozumieniu ustawy.</w:t>
      </w:r>
      <w:r w:rsidR="003D74AB" w:rsidRPr="00E610EF">
        <w:rPr>
          <w:rFonts w:asciiTheme="minorHAnsi" w:hAnsiTheme="minorHAnsi" w:cstheme="minorHAnsi"/>
          <w:sz w:val="22"/>
          <w:szCs w:val="22"/>
        </w:rPr>
        <w:t xml:space="preserve"> </w:t>
      </w:r>
    </w:p>
    <w:p w14:paraId="5781F93D" w14:textId="77777777" w:rsidR="00005550" w:rsidRPr="00E610EF" w:rsidRDefault="003D74AB"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Zamawiający zastrzega sobie możliwość unieważnienia postępowania w każdej chwili bez podania przyczyny.</w:t>
      </w:r>
      <w:r w:rsidR="005D2E00" w:rsidRPr="00E610EF">
        <w:rPr>
          <w:rFonts w:asciiTheme="minorHAnsi" w:hAnsiTheme="minorHAnsi" w:cstheme="minorHAnsi"/>
          <w:sz w:val="22"/>
          <w:szCs w:val="22"/>
        </w:rPr>
        <w:t xml:space="preserve"> </w:t>
      </w:r>
      <w:r w:rsidR="00DD0DE9" w:rsidRPr="00E610EF">
        <w:rPr>
          <w:rFonts w:asciiTheme="minorHAnsi" w:hAnsiTheme="minorHAnsi" w:cstheme="minorHAnsi"/>
          <w:sz w:val="22"/>
          <w:szCs w:val="22"/>
        </w:rPr>
        <w:t>W związku z powyższym Wykonawcy nie będzie przysługiwało roszczenie w</w:t>
      </w:r>
      <w:r w:rsidR="00005550" w:rsidRPr="00E610EF">
        <w:rPr>
          <w:rFonts w:asciiTheme="minorHAnsi" w:hAnsiTheme="minorHAnsi" w:cstheme="minorHAnsi"/>
          <w:sz w:val="22"/>
          <w:szCs w:val="22"/>
        </w:rPr>
        <w:t> </w:t>
      </w:r>
      <w:r w:rsidR="00DD0DE9" w:rsidRPr="00E610EF">
        <w:rPr>
          <w:rFonts w:asciiTheme="minorHAnsi" w:hAnsiTheme="minorHAnsi" w:cstheme="minorHAnsi"/>
          <w:sz w:val="22"/>
          <w:szCs w:val="22"/>
        </w:rPr>
        <w:t>stosunku do Zamawiającego o zawarcie umowy.</w:t>
      </w:r>
      <w:r w:rsidR="00131D4C" w:rsidRPr="00E610EF">
        <w:rPr>
          <w:rFonts w:asciiTheme="minorHAnsi" w:hAnsiTheme="minorHAnsi" w:cstheme="minorHAnsi"/>
          <w:sz w:val="22"/>
          <w:szCs w:val="22"/>
        </w:rPr>
        <w:t xml:space="preserve"> </w:t>
      </w:r>
      <w:r w:rsidR="00DD0DE9" w:rsidRPr="00E610EF">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Pr="00E610EF" w:rsidRDefault="003D74AB"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Wykonawca ponosi wszelkie koszty związane z przygotowaniem i złożeniem oferty.</w:t>
      </w:r>
      <w:r w:rsidR="00005550" w:rsidRPr="00E610EF">
        <w:rPr>
          <w:rFonts w:asciiTheme="minorHAnsi" w:hAnsiTheme="minorHAnsi" w:cstheme="minorHAnsi"/>
          <w:sz w:val="22"/>
          <w:szCs w:val="22"/>
        </w:rPr>
        <w:t xml:space="preserve"> </w:t>
      </w:r>
    </w:p>
    <w:p w14:paraId="05E83697" w14:textId="3D8A3EDC" w:rsidR="00005550" w:rsidRPr="00E610EF" w:rsidRDefault="00005550"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E610EF">
        <w:rPr>
          <w:rFonts w:asciiTheme="minorHAnsi" w:hAnsiTheme="minorHAnsi" w:cstheme="minorHAnsi"/>
          <w:sz w:val="22"/>
          <w:szCs w:val="22"/>
        </w:rPr>
        <w:t xml:space="preserve">z dnia 13 kwietnia 2022 r. o szczególnych rozwiązaniach w zakresie przeciwdziałania wspieraniu agresji na Ukrainę oraz służących </w:t>
      </w:r>
      <w:r w:rsidRPr="00E610EF">
        <w:rPr>
          <w:rFonts w:asciiTheme="minorHAnsi" w:hAnsiTheme="minorHAnsi" w:cstheme="minorHAnsi"/>
          <w:sz w:val="22"/>
          <w:szCs w:val="22"/>
        </w:rPr>
        <w:lastRenderedPageBreak/>
        <w:t>ochronie bezpieczeństwa narodowego</w:t>
      </w:r>
      <w:bookmarkEnd w:id="0"/>
      <w:r w:rsidRPr="00E610EF">
        <w:rPr>
          <w:rFonts w:asciiTheme="minorHAnsi" w:hAnsiTheme="minorHAnsi" w:cstheme="minorHAnsi"/>
          <w:sz w:val="22"/>
          <w:szCs w:val="22"/>
        </w:rPr>
        <w:t xml:space="preserve"> (dalej jako „specustawa”), tj.:</w:t>
      </w:r>
    </w:p>
    <w:p w14:paraId="3882E213" w14:textId="0BD3A75F" w:rsidR="00005550" w:rsidRPr="00E610EF" w:rsidRDefault="00005550" w:rsidP="00DA086D">
      <w:pPr>
        <w:pStyle w:val="Akapitzlist"/>
        <w:numPr>
          <w:ilvl w:val="0"/>
          <w:numId w:val="32"/>
        </w:numPr>
        <w:tabs>
          <w:tab w:val="left" w:pos="284"/>
        </w:tabs>
        <w:spacing w:before="120" w:after="120" w:line="300" w:lineRule="auto"/>
        <w:ind w:left="1134" w:hanging="425"/>
        <w:contextualSpacing w:val="0"/>
        <w:rPr>
          <w:rFonts w:asciiTheme="minorHAnsi" w:hAnsiTheme="minorHAnsi" w:cstheme="minorHAnsi"/>
          <w:sz w:val="22"/>
          <w:szCs w:val="22"/>
        </w:rPr>
      </w:pPr>
      <w:r w:rsidRPr="00E610EF">
        <w:rPr>
          <w:rFonts w:asciiTheme="minorHAnsi" w:hAnsiTheme="minorHAnsi" w:cstheme="minorHAnsi"/>
          <w:sz w:val="22"/>
          <w:szCs w:val="22"/>
        </w:rPr>
        <w:t>Wykonawcę wymienionego w wykazach określonych w rozporządzeniu 765/2006</w:t>
      </w:r>
      <w:r w:rsidRPr="00E610EF">
        <w:rPr>
          <w:rFonts w:asciiTheme="minorHAnsi" w:hAnsiTheme="minorHAnsi" w:cstheme="minorHAnsi"/>
          <w:sz w:val="22"/>
          <w:szCs w:val="22"/>
          <w:vertAlign w:val="superscript"/>
        </w:rPr>
        <w:footnoteReference w:id="1"/>
      </w:r>
      <w:r w:rsidRPr="00E610EF">
        <w:rPr>
          <w:rFonts w:asciiTheme="minorHAnsi" w:hAnsiTheme="minorHAnsi" w:cstheme="minorHAnsi"/>
          <w:sz w:val="22"/>
          <w:szCs w:val="22"/>
        </w:rPr>
        <w:t xml:space="preserve"> i rozporządzeniu 269/2014</w:t>
      </w:r>
      <w:r w:rsidRPr="00E610EF">
        <w:rPr>
          <w:rFonts w:asciiTheme="minorHAnsi" w:hAnsiTheme="minorHAnsi" w:cstheme="minorHAnsi"/>
          <w:sz w:val="22"/>
          <w:szCs w:val="22"/>
          <w:vertAlign w:val="superscript"/>
        </w:rPr>
        <w:footnoteReference w:id="2"/>
      </w:r>
      <w:r w:rsidRPr="00E610EF">
        <w:rPr>
          <w:rFonts w:asciiTheme="minorHAnsi" w:hAnsiTheme="minorHAnsi" w:cstheme="minorHAnsi"/>
          <w:sz w:val="22"/>
          <w:szCs w:val="22"/>
        </w:rPr>
        <w:t xml:space="preserve"> (dalej łącznie jako „wykazy”) albo wpisanego na listę sankcyjną prowadzoną przez ministra spraw wewnętrznych i administracji, o której mowa w art. 2 ust. 1 specustawy (dalej jako „lista”);</w:t>
      </w:r>
    </w:p>
    <w:p w14:paraId="1027B49E" w14:textId="2F38C8D0" w:rsidR="00005550" w:rsidRPr="00E610EF" w:rsidRDefault="00005550" w:rsidP="00DA086D">
      <w:pPr>
        <w:pStyle w:val="Akapitzlist"/>
        <w:numPr>
          <w:ilvl w:val="0"/>
          <w:numId w:val="32"/>
        </w:numPr>
        <w:tabs>
          <w:tab w:val="left" w:pos="284"/>
        </w:tabs>
        <w:spacing w:before="120" w:after="120" w:line="300" w:lineRule="auto"/>
        <w:ind w:left="1134" w:hanging="425"/>
        <w:contextualSpacing w:val="0"/>
        <w:rPr>
          <w:rFonts w:asciiTheme="minorHAnsi" w:hAnsiTheme="minorHAnsi" w:cstheme="minorHAnsi"/>
          <w:sz w:val="22"/>
          <w:szCs w:val="22"/>
        </w:rPr>
      </w:pPr>
      <w:r w:rsidRPr="00E610EF">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 lutego 2022 r., o ile została wpisana na listę na podstawie decyzji w sprawie wpisu na listę rozstrzygającej o zastosowaniu środka, o którym mowa w art. 1 pkt 3 specustawy;</w:t>
      </w:r>
    </w:p>
    <w:p w14:paraId="5E48D056" w14:textId="2D98B715" w:rsidR="00005550" w:rsidRPr="00E610EF" w:rsidRDefault="00005550" w:rsidP="00DA086D">
      <w:pPr>
        <w:pStyle w:val="Akapitzlist"/>
        <w:numPr>
          <w:ilvl w:val="0"/>
          <w:numId w:val="32"/>
        </w:numPr>
        <w:tabs>
          <w:tab w:val="left" w:pos="284"/>
        </w:tabs>
        <w:spacing w:before="120" w:after="120" w:line="300" w:lineRule="auto"/>
        <w:ind w:left="1134" w:hanging="425"/>
        <w:contextualSpacing w:val="0"/>
        <w:rPr>
          <w:rFonts w:asciiTheme="minorHAnsi" w:hAnsiTheme="minorHAnsi" w:cstheme="minorHAnsi"/>
          <w:sz w:val="22"/>
          <w:szCs w:val="22"/>
        </w:rPr>
      </w:pPr>
      <w:r w:rsidRPr="00E610EF">
        <w:rPr>
          <w:rFonts w:asciiTheme="minorHAnsi" w:hAnsiTheme="minorHAnsi" w:cstheme="minorHAnsi"/>
          <w:sz w:val="22"/>
          <w:szCs w:val="22"/>
        </w:rPr>
        <w:t>Wykonawcę, którego jednostką dominującą w rozumieniu art. 3 ust. 1 pkt 37 ustawy z dnia 29 września 1994 r. o rachunkowości, jest podmiot wymieniony w wykazach albo wpisany na listę lub będący taką jednostką dominującą od dnia 24 lutego 2022 r., o ile został wpisany na listę na podstawie decyzji w sprawie wpisu na listę rozstrzygającej o zastosowaniu środka, o którym mowa w art. 1 pkt 3 specustawy.</w:t>
      </w:r>
    </w:p>
    <w:p w14:paraId="26500AF2" w14:textId="4BDE6551" w:rsidR="005D2E00" w:rsidRPr="00E610EF" w:rsidRDefault="005D2E00"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 xml:space="preserve">Zamawiający odrzuci złożoną ofertę, jeżeli: </w:t>
      </w:r>
    </w:p>
    <w:p w14:paraId="67C0BA95" w14:textId="77777777" w:rsidR="005D2E00" w:rsidRPr="00E610EF" w:rsidRDefault="005D2E00" w:rsidP="00DA086D">
      <w:pPr>
        <w:pStyle w:val="Akapitzlist1"/>
        <w:numPr>
          <w:ilvl w:val="0"/>
          <w:numId w:val="2"/>
        </w:numPr>
        <w:spacing w:after="120" w:line="360" w:lineRule="auto"/>
        <w:ind w:left="1134" w:hanging="425"/>
        <w:contextualSpacing/>
        <w:rPr>
          <w:rFonts w:asciiTheme="minorHAnsi" w:hAnsiTheme="minorHAnsi" w:cstheme="minorHAnsi"/>
        </w:rPr>
      </w:pPr>
      <w:r w:rsidRPr="00E610EF">
        <w:rPr>
          <w:rFonts w:asciiTheme="minorHAnsi" w:hAnsiTheme="minorHAnsi" w:cstheme="minorHAnsi"/>
        </w:rPr>
        <w:t>treść oferty nie odpowiada treści zapytania ofertowego,</w:t>
      </w:r>
    </w:p>
    <w:p w14:paraId="67C2C9B5" w14:textId="3D0D165F" w:rsidR="005D2E00" w:rsidRPr="00E610EF" w:rsidRDefault="00E52BEE" w:rsidP="00DA086D">
      <w:pPr>
        <w:pStyle w:val="Akapitzlist1"/>
        <w:numPr>
          <w:ilvl w:val="0"/>
          <w:numId w:val="2"/>
        </w:numPr>
        <w:spacing w:after="120" w:line="360" w:lineRule="auto"/>
        <w:ind w:left="1134" w:hanging="425"/>
        <w:contextualSpacing/>
        <w:rPr>
          <w:rFonts w:asciiTheme="minorHAnsi" w:hAnsiTheme="minorHAnsi" w:cstheme="minorHAnsi"/>
        </w:rPr>
      </w:pPr>
      <w:r w:rsidRPr="00E610EF">
        <w:rPr>
          <w:rFonts w:asciiTheme="minorHAnsi" w:hAnsiTheme="minorHAnsi" w:cstheme="minorHAnsi"/>
        </w:rPr>
        <w:t>W</w:t>
      </w:r>
      <w:r w:rsidR="005D2E00" w:rsidRPr="00E610EF">
        <w:rPr>
          <w:rFonts w:asciiTheme="minorHAnsi" w:hAnsiTheme="minorHAnsi" w:cstheme="minorHAnsi"/>
        </w:rPr>
        <w:t>ykonawca nie spełnia wymagań określonych w zapytania ofertowym,</w:t>
      </w:r>
    </w:p>
    <w:p w14:paraId="36C10DF4" w14:textId="77777777" w:rsidR="005D2E00" w:rsidRPr="00E610EF" w:rsidRDefault="005D2E00" w:rsidP="00DA086D">
      <w:pPr>
        <w:pStyle w:val="Akapitzlist1"/>
        <w:numPr>
          <w:ilvl w:val="0"/>
          <w:numId w:val="2"/>
        </w:numPr>
        <w:spacing w:after="120" w:line="360" w:lineRule="auto"/>
        <w:ind w:left="1134" w:hanging="425"/>
        <w:contextualSpacing/>
        <w:rPr>
          <w:rFonts w:asciiTheme="minorHAnsi" w:hAnsiTheme="minorHAnsi" w:cstheme="minorHAnsi"/>
        </w:rPr>
      </w:pPr>
      <w:r w:rsidRPr="00E610EF">
        <w:rPr>
          <w:rFonts w:asciiTheme="minorHAnsi" w:hAnsiTheme="minorHAnsi" w:cstheme="minorHAnsi"/>
        </w:rPr>
        <w:t>oferta jest nieważna na podstawie odrębnych przepisów,</w:t>
      </w:r>
    </w:p>
    <w:p w14:paraId="30FAF32E" w14:textId="0A70360F" w:rsidR="005D2E00" w:rsidRPr="00E610EF" w:rsidRDefault="005D2E00" w:rsidP="00DA086D">
      <w:pPr>
        <w:pStyle w:val="Akapitzlist1"/>
        <w:numPr>
          <w:ilvl w:val="0"/>
          <w:numId w:val="2"/>
        </w:numPr>
        <w:spacing w:after="120" w:line="360" w:lineRule="auto"/>
        <w:ind w:left="1134" w:hanging="425"/>
        <w:contextualSpacing/>
        <w:rPr>
          <w:rFonts w:asciiTheme="minorHAnsi" w:hAnsiTheme="minorHAnsi" w:cstheme="minorHAnsi"/>
        </w:rPr>
      </w:pPr>
      <w:r w:rsidRPr="00E610EF">
        <w:rPr>
          <w:rFonts w:asciiTheme="minorHAnsi" w:hAnsiTheme="minorHAnsi" w:cstheme="minorHAnsi"/>
        </w:rPr>
        <w:t>złożenie oferty stanowi czyn nieuczciwej konkurencji w rozumieniu przepisów o zwalczaniu nieuczciwej konkurencji.</w:t>
      </w:r>
    </w:p>
    <w:p w14:paraId="7114D98E" w14:textId="1D0EA591" w:rsidR="00596411" w:rsidRPr="00E610EF" w:rsidRDefault="00F53241" w:rsidP="00DA086D">
      <w:pPr>
        <w:pStyle w:val="Akapitzlist1"/>
        <w:numPr>
          <w:ilvl w:val="0"/>
          <w:numId w:val="2"/>
        </w:numPr>
        <w:spacing w:after="120" w:line="360" w:lineRule="auto"/>
        <w:ind w:left="1134" w:hanging="425"/>
        <w:contextualSpacing/>
        <w:rPr>
          <w:rFonts w:asciiTheme="minorHAnsi" w:hAnsiTheme="minorHAnsi" w:cstheme="minorHAnsi"/>
        </w:rPr>
      </w:pPr>
      <w:r w:rsidRPr="00E610EF">
        <w:rPr>
          <w:rFonts w:asciiTheme="minorHAnsi" w:hAnsiTheme="minorHAnsi" w:cstheme="minorHAnsi"/>
        </w:rPr>
        <w:t>z</w:t>
      </w:r>
      <w:r w:rsidR="00005550" w:rsidRPr="00E610EF">
        <w:rPr>
          <w:rFonts w:asciiTheme="minorHAnsi" w:hAnsiTheme="minorHAnsi" w:cstheme="minorHAnsi"/>
        </w:rPr>
        <w:t>ostała złożona przez Wykonawcę wykluczonego z postępowania</w:t>
      </w:r>
      <w:r w:rsidR="00596411" w:rsidRPr="00E610EF">
        <w:rPr>
          <w:rFonts w:asciiTheme="minorHAnsi" w:hAnsiTheme="minorHAnsi" w:cstheme="minorHAnsi"/>
        </w:rPr>
        <w:t>;</w:t>
      </w:r>
    </w:p>
    <w:p w14:paraId="4F765CE2" w14:textId="5041382C" w:rsidR="00596411" w:rsidRPr="00E610EF" w:rsidRDefault="00596411" w:rsidP="00DA086D">
      <w:pPr>
        <w:pStyle w:val="Akapitzlist1"/>
        <w:numPr>
          <w:ilvl w:val="0"/>
          <w:numId w:val="2"/>
        </w:numPr>
        <w:spacing w:after="120" w:line="360" w:lineRule="auto"/>
        <w:ind w:left="1134" w:hanging="425"/>
        <w:contextualSpacing/>
        <w:rPr>
          <w:rFonts w:asciiTheme="minorHAnsi" w:hAnsiTheme="minorHAnsi" w:cstheme="minorHAnsi"/>
        </w:rPr>
      </w:pPr>
      <w:r w:rsidRPr="00E610EF">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E610EF" w:rsidRDefault="001723E8"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rPr>
      </w:pPr>
      <w:r w:rsidRPr="00E610EF">
        <w:rPr>
          <w:rFonts w:asciiTheme="minorHAnsi" w:hAnsiTheme="minorHAnsi" w:cstheme="minorHAnsi"/>
        </w:rPr>
        <w:t xml:space="preserve">Zamawiający może zwrócić się do </w:t>
      </w:r>
      <w:r w:rsidR="00D34076" w:rsidRPr="00E610EF">
        <w:rPr>
          <w:rFonts w:asciiTheme="minorHAnsi" w:hAnsiTheme="minorHAnsi" w:cstheme="minorHAnsi"/>
        </w:rPr>
        <w:t>W</w:t>
      </w:r>
      <w:r w:rsidRPr="00E610EF">
        <w:rPr>
          <w:rFonts w:asciiTheme="minorHAnsi" w:hAnsiTheme="minorHAnsi" w:cstheme="minorHAnsi"/>
        </w:rPr>
        <w:t>ykonawcy o wyjaśnienia treści złożonej oferty</w:t>
      </w:r>
      <w:r w:rsidR="00005550" w:rsidRPr="00E610EF">
        <w:rPr>
          <w:rFonts w:asciiTheme="minorHAnsi" w:hAnsiTheme="minorHAnsi" w:cstheme="minorHAnsi"/>
        </w:rPr>
        <w:t xml:space="preserve">. </w:t>
      </w:r>
    </w:p>
    <w:p w14:paraId="77AB4C8A" w14:textId="08261221" w:rsidR="00182FD7" w:rsidRPr="00E610EF" w:rsidRDefault="00182FD7" w:rsidP="007360F1">
      <w:pPr>
        <w:pStyle w:val="Akapitzlist"/>
        <w:keepNext/>
        <w:widowControl w:val="0"/>
        <w:numPr>
          <w:ilvl w:val="0"/>
          <w:numId w:val="3"/>
        </w:numPr>
        <w:spacing w:before="120" w:after="120" w:line="300" w:lineRule="auto"/>
        <w:ind w:left="709" w:hanging="425"/>
        <w:contextualSpacing w:val="0"/>
        <w:rPr>
          <w:rFonts w:asciiTheme="minorHAnsi" w:hAnsiTheme="minorHAnsi" w:cstheme="minorHAnsi"/>
        </w:rPr>
      </w:pPr>
      <w:r w:rsidRPr="00E610EF">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t>
      </w:r>
      <w:r w:rsidRPr="00E610EF">
        <w:rPr>
          <w:rFonts w:asciiTheme="minorHAnsi" w:hAnsiTheme="minorHAnsi" w:cstheme="minorHAnsi"/>
          <w:color w:val="000000"/>
        </w:rPr>
        <w:lastRenderedPageBreak/>
        <w:t>wykonawców </w:t>
      </w:r>
      <w:r w:rsidRPr="00E610EF">
        <w:rPr>
          <w:rStyle w:val="txt-new"/>
          <w:rFonts w:asciiTheme="minorHAnsi" w:hAnsiTheme="minorHAnsi" w:cstheme="minorHAnsi"/>
          <w:color w:val="000000"/>
        </w:rPr>
        <w:t>oraz wybrać najkorzystniejszą ofertę</w:t>
      </w:r>
      <w:r w:rsidRPr="00E610EF">
        <w:rPr>
          <w:rFonts w:asciiTheme="minorHAnsi" w:hAnsiTheme="minorHAnsi" w:cstheme="minorHAnsi"/>
          <w:color w:val="000000"/>
        </w:rPr>
        <w:t> albo unieważnić postępowanie.</w:t>
      </w:r>
    </w:p>
    <w:p w14:paraId="32CB752C" w14:textId="77777777" w:rsidR="003F460E" w:rsidRPr="00E610EF"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Opis przedmiotu zamówienia:</w:t>
      </w:r>
    </w:p>
    <w:p w14:paraId="425AF37F" w14:textId="6F94398F" w:rsidR="003F460E" w:rsidRPr="00E610EF"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E610EF">
        <w:rPr>
          <w:rFonts w:asciiTheme="minorHAnsi" w:eastAsia="Open Sans" w:hAnsiTheme="minorHAnsi" w:cstheme="minorHAnsi"/>
          <w:iCs/>
          <w:color w:val="1F4E79" w:themeColor="accent1" w:themeShade="80"/>
          <w:sz w:val="22"/>
          <w:szCs w:val="22"/>
        </w:rPr>
        <w:t>[</w:t>
      </w:r>
      <w:r w:rsidR="003F460E" w:rsidRPr="00E610EF">
        <w:rPr>
          <w:rFonts w:asciiTheme="minorHAnsi" w:eastAsia="Open Sans" w:hAnsiTheme="minorHAnsi" w:cstheme="minorHAnsi"/>
          <w:iCs/>
          <w:color w:val="1F4E79" w:themeColor="accent1" w:themeShade="80"/>
          <w:sz w:val="22"/>
          <w:szCs w:val="22"/>
        </w:rPr>
        <w:t>charakterystyka zamówienia z określeniem istotnych parametrów zamówienia</w:t>
      </w:r>
      <w:r w:rsidRPr="00E610EF">
        <w:rPr>
          <w:rFonts w:asciiTheme="minorHAnsi" w:eastAsia="Open Sans" w:hAnsiTheme="minorHAnsi" w:cstheme="minorHAnsi"/>
          <w:iCs/>
          <w:color w:val="1F4E79" w:themeColor="accent1" w:themeShade="80"/>
          <w:sz w:val="22"/>
          <w:szCs w:val="22"/>
        </w:rPr>
        <w:t>]</w:t>
      </w:r>
    </w:p>
    <w:p w14:paraId="1FC32A03" w14:textId="59E62F36" w:rsidR="005578CB" w:rsidRPr="00E610EF" w:rsidRDefault="00936A5B" w:rsidP="005578CB">
      <w:pPr>
        <w:tabs>
          <w:tab w:val="right" w:leader="dot" w:pos="9072"/>
        </w:tabs>
        <w:spacing w:after="120" w:line="360" w:lineRule="auto"/>
        <w:ind w:left="284"/>
        <w:rPr>
          <w:rFonts w:asciiTheme="minorHAnsi" w:hAnsiTheme="minorHAnsi" w:cstheme="minorHAnsi"/>
          <w:b/>
          <w:bCs/>
          <w:sz w:val="22"/>
          <w:szCs w:val="22"/>
          <w:lang w:eastAsia="ar-SA"/>
        </w:rPr>
      </w:pPr>
      <w:r>
        <w:rPr>
          <w:rFonts w:asciiTheme="minorHAnsi" w:hAnsiTheme="minorHAnsi" w:cstheme="minorHAnsi"/>
          <w:b/>
          <w:bCs/>
          <w:sz w:val="22"/>
          <w:szCs w:val="22"/>
          <w:lang w:eastAsia="ar-SA"/>
        </w:rPr>
        <w:t>D</w:t>
      </w:r>
      <w:r w:rsidR="005578CB" w:rsidRPr="00E610EF">
        <w:rPr>
          <w:rFonts w:asciiTheme="minorHAnsi" w:hAnsiTheme="minorHAnsi" w:cstheme="minorHAnsi"/>
          <w:b/>
          <w:bCs/>
          <w:sz w:val="22"/>
          <w:szCs w:val="22"/>
          <w:lang w:eastAsia="ar-SA"/>
        </w:rPr>
        <w:t xml:space="preserve">ostawa i montaż piaskownicy na placu zabaw </w:t>
      </w:r>
      <w:r w:rsidR="005578CB" w:rsidRPr="00E610EF">
        <w:rPr>
          <w:rFonts w:asciiTheme="minorHAnsi" w:hAnsiTheme="minorHAnsi" w:cstheme="minorHAnsi"/>
          <w:b/>
          <w:bCs/>
          <w:sz w:val="22"/>
          <w:szCs w:val="22"/>
        </w:rPr>
        <w:t>w Parku Skaryszewskim</w:t>
      </w:r>
      <w:r>
        <w:rPr>
          <w:rFonts w:asciiTheme="minorHAnsi" w:hAnsiTheme="minorHAnsi" w:cstheme="minorHAnsi"/>
          <w:b/>
          <w:bCs/>
          <w:sz w:val="22"/>
          <w:szCs w:val="22"/>
        </w:rPr>
        <w:t xml:space="preserve"> wraz z dostawą piasku</w:t>
      </w:r>
      <w:r w:rsidR="005578CB" w:rsidRPr="00E610EF">
        <w:rPr>
          <w:rFonts w:asciiTheme="minorHAnsi" w:hAnsiTheme="minorHAnsi" w:cstheme="minorHAnsi"/>
          <w:b/>
          <w:bCs/>
          <w:sz w:val="22"/>
          <w:szCs w:val="22"/>
          <w:lang w:eastAsia="ar-SA"/>
        </w:rPr>
        <w:t xml:space="preserve"> – realizacja zwycięskiego projektu zadania współdzielonego z Dzielnicą Praga Południe nr 649 „Zielony skwer i plac zabaw na Saskiej Kępie oraz piaskownica w Parku Skaryszewskim”, w części dotyczącej doposażenie placu zabaw w Parku Skaryszewskim w piaskownicę, dz. ew. 4/3 obręb 3-01-02. </w:t>
      </w:r>
    </w:p>
    <w:p w14:paraId="2EEA3F2D" w14:textId="4CEDBA72" w:rsidR="00D74647" w:rsidRPr="00E610EF" w:rsidRDefault="005578CB" w:rsidP="005578CB">
      <w:pPr>
        <w:tabs>
          <w:tab w:val="right" w:leader="dot" w:pos="9072"/>
        </w:tabs>
        <w:spacing w:after="120" w:line="360" w:lineRule="auto"/>
        <w:ind w:left="284"/>
        <w:rPr>
          <w:rFonts w:asciiTheme="minorHAnsi" w:eastAsia="Open Sans" w:hAnsiTheme="minorHAnsi" w:cstheme="minorHAnsi"/>
          <w:iCs/>
          <w:color w:val="000000"/>
          <w:sz w:val="22"/>
          <w:szCs w:val="22"/>
        </w:rPr>
      </w:pPr>
      <w:r w:rsidRPr="00E610EF">
        <w:rPr>
          <w:rFonts w:asciiTheme="minorHAnsi" w:hAnsiTheme="minorHAnsi" w:cstheme="minorHAnsi"/>
          <w:b/>
          <w:bCs/>
          <w:sz w:val="22"/>
          <w:szCs w:val="22"/>
          <w:lang w:eastAsia="ar-SA"/>
        </w:rPr>
        <w:t>Zakres prac obejmuje wyłącznie montaż nowego elementu małej architektury (piaskownicy) w obrębie istniejącego placu zabaw wraz z uzupełnieniem jej piaskiem o granulacji 0,2-2 mm, posiadającym atest PZH</w:t>
      </w:r>
      <w:r w:rsidR="00A50616">
        <w:rPr>
          <w:rFonts w:asciiTheme="minorHAnsi" w:hAnsiTheme="minorHAnsi" w:cstheme="minorHAnsi"/>
          <w:b/>
          <w:bCs/>
          <w:sz w:val="22"/>
          <w:szCs w:val="22"/>
          <w:lang w:eastAsia="ar-SA"/>
        </w:rPr>
        <w:t>. Szczegółowy Opis przedmiotu zamówienia (OPZ) stanowi Załącznik nr 1 do Zapytania ofertowego.</w:t>
      </w:r>
    </w:p>
    <w:p w14:paraId="5540A38C" w14:textId="77777777" w:rsidR="003F460E" w:rsidRPr="00E610EF"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Wymagania względem W</w:t>
      </w:r>
      <w:r w:rsidR="003F460E" w:rsidRPr="00E610EF">
        <w:rPr>
          <w:rFonts w:asciiTheme="minorHAnsi" w:eastAsia="SimSun" w:hAnsiTheme="minorHAnsi" w:cstheme="minorHAnsi"/>
          <w:sz w:val="22"/>
          <w:szCs w:val="22"/>
        </w:rPr>
        <w:t>ykonawcy:</w:t>
      </w:r>
    </w:p>
    <w:p w14:paraId="2BAF7B35" w14:textId="77777777" w:rsidR="005578CB" w:rsidRPr="00E610EF"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E610EF">
        <w:rPr>
          <w:rFonts w:asciiTheme="minorHAnsi" w:eastAsia="Open Sans" w:hAnsiTheme="minorHAnsi" w:cstheme="minorHAnsi"/>
          <w:iCs/>
          <w:color w:val="1F4E79" w:themeColor="accent1" w:themeShade="80"/>
          <w:sz w:val="22"/>
          <w:szCs w:val="22"/>
        </w:rPr>
        <w:t>[</w:t>
      </w:r>
      <w:r w:rsidR="003F460E" w:rsidRPr="00E610EF">
        <w:rPr>
          <w:rFonts w:asciiTheme="minorHAnsi" w:eastAsia="Open Sans" w:hAnsiTheme="minorHAnsi" w:cstheme="minorHAnsi"/>
          <w:iCs/>
          <w:color w:val="1F4E79" w:themeColor="accent1" w:themeShade="80"/>
          <w:sz w:val="22"/>
          <w:szCs w:val="22"/>
        </w:rPr>
        <w:t>określenie wymaganych uprawnień, doświadczenia i innych warunków podmiotowych</w:t>
      </w:r>
      <w:r w:rsidR="006B4817" w:rsidRPr="00E610EF">
        <w:rPr>
          <w:rFonts w:asciiTheme="minorHAnsi" w:eastAsia="Open Sans" w:hAnsiTheme="minorHAnsi" w:cstheme="minorHAnsi"/>
          <w:iCs/>
          <w:color w:val="1F4E79" w:themeColor="accent1" w:themeShade="80"/>
          <w:sz w:val="22"/>
          <w:szCs w:val="22"/>
        </w:rPr>
        <w:t xml:space="preserve"> adekwatnie do charakteru i warunków wykonania zamówienia</w:t>
      </w:r>
      <w:r w:rsidRPr="00E610EF">
        <w:rPr>
          <w:rFonts w:asciiTheme="minorHAnsi" w:eastAsia="Open Sans" w:hAnsiTheme="minorHAnsi" w:cstheme="minorHAnsi"/>
          <w:iCs/>
          <w:color w:val="1F4E79" w:themeColor="accent1" w:themeShade="80"/>
          <w:sz w:val="22"/>
          <w:szCs w:val="22"/>
        </w:rPr>
        <w:t>]</w:t>
      </w:r>
      <w:r w:rsidR="005578CB" w:rsidRPr="00E610EF">
        <w:rPr>
          <w:rFonts w:asciiTheme="minorHAnsi" w:eastAsia="Open Sans" w:hAnsiTheme="minorHAnsi" w:cstheme="minorHAnsi"/>
          <w:iCs/>
          <w:color w:val="1F4E79" w:themeColor="accent1" w:themeShade="80"/>
          <w:sz w:val="22"/>
          <w:szCs w:val="22"/>
        </w:rPr>
        <w:t>:</w:t>
      </w:r>
    </w:p>
    <w:p w14:paraId="06165FDF" w14:textId="589BE442" w:rsidR="005578CB" w:rsidRPr="00E610EF" w:rsidRDefault="005578CB" w:rsidP="005578CB">
      <w:pPr>
        <w:pStyle w:val="Akapitzlist"/>
        <w:keepNext/>
        <w:widowControl w:val="0"/>
        <w:numPr>
          <w:ilvl w:val="0"/>
          <w:numId w:val="38"/>
        </w:numPr>
        <w:spacing w:before="120" w:after="120" w:line="300" w:lineRule="auto"/>
        <w:ind w:left="709" w:hanging="425"/>
        <w:contextualSpacing w:val="0"/>
        <w:rPr>
          <w:rFonts w:asciiTheme="minorHAnsi" w:eastAsia="Open Sans" w:hAnsiTheme="minorHAnsi" w:cstheme="minorHAnsi"/>
          <w:iCs/>
          <w:sz w:val="22"/>
          <w:szCs w:val="22"/>
        </w:rPr>
      </w:pPr>
      <w:r w:rsidRPr="00E610EF">
        <w:rPr>
          <w:rFonts w:asciiTheme="minorHAnsi" w:eastAsia="Open Sans" w:hAnsiTheme="minorHAnsi" w:cstheme="minorHAnsi"/>
          <w:iCs/>
          <w:sz w:val="22"/>
          <w:szCs w:val="22"/>
        </w:rPr>
        <w:t xml:space="preserve">Zamawiający wymaga, aby Wykonawca </w:t>
      </w:r>
      <w:r w:rsidR="00950190">
        <w:rPr>
          <w:rFonts w:asciiTheme="minorHAnsi" w:eastAsia="Open Sans" w:hAnsiTheme="minorHAnsi" w:cstheme="minorHAnsi"/>
          <w:iCs/>
          <w:sz w:val="22"/>
          <w:szCs w:val="22"/>
        </w:rPr>
        <w:t>posiadał</w:t>
      </w:r>
      <w:r w:rsidRPr="00E610EF">
        <w:rPr>
          <w:rFonts w:asciiTheme="minorHAnsi" w:eastAsia="Open Sans" w:hAnsiTheme="minorHAnsi" w:cstheme="minorHAnsi"/>
          <w:iCs/>
          <w:sz w:val="22"/>
          <w:szCs w:val="22"/>
        </w:rPr>
        <w:t xml:space="preserve"> doświadczenie adekwatn</w:t>
      </w:r>
      <w:r w:rsidR="00950190">
        <w:rPr>
          <w:rFonts w:asciiTheme="minorHAnsi" w:eastAsia="Open Sans" w:hAnsiTheme="minorHAnsi" w:cstheme="minorHAnsi"/>
          <w:iCs/>
          <w:sz w:val="22"/>
          <w:szCs w:val="22"/>
        </w:rPr>
        <w:t>e</w:t>
      </w:r>
      <w:r w:rsidRPr="00E610EF">
        <w:rPr>
          <w:rFonts w:asciiTheme="minorHAnsi" w:eastAsia="Open Sans" w:hAnsiTheme="minorHAnsi" w:cstheme="minorHAnsi"/>
          <w:iCs/>
          <w:sz w:val="22"/>
          <w:szCs w:val="22"/>
        </w:rPr>
        <w:t xml:space="preserve"> do charakteru i</w:t>
      </w:r>
      <w:r w:rsidR="00950190">
        <w:rPr>
          <w:rFonts w:asciiTheme="minorHAnsi" w:eastAsia="Open Sans" w:hAnsiTheme="minorHAnsi" w:cstheme="minorHAnsi"/>
          <w:iCs/>
          <w:sz w:val="22"/>
          <w:szCs w:val="22"/>
        </w:rPr>
        <w:t> </w:t>
      </w:r>
      <w:r w:rsidRPr="00E610EF">
        <w:rPr>
          <w:rFonts w:asciiTheme="minorHAnsi" w:eastAsia="Open Sans" w:hAnsiTheme="minorHAnsi" w:cstheme="minorHAnsi"/>
          <w:iCs/>
          <w:sz w:val="22"/>
          <w:szCs w:val="22"/>
        </w:rPr>
        <w:t>warunków wykonania zamówienia,</w:t>
      </w:r>
    </w:p>
    <w:p w14:paraId="2368A9A8" w14:textId="77777777" w:rsidR="005578CB" w:rsidRPr="00E610EF" w:rsidRDefault="005578CB" w:rsidP="005578CB">
      <w:pPr>
        <w:pStyle w:val="Akapitzlist"/>
        <w:keepNext/>
        <w:widowControl w:val="0"/>
        <w:numPr>
          <w:ilvl w:val="0"/>
          <w:numId w:val="38"/>
        </w:numPr>
        <w:spacing w:before="120" w:after="120" w:line="300" w:lineRule="auto"/>
        <w:ind w:left="709" w:hanging="425"/>
        <w:contextualSpacing w:val="0"/>
        <w:rPr>
          <w:rFonts w:asciiTheme="minorHAnsi" w:eastAsia="Open Sans" w:hAnsiTheme="minorHAnsi" w:cstheme="minorHAnsi"/>
          <w:iCs/>
          <w:sz w:val="22"/>
          <w:szCs w:val="22"/>
        </w:rPr>
      </w:pPr>
      <w:r w:rsidRPr="00E610EF">
        <w:rPr>
          <w:rFonts w:asciiTheme="minorHAnsi" w:eastAsia="Open Sans" w:hAnsiTheme="minorHAnsi" w:cstheme="minorHAnsi"/>
          <w:iCs/>
          <w:sz w:val="22"/>
          <w:szCs w:val="22"/>
        </w:rPr>
        <w:t>Wykonawca zapewni własnym kosztem i staraniem wszelki sprzęt i materiały niezbędne do realizacji zamówienia,</w:t>
      </w:r>
    </w:p>
    <w:p w14:paraId="01415BFD" w14:textId="77777777" w:rsidR="005578CB" w:rsidRPr="00E610EF" w:rsidRDefault="005578CB" w:rsidP="005578CB">
      <w:pPr>
        <w:pStyle w:val="Akapitzlist"/>
        <w:keepNext/>
        <w:widowControl w:val="0"/>
        <w:numPr>
          <w:ilvl w:val="0"/>
          <w:numId w:val="38"/>
        </w:numPr>
        <w:spacing w:before="120" w:after="120" w:line="300" w:lineRule="auto"/>
        <w:ind w:left="709" w:hanging="425"/>
        <w:contextualSpacing w:val="0"/>
        <w:rPr>
          <w:rFonts w:asciiTheme="minorHAnsi" w:eastAsia="Open Sans" w:hAnsiTheme="minorHAnsi" w:cstheme="minorHAnsi"/>
          <w:iCs/>
          <w:sz w:val="22"/>
          <w:szCs w:val="22"/>
        </w:rPr>
      </w:pPr>
      <w:r w:rsidRPr="00E610EF">
        <w:rPr>
          <w:rFonts w:asciiTheme="minorHAnsi" w:eastAsia="Open Sans" w:hAnsiTheme="minorHAnsi" w:cstheme="minorHAnsi"/>
          <w:iCs/>
          <w:sz w:val="22"/>
          <w:szCs w:val="22"/>
        </w:rPr>
        <w:t>Wykonawca zapewni w pełni wykwalifikowany personel do realizacji zamówienia,</w:t>
      </w:r>
    </w:p>
    <w:p w14:paraId="7FAFBCD7" w14:textId="5F555A73" w:rsidR="00423B2A" w:rsidRPr="00E610EF" w:rsidRDefault="005578CB" w:rsidP="005578CB">
      <w:pPr>
        <w:pStyle w:val="Akapitzlist"/>
        <w:keepNext/>
        <w:widowControl w:val="0"/>
        <w:numPr>
          <w:ilvl w:val="0"/>
          <w:numId w:val="38"/>
        </w:numPr>
        <w:spacing w:before="120" w:after="120" w:line="300" w:lineRule="auto"/>
        <w:ind w:left="709" w:hanging="425"/>
        <w:contextualSpacing w:val="0"/>
        <w:rPr>
          <w:rFonts w:asciiTheme="minorHAnsi" w:eastAsia="Open Sans" w:hAnsiTheme="minorHAnsi" w:cstheme="minorHAnsi"/>
          <w:iCs/>
          <w:color w:val="1F4E79" w:themeColor="accent1" w:themeShade="80"/>
          <w:sz w:val="22"/>
          <w:szCs w:val="22"/>
        </w:rPr>
      </w:pPr>
      <w:r w:rsidRPr="00E610EF">
        <w:rPr>
          <w:rFonts w:asciiTheme="minorHAnsi" w:eastAsia="Open Sans" w:hAnsiTheme="minorHAnsi" w:cstheme="minorHAnsi"/>
          <w:iCs/>
          <w:sz w:val="22"/>
          <w:szCs w:val="22"/>
        </w:rPr>
        <w:t>Wykonawca oświadcza, iż produkt jest fabrycznie nowy, wolny od wad i obciążeń prawych osób trzecich, kompletny i nie noszący znamion użytkowania</w:t>
      </w:r>
      <w:r w:rsidRPr="00E610EF">
        <w:rPr>
          <w:rFonts w:asciiTheme="minorHAnsi" w:eastAsia="Open Sans" w:hAnsiTheme="minorHAnsi" w:cstheme="minorHAnsi"/>
          <w:iCs/>
          <w:color w:val="1F4E79" w:themeColor="accent1" w:themeShade="80"/>
          <w:sz w:val="22"/>
          <w:szCs w:val="22"/>
        </w:rPr>
        <w:t>.</w:t>
      </w:r>
    </w:p>
    <w:p w14:paraId="115A9F92" w14:textId="4A575285" w:rsidR="000E2455" w:rsidRPr="00E610EF" w:rsidRDefault="006B4817" w:rsidP="2D6BAC94">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trike/>
          <w:sz w:val="22"/>
          <w:szCs w:val="22"/>
        </w:rPr>
        <w:t>Zamawiający zapewnia</w:t>
      </w:r>
      <w:r w:rsidRPr="00E610EF">
        <w:rPr>
          <w:rFonts w:asciiTheme="minorHAnsi" w:eastAsia="SimSun" w:hAnsiTheme="minorHAnsi" w:cstheme="minorHAnsi"/>
          <w:sz w:val="22"/>
          <w:szCs w:val="22"/>
        </w:rPr>
        <w:t xml:space="preserve">: </w:t>
      </w:r>
      <w:r w:rsidR="00D74647" w:rsidRPr="00E610EF">
        <w:rPr>
          <w:rFonts w:asciiTheme="minorHAnsi" w:eastAsia="SimSun" w:hAnsiTheme="minorHAnsi" w:cstheme="minorHAnsi"/>
          <w:b w:val="0"/>
          <w:bCs w:val="0"/>
          <w:color w:val="1F4E79" w:themeColor="accent1" w:themeShade="80"/>
          <w:sz w:val="22"/>
          <w:szCs w:val="22"/>
        </w:rPr>
        <w:t>[</w:t>
      </w:r>
      <w:r w:rsidR="003E5ADC" w:rsidRPr="00E610EF">
        <w:rPr>
          <w:rFonts w:asciiTheme="minorHAnsi" w:eastAsia="SimSun" w:hAnsiTheme="minorHAnsi" w:cstheme="minorHAnsi"/>
          <w:b w:val="0"/>
          <w:bCs w:val="0"/>
          <w:color w:val="1F4E79" w:themeColor="accent1" w:themeShade="80"/>
          <w:sz w:val="22"/>
          <w:szCs w:val="22"/>
        </w:rPr>
        <w:t>skreślić</w:t>
      </w:r>
      <w:r w:rsidR="570ABCB8" w:rsidRPr="00E610EF">
        <w:rPr>
          <w:rFonts w:asciiTheme="minorHAnsi" w:eastAsia="SimSun" w:hAnsiTheme="minorHAnsi" w:cstheme="minorHAnsi"/>
          <w:b w:val="0"/>
          <w:bCs w:val="0"/>
          <w:color w:val="1F4E79" w:themeColor="accent1" w:themeShade="80"/>
          <w:sz w:val="22"/>
          <w:szCs w:val="22"/>
        </w:rPr>
        <w:t>,</w:t>
      </w:r>
      <w:r w:rsidR="003E5ADC" w:rsidRPr="00E610EF">
        <w:rPr>
          <w:rFonts w:asciiTheme="minorHAnsi" w:eastAsia="SimSun" w:hAnsiTheme="minorHAnsi" w:cstheme="minorHAnsi"/>
          <w:b w:val="0"/>
          <w:bCs w:val="0"/>
          <w:color w:val="1F4E79" w:themeColor="accent1" w:themeShade="80"/>
          <w:sz w:val="22"/>
          <w:szCs w:val="22"/>
        </w:rPr>
        <w:t xml:space="preserve"> jeśli nie dotyczy</w:t>
      </w:r>
      <w:r w:rsidR="00D74647" w:rsidRPr="00E610EF">
        <w:rPr>
          <w:rFonts w:asciiTheme="minorHAnsi" w:eastAsia="SimSun" w:hAnsiTheme="minorHAnsi" w:cstheme="minorHAnsi"/>
          <w:b w:val="0"/>
          <w:bCs w:val="0"/>
          <w:color w:val="1F4E79" w:themeColor="accent1" w:themeShade="80"/>
          <w:sz w:val="22"/>
          <w:szCs w:val="22"/>
        </w:rPr>
        <w:t>]</w:t>
      </w:r>
    </w:p>
    <w:p w14:paraId="1CFAFC12" w14:textId="77777777" w:rsidR="00950190" w:rsidRPr="00950190" w:rsidRDefault="00792D0D" w:rsidP="00005550">
      <w:pPr>
        <w:pStyle w:val="Nagwek2"/>
        <w:numPr>
          <w:ilvl w:val="0"/>
          <w:numId w:val="29"/>
        </w:numPr>
        <w:tabs>
          <w:tab w:val="right" w:leader="dot" w:pos="5103"/>
        </w:tabs>
        <w:spacing w:after="120"/>
        <w:ind w:left="284" w:hanging="357"/>
        <w:jc w:val="left"/>
        <w:rPr>
          <w:rFonts w:asciiTheme="minorHAnsi" w:eastAsia="Open Sans" w:hAnsiTheme="minorHAnsi" w:cstheme="minorHAnsi"/>
          <w:b w:val="0"/>
          <w:bCs w:val="0"/>
          <w:iCs/>
          <w:sz w:val="22"/>
          <w:szCs w:val="22"/>
        </w:rPr>
      </w:pPr>
      <w:r w:rsidRPr="00E610EF">
        <w:rPr>
          <w:rFonts w:asciiTheme="minorHAnsi" w:eastAsia="SimSun" w:hAnsiTheme="minorHAnsi" w:cstheme="minorHAnsi"/>
          <w:sz w:val="22"/>
          <w:szCs w:val="22"/>
        </w:rPr>
        <w:t xml:space="preserve">Termin realizacji przedmiotu zamówienia: </w:t>
      </w:r>
    </w:p>
    <w:p w14:paraId="60E984BD" w14:textId="4ACFB260" w:rsidR="00792D0D" w:rsidRPr="00950190" w:rsidRDefault="005578CB" w:rsidP="00950190">
      <w:pPr>
        <w:pStyle w:val="Nagwek2"/>
        <w:tabs>
          <w:tab w:val="right" w:leader="dot" w:pos="5103"/>
        </w:tabs>
        <w:spacing w:after="120"/>
        <w:ind w:left="284"/>
        <w:jc w:val="left"/>
        <w:rPr>
          <w:rFonts w:asciiTheme="minorHAnsi" w:eastAsia="Open Sans" w:hAnsiTheme="minorHAnsi" w:cstheme="minorHAnsi"/>
          <w:b w:val="0"/>
          <w:bCs w:val="0"/>
          <w:iCs/>
          <w:sz w:val="22"/>
          <w:szCs w:val="22"/>
        </w:rPr>
      </w:pPr>
      <w:r w:rsidRPr="00950190">
        <w:rPr>
          <w:rFonts w:asciiTheme="minorHAnsi" w:eastAsia="Open Sans" w:hAnsiTheme="minorHAnsi" w:cstheme="minorHAnsi"/>
          <w:b w:val="0"/>
          <w:bCs w:val="0"/>
          <w:iCs/>
          <w:sz w:val="22"/>
          <w:szCs w:val="22"/>
        </w:rPr>
        <w:t xml:space="preserve">Wykonawca wykona przedmiot zamówienia w ciągu 8 tygodni od dnia potwierdzenia przyjęcia do realizacji Zlecenia </w:t>
      </w:r>
    </w:p>
    <w:p w14:paraId="39BE974E" w14:textId="6DA1DB8D" w:rsidR="006B4817" w:rsidRPr="00E610EF"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E610EF">
        <w:rPr>
          <w:rFonts w:asciiTheme="minorHAnsi" w:eastAsia="Open Sans" w:hAnsiTheme="minorHAnsi" w:cstheme="minorHAnsi"/>
          <w:iCs/>
          <w:color w:val="1F4E79" w:themeColor="accent1" w:themeShade="80"/>
          <w:sz w:val="22"/>
          <w:szCs w:val="22"/>
        </w:rPr>
        <w:t>[</w:t>
      </w:r>
      <w:r w:rsidR="00792D0D" w:rsidRPr="00E610EF">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E610EF">
        <w:rPr>
          <w:rFonts w:asciiTheme="minorHAnsi" w:eastAsia="Open Sans" w:hAnsiTheme="minorHAnsi" w:cstheme="minorHAnsi"/>
          <w:iCs/>
          <w:color w:val="1F4E79" w:themeColor="accent1" w:themeShade="80"/>
          <w:sz w:val="22"/>
          <w:szCs w:val="22"/>
        </w:rPr>
        <w:t>]</w:t>
      </w:r>
    </w:p>
    <w:p w14:paraId="4B854D6F" w14:textId="77777777" w:rsidR="006B4817" w:rsidRPr="00E610EF"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E610EF">
        <w:rPr>
          <w:rFonts w:asciiTheme="minorHAnsi" w:eastAsia="SimSun" w:hAnsiTheme="minorHAnsi" w:cstheme="minorHAnsi"/>
          <w:sz w:val="22"/>
          <w:szCs w:val="22"/>
        </w:rPr>
        <w:t xml:space="preserve">Sposób przygotowania oferty Wykonawcy: </w:t>
      </w:r>
    </w:p>
    <w:p w14:paraId="53F880B4" w14:textId="1B582E49" w:rsidR="002502AC" w:rsidRPr="00E610EF" w:rsidRDefault="002502AC" w:rsidP="00005550">
      <w:pPr>
        <w:spacing w:after="120" w:line="360" w:lineRule="auto"/>
        <w:ind w:left="284"/>
        <w:rPr>
          <w:rFonts w:asciiTheme="minorHAnsi" w:eastAsia="Open Sans" w:hAnsiTheme="minorHAnsi" w:cstheme="minorHAnsi"/>
          <w:color w:val="000000"/>
          <w:sz w:val="22"/>
          <w:szCs w:val="22"/>
        </w:rPr>
      </w:pPr>
      <w:r w:rsidRPr="00E610EF">
        <w:rPr>
          <w:rFonts w:asciiTheme="minorHAnsi" w:eastAsia="Open Sans" w:hAnsiTheme="minorHAnsi" w:cstheme="minorHAnsi"/>
          <w:color w:val="000000"/>
          <w:sz w:val="22"/>
          <w:szCs w:val="22"/>
        </w:rPr>
        <w:t>W ofercie należy określić cenę brutto realizacji</w:t>
      </w:r>
      <w:r w:rsidR="003E2829" w:rsidRPr="00E610EF">
        <w:rPr>
          <w:rFonts w:asciiTheme="minorHAnsi" w:eastAsia="Open Sans" w:hAnsiTheme="minorHAnsi" w:cstheme="minorHAnsi"/>
          <w:color w:val="000000"/>
          <w:sz w:val="22"/>
          <w:szCs w:val="22"/>
        </w:rPr>
        <w:t xml:space="preserve"> przedmiotu</w:t>
      </w:r>
      <w:r w:rsidRPr="00E610EF">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E610EF">
        <w:rPr>
          <w:rFonts w:asciiTheme="minorHAnsi" w:eastAsia="Open Sans" w:hAnsiTheme="minorHAnsi" w:cstheme="minorHAnsi"/>
          <w:color w:val="000000"/>
          <w:sz w:val="22"/>
          <w:szCs w:val="22"/>
        </w:rPr>
        <w:t xml:space="preserve"> przedmiotu</w:t>
      </w:r>
      <w:r w:rsidRPr="00E610EF">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E610EF">
        <w:rPr>
          <w:rFonts w:asciiTheme="minorHAnsi" w:eastAsia="Open Sans" w:hAnsiTheme="minorHAnsi" w:cstheme="minorHAnsi"/>
          <w:color w:val="000000"/>
          <w:sz w:val="22"/>
          <w:szCs w:val="22"/>
        </w:rPr>
        <w:t>cena brutto powinna</w:t>
      </w:r>
      <w:r w:rsidRPr="00E610EF">
        <w:rPr>
          <w:rFonts w:asciiTheme="minorHAnsi" w:eastAsia="Open Sans" w:hAnsiTheme="minorHAnsi" w:cstheme="minorHAnsi"/>
          <w:color w:val="000000"/>
          <w:sz w:val="22"/>
          <w:szCs w:val="22"/>
        </w:rPr>
        <w:t xml:space="preserve"> zawierać wszystkie obowiązkowe składki i potrącenia. </w:t>
      </w:r>
    </w:p>
    <w:p w14:paraId="7F6E4A03" w14:textId="67F4E235" w:rsidR="002502AC" w:rsidRPr="00E610EF"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E610EF">
        <w:rPr>
          <w:rFonts w:asciiTheme="minorHAnsi" w:eastAsia="Open Sans" w:hAnsiTheme="minorHAnsi" w:cstheme="minorHAnsi"/>
          <w:color w:val="000000"/>
          <w:sz w:val="22"/>
          <w:szCs w:val="22"/>
        </w:rPr>
        <w:lastRenderedPageBreak/>
        <w:t xml:space="preserve">Wykonawca ma prawo złożyć tylko jedną ofertę. </w:t>
      </w:r>
      <w:r w:rsidR="002502AC" w:rsidRPr="00E610EF">
        <w:rPr>
          <w:rFonts w:asciiTheme="minorHAnsi" w:eastAsia="Open Sans" w:hAnsiTheme="minorHAnsi" w:cstheme="minorHAnsi"/>
          <w:color w:val="000000"/>
          <w:sz w:val="22"/>
          <w:szCs w:val="22"/>
        </w:rPr>
        <w:t>Ofert</w:t>
      </w:r>
      <w:r w:rsidRPr="00E610EF">
        <w:rPr>
          <w:rFonts w:asciiTheme="minorHAnsi" w:eastAsia="Open Sans" w:hAnsiTheme="minorHAnsi" w:cstheme="minorHAnsi"/>
          <w:color w:val="000000"/>
          <w:sz w:val="22"/>
          <w:szCs w:val="22"/>
        </w:rPr>
        <w:t>ę należy sporządzić w języku polskim, w</w:t>
      </w:r>
      <w:r w:rsidR="00937A37" w:rsidRPr="00E610EF">
        <w:rPr>
          <w:rFonts w:asciiTheme="minorHAnsi" w:eastAsia="Open Sans" w:hAnsiTheme="minorHAnsi" w:cstheme="minorHAnsi"/>
          <w:color w:val="000000"/>
          <w:sz w:val="22"/>
          <w:szCs w:val="22"/>
        </w:rPr>
        <w:t> </w:t>
      </w:r>
      <w:r w:rsidRPr="00E610EF">
        <w:rPr>
          <w:rFonts w:asciiTheme="minorHAnsi" w:eastAsia="Open Sans" w:hAnsiTheme="minorHAnsi" w:cstheme="minorHAnsi"/>
          <w:color w:val="000000"/>
          <w:sz w:val="22"/>
          <w:szCs w:val="22"/>
        </w:rPr>
        <w:t>sposób czytelny</w:t>
      </w:r>
      <w:r w:rsidR="00F0582B" w:rsidRPr="00E610EF">
        <w:rPr>
          <w:rFonts w:asciiTheme="minorHAnsi" w:eastAsia="Open Sans" w:hAnsiTheme="minorHAnsi" w:cstheme="minorHAnsi"/>
          <w:color w:val="000000"/>
          <w:sz w:val="22"/>
          <w:szCs w:val="22"/>
        </w:rPr>
        <w:t>.</w:t>
      </w:r>
      <w:r w:rsidR="002502AC" w:rsidRPr="00E610EF">
        <w:rPr>
          <w:rFonts w:asciiTheme="minorHAnsi" w:eastAsia="Open Sans" w:hAnsiTheme="minorHAnsi" w:cstheme="minorHAnsi"/>
          <w:color w:val="000000"/>
          <w:sz w:val="22"/>
          <w:szCs w:val="22"/>
        </w:rPr>
        <w:t xml:space="preserve"> W ofercie należy określić proponowany termin wykonania wszystkich prac</w:t>
      </w:r>
      <w:r w:rsidR="008C7A4B" w:rsidRPr="00E610EF">
        <w:rPr>
          <w:rFonts w:asciiTheme="minorHAnsi" w:eastAsia="Open Sans" w:hAnsiTheme="minorHAnsi" w:cstheme="minorHAnsi"/>
          <w:color w:val="000000"/>
          <w:sz w:val="22"/>
          <w:szCs w:val="22"/>
        </w:rPr>
        <w:t xml:space="preserve">, </w:t>
      </w:r>
      <w:r w:rsidR="00131D4C" w:rsidRPr="00E610EF">
        <w:rPr>
          <w:rFonts w:asciiTheme="minorHAnsi" w:eastAsia="Open Sans" w:hAnsiTheme="minorHAnsi" w:cstheme="minorHAnsi"/>
          <w:color w:val="000000"/>
          <w:sz w:val="22"/>
          <w:szCs w:val="22"/>
        </w:rPr>
        <w:t>będących przedmiotem zamówienia, przy czym</w:t>
      </w:r>
      <w:r w:rsidR="008C7A4B" w:rsidRPr="00E610EF">
        <w:rPr>
          <w:rFonts w:asciiTheme="minorHAnsi" w:eastAsia="Open Sans" w:hAnsiTheme="minorHAnsi" w:cstheme="minorHAnsi"/>
          <w:color w:val="000000"/>
          <w:sz w:val="22"/>
          <w:szCs w:val="22"/>
        </w:rPr>
        <w:t xml:space="preserve"> nie może być </w:t>
      </w:r>
      <w:r w:rsidR="00131D4C" w:rsidRPr="00E610EF">
        <w:rPr>
          <w:rFonts w:asciiTheme="minorHAnsi" w:eastAsia="Open Sans" w:hAnsiTheme="minorHAnsi" w:cstheme="minorHAnsi"/>
          <w:color w:val="000000"/>
          <w:sz w:val="22"/>
          <w:szCs w:val="22"/>
        </w:rPr>
        <w:t xml:space="preserve">on </w:t>
      </w:r>
      <w:r w:rsidR="008C7A4B" w:rsidRPr="00E610EF">
        <w:rPr>
          <w:rFonts w:asciiTheme="minorHAnsi" w:eastAsia="Open Sans" w:hAnsiTheme="minorHAnsi" w:cstheme="minorHAnsi"/>
          <w:color w:val="000000"/>
          <w:sz w:val="22"/>
          <w:szCs w:val="22"/>
        </w:rPr>
        <w:t>dłuższy niż termin określony w</w:t>
      </w:r>
      <w:r w:rsidR="00937A37" w:rsidRPr="00E610EF">
        <w:rPr>
          <w:rFonts w:asciiTheme="minorHAnsi" w:eastAsia="Open Sans" w:hAnsiTheme="minorHAnsi" w:cstheme="minorHAnsi"/>
          <w:color w:val="000000"/>
          <w:sz w:val="22"/>
          <w:szCs w:val="22"/>
        </w:rPr>
        <w:t> </w:t>
      </w:r>
      <w:r w:rsidR="008C7A4B" w:rsidRPr="00E610EF">
        <w:rPr>
          <w:rFonts w:asciiTheme="minorHAnsi" w:eastAsia="Open Sans" w:hAnsiTheme="minorHAnsi" w:cstheme="minorHAnsi"/>
          <w:color w:val="000000"/>
          <w:sz w:val="22"/>
          <w:szCs w:val="22"/>
        </w:rPr>
        <w:t xml:space="preserve">pkt 5 </w:t>
      </w:r>
      <w:r w:rsidR="00A50616">
        <w:rPr>
          <w:rFonts w:asciiTheme="minorHAnsi" w:eastAsia="Open Sans" w:hAnsiTheme="minorHAnsi" w:cstheme="minorHAnsi"/>
          <w:color w:val="000000"/>
          <w:sz w:val="22"/>
          <w:szCs w:val="22"/>
        </w:rPr>
        <w:t>Z</w:t>
      </w:r>
      <w:r w:rsidR="008C7A4B" w:rsidRPr="00E610EF">
        <w:rPr>
          <w:rFonts w:asciiTheme="minorHAnsi" w:eastAsia="Open Sans" w:hAnsiTheme="minorHAnsi" w:cstheme="minorHAnsi"/>
          <w:color w:val="000000"/>
          <w:sz w:val="22"/>
          <w:szCs w:val="22"/>
        </w:rPr>
        <w:t>apytania ofertowego.</w:t>
      </w:r>
      <w:r w:rsidRPr="00E610EF">
        <w:rPr>
          <w:rFonts w:asciiTheme="minorHAnsi" w:eastAsia="Open Sans" w:hAnsiTheme="minorHAnsi" w:cstheme="minorHAnsi"/>
          <w:color w:val="000000"/>
          <w:sz w:val="22"/>
          <w:szCs w:val="22"/>
        </w:rPr>
        <w:t xml:space="preserve"> </w:t>
      </w:r>
    </w:p>
    <w:p w14:paraId="2DF8AE53" w14:textId="6850A70F" w:rsidR="003B5F89" w:rsidRPr="00E610EF"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E610EF">
        <w:rPr>
          <w:rFonts w:asciiTheme="minorHAnsi" w:eastAsia="Open Sans" w:hAnsiTheme="minorHAnsi" w:cstheme="minorHAnsi"/>
          <w:color w:val="000000"/>
          <w:sz w:val="22"/>
          <w:szCs w:val="22"/>
        </w:rPr>
        <w:t>Do oferty należy dołączyć:</w:t>
      </w:r>
      <w:r w:rsidR="00792D0D" w:rsidRPr="00E610EF">
        <w:rPr>
          <w:rFonts w:asciiTheme="minorHAnsi" w:eastAsia="Open Sans" w:hAnsiTheme="minorHAnsi" w:cstheme="minorHAnsi"/>
          <w:color w:val="000000"/>
          <w:sz w:val="22"/>
          <w:szCs w:val="22"/>
        </w:rPr>
        <w:t xml:space="preserve"> </w:t>
      </w:r>
      <w:r w:rsidR="003B5F89" w:rsidRPr="00E610EF">
        <w:rPr>
          <w:rFonts w:asciiTheme="minorHAnsi" w:eastAsia="SimSun" w:hAnsiTheme="minorHAnsi" w:cstheme="minorHAnsi"/>
          <w:color w:val="1F4E79" w:themeColor="accent1" w:themeShade="80"/>
          <w:sz w:val="22"/>
          <w:szCs w:val="22"/>
        </w:rPr>
        <w:t xml:space="preserve">[należy </w:t>
      </w:r>
      <w:r w:rsidR="003B5F89" w:rsidRPr="00E610EF">
        <w:rPr>
          <w:rFonts w:asciiTheme="minorHAnsi" w:eastAsia="Open Sans" w:hAnsiTheme="minorHAnsi" w:cstheme="minorHAnsi"/>
          <w:color w:val="1F4E79" w:themeColor="accent1" w:themeShade="80"/>
          <w:sz w:val="22"/>
          <w:szCs w:val="22"/>
        </w:rPr>
        <w:t>określić wymogi względem załączników do oferty]</w:t>
      </w:r>
    </w:p>
    <w:p w14:paraId="3E2F4536" w14:textId="5E638600" w:rsidR="007A43EA" w:rsidRPr="00E610EF" w:rsidRDefault="003B5F89" w:rsidP="0039306E">
      <w:pPr>
        <w:pStyle w:val="Akapitzlist"/>
        <w:numPr>
          <w:ilvl w:val="0"/>
          <w:numId w:val="34"/>
        </w:numPr>
        <w:tabs>
          <w:tab w:val="right" w:leader="dot" w:pos="5103"/>
        </w:tabs>
        <w:spacing w:after="120" w:line="360" w:lineRule="auto"/>
        <w:ind w:left="709" w:hanging="425"/>
        <w:rPr>
          <w:rFonts w:asciiTheme="minorHAnsi" w:eastAsia="Open Sans" w:hAnsiTheme="minorHAnsi" w:cstheme="minorHAnsi"/>
          <w:color w:val="000000"/>
          <w:sz w:val="22"/>
          <w:szCs w:val="22"/>
        </w:rPr>
      </w:pPr>
      <w:r w:rsidRPr="00E610EF">
        <w:rPr>
          <w:rFonts w:asciiTheme="minorHAnsi" w:eastAsia="SimSun" w:hAnsiTheme="minorHAnsi" w:cstheme="minorHAnsi"/>
          <w:sz w:val="22"/>
          <w:szCs w:val="22"/>
        </w:rPr>
        <w:t xml:space="preserve">Oświadczenie </w:t>
      </w:r>
      <w:r w:rsidRPr="00E610EF">
        <w:rPr>
          <w:rFonts w:asciiTheme="minorHAnsi" w:eastAsia="Open Sans" w:hAnsiTheme="minorHAnsi" w:cstheme="minorHAnsi"/>
          <w:color w:val="000000"/>
          <w:sz w:val="22"/>
          <w:szCs w:val="22"/>
        </w:rPr>
        <w:t xml:space="preserve">o niepodleganiu wykluczeniu według wzoru stanowiącego załącznik nr </w:t>
      </w:r>
      <w:r w:rsidR="00A50616">
        <w:rPr>
          <w:rFonts w:asciiTheme="minorHAnsi" w:eastAsia="Open Sans" w:hAnsiTheme="minorHAnsi" w:cstheme="minorHAnsi"/>
          <w:color w:val="000000"/>
          <w:sz w:val="22"/>
          <w:szCs w:val="22"/>
        </w:rPr>
        <w:t>2</w:t>
      </w:r>
      <w:r w:rsidRPr="00E610EF">
        <w:rPr>
          <w:rFonts w:asciiTheme="minorHAnsi" w:eastAsia="Open Sans" w:hAnsiTheme="minorHAnsi" w:cstheme="minorHAnsi"/>
          <w:color w:val="000000"/>
          <w:sz w:val="22"/>
          <w:szCs w:val="22"/>
        </w:rPr>
        <w:t xml:space="preserve"> do </w:t>
      </w:r>
      <w:r w:rsidR="00A50616">
        <w:rPr>
          <w:rFonts w:asciiTheme="minorHAnsi" w:eastAsia="Open Sans" w:hAnsiTheme="minorHAnsi" w:cstheme="minorHAnsi"/>
          <w:color w:val="000000"/>
          <w:sz w:val="22"/>
          <w:szCs w:val="22"/>
        </w:rPr>
        <w:t>Z</w:t>
      </w:r>
      <w:r w:rsidRPr="00E610EF">
        <w:rPr>
          <w:rFonts w:asciiTheme="minorHAnsi" w:eastAsia="Open Sans" w:hAnsiTheme="minorHAnsi" w:cstheme="minorHAnsi"/>
          <w:color w:val="000000"/>
          <w:sz w:val="22"/>
          <w:szCs w:val="22"/>
        </w:rPr>
        <w:t>apytania ofertowego</w:t>
      </w:r>
      <w:r w:rsidRPr="00E610EF">
        <w:rPr>
          <w:rFonts w:asciiTheme="minorHAnsi" w:eastAsia="SimSun" w:hAnsiTheme="minorHAnsi" w:cstheme="minorHAnsi"/>
          <w:sz w:val="22"/>
          <w:szCs w:val="22"/>
        </w:rPr>
        <w:t>;</w:t>
      </w:r>
    </w:p>
    <w:p w14:paraId="06E16FA3" w14:textId="578ACAE4" w:rsidR="005578CB" w:rsidRPr="0039306E" w:rsidRDefault="005578CB" w:rsidP="0039306E">
      <w:pPr>
        <w:pStyle w:val="Akapitzlist"/>
        <w:numPr>
          <w:ilvl w:val="0"/>
          <w:numId w:val="34"/>
        </w:numPr>
        <w:tabs>
          <w:tab w:val="right" w:leader="dot" w:pos="5103"/>
        </w:tabs>
        <w:spacing w:after="120" w:line="360" w:lineRule="auto"/>
        <w:ind w:left="709" w:hanging="425"/>
        <w:rPr>
          <w:rFonts w:asciiTheme="minorHAnsi" w:eastAsia="SimSun" w:hAnsiTheme="minorHAnsi" w:cstheme="minorHAnsi"/>
          <w:sz w:val="22"/>
          <w:szCs w:val="22"/>
        </w:rPr>
      </w:pPr>
      <w:r w:rsidRPr="00E610EF">
        <w:rPr>
          <w:rFonts w:asciiTheme="minorHAnsi" w:eastAsia="SimSun" w:hAnsiTheme="minorHAnsi" w:cstheme="minorHAnsi"/>
          <w:sz w:val="22"/>
          <w:szCs w:val="22"/>
        </w:rPr>
        <w:t xml:space="preserve">wypełniony formularz ofertowy – załącznik nr 3 do </w:t>
      </w:r>
      <w:r w:rsidR="00A50616">
        <w:rPr>
          <w:rFonts w:asciiTheme="minorHAnsi" w:eastAsia="SimSun" w:hAnsiTheme="minorHAnsi" w:cstheme="minorHAnsi"/>
          <w:sz w:val="22"/>
          <w:szCs w:val="22"/>
        </w:rPr>
        <w:t>Z</w:t>
      </w:r>
      <w:r w:rsidRPr="00E610EF">
        <w:rPr>
          <w:rFonts w:asciiTheme="minorHAnsi" w:eastAsia="SimSun" w:hAnsiTheme="minorHAnsi" w:cstheme="minorHAnsi"/>
          <w:sz w:val="22"/>
          <w:szCs w:val="22"/>
        </w:rPr>
        <w:t>apytania ofertowego;</w:t>
      </w:r>
    </w:p>
    <w:p w14:paraId="3E0CBFF4" w14:textId="189127F3" w:rsidR="005578CB" w:rsidRPr="0039306E" w:rsidRDefault="005578CB" w:rsidP="0039306E">
      <w:pPr>
        <w:pStyle w:val="Akapitzlist"/>
        <w:numPr>
          <w:ilvl w:val="0"/>
          <w:numId w:val="34"/>
        </w:numPr>
        <w:tabs>
          <w:tab w:val="right" w:leader="dot" w:pos="5103"/>
        </w:tabs>
        <w:spacing w:after="120" w:line="360" w:lineRule="auto"/>
        <w:ind w:left="709" w:hanging="425"/>
        <w:rPr>
          <w:rFonts w:asciiTheme="minorHAnsi" w:eastAsia="SimSun" w:hAnsiTheme="minorHAnsi" w:cstheme="minorHAnsi"/>
          <w:sz w:val="22"/>
          <w:szCs w:val="22"/>
        </w:rPr>
      </w:pPr>
      <w:r w:rsidRPr="00E610EF">
        <w:rPr>
          <w:rFonts w:asciiTheme="minorHAnsi" w:eastAsia="SimSun" w:hAnsiTheme="minorHAnsi" w:cstheme="minorHAnsi"/>
          <w:sz w:val="22"/>
          <w:szCs w:val="22"/>
        </w:rPr>
        <w:t>certyfikat zgodności z normami serii   PN EN 1176 – wyposażenie placów zabaw i</w:t>
      </w:r>
      <w:r w:rsidR="00A50616">
        <w:rPr>
          <w:rFonts w:asciiTheme="minorHAnsi" w:eastAsia="SimSun" w:hAnsiTheme="minorHAnsi" w:cstheme="minorHAnsi"/>
          <w:sz w:val="22"/>
          <w:szCs w:val="22"/>
        </w:rPr>
        <w:t> </w:t>
      </w:r>
      <w:r w:rsidRPr="00E610EF">
        <w:rPr>
          <w:rFonts w:asciiTheme="minorHAnsi" w:eastAsia="SimSun" w:hAnsiTheme="minorHAnsi" w:cstheme="minorHAnsi"/>
          <w:sz w:val="22"/>
          <w:szCs w:val="22"/>
        </w:rPr>
        <w:t xml:space="preserve">nawierzchnie, o którym mowa w </w:t>
      </w:r>
      <w:r w:rsidR="00022B8D" w:rsidRPr="00E610EF">
        <w:rPr>
          <w:rFonts w:asciiTheme="minorHAnsi" w:eastAsia="SimSun" w:hAnsiTheme="minorHAnsi" w:cstheme="minorHAnsi"/>
          <w:sz w:val="22"/>
          <w:szCs w:val="22"/>
        </w:rPr>
        <w:t>OPZ</w:t>
      </w:r>
      <w:r w:rsidRPr="00E610EF">
        <w:rPr>
          <w:rFonts w:asciiTheme="minorHAnsi" w:eastAsia="SimSun" w:hAnsiTheme="minorHAnsi" w:cstheme="minorHAnsi"/>
          <w:sz w:val="22"/>
          <w:szCs w:val="22"/>
        </w:rPr>
        <w:t xml:space="preserve">, stanowiącym załącznik nr </w:t>
      </w:r>
      <w:r w:rsidR="00A50616">
        <w:rPr>
          <w:rFonts w:asciiTheme="minorHAnsi" w:eastAsia="SimSun" w:hAnsiTheme="minorHAnsi" w:cstheme="minorHAnsi"/>
          <w:sz w:val="22"/>
          <w:szCs w:val="22"/>
        </w:rPr>
        <w:t>1</w:t>
      </w:r>
      <w:r w:rsidRPr="00E610EF">
        <w:rPr>
          <w:rFonts w:asciiTheme="minorHAnsi" w:eastAsia="SimSun" w:hAnsiTheme="minorHAnsi" w:cstheme="minorHAnsi"/>
          <w:sz w:val="22"/>
          <w:szCs w:val="22"/>
        </w:rPr>
        <w:t xml:space="preserve"> </w:t>
      </w:r>
      <w:r w:rsidRPr="0039306E">
        <w:rPr>
          <w:rFonts w:asciiTheme="minorHAnsi" w:eastAsia="SimSun" w:hAnsiTheme="minorHAnsi" w:cstheme="minorHAnsi"/>
          <w:sz w:val="22"/>
          <w:szCs w:val="22"/>
        </w:rPr>
        <w:t>do </w:t>
      </w:r>
      <w:r w:rsidR="00A50616" w:rsidRPr="0039306E">
        <w:rPr>
          <w:rFonts w:asciiTheme="minorHAnsi" w:eastAsia="SimSun" w:hAnsiTheme="minorHAnsi" w:cstheme="minorHAnsi"/>
          <w:sz w:val="22"/>
          <w:szCs w:val="22"/>
        </w:rPr>
        <w:t>Z</w:t>
      </w:r>
      <w:r w:rsidRPr="0039306E">
        <w:rPr>
          <w:rFonts w:asciiTheme="minorHAnsi" w:eastAsia="SimSun" w:hAnsiTheme="minorHAnsi" w:cstheme="minorHAnsi"/>
          <w:sz w:val="22"/>
          <w:szCs w:val="22"/>
        </w:rPr>
        <w:t>apytania ofertowego;</w:t>
      </w:r>
    </w:p>
    <w:p w14:paraId="078F544E" w14:textId="51EF92D9" w:rsidR="003B5F89" w:rsidRPr="00E610EF" w:rsidRDefault="005578CB" w:rsidP="0039306E">
      <w:pPr>
        <w:pStyle w:val="Akapitzlist"/>
        <w:numPr>
          <w:ilvl w:val="0"/>
          <w:numId w:val="34"/>
        </w:numPr>
        <w:tabs>
          <w:tab w:val="right" w:leader="dot" w:pos="5103"/>
        </w:tabs>
        <w:spacing w:after="120" w:line="360" w:lineRule="auto"/>
        <w:ind w:left="709" w:hanging="425"/>
        <w:rPr>
          <w:rFonts w:asciiTheme="minorHAnsi" w:eastAsia="Open Sans" w:hAnsiTheme="minorHAnsi" w:cstheme="minorHAnsi"/>
          <w:color w:val="000000"/>
          <w:sz w:val="22"/>
          <w:szCs w:val="22"/>
        </w:rPr>
      </w:pPr>
      <w:r w:rsidRPr="00E610EF">
        <w:rPr>
          <w:rFonts w:asciiTheme="minorHAnsi" w:eastAsia="SimSun" w:hAnsiTheme="minorHAnsi" w:cstheme="minorHAnsi"/>
          <w:sz w:val="22"/>
          <w:szCs w:val="22"/>
        </w:rPr>
        <w:t xml:space="preserve">kartę katalogową zawierającą rysunki lub zdjęcia oferowanego urządzenia, w której powinny znajdować się jego wymiary, wymiary stref bezpieczeństwa oraz wysokość swobodnego upadku wraz ze specyfikacją materiałową, o których mowa w </w:t>
      </w:r>
      <w:r w:rsidR="00022B8D" w:rsidRPr="00E610EF">
        <w:rPr>
          <w:rFonts w:asciiTheme="minorHAnsi" w:eastAsia="SimSun" w:hAnsiTheme="minorHAnsi" w:cstheme="minorHAnsi"/>
          <w:sz w:val="22"/>
          <w:szCs w:val="22"/>
        </w:rPr>
        <w:t>OPZ</w:t>
      </w:r>
      <w:r w:rsidRPr="00E610EF">
        <w:rPr>
          <w:rFonts w:asciiTheme="minorHAnsi" w:eastAsia="SimSun" w:hAnsiTheme="minorHAnsi" w:cstheme="minorHAnsi"/>
          <w:sz w:val="22"/>
          <w:szCs w:val="22"/>
        </w:rPr>
        <w:t>, stanowiącym załącznik</w:t>
      </w:r>
      <w:r w:rsidR="00022B8D" w:rsidRPr="00E610EF">
        <w:rPr>
          <w:rFonts w:asciiTheme="minorHAnsi" w:eastAsia="SimSun" w:hAnsiTheme="minorHAnsi" w:cstheme="minorHAnsi"/>
          <w:sz w:val="22"/>
          <w:szCs w:val="22"/>
        </w:rPr>
        <w:t> </w:t>
      </w:r>
      <w:r w:rsidRPr="00E610EF">
        <w:rPr>
          <w:rFonts w:asciiTheme="minorHAnsi" w:eastAsia="SimSun" w:hAnsiTheme="minorHAnsi" w:cstheme="minorHAnsi"/>
          <w:sz w:val="22"/>
          <w:szCs w:val="22"/>
        </w:rPr>
        <w:t>nr</w:t>
      </w:r>
      <w:r w:rsidR="00022B8D" w:rsidRPr="00E610EF">
        <w:rPr>
          <w:rFonts w:asciiTheme="minorHAnsi" w:eastAsia="SimSun" w:hAnsiTheme="minorHAnsi" w:cstheme="minorHAnsi"/>
          <w:sz w:val="22"/>
          <w:szCs w:val="22"/>
        </w:rPr>
        <w:t> </w:t>
      </w:r>
      <w:r w:rsidR="00A50616">
        <w:rPr>
          <w:rFonts w:asciiTheme="minorHAnsi" w:eastAsia="SimSun" w:hAnsiTheme="minorHAnsi" w:cstheme="minorHAnsi"/>
          <w:sz w:val="22"/>
          <w:szCs w:val="22"/>
        </w:rPr>
        <w:t>1</w:t>
      </w:r>
      <w:r w:rsidRPr="00E610EF">
        <w:rPr>
          <w:rFonts w:asciiTheme="minorHAnsi" w:eastAsia="SimSun" w:hAnsiTheme="minorHAnsi" w:cstheme="minorHAnsi"/>
          <w:sz w:val="22"/>
          <w:szCs w:val="22"/>
        </w:rPr>
        <w:t xml:space="preserve"> </w:t>
      </w:r>
      <w:r w:rsidRPr="00E610EF">
        <w:rPr>
          <w:rFonts w:asciiTheme="minorHAnsi" w:eastAsia="Open Sans" w:hAnsiTheme="minorHAnsi" w:cstheme="minorHAnsi"/>
          <w:color w:val="000000"/>
          <w:sz w:val="22"/>
          <w:szCs w:val="22"/>
        </w:rPr>
        <w:t>do </w:t>
      </w:r>
      <w:r w:rsidR="00A50616">
        <w:rPr>
          <w:rFonts w:asciiTheme="minorHAnsi" w:eastAsia="Open Sans" w:hAnsiTheme="minorHAnsi" w:cstheme="minorHAnsi"/>
          <w:color w:val="000000"/>
          <w:sz w:val="22"/>
          <w:szCs w:val="22"/>
        </w:rPr>
        <w:t>Z</w:t>
      </w:r>
      <w:r w:rsidRPr="00E610EF">
        <w:rPr>
          <w:rFonts w:asciiTheme="minorHAnsi" w:eastAsia="Open Sans" w:hAnsiTheme="minorHAnsi" w:cstheme="minorHAnsi"/>
          <w:color w:val="000000"/>
          <w:sz w:val="22"/>
          <w:szCs w:val="22"/>
        </w:rPr>
        <w:t>apytania ofertowego.</w:t>
      </w:r>
      <w:r w:rsidR="003B5F89" w:rsidRPr="00E610EF">
        <w:rPr>
          <w:rFonts w:asciiTheme="minorHAnsi" w:eastAsia="SimSun" w:hAnsiTheme="minorHAnsi" w:cstheme="minorHAnsi"/>
          <w:sz w:val="22"/>
          <w:szCs w:val="22"/>
        </w:rPr>
        <w:t xml:space="preserve"> </w:t>
      </w:r>
    </w:p>
    <w:p w14:paraId="22E28157" w14:textId="24BEABE7" w:rsidR="006B4817" w:rsidRPr="00E610EF"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Kryteria oceny ofert</w:t>
      </w:r>
      <w:r w:rsidR="00806508" w:rsidRPr="00E610EF">
        <w:rPr>
          <w:rFonts w:asciiTheme="minorHAnsi" w:eastAsia="SimSun" w:hAnsiTheme="minorHAnsi" w:cstheme="minorHAnsi"/>
          <w:sz w:val="22"/>
          <w:szCs w:val="22"/>
        </w:rPr>
        <w:t xml:space="preserve">, ich waga i </w:t>
      </w:r>
      <w:r w:rsidR="000A163C" w:rsidRPr="00E610EF">
        <w:rPr>
          <w:rFonts w:asciiTheme="minorHAnsi" w:eastAsia="SimSun" w:hAnsiTheme="minorHAnsi" w:cstheme="minorHAnsi"/>
          <w:sz w:val="22"/>
          <w:szCs w:val="22"/>
        </w:rPr>
        <w:t>sposób oceny</w:t>
      </w:r>
      <w:r w:rsidR="009369AF" w:rsidRPr="00E610EF">
        <w:rPr>
          <w:rFonts w:asciiTheme="minorHAnsi" w:eastAsia="SimSun" w:hAnsiTheme="minorHAnsi" w:cstheme="minorHAnsi"/>
          <w:sz w:val="22"/>
          <w:szCs w:val="22"/>
        </w:rPr>
        <w:t>:</w:t>
      </w:r>
      <w:r w:rsidRPr="00E610EF">
        <w:rPr>
          <w:rFonts w:asciiTheme="minorHAnsi" w:eastAsia="SimSun" w:hAnsiTheme="minorHAnsi" w:cstheme="minorHAnsi"/>
          <w:sz w:val="22"/>
          <w:szCs w:val="22"/>
        </w:rPr>
        <w:t xml:space="preserve"> </w:t>
      </w:r>
    </w:p>
    <w:p w14:paraId="2A4932BA" w14:textId="1581627A" w:rsidR="00806508" w:rsidRPr="00E610EF" w:rsidRDefault="00806508" w:rsidP="0039306E">
      <w:pPr>
        <w:pStyle w:val="Akapitzlist"/>
        <w:keepNext/>
        <w:widowControl w:val="0"/>
        <w:numPr>
          <w:ilvl w:val="0"/>
          <w:numId w:val="37"/>
        </w:numPr>
        <w:spacing w:after="120" w:line="360" w:lineRule="auto"/>
        <w:ind w:left="709" w:hanging="425"/>
        <w:rPr>
          <w:rFonts w:asciiTheme="minorHAnsi" w:hAnsiTheme="minorHAnsi" w:cstheme="minorHAnsi"/>
          <w:sz w:val="22"/>
          <w:szCs w:val="22"/>
        </w:rPr>
      </w:pPr>
      <w:r w:rsidRPr="00E610EF">
        <w:rPr>
          <w:rFonts w:asciiTheme="minorHAnsi" w:hAnsiTheme="minorHAnsi" w:cstheme="minorHAnsi"/>
          <w:sz w:val="22"/>
          <w:szCs w:val="22"/>
        </w:rPr>
        <w:t xml:space="preserve">Przy wyborze najkorzystniejszej oferty Zamawiający kierował się będzie następującymi kryteriami i ich wagami: </w:t>
      </w:r>
    </w:p>
    <w:p w14:paraId="49B7E8AD" w14:textId="37977A76" w:rsidR="001A5FAF" w:rsidRPr="00E610EF" w:rsidRDefault="00806508" w:rsidP="00DA086D">
      <w:pPr>
        <w:pStyle w:val="Akapitzlist"/>
        <w:keepNext/>
        <w:widowControl w:val="0"/>
        <w:tabs>
          <w:tab w:val="right" w:pos="1134"/>
          <w:tab w:val="right" w:leader="dot" w:pos="2835"/>
        </w:tabs>
        <w:spacing w:after="120" w:line="360" w:lineRule="auto"/>
        <w:ind w:left="709"/>
        <w:rPr>
          <w:rFonts w:asciiTheme="minorHAnsi" w:hAnsiTheme="minorHAnsi" w:cstheme="minorHAnsi"/>
          <w:b/>
          <w:sz w:val="22"/>
          <w:szCs w:val="22"/>
        </w:rPr>
      </w:pPr>
      <w:r w:rsidRPr="00E610EF">
        <w:rPr>
          <w:rFonts w:asciiTheme="minorHAnsi" w:hAnsiTheme="minorHAnsi" w:cstheme="minorHAnsi"/>
          <w:sz w:val="22"/>
          <w:szCs w:val="22"/>
        </w:rPr>
        <w:t>cena („C”) –</w:t>
      </w:r>
      <w:r w:rsidR="005578CB" w:rsidRPr="00E610EF">
        <w:rPr>
          <w:rFonts w:asciiTheme="minorHAnsi" w:hAnsiTheme="minorHAnsi" w:cstheme="minorHAnsi"/>
          <w:sz w:val="22"/>
          <w:szCs w:val="22"/>
        </w:rPr>
        <w:t xml:space="preserve"> 100 </w:t>
      </w:r>
      <w:r w:rsidR="0049301F" w:rsidRPr="00E610EF">
        <w:rPr>
          <w:rFonts w:asciiTheme="minorHAnsi" w:hAnsiTheme="minorHAnsi" w:cstheme="minorHAnsi"/>
          <w:sz w:val="22"/>
          <w:szCs w:val="22"/>
        </w:rPr>
        <w:t>pkt</w:t>
      </w:r>
      <w:r w:rsidR="004C41C0" w:rsidRPr="00E610EF">
        <w:rPr>
          <w:rFonts w:asciiTheme="minorHAnsi" w:hAnsiTheme="minorHAnsi" w:cstheme="minorHAnsi"/>
          <w:sz w:val="22"/>
          <w:szCs w:val="22"/>
        </w:rPr>
        <w:t>,</w:t>
      </w:r>
    </w:p>
    <w:p w14:paraId="22D7B811" w14:textId="77777777" w:rsidR="00DA086D" w:rsidRPr="00DA086D" w:rsidRDefault="00806508" w:rsidP="0086432C">
      <w:pPr>
        <w:pStyle w:val="Akapitzlist"/>
        <w:keepNext/>
        <w:widowControl w:val="0"/>
        <w:numPr>
          <w:ilvl w:val="0"/>
          <w:numId w:val="37"/>
        </w:numPr>
        <w:spacing w:after="120" w:line="360" w:lineRule="auto"/>
        <w:ind w:left="709" w:hanging="425"/>
        <w:rPr>
          <w:rFonts w:asciiTheme="minorHAnsi" w:hAnsiTheme="minorHAnsi" w:cstheme="minorHAnsi"/>
          <w:b/>
          <w:sz w:val="22"/>
          <w:szCs w:val="22"/>
        </w:rPr>
      </w:pPr>
      <w:r w:rsidRPr="00DA086D">
        <w:rPr>
          <w:rFonts w:asciiTheme="minorHAnsi" w:hAnsiTheme="minorHAnsi" w:cstheme="minorHAnsi"/>
          <w:sz w:val="22"/>
          <w:szCs w:val="22"/>
        </w:rPr>
        <w:t xml:space="preserve">Sposób dokonania oceny: </w:t>
      </w:r>
    </w:p>
    <w:p w14:paraId="785318AB" w14:textId="12FD84AE" w:rsidR="001A5FAF" w:rsidRPr="00DA086D" w:rsidRDefault="001D07A7" w:rsidP="00DA086D">
      <w:pPr>
        <w:pStyle w:val="Akapitzlist"/>
        <w:keepNext/>
        <w:widowControl w:val="0"/>
        <w:spacing w:after="120" w:line="360" w:lineRule="auto"/>
        <w:ind w:left="709"/>
        <w:rPr>
          <w:rFonts w:asciiTheme="minorHAnsi" w:hAnsiTheme="minorHAnsi" w:cstheme="minorHAnsi"/>
          <w:b/>
          <w:sz w:val="22"/>
          <w:szCs w:val="22"/>
        </w:rPr>
      </w:pPr>
      <w:r w:rsidRPr="00DA086D">
        <w:rPr>
          <w:rFonts w:asciiTheme="minorHAnsi" w:eastAsiaTheme="minorEastAsia" w:hAnsiTheme="minorHAnsi" w:cstheme="minorHAnsi"/>
          <w:sz w:val="22"/>
          <w:szCs w:val="22"/>
        </w:rPr>
        <w:t xml:space="preserve">Punkty w kryterium </w:t>
      </w:r>
      <w:r w:rsidRPr="00DA086D">
        <w:rPr>
          <w:rFonts w:asciiTheme="minorHAnsi" w:hAnsiTheme="minorHAnsi" w:cstheme="minorHAnsi"/>
          <w:b/>
          <w:bCs/>
          <w:sz w:val="22"/>
          <w:szCs w:val="22"/>
        </w:rPr>
        <w:t>cena</w:t>
      </w:r>
      <w:r w:rsidRPr="00DA086D">
        <w:rPr>
          <w:rFonts w:asciiTheme="minorHAnsi" w:hAnsiTheme="minorHAnsi" w:cstheme="minorHAnsi"/>
          <w:sz w:val="22"/>
          <w:szCs w:val="22"/>
        </w:rPr>
        <w:t xml:space="preserve"> („</w:t>
      </w:r>
      <w:r w:rsidRPr="00DA086D">
        <w:rPr>
          <w:rFonts w:asciiTheme="minorHAnsi" w:hAnsiTheme="minorHAnsi" w:cstheme="minorHAnsi"/>
          <w:b/>
          <w:sz w:val="22"/>
          <w:szCs w:val="22"/>
        </w:rPr>
        <w:t>C</w:t>
      </w:r>
      <w:r w:rsidRPr="00DA086D">
        <w:rPr>
          <w:rFonts w:asciiTheme="minorHAnsi" w:hAnsiTheme="minorHAnsi" w:cstheme="minorHAnsi"/>
          <w:sz w:val="22"/>
          <w:szCs w:val="22"/>
        </w:rPr>
        <w:t>”)</w:t>
      </w:r>
      <w:r w:rsidR="00605305" w:rsidRPr="00DA086D">
        <w:rPr>
          <w:rFonts w:asciiTheme="minorHAnsi" w:hAnsiTheme="minorHAnsi" w:cstheme="minorHAnsi"/>
          <w:sz w:val="22"/>
          <w:szCs w:val="22"/>
        </w:rPr>
        <w:t xml:space="preserve">. </w:t>
      </w:r>
      <w:r w:rsidR="00605305" w:rsidRPr="00DA086D">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E610EF" w:rsidRDefault="0049301F" w:rsidP="00605305">
      <w:pPr>
        <w:pStyle w:val="Akapitzlist"/>
        <w:keepNext/>
        <w:widowControl w:val="0"/>
        <w:ind w:left="992"/>
        <w:rPr>
          <w:rFonts w:asciiTheme="minorHAnsi" w:hAnsiTheme="minorHAnsi" w:cstheme="minorHAnsi"/>
          <w:b/>
          <w:sz w:val="22"/>
          <w:szCs w:val="22"/>
        </w:rPr>
      </w:pPr>
      <w:r w:rsidRPr="00E610EF">
        <w:rPr>
          <w:rFonts w:asciiTheme="minorHAnsi" w:eastAsiaTheme="minorEastAsia" w:hAnsiTheme="minorHAnsi" w:cstheme="minorHAnsi"/>
          <w:sz w:val="22"/>
          <w:szCs w:val="22"/>
        </w:rPr>
        <w:t>najniższa zaoferowana cena brutto</w:t>
      </w:r>
    </w:p>
    <w:p w14:paraId="6778A66C" w14:textId="69D1E279" w:rsidR="0049301F" w:rsidRPr="00E610EF" w:rsidRDefault="0049301F" w:rsidP="0005589F">
      <w:pPr>
        <w:pStyle w:val="Akapitzlist"/>
        <w:keepNext/>
        <w:widowControl w:val="0"/>
        <w:tabs>
          <w:tab w:val="right" w:leader="hyphen" w:pos="4395"/>
          <w:tab w:val="right" w:leader="dot" w:pos="5245"/>
        </w:tabs>
        <w:ind w:left="709"/>
        <w:contextualSpacing w:val="0"/>
        <w:rPr>
          <w:rFonts w:asciiTheme="minorHAnsi" w:eastAsiaTheme="minorEastAsia" w:hAnsiTheme="minorHAnsi" w:cstheme="minorHAnsi"/>
          <w:sz w:val="22"/>
          <w:szCs w:val="22"/>
        </w:rPr>
      </w:pPr>
      <w:r w:rsidRPr="00E610EF">
        <w:rPr>
          <w:rFonts w:asciiTheme="minorHAnsi" w:eastAsiaTheme="minorEastAsia" w:hAnsiTheme="minorHAnsi" w:cstheme="minorHAnsi"/>
          <w:b/>
          <w:sz w:val="22"/>
          <w:szCs w:val="22"/>
        </w:rPr>
        <w:t>C</w:t>
      </w:r>
      <w:r w:rsidRPr="00E610EF">
        <w:rPr>
          <w:rFonts w:asciiTheme="minorHAnsi" w:eastAsiaTheme="minorEastAsia" w:hAnsiTheme="minorHAnsi" w:cstheme="minorHAnsi"/>
          <w:sz w:val="22"/>
          <w:szCs w:val="22"/>
        </w:rPr>
        <w:t xml:space="preserve"> =</w:t>
      </w:r>
      <w:r w:rsidR="007363C5" w:rsidRPr="00E610EF">
        <w:rPr>
          <w:rFonts w:asciiTheme="minorHAnsi" w:eastAsiaTheme="minorEastAsia" w:hAnsiTheme="minorHAnsi" w:cstheme="minorHAnsi"/>
          <w:sz w:val="22"/>
          <w:szCs w:val="22"/>
        </w:rPr>
        <w:tab/>
      </w:r>
      <w:r w:rsidRPr="00E610EF">
        <w:rPr>
          <w:rFonts w:asciiTheme="minorHAnsi" w:eastAsiaTheme="minorEastAsia" w:hAnsiTheme="minorHAnsi" w:cstheme="minorHAnsi"/>
          <w:sz w:val="22"/>
          <w:szCs w:val="22"/>
        </w:rPr>
        <w:t>x</w:t>
      </w:r>
      <w:r w:rsidR="00180DB0" w:rsidRPr="00E610EF">
        <w:rPr>
          <w:rFonts w:asciiTheme="minorHAnsi" w:eastAsiaTheme="minorEastAsia" w:hAnsiTheme="minorHAnsi" w:cstheme="minorHAnsi"/>
          <w:sz w:val="22"/>
          <w:szCs w:val="22"/>
        </w:rPr>
        <w:t xml:space="preserve"> </w:t>
      </w:r>
      <w:r w:rsidR="00605305" w:rsidRPr="00E610EF">
        <w:rPr>
          <w:rFonts w:asciiTheme="minorHAnsi" w:eastAsiaTheme="minorEastAsia" w:hAnsiTheme="minorHAnsi" w:cstheme="minorHAnsi"/>
          <w:sz w:val="22"/>
          <w:szCs w:val="22"/>
        </w:rPr>
        <w:tab/>
      </w:r>
      <w:r w:rsidR="005578CB" w:rsidRPr="00E610EF">
        <w:rPr>
          <w:rFonts w:asciiTheme="minorHAnsi" w:eastAsiaTheme="minorEastAsia" w:hAnsiTheme="minorHAnsi" w:cstheme="minorHAnsi"/>
          <w:sz w:val="22"/>
          <w:szCs w:val="22"/>
        </w:rPr>
        <w:t xml:space="preserve"> 100 </w:t>
      </w:r>
      <w:r w:rsidRPr="00E610EF">
        <w:rPr>
          <w:rFonts w:asciiTheme="minorHAnsi" w:eastAsiaTheme="minorEastAsia" w:hAnsiTheme="minorHAnsi" w:cstheme="minorHAnsi"/>
          <w:sz w:val="22"/>
          <w:szCs w:val="22"/>
        </w:rPr>
        <w:t>pkt</w:t>
      </w:r>
    </w:p>
    <w:p w14:paraId="44F16A0D" w14:textId="59E5B0DB" w:rsidR="00180DB0" w:rsidRPr="00E610EF" w:rsidRDefault="00CF7B11" w:rsidP="005578CB">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E610EF">
        <w:rPr>
          <w:rFonts w:asciiTheme="minorHAnsi" w:eastAsiaTheme="minorEastAsia" w:hAnsiTheme="minorHAnsi" w:cstheme="minorHAnsi"/>
          <w:i/>
          <w:iCs/>
          <w:sz w:val="22"/>
          <w:szCs w:val="22"/>
        </w:rPr>
        <w:tab/>
      </w:r>
      <w:r w:rsidR="0049301F" w:rsidRPr="00E610EF">
        <w:rPr>
          <w:rFonts w:asciiTheme="minorHAnsi" w:eastAsiaTheme="minorEastAsia" w:hAnsiTheme="minorHAnsi" w:cstheme="minorHAnsi"/>
          <w:sz w:val="22"/>
          <w:szCs w:val="22"/>
        </w:rPr>
        <w:t>cena brutto badanej oferty</w:t>
      </w:r>
    </w:p>
    <w:p w14:paraId="544E706B" w14:textId="43DD49E3" w:rsidR="00806508" w:rsidRPr="0039306E" w:rsidRDefault="00806508" w:rsidP="0039306E">
      <w:pPr>
        <w:pStyle w:val="Akapitzlist"/>
        <w:keepNext/>
        <w:widowControl w:val="0"/>
        <w:numPr>
          <w:ilvl w:val="0"/>
          <w:numId w:val="37"/>
        </w:numPr>
        <w:spacing w:after="120" w:line="360" w:lineRule="auto"/>
        <w:ind w:left="709" w:hanging="425"/>
        <w:rPr>
          <w:rFonts w:asciiTheme="minorHAnsi" w:hAnsiTheme="minorHAnsi" w:cstheme="minorHAnsi"/>
          <w:sz w:val="22"/>
          <w:szCs w:val="22"/>
        </w:rPr>
      </w:pPr>
      <w:r w:rsidRPr="00E610EF">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39306E" w:rsidRDefault="00806508" w:rsidP="0039306E">
      <w:pPr>
        <w:pStyle w:val="Akapitzlist"/>
        <w:keepNext/>
        <w:widowControl w:val="0"/>
        <w:numPr>
          <w:ilvl w:val="0"/>
          <w:numId w:val="37"/>
        </w:numPr>
        <w:spacing w:after="120" w:line="360" w:lineRule="auto"/>
        <w:ind w:left="709" w:hanging="425"/>
        <w:rPr>
          <w:rFonts w:asciiTheme="minorHAnsi" w:hAnsiTheme="minorHAnsi" w:cstheme="minorHAnsi"/>
          <w:sz w:val="22"/>
          <w:szCs w:val="22"/>
        </w:rPr>
      </w:pPr>
      <w:r w:rsidRPr="00E610EF">
        <w:rPr>
          <w:rFonts w:asciiTheme="minorHAnsi" w:hAnsiTheme="minorHAnsi" w:cstheme="minorHAnsi"/>
          <w:sz w:val="22"/>
          <w:szCs w:val="22"/>
        </w:rPr>
        <w:t xml:space="preserve">Zamawiający dokona obliczeń z dokładnością do dwóch miejsc po przecinku. </w:t>
      </w:r>
    </w:p>
    <w:p w14:paraId="34015533" w14:textId="705D5BF1" w:rsidR="00806508" w:rsidRPr="00E610EF" w:rsidRDefault="00806508" w:rsidP="0039306E">
      <w:pPr>
        <w:pStyle w:val="Akapitzlist"/>
        <w:keepNext/>
        <w:widowControl w:val="0"/>
        <w:numPr>
          <w:ilvl w:val="0"/>
          <w:numId w:val="37"/>
        </w:numPr>
        <w:spacing w:after="120" w:line="360" w:lineRule="auto"/>
        <w:ind w:left="709" w:hanging="425"/>
        <w:rPr>
          <w:rFonts w:asciiTheme="minorHAnsi" w:hAnsiTheme="minorHAnsi" w:cstheme="minorHAnsi"/>
          <w:b/>
          <w:sz w:val="22"/>
          <w:szCs w:val="22"/>
        </w:rPr>
      </w:pPr>
      <w:r w:rsidRPr="00E610EF">
        <w:rPr>
          <w:rFonts w:asciiTheme="minorHAnsi" w:hAnsiTheme="minorHAnsi" w:cstheme="minorHAnsi"/>
          <w:sz w:val="22"/>
          <w:szCs w:val="22"/>
        </w:rPr>
        <w:t>Dopuszcza się negocjowanie</w:t>
      </w:r>
      <w:r w:rsidR="00BA0357" w:rsidRPr="00E610EF">
        <w:rPr>
          <w:rFonts w:asciiTheme="minorHAnsi" w:hAnsiTheme="minorHAnsi" w:cstheme="minorHAnsi"/>
          <w:sz w:val="22"/>
          <w:szCs w:val="22"/>
        </w:rPr>
        <w:t xml:space="preserve"> warunków ofert, w tym</w:t>
      </w:r>
      <w:r w:rsidRPr="00E610EF">
        <w:rPr>
          <w:rFonts w:asciiTheme="minorHAnsi" w:hAnsiTheme="minorHAnsi" w:cstheme="minorHAnsi"/>
          <w:sz w:val="22"/>
          <w:szCs w:val="22"/>
        </w:rPr>
        <w:t xml:space="preserve"> cen</w:t>
      </w:r>
      <w:r w:rsidR="00BA0357" w:rsidRPr="00E610EF">
        <w:rPr>
          <w:rFonts w:asciiTheme="minorHAnsi" w:hAnsiTheme="minorHAnsi" w:cstheme="minorHAnsi"/>
          <w:sz w:val="22"/>
          <w:szCs w:val="22"/>
        </w:rPr>
        <w:t>y</w:t>
      </w:r>
      <w:r w:rsidR="0049301F" w:rsidRPr="00E610EF">
        <w:rPr>
          <w:rFonts w:asciiTheme="minorHAnsi" w:hAnsiTheme="minorHAnsi" w:cstheme="minorHAnsi"/>
          <w:sz w:val="22"/>
          <w:szCs w:val="22"/>
        </w:rPr>
        <w:t>,</w:t>
      </w:r>
      <w:r w:rsidRPr="00E610EF">
        <w:rPr>
          <w:rFonts w:asciiTheme="minorHAnsi" w:hAnsiTheme="minorHAnsi" w:cstheme="minorHAnsi"/>
          <w:sz w:val="22"/>
          <w:szCs w:val="22"/>
        </w:rPr>
        <w:t xml:space="preserve"> z Wykonawcami, którzy złożyli oferty w</w:t>
      </w:r>
      <w:r w:rsidR="007578B5" w:rsidRPr="00E610EF">
        <w:rPr>
          <w:rFonts w:asciiTheme="minorHAnsi" w:hAnsiTheme="minorHAnsi" w:cstheme="minorHAnsi"/>
          <w:sz w:val="22"/>
          <w:szCs w:val="22"/>
        </w:rPr>
        <w:t> </w:t>
      </w:r>
      <w:r w:rsidRPr="00E610EF">
        <w:rPr>
          <w:rFonts w:asciiTheme="minorHAnsi" w:hAnsiTheme="minorHAnsi" w:cstheme="minorHAnsi"/>
          <w:sz w:val="22"/>
          <w:szCs w:val="22"/>
        </w:rPr>
        <w:t xml:space="preserve">terminie wyznaczonym na ich składanie. </w:t>
      </w:r>
    </w:p>
    <w:p w14:paraId="064E85C4" w14:textId="09CDE3D0" w:rsidR="006D40FB" w:rsidRPr="00E610EF" w:rsidRDefault="00032382" w:rsidP="009B2B24">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Dostęp do informacji publicznej</w:t>
      </w:r>
      <w:r w:rsidR="0039306E">
        <w:rPr>
          <w:rFonts w:asciiTheme="minorHAnsi" w:eastAsia="SimSun" w:hAnsiTheme="minorHAnsi" w:cstheme="minorHAnsi"/>
          <w:sz w:val="22"/>
          <w:szCs w:val="22"/>
        </w:rPr>
        <w:t>:</w:t>
      </w:r>
    </w:p>
    <w:p w14:paraId="44AAC412" w14:textId="43262A37" w:rsidR="006B4817" w:rsidRPr="00E610EF" w:rsidRDefault="006D40FB" w:rsidP="00005550">
      <w:pPr>
        <w:keepNext/>
        <w:widowControl w:val="0"/>
        <w:spacing w:after="120" w:line="360" w:lineRule="auto"/>
        <w:ind w:left="284"/>
        <w:rPr>
          <w:rFonts w:asciiTheme="minorHAnsi" w:hAnsiTheme="minorHAnsi" w:cstheme="minorHAnsi"/>
          <w:b/>
          <w:sz w:val="22"/>
          <w:szCs w:val="22"/>
        </w:rPr>
      </w:pPr>
      <w:r w:rsidRPr="00E610EF">
        <w:rPr>
          <w:rFonts w:asciiTheme="minorHAnsi" w:hAnsiTheme="minorHAnsi" w:cstheme="minorHAnsi"/>
          <w:color w:val="000000"/>
          <w:sz w:val="22"/>
          <w:szCs w:val="22"/>
        </w:rPr>
        <w:t xml:space="preserve">Wykonawca </w:t>
      </w:r>
      <w:r w:rsidR="00E1185F" w:rsidRPr="00E610EF">
        <w:rPr>
          <w:rFonts w:asciiTheme="minorHAnsi" w:hAnsiTheme="minorHAnsi" w:cstheme="minorHAnsi"/>
          <w:color w:val="000000"/>
          <w:sz w:val="22"/>
          <w:szCs w:val="22"/>
        </w:rPr>
        <w:t>przyjmuje do wiadomości</w:t>
      </w:r>
      <w:r w:rsidRPr="00E610EF">
        <w:rPr>
          <w:rFonts w:asciiTheme="minorHAnsi" w:hAnsiTheme="minorHAnsi" w:cstheme="minorHAnsi"/>
          <w:color w:val="000000"/>
          <w:sz w:val="22"/>
          <w:szCs w:val="22"/>
        </w:rPr>
        <w:t>, iż treść niniejszego zamówienia, a w szczególności dane go</w:t>
      </w:r>
      <w:r w:rsidR="007578B5" w:rsidRPr="00E610EF">
        <w:rPr>
          <w:rFonts w:asciiTheme="minorHAnsi" w:hAnsiTheme="minorHAnsi" w:cstheme="minorHAnsi"/>
          <w:color w:val="000000"/>
          <w:sz w:val="22"/>
          <w:szCs w:val="22"/>
        </w:rPr>
        <w:t> </w:t>
      </w:r>
      <w:r w:rsidRPr="00E610EF">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E610EF">
        <w:rPr>
          <w:rFonts w:asciiTheme="minorHAnsi" w:hAnsiTheme="minorHAnsi" w:cstheme="minorHAnsi"/>
          <w:color w:val="000000"/>
          <w:sz w:val="22"/>
          <w:szCs w:val="22"/>
        </w:rPr>
        <w:t>danych ujawnionych w</w:t>
      </w:r>
      <w:r w:rsidR="00E1185F" w:rsidRPr="00E610EF">
        <w:rPr>
          <w:rFonts w:asciiTheme="minorHAnsi" w:hAnsiTheme="minorHAnsi" w:cstheme="minorHAnsi"/>
          <w:color w:val="000000"/>
          <w:sz w:val="22"/>
          <w:szCs w:val="22"/>
        </w:rPr>
        <w:t xml:space="preserve"> Centralnej Ewidencji i</w:t>
      </w:r>
      <w:r w:rsidR="007578B5" w:rsidRPr="00E610EF">
        <w:rPr>
          <w:rFonts w:asciiTheme="minorHAnsi" w:hAnsiTheme="minorHAnsi" w:cstheme="minorHAnsi"/>
          <w:color w:val="000000"/>
          <w:sz w:val="22"/>
          <w:szCs w:val="22"/>
        </w:rPr>
        <w:t> </w:t>
      </w:r>
      <w:r w:rsidR="00E1185F" w:rsidRPr="00E610EF">
        <w:rPr>
          <w:rFonts w:asciiTheme="minorHAnsi" w:hAnsiTheme="minorHAnsi" w:cstheme="minorHAnsi"/>
          <w:color w:val="000000"/>
          <w:sz w:val="22"/>
          <w:szCs w:val="22"/>
        </w:rPr>
        <w:t>Informacji o Działalności Gospodarczej</w:t>
      </w:r>
      <w:r w:rsidRPr="00E610EF">
        <w:rPr>
          <w:rFonts w:asciiTheme="minorHAnsi" w:hAnsiTheme="minorHAnsi" w:cstheme="minorHAnsi"/>
          <w:color w:val="000000"/>
          <w:sz w:val="22"/>
          <w:szCs w:val="22"/>
        </w:rPr>
        <w:t xml:space="preserve">), przedmiot zamówienia i wysokość </w:t>
      </w:r>
      <w:r w:rsidRPr="00E610EF">
        <w:rPr>
          <w:rFonts w:asciiTheme="minorHAnsi" w:hAnsiTheme="minorHAnsi" w:cstheme="minorHAnsi"/>
          <w:color w:val="000000"/>
          <w:sz w:val="22"/>
          <w:szCs w:val="22"/>
        </w:rPr>
        <w:lastRenderedPageBreak/>
        <w:t>wynagrodzenia podlegają udostępnieniu w trybie ustawy z dnia 6 września 2001 r. o dostępie do</w:t>
      </w:r>
      <w:r w:rsidR="00605305" w:rsidRPr="00E610EF">
        <w:rPr>
          <w:rFonts w:asciiTheme="minorHAnsi" w:hAnsiTheme="minorHAnsi" w:cstheme="minorHAnsi"/>
          <w:color w:val="000000"/>
          <w:sz w:val="22"/>
          <w:szCs w:val="22"/>
        </w:rPr>
        <w:t> </w:t>
      </w:r>
      <w:r w:rsidRPr="00E610EF">
        <w:rPr>
          <w:rFonts w:asciiTheme="minorHAnsi" w:hAnsiTheme="minorHAnsi" w:cstheme="minorHAnsi"/>
          <w:color w:val="000000"/>
          <w:sz w:val="22"/>
          <w:szCs w:val="22"/>
        </w:rPr>
        <w:t>informacji publicznej</w:t>
      </w:r>
      <w:r w:rsidR="00AA52BE" w:rsidRPr="00E610EF">
        <w:rPr>
          <w:rFonts w:asciiTheme="minorHAnsi" w:hAnsiTheme="minorHAnsi" w:cstheme="minorHAnsi"/>
          <w:color w:val="000000"/>
          <w:sz w:val="22"/>
          <w:szCs w:val="22"/>
        </w:rPr>
        <w:t>.</w:t>
      </w:r>
    </w:p>
    <w:p w14:paraId="27ADB5C4" w14:textId="77777777" w:rsidR="006B4817" w:rsidRPr="00E610EF" w:rsidRDefault="006B4817" w:rsidP="009B2B24">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 xml:space="preserve">Termin i miejsce złożenia oferty: </w:t>
      </w:r>
    </w:p>
    <w:p w14:paraId="2DA8D7A3" w14:textId="5E91E1A5" w:rsidR="00734198" w:rsidRPr="00E610EF" w:rsidRDefault="0039306E" w:rsidP="0039306E">
      <w:pPr>
        <w:pStyle w:val="Akapitzlist"/>
        <w:keepNext/>
        <w:widowControl w:val="0"/>
        <w:numPr>
          <w:ilvl w:val="0"/>
          <w:numId w:val="39"/>
        </w:numPr>
        <w:spacing w:after="120" w:line="360" w:lineRule="auto"/>
        <w:ind w:left="709" w:hanging="425"/>
        <w:rPr>
          <w:rFonts w:asciiTheme="minorHAnsi" w:eastAsia="Open Sans" w:hAnsiTheme="minorHAnsi" w:cstheme="minorHAnsi"/>
          <w:color w:val="000000"/>
          <w:sz w:val="22"/>
          <w:szCs w:val="22"/>
        </w:rPr>
      </w:pPr>
      <w:r>
        <w:rPr>
          <w:rFonts w:asciiTheme="minorHAnsi" w:eastAsia="Open Sans" w:hAnsiTheme="minorHAnsi" w:cstheme="minorHAnsi"/>
          <w:color w:val="000000"/>
          <w:sz w:val="22"/>
          <w:szCs w:val="22"/>
        </w:rPr>
        <w:t>o</w:t>
      </w:r>
      <w:r w:rsidR="004D184B" w:rsidRPr="00E610EF">
        <w:rPr>
          <w:rFonts w:asciiTheme="minorHAnsi" w:eastAsia="Open Sans" w:hAnsiTheme="minorHAnsi" w:cstheme="minorHAnsi"/>
          <w:color w:val="000000"/>
          <w:sz w:val="22"/>
          <w:szCs w:val="22"/>
        </w:rPr>
        <w:t>ferta wraz z załącznikami winna być złożona</w:t>
      </w:r>
      <w:r w:rsidR="0005589F">
        <w:rPr>
          <w:rFonts w:asciiTheme="minorHAnsi" w:eastAsia="Open Sans" w:hAnsiTheme="minorHAnsi" w:cstheme="minorHAnsi"/>
          <w:color w:val="000000"/>
          <w:sz w:val="22"/>
          <w:szCs w:val="22"/>
        </w:rPr>
        <w:t xml:space="preserve"> </w:t>
      </w:r>
      <w:r w:rsidR="0005589F" w:rsidRPr="00535BEB">
        <w:rPr>
          <w:rFonts w:asciiTheme="minorHAnsi" w:eastAsia="Open Sans" w:hAnsiTheme="minorHAnsi" w:cstheme="minorHAnsi"/>
          <w:b/>
          <w:bCs/>
          <w:sz w:val="22"/>
          <w:szCs w:val="22"/>
          <w:u w:val="single"/>
        </w:rPr>
        <w:t>w terminie do 8 czerwca 2026 r.</w:t>
      </w:r>
      <w:r w:rsidR="00535BEB">
        <w:rPr>
          <w:rFonts w:asciiTheme="minorHAnsi" w:eastAsia="Open Sans" w:hAnsiTheme="minorHAnsi" w:cstheme="minorHAnsi"/>
          <w:b/>
          <w:bCs/>
          <w:sz w:val="22"/>
          <w:szCs w:val="22"/>
          <w:u w:val="single"/>
        </w:rPr>
        <w:t>,</w:t>
      </w:r>
      <w:r w:rsidR="0005589F" w:rsidRPr="00535BEB">
        <w:rPr>
          <w:rFonts w:asciiTheme="minorHAnsi" w:eastAsia="Open Sans" w:hAnsiTheme="minorHAnsi" w:cstheme="minorHAnsi"/>
          <w:b/>
          <w:bCs/>
          <w:sz w:val="22"/>
          <w:szCs w:val="22"/>
          <w:u w:val="single"/>
        </w:rPr>
        <w:t xml:space="preserve"> do godz. 12:00</w:t>
      </w:r>
      <w:r w:rsidR="00535BEB" w:rsidRPr="00535BEB">
        <w:rPr>
          <w:rFonts w:asciiTheme="minorHAnsi" w:eastAsia="Open Sans" w:hAnsiTheme="minorHAnsi" w:cstheme="minorHAnsi"/>
          <w:b/>
          <w:bCs/>
          <w:sz w:val="22"/>
          <w:szCs w:val="22"/>
          <w:u w:val="single"/>
        </w:rPr>
        <w:t>,</w:t>
      </w:r>
      <w:r w:rsidR="004D184B" w:rsidRPr="00E610EF">
        <w:rPr>
          <w:rFonts w:asciiTheme="minorHAnsi" w:eastAsia="Open Sans" w:hAnsiTheme="minorHAnsi" w:cstheme="minorHAnsi"/>
          <w:color w:val="000000"/>
          <w:sz w:val="22"/>
          <w:szCs w:val="22"/>
        </w:rPr>
        <w:t xml:space="preserve"> w postaci elektronicznej opatrzonej kwalifikowanym podpisem elektronicznym, podpisem zaufanym lub podpisem osobistym </w:t>
      </w:r>
      <w:r w:rsidR="00F4031A" w:rsidRPr="00E610EF">
        <w:rPr>
          <w:rFonts w:asciiTheme="minorHAnsi" w:eastAsia="Open Sans" w:hAnsiTheme="minorHAnsi" w:cstheme="minorHAnsi"/>
          <w:color w:val="000000"/>
          <w:sz w:val="22"/>
          <w:szCs w:val="22"/>
        </w:rPr>
        <w:t>na</w:t>
      </w:r>
      <w:r w:rsidR="00A50616">
        <w:rPr>
          <w:rFonts w:asciiTheme="minorHAnsi" w:eastAsia="Open Sans" w:hAnsiTheme="minorHAnsi" w:cstheme="minorHAnsi"/>
          <w:color w:val="000000"/>
          <w:sz w:val="22"/>
          <w:szCs w:val="22"/>
        </w:rPr>
        <w:t> </w:t>
      </w:r>
      <w:r w:rsidR="00F4031A" w:rsidRPr="00E610EF">
        <w:rPr>
          <w:rFonts w:asciiTheme="minorHAnsi" w:eastAsia="Open Sans" w:hAnsiTheme="minorHAnsi" w:cstheme="minorHAnsi"/>
          <w:color w:val="000000"/>
          <w:sz w:val="22"/>
          <w:szCs w:val="22"/>
        </w:rPr>
        <w:t>adres</w:t>
      </w:r>
      <w:r w:rsidR="00484228" w:rsidRPr="00E610EF">
        <w:rPr>
          <w:rFonts w:asciiTheme="minorHAnsi" w:eastAsia="Open Sans" w:hAnsiTheme="minorHAnsi" w:cstheme="minorHAnsi"/>
          <w:color w:val="000000"/>
          <w:sz w:val="22"/>
          <w:szCs w:val="22"/>
        </w:rPr>
        <w:t>:</w:t>
      </w:r>
      <w:r w:rsidR="00F4031A" w:rsidRPr="00E610EF">
        <w:rPr>
          <w:rFonts w:asciiTheme="minorHAnsi" w:eastAsia="Open Sans" w:hAnsiTheme="minorHAnsi" w:cstheme="minorHAnsi"/>
          <w:color w:val="000000"/>
          <w:sz w:val="22"/>
          <w:szCs w:val="22"/>
        </w:rPr>
        <w:t xml:space="preserve"> </w:t>
      </w:r>
      <w:hyperlink r:id="rId11" w:history="1">
        <w:r w:rsidR="005578CB" w:rsidRPr="00E610EF">
          <w:rPr>
            <w:rStyle w:val="Hipercze"/>
            <w:rFonts w:asciiTheme="minorHAnsi" w:eastAsia="Open Sans" w:hAnsiTheme="minorHAnsi" w:cstheme="minorHAnsi"/>
            <w:sz w:val="22"/>
            <w:szCs w:val="22"/>
          </w:rPr>
          <w:t>kontakt@zzw.waw.pl</w:t>
        </w:r>
      </w:hyperlink>
      <w:r w:rsidR="005578CB" w:rsidRPr="00E610EF">
        <w:rPr>
          <w:rFonts w:asciiTheme="minorHAnsi" w:eastAsia="Open Sans" w:hAnsiTheme="minorHAnsi" w:cstheme="minorHAnsi"/>
          <w:color w:val="000000"/>
          <w:sz w:val="22"/>
          <w:szCs w:val="22"/>
        </w:rPr>
        <w:t xml:space="preserve"> oraz </w:t>
      </w:r>
      <w:hyperlink r:id="rId12" w:history="1">
        <w:r w:rsidR="005578CB" w:rsidRPr="00E610EF">
          <w:rPr>
            <w:rStyle w:val="Hipercze"/>
            <w:rFonts w:asciiTheme="minorHAnsi" w:eastAsia="Open Sans" w:hAnsiTheme="minorHAnsi" w:cstheme="minorHAnsi"/>
            <w:sz w:val="22"/>
            <w:szCs w:val="22"/>
          </w:rPr>
          <w:t>eczyzycka@zzw.waw.pl</w:t>
        </w:r>
      </w:hyperlink>
      <w:r w:rsidR="00F4031A" w:rsidRPr="00E610EF">
        <w:rPr>
          <w:rFonts w:asciiTheme="minorHAnsi" w:eastAsia="Open Sans" w:hAnsiTheme="minorHAnsi" w:cstheme="minorHAnsi"/>
          <w:color w:val="000000"/>
          <w:sz w:val="22"/>
          <w:szCs w:val="22"/>
        </w:rPr>
        <w:t xml:space="preserve"> </w:t>
      </w:r>
      <w:r w:rsidR="004D184B" w:rsidRPr="00E610EF">
        <w:rPr>
          <w:rFonts w:asciiTheme="minorHAnsi" w:eastAsia="Open Sans" w:hAnsiTheme="minorHAnsi" w:cstheme="minorHAnsi"/>
          <w:color w:val="000000"/>
          <w:sz w:val="22"/>
          <w:szCs w:val="22"/>
        </w:rPr>
        <w:t>lub w formie dokumentowej (dokument umożliwiający ustalenie osoby składającej oświadczenie)</w:t>
      </w:r>
      <w:r>
        <w:rPr>
          <w:rFonts w:asciiTheme="minorHAnsi" w:eastAsia="Open Sans" w:hAnsiTheme="minorHAnsi" w:cstheme="minorHAnsi"/>
          <w:color w:val="000000"/>
          <w:sz w:val="22"/>
          <w:szCs w:val="22"/>
        </w:rPr>
        <w:t>,</w:t>
      </w:r>
    </w:p>
    <w:p w14:paraId="5E0222E6" w14:textId="45311654" w:rsidR="00662C65" w:rsidRPr="00E610EF" w:rsidRDefault="0039306E" w:rsidP="0039306E">
      <w:pPr>
        <w:pStyle w:val="Akapitzlist"/>
        <w:keepNext/>
        <w:widowControl w:val="0"/>
        <w:numPr>
          <w:ilvl w:val="0"/>
          <w:numId w:val="39"/>
        </w:numPr>
        <w:spacing w:after="120" w:line="360" w:lineRule="auto"/>
        <w:ind w:left="709" w:hanging="425"/>
        <w:rPr>
          <w:rFonts w:asciiTheme="minorHAnsi" w:eastAsia="Open Sans" w:hAnsiTheme="minorHAnsi" w:cstheme="minorHAnsi"/>
          <w:color w:val="000000"/>
          <w:sz w:val="22"/>
          <w:szCs w:val="22"/>
        </w:rPr>
      </w:pPr>
      <w:r>
        <w:rPr>
          <w:rFonts w:asciiTheme="minorHAnsi" w:eastAsia="Open Sans" w:hAnsiTheme="minorHAnsi" w:cstheme="minorHAnsi"/>
          <w:color w:val="000000"/>
          <w:sz w:val="22"/>
          <w:szCs w:val="22"/>
        </w:rPr>
        <w:t>o</w:t>
      </w:r>
      <w:r w:rsidR="00662C65" w:rsidRPr="00E610EF">
        <w:rPr>
          <w:rFonts w:asciiTheme="minorHAnsi" w:eastAsia="Open Sans" w:hAnsiTheme="minorHAnsi" w:cstheme="minorHAnsi"/>
          <w:color w:val="000000"/>
          <w:sz w:val="22"/>
          <w:szCs w:val="22"/>
        </w:rPr>
        <w:t>ferta złożona po terminie składania ofert nie podlega weryfikacji przez Zamawiającego.</w:t>
      </w:r>
    </w:p>
    <w:p w14:paraId="6861E788" w14:textId="58F8AF84" w:rsidR="001723E8" w:rsidRPr="00E610EF" w:rsidRDefault="001723E8" w:rsidP="009B2B24">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Termin związania ofertą:</w:t>
      </w:r>
    </w:p>
    <w:p w14:paraId="7A92F531" w14:textId="4350056D" w:rsidR="001723E8" w:rsidRPr="00E610EF" w:rsidRDefault="001723E8" w:rsidP="0039306E">
      <w:pPr>
        <w:pStyle w:val="Akapitzlist"/>
        <w:keepNext/>
        <w:widowControl w:val="0"/>
        <w:numPr>
          <w:ilvl w:val="0"/>
          <w:numId w:val="40"/>
        </w:numPr>
        <w:spacing w:after="120" w:line="360" w:lineRule="auto"/>
        <w:ind w:left="709" w:hanging="425"/>
        <w:rPr>
          <w:rFonts w:asciiTheme="minorHAnsi" w:hAnsiTheme="minorHAnsi" w:cstheme="minorHAnsi"/>
          <w:b/>
          <w:sz w:val="22"/>
          <w:szCs w:val="22"/>
        </w:rPr>
      </w:pPr>
      <w:r w:rsidRPr="00E610EF">
        <w:rPr>
          <w:rFonts w:asciiTheme="minorHAnsi" w:hAnsiTheme="minorHAnsi" w:cstheme="minorHAnsi"/>
          <w:sz w:val="22"/>
          <w:szCs w:val="22"/>
        </w:rPr>
        <w:t>Wykonawca jest związany ofertą przez okres 30 dni</w:t>
      </w:r>
      <w:r w:rsidR="0039306E">
        <w:rPr>
          <w:rFonts w:asciiTheme="minorHAnsi" w:hAnsiTheme="minorHAnsi" w:cstheme="minorHAnsi"/>
          <w:sz w:val="22"/>
          <w:szCs w:val="22"/>
        </w:rPr>
        <w:t>,</w:t>
      </w:r>
    </w:p>
    <w:p w14:paraId="271D70A7" w14:textId="1D6B83B3" w:rsidR="001723E8" w:rsidRPr="00E610EF" w:rsidRDefault="0039306E" w:rsidP="0039306E">
      <w:pPr>
        <w:pStyle w:val="Akapitzlist"/>
        <w:keepNext/>
        <w:widowControl w:val="0"/>
        <w:numPr>
          <w:ilvl w:val="0"/>
          <w:numId w:val="40"/>
        </w:numPr>
        <w:spacing w:after="120" w:line="360" w:lineRule="auto"/>
        <w:ind w:left="709" w:hanging="425"/>
        <w:rPr>
          <w:rFonts w:asciiTheme="minorHAnsi" w:eastAsia="Open Sans" w:hAnsiTheme="minorHAnsi" w:cstheme="minorHAnsi"/>
          <w:color w:val="000000"/>
          <w:sz w:val="22"/>
          <w:szCs w:val="22"/>
          <w:u w:val="single"/>
        </w:rPr>
      </w:pPr>
      <w:r>
        <w:rPr>
          <w:rFonts w:asciiTheme="minorHAnsi" w:hAnsiTheme="minorHAnsi" w:cstheme="minorHAnsi"/>
          <w:sz w:val="22"/>
          <w:szCs w:val="22"/>
        </w:rPr>
        <w:t>b</w:t>
      </w:r>
      <w:r w:rsidR="001723E8" w:rsidRPr="00E610EF">
        <w:rPr>
          <w:rFonts w:asciiTheme="minorHAnsi" w:hAnsiTheme="minorHAnsi" w:cstheme="minorHAnsi"/>
          <w:sz w:val="22"/>
          <w:szCs w:val="22"/>
        </w:rPr>
        <w:t>ieg terminu związania ofertą rozpoczyna się wraz z upływem terminu składania ofert.</w:t>
      </w:r>
    </w:p>
    <w:p w14:paraId="41655252" w14:textId="77777777" w:rsidR="006B4817" w:rsidRPr="00E610EF" w:rsidRDefault="006B4817" w:rsidP="009B2B24">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 xml:space="preserve">Osoby do kontaktu: </w:t>
      </w:r>
    </w:p>
    <w:p w14:paraId="226A7A9E" w14:textId="3B0AAAA1" w:rsidR="00535BEB" w:rsidRDefault="00535BEB" w:rsidP="00535BEB">
      <w:pPr>
        <w:keepNext/>
        <w:widowControl w:val="0"/>
        <w:spacing w:before="120" w:after="120" w:line="300" w:lineRule="auto"/>
        <w:ind w:left="284"/>
        <w:rPr>
          <w:rFonts w:asciiTheme="minorHAnsi" w:eastAsia="Open Sans" w:hAnsiTheme="minorHAnsi" w:cstheme="minorHAnsi"/>
          <w:color w:val="000000"/>
          <w:sz w:val="22"/>
          <w:szCs w:val="22"/>
        </w:rPr>
      </w:pPr>
      <w:r w:rsidRPr="006A670A">
        <w:rPr>
          <w:rFonts w:asciiTheme="minorHAnsi" w:eastAsia="Open Sans" w:hAnsiTheme="minorHAnsi" w:cstheme="minorHAnsi"/>
          <w:color w:val="000000"/>
          <w:sz w:val="22"/>
          <w:szCs w:val="22"/>
        </w:rPr>
        <w:t>Osob</w:t>
      </w:r>
      <w:r>
        <w:rPr>
          <w:rFonts w:asciiTheme="minorHAnsi" w:eastAsia="Open Sans" w:hAnsiTheme="minorHAnsi" w:cstheme="minorHAnsi"/>
          <w:color w:val="000000"/>
          <w:sz w:val="22"/>
          <w:szCs w:val="22"/>
        </w:rPr>
        <w:t>ami</w:t>
      </w:r>
      <w:r w:rsidRPr="006A670A">
        <w:rPr>
          <w:rFonts w:asciiTheme="minorHAnsi" w:eastAsia="Open Sans" w:hAnsiTheme="minorHAnsi" w:cstheme="minorHAnsi"/>
          <w:color w:val="000000"/>
          <w:sz w:val="22"/>
          <w:szCs w:val="22"/>
        </w:rPr>
        <w:t xml:space="preserve"> właściw</w:t>
      </w:r>
      <w:r>
        <w:rPr>
          <w:rFonts w:asciiTheme="minorHAnsi" w:eastAsia="Open Sans" w:hAnsiTheme="minorHAnsi" w:cstheme="minorHAnsi"/>
          <w:color w:val="000000"/>
          <w:sz w:val="22"/>
          <w:szCs w:val="22"/>
        </w:rPr>
        <w:t>ymi</w:t>
      </w:r>
      <w:r w:rsidRPr="006A670A">
        <w:rPr>
          <w:rFonts w:asciiTheme="minorHAnsi" w:eastAsia="Open Sans" w:hAnsiTheme="minorHAnsi" w:cstheme="minorHAnsi"/>
          <w:color w:val="000000"/>
          <w:sz w:val="22"/>
          <w:szCs w:val="22"/>
        </w:rPr>
        <w:t xml:space="preserve"> do kontaktu w zakresie realizacji zamówienia </w:t>
      </w:r>
      <w:r>
        <w:rPr>
          <w:rFonts w:asciiTheme="minorHAnsi" w:eastAsia="Open Sans" w:hAnsiTheme="minorHAnsi" w:cstheme="minorHAnsi"/>
          <w:color w:val="000000"/>
          <w:sz w:val="22"/>
          <w:szCs w:val="22"/>
        </w:rPr>
        <w:t>są:</w:t>
      </w:r>
    </w:p>
    <w:p w14:paraId="0A81114D" w14:textId="568E9056" w:rsidR="00535BEB" w:rsidRDefault="00535BEB" w:rsidP="00535BEB">
      <w:pPr>
        <w:pStyle w:val="Akapitzlist"/>
        <w:numPr>
          <w:ilvl w:val="0"/>
          <w:numId w:val="42"/>
        </w:numPr>
        <w:tabs>
          <w:tab w:val="right" w:leader="dot" w:pos="3402"/>
          <w:tab w:val="right" w:leader="dot" w:pos="5103"/>
          <w:tab w:val="right" w:leader="dot" w:pos="8222"/>
        </w:tabs>
        <w:spacing w:after="120" w:line="360" w:lineRule="auto"/>
        <w:ind w:left="709" w:hanging="425"/>
        <w:rPr>
          <w:rFonts w:asciiTheme="minorHAnsi" w:eastAsia="Open Sans" w:hAnsiTheme="minorHAnsi" w:cstheme="minorHAnsi"/>
          <w:color w:val="000000"/>
          <w:sz w:val="22"/>
          <w:szCs w:val="22"/>
        </w:rPr>
      </w:pPr>
      <w:r w:rsidRPr="00C2474B">
        <w:rPr>
          <w:rFonts w:asciiTheme="minorHAnsi" w:eastAsia="Open Sans" w:hAnsiTheme="minorHAnsi" w:cstheme="minorHAnsi"/>
          <w:color w:val="000000"/>
          <w:sz w:val="22"/>
          <w:szCs w:val="22"/>
        </w:rPr>
        <w:t>Elżbieta Czyżycka,</w:t>
      </w:r>
      <w:r>
        <w:rPr>
          <w:rFonts w:asciiTheme="minorHAnsi" w:eastAsia="Open Sans" w:hAnsiTheme="minorHAnsi" w:cstheme="minorHAnsi"/>
          <w:color w:val="000000"/>
          <w:sz w:val="22"/>
          <w:szCs w:val="22"/>
        </w:rPr>
        <w:t xml:space="preserve"> </w:t>
      </w:r>
      <w:r w:rsidRPr="00C2474B">
        <w:rPr>
          <w:rFonts w:asciiTheme="minorHAnsi" w:eastAsia="Open Sans" w:hAnsiTheme="minorHAnsi" w:cstheme="minorHAnsi"/>
          <w:color w:val="000000"/>
          <w:sz w:val="22"/>
          <w:szCs w:val="22"/>
        </w:rPr>
        <w:t xml:space="preserve">email: </w:t>
      </w:r>
      <w:hyperlink r:id="rId13" w:history="1">
        <w:r w:rsidRPr="00C2474B">
          <w:rPr>
            <w:rStyle w:val="Hipercze"/>
            <w:rFonts w:asciiTheme="minorHAnsi" w:eastAsia="Open Sans" w:hAnsiTheme="minorHAnsi" w:cstheme="minorHAnsi"/>
            <w:sz w:val="22"/>
            <w:szCs w:val="22"/>
          </w:rPr>
          <w:t>eczyzycka@zzw.waw.pl</w:t>
        </w:r>
      </w:hyperlink>
      <w:r w:rsidRPr="00C2474B">
        <w:rPr>
          <w:rFonts w:asciiTheme="minorHAnsi" w:eastAsia="Open Sans" w:hAnsiTheme="minorHAnsi" w:cstheme="minorHAnsi"/>
          <w:color w:val="000000"/>
          <w:sz w:val="22"/>
          <w:szCs w:val="22"/>
        </w:rPr>
        <w:t xml:space="preserve"> telefon: 22 277 42 39</w:t>
      </w:r>
      <w:r>
        <w:rPr>
          <w:rFonts w:asciiTheme="minorHAnsi" w:eastAsia="Open Sans" w:hAnsiTheme="minorHAnsi" w:cstheme="minorHAnsi"/>
          <w:color w:val="000000"/>
          <w:sz w:val="22"/>
          <w:szCs w:val="22"/>
        </w:rPr>
        <w:t>,</w:t>
      </w:r>
    </w:p>
    <w:p w14:paraId="6713DFEA" w14:textId="34FE08DE" w:rsidR="00F0582B" w:rsidRPr="00E610EF" w:rsidRDefault="00535BEB" w:rsidP="00535BEB">
      <w:pPr>
        <w:pStyle w:val="Akapitzlist"/>
        <w:numPr>
          <w:ilvl w:val="0"/>
          <w:numId w:val="42"/>
        </w:numPr>
        <w:tabs>
          <w:tab w:val="right" w:leader="dot" w:pos="3402"/>
          <w:tab w:val="right" w:leader="dot" w:pos="5103"/>
          <w:tab w:val="right" w:leader="dot" w:pos="8222"/>
        </w:tabs>
        <w:spacing w:after="120" w:line="360" w:lineRule="auto"/>
        <w:ind w:left="709" w:hanging="425"/>
        <w:rPr>
          <w:rFonts w:asciiTheme="minorHAnsi" w:eastAsia="Open Sans" w:hAnsiTheme="minorHAnsi" w:cstheme="minorHAnsi"/>
          <w:color w:val="000000"/>
          <w:sz w:val="22"/>
          <w:szCs w:val="22"/>
        </w:rPr>
      </w:pPr>
      <w:r>
        <w:rPr>
          <w:rFonts w:asciiTheme="minorHAnsi" w:eastAsia="Open Sans" w:hAnsiTheme="minorHAnsi" w:cstheme="minorHAnsi"/>
          <w:color w:val="000000"/>
          <w:sz w:val="22"/>
          <w:szCs w:val="22"/>
        </w:rPr>
        <w:t xml:space="preserve">Sylwia Michalska, </w:t>
      </w:r>
      <w:r w:rsidRPr="00C2474B">
        <w:rPr>
          <w:rFonts w:asciiTheme="minorHAnsi" w:eastAsia="Open Sans" w:hAnsiTheme="minorHAnsi" w:cstheme="minorHAnsi"/>
          <w:color w:val="000000"/>
          <w:sz w:val="22"/>
          <w:szCs w:val="22"/>
        </w:rPr>
        <w:t xml:space="preserve">email: </w:t>
      </w:r>
      <w:hyperlink r:id="rId14" w:history="1">
        <w:r w:rsidRPr="001B6359">
          <w:rPr>
            <w:rStyle w:val="Hipercze"/>
            <w:rFonts w:asciiTheme="minorHAnsi" w:eastAsia="Open Sans" w:hAnsiTheme="minorHAnsi" w:cstheme="minorHAnsi"/>
            <w:sz w:val="22"/>
            <w:szCs w:val="22"/>
          </w:rPr>
          <w:t>smichalska@zzw.waw.pl</w:t>
        </w:r>
      </w:hyperlink>
      <w:r w:rsidRPr="00C2474B">
        <w:rPr>
          <w:rFonts w:asciiTheme="minorHAnsi" w:eastAsia="Open Sans" w:hAnsiTheme="minorHAnsi" w:cstheme="minorHAnsi"/>
          <w:color w:val="000000"/>
          <w:sz w:val="22"/>
          <w:szCs w:val="22"/>
        </w:rPr>
        <w:t xml:space="preserve"> telefon: 22 277 4</w:t>
      </w:r>
      <w:r>
        <w:rPr>
          <w:rFonts w:asciiTheme="minorHAnsi" w:eastAsia="Open Sans" w:hAnsiTheme="minorHAnsi" w:cstheme="minorHAnsi"/>
          <w:color w:val="000000"/>
          <w:sz w:val="22"/>
          <w:szCs w:val="22"/>
        </w:rPr>
        <w:t>8</w:t>
      </w:r>
      <w:r w:rsidRPr="00C2474B">
        <w:rPr>
          <w:rFonts w:asciiTheme="minorHAnsi" w:eastAsia="Open Sans" w:hAnsiTheme="minorHAnsi" w:cstheme="minorHAnsi"/>
          <w:color w:val="000000"/>
          <w:sz w:val="22"/>
          <w:szCs w:val="22"/>
        </w:rPr>
        <w:t xml:space="preserve"> </w:t>
      </w:r>
      <w:r>
        <w:rPr>
          <w:rFonts w:asciiTheme="minorHAnsi" w:eastAsia="Open Sans" w:hAnsiTheme="minorHAnsi" w:cstheme="minorHAnsi"/>
          <w:color w:val="000000"/>
          <w:sz w:val="22"/>
          <w:szCs w:val="22"/>
        </w:rPr>
        <w:t>60.</w:t>
      </w:r>
    </w:p>
    <w:p w14:paraId="008202D5" w14:textId="57723072" w:rsidR="00F0582B" w:rsidRPr="00E610EF" w:rsidRDefault="00F0582B" w:rsidP="009B2B24">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Ochrona danych osobowych</w:t>
      </w:r>
    </w:p>
    <w:p w14:paraId="465D66FB" w14:textId="5A894120" w:rsidR="003B5F89" w:rsidRPr="00E610EF" w:rsidRDefault="003B5F89" w:rsidP="001A5FAF">
      <w:pPr>
        <w:keepNext/>
        <w:widowControl w:val="0"/>
        <w:spacing w:before="120" w:after="120" w:line="300" w:lineRule="auto"/>
        <w:ind w:left="284"/>
        <w:rPr>
          <w:rFonts w:asciiTheme="minorHAnsi" w:hAnsiTheme="minorHAnsi" w:cstheme="minorHAnsi"/>
          <w:bCs/>
          <w:sz w:val="22"/>
          <w:szCs w:val="22"/>
        </w:rPr>
      </w:pPr>
      <w:r w:rsidRPr="00E610E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E610EF">
        <w:rPr>
          <w:rFonts w:asciiTheme="minorHAnsi" w:hAnsiTheme="minorHAnsi" w:cstheme="minorHAnsi"/>
          <w:bCs/>
          <w:sz w:val="22"/>
          <w:szCs w:val="22"/>
        </w:rPr>
        <w:t> </w:t>
      </w:r>
      <w:r w:rsidRPr="00E610E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6CA550C0" w14:textId="35BE2165" w:rsidR="0039306E"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sz w:val="22"/>
          <w:szCs w:val="22"/>
        </w:rPr>
      </w:pPr>
      <w:r w:rsidRPr="0039306E">
        <w:rPr>
          <w:rFonts w:asciiTheme="minorHAnsi" w:hAnsiTheme="minorHAnsi" w:cstheme="minorHAnsi"/>
          <w:sz w:val="22"/>
          <w:szCs w:val="22"/>
        </w:rPr>
        <w:t xml:space="preserve">Administratorem Pani/Pana danych osobowych jest Zarząd Zieleni m.st. Warszawy, z siedzibą przy ul. Hożej 13a, 00-528 Warszawa, </w:t>
      </w:r>
      <w:hyperlink r:id="rId15" w:history="1">
        <w:r w:rsidR="0039306E" w:rsidRPr="009066EE">
          <w:rPr>
            <w:rStyle w:val="Hipercze"/>
            <w:rFonts w:asciiTheme="minorHAnsi" w:hAnsiTheme="minorHAnsi" w:cstheme="minorHAnsi"/>
            <w:sz w:val="22"/>
            <w:szCs w:val="22"/>
          </w:rPr>
          <w:t>kontakt@zzw.waw.pl</w:t>
        </w:r>
      </w:hyperlink>
      <w:r w:rsidRPr="0039306E">
        <w:rPr>
          <w:rFonts w:asciiTheme="minorHAnsi" w:hAnsiTheme="minorHAnsi" w:cstheme="minorHAnsi"/>
          <w:sz w:val="22"/>
          <w:szCs w:val="22"/>
        </w:rPr>
        <w:t>.</w:t>
      </w:r>
    </w:p>
    <w:p w14:paraId="4A9E4719" w14:textId="047EBBEE" w:rsidR="003B5F89" w:rsidRPr="0039306E" w:rsidRDefault="003B5F89" w:rsidP="0039306E">
      <w:pPr>
        <w:pStyle w:val="Akapitzlist"/>
        <w:keepNext/>
        <w:widowControl w:val="0"/>
        <w:spacing w:before="120" w:after="120" w:line="300" w:lineRule="auto"/>
        <w:ind w:left="714"/>
        <w:contextualSpacing w:val="0"/>
        <w:rPr>
          <w:rFonts w:asciiTheme="minorHAnsi" w:hAnsiTheme="minorHAnsi" w:cstheme="minorHAnsi"/>
          <w:sz w:val="22"/>
          <w:szCs w:val="22"/>
        </w:rPr>
      </w:pPr>
      <w:r w:rsidRPr="0039306E">
        <w:rPr>
          <w:rFonts w:asciiTheme="minorHAnsi" w:hAnsiTheme="minorHAnsi" w:cstheme="minorHAnsi"/>
          <w:sz w:val="22"/>
          <w:szCs w:val="22"/>
        </w:rPr>
        <w:t xml:space="preserve">W Zarządzie Zieleni został wyznaczony Inspektor Ochrony Danych, z którym kontakt jest możliwy pod adresem, 00-528 Warszawa, ul. Hoża 13a, bądź za pomocą adresu e-mail </w:t>
      </w:r>
      <w:hyperlink r:id="rId16" w:history="1">
        <w:r w:rsidR="0039306E" w:rsidRPr="0039306E">
          <w:rPr>
            <w:rStyle w:val="Hipercze"/>
            <w:rFonts w:asciiTheme="minorHAnsi" w:hAnsiTheme="minorHAnsi" w:cstheme="minorHAnsi"/>
            <w:sz w:val="22"/>
            <w:szCs w:val="22"/>
          </w:rPr>
          <w:t>daneosobowe@zzw.waw.pl</w:t>
        </w:r>
      </w:hyperlink>
      <w:r w:rsidR="0039306E" w:rsidRPr="0039306E">
        <w:rPr>
          <w:rFonts w:asciiTheme="minorHAnsi" w:hAnsiTheme="minorHAnsi" w:cstheme="minorHAnsi"/>
          <w:sz w:val="22"/>
          <w:szCs w:val="22"/>
        </w:rPr>
        <w:t xml:space="preserve"> </w:t>
      </w:r>
    </w:p>
    <w:p w14:paraId="351A620D" w14:textId="35740D87"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Pani/Pana dane osobowe będą przetwarzane w celu przeprowadzenia postępowania o</w:t>
      </w:r>
      <w:r w:rsidR="003677BE" w:rsidRPr="00E610EF">
        <w:rPr>
          <w:rFonts w:asciiTheme="minorHAnsi" w:hAnsiTheme="minorHAnsi" w:cstheme="minorHAnsi"/>
          <w:sz w:val="22"/>
          <w:szCs w:val="22"/>
        </w:rPr>
        <w:t> </w:t>
      </w:r>
      <w:r w:rsidRPr="00E610EF">
        <w:rPr>
          <w:rFonts w:asciiTheme="minorHAnsi" w:hAnsiTheme="minorHAnsi" w:cstheme="minorHAnsi"/>
          <w:sz w:val="22"/>
          <w:szCs w:val="22"/>
        </w:rPr>
        <w:t>udzielenie zamówienia publicznego poniżej 1</w:t>
      </w:r>
      <w:r w:rsidR="415E8397" w:rsidRPr="00E610EF">
        <w:rPr>
          <w:rFonts w:asciiTheme="minorHAnsi" w:hAnsiTheme="minorHAnsi" w:cstheme="minorHAnsi"/>
          <w:sz w:val="22"/>
          <w:szCs w:val="22"/>
        </w:rPr>
        <w:t>7</w:t>
      </w:r>
      <w:r w:rsidRPr="00E610EF">
        <w:rPr>
          <w:rFonts w:asciiTheme="minorHAnsi" w:hAnsiTheme="minorHAnsi" w:cstheme="minorHAnsi"/>
          <w:sz w:val="22"/>
          <w:szCs w:val="22"/>
        </w:rPr>
        <w:t>0 000 zł, zawarcia i realizacji zlecenia/umowy oraz dochodzenia ewentualnych roszczeń z tytułu jego realizacji.</w:t>
      </w:r>
    </w:p>
    <w:p w14:paraId="503049A4" w14:textId="4437A46C"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sidRPr="00E610EF">
        <w:rPr>
          <w:rFonts w:asciiTheme="minorHAnsi" w:hAnsiTheme="minorHAnsi" w:cstheme="minorHAnsi"/>
          <w:sz w:val="22"/>
          <w:szCs w:val="22"/>
        </w:rPr>
        <w:t> </w:t>
      </w:r>
      <w:r w:rsidRPr="00E610EF">
        <w:rPr>
          <w:rFonts w:asciiTheme="minorHAnsi" w:hAnsiTheme="minorHAnsi" w:cstheme="minorHAnsi"/>
          <w:sz w:val="22"/>
          <w:szCs w:val="22"/>
        </w:rPr>
        <w:t>związku z przepisami Kodeksu cywilnego, ustawy o finansach publicznych).</w:t>
      </w:r>
    </w:p>
    <w:p w14:paraId="6785E5E7" w14:textId="0CF57B76"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E610EF">
        <w:rPr>
          <w:rFonts w:asciiTheme="minorHAnsi" w:hAnsiTheme="minorHAnsi" w:cstheme="minorHAnsi"/>
          <w:sz w:val="22"/>
          <w:szCs w:val="22"/>
        </w:rPr>
        <w:t>Pani/Pana dane osobowe będą przetwarzane przez okres niezbędny do realizacji celów, a</w:t>
      </w:r>
      <w:r w:rsidR="003677BE" w:rsidRPr="00E610EF">
        <w:rPr>
          <w:rFonts w:asciiTheme="minorHAnsi" w:hAnsiTheme="minorHAnsi" w:cstheme="minorHAnsi"/>
          <w:sz w:val="22"/>
          <w:szCs w:val="22"/>
        </w:rPr>
        <w:t> </w:t>
      </w:r>
      <w:r w:rsidRPr="00E610EF">
        <w:rPr>
          <w:rFonts w:asciiTheme="minorHAnsi" w:hAnsiTheme="minorHAnsi" w:cstheme="minorHAnsi"/>
          <w:sz w:val="22"/>
          <w:szCs w:val="22"/>
        </w:rPr>
        <w:t>następnie</w:t>
      </w:r>
      <w:r w:rsidRPr="00E610EF">
        <w:rPr>
          <w:rFonts w:asciiTheme="minorHAnsi" w:hAnsiTheme="minorHAnsi" w:cstheme="minorHAnsi"/>
          <w:bCs/>
          <w:sz w:val="22"/>
          <w:szCs w:val="22"/>
        </w:rPr>
        <w:t xml:space="preserve"> będą przetwarzane w celach archiwizacyjnych. Dane osobowe będą </w:t>
      </w:r>
      <w:r w:rsidRPr="00E610EF">
        <w:rPr>
          <w:rFonts w:asciiTheme="minorHAnsi" w:hAnsiTheme="minorHAnsi" w:cstheme="minorHAnsi"/>
          <w:bCs/>
          <w:sz w:val="22"/>
          <w:szCs w:val="22"/>
        </w:rPr>
        <w:lastRenderedPageBreak/>
        <w:t>przetwarzane, w tym przechowywane zgodnie z przepisami ustawy z dnia 14 lipca 1983 r. o</w:t>
      </w:r>
      <w:r w:rsidR="003677BE" w:rsidRPr="00E610EF">
        <w:rPr>
          <w:rFonts w:asciiTheme="minorHAnsi" w:hAnsiTheme="minorHAnsi" w:cstheme="minorHAnsi"/>
          <w:bCs/>
          <w:sz w:val="22"/>
          <w:szCs w:val="22"/>
        </w:rPr>
        <w:t> </w:t>
      </w:r>
      <w:r w:rsidRPr="00E610EF">
        <w:rPr>
          <w:rFonts w:asciiTheme="minorHAnsi" w:hAnsiTheme="minorHAnsi" w:cstheme="minorHAnsi"/>
          <w:bCs/>
          <w:sz w:val="22"/>
          <w:szCs w:val="22"/>
        </w:rPr>
        <w:t>narodowym zasobie archiwalnym i archiwach</w:t>
      </w:r>
      <w:r w:rsidR="00D736B1" w:rsidRPr="00E610EF">
        <w:rPr>
          <w:rFonts w:asciiTheme="minorHAnsi" w:hAnsiTheme="minorHAnsi" w:cstheme="minorHAnsi"/>
          <w:bCs/>
          <w:sz w:val="22"/>
          <w:szCs w:val="22"/>
        </w:rPr>
        <w:t>.</w:t>
      </w:r>
    </w:p>
    <w:p w14:paraId="16D1BA25" w14:textId="48F19FC3"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1E9B98D6"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sz w:val="22"/>
          <w:szCs w:val="22"/>
        </w:rPr>
      </w:pPr>
      <w:r w:rsidRPr="00E610EF">
        <w:rPr>
          <w:rFonts w:asciiTheme="minorHAnsi" w:hAnsiTheme="minorHAnsi" w:cstheme="minorHAnsi"/>
          <w:sz w:val="22"/>
          <w:szCs w:val="22"/>
        </w:rPr>
        <w:t xml:space="preserve">Obowiązek podania przez Panią/Pana danych osobowych wynika bezpośrednio z przepisów prawa. </w:t>
      </w:r>
    </w:p>
    <w:p w14:paraId="0835EC45" w14:textId="77777777" w:rsidR="003677BE"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E610EF">
        <w:rPr>
          <w:rFonts w:asciiTheme="minorHAnsi" w:hAnsiTheme="minorHAnsi" w:cstheme="minorHAnsi"/>
          <w:sz w:val="22"/>
          <w:szCs w:val="22"/>
        </w:rPr>
        <w:t>Przysługuje</w:t>
      </w:r>
      <w:r w:rsidRPr="00E610EF">
        <w:rPr>
          <w:rFonts w:asciiTheme="minorHAnsi" w:hAnsiTheme="minorHAnsi" w:cstheme="minorHAnsi"/>
          <w:bCs/>
          <w:sz w:val="22"/>
          <w:szCs w:val="22"/>
        </w:rPr>
        <w:t xml:space="preserve"> Pani/Panu, z wyjątkami zastrzeżonymi przepisami prawa, możliwość:</w:t>
      </w:r>
    </w:p>
    <w:p w14:paraId="33C80676" w14:textId="3780CD35" w:rsidR="003677BE" w:rsidRPr="00E610EF" w:rsidRDefault="003B5F89" w:rsidP="00DA086D">
      <w:pPr>
        <w:pStyle w:val="Akapitzlist"/>
        <w:keepNext/>
        <w:widowControl w:val="0"/>
        <w:numPr>
          <w:ilvl w:val="1"/>
          <w:numId w:val="35"/>
        </w:numPr>
        <w:spacing w:after="120" w:line="300" w:lineRule="auto"/>
        <w:ind w:left="1134"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dostępu do danych osobowych jej/jego dotyczących oraz otrzymania ich kopii o którym mowa w art. 15 RODO</w:t>
      </w:r>
      <w:r w:rsidR="00BD1368" w:rsidRPr="00E610EF">
        <w:rPr>
          <w:rFonts w:asciiTheme="minorHAnsi" w:hAnsiTheme="minorHAnsi" w:cstheme="minorHAnsi"/>
          <w:bCs/>
          <w:sz w:val="22"/>
          <w:szCs w:val="22"/>
        </w:rPr>
        <w:t>,</w:t>
      </w:r>
    </w:p>
    <w:p w14:paraId="598FE708" w14:textId="5B10F402" w:rsidR="003677BE" w:rsidRPr="00E610EF" w:rsidRDefault="003B5F89" w:rsidP="00DA086D">
      <w:pPr>
        <w:pStyle w:val="Akapitzlist"/>
        <w:keepNext/>
        <w:widowControl w:val="0"/>
        <w:numPr>
          <w:ilvl w:val="1"/>
          <w:numId w:val="35"/>
        </w:numPr>
        <w:spacing w:after="120" w:line="300" w:lineRule="auto"/>
        <w:ind w:left="1134"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sidRPr="00E610EF">
        <w:rPr>
          <w:rFonts w:asciiTheme="minorHAnsi" w:hAnsiTheme="minorHAnsi" w:cstheme="minorHAnsi"/>
          <w:bCs/>
          <w:sz w:val="22"/>
          <w:szCs w:val="22"/>
        </w:rPr>
        <w:t>,</w:t>
      </w:r>
    </w:p>
    <w:p w14:paraId="07EC4AE7" w14:textId="7C65583B" w:rsidR="003B5F89" w:rsidRPr="00E610EF" w:rsidRDefault="003B5F89" w:rsidP="00DA086D">
      <w:pPr>
        <w:pStyle w:val="Akapitzlist"/>
        <w:keepNext/>
        <w:widowControl w:val="0"/>
        <w:numPr>
          <w:ilvl w:val="1"/>
          <w:numId w:val="35"/>
        </w:numPr>
        <w:spacing w:after="120" w:line="300" w:lineRule="auto"/>
        <w:ind w:left="1134" w:hanging="425"/>
        <w:contextualSpacing w:val="0"/>
        <w:rPr>
          <w:rFonts w:asciiTheme="minorHAnsi" w:hAnsiTheme="minorHAnsi" w:cstheme="minorHAnsi"/>
          <w:sz w:val="22"/>
          <w:szCs w:val="22"/>
        </w:rPr>
      </w:pPr>
      <w:r w:rsidRPr="00E610EF">
        <w:rPr>
          <w:rFonts w:asciiTheme="minorHAnsi" w:hAnsiTheme="minorHAnsi" w:cstheme="minorHAnsi"/>
          <w:sz w:val="22"/>
          <w:szCs w:val="22"/>
        </w:rPr>
        <w:t>W związku z art. 18 RODO żądania ograniczenia przetwarzania danych osobowych</w:t>
      </w:r>
      <w:r w:rsidR="53A74156" w:rsidRPr="00E610EF">
        <w:rPr>
          <w:rFonts w:asciiTheme="minorHAnsi" w:hAnsiTheme="minorHAnsi" w:cstheme="minorHAnsi"/>
          <w:sz w:val="22"/>
          <w:szCs w:val="22"/>
        </w:rPr>
        <w:t xml:space="preserve">, </w:t>
      </w:r>
      <w:r w:rsidRPr="00E610EF">
        <w:rPr>
          <w:rFonts w:asciiTheme="minorHAnsi" w:hAnsiTheme="minorHAnsi" w:cstheme="minorHAnsi"/>
          <w:sz w:val="22"/>
          <w:szCs w:val="22"/>
        </w:rPr>
        <w:t>przy czym prawo to nie ma zastosowania w odniesieniu do przechowywania, przetwarzania danych w</w:t>
      </w:r>
      <w:r w:rsidR="003677BE" w:rsidRPr="00E610EF">
        <w:rPr>
          <w:rFonts w:asciiTheme="minorHAnsi" w:hAnsiTheme="minorHAnsi" w:cstheme="minorHAnsi"/>
          <w:sz w:val="22"/>
          <w:szCs w:val="22"/>
        </w:rPr>
        <w:t> </w:t>
      </w:r>
      <w:r w:rsidRPr="00E610EF">
        <w:rPr>
          <w:rFonts w:asciiTheme="minorHAnsi" w:hAnsiTheme="minorHAnsi" w:cstheme="minorHAnsi"/>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39306E">
        <w:rPr>
          <w:rFonts w:asciiTheme="minorHAnsi" w:hAnsiTheme="minorHAnsi" w:cstheme="minorHAnsi"/>
          <w:sz w:val="22"/>
          <w:szCs w:val="22"/>
        </w:rPr>
        <w:t>Nie</w:t>
      </w:r>
      <w:r w:rsidRPr="00E610EF">
        <w:rPr>
          <w:rFonts w:asciiTheme="minorHAnsi" w:hAnsiTheme="minorHAnsi" w:cstheme="minorHAnsi"/>
          <w:bCs/>
          <w:sz w:val="22"/>
          <w:szCs w:val="22"/>
        </w:rPr>
        <w:t xml:space="preserve"> przysługuje Pani/Panu:</w:t>
      </w:r>
    </w:p>
    <w:p w14:paraId="7B8C9E5E" w14:textId="77777777" w:rsidR="003677BE" w:rsidRPr="00E610EF" w:rsidRDefault="003B5F89" w:rsidP="0039306E">
      <w:pPr>
        <w:pStyle w:val="Akapitzlist"/>
        <w:keepNext/>
        <w:widowControl w:val="0"/>
        <w:numPr>
          <w:ilvl w:val="1"/>
          <w:numId w:val="35"/>
        </w:numPr>
        <w:spacing w:before="120" w:after="120" w:line="300" w:lineRule="auto"/>
        <w:ind w:left="1134"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prawo do usunięcia danych osobowych - art. 17 RODO;</w:t>
      </w:r>
    </w:p>
    <w:p w14:paraId="125F4B50" w14:textId="77777777" w:rsidR="003677BE" w:rsidRPr="00E610EF" w:rsidRDefault="003B5F89" w:rsidP="0039306E">
      <w:pPr>
        <w:pStyle w:val="Akapitzlist"/>
        <w:keepNext/>
        <w:widowControl w:val="0"/>
        <w:numPr>
          <w:ilvl w:val="1"/>
          <w:numId w:val="35"/>
        </w:numPr>
        <w:spacing w:before="120" w:after="120" w:line="300" w:lineRule="auto"/>
        <w:ind w:left="1134"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prawo do przenoszenia danych osobowych - art. 20 RODO;</w:t>
      </w:r>
    </w:p>
    <w:p w14:paraId="51B839B2" w14:textId="0E6D4E3E" w:rsidR="003B5F89" w:rsidRPr="00E610EF" w:rsidRDefault="003B5F89" w:rsidP="0039306E">
      <w:pPr>
        <w:pStyle w:val="Akapitzlist"/>
        <w:keepNext/>
        <w:widowControl w:val="0"/>
        <w:numPr>
          <w:ilvl w:val="1"/>
          <w:numId w:val="35"/>
        </w:numPr>
        <w:spacing w:before="120" w:after="120" w:line="300" w:lineRule="auto"/>
        <w:ind w:left="1134"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Przysługuje Pani/Panu prawo wniesienia skargi do organu nadzorczego na niezgodne z</w:t>
      </w:r>
      <w:r w:rsidR="003677BE" w:rsidRPr="00E610EF">
        <w:rPr>
          <w:rFonts w:asciiTheme="minorHAnsi" w:hAnsiTheme="minorHAnsi" w:cstheme="minorHAnsi"/>
          <w:bCs/>
          <w:sz w:val="22"/>
          <w:szCs w:val="22"/>
        </w:rPr>
        <w:t> </w:t>
      </w:r>
      <w:r w:rsidRPr="00E610EF">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 xml:space="preserve">Przetwarzanie danych osobowych nie podlega zautomatyzowanemu podejmowaniu decyzji </w:t>
      </w:r>
      <w:r w:rsidRPr="00E610EF">
        <w:rPr>
          <w:rFonts w:asciiTheme="minorHAnsi" w:hAnsiTheme="minorHAnsi" w:cstheme="minorHAnsi"/>
          <w:bCs/>
          <w:sz w:val="22"/>
          <w:szCs w:val="22"/>
        </w:rPr>
        <w:lastRenderedPageBreak/>
        <w:t>oraz profilowaniu.</w:t>
      </w:r>
    </w:p>
    <w:p w14:paraId="7B1E29F2" w14:textId="16EB14D8" w:rsidR="003B5F89" w:rsidRPr="00E610EF" w:rsidRDefault="003B5F89" w:rsidP="0039306E">
      <w:pPr>
        <w:pStyle w:val="Akapitzlist"/>
        <w:keepNext/>
        <w:widowControl w:val="0"/>
        <w:numPr>
          <w:ilvl w:val="0"/>
          <w:numId w:val="35"/>
        </w:numPr>
        <w:spacing w:before="120" w:after="120" w:line="300" w:lineRule="auto"/>
        <w:ind w:left="709" w:hanging="425"/>
        <w:contextualSpacing w:val="0"/>
        <w:rPr>
          <w:rFonts w:asciiTheme="minorHAnsi" w:hAnsiTheme="minorHAnsi" w:cstheme="minorHAnsi"/>
          <w:bCs/>
          <w:sz w:val="22"/>
          <w:szCs w:val="22"/>
        </w:rPr>
      </w:pPr>
      <w:r w:rsidRPr="00E610EF">
        <w:rPr>
          <w:rFonts w:asciiTheme="minorHAnsi" w:hAnsiTheme="minorHAnsi" w:cstheme="minorHAnsi"/>
          <w:bCs/>
          <w:sz w:val="22"/>
          <w:szCs w:val="22"/>
        </w:rPr>
        <w:t>Dane nie będą przekazywane do państw trzecich ani organizacji międzynarodowych.</w:t>
      </w:r>
    </w:p>
    <w:p w14:paraId="7BB0CA22" w14:textId="07BF5230" w:rsidR="00CC6543" w:rsidRPr="00E610EF" w:rsidRDefault="00734198" w:rsidP="00D538E3">
      <w:pPr>
        <w:pStyle w:val="Nagwek2"/>
        <w:numPr>
          <w:ilvl w:val="0"/>
          <w:numId w:val="29"/>
        </w:numPr>
        <w:spacing w:after="120"/>
        <w:ind w:left="284" w:hanging="357"/>
        <w:jc w:val="left"/>
        <w:rPr>
          <w:rFonts w:asciiTheme="minorHAnsi" w:eastAsia="SimSun" w:hAnsiTheme="minorHAnsi" w:cstheme="minorHAnsi"/>
          <w:sz w:val="22"/>
          <w:szCs w:val="22"/>
        </w:rPr>
      </w:pPr>
      <w:r w:rsidRPr="00E610EF">
        <w:rPr>
          <w:rFonts w:asciiTheme="minorHAnsi" w:eastAsia="SimSun" w:hAnsiTheme="minorHAnsi" w:cstheme="minorHAnsi"/>
          <w:sz w:val="22"/>
          <w:szCs w:val="22"/>
        </w:rPr>
        <w:t xml:space="preserve">Załączniki: </w:t>
      </w:r>
    </w:p>
    <w:p w14:paraId="00C19307" w14:textId="5555AB75" w:rsidR="00D538E3" w:rsidRPr="00E610EF" w:rsidRDefault="00D538E3" w:rsidP="0039306E">
      <w:pPr>
        <w:pStyle w:val="Akapitzlist"/>
        <w:keepNext/>
        <w:widowControl w:val="0"/>
        <w:numPr>
          <w:ilvl w:val="0"/>
          <w:numId w:val="41"/>
        </w:numPr>
        <w:spacing w:before="120" w:after="120" w:line="300" w:lineRule="auto"/>
        <w:ind w:left="709" w:hanging="425"/>
        <w:rPr>
          <w:rFonts w:asciiTheme="minorHAnsi" w:hAnsiTheme="minorHAnsi" w:cstheme="minorHAnsi"/>
          <w:sz w:val="22"/>
          <w:szCs w:val="22"/>
        </w:rPr>
      </w:pPr>
      <w:r w:rsidRPr="00E610EF">
        <w:rPr>
          <w:rFonts w:asciiTheme="minorHAnsi" w:hAnsiTheme="minorHAnsi" w:cstheme="minorHAnsi"/>
          <w:bCs/>
          <w:sz w:val="22"/>
          <w:szCs w:val="22"/>
        </w:rPr>
        <w:t xml:space="preserve">Załącznik nr 1 </w:t>
      </w:r>
      <w:r w:rsidR="00890932" w:rsidRPr="00E610EF">
        <w:rPr>
          <w:rFonts w:asciiTheme="minorHAnsi" w:hAnsiTheme="minorHAnsi" w:cstheme="minorHAnsi"/>
          <w:bCs/>
          <w:sz w:val="22"/>
          <w:szCs w:val="22"/>
        </w:rPr>
        <w:t xml:space="preserve">– </w:t>
      </w:r>
      <w:r w:rsidR="00A50616" w:rsidRPr="00E610EF">
        <w:rPr>
          <w:rFonts w:asciiTheme="minorHAnsi" w:hAnsiTheme="minorHAnsi" w:cstheme="minorHAnsi"/>
          <w:bCs/>
          <w:sz w:val="22"/>
          <w:szCs w:val="22"/>
        </w:rPr>
        <w:t>O</w:t>
      </w:r>
      <w:r w:rsidR="00A50616">
        <w:rPr>
          <w:rFonts w:asciiTheme="minorHAnsi" w:hAnsiTheme="minorHAnsi" w:cstheme="minorHAnsi"/>
          <w:bCs/>
          <w:sz w:val="22"/>
          <w:szCs w:val="22"/>
        </w:rPr>
        <w:t>pis przedmiotu zamówienia (OPZ)</w:t>
      </w:r>
    </w:p>
    <w:p w14:paraId="1D32334F" w14:textId="68D0514C" w:rsidR="00D538E3" w:rsidRPr="00E610EF" w:rsidRDefault="00D538E3" w:rsidP="0039306E">
      <w:pPr>
        <w:pStyle w:val="Akapitzlist"/>
        <w:keepNext/>
        <w:widowControl w:val="0"/>
        <w:numPr>
          <w:ilvl w:val="0"/>
          <w:numId w:val="41"/>
        </w:numPr>
        <w:spacing w:before="120" w:after="120" w:line="300" w:lineRule="auto"/>
        <w:ind w:left="709" w:hanging="425"/>
        <w:rPr>
          <w:rFonts w:asciiTheme="minorHAnsi" w:hAnsiTheme="minorHAnsi" w:cstheme="minorHAnsi"/>
          <w:bCs/>
          <w:sz w:val="22"/>
          <w:szCs w:val="22"/>
        </w:rPr>
      </w:pPr>
      <w:r w:rsidRPr="00E610EF">
        <w:rPr>
          <w:rFonts w:asciiTheme="minorHAnsi" w:hAnsiTheme="minorHAnsi" w:cstheme="minorHAnsi"/>
          <w:bCs/>
          <w:sz w:val="22"/>
          <w:szCs w:val="22"/>
        </w:rPr>
        <w:t xml:space="preserve">Załącznik nr 2 </w:t>
      </w:r>
      <w:r w:rsidR="00890932" w:rsidRPr="00E610EF">
        <w:rPr>
          <w:rFonts w:asciiTheme="minorHAnsi" w:hAnsiTheme="minorHAnsi" w:cstheme="minorHAnsi"/>
          <w:bCs/>
          <w:sz w:val="22"/>
          <w:szCs w:val="22"/>
        </w:rPr>
        <w:t xml:space="preserve">– </w:t>
      </w:r>
      <w:r w:rsidR="00A50616" w:rsidRPr="00E610EF">
        <w:rPr>
          <w:rFonts w:asciiTheme="minorHAnsi" w:hAnsiTheme="minorHAnsi" w:cstheme="minorHAnsi"/>
          <w:bCs/>
          <w:sz w:val="22"/>
          <w:szCs w:val="22"/>
        </w:rPr>
        <w:t xml:space="preserve">wzór oświadczenia o niepodleganiu wykluczeniu </w:t>
      </w:r>
    </w:p>
    <w:p w14:paraId="29E72748" w14:textId="77777777" w:rsidR="00D538E3" w:rsidRDefault="00D538E3" w:rsidP="0039306E">
      <w:pPr>
        <w:pStyle w:val="Akapitzlist"/>
        <w:keepNext/>
        <w:widowControl w:val="0"/>
        <w:numPr>
          <w:ilvl w:val="0"/>
          <w:numId w:val="41"/>
        </w:numPr>
        <w:spacing w:before="120" w:after="120" w:line="300" w:lineRule="auto"/>
        <w:ind w:left="709" w:hanging="425"/>
        <w:rPr>
          <w:rFonts w:asciiTheme="minorHAnsi" w:hAnsiTheme="minorHAnsi" w:cstheme="minorHAnsi"/>
          <w:bCs/>
          <w:sz w:val="22"/>
          <w:szCs w:val="22"/>
        </w:rPr>
      </w:pPr>
      <w:r w:rsidRPr="00E610EF">
        <w:rPr>
          <w:rFonts w:asciiTheme="minorHAnsi" w:hAnsiTheme="minorHAnsi" w:cstheme="minorHAnsi"/>
          <w:bCs/>
          <w:sz w:val="22"/>
          <w:szCs w:val="22"/>
        </w:rPr>
        <w:t>Załącznik nr 3 – formularz ofertowy</w:t>
      </w:r>
    </w:p>
    <w:p w14:paraId="309CBEF0" w14:textId="0602C237" w:rsidR="00BB338C" w:rsidRDefault="00BB338C" w:rsidP="00BB338C">
      <w:pPr>
        <w:pStyle w:val="Akapitzlist"/>
        <w:keepNext/>
        <w:widowControl w:val="0"/>
        <w:numPr>
          <w:ilvl w:val="0"/>
          <w:numId w:val="41"/>
        </w:numPr>
        <w:spacing w:before="120" w:after="120" w:line="300" w:lineRule="auto"/>
        <w:ind w:left="709" w:hanging="425"/>
        <w:rPr>
          <w:rFonts w:asciiTheme="minorHAnsi" w:hAnsiTheme="minorHAnsi" w:cstheme="minorHAnsi"/>
          <w:bCs/>
          <w:sz w:val="22"/>
          <w:szCs w:val="22"/>
        </w:rPr>
      </w:pPr>
      <w:r w:rsidRPr="00E610EF">
        <w:rPr>
          <w:rFonts w:asciiTheme="minorHAnsi" w:hAnsiTheme="minorHAnsi" w:cstheme="minorHAnsi"/>
          <w:bCs/>
          <w:sz w:val="22"/>
          <w:szCs w:val="22"/>
        </w:rPr>
        <w:t xml:space="preserve">Załącznik nr </w:t>
      </w:r>
      <w:r>
        <w:rPr>
          <w:rFonts w:asciiTheme="minorHAnsi" w:hAnsiTheme="minorHAnsi" w:cstheme="minorHAnsi"/>
          <w:bCs/>
          <w:sz w:val="22"/>
          <w:szCs w:val="22"/>
        </w:rPr>
        <w:t>4</w:t>
      </w:r>
      <w:r w:rsidRPr="00E610EF">
        <w:rPr>
          <w:rFonts w:asciiTheme="minorHAnsi" w:hAnsiTheme="minorHAnsi" w:cstheme="minorHAnsi"/>
          <w:bCs/>
          <w:sz w:val="22"/>
          <w:szCs w:val="22"/>
        </w:rPr>
        <w:t xml:space="preserve"> – </w:t>
      </w:r>
      <w:r>
        <w:rPr>
          <w:rFonts w:asciiTheme="minorHAnsi" w:hAnsiTheme="minorHAnsi" w:cstheme="minorHAnsi"/>
          <w:bCs/>
          <w:sz w:val="22"/>
          <w:szCs w:val="22"/>
        </w:rPr>
        <w:t>wzór Zlecenia</w:t>
      </w:r>
    </w:p>
    <w:p w14:paraId="30DBF057" w14:textId="77777777" w:rsidR="00BB338C" w:rsidRDefault="00BB338C" w:rsidP="00BB338C">
      <w:pPr>
        <w:pStyle w:val="Akapitzlist"/>
        <w:keepNext/>
        <w:widowControl w:val="0"/>
        <w:spacing w:before="120" w:after="120" w:line="300" w:lineRule="auto"/>
        <w:ind w:left="709"/>
        <w:rPr>
          <w:rFonts w:asciiTheme="minorHAnsi" w:hAnsiTheme="minorHAnsi" w:cstheme="minorHAnsi"/>
          <w:bCs/>
          <w:sz w:val="22"/>
          <w:szCs w:val="22"/>
        </w:rPr>
      </w:pPr>
    </w:p>
    <w:p w14:paraId="77CF9504" w14:textId="10A6F88E" w:rsidR="00B0096D" w:rsidRDefault="00B0096D" w:rsidP="00535BEB">
      <w:pPr>
        <w:keepNext/>
        <w:widowControl w:val="0"/>
        <w:spacing w:before="120" w:after="120" w:line="300" w:lineRule="auto"/>
        <w:ind w:left="284"/>
        <w:rPr>
          <w:rFonts w:asciiTheme="minorHAnsi" w:hAnsiTheme="minorHAnsi" w:cstheme="minorHAnsi"/>
          <w:bCs/>
          <w:sz w:val="22"/>
          <w:szCs w:val="22"/>
        </w:rPr>
      </w:pPr>
    </w:p>
    <w:p w14:paraId="04E39135" w14:textId="77777777" w:rsidR="00535BEB" w:rsidRDefault="00535BEB" w:rsidP="00535BEB">
      <w:pPr>
        <w:keepNext/>
        <w:widowControl w:val="0"/>
        <w:spacing w:before="120" w:after="120" w:line="300" w:lineRule="auto"/>
        <w:ind w:left="284"/>
        <w:rPr>
          <w:rFonts w:asciiTheme="minorHAnsi" w:hAnsiTheme="minorHAnsi" w:cstheme="minorHAnsi"/>
          <w:bCs/>
          <w:sz w:val="22"/>
          <w:szCs w:val="22"/>
        </w:rPr>
      </w:pPr>
    </w:p>
    <w:p w14:paraId="08D43890" w14:textId="77777777" w:rsidR="00535BEB" w:rsidRPr="0079370E" w:rsidRDefault="00535BEB" w:rsidP="00535BEB">
      <w:pPr>
        <w:keepNext/>
        <w:widowControl w:val="0"/>
        <w:tabs>
          <w:tab w:val="left" w:pos="5812"/>
        </w:tabs>
        <w:spacing w:line="360" w:lineRule="auto"/>
        <w:ind w:left="284"/>
        <w:rPr>
          <w:rFonts w:asciiTheme="minorHAnsi" w:hAnsiTheme="minorHAnsi" w:cstheme="minorHAnsi"/>
          <w:sz w:val="22"/>
          <w:szCs w:val="22"/>
        </w:rPr>
      </w:pPr>
      <w:r>
        <w:rPr>
          <w:rFonts w:asciiTheme="minorHAnsi" w:hAnsiTheme="minorHAnsi" w:cstheme="minorHAnsi"/>
          <w:sz w:val="22"/>
          <w:szCs w:val="22"/>
        </w:rPr>
        <w:t>P</w:t>
      </w:r>
      <w:r w:rsidRPr="0079370E">
        <w:rPr>
          <w:rFonts w:asciiTheme="minorHAnsi" w:hAnsiTheme="minorHAnsi" w:cstheme="minorHAnsi"/>
          <w:sz w:val="22"/>
          <w:szCs w:val="22"/>
        </w:rPr>
        <w:t>odpis osoby wyznaczonej do przeprowadzenia postępowania:</w:t>
      </w:r>
    </w:p>
    <w:p w14:paraId="508AA5C8" w14:textId="1274D545" w:rsidR="00535BEB" w:rsidRPr="0079370E" w:rsidRDefault="00535BEB" w:rsidP="00535BEB">
      <w:pPr>
        <w:keepNext/>
        <w:widowControl w:val="0"/>
        <w:tabs>
          <w:tab w:val="left" w:pos="5812"/>
        </w:tabs>
        <w:spacing w:line="360" w:lineRule="auto"/>
        <w:ind w:left="284"/>
        <w:rPr>
          <w:rFonts w:asciiTheme="minorHAnsi" w:hAnsiTheme="minorHAnsi" w:cstheme="minorHAnsi"/>
          <w:sz w:val="22"/>
          <w:szCs w:val="22"/>
        </w:rPr>
      </w:pPr>
      <w:r>
        <w:rPr>
          <w:rFonts w:asciiTheme="minorHAnsi" w:hAnsiTheme="minorHAnsi" w:cstheme="minorHAnsi"/>
          <w:sz w:val="22"/>
          <w:szCs w:val="22"/>
        </w:rPr>
        <w:t>Elżbieta Czyżycka</w:t>
      </w:r>
      <w:r w:rsidRPr="0079370E">
        <w:rPr>
          <w:rFonts w:asciiTheme="minorHAnsi" w:hAnsiTheme="minorHAnsi" w:cstheme="minorHAnsi"/>
          <w:sz w:val="22"/>
          <w:szCs w:val="22"/>
        </w:rPr>
        <w:t xml:space="preserve">, </w:t>
      </w:r>
      <w:r>
        <w:rPr>
          <w:rFonts w:asciiTheme="minorHAnsi" w:hAnsiTheme="minorHAnsi" w:cstheme="minorHAnsi"/>
          <w:sz w:val="22"/>
          <w:szCs w:val="22"/>
        </w:rPr>
        <w:t>Zastępca Kierownika Dzi</w:t>
      </w:r>
      <w:r w:rsidR="00183BB7">
        <w:rPr>
          <w:rFonts w:asciiTheme="minorHAnsi" w:hAnsiTheme="minorHAnsi" w:cstheme="minorHAnsi"/>
          <w:sz w:val="22"/>
          <w:szCs w:val="22"/>
        </w:rPr>
        <w:t>a</w:t>
      </w:r>
      <w:r>
        <w:rPr>
          <w:rFonts w:asciiTheme="minorHAnsi" w:hAnsiTheme="minorHAnsi" w:cstheme="minorHAnsi"/>
          <w:sz w:val="22"/>
          <w:szCs w:val="22"/>
        </w:rPr>
        <w:t>łu Administracyjno-Gospodarczego</w:t>
      </w:r>
    </w:p>
    <w:p w14:paraId="7206CFB5" w14:textId="77777777" w:rsidR="00535BEB" w:rsidRPr="0079370E" w:rsidRDefault="00535BEB" w:rsidP="00535BEB">
      <w:pPr>
        <w:keepNext/>
        <w:widowControl w:val="0"/>
        <w:tabs>
          <w:tab w:val="left" w:pos="5812"/>
        </w:tabs>
        <w:spacing w:line="360" w:lineRule="auto"/>
        <w:ind w:left="284"/>
        <w:rPr>
          <w:rFonts w:asciiTheme="minorHAnsi" w:hAnsiTheme="minorHAnsi" w:cstheme="minorHAnsi"/>
          <w:sz w:val="22"/>
          <w:szCs w:val="22"/>
        </w:rPr>
      </w:pPr>
    </w:p>
    <w:p w14:paraId="0A5B3BBB" w14:textId="77777777" w:rsidR="00535BEB" w:rsidRPr="0079370E" w:rsidRDefault="00535BEB" w:rsidP="00535BEB">
      <w:pPr>
        <w:keepNext/>
        <w:widowControl w:val="0"/>
        <w:tabs>
          <w:tab w:val="left" w:pos="5812"/>
        </w:tabs>
        <w:spacing w:line="360" w:lineRule="auto"/>
        <w:ind w:left="284"/>
        <w:rPr>
          <w:rFonts w:asciiTheme="minorHAnsi" w:hAnsiTheme="minorHAnsi" w:cstheme="minorHAnsi"/>
          <w:sz w:val="22"/>
          <w:szCs w:val="22"/>
        </w:rPr>
      </w:pPr>
      <w:r w:rsidRPr="0079370E">
        <w:rPr>
          <w:rFonts w:asciiTheme="minorHAnsi" w:hAnsiTheme="minorHAnsi" w:cstheme="minorHAnsi"/>
          <w:sz w:val="22"/>
          <w:szCs w:val="22"/>
        </w:rPr>
        <w:t xml:space="preserve">Zatwierdzenie </w:t>
      </w:r>
      <w:r>
        <w:rPr>
          <w:rFonts w:asciiTheme="minorHAnsi" w:hAnsiTheme="minorHAnsi" w:cstheme="minorHAnsi"/>
          <w:sz w:val="22"/>
          <w:szCs w:val="22"/>
        </w:rPr>
        <w:t>K</w:t>
      </w:r>
      <w:r w:rsidRPr="0079370E">
        <w:rPr>
          <w:rFonts w:asciiTheme="minorHAnsi" w:hAnsiTheme="minorHAnsi" w:cstheme="minorHAnsi"/>
          <w:sz w:val="22"/>
          <w:szCs w:val="22"/>
        </w:rPr>
        <w:t>ierownika Zamawiającego i skierowanie do realizacji:</w:t>
      </w:r>
    </w:p>
    <w:p w14:paraId="0A415E88" w14:textId="0BF9F9BB" w:rsidR="00535BEB" w:rsidRPr="00535BEB" w:rsidRDefault="00535BEB" w:rsidP="00535BEB">
      <w:pPr>
        <w:keepNext/>
        <w:widowControl w:val="0"/>
        <w:tabs>
          <w:tab w:val="left" w:pos="5812"/>
        </w:tabs>
        <w:spacing w:line="360" w:lineRule="auto"/>
        <w:ind w:left="284"/>
        <w:rPr>
          <w:rFonts w:asciiTheme="minorHAnsi" w:hAnsiTheme="minorHAnsi" w:cstheme="minorHAnsi"/>
          <w:bCs/>
          <w:sz w:val="22"/>
          <w:szCs w:val="22"/>
        </w:rPr>
      </w:pPr>
      <w:r>
        <w:rPr>
          <w:rFonts w:asciiTheme="minorHAnsi" w:hAnsiTheme="minorHAnsi" w:cstheme="minorHAnsi"/>
          <w:sz w:val="22"/>
          <w:szCs w:val="22"/>
        </w:rPr>
        <w:t xml:space="preserve">Aneta </w:t>
      </w:r>
      <w:r w:rsidR="006732D6">
        <w:rPr>
          <w:rFonts w:asciiTheme="minorHAnsi" w:hAnsiTheme="minorHAnsi" w:cstheme="minorHAnsi"/>
          <w:sz w:val="22"/>
          <w:szCs w:val="22"/>
        </w:rPr>
        <w:t>K</w:t>
      </w:r>
      <w:r>
        <w:rPr>
          <w:rFonts w:asciiTheme="minorHAnsi" w:hAnsiTheme="minorHAnsi" w:cstheme="minorHAnsi"/>
          <w:sz w:val="22"/>
          <w:szCs w:val="22"/>
        </w:rPr>
        <w:t>aliska</w:t>
      </w:r>
      <w:r w:rsidRPr="0079370E">
        <w:rPr>
          <w:rFonts w:asciiTheme="minorHAnsi" w:hAnsiTheme="minorHAnsi" w:cstheme="minorHAnsi"/>
          <w:sz w:val="22"/>
          <w:szCs w:val="22"/>
        </w:rPr>
        <w:t xml:space="preserve">, Zastępca Dyrektora ds. </w:t>
      </w:r>
      <w:r>
        <w:rPr>
          <w:rFonts w:asciiTheme="minorHAnsi" w:hAnsiTheme="minorHAnsi" w:cstheme="minorHAnsi"/>
          <w:sz w:val="22"/>
          <w:szCs w:val="22"/>
        </w:rPr>
        <w:t>Ekonomiczno-Administracyjnych</w:t>
      </w:r>
    </w:p>
    <w:sectPr w:rsidR="00535BEB" w:rsidRPr="00535BEB" w:rsidSect="00005550">
      <w:headerReference w:type="default" r:id="rId17"/>
      <w:footerReference w:type="default" r:id="rId18"/>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F982" w14:textId="77777777" w:rsidR="003E113F" w:rsidRDefault="003E113F" w:rsidP="00734198">
      <w:r>
        <w:separator/>
      </w:r>
    </w:p>
  </w:endnote>
  <w:endnote w:type="continuationSeparator" w:id="0">
    <w:p w14:paraId="41526FF5" w14:textId="77777777" w:rsidR="003E113F" w:rsidRDefault="003E113F"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2B241425" w14:textId="7CADFBC7"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E610EF">
          <w:rPr>
            <w:rFonts w:asciiTheme="minorHAnsi" w:hAnsiTheme="minorHAnsi" w:cstheme="minorHAnsi"/>
            <w:sz w:val="22"/>
            <w:szCs w:val="22"/>
          </w:rPr>
          <w:t>7</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7A77" w14:textId="77777777" w:rsidR="003E113F" w:rsidRDefault="003E113F" w:rsidP="00734198">
      <w:r>
        <w:separator/>
      </w:r>
    </w:p>
  </w:footnote>
  <w:footnote w:type="continuationSeparator" w:id="0">
    <w:p w14:paraId="42C0C759" w14:textId="77777777" w:rsidR="003E113F" w:rsidRDefault="003E113F" w:rsidP="00734198">
      <w:r>
        <w:continuationSeparator/>
      </w:r>
    </w:p>
  </w:footnote>
  <w:footnote w:id="1">
    <w:p w14:paraId="2A6D6343" w14:textId="77777777" w:rsidR="00005550" w:rsidRPr="00005550" w:rsidRDefault="00005550" w:rsidP="00E610EF">
      <w:pPr>
        <w:pStyle w:val="Tekstprzypisudolnego"/>
        <w:spacing w:after="120"/>
        <w:ind w:left="142" w:hanging="142"/>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E610EF">
      <w:pPr>
        <w:pStyle w:val="Tekstprzypisudolnego"/>
        <w:spacing w:after="120"/>
        <w:ind w:left="142" w:hanging="142"/>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231087069" name="Obraz 231087069"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8DE53B9"/>
    <w:multiLevelType w:val="hybridMultilevel"/>
    <w:tmpl w:val="537404F2"/>
    <w:lvl w:ilvl="0" w:tplc="04150011">
      <w:start w:val="1"/>
      <w:numFmt w:val="decimal"/>
      <w:lvlText w:val="%1)"/>
      <w:lvlJc w:val="left"/>
      <w:pPr>
        <w:ind w:left="930" w:hanging="360"/>
      </w:p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3"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1AA557C9"/>
    <w:multiLevelType w:val="hybridMultilevel"/>
    <w:tmpl w:val="F14A5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1"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2"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28951B2"/>
    <w:multiLevelType w:val="hybridMultilevel"/>
    <w:tmpl w:val="70A02C4A"/>
    <w:lvl w:ilvl="0" w:tplc="5678A11A">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0209FB"/>
    <w:multiLevelType w:val="hybridMultilevel"/>
    <w:tmpl w:val="5934A4FE"/>
    <w:lvl w:ilvl="0" w:tplc="252C7BBC">
      <w:start w:val="1"/>
      <w:numFmt w:val="decimal"/>
      <w:lvlText w:val="%1)"/>
      <w:lvlJc w:val="left"/>
      <w:pPr>
        <w:ind w:left="93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6"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7" w15:restartNumberingAfterBreak="0">
    <w:nsid w:val="4F147B5E"/>
    <w:multiLevelType w:val="hybridMultilevel"/>
    <w:tmpl w:val="1EFC20F4"/>
    <w:lvl w:ilvl="0" w:tplc="A0A08DD8">
      <w:start w:val="1"/>
      <w:numFmt w:val="decimal"/>
      <w:lvlText w:val="%1)"/>
      <w:lvlJc w:val="left"/>
      <w:pPr>
        <w:ind w:left="-2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8"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0"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7F9601D6"/>
    <w:multiLevelType w:val="hybridMultilevel"/>
    <w:tmpl w:val="6876F20E"/>
    <w:lvl w:ilvl="0" w:tplc="8952B4C8">
      <w:start w:val="1"/>
      <w:numFmt w:val="decimal"/>
      <w:lvlText w:val="%1)"/>
      <w:lvlJc w:val="left"/>
      <w:pPr>
        <w:ind w:left="927"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1164577">
    <w:abstractNumId w:val="14"/>
  </w:num>
  <w:num w:numId="2" w16cid:durableId="732511279">
    <w:abstractNumId w:val="32"/>
  </w:num>
  <w:num w:numId="3" w16cid:durableId="2112581350">
    <w:abstractNumId w:val="11"/>
  </w:num>
  <w:num w:numId="4" w16cid:durableId="74480576">
    <w:abstractNumId w:val="38"/>
  </w:num>
  <w:num w:numId="5" w16cid:durableId="1835294087">
    <w:abstractNumId w:val="23"/>
  </w:num>
  <w:num w:numId="6" w16cid:durableId="1053964329">
    <w:abstractNumId w:val="13"/>
  </w:num>
  <w:num w:numId="7" w16cid:durableId="733043179">
    <w:abstractNumId w:val="25"/>
  </w:num>
  <w:num w:numId="8" w16cid:durableId="499201771">
    <w:abstractNumId w:val="8"/>
  </w:num>
  <w:num w:numId="9" w16cid:durableId="355157770">
    <w:abstractNumId w:val="10"/>
  </w:num>
  <w:num w:numId="10" w16cid:durableId="1926919716">
    <w:abstractNumId w:val="17"/>
  </w:num>
  <w:num w:numId="11" w16cid:durableId="136652636">
    <w:abstractNumId w:val="40"/>
  </w:num>
  <w:num w:numId="12" w16cid:durableId="1042628760">
    <w:abstractNumId w:val="1"/>
  </w:num>
  <w:num w:numId="13" w16cid:durableId="1708601664">
    <w:abstractNumId w:val="18"/>
  </w:num>
  <w:num w:numId="14" w16cid:durableId="350952716">
    <w:abstractNumId w:val="15"/>
  </w:num>
  <w:num w:numId="15" w16cid:durableId="1637249179">
    <w:abstractNumId w:val="31"/>
  </w:num>
  <w:num w:numId="16" w16cid:durableId="1671903577">
    <w:abstractNumId w:val="6"/>
  </w:num>
  <w:num w:numId="17" w16cid:durableId="1447696857">
    <w:abstractNumId w:val="37"/>
  </w:num>
  <w:num w:numId="18" w16cid:durableId="149255702">
    <w:abstractNumId w:val="29"/>
  </w:num>
  <w:num w:numId="19" w16cid:durableId="2091195006">
    <w:abstractNumId w:val="16"/>
  </w:num>
  <w:num w:numId="20" w16cid:durableId="379599637">
    <w:abstractNumId w:val="33"/>
  </w:num>
  <w:num w:numId="21" w16cid:durableId="1807240489">
    <w:abstractNumId w:val="39"/>
  </w:num>
  <w:num w:numId="22" w16cid:durableId="490172750">
    <w:abstractNumId w:val="36"/>
  </w:num>
  <w:num w:numId="23" w16cid:durableId="18088263">
    <w:abstractNumId w:val="0"/>
  </w:num>
  <w:num w:numId="24" w16cid:durableId="1682854429">
    <w:abstractNumId w:val="19"/>
  </w:num>
  <w:num w:numId="25" w16cid:durableId="2036693533">
    <w:abstractNumId w:val="21"/>
  </w:num>
  <w:num w:numId="26" w16cid:durableId="2040859882">
    <w:abstractNumId w:val="9"/>
  </w:num>
  <w:num w:numId="27" w16cid:durableId="1830292404">
    <w:abstractNumId w:val="35"/>
  </w:num>
  <w:num w:numId="28" w16cid:durableId="193428713">
    <w:abstractNumId w:val="22"/>
  </w:num>
  <w:num w:numId="29" w16cid:durableId="1959800521">
    <w:abstractNumId w:val="4"/>
  </w:num>
  <w:num w:numId="30" w16cid:durableId="881864385">
    <w:abstractNumId w:val="34"/>
  </w:num>
  <w:num w:numId="31" w16cid:durableId="1854145099">
    <w:abstractNumId w:val="12"/>
  </w:num>
  <w:num w:numId="32" w16cid:durableId="1514109130">
    <w:abstractNumId w:val="26"/>
  </w:num>
  <w:num w:numId="33" w16cid:durableId="742681844">
    <w:abstractNumId w:val="28"/>
  </w:num>
  <w:num w:numId="34" w16cid:durableId="1425613096">
    <w:abstractNumId w:val="30"/>
  </w:num>
  <w:num w:numId="35" w16cid:durableId="1032995910">
    <w:abstractNumId w:val="5"/>
  </w:num>
  <w:num w:numId="36" w16cid:durableId="926622385">
    <w:abstractNumId w:val="3"/>
  </w:num>
  <w:num w:numId="37" w16cid:durableId="519512110">
    <w:abstractNumId w:val="20"/>
  </w:num>
  <w:num w:numId="38" w16cid:durableId="190073398">
    <w:abstractNumId w:val="27"/>
  </w:num>
  <w:num w:numId="39" w16cid:durableId="122117796">
    <w:abstractNumId w:val="2"/>
  </w:num>
  <w:num w:numId="40" w16cid:durableId="518739251">
    <w:abstractNumId w:val="24"/>
  </w:num>
  <w:num w:numId="41" w16cid:durableId="1043558033">
    <w:abstractNumId w:val="41"/>
  </w:num>
  <w:num w:numId="42" w16cid:durableId="181941416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37E3"/>
    <w:rsid w:val="00005550"/>
    <w:rsid w:val="0001710D"/>
    <w:rsid w:val="00020CE3"/>
    <w:rsid w:val="00022B8D"/>
    <w:rsid w:val="00022BF8"/>
    <w:rsid w:val="00023A3F"/>
    <w:rsid w:val="00030992"/>
    <w:rsid w:val="00032382"/>
    <w:rsid w:val="00035D12"/>
    <w:rsid w:val="00036597"/>
    <w:rsid w:val="0003714D"/>
    <w:rsid w:val="00037485"/>
    <w:rsid w:val="00041A4D"/>
    <w:rsid w:val="000430F7"/>
    <w:rsid w:val="00051132"/>
    <w:rsid w:val="0005589F"/>
    <w:rsid w:val="00061878"/>
    <w:rsid w:val="0006240F"/>
    <w:rsid w:val="0006341A"/>
    <w:rsid w:val="000714B2"/>
    <w:rsid w:val="00086AE9"/>
    <w:rsid w:val="00087713"/>
    <w:rsid w:val="000A163C"/>
    <w:rsid w:val="000A36F7"/>
    <w:rsid w:val="000A50A0"/>
    <w:rsid w:val="000B0929"/>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40A52"/>
    <w:rsid w:val="00141291"/>
    <w:rsid w:val="001428E4"/>
    <w:rsid w:val="00147C09"/>
    <w:rsid w:val="00152629"/>
    <w:rsid w:val="001534E5"/>
    <w:rsid w:val="0015774D"/>
    <w:rsid w:val="001603BB"/>
    <w:rsid w:val="00170B5E"/>
    <w:rsid w:val="001723E8"/>
    <w:rsid w:val="00173963"/>
    <w:rsid w:val="00176C1C"/>
    <w:rsid w:val="00180DB0"/>
    <w:rsid w:val="00181427"/>
    <w:rsid w:val="00182FD7"/>
    <w:rsid w:val="00183BB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2F6F"/>
    <w:rsid w:val="001E5B1E"/>
    <w:rsid w:val="001E6A64"/>
    <w:rsid w:val="001E759E"/>
    <w:rsid w:val="00200A88"/>
    <w:rsid w:val="002079CD"/>
    <w:rsid w:val="0021010C"/>
    <w:rsid w:val="00211452"/>
    <w:rsid w:val="00214D17"/>
    <w:rsid w:val="00227D1E"/>
    <w:rsid w:val="00227D4C"/>
    <w:rsid w:val="00232962"/>
    <w:rsid w:val="002365CD"/>
    <w:rsid w:val="00241B61"/>
    <w:rsid w:val="00242B91"/>
    <w:rsid w:val="002442BF"/>
    <w:rsid w:val="002460F9"/>
    <w:rsid w:val="002502AC"/>
    <w:rsid w:val="00261569"/>
    <w:rsid w:val="00270555"/>
    <w:rsid w:val="00271AE4"/>
    <w:rsid w:val="00297ADA"/>
    <w:rsid w:val="002A13E9"/>
    <w:rsid w:val="002B030F"/>
    <w:rsid w:val="002B1FA4"/>
    <w:rsid w:val="002B5C80"/>
    <w:rsid w:val="002B7818"/>
    <w:rsid w:val="002B7897"/>
    <w:rsid w:val="002C22AF"/>
    <w:rsid w:val="002C24C6"/>
    <w:rsid w:val="002C2F39"/>
    <w:rsid w:val="002D1A03"/>
    <w:rsid w:val="002D2A9D"/>
    <w:rsid w:val="002D5FDB"/>
    <w:rsid w:val="002E3C5E"/>
    <w:rsid w:val="003057CD"/>
    <w:rsid w:val="003105DE"/>
    <w:rsid w:val="0031165E"/>
    <w:rsid w:val="00312E97"/>
    <w:rsid w:val="00320327"/>
    <w:rsid w:val="0032244C"/>
    <w:rsid w:val="0032561D"/>
    <w:rsid w:val="00331561"/>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306E"/>
    <w:rsid w:val="003938CC"/>
    <w:rsid w:val="00394542"/>
    <w:rsid w:val="003958EA"/>
    <w:rsid w:val="00397254"/>
    <w:rsid w:val="00397DBA"/>
    <w:rsid w:val="003B5F89"/>
    <w:rsid w:val="003B7EAE"/>
    <w:rsid w:val="003C534A"/>
    <w:rsid w:val="003D74AB"/>
    <w:rsid w:val="003E0128"/>
    <w:rsid w:val="003E113F"/>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328E1"/>
    <w:rsid w:val="0044109C"/>
    <w:rsid w:val="00444600"/>
    <w:rsid w:val="0044551C"/>
    <w:rsid w:val="00451D73"/>
    <w:rsid w:val="00453CC9"/>
    <w:rsid w:val="00457951"/>
    <w:rsid w:val="00457E4F"/>
    <w:rsid w:val="00462488"/>
    <w:rsid w:val="00467E16"/>
    <w:rsid w:val="00473CF9"/>
    <w:rsid w:val="004763C8"/>
    <w:rsid w:val="00484228"/>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406A"/>
    <w:rsid w:val="004D6248"/>
    <w:rsid w:val="004F1736"/>
    <w:rsid w:val="004F67FF"/>
    <w:rsid w:val="004F75AF"/>
    <w:rsid w:val="00501742"/>
    <w:rsid w:val="005071C1"/>
    <w:rsid w:val="00514AD6"/>
    <w:rsid w:val="005235E5"/>
    <w:rsid w:val="00526409"/>
    <w:rsid w:val="00532A5E"/>
    <w:rsid w:val="00535BEB"/>
    <w:rsid w:val="00536DD6"/>
    <w:rsid w:val="00541D96"/>
    <w:rsid w:val="00544093"/>
    <w:rsid w:val="00545BE4"/>
    <w:rsid w:val="005501E1"/>
    <w:rsid w:val="00554645"/>
    <w:rsid w:val="0055784D"/>
    <w:rsid w:val="005578CB"/>
    <w:rsid w:val="00564A10"/>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C33"/>
    <w:rsid w:val="005C7D39"/>
    <w:rsid w:val="005D2E00"/>
    <w:rsid w:val="005D4142"/>
    <w:rsid w:val="005D520E"/>
    <w:rsid w:val="005D607D"/>
    <w:rsid w:val="005E2356"/>
    <w:rsid w:val="005E372C"/>
    <w:rsid w:val="005F00F0"/>
    <w:rsid w:val="005F074B"/>
    <w:rsid w:val="005F483F"/>
    <w:rsid w:val="006022A3"/>
    <w:rsid w:val="00605305"/>
    <w:rsid w:val="006146CB"/>
    <w:rsid w:val="00636855"/>
    <w:rsid w:val="00636CE2"/>
    <w:rsid w:val="00640A35"/>
    <w:rsid w:val="006422C8"/>
    <w:rsid w:val="0064632E"/>
    <w:rsid w:val="006476B1"/>
    <w:rsid w:val="00650E1E"/>
    <w:rsid w:val="00654DD5"/>
    <w:rsid w:val="00662C65"/>
    <w:rsid w:val="00666124"/>
    <w:rsid w:val="00671703"/>
    <w:rsid w:val="00672896"/>
    <w:rsid w:val="006732D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481"/>
    <w:rsid w:val="006D4F95"/>
    <w:rsid w:val="006D7D66"/>
    <w:rsid w:val="006F0327"/>
    <w:rsid w:val="006F130C"/>
    <w:rsid w:val="006F5E53"/>
    <w:rsid w:val="00715F61"/>
    <w:rsid w:val="00721843"/>
    <w:rsid w:val="00734198"/>
    <w:rsid w:val="007360F1"/>
    <w:rsid w:val="007363C5"/>
    <w:rsid w:val="0075349E"/>
    <w:rsid w:val="007547B1"/>
    <w:rsid w:val="007578B5"/>
    <w:rsid w:val="00757B3D"/>
    <w:rsid w:val="007624A1"/>
    <w:rsid w:val="00764764"/>
    <w:rsid w:val="007648F2"/>
    <w:rsid w:val="0076649F"/>
    <w:rsid w:val="00766BBE"/>
    <w:rsid w:val="0076760A"/>
    <w:rsid w:val="00781021"/>
    <w:rsid w:val="007827B4"/>
    <w:rsid w:val="00784A12"/>
    <w:rsid w:val="00785B89"/>
    <w:rsid w:val="00792D0D"/>
    <w:rsid w:val="00794AA4"/>
    <w:rsid w:val="007A43EA"/>
    <w:rsid w:val="007B0E76"/>
    <w:rsid w:val="007B6999"/>
    <w:rsid w:val="007C5C9F"/>
    <w:rsid w:val="007D1363"/>
    <w:rsid w:val="007D1BDA"/>
    <w:rsid w:val="007D4837"/>
    <w:rsid w:val="007D7FAA"/>
    <w:rsid w:val="007E26DD"/>
    <w:rsid w:val="007E5B1C"/>
    <w:rsid w:val="007E6DEF"/>
    <w:rsid w:val="007F592A"/>
    <w:rsid w:val="00800EBB"/>
    <w:rsid w:val="00806508"/>
    <w:rsid w:val="0081402E"/>
    <w:rsid w:val="008144CA"/>
    <w:rsid w:val="008149DB"/>
    <w:rsid w:val="00831A48"/>
    <w:rsid w:val="00831F71"/>
    <w:rsid w:val="00844188"/>
    <w:rsid w:val="00857275"/>
    <w:rsid w:val="008606BD"/>
    <w:rsid w:val="00863410"/>
    <w:rsid w:val="00866F4D"/>
    <w:rsid w:val="00867751"/>
    <w:rsid w:val="00872B46"/>
    <w:rsid w:val="0087448F"/>
    <w:rsid w:val="008773AD"/>
    <w:rsid w:val="00884B3A"/>
    <w:rsid w:val="00884C77"/>
    <w:rsid w:val="00890932"/>
    <w:rsid w:val="008940FF"/>
    <w:rsid w:val="00897F06"/>
    <w:rsid w:val="008A51D8"/>
    <w:rsid w:val="008B0864"/>
    <w:rsid w:val="008B0B61"/>
    <w:rsid w:val="008B1854"/>
    <w:rsid w:val="008B454D"/>
    <w:rsid w:val="008C7A4B"/>
    <w:rsid w:val="008D45EB"/>
    <w:rsid w:val="008D4BB1"/>
    <w:rsid w:val="008E194A"/>
    <w:rsid w:val="008E6C05"/>
    <w:rsid w:val="008F0CFC"/>
    <w:rsid w:val="009168B0"/>
    <w:rsid w:val="00917F82"/>
    <w:rsid w:val="0092019E"/>
    <w:rsid w:val="009221A5"/>
    <w:rsid w:val="00922908"/>
    <w:rsid w:val="009272F1"/>
    <w:rsid w:val="00933FEE"/>
    <w:rsid w:val="009340C2"/>
    <w:rsid w:val="009369AF"/>
    <w:rsid w:val="00936A5B"/>
    <w:rsid w:val="00937A37"/>
    <w:rsid w:val="00945F62"/>
    <w:rsid w:val="0094651F"/>
    <w:rsid w:val="00950190"/>
    <w:rsid w:val="00953DD4"/>
    <w:rsid w:val="00961E7E"/>
    <w:rsid w:val="00962CBC"/>
    <w:rsid w:val="009642D3"/>
    <w:rsid w:val="00970037"/>
    <w:rsid w:val="00987E5C"/>
    <w:rsid w:val="009A0A1F"/>
    <w:rsid w:val="009A3477"/>
    <w:rsid w:val="009A7CDB"/>
    <w:rsid w:val="009B27B4"/>
    <w:rsid w:val="009B2B24"/>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40913"/>
    <w:rsid w:val="00A4280B"/>
    <w:rsid w:val="00A50616"/>
    <w:rsid w:val="00A61C5C"/>
    <w:rsid w:val="00A6247E"/>
    <w:rsid w:val="00A73187"/>
    <w:rsid w:val="00A73AA2"/>
    <w:rsid w:val="00A73C17"/>
    <w:rsid w:val="00A77A75"/>
    <w:rsid w:val="00A80FA5"/>
    <w:rsid w:val="00A839D6"/>
    <w:rsid w:val="00A96682"/>
    <w:rsid w:val="00AA06DE"/>
    <w:rsid w:val="00AA070F"/>
    <w:rsid w:val="00AA52BE"/>
    <w:rsid w:val="00AA63EA"/>
    <w:rsid w:val="00AA7A14"/>
    <w:rsid w:val="00AC117C"/>
    <w:rsid w:val="00AD0495"/>
    <w:rsid w:val="00AD2B61"/>
    <w:rsid w:val="00AD3177"/>
    <w:rsid w:val="00AD519B"/>
    <w:rsid w:val="00AE393F"/>
    <w:rsid w:val="00AF0FBE"/>
    <w:rsid w:val="00B0096D"/>
    <w:rsid w:val="00B04949"/>
    <w:rsid w:val="00B14A64"/>
    <w:rsid w:val="00B161D1"/>
    <w:rsid w:val="00B206AD"/>
    <w:rsid w:val="00B20B68"/>
    <w:rsid w:val="00B2786D"/>
    <w:rsid w:val="00B34B52"/>
    <w:rsid w:val="00B35861"/>
    <w:rsid w:val="00B54DA9"/>
    <w:rsid w:val="00B57521"/>
    <w:rsid w:val="00B57FB6"/>
    <w:rsid w:val="00B57FFE"/>
    <w:rsid w:val="00B65BA7"/>
    <w:rsid w:val="00B67E98"/>
    <w:rsid w:val="00B72684"/>
    <w:rsid w:val="00B77A87"/>
    <w:rsid w:val="00B90613"/>
    <w:rsid w:val="00B90D9C"/>
    <w:rsid w:val="00B9210D"/>
    <w:rsid w:val="00B928E3"/>
    <w:rsid w:val="00B95606"/>
    <w:rsid w:val="00BA0357"/>
    <w:rsid w:val="00BB0A26"/>
    <w:rsid w:val="00BB338C"/>
    <w:rsid w:val="00BB4198"/>
    <w:rsid w:val="00BB42AF"/>
    <w:rsid w:val="00BD020E"/>
    <w:rsid w:val="00BD1368"/>
    <w:rsid w:val="00BD2186"/>
    <w:rsid w:val="00BE0D73"/>
    <w:rsid w:val="00BE5DDC"/>
    <w:rsid w:val="00BF321B"/>
    <w:rsid w:val="00BF6392"/>
    <w:rsid w:val="00BF7C77"/>
    <w:rsid w:val="00C02F3E"/>
    <w:rsid w:val="00C14D79"/>
    <w:rsid w:val="00C15593"/>
    <w:rsid w:val="00C17EDB"/>
    <w:rsid w:val="00C244F7"/>
    <w:rsid w:val="00C362E8"/>
    <w:rsid w:val="00C37B24"/>
    <w:rsid w:val="00C41BE8"/>
    <w:rsid w:val="00C51FF8"/>
    <w:rsid w:val="00C52E15"/>
    <w:rsid w:val="00C561EA"/>
    <w:rsid w:val="00C622FF"/>
    <w:rsid w:val="00C62A8B"/>
    <w:rsid w:val="00C66A2E"/>
    <w:rsid w:val="00C766C1"/>
    <w:rsid w:val="00C807E0"/>
    <w:rsid w:val="00C83DDA"/>
    <w:rsid w:val="00C83F80"/>
    <w:rsid w:val="00C86966"/>
    <w:rsid w:val="00C90E5E"/>
    <w:rsid w:val="00C95DF8"/>
    <w:rsid w:val="00CA6295"/>
    <w:rsid w:val="00CA742F"/>
    <w:rsid w:val="00CA7D6B"/>
    <w:rsid w:val="00CB245F"/>
    <w:rsid w:val="00CB5F1A"/>
    <w:rsid w:val="00CC0FDD"/>
    <w:rsid w:val="00CC6543"/>
    <w:rsid w:val="00CC6A9F"/>
    <w:rsid w:val="00CD145B"/>
    <w:rsid w:val="00CD1639"/>
    <w:rsid w:val="00CD279B"/>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38E3"/>
    <w:rsid w:val="00D545DD"/>
    <w:rsid w:val="00D64D55"/>
    <w:rsid w:val="00D66E43"/>
    <w:rsid w:val="00D736B1"/>
    <w:rsid w:val="00D74647"/>
    <w:rsid w:val="00D8181D"/>
    <w:rsid w:val="00D826C6"/>
    <w:rsid w:val="00D8605F"/>
    <w:rsid w:val="00DA086D"/>
    <w:rsid w:val="00DA29D8"/>
    <w:rsid w:val="00DA68F7"/>
    <w:rsid w:val="00DC00DC"/>
    <w:rsid w:val="00DC4D11"/>
    <w:rsid w:val="00DD0DE9"/>
    <w:rsid w:val="00DD2E4C"/>
    <w:rsid w:val="00DE38B3"/>
    <w:rsid w:val="00DF3E20"/>
    <w:rsid w:val="00DF4758"/>
    <w:rsid w:val="00DF6998"/>
    <w:rsid w:val="00E1185F"/>
    <w:rsid w:val="00E13B53"/>
    <w:rsid w:val="00E22FF7"/>
    <w:rsid w:val="00E278B3"/>
    <w:rsid w:val="00E331A0"/>
    <w:rsid w:val="00E35D77"/>
    <w:rsid w:val="00E44945"/>
    <w:rsid w:val="00E44B16"/>
    <w:rsid w:val="00E52BEE"/>
    <w:rsid w:val="00E54561"/>
    <w:rsid w:val="00E568DE"/>
    <w:rsid w:val="00E56FB9"/>
    <w:rsid w:val="00E57F86"/>
    <w:rsid w:val="00E610EF"/>
    <w:rsid w:val="00E707D2"/>
    <w:rsid w:val="00E74668"/>
    <w:rsid w:val="00E83300"/>
    <w:rsid w:val="00E96165"/>
    <w:rsid w:val="00EA3429"/>
    <w:rsid w:val="00EA3C5F"/>
    <w:rsid w:val="00EB106F"/>
    <w:rsid w:val="00EB370B"/>
    <w:rsid w:val="00EC069C"/>
    <w:rsid w:val="00EC1D0E"/>
    <w:rsid w:val="00ED215B"/>
    <w:rsid w:val="00ED3831"/>
    <w:rsid w:val="00ED611B"/>
    <w:rsid w:val="00EE44FF"/>
    <w:rsid w:val="00EF1FA8"/>
    <w:rsid w:val="00EF2730"/>
    <w:rsid w:val="00EF5583"/>
    <w:rsid w:val="00F04F9B"/>
    <w:rsid w:val="00F0582B"/>
    <w:rsid w:val="00F0754C"/>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66E8"/>
    <w:rsid w:val="00F8304A"/>
    <w:rsid w:val="00F866BD"/>
    <w:rsid w:val="00F97AE0"/>
    <w:rsid w:val="00FA4642"/>
    <w:rsid w:val="00FA63DD"/>
    <w:rsid w:val="00FA6E38"/>
    <w:rsid w:val="00FB18EF"/>
    <w:rsid w:val="00FB450F"/>
    <w:rsid w:val="00FB6171"/>
    <w:rsid w:val="00FC3AC5"/>
    <w:rsid w:val="00FC3EB1"/>
    <w:rsid w:val="00FD6384"/>
    <w:rsid w:val="00FD652F"/>
    <w:rsid w:val="00FE0A60"/>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zyzycka@zzw.waw.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zyzycka@zzw.waw.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eosobowe@zzw.wa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yperlink" Target="mailto:kontakt@zzw.waw.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chalska@zzw.w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 xmlns="c7e405a8-571f-45ca-bd26-04df94f6c5f0">6</Department>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2.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customXml/itemProps3.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4.xml><?xml version="1.0" encoding="utf-8"?>
<ds:datastoreItem xmlns:ds="http://schemas.openxmlformats.org/officeDocument/2006/customXml" ds:itemID="{4F7EE8A9-423F-4C3F-9644-0D08EE76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2058</Words>
  <Characters>12348</Characters>
  <Application>Microsoft Office Word</Application>
  <DocSecurity>2</DocSecurity>
  <Lines>102</Lines>
  <Paragraphs>28</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Czyżycka Elżbieta (ZZW)</cp:lastModifiedBy>
  <cp:revision>20</cp:revision>
  <cp:lastPrinted>2024-09-10T12:51:00Z</cp:lastPrinted>
  <dcterms:created xsi:type="dcterms:W3CDTF">2026-05-07T08:00:00Z</dcterms:created>
  <dcterms:modified xsi:type="dcterms:W3CDTF">2026-05-20T10:27:00Z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