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41EF" w14:textId="31FE1344" w:rsidR="008B454D" w:rsidRPr="0055784D" w:rsidRDefault="00F04F9B" w:rsidP="00005550">
      <w:pPr>
        <w:tabs>
          <w:tab w:val="right" w:leader="dot" w:pos="5387"/>
          <w:tab w:val="right" w:leader="dot" w:pos="5529"/>
          <w:tab w:val="right" w:pos="9072"/>
        </w:tabs>
        <w:spacing w:before="120" w:line="360" w:lineRule="auto"/>
        <w:rPr>
          <w:rFonts w:asciiTheme="minorHAnsi" w:hAnsiTheme="minorHAnsi" w:cstheme="minorHAnsi"/>
          <w:sz w:val="22"/>
          <w:szCs w:val="22"/>
        </w:rPr>
      </w:pPr>
      <w:r w:rsidRPr="0055784D">
        <w:rPr>
          <w:rFonts w:asciiTheme="minorHAnsi" w:hAnsiTheme="minorHAnsi" w:cstheme="minorHAnsi"/>
          <w:sz w:val="22"/>
          <w:szCs w:val="22"/>
        </w:rPr>
        <w:t>Nr sprawy:</w:t>
      </w:r>
      <w:r w:rsidR="003E3A48" w:rsidRPr="0055784D">
        <w:rPr>
          <w:rFonts w:asciiTheme="minorHAnsi" w:hAnsiTheme="minorHAnsi" w:cstheme="minorHAnsi"/>
          <w:sz w:val="22"/>
          <w:szCs w:val="22"/>
        </w:rPr>
        <w:t xml:space="preserve"> </w:t>
      </w:r>
      <w:r w:rsidR="00F25BBC">
        <w:rPr>
          <w:rFonts w:asciiTheme="minorHAnsi" w:hAnsiTheme="minorHAnsi" w:cstheme="minorHAnsi"/>
          <w:sz w:val="22"/>
          <w:szCs w:val="22"/>
        </w:rPr>
        <w:t>9</w:t>
      </w:r>
      <w:r w:rsidR="004500AB">
        <w:rPr>
          <w:rFonts w:asciiTheme="minorHAnsi" w:hAnsiTheme="minorHAnsi" w:cstheme="minorHAnsi"/>
          <w:sz w:val="22"/>
          <w:szCs w:val="22"/>
        </w:rPr>
        <w:t>9</w:t>
      </w:r>
      <w:r w:rsidR="00425A30">
        <w:rPr>
          <w:rFonts w:asciiTheme="minorHAnsi" w:hAnsiTheme="minorHAnsi" w:cstheme="minorHAnsi"/>
          <w:sz w:val="22"/>
          <w:szCs w:val="22"/>
        </w:rPr>
        <w:t>/WZP/202</w:t>
      </w:r>
      <w:r w:rsidR="00F25BBC">
        <w:rPr>
          <w:rFonts w:asciiTheme="minorHAnsi" w:hAnsiTheme="minorHAnsi" w:cstheme="minorHAnsi"/>
          <w:sz w:val="22"/>
          <w:szCs w:val="22"/>
        </w:rPr>
        <w:t>6</w:t>
      </w:r>
      <w:r w:rsidR="00425A30">
        <w:rPr>
          <w:rFonts w:asciiTheme="minorHAnsi" w:hAnsiTheme="minorHAnsi" w:cstheme="minorHAnsi"/>
          <w:sz w:val="22"/>
          <w:szCs w:val="22"/>
        </w:rPr>
        <w:t xml:space="preserve"> </w:t>
      </w:r>
      <w:r w:rsidR="00ED611B" w:rsidRPr="0055784D">
        <w:rPr>
          <w:rFonts w:asciiTheme="minorHAnsi" w:hAnsiTheme="minorHAnsi" w:cstheme="minorHAnsi"/>
          <w:sz w:val="22"/>
          <w:szCs w:val="22"/>
        </w:rPr>
        <w:t>(wg rejestru zamówień)</w:t>
      </w:r>
    </w:p>
    <w:p w14:paraId="41119B10" w14:textId="57FB6BFE" w:rsidR="005C2C33" w:rsidRPr="004B64D7" w:rsidRDefault="00F04F9B" w:rsidP="004B64D7">
      <w:pPr>
        <w:tabs>
          <w:tab w:val="right" w:leader="dot" w:pos="2268"/>
          <w:tab w:val="right" w:leader="dot" w:pos="9072"/>
        </w:tabs>
        <w:spacing w:before="240" w:after="120" w:line="360" w:lineRule="auto"/>
        <w:ind w:left="5245" w:right="-2"/>
        <w:rPr>
          <w:rFonts w:asciiTheme="minorHAnsi" w:hAnsiTheme="minorHAnsi" w:cstheme="minorHAnsi"/>
          <w:sz w:val="22"/>
          <w:szCs w:val="22"/>
        </w:rPr>
      </w:pPr>
      <w:r w:rsidRPr="0055784D">
        <w:rPr>
          <w:rFonts w:asciiTheme="minorHAnsi" w:hAnsiTheme="minorHAnsi" w:cstheme="minorHAnsi"/>
          <w:sz w:val="22"/>
          <w:szCs w:val="22"/>
        </w:rPr>
        <w:t>Warszawa,</w:t>
      </w:r>
      <w:r w:rsidR="00F25BBC">
        <w:rPr>
          <w:rFonts w:asciiTheme="minorHAnsi" w:hAnsiTheme="minorHAnsi" w:cstheme="minorHAnsi"/>
          <w:b/>
          <w:bCs/>
          <w:sz w:val="22"/>
          <w:szCs w:val="22"/>
        </w:rPr>
        <w:t xml:space="preserve"> ……………………………</w:t>
      </w:r>
      <w:r w:rsidR="004C6651">
        <w:rPr>
          <w:rFonts w:asciiTheme="minorHAnsi" w:hAnsiTheme="minorHAnsi" w:cstheme="minorHAnsi"/>
          <w:sz w:val="22"/>
          <w:szCs w:val="22"/>
        </w:rPr>
        <w:t xml:space="preserve"> 202</w:t>
      </w:r>
      <w:r w:rsidR="00F25BBC">
        <w:rPr>
          <w:rFonts w:asciiTheme="minorHAnsi" w:hAnsiTheme="minorHAnsi" w:cstheme="minorHAnsi"/>
          <w:sz w:val="22"/>
          <w:szCs w:val="22"/>
        </w:rPr>
        <w:t>6</w:t>
      </w:r>
      <w:r w:rsidR="00C83511">
        <w:rPr>
          <w:rFonts w:asciiTheme="minorHAnsi" w:hAnsiTheme="minorHAnsi" w:cstheme="minorHAnsi"/>
          <w:sz w:val="22"/>
          <w:szCs w:val="22"/>
        </w:rPr>
        <w:t xml:space="preserve"> r.</w:t>
      </w:r>
    </w:p>
    <w:p w14:paraId="5B769E89" w14:textId="2A31B6F6" w:rsidR="009168B0" w:rsidRPr="0055784D" w:rsidRDefault="007C5C9F" w:rsidP="00005550">
      <w:pPr>
        <w:pStyle w:val="Nagwek1"/>
        <w:spacing w:after="240"/>
        <w:rPr>
          <w:rFonts w:asciiTheme="minorHAnsi" w:hAnsiTheme="minorHAnsi" w:cstheme="minorHAnsi"/>
          <w:szCs w:val="28"/>
        </w:rPr>
      </w:pPr>
      <w:r w:rsidRPr="0055784D">
        <w:rPr>
          <w:rFonts w:asciiTheme="minorHAnsi" w:hAnsiTheme="minorHAnsi" w:cstheme="minorHAnsi"/>
          <w:szCs w:val="28"/>
        </w:rPr>
        <w:t>Zapytanie ofertowe</w:t>
      </w:r>
    </w:p>
    <w:p w14:paraId="618C80D6" w14:textId="5F11659D" w:rsidR="00032382" w:rsidRPr="0055784D" w:rsidRDefault="003F460E" w:rsidP="00F25BBC">
      <w:pPr>
        <w:tabs>
          <w:tab w:val="right" w:leader="dot" w:pos="9072"/>
        </w:tabs>
        <w:spacing w:after="240" w:line="360" w:lineRule="auto"/>
        <w:ind w:left="142" w:right="139"/>
        <w:rPr>
          <w:rFonts w:asciiTheme="minorHAnsi" w:hAnsiTheme="minorHAnsi" w:cstheme="minorHAnsi"/>
          <w:b/>
          <w:bCs/>
          <w:sz w:val="22"/>
          <w:szCs w:val="22"/>
        </w:rPr>
      </w:pPr>
      <w:r w:rsidRPr="0055784D">
        <w:rPr>
          <w:rFonts w:asciiTheme="minorHAnsi" w:hAnsiTheme="minorHAnsi" w:cstheme="minorHAnsi"/>
          <w:sz w:val="22"/>
          <w:szCs w:val="22"/>
        </w:rPr>
        <w:t>Miasto Stołeczne Warszawa</w:t>
      </w:r>
      <w:r w:rsidR="00D34076" w:rsidRPr="0055784D">
        <w:rPr>
          <w:rFonts w:asciiTheme="minorHAnsi" w:hAnsiTheme="minorHAnsi" w:cstheme="minorHAnsi"/>
          <w:sz w:val="22"/>
          <w:szCs w:val="22"/>
        </w:rPr>
        <w:t>,</w:t>
      </w:r>
      <w:r w:rsidRPr="0055784D">
        <w:rPr>
          <w:rFonts w:asciiTheme="minorHAnsi" w:hAnsiTheme="minorHAnsi" w:cstheme="minorHAnsi"/>
          <w:sz w:val="22"/>
          <w:szCs w:val="22"/>
        </w:rPr>
        <w:t xml:space="preserve"> w </w:t>
      </w:r>
      <w:r w:rsidR="00342F7F" w:rsidRPr="0055784D">
        <w:rPr>
          <w:rFonts w:asciiTheme="minorHAnsi" w:hAnsiTheme="minorHAnsi" w:cstheme="minorHAnsi"/>
          <w:sz w:val="22"/>
          <w:szCs w:val="22"/>
        </w:rPr>
        <w:t>ramach którego</w:t>
      </w:r>
      <w:r w:rsidRPr="0055784D">
        <w:rPr>
          <w:rFonts w:asciiTheme="minorHAnsi" w:hAnsiTheme="minorHAnsi" w:cstheme="minorHAnsi"/>
          <w:sz w:val="22"/>
          <w:szCs w:val="22"/>
        </w:rPr>
        <w:t xml:space="preserve"> działa </w:t>
      </w:r>
      <w:r w:rsidR="00342F7F" w:rsidRPr="0055784D">
        <w:rPr>
          <w:rFonts w:asciiTheme="minorHAnsi" w:hAnsiTheme="minorHAnsi" w:cstheme="minorHAnsi"/>
          <w:sz w:val="22"/>
          <w:szCs w:val="22"/>
        </w:rPr>
        <w:t xml:space="preserve">jednostka budżetowa </w:t>
      </w:r>
      <w:r w:rsidRPr="0055784D">
        <w:rPr>
          <w:rFonts w:asciiTheme="minorHAnsi" w:hAnsiTheme="minorHAnsi" w:cstheme="minorHAnsi"/>
          <w:b/>
          <w:sz w:val="22"/>
          <w:szCs w:val="22"/>
        </w:rPr>
        <w:t>Zarząd Zieleni</w:t>
      </w:r>
      <w:r w:rsidR="00005550">
        <w:rPr>
          <w:rFonts w:asciiTheme="minorHAnsi" w:hAnsiTheme="minorHAnsi" w:cstheme="minorHAnsi"/>
          <w:b/>
          <w:sz w:val="22"/>
          <w:szCs w:val="22"/>
        </w:rPr>
        <w:t xml:space="preserve"> </w:t>
      </w:r>
      <w:r w:rsidRPr="0055784D">
        <w:rPr>
          <w:rFonts w:asciiTheme="minorHAnsi" w:hAnsiTheme="minorHAnsi" w:cstheme="minorHAnsi"/>
          <w:b/>
          <w:sz w:val="22"/>
          <w:szCs w:val="22"/>
        </w:rPr>
        <w:t>m.st.</w:t>
      </w:r>
      <w:r w:rsidR="00005550">
        <w:rPr>
          <w:rFonts w:asciiTheme="minorHAnsi" w:hAnsiTheme="minorHAnsi" w:cstheme="minorHAnsi"/>
          <w:b/>
          <w:sz w:val="22"/>
          <w:szCs w:val="22"/>
        </w:rPr>
        <w:t> </w:t>
      </w:r>
      <w:r w:rsidRPr="0055784D">
        <w:rPr>
          <w:rFonts w:asciiTheme="minorHAnsi" w:hAnsiTheme="minorHAnsi" w:cstheme="minorHAnsi"/>
          <w:b/>
          <w:sz w:val="22"/>
          <w:szCs w:val="22"/>
        </w:rPr>
        <w:t>Warszawy</w:t>
      </w:r>
      <w:r w:rsidR="00342F7F" w:rsidRPr="0055784D">
        <w:rPr>
          <w:rFonts w:asciiTheme="minorHAnsi" w:hAnsiTheme="minorHAnsi" w:cstheme="minorHAnsi"/>
          <w:b/>
          <w:sz w:val="22"/>
          <w:szCs w:val="22"/>
        </w:rPr>
        <w:t xml:space="preserve">, </w:t>
      </w:r>
      <w:r w:rsidR="00734198" w:rsidRPr="0055784D">
        <w:rPr>
          <w:rFonts w:asciiTheme="minorHAnsi" w:hAnsiTheme="minorHAnsi" w:cstheme="minorHAnsi"/>
          <w:color w:val="000000"/>
          <w:sz w:val="22"/>
          <w:szCs w:val="22"/>
        </w:rPr>
        <w:t>zwraca się z prośbą o</w:t>
      </w:r>
      <w:r w:rsidRPr="0055784D">
        <w:rPr>
          <w:rFonts w:asciiTheme="minorHAnsi" w:hAnsiTheme="minorHAnsi" w:cstheme="minorHAnsi"/>
          <w:sz w:val="22"/>
          <w:szCs w:val="22"/>
        </w:rPr>
        <w:t xml:space="preserve"> złożeni</w:t>
      </w:r>
      <w:r w:rsidR="00734198" w:rsidRPr="0055784D">
        <w:rPr>
          <w:rFonts w:asciiTheme="minorHAnsi" w:hAnsiTheme="minorHAnsi" w:cstheme="minorHAnsi"/>
          <w:sz w:val="22"/>
          <w:szCs w:val="22"/>
        </w:rPr>
        <w:t xml:space="preserve">e </w:t>
      </w:r>
      <w:r w:rsidRPr="0055784D">
        <w:rPr>
          <w:rFonts w:asciiTheme="minorHAnsi" w:hAnsiTheme="minorHAnsi" w:cstheme="minorHAnsi"/>
          <w:sz w:val="22"/>
          <w:szCs w:val="22"/>
        </w:rPr>
        <w:t>oferty na:</w:t>
      </w:r>
      <w:r w:rsidR="00D32A66" w:rsidRPr="00D32A66">
        <w:rPr>
          <w:rFonts w:ascii="Calibri" w:eastAsia="Calibri" w:hAnsi="Calibri"/>
          <w:b/>
          <w:bCs/>
          <w:sz w:val="22"/>
          <w:szCs w:val="22"/>
          <w:lang w:eastAsia="en-US"/>
        </w:rPr>
        <w:t xml:space="preserve"> </w:t>
      </w:r>
      <w:bookmarkStart w:id="0" w:name="_Hlk211415841"/>
      <w:r w:rsidR="00D32A66" w:rsidRPr="00D32A66">
        <w:rPr>
          <w:rFonts w:asciiTheme="minorHAnsi" w:hAnsiTheme="minorHAnsi" w:cstheme="minorHAnsi"/>
          <w:b/>
          <w:bCs/>
          <w:sz w:val="22"/>
          <w:szCs w:val="22"/>
        </w:rPr>
        <w:t xml:space="preserve">Wykonanie </w:t>
      </w:r>
      <w:r w:rsidR="00A843B1" w:rsidRPr="00A843B1">
        <w:rPr>
          <w:rFonts w:asciiTheme="minorHAnsi" w:hAnsiTheme="minorHAnsi" w:cstheme="minorHAnsi"/>
          <w:b/>
          <w:bCs/>
          <w:sz w:val="22"/>
          <w:szCs w:val="22"/>
        </w:rPr>
        <w:t xml:space="preserve">okresowych kontroli rocznych stanów technicznych obiektów budowlanych </w:t>
      </w:r>
      <w:bookmarkStart w:id="1" w:name="_Hlk116556710"/>
      <w:r w:rsidR="00A843B1" w:rsidRPr="00A843B1">
        <w:rPr>
          <w:rFonts w:asciiTheme="minorHAnsi" w:hAnsiTheme="minorHAnsi" w:cstheme="minorHAnsi"/>
          <w:b/>
          <w:bCs/>
          <w:sz w:val="22"/>
          <w:szCs w:val="22"/>
        </w:rPr>
        <w:t xml:space="preserve">- </w:t>
      </w:r>
      <w:bookmarkStart w:id="2" w:name="_Hlk116559170"/>
      <w:r w:rsidR="00A843B1" w:rsidRPr="00A843B1">
        <w:rPr>
          <w:rFonts w:asciiTheme="minorHAnsi" w:hAnsiTheme="minorHAnsi" w:cstheme="minorHAnsi"/>
          <w:b/>
          <w:bCs/>
          <w:sz w:val="22"/>
          <w:szCs w:val="22"/>
        </w:rPr>
        <w:t xml:space="preserve">placów zabaw, siłowni plenerowych, psich wybiegów, itp. (zgodnie z wykazem - załącznik nr 1), </w:t>
      </w:r>
      <w:bookmarkEnd w:id="2"/>
      <w:r w:rsidR="00A843B1" w:rsidRPr="00A843B1">
        <w:rPr>
          <w:rFonts w:asciiTheme="minorHAnsi" w:hAnsiTheme="minorHAnsi" w:cstheme="minorHAnsi"/>
          <w:b/>
          <w:bCs/>
          <w:sz w:val="22"/>
          <w:szCs w:val="22"/>
        </w:rPr>
        <w:t>będących w administrowaniu Zarządu Zieleni m. st. Warszawy</w:t>
      </w:r>
      <w:bookmarkEnd w:id="0"/>
      <w:r w:rsidR="00A843B1" w:rsidRPr="00A843B1">
        <w:rPr>
          <w:rFonts w:asciiTheme="minorHAnsi" w:hAnsiTheme="minorHAnsi" w:cstheme="minorHAnsi"/>
          <w:b/>
          <w:bCs/>
          <w:sz w:val="22"/>
          <w:szCs w:val="22"/>
        </w:rPr>
        <w:t>.</w:t>
      </w:r>
      <w:bookmarkEnd w:id="1"/>
    </w:p>
    <w:p w14:paraId="5A587BAA" w14:textId="193A4F6F" w:rsidR="006B4817" w:rsidRPr="0055784D" w:rsidRDefault="00032382" w:rsidP="00005550">
      <w:pPr>
        <w:pStyle w:val="Nagwek2"/>
        <w:numPr>
          <w:ilvl w:val="0"/>
          <w:numId w:val="29"/>
        </w:numPr>
        <w:spacing w:after="240"/>
        <w:ind w:left="283"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Tryb udzielenia zamówienia</w:t>
      </w:r>
    </w:p>
    <w:p w14:paraId="6D061EAD" w14:textId="29FE75AD" w:rsidR="00DD0DE9" w:rsidRPr="0055784D" w:rsidRDefault="005D607D"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Do niniejszego postępowania nie stosuje się </w:t>
      </w:r>
      <w:r w:rsidR="00DD0DE9" w:rsidRPr="0055784D">
        <w:rPr>
          <w:rFonts w:asciiTheme="minorHAnsi" w:hAnsiTheme="minorHAnsi" w:cstheme="minorHAnsi"/>
          <w:sz w:val="22"/>
          <w:szCs w:val="22"/>
        </w:rPr>
        <w:t xml:space="preserve">przepisów ustawy z dnia </w:t>
      </w:r>
      <w:r w:rsidR="004B38CC" w:rsidRPr="0055784D">
        <w:rPr>
          <w:rFonts w:asciiTheme="minorHAnsi" w:hAnsiTheme="minorHAnsi" w:cstheme="minorHAnsi"/>
          <w:sz w:val="22"/>
          <w:szCs w:val="22"/>
        </w:rPr>
        <w:t>11 wrze</w:t>
      </w:r>
      <w:r w:rsidRPr="0055784D">
        <w:rPr>
          <w:rFonts w:asciiTheme="minorHAnsi" w:hAnsiTheme="minorHAnsi" w:cstheme="minorHAnsi"/>
          <w:sz w:val="22"/>
          <w:szCs w:val="22"/>
        </w:rPr>
        <w:t xml:space="preserve">śnia 2019 r. </w:t>
      </w:r>
      <w:r w:rsidR="00DD0DE9" w:rsidRPr="0055784D">
        <w:rPr>
          <w:rFonts w:asciiTheme="minorHAnsi" w:hAnsiTheme="minorHAnsi" w:cstheme="minorHAnsi"/>
          <w:sz w:val="22"/>
          <w:szCs w:val="22"/>
        </w:rPr>
        <w:t xml:space="preserve">Prawo zamówień publicznych (t.j. Dz. U. </w:t>
      </w:r>
      <w:r w:rsidR="00A00810" w:rsidRPr="0055784D">
        <w:rPr>
          <w:rFonts w:asciiTheme="minorHAnsi" w:hAnsiTheme="minorHAnsi" w:cstheme="minorHAnsi"/>
          <w:sz w:val="22"/>
          <w:szCs w:val="22"/>
        </w:rPr>
        <w:t>202</w:t>
      </w:r>
      <w:r w:rsidR="00573C44">
        <w:rPr>
          <w:rFonts w:asciiTheme="minorHAnsi" w:hAnsiTheme="minorHAnsi" w:cstheme="minorHAnsi"/>
          <w:sz w:val="22"/>
          <w:szCs w:val="22"/>
        </w:rPr>
        <w:t>4</w:t>
      </w:r>
      <w:r w:rsidR="00DD0DE9" w:rsidRPr="0055784D">
        <w:rPr>
          <w:rFonts w:asciiTheme="minorHAnsi" w:hAnsiTheme="minorHAnsi" w:cstheme="minorHAnsi"/>
          <w:sz w:val="22"/>
          <w:szCs w:val="22"/>
        </w:rPr>
        <w:t xml:space="preserve"> r., poz. </w:t>
      </w:r>
      <w:r w:rsidR="00A00810" w:rsidRPr="0055784D">
        <w:rPr>
          <w:rFonts w:asciiTheme="minorHAnsi" w:hAnsiTheme="minorHAnsi" w:cstheme="minorHAnsi"/>
          <w:sz w:val="22"/>
          <w:szCs w:val="22"/>
        </w:rPr>
        <w:t>1</w:t>
      </w:r>
      <w:r w:rsidR="00573C44">
        <w:rPr>
          <w:rFonts w:asciiTheme="minorHAnsi" w:hAnsiTheme="minorHAnsi" w:cstheme="minorHAnsi"/>
          <w:sz w:val="22"/>
          <w:szCs w:val="22"/>
        </w:rPr>
        <w:t>320</w:t>
      </w:r>
      <w:r w:rsidR="00DD0DE9" w:rsidRPr="0055784D">
        <w:rPr>
          <w:rFonts w:asciiTheme="minorHAnsi" w:hAnsiTheme="minorHAnsi" w:cstheme="minorHAnsi"/>
          <w:sz w:val="22"/>
          <w:szCs w:val="22"/>
        </w:rPr>
        <w:t xml:space="preserve">), dalej jako </w:t>
      </w:r>
      <w:r w:rsidR="008E6C05" w:rsidRPr="0055784D">
        <w:rPr>
          <w:rFonts w:asciiTheme="minorHAnsi" w:hAnsiTheme="minorHAnsi" w:cstheme="minorHAnsi"/>
          <w:sz w:val="22"/>
          <w:szCs w:val="22"/>
        </w:rPr>
        <w:t>„</w:t>
      </w:r>
      <w:r w:rsidR="00DD0DE9" w:rsidRPr="0055784D">
        <w:rPr>
          <w:rFonts w:asciiTheme="minorHAnsi" w:hAnsiTheme="minorHAnsi" w:cstheme="minorHAnsi"/>
          <w:sz w:val="22"/>
          <w:szCs w:val="22"/>
        </w:rPr>
        <w:t>ustawa</w:t>
      </w:r>
      <w:r w:rsidR="008E6C05" w:rsidRPr="0055784D">
        <w:rPr>
          <w:rFonts w:asciiTheme="minorHAnsi" w:hAnsiTheme="minorHAnsi" w:cstheme="minorHAnsi"/>
          <w:sz w:val="22"/>
          <w:szCs w:val="22"/>
        </w:rPr>
        <w:t>”</w:t>
      </w:r>
      <w:r w:rsidR="0019535A" w:rsidRPr="0055784D">
        <w:rPr>
          <w:rFonts w:asciiTheme="minorHAnsi" w:hAnsiTheme="minorHAnsi" w:cstheme="minorHAnsi"/>
          <w:sz w:val="22"/>
          <w:szCs w:val="22"/>
        </w:rPr>
        <w:t>.</w:t>
      </w:r>
    </w:p>
    <w:p w14:paraId="59FB901E" w14:textId="67AF7A4D" w:rsidR="00DD0DE9" w:rsidRPr="0055784D" w:rsidRDefault="00DD0DE9"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Wykonawcom na czynności Zamawiającego podejmowane w niniejszym postępowaniu nie</w:t>
      </w:r>
      <w:r w:rsidR="00005550">
        <w:rPr>
          <w:rFonts w:asciiTheme="minorHAnsi" w:hAnsiTheme="minorHAnsi" w:cstheme="minorHAnsi"/>
          <w:sz w:val="22"/>
          <w:szCs w:val="22"/>
        </w:rPr>
        <w:t> </w:t>
      </w:r>
      <w:r w:rsidRPr="0055784D">
        <w:rPr>
          <w:rFonts w:asciiTheme="minorHAnsi" w:hAnsiTheme="minorHAnsi" w:cstheme="minorHAnsi"/>
          <w:sz w:val="22"/>
          <w:szCs w:val="22"/>
        </w:rPr>
        <w:t>przysługują środki ochrony prawnej przewidziane w ustawie.</w:t>
      </w:r>
    </w:p>
    <w:p w14:paraId="2AF21BDC" w14:textId="7E39A119" w:rsidR="001723E8" w:rsidRPr="0055784D" w:rsidRDefault="00DD0DE9"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zastrzega sobie możliwość zmiany </w:t>
      </w:r>
      <w:r w:rsidR="003D74AB" w:rsidRPr="0055784D">
        <w:rPr>
          <w:rFonts w:asciiTheme="minorHAnsi" w:hAnsiTheme="minorHAnsi" w:cstheme="minorHAnsi"/>
          <w:sz w:val="22"/>
          <w:szCs w:val="22"/>
        </w:rPr>
        <w:t xml:space="preserve">treści </w:t>
      </w:r>
      <w:r w:rsidRPr="0055784D">
        <w:rPr>
          <w:rFonts w:asciiTheme="minorHAnsi" w:hAnsiTheme="minorHAnsi" w:cstheme="minorHAnsi"/>
          <w:sz w:val="22"/>
          <w:szCs w:val="22"/>
        </w:rPr>
        <w:t xml:space="preserve">zapytania ofertowego do </w:t>
      </w:r>
      <w:r w:rsidR="003D74AB" w:rsidRPr="0055784D">
        <w:rPr>
          <w:rFonts w:asciiTheme="minorHAnsi" w:hAnsiTheme="minorHAnsi" w:cstheme="minorHAnsi"/>
          <w:sz w:val="22"/>
          <w:szCs w:val="22"/>
        </w:rPr>
        <w:t xml:space="preserve">czasu </w:t>
      </w:r>
      <w:r w:rsidRPr="0055784D">
        <w:rPr>
          <w:rFonts w:asciiTheme="minorHAnsi" w:hAnsiTheme="minorHAnsi" w:cstheme="minorHAnsi"/>
          <w:sz w:val="22"/>
          <w:szCs w:val="22"/>
        </w:rPr>
        <w:t xml:space="preserve">upływu terminu </w:t>
      </w:r>
      <w:r w:rsidR="003D74AB" w:rsidRPr="0055784D">
        <w:rPr>
          <w:rFonts w:asciiTheme="minorHAnsi" w:hAnsiTheme="minorHAnsi" w:cstheme="minorHAnsi"/>
          <w:sz w:val="22"/>
          <w:szCs w:val="22"/>
        </w:rPr>
        <w:t>składania ofer</w:t>
      </w:r>
      <w:r w:rsidR="00131D4C" w:rsidRPr="0055784D">
        <w:rPr>
          <w:rFonts w:asciiTheme="minorHAnsi" w:hAnsiTheme="minorHAnsi" w:cstheme="minorHAnsi"/>
          <w:sz w:val="22"/>
          <w:szCs w:val="22"/>
        </w:rPr>
        <w:t>t</w:t>
      </w:r>
      <w:r w:rsidRPr="0055784D">
        <w:rPr>
          <w:rFonts w:asciiTheme="minorHAnsi" w:hAnsiTheme="minorHAnsi" w:cstheme="minorHAnsi"/>
          <w:sz w:val="22"/>
          <w:szCs w:val="22"/>
        </w:rPr>
        <w:t xml:space="preserve">. </w:t>
      </w:r>
    </w:p>
    <w:p w14:paraId="63F845FD" w14:textId="2C652DDD" w:rsidR="003D74AB" w:rsidRPr="0055784D" w:rsidRDefault="001723E8"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w:t>
      </w:r>
      <w:r w:rsidR="00DD0DE9" w:rsidRPr="0055784D">
        <w:rPr>
          <w:rFonts w:asciiTheme="minorHAnsi" w:hAnsiTheme="minorHAnsi" w:cstheme="minorHAnsi"/>
          <w:sz w:val="22"/>
          <w:szCs w:val="22"/>
        </w:rPr>
        <w:t xml:space="preserve">informuje, iż niniejsze zapytanie ofertowe nie stanowi oferty w myśl art. 66 Kodeksu cywilnego, </w:t>
      </w:r>
      <w:r w:rsidR="00C41BE8" w:rsidRPr="0055784D">
        <w:rPr>
          <w:rFonts w:asciiTheme="minorHAnsi" w:hAnsiTheme="minorHAnsi" w:cstheme="minorHAnsi"/>
          <w:sz w:val="22"/>
          <w:szCs w:val="22"/>
        </w:rPr>
        <w:t xml:space="preserve">nie jest również aukcją lub przetargiem w rozumieniu art. 70 </w:t>
      </w:r>
      <w:r w:rsidR="00C41BE8" w:rsidRPr="0055784D">
        <w:rPr>
          <w:rFonts w:asciiTheme="minorHAnsi" w:hAnsiTheme="minorHAnsi" w:cstheme="minorHAnsi"/>
          <w:sz w:val="22"/>
          <w:szCs w:val="22"/>
          <w:vertAlign w:val="superscript"/>
        </w:rPr>
        <w:t xml:space="preserve">1 </w:t>
      </w:r>
      <w:r w:rsidR="00C41BE8" w:rsidRPr="0055784D">
        <w:rPr>
          <w:rFonts w:asciiTheme="minorHAnsi" w:hAnsiTheme="minorHAnsi" w:cstheme="minorHAnsi"/>
          <w:sz w:val="22"/>
          <w:szCs w:val="22"/>
        </w:rPr>
        <w:t xml:space="preserve">Kodeksu cywilnego, </w:t>
      </w:r>
      <w:r w:rsidR="00DD0DE9" w:rsidRPr="0055784D">
        <w:rPr>
          <w:rFonts w:asciiTheme="minorHAnsi" w:hAnsiTheme="minorHAnsi" w:cstheme="minorHAnsi"/>
          <w:sz w:val="22"/>
          <w:szCs w:val="22"/>
        </w:rPr>
        <w:t>jak również nie jest ogłoszeniem w rozumieniu ustawy.</w:t>
      </w:r>
      <w:r w:rsidR="003D74AB" w:rsidRPr="0055784D">
        <w:rPr>
          <w:rFonts w:asciiTheme="minorHAnsi" w:hAnsiTheme="minorHAnsi" w:cstheme="minorHAnsi"/>
          <w:sz w:val="22"/>
          <w:szCs w:val="22"/>
        </w:rPr>
        <w:t xml:space="preserve"> </w:t>
      </w:r>
    </w:p>
    <w:p w14:paraId="5781F93D" w14:textId="77777777" w:rsidR="00005550" w:rsidRDefault="003D74AB"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Zamawiający zastrzega sobie możliwość unieważnienia postępowania w każdej chwili bez podania przyczyny.</w:t>
      </w:r>
      <w:r w:rsidR="005D2E00"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W związku z powyższym Wykonawcy nie będzie przysługiwało roszczenie w</w:t>
      </w:r>
      <w:r w:rsidR="00005550">
        <w:rPr>
          <w:rFonts w:asciiTheme="minorHAnsi" w:hAnsiTheme="minorHAnsi" w:cstheme="minorHAnsi"/>
          <w:sz w:val="22"/>
          <w:szCs w:val="22"/>
        </w:rPr>
        <w:t> </w:t>
      </w:r>
      <w:r w:rsidR="00DD0DE9" w:rsidRPr="0055784D">
        <w:rPr>
          <w:rFonts w:asciiTheme="minorHAnsi" w:hAnsiTheme="minorHAnsi" w:cstheme="minorHAnsi"/>
          <w:sz w:val="22"/>
          <w:szCs w:val="22"/>
        </w:rPr>
        <w:t>stosunku do Zamawiającego o zawarcie umowy.</w:t>
      </w:r>
      <w:r w:rsidR="00131D4C"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Powyższe dotyczy również sytuacji, w której cena oferty najkorzystniejszej będzie przekraczała kwotę, którą Zamawiający przeznaczył na sfinansowanie zamówienia, a Zamawiający nie będzie mógł jej zwiększyć do kwoty oferty najkorzystniejszej.</w:t>
      </w:r>
    </w:p>
    <w:p w14:paraId="3DCFC694" w14:textId="146640DF" w:rsidR="00005550" w:rsidRDefault="003D74AB"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Wykonawca ponosi wszelkie koszty związane z przygotowaniem i złożeniem oferty.</w:t>
      </w:r>
      <w:r w:rsidR="00005550">
        <w:rPr>
          <w:rFonts w:asciiTheme="minorHAnsi" w:hAnsiTheme="minorHAnsi" w:cstheme="minorHAnsi"/>
          <w:sz w:val="22"/>
          <w:szCs w:val="22"/>
        </w:rPr>
        <w:t xml:space="preserve"> </w:t>
      </w:r>
    </w:p>
    <w:p w14:paraId="05E83697" w14:textId="3D8A3EDC" w:rsidR="00005550" w:rsidRPr="00005550" w:rsidRDefault="00005550"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 xml:space="preserve">Z postępowania o udzielenie zamówienia wyklucza się Wykonawcę, wobec którego zachodzą przesłanki wykluczenia z art. 7 ust. 1 ustawy </w:t>
      </w:r>
      <w:bookmarkStart w:id="3" w:name="_Hlk102048642"/>
      <w:r w:rsidRPr="00005550">
        <w:rPr>
          <w:rFonts w:asciiTheme="minorHAnsi" w:hAnsiTheme="minorHAnsi" w:cstheme="minorHAnsi"/>
          <w:sz w:val="22"/>
          <w:szCs w:val="22"/>
        </w:rPr>
        <w:t>z dnia 13 kwietnia 2022 r. o szczególnych rozwiązaniach w zakresie przeciwdziałania wspieraniu agresji na Ukrainę oraz służących ochroni</w:t>
      </w:r>
      <w:r>
        <w:rPr>
          <w:rFonts w:asciiTheme="minorHAnsi" w:hAnsiTheme="minorHAnsi" w:cstheme="minorHAnsi"/>
          <w:sz w:val="22"/>
          <w:szCs w:val="22"/>
        </w:rPr>
        <w:t xml:space="preserve">e </w:t>
      </w:r>
      <w:r w:rsidRPr="00005550">
        <w:rPr>
          <w:rFonts w:asciiTheme="minorHAnsi" w:hAnsiTheme="minorHAnsi" w:cstheme="minorHAnsi"/>
          <w:sz w:val="22"/>
          <w:szCs w:val="22"/>
        </w:rPr>
        <w:lastRenderedPageBreak/>
        <w:t>bezpieczeństwa narodowego</w:t>
      </w:r>
      <w:bookmarkEnd w:id="3"/>
      <w:r w:rsidRPr="00005550">
        <w:rPr>
          <w:rFonts w:asciiTheme="minorHAnsi" w:hAnsiTheme="minorHAnsi" w:cstheme="minorHAnsi"/>
          <w:sz w:val="22"/>
          <w:szCs w:val="22"/>
        </w:rPr>
        <w:t xml:space="preserve"> (dalej jako „specustawa”), tj.:</w:t>
      </w:r>
    </w:p>
    <w:p w14:paraId="3882E213" w14:textId="0BD3A75F" w:rsidR="00005550" w:rsidRPr="00F832A3" w:rsidRDefault="00005550" w:rsidP="003B5F89">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wymienionego w wykazach określonych w rozporządzeniu 765/2006</w:t>
      </w:r>
      <w:r w:rsidRPr="00005550">
        <w:rPr>
          <w:rFonts w:asciiTheme="minorHAnsi" w:hAnsiTheme="minorHAnsi" w:cstheme="minorHAnsi"/>
          <w:sz w:val="22"/>
          <w:szCs w:val="22"/>
          <w:vertAlign w:val="superscript"/>
        </w:rPr>
        <w:footnoteReference w:id="1"/>
      </w:r>
      <w:r w:rsidRPr="00F832A3">
        <w:rPr>
          <w:rFonts w:asciiTheme="minorHAnsi" w:hAnsiTheme="minorHAnsi" w:cstheme="minorHAnsi"/>
          <w:sz w:val="22"/>
          <w:szCs w:val="22"/>
        </w:rPr>
        <w:t xml:space="preserve"> i rozporządzeniu 269/2014</w:t>
      </w:r>
      <w:r w:rsidRPr="00005550">
        <w:rPr>
          <w:rFonts w:asciiTheme="minorHAnsi" w:hAnsiTheme="minorHAnsi" w:cstheme="minorHAnsi"/>
          <w:sz w:val="22"/>
          <w:szCs w:val="22"/>
          <w:vertAlign w:val="superscript"/>
        </w:rPr>
        <w:footnoteReference w:id="2"/>
      </w:r>
      <w:r w:rsidRPr="00F832A3">
        <w:rPr>
          <w:rFonts w:asciiTheme="minorHAnsi" w:hAnsiTheme="minorHAnsi" w:cstheme="minorHAnsi"/>
          <w:sz w:val="22"/>
          <w:szCs w:val="22"/>
        </w:rPr>
        <w:t xml:space="preserve"> (dalej łącznie jako „wykazy”) albo wpisanego na listę sankcyjną prowadzoną przez ministra spraw wewnętrznych i administracji, o której mowa w art. 2 ust.</w:t>
      </w:r>
      <w:r>
        <w:rPr>
          <w:rFonts w:asciiTheme="minorHAnsi" w:hAnsiTheme="minorHAnsi" w:cstheme="minorHAnsi"/>
          <w:sz w:val="22"/>
          <w:szCs w:val="22"/>
        </w:rPr>
        <w:t> </w:t>
      </w:r>
      <w:r w:rsidRPr="00F832A3">
        <w:rPr>
          <w:rFonts w:asciiTheme="minorHAnsi" w:hAnsiTheme="minorHAnsi" w:cstheme="minorHAnsi"/>
          <w:sz w:val="22"/>
          <w:szCs w:val="22"/>
        </w:rPr>
        <w:t>1</w:t>
      </w:r>
      <w:r>
        <w:rPr>
          <w:rFonts w:asciiTheme="minorHAnsi" w:hAnsiTheme="minorHAnsi" w:cstheme="minorHAnsi"/>
          <w:sz w:val="22"/>
          <w:szCs w:val="22"/>
        </w:rPr>
        <w:t> </w:t>
      </w:r>
      <w:r w:rsidRPr="00F832A3">
        <w:rPr>
          <w:rFonts w:asciiTheme="minorHAnsi" w:hAnsiTheme="minorHAnsi" w:cstheme="minorHAnsi"/>
          <w:sz w:val="22"/>
          <w:szCs w:val="22"/>
        </w:rPr>
        <w:t>specustawy (dalej jako „lista”);</w:t>
      </w:r>
    </w:p>
    <w:p w14:paraId="1027B49E" w14:textId="2F38C8D0" w:rsidR="00005550" w:rsidRPr="00F832A3" w:rsidRDefault="00005550" w:rsidP="003B5F89">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beneficjentem rzeczywistym w rozumieniu ustawy z dnia 1 marca 2018 r. o przeciwdziałaniu praniu pieniędzy oraz finansowaniu terroryzmu jest osoba wymieniona w wykazach albo wpisana na listę lub będąca takim beneficjentem rzeczywistym od dnia 24</w:t>
      </w:r>
      <w:r>
        <w:rPr>
          <w:rFonts w:asciiTheme="minorHAnsi" w:hAnsiTheme="minorHAnsi" w:cstheme="minorHAnsi"/>
          <w:sz w:val="22"/>
          <w:szCs w:val="22"/>
        </w:rPr>
        <w:t> </w:t>
      </w:r>
      <w:r w:rsidRPr="00F832A3">
        <w:rPr>
          <w:rFonts w:asciiTheme="minorHAnsi" w:hAnsiTheme="minorHAnsi" w:cstheme="minorHAnsi"/>
          <w:sz w:val="22"/>
          <w:szCs w:val="22"/>
        </w:rPr>
        <w:t>lutego 2022 r., o ile została wpisana na listę na podstawie decyzji w sprawie wpisu na listę rozstrzygającej o zastosowaniu środka, o którym mowa w art. 1 pkt 3 specustawy;</w:t>
      </w:r>
    </w:p>
    <w:p w14:paraId="5E48D056" w14:textId="2D98B715" w:rsidR="00005550" w:rsidRPr="00F832A3" w:rsidRDefault="00005550" w:rsidP="003B5F89">
      <w:pPr>
        <w:pStyle w:val="Akapitzlist"/>
        <w:numPr>
          <w:ilvl w:val="0"/>
          <w:numId w:val="32"/>
        </w:numPr>
        <w:spacing w:before="120" w:after="100" w:afterAutospacing="1"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jednostką dominującą w rozumieniu art. 3 ust. 1 pkt 37 ustawy z dnia 29</w:t>
      </w:r>
      <w:r>
        <w:rPr>
          <w:rFonts w:asciiTheme="minorHAnsi" w:hAnsiTheme="minorHAnsi" w:cstheme="minorHAnsi"/>
          <w:sz w:val="22"/>
          <w:szCs w:val="22"/>
        </w:rPr>
        <w:t> </w:t>
      </w:r>
      <w:r w:rsidRPr="00F832A3">
        <w:rPr>
          <w:rFonts w:asciiTheme="minorHAnsi" w:hAnsiTheme="minorHAnsi" w:cstheme="minorHAnsi"/>
          <w:sz w:val="22"/>
          <w:szCs w:val="22"/>
        </w:rPr>
        <w:t>września 1994 r. o rachunkowości, jest podmiot wymieniony w wykazach albo wpisany na</w:t>
      </w:r>
      <w:r>
        <w:rPr>
          <w:rFonts w:asciiTheme="minorHAnsi" w:hAnsiTheme="minorHAnsi" w:cstheme="minorHAnsi"/>
          <w:sz w:val="22"/>
          <w:szCs w:val="22"/>
        </w:rPr>
        <w:t> </w:t>
      </w:r>
      <w:r w:rsidRPr="00F832A3">
        <w:rPr>
          <w:rFonts w:asciiTheme="minorHAnsi" w:hAnsiTheme="minorHAnsi" w:cstheme="minorHAnsi"/>
          <w:sz w:val="22"/>
          <w:szCs w:val="22"/>
        </w:rPr>
        <w:t>listę lub będący taką jednostką dominującą od dnia 24 lutego 2022 r., o ile został wpisany na</w:t>
      </w:r>
      <w:r>
        <w:rPr>
          <w:rFonts w:asciiTheme="minorHAnsi" w:hAnsiTheme="minorHAnsi" w:cstheme="minorHAnsi"/>
          <w:sz w:val="22"/>
          <w:szCs w:val="22"/>
        </w:rPr>
        <w:t> </w:t>
      </w:r>
      <w:r w:rsidRPr="00F832A3">
        <w:rPr>
          <w:rFonts w:asciiTheme="minorHAnsi" w:hAnsiTheme="minorHAnsi" w:cstheme="minorHAnsi"/>
          <w:sz w:val="22"/>
          <w:szCs w:val="22"/>
        </w:rPr>
        <w:t>listę na podstawie decyzji w sprawie wpisu na listę rozstrzygającej o zastosowaniu środka, o</w:t>
      </w:r>
      <w:r>
        <w:rPr>
          <w:rFonts w:asciiTheme="minorHAnsi" w:hAnsiTheme="minorHAnsi" w:cstheme="minorHAnsi"/>
          <w:sz w:val="22"/>
          <w:szCs w:val="22"/>
        </w:rPr>
        <w:t> </w:t>
      </w:r>
      <w:r w:rsidRPr="00F832A3">
        <w:rPr>
          <w:rFonts w:asciiTheme="minorHAnsi" w:hAnsiTheme="minorHAnsi" w:cstheme="minorHAnsi"/>
          <w:sz w:val="22"/>
          <w:szCs w:val="22"/>
        </w:rPr>
        <w:t>którym mowa w art. 1 pkt 3 specustawy.</w:t>
      </w:r>
    </w:p>
    <w:p w14:paraId="26500AF2" w14:textId="4BDE6551" w:rsidR="005D2E00" w:rsidRPr="0055784D" w:rsidRDefault="005D2E00" w:rsidP="00005550">
      <w:pPr>
        <w:pStyle w:val="Akapitzlist"/>
        <w:keepNext/>
        <w:widowControl w:val="0"/>
        <w:numPr>
          <w:ilvl w:val="0"/>
          <w:numId w:val="3"/>
        </w:numPr>
        <w:spacing w:after="120" w:line="360" w:lineRule="auto"/>
        <w:ind w:left="426" w:hanging="284"/>
        <w:rPr>
          <w:rFonts w:asciiTheme="minorHAnsi" w:hAnsiTheme="minorHAnsi" w:cstheme="minorHAnsi"/>
          <w:sz w:val="22"/>
          <w:szCs w:val="22"/>
        </w:rPr>
      </w:pPr>
      <w:r w:rsidRPr="0055784D">
        <w:rPr>
          <w:rFonts w:asciiTheme="minorHAnsi" w:hAnsiTheme="minorHAnsi" w:cstheme="minorHAnsi"/>
          <w:sz w:val="22"/>
          <w:szCs w:val="22"/>
        </w:rPr>
        <w:t xml:space="preserve">Zamawiający odrzuci złożoną ofertę, jeżeli: </w:t>
      </w:r>
    </w:p>
    <w:p w14:paraId="67C0BA95" w14:textId="77777777" w:rsidR="005D2E00" w:rsidRPr="0055784D" w:rsidRDefault="005D2E00"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treść oferty nie odpowiada treści zapytania ofertowego,</w:t>
      </w:r>
    </w:p>
    <w:p w14:paraId="67C2C9B5" w14:textId="3D0D165F" w:rsidR="005D2E00" w:rsidRPr="0055784D" w:rsidRDefault="00E52BEE"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W</w:t>
      </w:r>
      <w:r w:rsidR="005D2E00" w:rsidRPr="0055784D">
        <w:rPr>
          <w:rFonts w:asciiTheme="minorHAnsi" w:hAnsiTheme="minorHAnsi" w:cstheme="minorHAnsi"/>
        </w:rPr>
        <w:t>ykonawca nie spełnia wymagań określonych w zapytania ofertowym,</w:t>
      </w:r>
    </w:p>
    <w:p w14:paraId="36C10DF4" w14:textId="77777777" w:rsidR="005D2E00" w:rsidRPr="0055784D" w:rsidRDefault="005D2E00"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oferta jest nieważna na podstawie odrębnych przepisów,</w:t>
      </w:r>
    </w:p>
    <w:p w14:paraId="30FAF32E" w14:textId="0A70360F" w:rsidR="005D2E00" w:rsidRDefault="005D2E00" w:rsidP="00937A37">
      <w:pPr>
        <w:pStyle w:val="Akapitzlist1"/>
        <w:keepNext/>
        <w:keepLines/>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złożenie oferty stanowi czyn nieuczciwej konkurencji w rozumieniu przepisów o zwalczaniu nieuczciwej konkurencji.</w:t>
      </w:r>
    </w:p>
    <w:p w14:paraId="7114D98E" w14:textId="634ADFA1" w:rsidR="00596411" w:rsidRDefault="00902033" w:rsidP="00596411">
      <w:pPr>
        <w:pStyle w:val="Akapitzlist1"/>
        <w:keepNext/>
        <w:keepLines/>
        <w:numPr>
          <w:ilvl w:val="0"/>
          <w:numId w:val="2"/>
        </w:numPr>
        <w:spacing w:after="120" w:line="360" w:lineRule="auto"/>
        <w:ind w:left="850" w:hanging="425"/>
        <w:contextualSpacing/>
        <w:rPr>
          <w:rFonts w:asciiTheme="minorHAnsi" w:hAnsiTheme="minorHAnsi" w:cstheme="minorHAnsi"/>
        </w:rPr>
      </w:pPr>
      <w:r>
        <w:rPr>
          <w:rFonts w:asciiTheme="minorHAnsi" w:hAnsiTheme="minorHAnsi" w:cstheme="minorHAnsi"/>
        </w:rPr>
        <w:t>z</w:t>
      </w:r>
      <w:r w:rsidR="00005550">
        <w:rPr>
          <w:rFonts w:asciiTheme="minorHAnsi" w:hAnsiTheme="minorHAnsi" w:cstheme="minorHAnsi"/>
        </w:rPr>
        <w:t>ostała złożona przez Wykonawcę wykluczonego z postępowania</w:t>
      </w:r>
      <w:r w:rsidR="00596411">
        <w:rPr>
          <w:rFonts w:asciiTheme="minorHAnsi" w:hAnsiTheme="minorHAnsi" w:cstheme="minorHAnsi"/>
        </w:rPr>
        <w:t>;</w:t>
      </w:r>
    </w:p>
    <w:p w14:paraId="4F765CE2" w14:textId="5041382C" w:rsidR="00596411" w:rsidRPr="00596411" w:rsidRDefault="00596411" w:rsidP="00596411">
      <w:pPr>
        <w:pStyle w:val="Akapitzlist1"/>
        <w:keepNext/>
        <w:keepLines/>
        <w:numPr>
          <w:ilvl w:val="0"/>
          <w:numId w:val="2"/>
        </w:numPr>
        <w:spacing w:after="120" w:line="360" w:lineRule="auto"/>
        <w:ind w:left="850" w:hanging="425"/>
        <w:contextualSpacing/>
        <w:rPr>
          <w:rFonts w:asciiTheme="minorHAnsi" w:hAnsiTheme="minorHAnsi" w:cstheme="minorHAnsi"/>
        </w:rPr>
      </w:pPr>
      <w:r w:rsidRPr="00596411">
        <w:rPr>
          <w:rFonts w:asciiTheme="minorHAnsi" w:hAnsiTheme="minorHAnsi" w:cstheme="minorHAnsi"/>
        </w:rPr>
        <w:t xml:space="preserve">Wykonawca nie złożył wyjaśnienia treści złożonej oferty lub złożone wyjaśnienia budzą wątpliwości Zamawiającego co do zapewnienia przez Wykonawcę prawidłowej realizacji zamówienia. </w:t>
      </w:r>
    </w:p>
    <w:p w14:paraId="7C5CC337" w14:textId="3272FD9B" w:rsidR="008C7A4B" w:rsidRPr="0055784D" w:rsidRDefault="001723E8" w:rsidP="00605305">
      <w:pPr>
        <w:pStyle w:val="Akapitzlist1"/>
        <w:numPr>
          <w:ilvl w:val="0"/>
          <w:numId w:val="3"/>
        </w:numPr>
        <w:spacing w:after="120" w:line="360" w:lineRule="auto"/>
        <w:ind w:left="709" w:hanging="567"/>
        <w:rPr>
          <w:rFonts w:asciiTheme="minorHAnsi" w:hAnsiTheme="minorHAnsi" w:cstheme="minorHAnsi"/>
        </w:rPr>
      </w:pPr>
      <w:r w:rsidRPr="0055784D">
        <w:rPr>
          <w:rFonts w:asciiTheme="minorHAnsi" w:hAnsiTheme="minorHAnsi" w:cstheme="minorHAnsi"/>
        </w:rPr>
        <w:t xml:space="preserve">Zamawiający może zwrócić się do </w:t>
      </w:r>
      <w:r w:rsidR="00D34076" w:rsidRPr="0055784D">
        <w:rPr>
          <w:rFonts w:asciiTheme="minorHAnsi" w:hAnsiTheme="minorHAnsi" w:cstheme="minorHAnsi"/>
        </w:rPr>
        <w:t>W</w:t>
      </w:r>
      <w:r w:rsidRPr="0055784D">
        <w:rPr>
          <w:rFonts w:asciiTheme="minorHAnsi" w:hAnsiTheme="minorHAnsi" w:cstheme="minorHAnsi"/>
        </w:rPr>
        <w:t>ykonawcy o wyjaśnienia treści złożonej oferty</w:t>
      </w:r>
      <w:r w:rsidR="00005550">
        <w:rPr>
          <w:rFonts w:asciiTheme="minorHAnsi" w:hAnsiTheme="minorHAnsi" w:cstheme="minorHAnsi"/>
        </w:rPr>
        <w:t xml:space="preserve">. </w:t>
      </w:r>
    </w:p>
    <w:p w14:paraId="77AB4C8A" w14:textId="08261221" w:rsidR="00182FD7" w:rsidRPr="0055784D" w:rsidRDefault="00182FD7" w:rsidP="00605305">
      <w:pPr>
        <w:pStyle w:val="Akapitzlist1"/>
        <w:numPr>
          <w:ilvl w:val="0"/>
          <w:numId w:val="3"/>
        </w:numPr>
        <w:spacing w:after="120" w:line="360" w:lineRule="auto"/>
        <w:ind w:left="709" w:hanging="567"/>
        <w:rPr>
          <w:rFonts w:asciiTheme="minorHAnsi" w:hAnsiTheme="minorHAnsi" w:cstheme="minorHAnsi"/>
        </w:rPr>
      </w:pPr>
      <w:r w:rsidRPr="0055784D">
        <w:rPr>
          <w:rFonts w:asciiTheme="minorHAnsi" w:hAnsiTheme="minorHAnsi" w:cstheme="minorHAnsi"/>
          <w:color w:val="000000"/>
        </w:rPr>
        <w:t xml:space="preserve">Jeżeli Wykonawca, którego oferta została wybrana jako najkorzystniejsza, uchyla się od zawarcia umowy w sprawie zamówienia publicznego lub nie dopełnia wymaganych do </w:t>
      </w:r>
      <w:r w:rsidRPr="0055784D">
        <w:rPr>
          <w:rFonts w:asciiTheme="minorHAnsi" w:hAnsiTheme="minorHAnsi" w:cstheme="minorHAnsi"/>
          <w:color w:val="000000"/>
        </w:rPr>
        <w:lastRenderedPageBreak/>
        <w:t>zawarcia umowy formalności, Zamawiający może dokonać ponownego badania i oceny ofert spośród ofert pozostałych w postępowaniu wykonawców </w:t>
      </w:r>
      <w:r w:rsidRPr="0055784D">
        <w:rPr>
          <w:rStyle w:val="txt-new"/>
          <w:rFonts w:asciiTheme="minorHAnsi" w:hAnsiTheme="minorHAnsi" w:cstheme="minorHAnsi"/>
          <w:color w:val="000000"/>
        </w:rPr>
        <w:t>oraz wybrać najkorzystniejszą ofertę</w:t>
      </w:r>
      <w:r w:rsidRPr="0055784D">
        <w:rPr>
          <w:rFonts w:asciiTheme="minorHAnsi" w:hAnsiTheme="minorHAnsi" w:cstheme="minorHAnsi"/>
          <w:color w:val="000000"/>
        </w:rPr>
        <w:t> albo unieważnić postępowanie.</w:t>
      </w:r>
    </w:p>
    <w:p w14:paraId="425AF37F" w14:textId="26E49FC4" w:rsidR="003F460E" w:rsidRPr="0068028B" w:rsidRDefault="003F460E" w:rsidP="0068028B">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Opis przedmiotu zamówienia:</w:t>
      </w:r>
    </w:p>
    <w:p w14:paraId="34EA050B" w14:textId="70048FC8" w:rsidR="00A843B1" w:rsidRPr="00A843B1" w:rsidRDefault="001A1F96" w:rsidP="00A843B1">
      <w:pPr>
        <w:tabs>
          <w:tab w:val="right" w:leader="dot" w:pos="9072"/>
        </w:tabs>
        <w:spacing w:line="360" w:lineRule="auto"/>
        <w:ind w:left="284"/>
        <w:rPr>
          <w:rFonts w:asciiTheme="minorHAnsi" w:eastAsia="Open Sans" w:hAnsiTheme="minorHAnsi" w:cstheme="minorHAnsi"/>
          <w:bCs/>
          <w:iCs/>
          <w:color w:val="000000"/>
          <w:sz w:val="22"/>
          <w:szCs w:val="22"/>
        </w:rPr>
      </w:pPr>
      <w:r w:rsidRPr="001A1F96">
        <w:rPr>
          <w:rFonts w:asciiTheme="minorHAnsi" w:eastAsia="Open Sans" w:hAnsiTheme="minorHAnsi" w:cstheme="minorHAnsi"/>
          <w:iCs/>
          <w:color w:val="000000"/>
          <w:sz w:val="22"/>
          <w:szCs w:val="22"/>
        </w:rPr>
        <w:t>Przedmiotem zamówienia jest</w:t>
      </w:r>
      <w:r w:rsidR="00D026DE">
        <w:rPr>
          <w:rFonts w:asciiTheme="minorHAnsi" w:eastAsia="Open Sans" w:hAnsiTheme="minorHAnsi" w:cstheme="minorHAnsi"/>
          <w:iCs/>
          <w:color w:val="000000"/>
          <w:sz w:val="22"/>
          <w:szCs w:val="22"/>
        </w:rPr>
        <w:t xml:space="preserve"> </w:t>
      </w:r>
      <w:r w:rsidR="00D026DE" w:rsidRPr="00D026DE">
        <w:rPr>
          <w:rFonts w:asciiTheme="minorHAnsi" w:eastAsia="Open Sans" w:hAnsiTheme="minorHAnsi" w:cstheme="minorHAnsi"/>
          <w:iCs/>
          <w:color w:val="000000"/>
          <w:sz w:val="22"/>
          <w:szCs w:val="22"/>
        </w:rPr>
        <w:t xml:space="preserve">wykonanie </w:t>
      </w:r>
      <w:r w:rsidR="00A843B1" w:rsidRPr="00A843B1">
        <w:rPr>
          <w:rFonts w:asciiTheme="minorHAnsi" w:eastAsia="Open Sans" w:hAnsiTheme="minorHAnsi" w:cstheme="minorHAnsi"/>
          <w:bCs/>
          <w:iCs/>
          <w:color w:val="000000"/>
          <w:sz w:val="22"/>
          <w:szCs w:val="22"/>
        </w:rPr>
        <w:t>okresowych kontroli rocznych stanów technicznych obiektów budowlanych - placów zabaw, siłowni plenerowych, psich wybiegów, itp. (zgodnie z wykazem</w:t>
      </w:r>
      <w:r w:rsidR="00A843B1">
        <w:rPr>
          <w:rFonts w:asciiTheme="minorHAnsi" w:eastAsia="Open Sans" w:hAnsiTheme="minorHAnsi" w:cstheme="minorHAnsi"/>
          <w:bCs/>
          <w:iCs/>
          <w:color w:val="000000"/>
          <w:sz w:val="22"/>
          <w:szCs w:val="22"/>
        </w:rPr>
        <w:t xml:space="preserve"> </w:t>
      </w:r>
      <w:r w:rsidR="00A843B1" w:rsidRPr="00A843B1">
        <w:rPr>
          <w:rFonts w:asciiTheme="minorHAnsi" w:eastAsia="Open Sans" w:hAnsiTheme="minorHAnsi" w:cstheme="minorHAnsi"/>
          <w:bCs/>
          <w:iCs/>
          <w:color w:val="000000"/>
          <w:sz w:val="22"/>
          <w:szCs w:val="22"/>
        </w:rPr>
        <w:t>- załącznik nr 1</w:t>
      </w:r>
      <w:r w:rsidR="000A0A74">
        <w:rPr>
          <w:rFonts w:asciiTheme="minorHAnsi" w:eastAsia="Open Sans" w:hAnsiTheme="minorHAnsi" w:cstheme="minorHAnsi"/>
          <w:bCs/>
          <w:iCs/>
          <w:color w:val="000000"/>
          <w:sz w:val="22"/>
          <w:szCs w:val="22"/>
        </w:rPr>
        <w:t xml:space="preserve"> do umowy</w:t>
      </w:r>
      <w:r w:rsidR="00A843B1" w:rsidRPr="00A843B1">
        <w:rPr>
          <w:rFonts w:asciiTheme="minorHAnsi" w:eastAsia="Open Sans" w:hAnsiTheme="minorHAnsi" w:cstheme="minorHAnsi"/>
          <w:bCs/>
          <w:iCs/>
          <w:color w:val="000000"/>
          <w:sz w:val="22"/>
          <w:szCs w:val="22"/>
        </w:rPr>
        <w:t xml:space="preserve">) będących w administrowaniu Zarządu Zieleni m. st. Warszawy. </w:t>
      </w:r>
    </w:p>
    <w:p w14:paraId="10D04719" w14:textId="77777777" w:rsidR="00A843B1" w:rsidRPr="00A843B1" w:rsidRDefault="00A843B1" w:rsidP="00A843B1">
      <w:pPr>
        <w:tabs>
          <w:tab w:val="right" w:leader="dot" w:pos="9072"/>
        </w:tabs>
        <w:spacing w:line="360" w:lineRule="auto"/>
        <w:ind w:left="284"/>
        <w:rPr>
          <w:rFonts w:asciiTheme="minorHAnsi" w:eastAsia="Open Sans" w:hAnsiTheme="minorHAnsi" w:cstheme="minorHAnsi"/>
          <w:bCs/>
          <w:iCs/>
          <w:color w:val="000000"/>
          <w:sz w:val="22"/>
          <w:szCs w:val="22"/>
        </w:rPr>
      </w:pPr>
      <w:r w:rsidRPr="00A843B1">
        <w:rPr>
          <w:rFonts w:asciiTheme="minorHAnsi" w:eastAsia="Open Sans" w:hAnsiTheme="minorHAnsi" w:cstheme="minorHAnsi"/>
          <w:bCs/>
          <w:iCs/>
          <w:color w:val="000000"/>
          <w:sz w:val="22"/>
          <w:szCs w:val="22"/>
        </w:rPr>
        <w:t xml:space="preserve">Podstawa prawna: </w:t>
      </w:r>
    </w:p>
    <w:p w14:paraId="2144443B" w14:textId="0ED491C4" w:rsidR="00A843B1" w:rsidRPr="00A843B1" w:rsidRDefault="00A843B1" w:rsidP="00DA5332">
      <w:pPr>
        <w:numPr>
          <w:ilvl w:val="0"/>
          <w:numId w:val="39"/>
        </w:numPr>
        <w:tabs>
          <w:tab w:val="right" w:leader="dot" w:pos="9072"/>
        </w:tabs>
        <w:spacing w:line="360" w:lineRule="auto"/>
        <w:ind w:left="567" w:hanging="283"/>
        <w:rPr>
          <w:rFonts w:asciiTheme="minorHAnsi" w:eastAsia="Open Sans" w:hAnsiTheme="minorHAnsi" w:cstheme="minorHAnsi"/>
          <w:bCs/>
          <w:iCs/>
          <w:color w:val="000000"/>
          <w:sz w:val="22"/>
          <w:szCs w:val="22"/>
        </w:rPr>
      </w:pPr>
      <w:r w:rsidRPr="00A843B1">
        <w:rPr>
          <w:rFonts w:asciiTheme="minorHAnsi" w:eastAsia="Open Sans" w:hAnsiTheme="minorHAnsi" w:cstheme="minorHAnsi"/>
          <w:bCs/>
          <w:iCs/>
          <w:color w:val="000000"/>
          <w:sz w:val="22"/>
          <w:szCs w:val="22"/>
        </w:rPr>
        <w:t>art. 62 ust 1 pkt 1a ustawy z dnia 7 lipca 1994 roku – Prawo budowlane (</w:t>
      </w:r>
      <w:r w:rsidRPr="00A843B1">
        <w:rPr>
          <w:rFonts w:asciiTheme="minorHAnsi" w:eastAsia="Open Sans" w:hAnsiTheme="minorHAnsi" w:cstheme="minorHAnsi"/>
          <w:iCs/>
          <w:color w:val="000000"/>
          <w:sz w:val="22"/>
          <w:szCs w:val="22"/>
        </w:rPr>
        <w:t>t. j. Dz. U. 202</w:t>
      </w:r>
      <w:r w:rsidR="003920F8">
        <w:rPr>
          <w:rFonts w:asciiTheme="minorHAnsi" w:eastAsia="Open Sans" w:hAnsiTheme="minorHAnsi" w:cstheme="minorHAnsi"/>
          <w:iCs/>
          <w:color w:val="000000"/>
          <w:sz w:val="22"/>
          <w:szCs w:val="22"/>
        </w:rPr>
        <w:t>6</w:t>
      </w:r>
      <w:r w:rsidRPr="00A843B1">
        <w:rPr>
          <w:rFonts w:asciiTheme="minorHAnsi" w:eastAsia="Open Sans" w:hAnsiTheme="minorHAnsi" w:cstheme="minorHAnsi"/>
          <w:iCs/>
          <w:color w:val="000000"/>
          <w:sz w:val="22"/>
          <w:szCs w:val="22"/>
        </w:rPr>
        <w:t xml:space="preserve"> r. poz. </w:t>
      </w:r>
      <w:r w:rsidR="003920F8">
        <w:rPr>
          <w:rFonts w:asciiTheme="minorHAnsi" w:eastAsia="Open Sans" w:hAnsiTheme="minorHAnsi" w:cstheme="minorHAnsi"/>
          <w:iCs/>
          <w:color w:val="000000"/>
          <w:sz w:val="22"/>
          <w:szCs w:val="22"/>
        </w:rPr>
        <w:t>524</w:t>
      </w:r>
      <w:r w:rsidRPr="00A843B1">
        <w:rPr>
          <w:rFonts w:asciiTheme="minorHAnsi" w:eastAsia="Open Sans" w:hAnsiTheme="minorHAnsi" w:cstheme="minorHAnsi"/>
          <w:iCs/>
          <w:color w:val="000000"/>
          <w:sz w:val="22"/>
          <w:szCs w:val="22"/>
        </w:rPr>
        <w:t xml:space="preserve"> z późn. zm.), </w:t>
      </w:r>
    </w:p>
    <w:p w14:paraId="52FA3D1C" w14:textId="77777777" w:rsidR="00A843B1" w:rsidRPr="00A843B1" w:rsidRDefault="00A843B1" w:rsidP="00DA5332">
      <w:pPr>
        <w:numPr>
          <w:ilvl w:val="0"/>
          <w:numId w:val="39"/>
        </w:numPr>
        <w:tabs>
          <w:tab w:val="right" w:leader="dot" w:pos="9072"/>
        </w:tabs>
        <w:spacing w:line="360" w:lineRule="auto"/>
        <w:ind w:left="567" w:hanging="283"/>
        <w:rPr>
          <w:rFonts w:asciiTheme="minorHAnsi" w:eastAsia="Open Sans" w:hAnsiTheme="minorHAnsi" w:cstheme="minorHAnsi"/>
          <w:bCs/>
          <w:iCs/>
          <w:color w:val="000000"/>
          <w:sz w:val="22"/>
          <w:szCs w:val="22"/>
        </w:rPr>
      </w:pPr>
      <w:bookmarkStart w:id="4" w:name="_Hlk116557959"/>
      <w:r w:rsidRPr="00A843B1">
        <w:rPr>
          <w:rFonts w:asciiTheme="minorHAnsi" w:eastAsia="Open Sans" w:hAnsiTheme="minorHAnsi" w:cstheme="minorHAnsi"/>
          <w:bCs/>
          <w:iCs/>
          <w:color w:val="000000"/>
          <w:sz w:val="22"/>
          <w:szCs w:val="22"/>
        </w:rPr>
        <w:t>PN-EN 1176-7 Wyposażenie placów zabaw i nawierzchnie,</w:t>
      </w:r>
    </w:p>
    <w:bookmarkEnd w:id="4"/>
    <w:p w14:paraId="6507456B" w14:textId="77777777" w:rsidR="00A843B1" w:rsidRPr="00A843B1" w:rsidRDefault="00A843B1" w:rsidP="00DA5332">
      <w:pPr>
        <w:numPr>
          <w:ilvl w:val="0"/>
          <w:numId w:val="39"/>
        </w:numPr>
        <w:tabs>
          <w:tab w:val="right" w:leader="dot" w:pos="9072"/>
        </w:tabs>
        <w:spacing w:line="360" w:lineRule="auto"/>
        <w:ind w:left="567" w:hanging="283"/>
        <w:rPr>
          <w:rFonts w:asciiTheme="minorHAnsi" w:eastAsia="Open Sans" w:hAnsiTheme="minorHAnsi" w:cstheme="minorHAnsi"/>
          <w:bCs/>
          <w:iCs/>
          <w:color w:val="000000"/>
          <w:sz w:val="22"/>
          <w:szCs w:val="22"/>
        </w:rPr>
      </w:pPr>
      <w:r w:rsidRPr="00A843B1">
        <w:rPr>
          <w:rFonts w:asciiTheme="minorHAnsi" w:eastAsia="Open Sans" w:hAnsiTheme="minorHAnsi" w:cstheme="minorHAnsi"/>
          <w:bCs/>
          <w:iCs/>
          <w:color w:val="000000"/>
          <w:sz w:val="22"/>
          <w:szCs w:val="22"/>
        </w:rPr>
        <w:t>PN-EN 16630 Wyposażenie siłowni plenerowych zainstalowane na stałe. Wymagania bezpieczeństwa i metody badań,</w:t>
      </w:r>
    </w:p>
    <w:p w14:paraId="106F5FDF" w14:textId="77777777" w:rsidR="00A843B1" w:rsidRDefault="00A843B1" w:rsidP="00DA5332">
      <w:pPr>
        <w:numPr>
          <w:ilvl w:val="0"/>
          <w:numId w:val="39"/>
        </w:numPr>
        <w:tabs>
          <w:tab w:val="right" w:leader="dot" w:pos="9072"/>
        </w:tabs>
        <w:spacing w:line="360" w:lineRule="auto"/>
        <w:ind w:left="567" w:hanging="283"/>
        <w:rPr>
          <w:rFonts w:asciiTheme="minorHAnsi" w:eastAsia="Open Sans" w:hAnsiTheme="minorHAnsi" w:cstheme="minorHAnsi"/>
          <w:bCs/>
          <w:iCs/>
          <w:color w:val="000000"/>
          <w:sz w:val="22"/>
          <w:szCs w:val="22"/>
        </w:rPr>
      </w:pPr>
      <w:r w:rsidRPr="00A843B1">
        <w:rPr>
          <w:rFonts w:asciiTheme="minorHAnsi" w:eastAsia="Open Sans" w:hAnsiTheme="minorHAnsi" w:cstheme="minorHAnsi"/>
          <w:bCs/>
          <w:iCs/>
          <w:color w:val="000000"/>
          <w:sz w:val="22"/>
          <w:szCs w:val="22"/>
        </w:rPr>
        <w:t xml:space="preserve">PN-EN 14974 Urządzenia dla użytkowników sprzętu rolkowego. Wymagania bezpieczeństwa i metody badań. </w:t>
      </w:r>
      <w:r>
        <w:rPr>
          <w:rFonts w:asciiTheme="minorHAnsi" w:eastAsia="Open Sans" w:hAnsiTheme="minorHAnsi" w:cstheme="minorHAnsi"/>
          <w:bCs/>
          <w:iCs/>
          <w:color w:val="000000"/>
          <w:sz w:val="22"/>
          <w:szCs w:val="22"/>
        </w:rPr>
        <w:t xml:space="preserve"> </w:t>
      </w:r>
    </w:p>
    <w:p w14:paraId="5B9E1507" w14:textId="77777777" w:rsidR="00D56C7C" w:rsidRDefault="00A843B1" w:rsidP="00F25BBC">
      <w:pPr>
        <w:tabs>
          <w:tab w:val="right" w:leader="dot" w:pos="9072"/>
        </w:tabs>
        <w:spacing w:line="360" w:lineRule="auto"/>
        <w:ind w:left="284"/>
        <w:rPr>
          <w:rFonts w:asciiTheme="minorHAnsi" w:eastAsia="Open Sans" w:hAnsiTheme="minorHAnsi" w:cstheme="minorHAnsi"/>
          <w:bCs/>
          <w:iCs/>
          <w:color w:val="000000"/>
          <w:sz w:val="22"/>
          <w:szCs w:val="22"/>
        </w:rPr>
      </w:pPr>
      <w:r w:rsidRPr="00A843B1">
        <w:rPr>
          <w:rFonts w:asciiTheme="minorHAnsi" w:eastAsia="Open Sans" w:hAnsiTheme="minorHAnsi" w:cstheme="minorHAnsi"/>
          <w:bCs/>
          <w:iCs/>
          <w:color w:val="000000"/>
          <w:sz w:val="22"/>
          <w:szCs w:val="22"/>
        </w:rPr>
        <w:t xml:space="preserve">Zakres kontroli obejmuje sprawdzenie stanów technicznych i przydatności do użytkowania elementów wyposażenia placu zabaw i siłowni plenerowych oraz poziomu bezpieczeństwa, stanu fundamentów i nawierzchni. Należy szukać ewentualnych śladów rozkładu i korozji. </w:t>
      </w:r>
      <w:r w:rsidR="00D56C7C">
        <w:rPr>
          <w:rFonts w:asciiTheme="minorHAnsi" w:eastAsia="Open Sans" w:hAnsiTheme="minorHAnsi" w:cstheme="minorHAnsi"/>
          <w:bCs/>
          <w:iCs/>
          <w:color w:val="000000"/>
          <w:sz w:val="22"/>
          <w:szCs w:val="22"/>
        </w:rPr>
        <w:t xml:space="preserve"> </w:t>
      </w:r>
    </w:p>
    <w:p w14:paraId="637D3C90" w14:textId="1CBEB7CE" w:rsidR="00A843B1" w:rsidRPr="00A843B1" w:rsidRDefault="00A843B1" w:rsidP="00F25BBC">
      <w:pPr>
        <w:tabs>
          <w:tab w:val="right" w:leader="dot" w:pos="9072"/>
        </w:tabs>
        <w:spacing w:line="360" w:lineRule="auto"/>
        <w:ind w:left="284"/>
        <w:rPr>
          <w:rFonts w:asciiTheme="minorHAnsi" w:eastAsia="Open Sans" w:hAnsiTheme="minorHAnsi" w:cstheme="minorHAnsi"/>
          <w:bCs/>
          <w:iCs/>
          <w:color w:val="000000"/>
          <w:sz w:val="22"/>
          <w:szCs w:val="22"/>
        </w:rPr>
      </w:pPr>
      <w:r w:rsidRPr="00A843B1">
        <w:rPr>
          <w:rFonts w:asciiTheme="minorHAnsi" w:eastAsia="Open Sans" w:hAnsiTheme="minorHAnsi" w:cstheme="minorHAnsi"/>
          <w:bCs/>
          <w:iCs/>
          <w:color w:val="000000"/>
          <w:sz w:val="22"/>
          <w:szCs w:val="22"/>
        </w:rPr>
        <w:t>W szczególności zwrócić uwagę na:</w:t>
      </w:r>
    </w:p>
    <w:p w14:paraId="56893B93" w14:textId="77777777" w:rsidR="00A843B1" w:rsidRPr="00A843B1" w:rsidRDefault="00A843B1" w:rsidP="00A843B1">
      <w:pPr>
        <w:numPr>
          <w:ilvl w:val="1"/>
          <w:numId w:val="40"/>
        </w:numPr>
        <w:tabs>
          <w:tab w:val="right" w:leader="dot" w:pos="9072"/>
        </w:tabs>
        <w:spacing w:line="360" w:lineRule="auto"/>
        <w:rPr>
          <w:rFonts w:asciiTheme="minorHAnsi" w:eastAsia="Open Sans" w:hAnsiTheme="minorHAnsi" w:cstheme="minorHAnsi"/>
          <w:bCs/>
          <w:iCs/>
          <w:color w:val="000000"/>
          <w:sz w:val="22"/>
          <w:szCs w:val="22"/>
        </w:rPr>
      </w:pPr>
      <w:r w:rsidRPr="00A843B1">
        <w:rPr>
          <w:rFonts w:asciiTheme="minorHAnsi" w:eastAsia="Open Sans" w:hAnsiTheme="minorHAnsi" w:cstheme="minorHAnsi"/>
          <w:bCs/>
          <w:iCs/>
          <w:color w:val="000000"/>
          <w:sz w:val="22"/>
          <w:szCs w:val="22"/>
        </w:rPr>
        <w:t>stabilności konstrukcji,</w:t>
      </w:r>
    </w:p>
    <w:p w14:paraId="69BF5961" w14:textId="77777777" w:rsidR="00A843B1" w:rsidRPr="00A843B1" w:rsidRDefault="00A843B1" w:rsidP="00A843B1">
      <w:pPr>
        <w:numPr>
          <w:ilvl w:val="1"/>
          <w:numId w:val="40"/>
        </w:numPr>
        <w:tabs>
          <w:tab w:val="right" w:leader="dot" w:pos="9072"/>
        </w:tabs>
        <w:spacing w:line="360" w:lineRule="auto"/>
        <w:rPr>
          <w:rFonts w:asciiTheme="minorHAnsi" w:eastAsia="Open Sans" w:hAnsiTheme="minorHAnsi" w:cstheme="minorHAnsi"/>
          <w:bCs/>
          <w:iCs/>
          <w:color w:val="000000"/>
          <w:sz w:val="22"/>
          <w:szCs w:val="22"/>
        </w:rPr>
      </w:pPr>
      <w:r w:rsidRPr="00A843B1">
        <w:rPr>
          <w:rFonts w:asciiTheme="minorHAnsi" w:eastAsia="Open Sans" w:hAnsiTheme="minorHAnsi" w:cstheme="minorHAnsi"/>
          <w:bCs/>
          <w:iCs/>
          <w:color w:val="000000"/>
          <w:sz w:val="22"/>
          <w:szCs w:val="22"/>
        </w:rPr>
        <w:t>prawidłowość mocowania elementów,</w:t>
      </w:r>
    </w:p>
    <w:p w14:paraId="6CD4DC6A" w14:textId="77777777" w:rsidR="00A843B1" w:rsidRPr="00A843B1" w:rsidRDefault="00A843B1" w:rsidP="00A843B1">
      <w:pPr>
        <w:numPr>
          <w:ilvl w:val="1"/>
          <w:numId w:val="40"/>
        </w:numPr>
        <w:tabs>
          <w:tab w:val="right" w:leader="dot" w:pos="9072"/>
        </w:tabs>
        <w:spacing w:line="360" w:lineRule="auto"/>
        <w:rPr>
          <w:rFonts w:asciiTheme="minorHAnsi" w:eastAsia="Open Sans" w:hAnsiTheme="minorHAnsi" w:cstheme="minorHAnsi"/>
          <w:bCs/>
          <w:iCs/>
          <w:color w:val="000000"/>
          <w:sz w:val="22"/>
          <w:szCs w:val="22"/>
        </w:rPr>
      </w:pPr>
      <w:r w:rsidRPr="00A843B1">
        <w:rPr>
          <w:rFonts w:asciiTheme="minorHAnsi" w:eastAsia="Open Sans" w:hAnsiTheme="minorHAnsi" w:cstheme="minorHAnsi"/>
          <w:bCs/>
          <w:iCs/>
          <w:color w:val="000000"/>
          <w:sz w:val="22"/>
          <w:szCs w:val="22"/>
        </w:rPr>
        <w:t>wykończenie urządzeń – ostre krawędzie,</w:t>
      </w:r>
    </w:p>
    <w:p w14:paraId="3D18CA37" w14:textId="77777777" w:rsidR="00A843B1" w:rsidRPr="00A843B1" w:rsidRDefault="00A843B1" w:rsidP="00A843B1">
      <w:pPr>
        <w:numPr>
          <w:ilvl w:val="1"/>
          <w:numId w:val="40"/>
        </w:numPr>
        <w:tabs>
          <w:tab w:val="right" w:leader="dot" w:pos="9072"/>
        </w:tabs>
        <w:spacing w:line="360" w:lineRule="auto"/>
        <w:rPr>
          <w:rFonts w:asciiTheme="minorHAnsi" w:eastAsia="Open Sans" w:hAnsiTheme="minorHAnsi" w:cstheme="minorHAnsi"/>
          <w:bCs/>
          <w:iCs/>
          <w:color w:val="000000"/>
          <w:sz w:val="22"/>
          <w:szCs w:val="22"/>
        </w:rPr>
      </w:pPr>
      <w:r w:rsidRPr="00A843B1">
        <w:rPr>
          <w:rFonts w:asciiTheme="minorHAnsi" w:eastAsia="Open Sans" w:hAnsiTheme="minorHAnsi" w:cstheme="minorHAnsi"/>
          <w:bCs/>
          <w:iCs/>
          <w:color w:val="000000"/>
          <w:sz w:val="22"/>
          <w:szCs w:val="22"/>
        </w:rPr>
        <w:t>stan powierzchni elementów drewnianych oraz stanu impregnatów,</w:t>
      </w:r>
    </w:p>
    <w:p w14:paraId="7B12759F" w14:textId="77777777" w:rsidR="00A843B1" w:rsidRPr="00A843B1" w:rsidRDefault="00A843B1" w:rsidP="00A843B1">
      <w:pPr>
        <w:numPr>
          <w:ilvl w:val="1"/>
          <w:numId w:val="40"/>
        </w:numPr>
        <w:tabs>
          <w:tab w:val="right" w:leader="dot" w:pos="9072"/>
        </w:tabs>
        <w:spacing w:line="360" w:lineRule="auto"/>
        <w:rPr>
          <w:rFonts w:asciiTheme="minorHAnsi" w:eastAsia="Open Sans" w:hAnsiTheme="minorHAnsi" w:cstheme="minorHAnsi"/>
          <w:bCs/>
          <w:iCs/>
          <w:color w:val="000000"/>
          <w:sz w:val="22"/>
          <w:szCs w:val="22"/>
        </w:rPr>
      </w:pPr>
      <w:r w:rsidRPr="00A843B1">
        <w:rPr>
          <w:rFonts w:asciiTheme="minorHAnsi" w:eastAsia="Open Sans" w:hAnsiTheme="minorHAnsi" w:cstheme="minorHAnsi"/>
          <w:bCs/>
          <w:iCs/>
          <w:color w:val="000000"/>
          <w:sz w:val="22"/>
          <w:szCs w:val="22"/>
        </w:rPr>
        <w:t>stan elementów metalowych z uwzględnieniem stanu powłoki ochronnej,</w:t>
      </w:r>
    </w:p>
    <w:p w14:paraId="0E374635" w14:textId="77777777" w:rsidR="00A843B1" w:rsidRPr="00A843B1" w:rsidRDefault="00A843B1" w:rsidP="00A843B1">
      <w:pPr>
        <w:numPr>
          <w:ilvl w:val="1"/>
          <w:numId w:val="40"/>
        </w:numPr>
        <w:tabs>
          <w:tab w:val="right" w:leader="dot" w:pos="9072"/>
        </w:tabs>
        <w:spacing w:line="360" w:lineRule="auto"/>
        <w:rPr>
          <w:rFonts w:asciiTheme="minorHAnsi" w:eastAsia="Open Sans" w:hAnsiTheme="minorHAnsi" w:cstheme="minorHAnsi"/>
          <w:bCs/>
          <w:iCs/>
          <w:color w:val="000000"/>
          <w:sz w:val="22"/>
          <w:szCs w:val="22"/>
        </w:rPr>
      </w:pPr>
      <w:r w:rsidRPr="00A843B1">
        <w:rPr>
          <w:rFonts w:asciiTheme="minorHAnsi" w:eastAsia="Open Sans" w:hAnsiTheme="minorHAnsi" w:cstheme="minorHAnsi"/>
          <w:bCs/>
          <w:iCs/>
          <w:color w:val="000000"/>
          <w:sz w:val="22"/>
          <w:szCs w:val="22"/>
        </w:rPr>
        <w:t>części połączeń przegubowych, zawiesi, siedzisk huśtawek i grubości ogniw łańcuchowych,</w:t>
      </w:r>
    </w:p>
    <w:p w14:paraId="798D1307" w14:textId="77777777" w:rsidR="00A843B1" w:rsidRPr="00A843B1" w:rsidRDefault="00A843B1" w:rsidP="00A843B1">
      <w:pPr>
        <w:numPr>
          <w:ilvl w:val="1"/>
          <w:numId w:val="40"/>
        </w:numPr>
        <w:tabs>
          <w:tab w:val="right" w:leader="dot" w:pos="9072"/>
        </w:tabs>
        <w:spacing w:line="360" w:lineRule="auto"/>
        <w:rPr>
          <w:rFonts w:asciiTheme="minorHAnsi" w:eastAsia="Open Sans" w:hAnsiTheme="minorHAnsi" w:cstheme="minorHAnsi"/>
          <w:bCs/>
          <w:iCs/>
          <w:color w:val="000000"/>
          <w:sz w:val="22"/>
          <w:szCs w:val="22"/>
        </w:rPr>
      </w:pPr>
      <w:r w:rsidRPr="00A843B1">
        <w:rPr>
          <w:rFonts w:asciiTheme="minorHAnsi" w:eastAsia="Open Sans" w:hAnsiTheme="minorHAnsi" w:cstheme="minorHAnsi"/>
          <w:bCs/>
          <w:iCs/>
          <w:color w:val="000000"/>
          <w:sz w:val="22"/>
          <w:szCs w:val="22"/>
        </w:rPr>
        <w:t>prawidłowość zabezpieczenia przed upadkiem dziecka,</w:t>
      </w:r>
    </w:p>
    <w:p w14:paraId="341FE117" w14:textId="77777777" w:rsidR="00A843B1" w:rsidRPr="00A843B1" w:rsidRDefault="00A843B1" w:rsidP="00A843B1">
      <w:pPr>
        <w:numPr>
          <w:ilvl w:val="1"/>
          <w:numId w:val="40"/>
        </w:numPr>
        <w:tabs>
          <w:tab w:val="right" w:leader="dot" w:pos="9072"/>
        </w:tabs>
        <w:spacing w:line="360" w:lineRule="auto"/>
        <w:rPr>
          <w:rFonts w:asciiTheme="minorHAnsi" w:eastAsia="Open Sans" w:hAnsiTheme="minorHAnsi" w:cstheme="minorHAnsi"/>
          <w:bCs/>
          <w:iCs/>
          <w:color w:val="000000"/>
          <w:sz w:val="22"/>
          <w:szCs w:val="22"/>
        </w:rPr>
      </w:pPr>
      <w:r w:rsidRPr="00A843B1">
        <w:rPr>
          <w:rFonts w:asciiTheme="minorHAnsi" w:eastAsia="Open Sans" w:hAnsiTheme="minorHAnsi" w:cstheme="minorHAnsi"/>
          <w:bCs/>
          <w:iCs/>
          <w:color w:val="000000"/>
          <w:sz w:val="22"/>
          <w:szCs w:val="22"/>
        </w:rPr>
        <w:t>kontrolę ogrodzenia i ławek,</w:t>
      </w:r>
    </w:p>
    <w:p w14:paraId="460AF869" w14:textId="77777777" w:rsidR="00A843B1" w:rsidRPr="00A843B1" w:rsidRDefault="00A843B1" w:rsidP="00A843B1">
      <w:pPr>
        <w:numPr>
          <w:ilvl w:val="1"/>
          <w:numId w:val="40"/>
        </w:numPr>
        <w:tabs>
          <w:tab w:val="right" w:leader="dot" w:pos="9072"/>
        </w:tabs>
        <w:spacing w:line="360" w:lineRule="auto"/>
        <w:rPr>
          <w:rFonts w:asciiTheme="minorHAnsi" w:eastAsia="Open Sans" w:hAnsiTheme="minorHAnsi" w:cstheme="minorHAnsi"/>
          <w:bCs/>
          <w:iCs/>
          <w:color w:val="000000"/>
          <w:sz w:val="22"/>
          <w:szCs w:val="22"/>
        </w:rPr>
      </w:pPr>
      <w:r w:rsidRPr="00A843B1">
        <w:rPr>
          <w:rFonts w:asciiTheme="minorHAnsi" w:eastAsia="Open Sans" w:hAnsiTheme="minorHAnsi" w:cstheme="minorHAnsi"/>
          <w:bCs/>
          <w:iCs/>
          <w:color w:val="000000"/>
          <w:sz w:val="22"/>
          <w:szCs w:val="22"/>
        </w:rPr>
        <w:t>stan i rodzaj nawierzchni.</w:t>
      </w:r>
    </w:p>
    <w:p w14:paraId="2DE8B1CE" w14:textId="4189E474" w:rsidR="00A843B1" w:rsidRPr="00A843B1" w:rsidRDefault="00A843B1" w:rsidP="00F25BBC">
      <w:pPr>
        <w:tabs>
          <w:tab w:val="right" w:leader="dot" w:pos="9072"/>
        </w:tabs>
        <w:spacing w:line="360" w:lineRule="auto"/>
        <w:ind w:left="284"/>
        <w:rPr>
          <w:rFonts w:asciiTheme="minorHAnsi" w:eastAsia="Open Sans" w:hAnsiTheme="minorHAnsi" w:cstheme="minorHAnsi"/>
          <w:bCs/>
          <w:iCs/>
          <w:color w:val="000000"/>
          <w:sz w:val="22"/>
          <w:szCs w:val="22"/>
        </w:rPr>
      </w:pPr>
      <w:r w:rsidRPr="00A843B1">
        <w:rPr>
          <w:rFonts w:asciiTheme="minorHAnsi" w:eastAsia="Open Sans" w:hAnsiTheme="minorHAnsi" w:cstheme="minorHAnsi"/>
          <w:bCs/>
          <w:iCs/>
          <w:color w:val="000000"/>
          <w:sz w:val="22"/>
          <w:szCs w:val="22"/>
        </w:rPr>
        <w:lastRenderedPageBreak/>
        <w:t>Poszczególne protokoły okresowych kontroli rocznych stanów technicznych ww. obiektów budowlanych należy sporządzić i przekazać Zamawiającemu w wersji papierowej (</w:t>
      </w:r>
      <w:r>
        <w:rPr>
          <w:rFonts w:asciiTheme="minorHAnsi" w:eastAsia="Open Sans" w:hAnsiTheme="minorHAnsi" w:cstheme="minorHAnsi"/>
          <w:bCs/>
          <w:iCs/>
          <w:color w:val="000000"/>
          <w:sz w:val="22"/>
          <w:szCs w:val="22"/>
        </w:rPr>
        <w:t>1</w:t>
      </w:r>
      <w:r w:rsidR="00F25BBC">
        <w:rPr>
          <w:rFonts w:asciiTheme="minorHAnsi" w:eastAsia="Open Sans" w:hAnsiTheme="minorHAnsi" w:cstheme="minorHAnsi"/>
          <w:bCs/>
          <w:iCs/>
          <w:color w:val="000000"/>
          <w:sz w:val="22"/>
          <w:szCs w:val="22"/>
        </w:rPr>
        <w:t>20</w:t>
      </w:r>
      <w:r w:rsidRPr="00A843B1">
        <w:rPr>
          <w:rFonts w:asciiTheme="minorHAnsi" w:eastAsia="Open Sans" w:hAnsiTheme="minorHAnsi" w:cstheme="minorHAnsi"/>
          <w:bCs/>
          <w:iCs/>
          <w:color w:val="000000"/>
          <w:sz w:val="22"/>
          <w:szCs w:val="22"/>
        </w:rPr>
        <w:t xml:space="preserve"> protokoł</w:t>
      </w:r>
      <w:r>
        <w:rPr>
          <w:rFonts w:asciiTheme="minorHAnsi" w:eastAsia="Open Sans" w:hAnsiTheme="minorHAnsi" w:cstheme="minorHAnsi"/>
          <w:bCs/>
          <w:iCs/>
          <w:color w:val="000000"/>
          <w:sz w:val="22"/>
          <w:szCs w:val="22"/>
        </w:rPr>
        <w:t>ów</w:t>
      </w:r>
      <w:r w:rsidRPr="00A843B1">
        <w:rPr>
          <w:rFonts w:asciiTheme="minorHAnsi" w:eastAsia="Open Sans" w:hAnsiTheme="minorHAnsi" w:cstheme="minorHAnsi"/>
          <w:bCs/>
          <w:iCs/>
          <w:color w:val="000000"/>
          <w:sz w:val="22"/>
          <w:szCs w:val="22"/>
        </w:rPr>
        <w:t>) oraz w wersji elektronicznej (na </w:t>
      </w:r>
      <w:hyperlink r:id="rId8" w:history="1">
        <w:r w:rsidRPr="00A843B1">
          <w:rPr>
            <w:rStyle w:val="Hipercze"/>
            <w:rFonts w:asciiTheme="minorHAnsi" w:eastAsia="Open Sans" w:hAnsiTheme="minorHAnsi" w:cstheme="minorHAnsi"/>
            <w:bCs/>
            <w:iCs/>
            <w:sz w:val="22"/>
            <w:szCs w:val="22"/>
          </w:rPr>
          <w:t>pendrive - pamięci USB)</w:t>
        </w:r>
      </w:hyperlink>
      <w:r w:rsidRPr="00A843B1">
        <w:rPr>
          <w:rFonts w:asciiTheme="minorHAnsi" w:eastAsia="Open Sans" w:hAnsiTheme="minorHAnsi" w:cstheme="minorHAnsi"/>
          <w:bCs/>
          <w:iCs/>
          <w:color w:val="000000"/>
          <w:sz w:val="22"/>
          <w:szCs w:val="22"/>
        </w:rPr>
        <w:t xml:space="preserve">. </w:t>
      </w:r>
    </w:p>
    <w:p w14:paraId="7947E4FC" w14:textId="2AE36C70" w:rsidR="003E217A" w:rsidRPr="00A843B1" w:rsidRDefault="00A843B1" w:rsidP="00DA5332">
      <w:pPr>
        <w:tabs>
          <w:tab w:val="right" w:leader="dot" w:pos="9072"/>
        </w:tabs>
        <w:spacing w:line="360" w:lineRule="auto"/>
        <w:ind w:left="284"/>
        <w:rPr>
          <w:rFonts w:asciiTheme="minorHAnsi" w:eastAsia="Open Sans" w:hAnsiTheme="minorHAnsi" w:cstheme="minorHAnsi"/>
          <w:bCs/>
          <w:iCs/>
          <w:color w:val="000000"/>
          <w:sz w:val="22"/>
          <w:szCs w:val="22"/>
        </w:rPr>
      </w:pPr>
      <w:r w:rsidRPr="00A843B1">
        <w:rPr>
          <w:rFonts w:asciiTheme="minorHAnsi" w:eastAsia="Open Sans" w:hAnsiTheme="minorHAnsi" w:cstheme="minorHAnsi"/>
          <w:bCs/>
          <w:iCs/>
          <w:color w:val="000000"/>
          <w:sz w:val="22"/>
          <w:szCs w:val="22"/>
        </w:rPr>
        <w:t xml:space="preserve">Z czynności przekazania przedmiotu zamówienia zostanie sporządzony protokół odbioru przedmiotu umowy. </w:t>
      </w:r>
    </w:p>
    <w:p w14:paraId="5540A38C" w14:textId="77777777" w:rsidR="003F460E" w:rsidRPr="0055784D" w:rsidRDefault="00F0582B"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Wymagania względem W</w:t>
      </w:r>
      <w:r w:rsidR="003F460E" w:rsidRPr="0055784D">
        <w:rPr>
          <w:rFonts w:asciiTheme="minorHAnsi" w:eastAsia="SimSun" w:hAnsiTheme="minorHAnsi" w:cstheme="minorHAnsi"/>
          <w:sz w:val="22"/>
          <w:szCs w:val="22"/>
        </w:rPr>
        <w:t>ykonawcy:</w:t>
      </w:r>
    </w:p>
    <w:p w14:paraId="74E25EE7" w14:textId="2C1E9501" w:rsidR="00BC0672" w:rsidRDefault="0062257E" w:rsidP="00383059">
      <w:pPr>
        <w:spacing w:line="360" w:lineRule="auto"/>
        <w:ind w:left="284"/>
        <w:rPr>
          <w:rFonts w:asciiTheme="minorHAnsi" w:eastAsia="Open Sans" w:hAnsiTheme="minorHAnsi" w:cstheme="minorHAnsi"/>
          <w:bCs/>
          <w:iCs/>
          <w:color w:val="000000" w:themeColor="text1"/>
          <w:sz w:val="22"/>
          <w:szCs w:val="22"/>
        </w:rPr>
      </w:pPr>
      <w:r w:rsidRPr="000657C5">
        <w:rPr>
          <w:rFonts w:asciiTheme="minorHAnsi" w:eastAsia="Open Sans" w:hAnsiTheme="minorHAnsi" w:cstheme="minorHAnsi"/>
          <w:bCs/>
          <w:iCs/>
          <w:sz w:val="22"/>
          <w:szCs w:val="22"/>
        </w:rPr>
        <w:t>O udzielenie zamówienia mogą ubiegać się wykonawcy, którzy na potwierdzenie zdolności zawodowej w zakresie doświadczenia – wykażą, że w okresie ostatnich trzech lat przed upływem terminu składania ofert, a jeżeli okres prowadzenia działalności jest krótszy w tym okresie</w:t>
      </w:r>
      <w:r w:rsidR="000F789D" w:rsidRPr="000657C5">
        <w:rPr>
          <w:rFonts w:asciiTheme="minorHAnsi" w:eastAsia="Open Sans" w:hAnsiTheme="minorHAnsi" w:cstheme="minorHAnsi"/>
          <w:bCs/>
          <w:iCs/>
          <w:sz w:val="22"/>
          <w:szCs w:val="22"/>
        </w:rPr>
        <w:t>,</w:t>
      </w:r>
      <w:r w:rsidRPr="000657C5">
        <w:rPr>
          <w:rFonts w:asciiTheme="minorHAnsi" w:eastAsia="Open Sans" w:hAnsiTheme="minorHAnsi" w:cstheme="minorHAnsi"/>
          <w:bCs/>
          <w:iCs/>
          <w:sz w:val="22"/>
          <w:szCs w:val="22"/>
        </w:rPr>
        <w:t xml:space="preserve"> wykonali należycie co najmniej jedną </w:t>
      </w:r>
      <w:r w:rsidR="00FC10F6">
        <w:rPr>
          <w:rFonts w:asciiTheme="minorHAnsi" w:eastAsia="Open Sans" w:hAnsiTheme="minorHAnsi" w:cstheme="minorHAnsi"/>
          <w:bCs/>
          <w:iCs/>
          <w:color w:val="000000" w:themeColor="text1"/>
          <w:sz w:val="22"/>
          <w:szCs w:val="22"/>
        </w:rPr>
        <w:t>usługę</w:t>
      </w:r>
      <w:r w:rsidR="0022391F">
        <w:rPr>
          <w:rFonts w:asciiTheme="minorHAnsi" w:eastAsia="Open Sans" w:hAnsiTheme="minorHAnsi" w:cstheme="minorHAnsi"/>
          <w:bCs/>
          <w:iCs/>
          <w:color w:val="000000" w:themeColor="text1"/>
          <w:sz w:val="22"/>
          <w:szCs w:val="22"/>
        </w:rPr>
        <w:t>,</w:t>
      </w:r>
      <w:r w:rsidRPr="0062257E">
        <w:rPr>
          <w:rFonts w:asciiTheme="minorHAnsi" w:eastAsia="Open Sans" w:hAnsiTheme="minorHAnsi" w:cstheme="minorHAnsi"/>
          <w:bCs/>
          <w:iCs/>
          <w:color w:val="000000" w:themeColor="text1"/>
          <w:sz w:val="22"/>
          <w:szCs w:val="22"/>
        </w:rPr>
        <w:t xml:space="preserve"> polegając</w:t>
      </w:r>
      <w:r w:rsidR="00D16E11">
        <w:rPr>
          <w:rFonts w:asciiTheme="minorHAnsi" w:eastAsia="Open Sans" w:hAnsiTheme="minorHAnsi" w:cstheme="minorHAnsi"/>
          <w:bCs/>
          <w:iCs/>
          <w:color w:val="000000" w:themeColor="text1"/>
          <w:sz w:val="22"/>
          <w:szCs w:val="22"/>
        </w:rPr>
        <w:t>a</w:t>
      </w:r>
      <w:r w:rsidRPr="0062257E">
        <w:rPr>
          <w:rFonts w:asciiTheme="minorHAnsi" w:eastAsia="Open Sans" w:hAnsiTheme="minorHAnsi" w:cstheme="minorHAnsi"/>
          <w:bCs/>
          <w:iCs/>
          <w:color w:val="000000" w:themeColor="text1"/>
          <w:sz w:val="22"/>
          <w:szCs w:val="22"/>
        </w:rPr>
        <w:t xml:space="preserve"> na</w:t>
      </w:r>
      <w:r>
        <w:rPr>
          <w:rFonts w:asciiTheme="minorHAnsi" w:eastAsia="Open Sans" w:hAnsiTheme="minorHAnsi" w:cstheme="minorHAnsi"/>
          <w:bCs/>
          <w:iCs/>
          <w:color w:val="000000" w:themeColor="text1"/>
          <w:sz w:val="22"/>
          <w:szCs w:val="22"/>
        </w:rPr>
        <w:t xml:space="preserve"> </w:t>
      </w:r>
      <w:r w:rsidR="000657C5">
        <w:rPr>
          <w:rFonts w:asciiTheme="minorHAnsi" w:eastAsia="Open Sans" w:hAnsiTheme="minorHAnsi" w:cstheme="minorHAnsi"/>
          <w:bCs/>
          <w:iCs/>
          <w:color w:val="000000" w:themeColor="text1"/>
          <w:sz w:val="22"/>
          <w:szCs w:val="22"/>
        </w:rPr>
        <w:t>przeprowadzeniu</w:t>
      </w:r>
      <w:r>
        <w:rPr>
          <w:rFonts w:asciiTheme="minorHAnsi" w:eastAsia="Open Sans" w:hAnsiTheme="minorHAnsi" w:cstheme="minorHAnsi"/>
          <w:bCs/>
          <w:iCs/>
          <w:color w:val="000000" w:themeColor="text1"/>
          <w:sz w:val="22"/>
          <w:szCs w:val="22"/>
        </w:rPr>
        <w:t xml:space="preserve"> </w:t>
      </w:r>
      <w:r w:rsidR="0022391F">
        <w:rPr>
          <w:rFonts w:asciiTheme="minorHAnsi" w:eastAsia="Open Sans" w:hAnsiTheme="minorHAnsi" w:cstheme="minorHAnsi"/>
          <w:bCs/>
          <w:iCs/>
          <w:color w:val="000000" w:themeColor="text1"/>
          <w:sz w:val="22"/>
          <w:szCs w:val="22"/>
        </w:rPr>
        <w:t>okresowych kontroli rocznych stanów technicznych</w:t>
      </w:r>
      <w:r w:rsidR="008F0DF1">
        <w:rPr>
          <w:rFonts w:asciiTheme="minorHAnsi" w:eastAsia="Open Sans" w:hAnsiTheme="minorHAnsi" w:cstheme="minorHAnsi"/>
          <w:bCs/>
          <w:iCs/>
          <w:color w:val="000000" w:themeColor="text1"/>
          <w:sz w:val="22"/>
          <w:szCs w:val="22"/>
        </w:rPr>
        <w:t xml:space="preserve"> </w:t>
      </w:r>
      <w:r w:rsidR="003E3048">
        <w:rPr>
          <w:rFonts w:asciiTheme="minorHAnsi" w:eastAsia="Open Sans" w:hAnsiTheme="minorHAnsi" w:cstheme="minorHAnsi"/>
          <w:bCs/>
          <w:iCs/>
          <w:color w:val="000000" w:themeColor="text1"/>
          <w:sz w:val="22"/>
          <w:szCs w:val="22"/>
        </w:rPr>
        <w:t xml:space="preserve">minimum </w:t>
      </w:r>
      <w:r w:rsidR="00F25BBC">
        <w:rPr>
          <w:rFonts w:asciiTheme="minorHAnsi" w:eastAsia="Open Sans" w:hAnsiTheme="minorHAnsi" w:cstheme="minorHAnsi"/>
          <w:bCs/>
          <w:iCs/>
          <w:color w:val="000000" w:themeColor="text1"/>
          <w:sz w:val="22"/>
          <w:szCs w:val="22"/>
        </w:rPr>
        <w:t>6</w:t>
      </w:r>
      <w:r w:rsidR="003E3048">
        <w:rPr>
          <w:rFonts w:asciiTheme="minorHAnsi" w:eastAsia="Open Sans" w:hAnsiTheme="minorHAnsi" w:cstheme="minorHAnsi"/>
          <w:bCs/>
          <w:iCs/>
          <w:color w:val="000000" w:themeColor="text1"/>
          <w:sz w:val="22"/>
          <w:szCs w:val="22"/>
        </w:rPr>
        <w:t xml:space="preserve">0 </w:t>
      </w:r>
      <w:r w:rsidR="008F0DF1">
        <w:rPr>
          <w:rFonts w:asciiTheme="minorHAnsi" w:eastAsia="Open Sans" w:hAnsiTheme="minorHAnsi" w:cstheme="minorHAnsi"/>
          <w:bCs/>
          <w:iCs/>
          <w:color w:val="000000" w:themeColor="text1"/>
          <w:sz w:val="22"/>
          <w:szCs w:val="22"/>
        </w:rPr>
        <w:t xml:space="preserve">obiektów - </w:t>
      </w:r>
      <w:r w:rsidR="0005772A" w:rsidRPr="00A843B1">
        <w:rPr>
          <w:rFonts w:asciiTheme="minorHAnsi" w:eastAsia="Open Sans" w:hAnsiTheme="minorHAnsi" w:cstheme="minorHAnsi"/>
          <w:bCs/>
          <w:iCs/>
          <w:color w:val="000000"/>
          <w:sz w:val="22"/>
          <w:szCs w:val="22"/>
        </w:rPr>
        <w:t>placów zabaw, siłowni plenerowych, psich wybiegów, itp</w:t>
      </w:r>
      <w:r>
        <w:rPr>
          <w:rFonts w:asciiTheme="minorHAnsi" w:eastAsia="Open Sans" w:hAnsiTheme="minorHAnsi" w:cstheme="minorHAnsi"/>
          <w:bCs/>
          <w:iCs/>
          <w:color w:val="000000" w:themeColor="text1"/>
          <w:sz w:val="22"/>
          <w:szCs w:val="22"/>
        </w:rPr>
        <w:t>.</w:t>
      </w:r>
      <w:r w:rsidR="00383059">
        <w:rPr>
          <w:rFonts w:asciiTheme="minorHAnsi" w:eastAsia="Open Sans" w:hAnsiTheme="minorHAnsi" w:cstheme="minorHAnsi"/>
          <w:bCs/>
          <w:iCs/>
          <w:color w:val="000000" w:themeColor="text1"/>
          <w:sz w:val="22"/>
          <w:szCs w:val="22"/>
        </w:rPr>
        <w:t xml:space="preserve"> </w:t>
      </w:r>
      <w:r w:rsidR="005F5D4A">
        <w:rPr>
          <w:rFonts w:asciiTheme="minorHAnsi" w:eastAsia="Open Sans" w:hAnsiTheme="minorHAnsi" w:cstheme="minorHAnsi"/>
          <w:bCs/>
          <w:iCs/>
          <w:color w:val="000000" w:themeColor="text1"/>
          <w:sz w:val="22"/>
          <w:szCs w:val="22"/>
        </w:rPr>
        <w:t>Wykonawc</w:t>
      </w:r>
      <w:r w:rsidR="00900676">
        <w:rPr>
          <w:rFonts w:asciiTheme="minorHAnsi" w:eastAsia="Open Sans" w:hAnsiTheme="minorHAnsi" w:cstheme="minorHAnsi"/>
          <w:bCs/>
          <w:iCs/>
          <w:color w:val="000000" w:themeColor="text1"/>
          <w:sz w:val="22"/>
          <w:szCs w:val="22"/>
        </w:rPr>
        <w:t>y</w:t>
      </w:r>
      <w:r w:rsidR="005F5D4A">
        <w:rPr>
          <w:rFonts w:asciiTheme="minorHAnsi" w:eastAsia="Open Sans" w:hAnsiTheme="minorHAnsi" w:cstheme="minorHAnsi"/>
          <w:bCs/>
          <w:iCs/>
          <w:color w:val="000000" w:themeColor="text1"/>
          <w:sz w:val="22"/>
          <w:szCs w:val="22"/>
        </w:rPr>
        <w:t xml:space="preserve"> skł</w:t>
      </w:r>
      <w:r w:rsidR="003E3048">
        <w:rPr>
          <w:rFonts w:asciiTheme="minorHAnsi" w:eastAsia="Open Sans" w:hAnsiTheme="minorHAnsi" w:cstheme="minorHAnsi"/>
          <w:bCs/>
          <w:iCs/>
          <w:color w:val="000000" w:themeColor="text1"/>
          <w:sz w:val="22"/>
          <w:szCs w:val="22"/>
        </w:rPr>
        <w:t>a</w:t>
      </w:r>
      <w:r w:rsidR="005F5D4A">
        <w:rPr>
          <w:rFonts w:asciiTheme="minorHAnsi" w:eastAsia="Open Sans" w:hAnsiTheme="minorHAnsi" w:cstheme="minorHAnsi"/>
          <w:bCs/>
          <w:iCs/>
          <w:color w:val="000000" w:themeColor="text1"/>
          <w:sz w:val="22"/>
          <w:szCs w:val="22"/>
        </w:rPr>
        <w:t xml:space="preserve">dający ofertę </w:t>
      </w:r>
      <w:r w:rsidR="00B428D3">
        <w:rPr>
          <w:rFonts w:asciiTheme="minorHAnsi" w:eastAsia="Open Sans" w:hAnsiTheme="minorHAnsi" w:cstheme="minorHAnsi"/>
          <w:bCs/>
          <w:iCs/>
          <w:color w:val="000000" w:themeColor="text1"/>
          <w:sz w:val="22"/>
          <w:szCs w:val="22"/>
        </w:rPr>
        <w:t>mus</w:t>
      </w:r>
      <w:r w:rsidR="00900676">
        <w:rPr>
          <w:rFonts w:asciiTheme="minorHAnsi" w:eastAsia="Open Sans" w:hAnsiTheme="minorHAnsi" w:cstheme="minorHAnsi"/>
          <w:bCs/>
          <w:iCs/>
          <w:color w:val="000000" w:themeColor="text1"/>
          <w:sz w:val="22"/>
          <w:szCs w:val="22"/>
        </w:rPr>
        <w:t>zą</w:t>
      </w:r>
      <w:r w:rsidR="00B428D3">
        <w:rPr>
          <w:rFonts w:asciiTheme="minorHAnsi" w:eastAsia="Open Sans" w:hAnsiTheme="minorHAnsi" w:cstheme="minorHAnsi"/>
          <w:bCs/>
          <w:iCs/>
          <w:color w:val="000000" w:themeColor="text1"/>
          <w:sz w:val="22"/>
          <w:szCs w:val="22"/>
        </w:rPr>
        <w:t xml:space="preserve"> d</w:t>
      </w:r>
      <w:r w:rsidR="004715B5" w:rsidRPr="004715B5">
        <w:rPr>
          <w:rFonts w:asciiTheme="minorHAnsi" w:eastAsia="Open Sans" w:hAnsiTheme="minorHAnsi" w:cstheme="minorHAnsi"/>
          <w:bCs/>
          <w:iCs/>
          <w:color w:val="000000" w:themeColor="text1"/>
          <w:sz w:val="22"/>
          <w:szCs w:val="22"/>
        </w:rPr>
        <w:t>ysponowa</w:t>
      </w:r>
      <w:r w:rsidR="00B428D3">
        <w:rPr>
          <w:rFonts w:asciiTheme="minorHAnsi" w:eastAsia="Open Sans" w:hAnsiTheme="minorHAnsi" w:cstheme="minorHAnsi"/>
          <w:bCs/>
          <w:iCs/>
          <w:color w:val="000000" w:themeColor="text1"/>
          <w:sz w:val="22"/>
          <w:szCs w:val="22"/>
        </w:rPr>
        <w:t>ć</w:t>
      </w:r>
      <w:r w:rsidR="004715B5" w:rsidRPr="004715B5">
        <w:rPr>
          <w:rFonts w:asciiTheme="minorHAnsi" w:eastAsia="Open Sans" w:hAnsiTheme="minorHAnsi" w:cstheme="minorHAnsi"/>
          <w:bCs/>
          <w:iCs/>
          <w:color w:val="000000" w:themeColor="text1"/>
          <w:sz w:val="22"/>
          <w:szCs w:val="22"/>
        </w:rPr>
        <w:t xml:space="preserve"> potencjałem technicznym</w:t>
      </w:r>
      <w:r w:rsidR="00383059">
        <w:rPr>
          <w:rFonts w:asciiTheme="minorHAnsi" w:eastAsia="Open Sans" w:hAnsiTheme="minorHAnsi" w:cstheme="minorHAnsi"/>
          <w:bCs/>
          <w:iCs/>
          <w:color w:val="000000" w:themeColor="text1"/>
          <w:sz w:val="22"/>
          <w:szCs w:val="22"/>
        </w:rPr>
        <w:t xml:space="preserve"> </w:t>
      </w:r>
      <w:r w:rsidR="00BC0672">
        <w:rPr>
          <w:rFonts w:asciiTheme="minorHAnsi" w:eastAsia="Open Sans" w:hAnsiTheme="minorHAnsi" w:cstheme="minorHAnsi"/>
          <w:bCs/>
          <w:iCs/>
          <w:color w:val="000000" w:themeColor="text1"/>
          <w:sz w:val="22"/>
          <w:szCs w:val="22"/>
        </w:rPr>
        <w:t>i</w:t>
      </w:r>
      <w:r w:rsidR="00900676">
        <w:rPr>
          <w:rFonts w:asciiTheme="minorHAnsi" w:eastAsia="Open Sans" w:hAnsiTheme="minorHAnsi" w:cstheme="minorHAnsi"/>
          <w:bCs/>
          <w:iCs/>
          <w:color w:val="000000" w:themeColor="text1"/>
          <w:sz w:val="22"/>
          <w:szCs w:val="22"/>
        </w:rPr>
        <w:t xml:space="preserve"> </w:t>
      </w:r>
      <w:r w:rsidR="004715B5" w:rsidRPr="004715B5">
        <w:rPr>
          <w:rFonts w:asciiTheme="minorHAnsi" w:eastAsia="Open Sans" w:hAnsiTheme="minorHAnsi" w:cstheme="minorHAnsi"/>
          <w:bCs/>
          <w:iCs/>
          <w:color w:val="000000" w:themeColor="text1"/>
          <w:sz w:val="22"/>
          <w:szCs w:val="22"/>
        </w:rPr>
        <w:t>ludzkim umożliwiającym terminowe i</w:t>
      </w:r>
      <w:r w:rsidR="004715B5">
        <w:rPr>
          <w:rFonts w:asciiTheme="minorHAnsi" w:eastAsia="Open Sans" w:hAnsiTheme="minorHAnsi" w:cstheme="minorHAnsi"/>
          <w:bCs/>
          <w:iCs/>
          <w:color w:val="000000" w:themeColor="text1"/>
          <w:sz w:val="22"/>
          <w:szCs w:val="22"/>
        </w:rPr>
        <w:t> </w:t>
      </w:r>
      <w:r w:rsidR="004715B5" w:rsidRPr="004715B5">
        <w:rPr>
          <w:rFonts w:asciiTheme="minorHAnsi" w:eastAsia="Open Sans" w:hAnsiTheme="minorHAnsi" w:cstheme="minorHAnsi"/>
          <w:bCs/>
          <w:iCs/>
          <w:color w:val="000000" w:themeColor="text1"/>
          <w:sz w:val="22"/>
          <w:szCs w:val="22"/>
        </w:rPr>
        <w:t xml:space="preserve">w wysokiej jakości wykonanie prac </w:t>
      </w:r>
      <w:r w:rsidR="0005772A">
        <w:rPr>
          <w:rFonts w:asciiTheme="minorHAnsi" w:eastAsia="Open Sans" w:hAnsiTheme="minorHAnsi" w:cstheme="minorHAnsi"/>
          <w:bCs/>
          <w:iCs/>
          <w:color w:val="000000" w:themeColor="text1"/>
          <w:sz w:val="22"/>
          <w:szCs w:val="22"/>
        </w:rPr>
        <w:t>kontrolnych</w:t>
      </w:r>
      <w:r w:rsidR="004715B5" w:rsidRPr="004715B5">
        <w:rPr>
          <w:rFonts w:asciiTheme="minorHAnsi" w:eastAsia="Open Sans" w:hAnsiTheme="minorHAnsi" w:cstheme="minorHAnsi"/>
          <w:bCs/>
          <w:iCs/>
          <w:color w:val="000000" w:themeColor="text1"/>
          <w:sz w:val="22"/>
          <w:szCs w:val="22"/>
        </w:rPr>
        <w:t xml:space="preserve">. </w:t>
      </w:r>
      <w:r w:rsidR="00BC0672">
        <w:rPr>
          <w:rFonts w:asciiTheme="minorHAnsi" w:eastAsia="Open Sans" w:hAnsiTheme="minorHAnsi" w:cstheme="minorHAnsi"/>
          <w:bCs/>
          <w:iCs/>
          <w:color w:val="000000" w:themeColor="text1"/>
          <w:sz w:val="22"/>
          <w:szCs w:val="22"/>
        </w:rPr>
        <w:t xml:space="preserve"> </w:t>
      </w:r>
    </w:p>
    <w:p w14:paraId="7FAFBCD7" w14:textId="2B5FC7F1" w:rsidR="00423B2A" w:rsidRPr="004715B5" w:rsidRDefault="004715B5" w:rsidP="00BC0672">
      <w:pPr>
        <w:spacing w:line="360" w:lineRule="auto"/>
        <w:ind w:left="284"/>
        <w:rPr>
          <w:rFonts w:asciiTheme="minorHAnsi" w:eastAsia="Open Sans" w:hAnsiTheme="minorHAnsi" w:cstheme="minorHAnsi"/>
          <w:bCs/>
          <w:iCs/>
          <w:color w:val="000000" w:themeColor="text1"/>
          <w:sz w:val="22"/>
          <w:szCs w:val="22"/>
        </w:rPr>
      </w:pPr>
      <w:r w:rsidRPr="004715B5">
        <w:rPr>
          <w:rFonts w:asciiTheme="minorHAnsi" w:eastAsia="Open Sans" w:hAnsiTheme="minorHAnsi" w:cstheme="minorHAnsi"/>
          <w:bCs/>
          <w:iCs/>
          <w:color w:val="000000" w:themeColor="text1"/>
          <w:sz w:val="22"/>
          <w:szCs w:val="22"/>
        </w:rPr>
        <w:t>W</w:t>
      </w:r>
      <w:r w:rsidR="00C251EE">
        <w:rPr>
          <w:rFonts w:asciiTheme="minorHAnsi" w:eastAsia="Open Sans" w:hAnsiTheme="minorHAnsi" w:cstheme="minorHAnsi"/>
          <w:bCs/>
          <w:iCs/>
          <w:color w:val="000000" w:themeColor="text1"/>
          <w:sz w:val="22"/>
          <w:szCs w:val="22"/>
        </w:rPr>
        <w:t xml:space="preserve"> </w:t>
      </w:r>
      <w:r w:rsidRPr="004715B5">
        <w:rPr>
          <w:rFonts w:asciiTheme="minorHAnsi" w:eastAsia="Open Sans" w:hAnsiTheme="minorHAnsi" w:cstheme="minorHAnsi"/>
          <w:bCs/>
          <w:iCs/>
          <w:color w:val="000000" w:themeColor="text1"/>
          <w:sz w:val="22"/>
          <w:szCs w:val="22"/>
        </w:rPr>
        <w:t>przypadku wszelkich zniszczeń i uszkodzeń teren wokół prowadzonych prac Wykonawca zobowiązuje</w:t>
      </w:r>
      <w:r>
        <w:rPr>
          <w:rFonts w:asciiTheme="minorHAnsi" w:eastAsia="Open Sans" w:hAnsiTheme="minorHAnsi" w:cstheme="minorHAnsi"/>
          <w:bCs/>
          <w:iCs/>
          <w:color w:val="000000" w:themeColor="text1"/>
          <w:sz w:val="22"/>
          <w:szCs w:val="22"/>
        </w:rPr>
        <w:t xml:space="preserve"> </w:t>
      </w:r>
      <w:r w:rsidRPr="004715B5">
        <w:rPr>
          <w:rFonts w:asciiTheme="minorHAnsi" w:eastAsia="Open Sans" w:hAnsiTheme="minorHAnsi" w:cstheme="minorHAnsi"/>
          <w:bCs/>
          <w:iCs/>
          <w:color w:val="000000" w:themeColor="text1"/>
          <w:sz w:val="22"/>
          <w:szCs w:val="22"/>
        </w:rPr>
        <w:t>się przywrócić do stanu pierwotnego.</w:t>
      </w:r>
    </w:p>
    <w:p w14:paraId="115A9F92" w14:textId="1BDC22D2" w:rsidR="000E2455" w:rsidRPr="0055784D" w:rsidRDefault="006B4817" w:rsidP="00005550">
      <w:pPr>
        <w:pStyle w:val="Nagwek2"/>
        <w:numPr>
          <w:ilvl w:val="0"/>
          <w:numId w:val="29"/>
        </w:numPr>
        <w:spacing w:after="120"/>
        <w:ind w:left="284" w:hanging="357"/>
        <w:jc w:val="left"/>
        <w:rPr>
          <w:rFonts w:asciiTheme="minorHAnsi" w:eastAsia="SimSun" w:hAnsiTheme="minorHAnsi" w:cstheme="minorHAnsi"/>
          <w:sz w:val="22"/>
          <w:szCs w:val="22"/>
        </w:rPr>
      </w:pPr>
      <w:r w:rsidRPr="00E50234">
        <w:rPr>
          <w:rFonts w:asciiTheme="minorHAnsi" w:eastAsia="SimSun" w:hAnsiTheme="minorHAnsi" w:cstheme="minorHAnsi"/>
          <w:strike/>
          <w:sz w:val="22"/>
          <w:szCs w:val="22"/>
        </w:rPr>
        <w:t>Zamawiający zapewnia:</w:t>
      </w:r>
    </w:p>
    <w:p w14:paraId="60E984BD" w14:textId="43AAD35B" w:rsidR="00792D0D" w:rsidRPr="0055784D" w:rsidRDefault="00792D0D" w:rsidP="00005550">
      <w:pPr>
        <w:pStyle w:val="Nagwek2"/>
        <w:numPr>
          <w:ilvl w:val="0"/>
          <w:numId w:val="29"/>
        </w:numPr>
        <w:tabs>
          <w:tab w:val="right" w:leader="dot" w:pos="5103"/>
        </w:tabs>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Termin realizacji przedmiotu zamówienia:</w:t>
      </w:r>
      <w:r w:rsidR="00E50234">
        <w:rPr>
          <w:rFonts w:asciiTheme="minorHAnsi" w:eastAsia="SimSun" w:hAnsiTheme="minorHAnsi" w:cstheme="minorHAnsi"/>
          <w:sz w:val="22"/>
          <w:szCs w:val="22"/>
        </w:rPr>
        <w:t xml:space="preserve"> </w:t>
      </w:r>
    </w:p>
    <w:p w14:paraId="39BE974E" w14:textId="4DEA9306" w:rsidR="006B4817" w:rsidRPr="00E50234" w:rsidRDefault="00E50234" w:rsidP="00AF50DF">
      <w:pPr>
        <w:spacing w:line="360" w:lineRule="auto"/>
        <w:ind w:left="284"/>
        <w:rPr>
          <w:rFonts w:asciiTheme="minorHAnsi" w:eastAsia="Open Sans" w:hAnsiTheme="minorHAnsi" w:cstheme="minorHAnsi"/>
          <w:iCs/>
          <w:color w:val="000000" w:themeColor="text1"/>
          <w:sz w:val="22"/>
          <w:szCs w:val="22"/>
        </w:rPr>
      </w:pPr>
      <w:r w:rsidRPr="00E50234">
        <w:rPr>
          <w:rFonts w:asciiTheme="minorHAnsi" w:eastAsia="Open Sans" w:hAnsiTheme="minorHAnsi" w:cstheme="minorHAnsi"/>
          <w:iCs/>
          <w:color w:val="000000" w:themeColor="text1"/>
          <w:sz w:val="22"/>
          <w:szCs w:val="22"/>
        </w:rPr>
        <w:t xml:space="preserve">Zgodnie z ofertą Wykonawcy, </w:t>
      </w:r>
      <w:r w:rsidR="00AF50DF">
        <w:rPr>
          <w:rFonts w:asciiTheme="minorHAnsi" w:eastAsia="Open Sans" w:hAnsiTheme="minorHAnsi" w:cstheme="minorHAnsi"/>
          <w:iCs/>
          <w:color w:val="000000" w:themeColor="text1"/>
          <w:sz w:val="22"/>
          <w:szCs w:val="22"/>
        </w:rPr>
        <w:t>z zastrzeżeniem, że</w:t>
      </w:r>
      <w:r w:rsidR="004D3B43">
        <w:rPr>
          <w:rFonts w:asciiTheme="minorHAnsi" w:eastAsia="Open Sans" w:hAnsiTheme="minorHAnsi" w:cstheme="minorHAnsi"/>
          <w:iCs/>
          <w:color w:val="000000" w:themeColor="text1"/>
          <w:sz w:val="22"/>
          <w:szCs w:val="22"/>
        </w:rPr>
        <w:t xml:space="preserve"> </w:t>
      </w:r>
      <w:r w:rsidR="00FE7D6C">
        <w:rPr>
          <w:rFonts w:asciiTheme="minorHAnsi" w:eastAsia="Open Sans" w:hAnsiTheme="minorHAnsi" w:cstheme="minorHAnsi"/>
          <w:iCs/>
          <w:color w:val="000000" w:themeColor="text1"/>
          <w:sz w:val="22"/>
          <w:szCs w:val="22"/>
        </w:rPr>
        <w:t xml:space="preserve">realizacja </w:t>
      </w:r>
      <w:r w:rsidR="00CB4408">
        <w:rPr>
          <w:rFonts w:asciiTheme="minorHAnsi" w:eastAsia="Open Sans" w:hAnsiTheme="minorHAnsi" w:cstheme="minorHAnsi"/>
          <w:iCs/>
          <w:color w:val="000000" w:themeColor="text1"/>
          <w:sz w:val="22"/>
          <w:szCs w:val="22"/>
        </w:rPr>
        <w:t>Przedmiot</w:t>
      </w:r>
      <w:r w:rsidR="00FE7D6C">
        <w:rPr>
          <w:rFonts w:asciiTheme="minorHAnsi" w:eastAsia="Open Sans" w:hAnsiTheme="minorHAnsi" w:cstheme="minorHAnsi"/>
          <w:iCs/>
          <w:color w:val="000000" w:themeColor="text1"/>
          <w:sz w:val="22"/>
          <w:szCs w:val="22"/>
        </w:rPr>
        <w:t>u</w:t>
      </w:r>
      <w:r w:rsidR="00CB4408">
        <w:rPr>
          <w:rFonts w:asciiTheme="minorHAnsi" w:eastAsia="Open Sans" w:hAnsiTheme="minorHAnsi" w:cstheme="minorHAnsi"/>
          <w:iCs/>
          <w:color w:val="000000" w:themeColor="text1"/>
          <w:sz w:val="22"/>
          <w:szCs w:val="22"/>
        </w:rPr>
        <w:t xml:space="preserve"> Umowy </w:t>
      </w:r>
      <w:r w:rsidR="00FE7D6C">
        <w:rPr>
          <w:rFonts w:asciiTheme="minorHAnsi" w:eastAsia="Open Sans" w:hAnsiTheme="minorHAnsi" w:cstheme="minorHAnsi"/>
          <w:iCs/>
          <w:color w:val="000000" w:themeColor="text1"/>
          <w:sz w:val="22"/>
          <w:szCs w:val="22"/>
        </w:rPr>
        <w:t xml:space="preserve">nastąpi w okresie </w:t>
      </w:r>
      <w:r w:rsidR="00CB4408">
        <w:rPr>
          <w:rFonts w:asciiTheme="minorHAnsi" w:eastAsia="Open Sans" w:hAnsiTheme="minorHAnsi" w:cstheme="minorHAnsi"/>
          <w:iCs/>
          <w:color w:val="000000" w:themeColor="text1"/>
          <w:sz w:val="22"/>
          <w:szCs w:val="22"/>
        </w:rPr>
        <w:t xml:space="preserve">od dnia </w:t>
      </w:r>
      <w:r w:rsidR="00AF50DF">
        <w:rPr>
          <w:rFonts w:asciiTheme="minorHAnsi" w:eastAsia="Open Sans" w:hAnsiTheme="minorHAnsi" w:cstheme="minorHAnsi"/>
          <w:iCs/>
          <w:color w:val="000000" w:themeColor="text1"/>
          <w:sz w:val="22"/>
          <w:szCs w:val="22"/>
        </w:rPr>
        <w:t>3</w:t>
      </w:r>
      <w:r w:rsidR="004D3B43">
        <w:rPr>
          <w:rFonts w:asciiTheme="minorHAnsi" w:eastAsia="Open Sans" w:hAnsiTheme="minorHAnsi" w:cstheme="minorHAnsi"/>
          <w:iCs/>
          <w:color w:val="000000" w:themeColor="text1"/>
          <w:sz w:val="22"/>
          <w:szCs w:val="22"/>
        </w:rPr>
        <w:t xml:space="preserve"> sierpnia</w:t>
      </w:r>
      <w:r w:rsidR="002D09CE">
        <w:rPr>
          <w:rFonts w:asciiTheme="minorHAnsi" w:eastAsia="Open Sans" w:hAnsiTheme="minorHAnsi" w:cstheme="minorHAnsi"/>
          <w:iCs/>
          <w:color w:val="000000" w:themeColor="text1"/>
          <w:sz w:val="22"/>
          <w:szCs w:val="22"/>
        </w:rPr>
        <w:t xml:space="preserve"> 2026 roku</w:t>
      </w:r>
      <w:r w:rsidR="004D3B43">
        <w:rPr>
          <w:rFonts w:asciiTheme="minorHAnsi" w:eastAsia="Open Sans" w:hAnsiTheme="minorHAnsi" w:cstheme="minorHAnsi"/>
          <w:iCs/>
          <w:color w:val="000000" w:themeColor="text1"/>
          <w:sz w:val="22"/>
          <w:szCs w:val="22"/>
        </w:rPr>
        <w:t xml:space="preserve"> </w:t>
      </w:r>
      <w:r w:rsidR="00F94E53" w:rsidRPr="00A05B7E">
        <w:rPr>
          <w:rFonts w:asciiTheme="minorHAnsi" w:eastAsia="Open Sans" w:hAnsiTheme="minorHAnsi" w:cstheme="minorHAnsi"/>
          <w:iCs/>
          <w:sz w:val="22"/>
          <w:szCs w:val="22"/>
        </w:rPr>
        <w:t>do</w:t>
      </w:r>
      <w:r w:rsidR="00FE7D6C">
        <w:rPr>
          <w:rFonts w:asciiTheme="minorHAnsi" w:eastAsia="Open Sans" w:hAnsiTheme="minorHAnsi" w:cstheme="minorHAnsi"/>
          <w:iCs/>
          <w:sz w:val="22"/>
          <w:szCs w:val="22"/>
        </w:rPr>
        <w:t xml:space="preserve"> dnia</w:t>
      </w:r>
      <w:r w:rsidR="00F94E53" w:rsidRPr="00A05B7E">
        <w:rPr>
          <w:rFonts w:asciiTheme="minorHAnsi" w:eastAsia="Open Sans" w:hAnsiTheme="minorHAnsi" w:cstheme="minorHAnsi"/>
          <w:iCs/>
          <w:sz w:val="22"/>
          <w:szCs w:val="22"/>
        </w:rPr>
        <w:t xml:space="preserve"> </w:t>
      </w:r>
      <w:r w:rsidR="00F25BBC">
        <w:rPr>
          <w:rFonts w:asciiTheme="minorHAnsi" w:eastAsia="Open Sans" w:hAnsiTheme="minorHAnsi" w:cstheme="minorHAnsi"/>
          <w:iCs/>
          <w:sz w:val="22"/>
          <w:szCs w:val="22"/>
        </w:rPr>
        <w:t>30 września</w:t>
      </w:r>
      <w:r w:rsidR="00A05B7E" w:rsidRPr="00A05B7E">
        <w:rPr>
          <w:rFonts w:asciiTheme="minorHAnsi" w:eastAsia="Open Sans" w:hAnsiTheme="minorHAnsi" w:cstheme="minorHAnsi"/>
          <w:iCs/>
          <w:sz w:val="22"/>
          <w:szCs w:val="22"/>
        </w:rPr>
        <w:t xml:space="preserve"> 202</w:t>
      </w:r>
      <w:r w:rsidR="00F25BBC">
        <w:rPr>
          <w:rFonts w:asciiTheme="minorHAnsi" w:eastAsia="Open Sans" w:hAnsiTheme="minorHAnsi" w:cstheme="minorHAnsi"/>
          <w:iCs/>
          <w:sz w:val="22"/>
          <w:szCs w:val="22"/>
        </w:rPr>
        <w:t>6</w:t>
      </w:r>
      <w:r w:rsidR="00A05B7E" w:rsidRPr="00A05B7E">
        <w:rPr>
          <w:rFonts w:asciiTheme="minorHAnsi" w:eastAsia="Open Sans" w:hAnsiTheme="minorHAnsi" w:cstheme="minorHAnsi"/>
          <w:iCs/>
          <w:sz w:val="22"/>
          <w:szCs w:val="22"/>
        </w:rPr>
        <w:t xml:space="preserve"> roku</w:t>
      </w:r>
      <w:r w:rsidRPr="00A05B7E">
        <w:rPr>
          <w:rFonts w:asciiTheme="minorHAnsi" w:eastAsia="Open Sans" w:hAnsiTheme="minorHAnsi" w:cstheme="minorHAnsi"/>
          <w:iCs/>
          <w:sz w:val="22"/>
          <w:szCs w:val="22"/>
        </w:rPr>
        <w:t>.</w:t>
      </w:r>
    </w:p>
    <w:p w14:paraId="4B854D6F" w14:textId="77777777" w:rsidR="006B4817" w:rsidRPr="0055784D" w:rsidRDefault="006B4817" w:rsidP="00005550">
      <w:pPr>
        <w:pStyle w:val="Nagwek2"/>
        <w:numPr>
          <w:ilvl w:val="0"/>
          <w:numId w:val="29"/>
        </w:numPr>
        <w:spacing w:after="120"/>
        <w:ind w:left="284" w:hanging="357"/>
        <w:jc w:val="left"/>
        <w:rPr>
          <w:rFonts w:asciiTheme="minorHAnsi" w:hAnsiTheme="minorHAnsi" w:cstheme="minorHAnsi"/>
          <w:b w:val="0"/>
          <w:sz w:val="22"/>
          <w:szCs w:val="22"/>
        </w:rPr>
      </w:pPr>
      <w:r w:rsidRPr="0055784D">
        <w:rPr>
          <w:rFonts w:asciiTheme="minorHAnsi" w:eastAsia="SimSun" w:hAnsiTheme="minorHAnsi" w:cstheme="minorHAnsi"/>
          <w:sz w:val="22"/>
          <w:szCs w:val="22"/>
        </w:rPr>
        <w:t xml:space="preserve">Sposób przygotowania oferty Wykonawcy: </w:t>
      </w:r>
    </w:p>
    <w:p w14:paraId="559C42EF" w14:textId="6356B6E9" w:rsidR="00184E6E" w:rsidRPr="00184E6E" w:rsidRDefault="002502AC" w:rsidP="007B0DBB">
      <w:pPr>
        <w:spacing w:line="360" w:lineRule="auto"/>
        <w:ind w:left="284"/>
        <w:rPr>
          <w:rFonts w:asciiTheme="minorHAnsi" w:eastAsia="Open Sans" w:hAnsiTheme="minorHAnsi" w:cstheme="minorHAnsi"/>
          <w:sz w:val="22"/>
          <w:szCs w:val="22"/>
        </w:rPr>
      </w:pPr>
      <w:r w:rsidRPr="0055784D">
        <w:rPr>
          <w:rFonts w:asciiTheme="minorHAnsi" w:eastAsia="Open Sans" w:hAnsiTheme="minorHAnsi" w:cstheme="minorHAnsi"/>
          <w:color w:val="000000"/>
          <w:sz w:val="22"/>
          <w:szCs w:val="22"/>
        </w:rPr>
        <w:t>W ofercie należy określić cenę brutto realizacji</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w:t>
      </w:r>
      <w:r w:rsidRPr="00184E6E">
        <w:rPr>
          <w:rFonts w:asciiTheme="minorHAnsi" w:eastAsia="Open Sans" w:hAnsiTheme="minorHAnsi" w:cstheme="minorHAnsi"/>
          <w:sz w:val="22"/>
          <w:szCs w:val="22"/>
        </w:rPr>
        <w:t xml:space="preserve">. </w:t>
      </w:r>
      <w:r w:rsidR="00184E6E" w:rsidRPr="00184E6E">
        <w:rPr>
          <w:rFonts w:asciiTheme="minorHAnsi" w:eastAsia="Open Sans" w:hAnsiTheme="minorHAnsi" w:cstheme="minorHAnsi"/>
          <w:sz w:val="22"/>
          <w:szCs w:val="22"/>
        </w:rPr>
        <w:t xml:space="preserve"> </w:t>
      </w:r>
    </w:p>
    <w:p w14:paraId="628D6899" w14:textId="55D7DF3E" w:rsidR="00EA247C" w:rsidRPr="00184E6E" w:rsidRDefault="002502AC" w:rsidP="007B0DBB">
      <w:pPr>
        <w:spacing w:line="360" w:lineRule="auto"/>
        <w:ind w:left="284"/>
        <w:rPr>
          <w:rFonts w:asciiTheme="minorHAnsi" w:eastAsia="Open Sans" w:hAnsiTheme="minorHAnsi" w:cstheme="minorHAnsi"/>
          <w:color w:val="EE0000"/>
          <w:sz w:val="22"/>
          <w:szCs w:val="22"/>
        </w:rPr>
      </w:pPr>
      <w:r w:rsidRPr="0055784D">
        <w:rPr>
          <w:rFonts w:asciiTheme="minorHAnsi" w:eastAsia="Open Sans" w:hAnsiTheme="minorHAnsi" w:cstheme="minorHAnsi"/>
          <w:color w:val="000000"/>
          <w:sz w:val="22"/>
          <w:szCs w:val="22"/>
        </w:rPr>
        <w:t>Cena oferty ma być wyrażona cyfrowo i słownie. Oferowana cena za wykonanie</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powinna obejmować kompleks czynności i kosztów z nimi związanych</w:t>
      </w:r>
      <w:r w:rsidR="00B57492">
        <w:rPr>
          <w:rFonts w:asciiTheme="minorHAnsi" w:eastAsia="Open Sans" w:hAnsiTheme="minorHAnsi" w:cstheme="minorHAnsi"/>
          <w:color w:val="000000"/>
          <w:sz w:val="22"/>
          <w:szCs w:val="22"/>
        </w:rPr>
        <w:t xml:space="preserve">, </w:t>
      </w:r>
      <w:r w:rsidR="00EA247C" w:rsidRPr="00EA247C">
        <w:rPr>
          <w:rFonts w:asciiTheme="minorHAnsi" w:eastAsia="Open Sans" w:hAnsiTheme="minorHAnsi" w:cstheme="minorHAnsi"/>
          <w:color w:val="000000"/>
          <w:sz w:val="22"/>
          <w:szCs w:val="22"/>
        </w:rPr>
        <w:t>w tym wynagrodzenie z tytułu przeniesienia autorskich praw majątkowych Wykonawcy do utworów powstałych w wyniku wykonania przedmiotu umowy wraz z prawem do wykonywania i zezwalania na wykonywanie zależnych praw autorskich, w zakresie i na zasadach określonych w pkt 9 poniżej oraz z tytułu nabycia własności nośników, na których utrwalono utwory.</w:t>
      </w:r>
    </w:p>
    <w:p w14:paraId="53F880B4" w14:textId="10050D24" w:rsidR="002502AC" w:rsidRDefault="002502AC" w:rsidP="007B0DBB">
      <w:pPr>
        <w:spacing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 xml:space="preserve">Jeśli Wykonawca jest osobą fizyczną </w:t>
      </w:r>
      <w:r w:rsidR="00CB245F" w:rsidRPr="0055784D">
        <w:rPr>
          <w:rFonts w:asciiTheme="minorHAnsi" w:eastAsia="Open Sans" w:hAnsiTheme="minorHAnsi" w:cstheme="minorHAnsi"/>
          <w:color w:val="000000"/>
          <w:sz w:val="22"/>
          <w:szCs w:val="22"/>
        </w:rPr>
        <w:t>cena brutto powinna</w:t>
      </w:r>
      <w:r w:rsidRPr="0055784D">
        <w:rPr>
          <w:rFonts w:asciiTheme="minorHAnsi" w:eastAsia="Open Sans" w:hAnsiTheme="minorHAnsi" w:cstheme="minorHAnsi"/>
          <w:color w:val="000000"/>
          <w:sz w:val="22"/>
          <w:szCs w:val="22"/>
        </w:rPr>
        <w:t xml:space="preserve"> zawierać wszystkie obowiązkowe składki i potrącenia. </w:t>
      </w:r>
      <w:r w:rsidR="003D6312">
        <w:rPr>
          <w:rFonts w:asciiTheme="minorHAnsi" w:eastAsia="Open Sans" w:hAnsiTheme="minorHAnsi" w:cstheme="minorHAnsi"/>
          <w:color w:val="000000"/>
          <w:sz w:val="22"/>
          <w:szCs w:val="22"/>
        </w:rPr>
        <w:t xml:space="preserve"> </w:t>
      </w:r>
    </w:p>
    <w:p w14:paraId="7F6E4A03" w14:textId="7F4FE23B" w:rsidR="002502AC" w:rsidRPr="0055784D" w:rsidRDefault="008D4BB1" w:rsidP="00005550">
      <w:pPr>
        <w:keepNext/>
        <w:keepLine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lastRenderedPageBreak/>
        <w:t xml:space="preserve">Wykonawca ma prawo złożyć tylko jedną ofertę. </w:t>
      </w:r>
      <w:r w:rsidR="002502AC" w:rsidRPr="0055784D">
        <w:rPr>
          <w:rFonts w:asciiTheme="minorHAnsi" w:eastAsia="Open Sans" w:hAnsiTheme="minorHAnsi" w:cstheme="minorHAnsi"/>
          <w:color w:val="000000"/>
          <w:sz w:val="22"/>
          <w:szCs w:val="22"/>
        </w:rPr>
        <w:t>Ofert</w:t>
      </w:r>
      <w:r w:rsidRPr="0055784D">
        <w:rPr>
          <w:rFonts w:asciiTheme="minorHAnsi" w:eastAsia="Open Sans" w:hAnsiTheme="minorHAnsi" w:cstheme="minorHAnsi"/>
          <w:color w:val="000000"/>
          <w:sz w:val="22"/>
          <w:szCs w:val="22"/>
        </w:rPr>
        <w:t>ę należy sporządzić w języku polskim, w</w:t>
      </w:r>
      <w:r w:rsidR="00937A37">
        <w:rPr>
          <w:rFonts w:asciiTheme="minorHAnsi" w:eastAsia="Open Sans" w:hAnsiTheme="minorHAnsi" w:cstheme="minorHAnsi"/>
          <w:color w:val="000000"/>
          <w:sz w:val="22"/>
          <w:szCs w:val="22"/>
        </w:rPr>
        <w:t> </w:t>
      </w:r>
      <w:r w:rsidRPr="0055784D">
        <w:rPr>
          <w:rFonts w:asciiTheme="minorHAnsi" w:eastAsia="Open Sans" w:hAnsiTheme="minorHAnsi" w:cstheme="minorHAnsi"/>
          <w:color w:val="000000"/>
          <w:sz w:val="22"/>
          <w:szCs w:val="22"/>
        </w:rPr>
        <w:t>sposób czytelny</w:t>
      </w:r>
      <w:r w:rsidR="00F0582B" w:rsidRPr="0055784D">
        <w:rPr>
          <w:rFonts w:asciiTheme="minorHAnsi" w:eastAsia="Open Sans" w:hAnsiTheme="minorHAnsi" w:cstheme="minorHAnsi"/>
          <w:color w:val="000000"/>
          <w:sz w:val="22"/>
          <w:szCs w:val="22"/>
        </w:rPr>
        <w:t>.</w:t>
      </w:r>
      <w:r w:rsidR="002502AC" w:rsidRPr="0055784D">
        <w:rPr>
          <w:rFonts w:asciiTheme="minorHAnsi" w:eastAsia="Open Sans" w:hAnsiTheme="minorHAnsi" w:cstheme="minorHAnsi"/>
          <w:color w:val="000000"/>
          <w:sz w:val="22"/>
          <w:szCs w:val="22"/>
        </w:rPr>
        <w:t xml:space="preserve"> W ofercie należy określić proponowany termin wykonania wszystkich prac</w:t>
      </w:r>
      <w:r w:rsidR="008C7A4B" w:rsidRPr="0055784D">
        <w:rPr>
          <w:rFonts w:asciiTheme="minorHAnsi" w:eastAsia="Open Sans" w:hAnsiTheme="minorHAnsi" w:cstheme="minorHAnsi"/>
          <w:color w:val="000000"/>
          <w:sz w:val="22"/>
          <w:szCs w:val="22"/>
        </w:rPr>
        <w:t xml:space="preserve">, </w:t>
      </w:r>
      <w:r w:rsidR="00131D4C" w:rsidRPr="0055784D">
        <w:rPr>
          <w:rFonts w:asciiTheme="minorHAnsi" w:eastAsia="Open Sans" w:hAnsiTheme="minorHAnsi" w:cstheme="minorHAnsi"/>
          <w:color w:val="000000"/>
          <w:sz w:val="22"/>
          <w:szCs w:val="22"/>
        </w:rPr>
        <w:t>będących przedmiotem zamówienia, przy czym</w:t>
      </w:r>
      <w:r w:rsidR="008C7A4B" w:rsidRPr="0055784D">
        <w:rPr>
          <w:rFonts w:asciiTheme="minorHAnsi" w:eastAsia="Open Sans" w:hAnsiTheme="minorHAnsi" w:cstheme="minorHAnsi"/>
          <w:color w:val="000000"/>
          <w:sz w:val="22"/>
          <w:szCs w:val="22"/>
        </w:rPr>
        <w:t xml:space="preserve"> nie może być </w:t>
      </w:r>
      <w:r w:rsidR="00131D4C" w:rsidRPr="0055784D">
        <w:rPr>
          <w:rFonts w:asciiTheme="minorHAnsi" w:eastAsia="Open Sans" w:hAnsiTheme="minorHAnsi" w:cstheme="minorHAnsi"/>
          <w:color w:val="000000"/>
          <w:sz w:val="22"/>
          <w:szCs w:val="22"/>
        </w:rPr>
        <w:t xml:space="preserve">on </w:t>
      </w:r>
      <w:r w:rsidR="008C7A4B" w:rsidRPr="0055784D">
        <w:rPr>
          <w:rFonts w:asciiTheme="minorHAnsi" w:eastAsia="Open Sans" w:hAnsiTheme="minorHAnsi" w:cstheme="minorHAnsi"/>
          <w:color w:val="000000"/>
          <w:sz w:val="22"/>
          <w:szCs w:val="22"/>
        </w:rPr>
        <w:t>dłuższy niż termin określony w</w:t>
      </w:r>
      <w:r w:rsidR="00937A37">
        <w:rPr>
          <w:rFonts w:asciiTheme="minorHAnsi" w:eastAsia="Open Sans" w:hAnsiTheme="minorHAnsi" w:cstheme="minorHAnsi"/>
          <w:color w:val="000000"/>
          <w:sz w:val="22"/>
          <w:szCs w:val="22"/>
        </w:rPr>
        <w:t> </w:t>
      </w:r>
      <w:r w:rsidR="008C7A4B" w:rsidRPr="0055784D">
        <w:rPr>
          <w:rFonts w:asciiTheme="minorHAnsi" w:eastAsia="Open Sans" w:hAnsiTheme="minorHAnsi" w:cstheme="minorHAnsi"/>
          <w:color w:val="000000"/>
          <w:sz w:val="22"/>
          <w:szCs w:val="22"/>
        </w:rPr>
        <w:t>pkt 5 zapytania ofertowego.</w:t>
      </w:r>
      <w:r w:rsidRPr="0055784D">
        <w:rPr>
          <w:rFonts w:asciiTheme="minorHAnsi" w:eastAsia="Open Sans" w:hAnsiTheme="minorHAnsi" w:cstheme="minorHAnsi"/>
          <w:color w:val="000000"/>
          <w:sz w:val="22"/>
          <w:szCs w:val="22"/>
        </w:rPr>
        <w:t xml:space="preserve"> </w:t>
      </w:r>
    </w:p>
    <w:p w14:paraId="2DF8AE53" w14:textId="7E9AD920" w:rsidR="003B5F89" w:rsidRPr="003B5F89" w:rsidRDefault="002502AC" w:rsidP="003B5F89">
      <w:pPr>
        <w:tabs>
          <w:tab w:val="right" w:leader="dot" w:pos="5103"/>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Do oferty należy dołączyć:</w:t>
      </w:r>
      <w:r w:rsidR="00792D0D" w:rsidRPr="0055784D">
        <w:rPr>
          <w:rFonts w:asciiTheme="minorHAnsi" w:eastAsia="Open Sans" w:hAnsiTheme="minorHAnsi" w:cstheme="minorHAnsi"/>
          <w:color w:val="000000"/>
          <w:sz w:val="22"/>
          <w:szCs w:val="22"/>
        </w:rPr>
        <w:t xml:space="preserve"> </w:t>
      </w:r>
    </w:p>
    <w:p w14:paraId="078F544E" w14:textId="7A771B0C" w:rsidR="003B5F89" w:rsidRPr="003822E9" w:rsidRDefault="003B5F89" w:rsidP="003822E9">
      <w:pPr>
        <w:pStyle w:val="Akapitzlist"/>
        <w:numPr>
          <w:ilvl w:val="0"/>
          <w:numId w:val="34"/>
        </w:numPr>
        <w:tabs>
          <w:tab w:val="right" w:leader="dot" w:pos="5103"/>
        </w:tabs>
        <w:spacing w:after="120" w:line="360" w:lineRule="auto"/>
        <w:ind w:left="709"/>
        <w:rPr>
          <w:rFonts w:asciiTheme="minorHAnsi" w:eastAsia="Open Sans" w:hAnsiTheme="minorHAnsi" w:cstheme="minorHAnsi"/>
          <w:color w:val="000000"/>
          <w:sz w:val="22"/>
          <w:szCs w:val="22"/>
        </w:rPr>
      </w:pPr>
      <w:r w:rsidRPr="003B5F89">
        <w:rPr>
          <w:rFonts w:asciiTheme="minorHAnsi" w:eastAsia="SimSun" w:hAnsiTheme="minorHAnsi" w:cstheme="minorHAnsi"/>
          <w:sz w:val="22"/>
          <w:szCs w:val="22"/>
        </w:rPr>
        <w:t>Oświadczenie</w:t>
      </w:r>
      <w:r>
        <w:rPr>
          <w:rFonts w:asciiTheme="minorHAnsi" w:eastAsia="SimSun" w:hAnsiTheme="minorHAnsi" w:cstheme="minorHAnsi"/>
          <w:sz w:val="22"/>
          <w:szCs w:val="22"/>
        </w:rPr>
        <w:t xml:space="preserve"> </w:t>
      </w:r>
      <w:r w:rsidRPr="00F832A3">
        <w:rPr>
          <w:rFonts w:asciiTheme="minorHAnsi" w:eastAsia="Open Sans" w:hAnsiTheme="minorHAnsi" w:cstheme="minorHAnsi"/>
          <w:color w:val="000000"/>
          <w:sz w:val="22"/>
          <w:szCs w:val="22"/>
        </w:rPr>
        <w:t>o niepodleganiu wykluczeniu według wzoru stanowiącego załącznik nr 1 do zapytania ofertowego</w:t>
      </w:r>
      <w:r w:rsidR="003822E9">
        <w:rPr>
          <w:rFonts w:asciiTheme="minorHAnsi" w:eastAsia="SimSun" w:hAnsiTheme="minorHAnsi" w:cstheme="minorHAnsi"/>
          <w:sz w:val="22"/>
          <w:szCs w:val="22"/>
        </w:rPr>
        <w:t>.</w:t>
      </w:r>
      <w:r w:rsidRPr="003822E9">
        <w:rPr>
          <w:rFonts w:asciiTheme="minorHAnsi" w:eastAsia="SimSun" w:hAnsiTheme="minorHAnsi" w:cstheme="minorHAnsi"/>
          <w:strike/>
          <w:sz w:val="22"/>
          <w:szCs w:val="22"/>
        </w:rPr>
        <w:t xml:space="preserve"> </w:t>
      </w:r>
    </w:p>
    <w:p w14:paraId="22E28157" w14:textId="24BEABE7" w:rsidR="006B4817" w:rsidRPr="0055784D" w:rsidRDefault="006B4817"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Kryteria oceny ofert</w:t>
      </w:r>
      <w:r w:rsidR="00806508" w:rsidRPr="0055784D">
        <w:rPr>
          <w:rFonts w:asciiTheme="minorHAnsi" w:eastAsia="SimSun" w:hAnsiTheme="minorHAnsi" w:cstheme="minorHAnsi"/>
          <w:sz w:val="22"/>
          <w:szCs w:val="22"/>
        </w:rPr>
        <w:t xml:space="preserve">, ich waga i </w:t>
      </w:r>
      <w:r w:rsidR="000A163C" w:rsidRPr="0055784D">
        <w:rPr>
          <w:rFonts w:asciiTheme="minorHAnsi" w:eastAsia="SimSun" w:hAnsiTheme="minorHAnsi" w:cstheme="minorHAnsi"/>
          <w:sz w:val="22"/>
          <w:szCs w:val="22"/>
        </w:rPr>
        <w:t>sposób oceny</w:t>
      </w:r>
      <w:r w:rsidR="009369AF" w:rsidRPr="0055784D">
        <w:rPr>
          <w:rFonts w:asciiTheme="minorHAnsi" w:eastAsia="SimSun" w:hAnsiTheme="minorHAnsi" w:cstheme="minorHAnsi"/>
          <w:sz w:val="22"/>
          <w:szCs w:val="22"/>
        </w:rPr>
        <w:t>:</w:t>
      </w:r>
      <w:r w:rsidRPr="0055784D">
        <w:rPr>
          <w:rFonts w:asciiTheme="minorHAnsi" w:eastAsia="SimSun" w:hAnsiTheme="minorHAnsi" w:cstheme="minorHAnsi"/>
          <w:sz w:val="22"/>
          <w:szCs w:val="22"/>
        </w:rPr>
        <w:t xml:space="preserve"> </w:t>
      </w:r>
    </w:p>
    <w:p w14:paraId="2A4932BA" w14:textId="1581627A" w:rsidR="00806508" w:rsidRPr="0055784D" w:rsidRDefault="00806508" w:rsidP="00605305">
      <w:pPr>
        <w:pStyle w:val="Akapitzlist"/>
        <w:keepNext/>
        <w:widowControl w:val="0"/>
        <w:numPr>
          <w:ilvl w:val="0"/>
          <w:numId w:val="37"/>
        </w:numPr>
        <w:spacing w:after="120" w:line="360" w:lineRule="auto"/>
        <w:ind w:left="567"/>
        <w:rPr>
          <w:rFonts w:asciiTheme="minorHAnsi" w:hAnsiTheme="minorHAnsi" w:cstheme="minorHAnsi"/>
          <w:sz w:val="22"/>
          <w:szCs w:val="22"/>
        </w:rPr>
      </w:pPr>
      <w:r w:rsidRPr="0055784D">
        <w:rPr>
          <w:rFonts w:asciiTheme="minorHAnsi" w:hAnsiTheme="minorHAnsi" w:cstheme="minorHAnsi"/>
          <w:sz w:val="22"/>
          <w:szCs w:val="22"/>
        </w:rPr>
        <w:t xml:space="preserve">Przy wyborze najkorzystniejszej oferty Zamawiający kierował się będzie następującymi kryteriami i ich wagami: </w:t>
      </w:r>
    </w:p>
    <w:p w14:paraId="55A24764" w14:textId="680C18E5" w:rsidR="00806508" w:rsidRPr="0055784D" w:rsidRDefault="00806508" w:rsidP="001A5FAF">
      <w:pPr>
        <w:pStyle w:val="Akapitzlist"/>
        <w:keepNext/>
        <w:widowControl w:val="0"/>
        <w:numPr>
          <w:ilvl w:val="0"/>
          <w:numId w:val="13"/>
        </w:numPr>
        <w:tabs>
          <w:tab w:val="right" w:pos="1134"/>
          <w:tab w:val="right" w:leader="dot" w:pos="2835"/>
        </w:tabs>
        <w:spacing w:after="120" w:line="360" w:lineRule="auto"/>
        <w:ind w:left="709" w:firstLine="0"/>
        <w:rPr>
          <w:rFonts w:asciiTheme="minorHAnsi" w:hAnsiTheme="minorHAnsi" w:cstheme="minorHAnsi"/>
          <w:b/>
          <w:sz w:val="22"/>
          <w:szCs w:val="22"/>
        </w:rPr>
      </w:pPr>
      <w:r w:rsidRPr="001A5FAF">
        <w:rPr>
          <w:rFonts w:asciiTheme="minorHAnsi" w:hAnsiTheme="minorHAnsi" w:cstheme="minorHAnsi"/>
          <w:sz w:val="22"/>
          <w:szCs w:val="22"/>
        </w:rPr>
        <w:t>cena („C”) –</w:t>
      </w:r>
      <w:r w:rsidR="00E134AD">
        <w:rPr>
          <w:rFonts w:asciiTheme="minorHAnsi" w:hAnsiTheme="minorHAnsi" w:cstheme="minorHAnsi"/>
          <w:sz w:val="22"/>
          <w:szCs w:val="22"/>
        </w:rPr>
        <w:t xml:space="preserve"> 100 </w:t>
      </w:r>
      <w:r w:rsidR="0049301F" w:rsidRPr="0055784D">
        <w:rPr>
          <w:rFonts w:asciiTheme="minorHAnsi" w:hAnsiTheme="minorHAnsi" w:cstheme="minorHAnsi"/>
          <w:sz w:val="22"/>
          <w:szCs w:val="22"/>
        </w:rPr>
        <w:t>pkt</w:t>
      </w:r>
      <w:r w:rsidR="004C41C0" w:rsidRPr="0055784D">
        <w:rPr>
          <w:rFonts w:asciiTheme="minorHAnsi" w:hAnsiTheme="minorHAnsi" w:cstheme="minorHAnsi"/>
          <w:sz w:val="22"/>
          <w:szCs w:val="22"/>
        </w:rPr>
        <w:t>,</w:t>
      </w:r>
    </w:p>
    <w:p w14:paraId="002B67D9" w14:textId="2882BD69" w:rsidR="00806508" w:rsidRPr="00605305" w:rsidRDefault="00806508" w:rsidP="00605305">
      <w:pPr>
        <w:pStyle w:val="Akapitzlist"/>
        <w:keepNext/>
        <w:widowControl w:val="0"/>
        <w:numPr>
          <w:ilvl w:val="0"/>
          <w:numId w:val="37"/>
        </w:numPr>
        <w:spacing w:after="120" w:line="360" w:lineRule="auto"/>
        <w:ind w:left="567"/>
        <w:rPr>
          <w:rFonts w:asciiTheme="minorHAnsi" w:hAnsiTheme="minorHAnsi" w:cstheme="minorHAnsi"/>
          <w:b/>
          <w:sz w:val="22"/>
          <w:szCs w:val="22"/>
        </w:rPr>
      </w:pPr>
      <w:r w:rsidRPr="00605305">
        <w:rPr>
          <w:rFonts w:asciiTheme="minorHAnsi" w:hAnsiTheme="minorHAnsi" w:cstheme="minorHAnsi"/>
          <w:sz w:val="22"/>
          <w:szCs w:val="22"/>
        </w:rPr>
        <w:t xml:space="preserve">Sposób dokonania oceny: </w:t>
      </w:r>
    </w:p>
    <w:p w14:paraId="785318AB" w14:textId="693D329B" w:rsidR="001A5FAF" w:rsidRPr="001A5FAF" w:rsidRDefault="001D07A7" w:rsidP="001A5FAF">
      <w:pPr>
        <w:pStyle w:val="Akapitzlist"/>
        <w:keepNext/>
        <w:widowControl w:val="0"/>
        <w:numPr>
          <w:ilvl w:val="0"/>
          <w:numId w:val="21"/>
        </w:numPr>
        <w:spacing w:after="120" w:line="360" w:lineRule="auto"/>
        <w:ind w:left="851" w:hanging="284"/>
        <w:contextualSpacing w:val="0"/>
        <w:rPr>
          <w:rFonts w:asciiTheme="minorHAnsi" w:hAnsiTheme="minorHAnsi" w:cstheme="minorHAnsi"/>
          <w:b/>
          <w:sz w:val="22"/>
          <w:szCs w:val="22"/>
        </w:rPr>
      </w:pPr>
      <w:r w:rsidRPr="0055784D">
        <w:rPr>
          <w:rFonts w:asciiTheme="minorHAnsi" w:eastAsiaTheme="minorEastAsia" w:hAnsiTheme="minorHAnsi" w:cstheme="minorHAnsi"/>
          <w:sz w:val="22"/>
          <w:szCs w:val="22"/>
        </w:rPr>
        <w:t xml:space="preserve">Punkty w kryterium </w:t>
      </w:r>
      <w:r w:rsidRPr="0055784D">
        <w:rPr>
          <w:rFonts w:asciiTheme="minorHAnsi" w:hAnsiTheme="minorHAnsi" w:cstheme="minorHAnsi"/>
          <w:b/>
          <w:bCs/>
          <w:sz w:val="22"/>
          <w:szCs w:val="22"/>
        </w:rPr>
        <w:t>cena</w:t>
      </w:r>
      <w:r w:rsidRPr="0055784D">
        <w:rPr>
          <w:rFonts w:asciiTheme="minorHAnsi" w:hAnsiTheme="minorHAnsi" w:cstheme="minorHAnsi"/>
          <w:sz w:val="22"/>
          <w:szCs w:val="22"/>
        </w:rPr>
        <w:t xml:space="preserve"> („</w:t>
      </w:r>
      <w:r w:rsidRPr="0055784D">
        <w:rPr>
          <w:rFonts w:asciiTheme="minorHAnsi" w:hAnsiTheme="minorHAnsi" w:cstheme="minorHAnsi"/>
          <w:b/>
          <w:sz w:val="22"/>
          <w:szCs w:val="22"/>
        </w:rPr>
        <w:t>C</w:t>
      </w:r>
      <w:r w:rsidRPr="0055784D">
        <w:rPr>
          <w:rFonts w:asciiTheme="minorHAnsi" w:hAnsiTheme="minorHAnsi" w:cstheme="minorHAnsi"/>
          <w:sz w:val="22"/>
          <w:szCs w:val="22"/>
        </w:rPr>
        <w:t>”)</w:t>
      </w:r>
      <w:r w:rsidR="00605305">
        <w:rPr>
          <w:rFonts w:asciiTheme="minorHAnsi" w:hAnsiTheme="minorHAnsi" w:cstheme="minorHAnsi"/>
          <w:sz w:val="22"/>
          <w:szCs w:val="22"/>
        </w:rPr>
        <w:t xml:space="preserve">. </w:t>
      </w:r>
      <w:r w:rsidR="00605305">
        <w:rPr>
          <w:rFonts w:asciiTheme="minorHAnsi" w:hAnsiTheme="minorHAnsi" w:cstheme="minorHAnsi"/>
          <w:sz w:val="22"/>
          <w:szCs w:val="22"/>
        </w:rPr>
        <w:br/>
        <w:t xml:space="preserve">Kryterium ceny równa się najniższej zaoferowanej ofercie brutto podzielonej przez cenę brutto badanej oferty, pomnożonej przez liczbę punktów. </w:t>
      </w:r>
    </w:p>
    <w:p w14:paraId="47B0DF70" w14:textId="257799C6" w:rsidR="0049301F" w:rsidRPr="001A5FAF" w:rsidRDefault="0049301F" w:rsidP="00605305">
      <w:pPr>
        <w:pStyle w:val="Akapitzlist"/>
        <w:keepNext/>
        <w:widowControl w:val="0"/>
        <w:ind w:left="992"/>
        <w:rPr>
          <w:rFonts w:asciiTheme="minorHAnsi" w:hAnsiTheme="minorHAnsi" w:cstheme="minorHAnsi"/>
          <w:b/>
          <w:sz w:val="22"/>
          <w:szCs w:val="22"/>
        </w:rPr>
      </w:pPr>
      <w:r w:rsidRPr="001A5FAF">
        <w:rPr>
          <w:rFonts w:asciiTheme="minorHAnsi" w:eastAsiaTheme="minorEastAsia" w:hAnsiTheme="minorHAnsi" w:cstheme="minorHAnsi"/>
          <w:sz w:val="22"/>
          <w:szCs w:val="22"/>
        </w:rPr>
        <w:t>najniższa zaoferowana cena brutto</w:t>
      </w:r>
    </w:p>
    <w:p w14:paraId="6778A66C" w14:textId="7D728077" w:rsidR="0049301F" w:rsidRPr="003677BE" w:rsidRDefault="0049301F" w:rsidP="00605305">
      <w:pPr>
        <w:pStyle w:val="Akapitzlist"/>
        <w:keepNext/>
        <w:widowControl w:val="0"/>
        <w:tabs>
          <w:tab w:val="right" w:leader="hyphen" w:pos="4395"/>
          <w:tab w:val="right" w:leader="dot" w:pos="5245"/>
        </w:tabs>
        <w:ind w:left="709" w:hanging="142"/>
        <w:contextualSpacing w:val="0"/>
        <w:rPr>
          <w:rFonts w:asciiTheme="minorHAnsi" w:eastAsiaTheme="minorEastAsia" w:hAnsiTheme="minorHAnsi" w:cstheme="minorHAnsi"/>
          <w:sz w:val="22"/>
          <w:szCs w:val="22"/>
        </w:rPr>
      </w:pPr>
      <w:r w:rsidRPr="003677BE">
        <w:rPr>
          <w:rFonts w:asciiTheme="minorHAnsi" w:eastAsiaTheme="minorEastAsia" w:hAnsiTheme="minorHAnsi" w:cstheme="minorHAnsi"/>
          <w:b/>
          <w:sz w:val="22"/>
          <w:szCs w:val="22"/>
        </w:rPr>
        <w:t>C</w:t>
      </w:r>
      <w:r w:rsidRPr="003677BE">
        <w:rPr>
          <w:rFonts w:asciiTheme="minorHAnsi" w:eastAsiaTheme="minorEastAsia" w:hAnsiTheme="minorHAnsi" w:cstheme="minorHAnsi"/>
          <w:sz w:val="22"/>
          <w:szCs w:val="22"/>
        </w:rPr>
        <w:t xml:space="preserve"> =</w:t>
      </w:r>
      <w:r w:rsidR="00806134">
        <w:rPr>
          <w:rFonts w:asciiTheme="minorHAnsi" w:eastAsiaTheme="minorEastAsia" w:hAnsiTheme="minorHAnsi" w:cstheme="minorHAnsi"/>
          <w:sz w:val="22"/>
          <w:szCs w:val="22"/>
        </w:rPr>
        <w:t xml:space="preserve"> </w:t>
      </w:r>
      <w:r w:rsidR="007363C5" w:rsidRPr="003677BE">
        <w:rPr>
          <w:rFonts w:asciiTheme="minorHAnsi" w:eastAsiaTheme="minorEastAsia" w:hAnsiTheme="minorHAnsi" w:cstheme="minorHAnsi"/>
          <w:sz w:val="22"/>
          <w:szCs w:val="22"/>
        </w:rPr>
        <w:tab/>
      </w:r>
      <w:r w:rsidR="00806134">
        <w:rPr>
          <w:rFonts w:eastAsiaTheme="minorEastAsia"/>
        </w:rPr>
        <w:t xml:space="preserve">  </w:t>
      </w:r>
      <w:r w:rsidRPr="003677BE">
        <w:rPr>
          <w:rFonts w:asciiTheme="minorHAnsi" w:eastAsiaTheme="minorEastAsia" w:hAnsiTheme="minorHAnsi" w:cstheme="minorHAnsi"/>
          <w:sz w:val="22"/>
          <w:szCs w:val="22"/>
        </w:rPr>
        <w:t>x</w:t>
      </w:r>
      <w:r w:rsidR="00180DB0" w:rsidRPr="003677BE">
        <w:rPr>
          <w:rFonts w:asciiTheme="minorHAnsi" w:eastAsiaTheme="minorEastAsia" w:hAnsiTheme="minorHAnsi" w:cstheme="minorHAnsi"/>
          <w:sz w:val="22"/>
          <w:szCs w:val="22"/>
        </w:rPr>
        <w:t xml:space="preserve"> </w:t>
      </w:r>
      <w:r w:rsidR="00762D1B">
        <w:rPr>
          <w:rFonts w:asciiTheme="minorHAnsi" w:eastAsiaTheme="minorEastAsia" w:hAnsiTheme="minorHAnsi" w:cstheme="minorHAnsi"/>
          <w:sz w:val="22"/>
          <w:szCs w:val="22"/>
        </w:rPr>
        <w:t xml:space="preserve">100 </w:t>
      </w:r>
      <w:r w:rsidRPr="003677BE">
        <w:rPr>
          <w:rFonts w:asciiTheme="minorHAnsi" w:eastAsiaTheme="minorEastAsia" w:hAnsiTheme="minorHAnsi" w:cstheme="minorHAnsi"/>
          <w:sz w:val="22"/>
          <w:szCs w:val="22"/>
        </w:rPr>
        <w:t>pkt</w:t>
      </w:r>
    </w:p>
    <w:p w14:paraId="28D10E32" w14:textId="07E89E5B" w:rsidR="0049301F" w:rsidRPr="0055784D" w:rsidRDefault="00CF7B11" w:rsidP="00605305">
      <w:pPr>
        <w:pStyle w:val="Akapitzlist"/>
        <w:widowControl w:val="0"/>
        <w:tabs>
          <w:tab w:val="left" w:pos="1276"/>
          <w:tab w:val="right" w:pos="3402"/>
        </w:tabs>
        <w:autoSpaceDE w:val="0"/>
        <w:autoSpaceDN w:val="0"/>
        <w:adjustRightInd w:val="0"/>
        <w:spacing w:after="240"/>
        <w:ind w:left="1418"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i/>
          <w:iCs/>
          <w:sz w:val="22"/>
          <w:szCs w:val="22"/>
        </w:rPr>
        <w:tab/>
      </w:r>
      <w:r w:rsidR="0049301F" w:rsidRPr="0055784D">
        <w:rPr>
          <w:rFonts w:asciiTheme="minorHAnsi" w:eastAsiaTheme="minorEastAsia" w:hAnsiTheme="minorHAnsi" w:cstheme="minorHAnsi"/>
          <w:sz w:val="22"/>
          <w:szCs w:val="22"/>
        </w:rPr>
        <w:t>cena brutto badanej oferty</w:t>
      </w:r>
    </w:p>
    <w:p w14:paraId="544E706B" w14:textId="1621ECD9" w:rsidR="00806508" w:rsidRPr="00B95235" w:rsidRDefault="00806508" w:rsidP="00B95235">
      <w:pPr>
        <w:pStyle w:val="Akapitzlist"/>
        <w:keepNext/>
        <w:widowControl w:val="0"/>
        <w:numPr>
          <w:ilvl w:val="0"/>
          <w:numId w:val="37"/>
        </w:numPr>
        <w:spacing w:after="120" w:line="360" w:lineRule="auto"/>
        <w:ind w:left="709" w:hanging="425"/>
        <w:rPr>
          <w:rFonts w:asciiTheme="minorHAnsi" w:hAnsiTheme="minorHAnsi" w:cstheme="minorHAnsi"/>
          <w:b/>
          <w:sz w:val="22"/>
          <w:szCs w:val="22"/>
        </w:rPr>
      </w:pPr>
      <w:r w:rsidRPr="00B95235">
        <w:rPr>
          <w:rFonts w:asciiTheme="minorHAnsi" w:hAnsiTheme="minorHAnsi" w:cstheme="minorHAnsi"/>
          <w:sz w:val="22"/>
          <w:szCs w:val="22"/>
        </w:rPr>
        <w:t xml:space="preserve">Za najkorzystniejszą zostanie uznana oferta, która uzyska największą liczbę punktów. </w:t>
      </w:r>
    </w:p>
    <w:p w14:paraId="623168F2" w14:textId="77777777" w:rsidR="00806508" w:rsidRPr="0055784D" w:rsidRDefault="00806508" w:rsidP="00B95235">
      <w:pPr>
        <w:pStyle w:val="Akapitzlist"/>
        <w:keepNext/>
        <w:widowControl w:val="0"/>
        <w:numPr>
          <w:ilvl w:val="0"/>
          <w:numId w:val="37"/>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Zamawiający dokona obliczeń z dokładnością do dwóch miejsc po przecinku. </w:t>
      </w:r>
    </w:p>
    <w:p w14:paraId="34015533" w14:textId="705D5BF1" w:rsidR="00806508" w:rsidRPr="0055784D" w:rsidRDefault="00806508" w:rsidP="00B95235">
      <w:pPr>
        <w:pStyle w:val="Akapitzlist"/>
        <w:keepNext/>
        <w:widowControl w:val="0"/>
        <w:numPr>
          <w:ilvl w:val="0"/>
          <w:numId w:val="37"/>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Dopuszcza się negocjowanie</w:t>
      </w:r>
      <w:r w:rsidR="00BA0357" w:rsidRPr="0055784D">
        <w:rPr>
          <w:rFonts w:asciiTheme="minorHAnsi" w:hAnsiTheme="minorHAnsi" w:cstheme="minorHAnsi"/>
          <w:sz w:val="22"/>
          <w:szCs w:val="22"/>
        </w:rPr>
        <w:t xml:space="preserve"> warunków ofert, w tym</w:t>
      </w:r>
      <w:r w:rsidRPr="0055784D">
        <w:rPr>
          <w:rFonts w:asciiTheme="minorHAnsi" w:hAnsiTheme="minorHAnsi" w:cstheme="minorHAnsi"/>
          <w:sz w:val="22"/>
          <w:szCs w:val="22"/>
        </w:rPr>
        <w:t xml:space="preserve"> cen</w:t>
      </w:r>
      <w:r w:rsidR="00BA0357" w:rsidRPr="0055784D">
        <w:rPr>
          <w:rFonts w:asciiTheme="minorHAnsi" w:hAnsiTheme="minorHAnsi" w:cstheme="minorHAnsi"/>
          <w:sz w:val="22"/>
          <w:szCs w:val="22"/>
        </w:rPr>
        <w:t>y</w:t>
      </w:r>
      <w:r w:rsidR="0049301F" w:rsidRPr="0055784D">
        <w:rPr>
          <w:rFonts w:asciiTheme="minorHAnsi" w:hAnsiTheme="minorHAnsi" w:cstheme="minorHAnsi"/>
          <w:sz w:val="22"/>
          <w:szCs w:val="22"/>
        </w:rPr>
        <w:t>,</w:t>
      </w:r>
      <w:r w:rsidRPr="0055784D">
        <w:rPr>
          <w:rFonts w:asciiTheme="minorHAnsi" w:hAnsiTheme="minorHAnsi" w:cstheme="minorHAnsi"/>
          <w:sz w:val="22"/>
          <w:szCs w:val="22"/>
        </w:rPr>
        <w:t xml:space="preserve"> z Wykonawcami, którzy złożyli oferty w</w:t>
      </w:r>
      <w:r w:rsidR="007578B5" w:rsidRPr="0055784D">
        <w:rPr>
          <w:rFonts w:asciiTheme="minorHAnsi" w:hAnsiTheme="minorHAnsi" w:cstheme="minorHAnsi"/>
          <w:sz w:val="22"/>
          <w:szCs w:val="22"/>
        </w:rPr>
        <w:t> </w:t>
      </w:r>
      <w:r w:rsidRPr="0055784D">
        <w:rPr>
          <w:rFonts w:asciiTheme="minorHAnsi" w:hAnsiTheme="minorHAnsi" w:cstheme="minorHAnsi"/>
          <w:sz w:val="22"/>
          <w:szCs w:val="22"/>
        </w:rPr>
        <w:t xml:space="preserve">terminie wyznaczonym na ich składanie. </w:t>
      </w:r>
    </w:p>
    <w:p w14:paraId="064E85C4" w14:textId="2A8EC6AC" w:rsidR="006D40FB" w:rsidRPr="0055784D" w:rsidRDefault="00032382" w:rsidP="00B95235">
      <w:pPr>
        <w:pStyle w:val="Nagwek2"/>
        <w:numPr>
          <w:ilvl w:val="0"/>
          <w:numId w:val="29"/>
        </w:numPr>
        <w:spacing w:after="120"/>
        <w:ind w:left="284" w:hanging="284"/>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Dostęp do informacji publicznej</w:t>
      </w:r>
      <w:r w:rsidR="006B4817" w:rsidRPr="0055784D">
        <w:rPr>
          <w:rFonts w:asciiTheme="minorHAnsi" w:eastAsia="SimSun" w:hAnsiTheme="minorHAnsi" w:cstheme="minorHAnsi"/>
          <w:sz w:val="22"/>
          <w:szCs w:val="22"/>
        </w:rPr>
        <w:t xml:space="preserve"> </w:t>
      </w:r>
    </w:p>
    <w:p w14:paraId="44AAC412" w14:textId="43262A37" w:rsidR="006B4817" w:rsidRPr="0055784D" w:rsidRDefault="006D40FB" w:rsidP="00005550">
      <w:pPr>
        <w:keepNext/>
        <w:widowControl w:val="0"/>
        <w:spacing w:after="120" w:line="360" w:lineRule="auto"/>
        <w:ind w:left="284"/>
        <w:rPr>
          <w:rFonts w:asciiTheme="minorHAnsi" w:hAnsiTheme="minorHAnsi" w:cstheme="minorHAnsi"/>
          <w:b/>
          <w:sz w:val="22"/>
          <w:szCs w:val="22"/>
        </w:rPr>
      </w:pPr>
      <w:r w:rsidRPr="0055784D">
        <w:rPr>
          <w:rFonts w:asciiTheme="minorHAnsi" w:hAnsiTheme="minorHAnsi" w:cstheme="minorHAnsi"/>
          <w:color w:val="000000"/>
          <w:sz w:val="22"/>
          <w:szCs w:val="22"/>
        </w:rPr>
        <w:t xml:space="preserve">Wykonawca </w:t>
      </w:r>
      <w:r w:rsidR="00E1185F" w:rsidRPr="0055784D">
        <w:rPr>
          <w:rFonts w:asciiTheme="minorHAnsi" w:hAnsiTheme="minorHAnsi" w:cstheme="minorHAnsi"/>
          <w:color w:val="000000"/>
          <w:sz w:val="22"/>
          <w:szCs w:val="22"/>
        </w:rPr>
        <w:t>przyjmuje do wiadomości</w:t>
      </w:r>
      <w:r w:rsidRPr="0055784D">
        <w:rPr>
          <w:rFonts w:asciiTheme="minorHAnsi" w:hAnsiTheme="minorHAnsi" w:cstheme="minorHAnsi"/>
          <w:color w:val="000000"/>
          <w:sz w:val="22"/>
          <w:szCs w:val="22"/>
        </w:rPr>
        <w:t>, iż treść niniejszego zamówienia, a w szczególności dane go</w:t>
      </w:r>
      <w:r w:rsidR="007578B5" w:rsidRPr="0055784D">
        <w:rPr>
          <w:rFonts w:asciiTheme="minorHAnsi" w:hAnsiTheme="minorHAnsi" w:cstheme="minorHAnsi"/>
          <w:color w:val="000000"/>
          <w:sz w:val="22"/>
          <w:szCs w:val="22"/>
        </w:rPr>
        <w:t> </w:t>
      </w:r>
      <w:r w:rsidRPr="0055784D">
        <w:rPr>
          <w:rFonts w:asciiTheme="minorHAnsi" w:hAnsiTheme="minorHAnsi" w:cstheme="minorHAnsi"/>
          <w:color w:val="000000"/>
          <w:sz w:val="22"/>
          <w:szCs w:val="22"/>
        </w:rPr>
        <w:t xml:space="preserve">identyfikujące (ograniczone w przypadku osoby fizycznej do imienia i nazwiska, a w przypadku osoby fizycznej prowadzącej działalność gospodarczą - do </w:t>
      </w:r>
      <w:r w:rsidR="008C7A4B" w:rsidRPr="0055784D">
        <w:rPr>
          <w:rFonts w:asciiTheme="minorHAnsi" w:hAnsiTheme="minorHAnsi" w:cstheme="minorHAnsi"/>
          <w:color w:val="000000"/>
          <w:sz w:val="22"/>
          <w:szCs w:val="22"/>
        </w:rPr>
        <w:t>danych ujawnionych w</w:t>
      </w:r>
      <w:r w:rsidR="00E1185F" w:rsidRPr="0055784D">
        <w:rPr>
          <w:rFonts w:asciiTheme="minorHAnsi" w:hAnsiTheme="minorHAnsi" w:cstheme="minorHAnsi"/>
          <w:color w:val="000000"/>
          <w:sz w:val="22"/>
          <w:szCs w:val="22"/>
        </w:rPr>
        <w:t xml:space="preserve"> Centralnej Ewidencji i</w:t>
      </w:r>
      <w:r w:rsidR="007578B5" w:rsidRPr="0055784D">
        <w:rPr>
          <w:rFonts w:asciiTheme="minorHAnsi" w:hAnsiTheme="minorHAnsi" w:cstheme="minorHAnsi"/>
          <w:color w:val="000000"/>
          <w:sz w:val="22"/>
          <w:szCs w:val="22"/>
        </w:rPr>
        <w:t> </w:t>
      </w:r>
      <w:r w:rsidR="00E1185F" w:rsidRPr="0055784D">
        <w:rPr>
          <w:rFonts w:asciiTheme="minorHAnsi" w:hAnsiTheme="minorHAnsi" w:cstheme="minorHAnsi"/>
          <w:color w:val="000000"/>
          <w:sz w:val="22"/>
          <w:szCs w:val="22"/>
        </w:rPr>
        <w:t>Informacji o Działalności Gospodarczej</w:t>
      </w:r>
      <w:r w:rsidRPr="0055784D">
        <w:rPr>
          <w:rFonts w:asciiTheme="minorHAnsi" w:hAnsiTheme="minorHAnsi" w:cstheme="minorHAnsi"/>
          <w:color w:val="000000"/>
          <w:sz w:val="22"/>
          <w:szCs w:val="22"/>
        </w:rPr>
        <w:t>), przedmiot zamówienia i wysokość wynagrodzenia podlegają udostępnieniu w trybie ustawy z dnia 6 września 2001 r. o dostępie do</w:t>
      </w:r>
      <w:r w:rsidR="00605305">
        <w:rPr>
          <w:rFonts w:asciiTheme="minorHAnsi" w:hAnsiTheme="minorHAnsi" w:cstheme="minorHAnsi"/>
          <w:color w:val="000000"/>
          <w:sz w:val="22"/>
          <w:szCs w:val="22"/>
        </w:rPr>
        <w:t> </w:t>
      </w:r>
      <w:r w:rsidRPr="0055784D">
        <w:rPr>
          <w:rFonts w:asciiTheme="minorHAnsi" w:hAnsiTheme="minorHAnsi" w:cstheme="minorHAnsi"/>
          <w:color w:val="000000"/>
          <w:sz w:val="22"/>
          <w:szCs w:val="22"/>
        </w:rPr>
        <w:t>informacji publicznej</w:t>
      </w:r>
      <w:r w:rsidR="00AA52BE">
        <w:rPr>
          <w:rFonts w:asciiTheme="minorHAnsi" w:hAnsiTheme="minorHAnsi" w:cstheme="minorHAnsi"/>
          <w:color w:val="000000"/>
          <w:sz w:val="22"/>
          <w:szCs w:val="22"/>
        </w:rPr>
        <w:t>.</w:t>
      </w:r>
    </w:p>
    <w:p w14:paraId="27ADB5C4" w14:textId="77777777" w:rsidR="006B4817" w:rsidRPr="0055784D" w:rsidRDefault="006B4817" w:rsidP="00B95235">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i miejsce złożenia oferty: </w:t>
      </w:r>
    </w:p>
    <w:p w14:paraId="2DA8D7A3" w14:textId="7A19A2D8" w:rsidR="00734198" w:rsidRPr="0055784D" w:rsidRDefault="00662C65" w:rsidP="003677BE">
      <w:pPr>
        <w:tabs>
          <w:tab w:val="right" w:leader="dot" w:pos="1985"/>
          <w:tab w:val="right" w:leader="dot" w:pos="6379"/>
          <w:tab w:val="right" w:leader="dot" w:pos="7230"/>
          <w:tab w:val="right" w:leader="dot" w:pos="8789"/>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 xml:space="preserve">1) </w:t>
      </w:r>
      <w:r w:rsidR="006B4817" w:rsidRPr="0055784D">
        <w:rPr>
          <w:rFonts w:asciiTheme="minorHAnsi" w:eastAsia="Open Sans" w:hAnsiTheme="minorHAnsi" w:cstheme="minorHAnsi"/>
          <w:color w:val="000000"/>
          <w:sz w:val="22"/>
          <w:szCs w:val="22"/>
        </w:rPr>
        <w:t>Ofertę należy złożyć drog</w:t>
      </w:r>
      <w:r w:rsidR="002B7818" w:rsidRPr="0055784D">
        <w:rPr>
          <w:rFonts w:asciiTheme="minorHAnsi" w:eastAsia="Open Sans" w:hAnsiTheme="minorHAnsi" w:cstheme="minorHAnsi"/>
          <w:color w:val="000000"/>
          <w:sz w:val="22"/>
          <w:szCs w:val="22"/>
        </w:rPr>
        <w:t>ą</w:t>
      </w:r>
      <w:r w:rsidR="006B4817" w:rsidRPr="0055784D">
        <w:rPr>
          <w:rFonts w:asciiTheme="minorHAnsi" w:eastAsia="Open Sans" w:hAnsiTheme="minorHAnsi" w:cstheme="minorHAnsi"/>
          <w:color w:val="000000"/>
          <w:sz w:val="22"/>
          <w:szCs w:val="22"/>
        </w:rPr>
        <w:t xml:space="preserve"> elektroniczną na adres </w:t>
      </w:r>
      <w:hyperlink r:id="rId9" w:history="1">
        <w:r w:rsidR="005E295E" w:rsidRPr="001852B5">
          <w:rPr>
            <w:rStyle w:val="Hipercze"/>
            <w:rFonts w:asciiTheme="minorHAnsi" w:eastAsia="Open Sans" w:hAnsiTheme="minorHAnsi" w:cstheme="minorHAnsi"/>
            <w:sz w:val="22"/>
            <w:szCs w:val="22"/>
          </w:rPr>
          <w:t>kontakt@zzw.waw.pl</w:t>
        </w:r>
      </w:hyperlink>
      <w:r w:rsidR="005E295E">
        <w:rPr>
          <w:rFonts w:asciiTheme="minorHAnsi" w:eastAsia="Open Sans" w:hAnsiTheme="minorHAnsi" w:cstheme="minorHAnsi"/>
          <w:color w:val="000000"/>
          <w:sz w:val="22"/>
          <w:szCs w:val="22"/>
        </w:rPr>
        <w:t xml:space="preserve"> </w:t>
      </w:r>
      <w:r w:rsidR="00DA5332">
        <w:rPr>
          <w:rFonts w:asciiTheme="minorHAnsi" w:eastAsia="Open Sans" w:hAnsiTheme="minorHAnsi" w:cstheme="minorHAnsi"/>
          <w:color w:val="000000"/>
          <w:sz w:val="22"/>
          <w:szCs w:val="22"/>
        </w:rPr>
        <w:t xml:space="preserve">i adres </w:t>
      </w:r>
      <w:hyperlink r:id="rId10" w:history="1">
        <w:r w:rsidR="00DA5332" w:rsidRPr="000B00F2">
          <w:rPr>
            <w:rStyle w:val="Hipercze"/>
            <w:rFonts w:asciiTheme="minorHAnsi" w:eastAsia="Open Sans" w:hAnsiTheme="minorHAnsi" w:cstheme="minorHAnsi"/>
            <w:sz w:val="22"/>
            <w:szCs w:val="22"/>
          </w:rPr>
          <w:t>smichalska@zzw.waw.pl</w:t>
        </w:r>
      </w:hyperlink>
      <w:r w:rsidR="00DA5332">
        <w:rPr>
          <w:rFonts w:asciiTheme="minorHAnsi" w:eastAsia="Open Sans" w:hAnsiTheme="minorHAnsi" w:cstheme="minorHAnsi"/>
          <w:color w:val="000000"/>
          <w:sz w:val="22"/>
          <w:szCs w:val="22"/>
        </w:rPr>
        <w:t xml:space="preserve"> </w:t>
      </w:r>
      <w:r w:rsidR="006B4817" w:rsidRPr="0055784D">
        <w:rPr>
          <w:rFonts w:asciiTheme="minorHAnsi" w:eastAsia="Open Sans" w:hAnsiTheme="minorHAnsi" w:cstheme="minorHAnsi"/>
          <w:color w:val="000000"/>
          <w:sz w:val="22"/>
          <w:szCs w:val="22"/>
        </w:rPr>
        <w:t xml:space="preserve">w terminie </w:t>
      </w:r>
      <w:r w:rsidR="006B4817" w:rsidRPr="00AF7824">
        <w:rPr>
          <w:rFonts w:asciiTheme="minorHAnsi" w:eastAsia="Open Sans" w:hAnsiTheme="minorHAnsi" w:cstheme="minorHAnsi"/>
          <w:sz w:val="22"/>
          <w:szCs w:val="22"/>
        </w:rPr>
        <w:t>do</w:t>
      </w:r>
      <w:r w:rsidR="00AF7824" w:rsidRPr="00AF7824">
        <w:rPr>
          <w:rFonts w:asciiTheme="minorHAnsi" w:eastAsia="Open Sans" w:hAnsiTheme="minorHAnsi" w:cstheme="minorHAnsi"/>
          <w:sz w:val="22"/>
          <w:szCs w:val="22"/>
        </w:rPr>
        <w:t xml:space="preserve"> dnia</w:t>
      </w:r>
      <w:r w:rsidR="003677BE" w:rsidRPr="00AF7824">
        <w:rPr>
          <w:rFonts w:asciiTheme="minorHAnsi" w:eastAsia="Open Sans" w:hAnsiTheme="minorHAnsi" w:cstheme="minorHAnsi"/>
          <w:sz w:val="22"/>
          <w:szCs w:val="22"/>
        </w:rPr>
        <w:t xml:space="preserve"> </w:t>
      </w:r>
      <w:r w:rsidR="00625764">
        <w:rPr>
          <w:rFonts w:asciiTheme="minorHAnsi" w:eastAsia="Open Sans" w:hAnsiTheme="minorHAnsi" w:cstheme="minorHAnsi"/>
          <w:b/>
          <w:bCs/>
          <w:sz w:val="22"/>
          <w:szCs w:val="22"/>
        </w:rPr>
        <w:t>03</w:t>
      </w:r>
      <w:r w:rsidR="007E2BCE" w:rsidRPr="008233C6">
        <w:rPr>
          <w:rFonts w:asciiTheme="minorHAnsi" w:eastAsia="Open Sans" w:hAnsiTheme="minorHAnsi" w:cstheme="minorHAnsi"/>
          <w:b/>
          <w:bCs/>
          <w:sz w:val="22"/>
          <w:szCs w:val="22"/>
        </w:rPr>
        <w:t xml:space="preserve"> </w:t>
      </w:r>
      <w:r w:rsidR="00625764">
        <w:rPr>
          <w:rFonts w:asciiTheme="minorHAnsi" w:eastAsia="Open Sans" w:hAnsiTheme="minorHAnsi" w:cstheme="minorHAnsi"/>
          <w:b/>
          <w:bCs/>
          <w:sz w:val="22"/>
          <w:szCs w:val="22"/>
        </w:rPr>
        <w:t>czerwca</w:t>
      </w:r>
      <w:r w:rsidR="007E2BCE" w:rsidRPr="008233C6">
        <w:rPr>
          <w:rFonts w:asciiTheme="minorHAnsi" w:eastAsia="Open Sans" w:hAnsiTheme="minorHAnsi" w:cstheme="minorHAnsi"/>
          <w:b/>
          <w:bCs/>
          <w:sz w:val="22"/>
          <w:szCs w:val="22"/>
        </w:rPr>
        <w:t xml:space="preserve"> 202</w:t>
      </w:r>
      <w:r w:rsidR="008233C6" w:rsidRPr="008233C6">
        <w:rPr>
          <w:rFonts w:asciiTheme="minorHAnsi" w:eastAsia="Open Sans" w:hAnsiTheme="minorHAnsi" w:cstheme="minorHAnsi"/>
          <w:b/>
          <w:bCs/>
          <w:sz w:val="22"/>
          <w:szCs w:val="22"/>
        </w:rPr>
        <w:t>6</w:t>
      </w:r>
      <w:r w:rsidR="007E2BCE" w:rsidRPr="008233C6">
        <w:rPr>
          <w:rFonts w:asciiTheme="minorHAnsi" w:eastAsia="Open Sans" w:hAnsiTheme="minorHAnsi" w:cstheme="minorHAnsi"/>
          <w:b/>
          <w:bCs/>
          <w:sz w:val="22"/>
          <w:szCs w:val="22"/>
        </w:rPr>
        <w:t xml:space="preserve"> r.</w:t>
      </w:r>
      <w:r w:rsidR="005F29D1" w:rsidRPr="008233C6">
        <w:rPr>
          <w:rFonts w:asciiTheme="minorHAnsi" w:eastAsia="Open Sans" w:hAnsiTheme="minorHAnsi" w:cstheme="minorHAnsi"/>
          <w:b/>
          <w:bCs/>
          <w:sz w:val="22"/>
          <w:szCs w:val="22"/>
        </w:rPr>
        <w:t xml:space="preserve"> do godz. 12.00</w:t>
      </w:r>
      <w:r w:rsidR="005F29D1" w:rsidRPr="008233C6">
        <w:rPr>
          <w:rFonts w:asciiTheme="minorHAnsi" w:eastAsia="Open Sans" w:hAnsiTheme="minorHAnsi" w:cstheme="minorHAnsi"/>
          <w:sz w:val="22"/>
          <w:szCs w:val="22"/>
        </w:rPr>
        <w:t xml:space="preserve"> </w:t>
      </w:r>
      <w:r w:rsidR="00AF7824" w:rsidRPr="00AF7824">
        <w:rPr>
          <w:rFonts w:asciiTheme="minorHAnsi" w:eastAsia="Open Sans" w:hAnsiTheme="minorHAnsi" w:cstheme="minorHAnsi"/>
          <w:sz w:val="22"/>
          <w:szCs w:val="22"/>
        </w:rPr>
        <w:t>o</w:t>
      </w:r>
      <w:r w:rsidR="006B4817" w:rsidRPr="00AF7824">
        <w:rPr>
          <w:rFonts w:asciiTheme="minorHAnsi" w:eastAsia="Open Sans" w:hAnsiTheme="minorHAnsi" w:cstheme="minorHAnsi"/>
          <w:sz w:val="22"/>
          <w:szCs w:val="22"/>
        </w:rPr>
        <w:t>raz</w:t>
      </w:r>
      <w:r w:rsidR="003677BE" w:rsidRPr="00AF7824">
        <w:rPr>
          <w:rFonts w:asciiTheme="minorHAnsi" w:eastAsia="Open Sans" w:hAnsiTheme="minorHAnsi" w:cstheme="minorHAnsi"/>
          <w:sz w:val="22"/>
          <w:szCs w:val="22"/>
        </w:rPr>
        <w:t> </w:t>
      </w:r>
      <w:r w:rsidR="006B4817" w:rsidRPr="00AF7824">
        <w:rPr>
          <w:rFonts w:asciiTheme="minorHAnsi" w:eastAsia="Open Sans" w:hAnsiTheme="minorHAnsi" w:cstheme="minorHAnsi"/>
          <w:sz w:val="22"/>
          <w:szCs w:val="22"/>
        </w:rPr>
        <w:t xml:space="preserve">w </w:t>
      </w:r>
      <w:r w:rsidR="006B4817" w:rsidRPr="0055784D">
        <w:rPr>
          <w:rFonts w:asciiTheme="minorHAnsi" w:eastAsia="Open Sans" w:hAnsiTheme="minorHAnsi" w:cstheme="minorHAnsi"/>
          <w:color w:val="000000"/>
          <w:sz w:val="22"/>
          <w:szCs w:val="22"/>
        </w:rPr>
        <w:t xml:space="preserve">wersji </w:t>
      </w:r>
      <w:r w:rsidR="006B4817" w:rsidRPr="0055784D">
        <w:rPr>
          <w:rFonts w:asciiTheme="minorHAnsi" w:eastAsia="Open Sans" w:hAnsiTheme="minorHAnsi" w:cstheme="minorHAnsi"/>
          <w:color w:val="000000"/>
          <w:sz w:val="22"/>
          <w:szCs w:val="22"/>
        </w:rPr>
        <w:lastRenderedPageBreak/>
        <w:t xml:space="preserve">oryginalnej podpisanej przez osoby właściwe do reprezentowania w ustalonym dniu podpisania umowy. </w:t>
      </w:r>
    </w:p>
    <w:p w14:paraId="12184641" w14:textId="3595AB60" w:rsidR="00564812" w:rsidRPr="0055784D" w:rsidRDefault="00662C65" w:rsidP="00564812">
      <w:pPr>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2) Oferta złożona po terminie składania ofert nie podlega weryfikacji przez Zamawiającego.</w:t>
      </w:r>
      <w:r w:rsidR="00564812">
        <w:rPr>
          <w:rFonts w:asciiTheme="minorHAnsi" w:eastAsia="Open Sans" w:hAnsiTheme="minorHAnsi" w:cstheme="minorHAnsi"/>
          <w:color w:val="000000"/>
          <w:sz w:val="22"/>
          <w:szCs w:val="22"/>
        </w:rPr>
        <w:t xml:space="preserve"> </w:t>
      </w:r>
    </w:p>
    <w:p w14:paraId="6861E788" w14:textId="58F8AF84" w:rsidR="001723E8" w:rsidRPr="0055784D" w:rsidRDefault="001723E8" w:rsidP="00B95235">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Termin związania ofertą:</w:t>
      </w:r>
    </w:p>
    <w:p w14:paraId="7A92F531" w14:textId="1F9A3E7D" w:rsidR="001723E8" w:rsidRPr="0055784D" w:rsidRDefault="001723E8" w:rsidP="00564812">
      <w:pPr>
        <w:spacing w:line="360" w:lineRule="auto"/>
        <w:ind w:left="284"/>
        <w:rPr>
          <w:rFonts w:asciiTheme="minorHAnsi" w:hAnsiTheme="minorHAnsi" w:cstheme="minorHAnsi"/>
          <w:b/>
          <w:sz w:val="22"/>
          <w:szCs w:val="22"/>
        </w:rPr>
      </w:pPr>
      <w:r w:rsidRPr="0055784D">
        <w:rPr>
          <w:rFonts w:asciiTheme="minorHAnsi" w:hAnsiTheme="minorHAnsi" w:cstheme="minorHAnsi"/>
          <w:sz w:val="22"/>
          <w:szCs w:val="22"/>
        </w:rPr>
        <w:t xml:space="preserve">1) Wykonawca jest związany ofertą przez okres 30 dni. </w:t>
      </w:r>
    </w:p>
    <w:p w14:paraId="56BCB950" w14:textId="7EC731C1" w:rsidR="00564812" w:rsidRPr="00564812" w:rsidRDefault="001723E8" w:rsidP="00564812">
      <w:pPr>
        <w:spacing w:line="480" w:lineRule="auto"/>
        <w:ind w:left="284"/>
        <w:rPr>
          <w:rFonts w:asciiTheme="minorHAnsi" w:hAnsiTheme="minorHAnsi" w:cstheme="minorHAnsi"/>
          <w:sz w:val="22"/>
          <w:szCs w:val="22"/>
        </w:rPr>
      </w:pPr>
      <w:r w:rsidRPr="0055784D">
        <w:rPr>
          <w:rFonts w:asciiTheme="minorHAnsi" w:hAnsiTheme="minorHAnsi" w:cstheme="minorHAnsi"/>
          <w:sz w:val="22"/>
          <w:szCs w:val="22"/>
        </w:rPr>
        <w:t>2) Bieg terminu związania ofertą rozpoczyna się wraz z upływem terminu składania ofert.</w:t>
      </w:r>
      <w:r w:rsidR="00564812">
        <w:rPr>
          <w:rFonts w:asciiTheme="minorHAnsi" w:hAnsiTheme="minorHAnsi" w:cstheme="minorHAnsi"/>
          <w:sz w:val="22"/>
          <w:szCs w:val="22"/>
        </w:rPr>
        <w:t xml:space="preserve"> </w:t>
      </w:r>
    </w:p>
    <w:p w14:paraId="41655252" w14:textId="77777777" w:rsidR="006B4817" w:rsidRPr="0055784D" w:rsidRDefault="006B4817" w:rsidP="00B95235">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Osoby do kontaktu: </w:t>
      </w:r>
    </w:p>
    <w:p w14:paraId="299F3733" w14:textId="2300ACE1" w:rsidR="00DA5332" w:rsidRDefault="006B4817" w:rsidP="001E65B1">
      <w:pPr>
        <w:tabs>
          <w:tab w:val="right" w:leader="dot" w:pos="3402"/>
          <w:tab w:val="right" w:leader="dot" w:pos="5103"/>
          <w:tab w:val="right" w:leader="dot" w:pos="8222"/>
        </w:tabs>
        <w:spacing w:after="120" w:line="276"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Osob</w:t>
      </w:r>
      <w:r w:rsidR="001E65B1">
        <w:rPr>
          <w:rFonts w:asciiTheme="minorHAnsi" w:eastAsia="Open Sans" w:hAnsiTheme="minorHAnsi" w:cstheme="minorHAnsi"/>
          <w:color w:val="000000"/>
          <w:sz w:val="22"/>
          <w:szCs w:val="22"/>
        </w:rPr>
        <w:t>ami</w:t>
      </w:r>
      <w:r w:rsidRPr="0055784D">
        <w:rPr>
          <w:rFonts w:asciiTheme="minorHAnsi" w:eastAsia="Open Sans" w:hAnsiTheme="minorHAnsi" w:cstheme="minorHAnsi"/>
          <w:color w:val="000000"/>
          <w:sz w:val="22"/>
          <w:szCs w:val="22"/>
        </w:rPr>
        <w:t xml:space="preserve"> właściw</w:t>
      </w:r>
      <w:r w:rsidR="001E65B1">
        <w:rPr>
          <w:rFonts w:asciiTheme="minorHAnsi" w:eastAsia="Open Sans" w:hAnsiTheme="minorHAnsi" w:cstheme="minorHAnsi"/>
          <w:color w:val="000000"/>
          <w:sz w:val="22"/>
          <w:szCs w:val="22"/>
        </w:rPr>
        <w:t>ymi</w:t>
      </w:r>
      <w:r w:rsidRPr="0055784D">
        <w:rPr>
          <w:rFonts w:asciiTheme="minorHAnsi" w:eastAsia="Open Sans" w:hAnsiTheme="minorHAnsi" w:cstheme="minorHAnsi"/>
          <w:color w:val="000000"/>
          <w:sz w:val="22"/>
          <w:szCs w:val="22"/>
        </w:rPr>
        <w:t xml:space="preserve"> do kontaktu w zakresie realizacji zamówienia </w:t>
      </w:r>
      <w:r w:rsidR="001E65B1">
        <w:rPr>
          <w:rFonts w:asciiTheme="minorHAnsi" w:eastAsia="Open Sans" w:hAnsiTheme="minorHAnsi" w:cstheme="minorHAnsi"/>
          <w:color w:val="000000"/>
          <w:sz w:val="22"/>
          <w:szCs w:val="22"/>
        </w:rPr>
        <w:t>są</w:t>
      </w:r>
      <w:r w:rsidR="00DA5332">
        <w:rPr>
          <w:rFonts w:asciiTheme="minorHAnsi" w:eastAsia="Open Sans" w:hAnsiTheme="minorHAnsi" w:cstheme="minorHAnsi"/>
          <w:color w:val="000000"/>
          <w:sz w:val="22"/>
          <w:szCs w:val="22"/>
        </w:rPr>
        <w:t xml:space="preserve">:  </w:t>
      </w:r>
    </w:p>
    <w:p w14:paraId="410613CD" w14:textId="35FCA4FD" w:rsidR="00DA5332" w:rsidRDefault="00DA5332" w:rsidP="00572500">
      <w:pPr>
        <w:tabs>
          <w:tab w:val="right" w:leader="dot" w:pos="3402"/>
          <w:tab w:val="right" w:leader="dot" w:pos="5103"/>
          <w:tab w:val="right" w:leader="dot" w:pos="8222"/>
        </w:tabs>
        <w:spacing w:before="120" w:after="120" w:line="276" w:lineRule="auto"/>
        <w:ind w:left="284"/>
        <w:rPr>
          <w:rFonts w:asciiTheme="minorHAnsi" w:eastAsia="Open Sans" w:hAnsiTheme="minorHAnsi" w:cstheme="minorHAnsi"/>
          <w:color w:val="000000"/>
          <w:sz w:val="22"/>
          <w:szCs w:val="22"/>
        </w:rPr>
      </w:pPr>
      <w:r w:rsidRPr="00DA5332">
        <w:rPr>
          <w:rFonts w:asciiTheme="minorHAnsi" w:eastAsia="Open Sans" w:hAnsiTheme="minorHAnsi" w:cstheme="minorHAnsi"/>
          <w:b/>
          <w:bCs/>
          <w:color w:val="000000"/>
          <w:sz w:val="22"/>
          <w:szCs w:val="22"/>
        </w:rPr>
        <w:t>Sylwia Michalska</w:t>
      </w:r>
      <w:r>
        <w:rPr>
          <w:rFonts w:asciiTheme="minorHAnsi" w:eastAsia="Open Sans" w:hAnsiTheme="minorHAnsi" w:cstheme="minorHAnsi"/>
          <w:color w:val="000000"/>
          <w:sz w:val="22"/>
          <w:szCs w:val="22"/>
        </w:rPr>
        <w:t xml:space="preserve">, email: </w:t>
      </w:r>
      <w:hyperlink r:id="rId11" w:history="1">
        <w:r w:rsidRPr="000B00F2">
          <w:rPr>
            <w:rStyle w:val="Hipercze"/>
            <w:rFonts w:asciiTheme="minorHAnsi" w:eastAsia="Open Sans" w:hAnsiTheme="minorHAnsi" w:cstheme="minorHAnsi"/>
            <w:sz w:val="22"/>
            <w:szCs w:val="22"/>
          </w:rPr>
          <w:t>smichalska@zzw.waw.pl</w:t>
        </w:r>
      </w:hyperlink>
      <w:r>
        <w:rPr>
          <w:rFonts w:asciiTheme="minorHAnsi" w:eastAsia="Open Sans" w:hAnsiTheme="minorHAnsi" w:cstheme="minorHAnsi"/>
          <w:color w:val="000000"/>
          <w:sz w:val="22"/>
          <w:szCs w:val="22"/>
        </w:rPr>
        <w:t xml:space="preserve"> telefon: </w:t>
      </w:r>
      <w:r w:rsidRPr="00DA5332">
        <w:rPr>
          <w:rFonts w:asciiTheme="minorHAnsi" w:eastAsia="Open Sans" w:hAnsiTheme="minorHAnsi" w:cstheme="minorHAnsi"/>
          <w:b/>
          <w:bCs/>
          <w:color w:val="000000"/>
          <w:sz w:val="22"/>
          <w:szCs w:val="22"/>
        </w:rPr>
        <w:t>723 245 279</w:t>
      </w:r>
      <w:r>
        <w:rPr>
          <w:rFonts w:asciiTheme="minorHAnsi" w:eastAsia="Open Sans" w:hAnsiTheme="minorHAnsi" w:cstheme="minorHAnsi"/>
          <w:color w:val="000000"/>
          <w:sz w:val="22"/>
          <w:szCs w:val="22"/>
        </w:rPr>
        <w:t>,</w:t>
      </w:r>
    </w:p>
    <w:p w14:paraId="26ECD851" w14:textId="42B525EB" w:rsidR="001E65B1" w:rsidRPr="0055784D" w:rsidRDefault="002275F1" w:rsidP="00572500">
      <w:pPr>
        <w:tabs>
          <w:tab w:val="right" w:leader="dot" w:pos="3402"/>
          <w:tab w:val="right" w:leader="dot" w:pos="5103"/>
          <w:tab w:val="right" w:leader="dot" w:pos="8222"/>
        </w:tabs>
        <w:spacing w:before="120" w:after="120" w:line="480" w:lineRule="auto"/>
        <w:ind w:left="284"/>
        <w:rPr>
          <w:rFonts w:asciiTheme="minorHAnsi" w:eastAsia="Open Sans" w:hAnsiTheme="minorHAnsi" w:cstheme="minorHAnsi"/>
          <w:color w:val="000000"/>
          <w:sz w:val="22"/>
          <w:szCs w:val="22"/>
        </w:rPr>
      </w:pPr>
      <w:r>
        <w:rPr>
          <w:rFonts w:asciiTheme="minorHAnsi" w:eastAsia="Open Sans" w:hAnsiTheme="minorHAnsi" w:cstheme="minorHAnsi"/>
          <w:b/>
          <w:bCs/>
          <w:color w:val="000000"/>
          <w:sz w:val="22"/>
          <w:szCs w:val="22"/>
        </w:rPr>
        <w:t>Elżbieta Czyżycka</w:t>
      </w:r>
      <w:r w:rsidR="002B7818" w:rsidRPr="0055784D">
        <w:rPr>
          <w:rFonts w:asciiTheme="minorHAnsi" w:eastAsia="Open Sans" w:hAnsiTheme="minorHAnsi" w:cstheme="minorHAnsi"/>
          <w:color w:val="000000"/>
          <w:sz w:val="22"/>
          <w:szCs w:val="22"/>
        </w:rPr>
        <w:t>,</w:t>
      </w:r>
      <w:r w:rsidR="00D10FCF" w:rsidRPr="0055784D">
        <w:rPr>
          <w:rFonts w:asciiTheme="minorHAnsi" w:eastAsia="Open Sans" w:hAnsiTheme="minorHAnsi" w:cstheme="minorHAnsi"/>
          <w:color w:val="000000"/>
          <w:sz w:val="22"/>
          <w:szCs w:val="22"/>
        </w:rPr>
        <w:t xml:space="preserve"> </w:t>
      </w:r>
      <w:r w:rsidR="002B7818" w:rsidRPr="0055784D">
        <w:rPr>
          <w:rFonts w:asciiTheme="minorHAnsi" w:eastAsia="Open Sans" w:hAnsiTheme="minorHAnsi" w:cstheme="minorHAnsi"/>
          <w:color w:val="000000"/>
          <w:sz w:val="22"/>
          <w:szCs w:val="22"/>
        </w:rPr>
        <w:t>email</w:t>
      </w:r>
      <w:r w:rsidR="006B4817" w:rsidRPr="0055784D">
        <w:rPr>
          <w:rFonts w:asciiTheme="minorHAnsi" w:eastAsia="Open Sans" w:hAnsiTheme="minorHAnsi" w:cstheme="minorHAnsi"/>
          <w:color w:val="000000"/>
          <w:sz w:val="22"/>
          <w:szCs w:val="22"/>
        </w:rPr>
        <w:t xml:space="preserve">: </w:t>
      </w:r>
      <w:hyperlink r:id="rId12" w:history="1">
        <w:r w:rsidR="00457DF4" w:rsidRPr="005F3F08">
          <w:rPr>
            <w:rStyle w:val="Hipercze"/>
            <w:rFonts w:asciiTheme="minorHAnsi" w:eastAsia="Open Sans" w:hAnsiTheme="minorHAnsi" w:cstheme="minorHAnsi"/>
            <w:sz w:val="22"/>
            <w:szCs w:val="22"/>
          </w:rPr>
          <w:t>eczyzycka@zzw.waw.pl</w:t>
        </w:r>
      </w:hyperlink>
      <w:r w:rsidR="006C3FE7">
        <w:rPr>
          <w:rFonts w:asciiTheme="minorHAnsi" w:eastAsia="Open Sans" w:hAnsiTheme="minorHAnsi" w:cstheme="minorHAnsi"/>
          <w:color w:val="000000"/>
          <w:sz w:val="22"/>
          <w:szCs w:val="22"/>
        </w:rPr>
        <w:t xml:space="preserve"> </w:t>
      </w:r>
      <w:r w:rsidR="003435CD" w:rsidRPr="0055784D">
        <w:rPr>
          <w:rFonts w:asciiTheme="minorHAnsi" w:eastAsia="Open Sans" w:hAnsiTheme="minorHAnsi" w:cstheme="minorHAnsi"/>
          <w:color w:val="000000"/>
          <w:sz w:val="22"/>
          <w:szCs w:val="22"/>
        </w:rPr>
        <w:t>t</w:t>
      </w:r>
      <w:r w:rsidR="009369AF" w:rsidRPr="0055784D">
        <w:rPr>
          <w:rFonts w:asciiTheme="minorHAnsi" w:eastAsia="Open Sans" w:hAnsiTheme="minorHAnsi" w:cstheme="minorHAnsi"/>
          <w:color w:val="000000"/>
          <w:sz w:val="22"/>
          <w:szCs w:val="22"/>
        </w:rPr>
        <w:t xml:space="preserve">elefon: </w:t>
      </w:r>
      <w:r w:rsidR="00457DF4">
        <w:rPr>
          <w:rFonts w:asciiTheme="minorHAnsi" w:eastAsia="Open Sans" w:hAnsiTheme="minorHAnsi" w:cstheme="minorHAnsi"/>
          <w:b/>
          <w:bCs/>
          <w:color w:val="000000"/>
          <w:sz w:val="22"/>
          <w:szCs w:val="22"/>
        </w:rPr>
        <w:t>512 108 522</w:t>
      </w:r>
      <w:r w:rsidR="006C3FE7">
        <w:rPr>
          <w:rFonts w:asciiTheme="minorHAnsi" w:eastAsia="Open Sans" w:hAnsiTheme="minorHAnsi" w:cstheme="minorHAnsi"/>
          <w:color w:val="000000"/>
          <w:sz w:val="22"/>
          <w:szCs w:val="22"/>
        </w:rPr>
        <w:t>.</w:t>
      </w:r>
      <w:r w:rsidR="001E65B1">
        <w:rPr>
          <w:rFonts w:asciiTheme="minorHAnsi" w:eastAsia="Open Sans" w:hAnsiTheme="minorHAnsi" w:cstheme="minorHAnsi"/>
          <w:color w:val="000000"/>
          <w:sz w:val="22"/>
          <w:szCs w:val="22"/>
        </w:rPr>
        <w:t xml:space="preserve"> </w:t>
      </w:r>
    </w:p>
    <w:p w14:paraId="008202D5" w14:textId="57723072" w:rsidR="00F0582B" w:rsidRDefault="00F0582B" w:rsidP="00B95235">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Ochrona danych osobowych</w:t>
      </w:r>
    </w:p>
    <w:p w14:paraId="465D66FB" w14:textId="5A894120" w:rsidR="003B5F89" w:rsidRPr="001A5FAF" w:rsidRDefault="003B5F89" w:rsidP="008233C6">
      <w:pPr>
        <w:keepNext/>
        <w:widowControl w:val="0"/>
        <w:spacing w:before="120" w:after="120" w:line="360" w:lineRule="auto"/>
        <w:ind w:left="284"/>
        <w:rPr>
          <w:rFonts w:asciiTheme="minorHAnsi" w:hAnsiTheme="minorHAnsi" w:cstheme="minorHAnsi"/>
          <w:bCs/>
          <w:sz w:val="22"/>
          <w:szCs w:val="22"/>
        </w:rPr>
      </w:pPr>
      <w:r w:rsidRPr="001A5FAF">
        <w:rPr>
          <w:rFonts w:asciiTheme="minorHAnsi" w:hAnsiTheme="minorHAnsi" w:cstheme="minorHAnsi"/>
          <w:bCs/>
          <w:sz w:val="22"/>
          <w:szCs w:val="22"/>
        </w:rPr>
        <w:t>Zgodnie z art. 13 ust. 1 i 2 ogólnego rozporządzenia o ochronie danych osobowych z dnia 27 kwietnia 2016 r. (rozporządzenie Parlamentu Europejskiego i Rady UE 2016/679 w</w:t>
      </w:r>
      <w:r w:rsidR="00937A37" w:rsidRPr="001A5FAF">
        <w:rPr>
          <w:rFonts w:asciiTheme="minorHAnsi" w:hAnsiTheme="minorHAnsi" w:cstheme="minorHAnsi"/>
          <w:bCs/>
          <w:sz w:val="22"/>
          <w:szCs w:val="22"/>
        </w:rPr>
        <w:t> </w:t>
      </w:r>
      <w:r w:rsidRPr="001A5FAF">
        <w:rPr>
          <w:rFonts w:asciiTheme="minorHAnsi" w:hAnsiTheme="minorHAnsi" w:cstheme="minorHAnsi"/>
          <w:bCs/>
          <w:sz w:val="22"/>
          <w:szCs w:val="22"/>
        </w:rPr>
        <w:t>sprawie ochrony osób fizycznych w związku z przetwarzaniem danych osobowych i w sprawie swobodnego przepływu takich danych oraz uchylenia dyrektywy 95/46/WE) uprzejmie informujemy, że:</w:t>
      </w:r>
    </w:p>
    <w:p w14:paraId="70FFF318" w14:textId="4F2E7C56" w:rsidR="003B5F89" w:rsidRPr="003677BE" w:rsidRDefault="003B5F89" w:rsidP="008233C6">
      <w:pPr>
        <w:pStyle w:val="Akapitzlist"/>
        <w:keepNext/>
        <w:widowControl w:val="0"/>
        <w:numPr>
          <w:ilvl w:val="0"/>
          <w:numId w:val="35"/>
        </w:numPr>
        <w:spacing w:before="120" w:after="120" w:line="36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Administratorem Pani/Pana danych osobowych jest Zarząd Zieleni m.st. Warszawy, z</w:t>
      </w:r>
      <w:r>
        <w:rPr>
          <w:rFonts w:asciiTheme="minorHAnsi" w:hAnsiTheme="minorHAnsi" w:cstheme="minorHAnsi"/>
          <w:bCs/>
          <w:sz w:val="22"/>
          <w:szCs w:val="22"/>
        </w:rPr>
        <w:t> </w:t>
      </w:r>
      <w:r w:rsidRPr="003B5F89">
        <w:rPr>
          <w:rFonts w:asciiTheme="minorHAnsi" w:hAnsiTheme="minorHAnsi" w:cstheme="minorHAnsi"/>
          <w:bCs/>
          <w:sz w:val="22"/>
          <w:szCs w:val="22"/>
        </w:rPr>
        <w:t>siedzibą przy ul. Hożej 13a, 00-528 Warszawa, kontakt@zzw.waw.pl.</w:t>
      </w:r>
    </w:p>
    <w:p w14:paraId="3FB7CDE5" w14:textId="77777777" w:rsidR="003F75DC" w:rsidRPr="003B5F89" w:rsidRDefault="003F75DC" w:rsidP="008233C6">
      <w:pPr>
        <w:pStyle w:val="Akapitzlist"/>
        <w:keepNext/>
        <w:widowControl w:val="0"/>
        <w:numPr>
          <w:ilvl w:val="0"/>
          <w:numId w:val="35"/>
        </w:numPr>
        <w:spacing w:after="120" w:line="36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W Zarządzie Zieleni został wyznaczony Inspektor Ochrony Danych, z którym kontakt jest możliwy pod adresem, 00-528 Warszawa, ul. Hoża 13a, bądź za pomocą adresu e-mail </w:t>
      </w:r>
      <w:r w:rsidRPr="003677BE">
        <w:rPr>
          <w:rFonts w:asciiTheme="minorHAnsi" w:hAnsiTheme="minorHAnsi" w:cstheme="minorHAnsi"/>
          <w:b/>
          <w:sz w:val="22"/>
          <w:szCs w:val="22"/>
        </w:rPr>
        <w:t>daneosobowe@zzw.waw.pl.</w:t>
      </w:r>
    </w:p>
    <w:p w14:paraId="09629B58" w14:textId="77777777" w:rsidR="003F75DC" w:rsidRPr="003B5F89" w:rsidRDefault="003F75DC" w:rsidP="008233C6">
      <w:pPr>
        <w:pStyle w:val="Akapitzlist"/>
        <w:keepNext/>
        <w:widowControl w:val="0"/>
        <w:numPr>
          <w:ilvl w:val="0"/>
          <w:numId w:val="35"/>
        </w:numPr>
        <w:spacing w:after="120" w:line="36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w celu przeprowadzenia postępowania o</w:t>
      </w:r>
      <w:r>
        <w:rPr>
          <w:rFonts w:asciiTheme="minorHAnsi" w:hAnsiTheme="minorHAnsi" w:cstheme="minorHAnsi"/>
          <w:bCs/>
          <w:sz w:val="22"/>
          <w:szCs w:val="22"/>
        </w:rPr>
        <w:t> </w:t>
      </w:r>
      <w:r w:rsidRPr="003B5F89">
        <w:rPr>
          <w:rFonts w:asciiTheme="minorHAnsi" w:hAnsiTheme="minorHAnsi" w:cstheme="minorHAnsi"/>
          <w:bCs/>
          <w:sz w:val="22"/>
          <w:szCs w:val="22"/>
        </w:rPr>
        <w:t>udzielenie zamówienia publicznego poniżej 130 000 zł, zawarcia i realizacji zlecenia/umowy oraz dochodzenia ewentualnych roszczeń z tytułu jego realizacji.</w:t>
      </w:r>
    </w:p>
    <w:p w14:paraId="26EE2795" w14:textId="77777777" w:rsidR="003F75DC" w:rsidRPr="003B5F89" w:rsidRDefault="003F75DC" w:rsidP="008233C6">
      <w:pPr>
        <w:pStyle w:val="Akapitzlist"/>
        <w:keepNext/>
        <w:widowControl w:val="0"/>
        <w:numPr>
          <w:ilvl w:val="0"/>
          <w:numId w:val="35"/>
        </w:numPr>
        <w:tabs>
          <w:tab w:val="left" w:pos="851"/>
        </w:tabs>
        <w:spacing w:after="120" w:line="360" w:lineRule="auto"/>
        <w:ind w:left="709" w:hanging="288"/>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przetwarzane będą na podstawie art. 6 ust. 1 lit. b RODO (celu wykonania umowy lub do podjęcia działań przed zawarciem umowy) lub art. 6 ust. 1 lit. c RODO (realizacja obowiązku prawnego ciążącego na administratorze) w szczególności w</w:t>
      </w:r>
      <w:r>
        <w:rPr>
          <w:rFonts w:asciiTheme="minorHAnsi" w:hAnsiTheme="minorHAnsi" w:cstheme="minorHAnsi"/>
          <w:bCs/>
          <w:sz w:val="22"/>
          <w:szCs w:val="22"/>
        </w:rPr>
        <w:t> </w:t>
      </w:r>
      <w:r w:rsidRPr="003B5F89">
        <w:rPr>
          <w:rFonts w:asciiTheme="minorHAnsi" w:hAnsiTheme="minorHAnsi" w:cstheme="minorHAnsi"/>
          <w:bCs/>
          <w:sz w:val="22"/>
          <w:szCs w:val="22"/>
        </w:rPr>
        <w:t>związku z przepisami Kodeksu cywilnego, ustawy o finansach publicznych).</w:t>
      </w:r>
    </w:p>
    <w:p w14:paraId="197143D7" w14:textId="77777777" w:rsidR="003F75DC" w:rsidRPr="003B5F89" w:rsidRDefault="003F75DC" w:rsidP="008233C6">
      <w:pPr>
        <w:pStyle w:val="Akapitzlist"/>
        <w:keepNext/>
        <w:widowControl w:val="0"/>
        <w:numPr>
          <w:ilvl w:val="0"/>
          <w:numId w:val="35"/>
        </w:numPr>
        <w:spacing w:after="120" w:line="36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przez okres niezbędny do realizacji celów, a</w:t>
      </w:r>
      <w:r>
        <w:rPr>
          <w:rFonts w:asciiTheme="minorHAnsi" w:hAnsiTheme="minorHAnsi" w:cstheme="minorHAnsi"/>
          <w:bCs/>
          <w:sz w:val="22"/>
          <w:szCs w:val="22"/>
        </w:rPr>
        <w:t> </w:t>
      </w:r>
      <w:r w:rsidRPr="003B5F89">
        <w:rPr>
          <w:rFonts w:asciiTheme="minorHAnsi" w:hAnsiTheme="minorHAnsi" w:cstheme="minorHAnsi"/>
          <w:bCs/>
          <w:sz w:val="22"/>
          <w:szCs w:val="22"/>
        </w:rPr>
        <w:t xml:space="preserve">następnie będą przetwarzane w celach archiwizacyjnych. Dane osobowe będą przetwarzane, w tym przechowywane zgodnie z przepisami ustawy z dnia 14 lipca 1983 r. </w:t>
      </w:r>
      <w:r w:rsidRPr="003B5F89">
        <w:rPr>
          <w:rFonts w:asciiTheme="minorHAnsi" w:hAnsiTheme="minorHAnsi" w:cstheme="minorHAnsi"/>
          <w:bCs/>
          <w:sz w:val="22"/>
          <w:szCs w:val="22"/>
        </w:rPr>
        <w:lastRenderedPageBreak/>
        <w:t>o</w:t>
      </w:r>
      <w:r>
        <w:rPr>
          <w:rFonts w:asciiTheme="minorHAnsi" w:hAnsiTheme="minorHAnsi" w:cstheme="minorHAnsi"/>
          <w:bCs/>
          <w:sz w:val="22"/>
          <w:szCs w:val="22"/>
        </w:rPr>
        <w:t> </w:t>
      </w:r>
      <w:r w:rsidRPr="003B5F89">
        <w:rPr>
          <w:rFonts w:asciiTheme="minorHAnsi" w:hAnsiTheme="minorHAnsi" w:cstheme="minorHAnsi"/>
          <w:bCs/>
          <w:sz w:val="22"/>
          <w:szCs w:val="22"/>
        </w:rPr>
        <w:t>narodowym zasobie archiwalnym i archiwach</w:t>
      </w:r>
      <w:r>
        <w:rPr>
          <w:rFonts w:asciiTheme="minorHAnsi" w:hAnsiTheme="minorHAnsi" w:cstheme="minorHAnsi"/>
          <w:bCs/>
          <w:sz w:val="22"/>
          <w:szCs w:val="22"/>
        </w:rPr>
        <w:t>.</w:t>
      </w:r>
    </w:p>
    <w:p w14:paraId="2944583D" w14:textId="77777777" w:rsidR="003F75DC" w:rsidRPr="003B5F89" w:rsidRDefault="003F75DC" w:rsidP="008233C6">
      <w:pPr>
        <w:pStyle w:val="Akapitzlist"/>
        <w:keepNext/>
        <w:widowControl w:val="0"/>
        <w:numPr>
          <w:ilvl w:val="0"/>
          <w:numId w:val="35"/>
        </w:numPr>
        <w:spacing w:before="240" w:after="120" w:line="36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Administrator może udostępnić/powierzyć Pani/Pana dane innym podmiotom. Podstawą udostępnienia/powierzenia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 Ponadto dane osobowe mogą być publikowane na stronie internetowej Biuletynu Informacji Publicznej.</w:t>
      </w:r>
    </w:p>
    <w:p w14:paraId="3DF9DA6D" w14:textId="43B8ABFE" w:rsidR="003F75DC" w:rsidRPr="003B5F89" w:rsidRDefault="003F75DC" w:rsidP="008233C6">
      <w:pPr>
        <w:pStyle w:val="Akapitzlist"/>
        <w:keepNext/>
        <w:widowControl w:val="0"/>
        <w:numPr>
          <w:ilvl w:val="0"/>
          <w:numId w:val="35"/>
        </w:numPr>
        <w:spacing w:after="120" w:line="36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Obowiązek podania przez Panią/Pana danych osobowych wynika bezpośrednio z przepisów prawa.</w:t>
      </w:r>
    </w:p>
    <w:p w14:paraId="353D5F44" w14:textId="77777777" w:rsidR="003F75DC" w:rsidRDefault="003F75DC" w:rsidP="008233C6">
      <w:pPr>
        <w:pStyle w:val="Akapitzlist"/>
        <w:keepNext/>
        <w:widowControl w:val="0"/>
        <w:numPr>
          <w:ilvl w:val="0"/>
          <w:numId w:val="35"/>
        </w:numPr>
        <w:spacing w:after="120" w:line="36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z wyjątkami zastrzeżonymi przepisami prawa, możliwość:</w:t>
      </w:r>
    </w:p>
    <w:p w14:paraId="0E7C7B1D" w14:textId="77777777" w:rsidR="003F75DC" w:rsidRDefault="003F75DC" w:rsidP="008233C6">
      <w:pPr>
        <w:pStyle w:val="Akapitzlist"/>
        <w:keepNext/>
        <w:widowControl w:val="0"/>
        <w:numPr>
          <w:ilvl w:val="1"/>
          <w:numId w:val="35"/>
        </w:numPr>
        <w:spacing w:after="120" w:line="36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dostępu do danych osobowych jej/jego dotyczących oraz otrzymania ich kopii o którym mowa w art. 15 RODO</w:t>
      </w:r>
      <w:r>
        <w:rPr>
          <w:rFonts w:asciiTheme="minorHAnsi" w:hAnsiTheme="minorHAnsi" w:cstheme="minorHAnsi"/>
          <w:bCs/>
          <w:sz w:val="22"/>
          <w:szCs w:val="22"/>
        </w:rPr>
        <w:t>,</w:t>
      </w:r>
    </w:p>
    <w:p w14:paraId="588BBEFB" w14:textId="77777777" w:rsidR="003F75DC" w:rsidRDefault="003F75DC" w:rsidP="008233C6">
      <w:pPr>
        <w:pStyle w:val="Akapitzlist"/>
        <w:keepNext/>
        <w:widowControl w:val="0"/>
        <w:numPr>
          <w:ilvl w:val="1"/>
          <w:numId w:val="35"/>
        </w:numPr>
        <w:spacing w:after="120" w:line="36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żądania sprostowania lub uzupełnienia danych osobowych na podstawie z art. 16 RODO, przy czym skorzystanie z prawa do sprostowania nie może skutkować zmianą wyniku postępowania o udzielenie zamówienia ani zmianą postanowień umowy w sprawie zamówienia publicznego</w:t>
      </w:r>
      <w:r>
        <w:rPr>
          <w:rFonts w:asciiTheme="minorHAnsi" w:hAnsiTheme="minorHAnsi" w:cstheme="minorHAnsi"/>
          <w:bCs/>
          <w:sz w:val="22"/>
          <w:szCs w:val="22"/>
        </w:rPr>
        <w:t>,</w:t>
      </w:r>
    </w:p>
    <w:p w14:paraId="3BF1C14A" w14:textId="69899BEE" w:rsidR="00B51377" w:rsidRPr="002F5F94" w:rsidRDefault="00881104" w:rsidP="008233C6">
      <w:pPr>
        <w:pStyle w:val="Akapitzlist"/>
        <w:keepNext/>
        <w:widowControl w:val="0"/>
        <w:numPr>
          <w:ilvl w:val="1"/>
          <w:numId w:val="35"/>
        </w:numPr>
        <w:spacing w:line="360" w:lineRule="auto"/>
        <w:ind w:left="1134" w:hanging="425"/>
        <w:rPr>
          <w:rFonts w:asciiTheme="minorHAnsi" w:hAnsiTheme="minorHAnsi" w:cstheme="minorHAnsi"/>
          <w:bCs/>
          <w:sz w:val="22"/>
          <w:szCs w:val="22"/>
        </w:rPr>
      </w:pPr>
      <w:r>
        <w:rPr>
          <w:rFonts w:asciiTheme="minorHAnsi" w:hAnsiTheme="minorHAnsi" w:cstheme="minorHAnsi"/>
          <w:bCs/>
          <w:sz w:val="22"/>
          <w:szCs w:val="22"/>
        </w:rPr>
        <w:t>w</w:t>
      </w:r>
      <w:r w:rsidR="003F75DC" w:rsidRPr="002F5F94">
        <w:rPr>
          <w:rFonts w:asciiTheme="minorHAnsi" w:hAnsiTheme="minorHAnsi" w:cstheme="minorHAnsi"/>
          <w:bCs/>
          <w:sz w:val="22"/>
          <w:szCs w:val="22"/>
        </w:rPr>
        <w:t xml:space="preserve"> związku z art. 18 RODO żądania ograniczenia przetwarzania danych osobowych, przy czym prawo to nie ma zastosowania w odniesieniu do przechowywania, przetwarzania danych w celu zapewnienia korzystania z środków ochrony prawnej lub w celu ochrony praw innej osoby fizycznej lub prawnej, lub z uwagi na ważne względy interesu </w:t>
      </w:r>
      <w:r w:rsidR="00B51377" w:rsidRPr="002F5F94">
        <w:rPr>
          <w:rFonts w:asciiTheme="minorHAnsi" w:hAnsiTheme="minorHAnsi" w:cstheme="minorHAnsi"/>
          <w:bCs/>
          <w:sz w:val="22"/>
          <w:szCs w:val="22"/>
        </w:rPr>
        <w:t>publicznego Unii Europejskiej lub państwa członkowskiego.</w:t>
      </w:r>
    </w:p>
    <w:p w14:paraId="449109E7" w14:textId="77777777" w:rsidR="00B51377" w:rsidRDefault="00B51377" w:rsidP="008233C6">
      <w:pPr>
        <w:pStyle w:val="Akapitzlist"/>
        <w:keepNext/>
        <w:widowControl w:val="0"/>
        <w:numPr>
          <w:ilvl w:val="0"/>
          <w:numId w:val="35"/>
        </w:numPr>
        <w:spacing w:before="120" w:after="120" w:line="36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Nie przysługuje Pani/Panu:</w:t>
      </w:r>
    </w:p>
    <w:p w14:paraId="0B35AA7A" w14:textId="77777777" w:rsidR="00B51377" w:rsidRDefault="00B51377" w:rsidP="008233C6">
      <w:pPr>
        <w:pStyle w:val="Akapitzlist"/>
        <w:keepNext/>
        <w:widowControl w:val="0"/>
        <w:numPr>
          <w:ilvl w:val="1"/>
          <w:numId w:val="35"/>
        </w:numPr>
        <w:spacing w:before="120" w:after="120" w:line="360" w:lineRule="auto"/>
        <w:ind w:left="993" w:hanging="284"/>
        <w:contextualSpacing w:val="0"/>
        <w:rPr>
          <w:rFonts w:asciiTheme="minorHAnsi" w:hAnsiTheme="minorHAnsi" w:cstheme="minorHAnsi"/>
          <w:bCs/>
          <w:sz w:val="22"/>
          <w:szCs w:val="22"/>
        </w:rPr>
      </w:pPr>
      <w:r w:rsidRPr="003B5F89">
        <w:rPr>
          <w:rFonts w:asciiTheme="minorHAnsi" w:hAnsiTheme="minorHAnsi" w:cstheme="minorHAnsi"/>
          <w:bCs/>
          <w:sz w:val="22"/>
          <w:szCs w:val="22"/>
        </w:rPr>
        <w:t>prawo do usunięcia danych osobowych - art. 17 RODO;</w:t>
      </w:r>
    </w:p>
    <w:p w14:paraId="24D9CFB5" w14:textId="77777777" w:rsidR="00B51377" w:rsidRDefault="00B51377" w:rsidP="008233C6">
      <w:pPr>
        <w:pStyle w:val="Akapitzlist"/>
        <w:keepNext/>
        <w:widowControl w:val="0"/>
        <w:numPr>
          <w:ilvl w:val="1"/>
          <w:numId w:val="35"/>
        </w:numPr>
        <w:spacing w:before="120" w:after="120" w:line="36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do przenoszenia danych osobowych - art. 20 RODO;</w:t>
      </w:r>
    </w:p>
    <w:p w14:paraId="53020DDF" w14:textId="77777777" w:rsidR="00B51377" w:rsidRPr="003677BE" w:rsidRDefault="00B51377" w:rsidP="008233C6">
      <w:pPr>
        <w:pStyle w:val="Akapitzlist"/>
        <w:keepNext/>
        <w:widowControl w:val="0"/>
        <w:numPr>
          <w:ilvl w:val="1"/>
          <w:numId w:val="35"/>
        </w:numPr>
        <w:spacing w:before="120" w:after="120" w:line="36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sprzeciwu, wobec przetwarzania danych osobowych, gdyż podstawą prawną przetwarzania Pani/Pana danych osobowych jest art. 6 ust. 1 lit. b oraz art. 6 ust. 1 lit. c RODO - art. 21 RODO.</w:t>
      </w:r>
    </w:p>
    <w:p w14:paraId="10DB09EB" w14:textId="77777777" w:rsidR="00B51377" w:rsidRPr="003B5F89" w:rsidRDefault="00B51377" w:rsidP="008233C6">
      <w:pPr>
        <w:pStyle w:val="Akapitzlist"/>
        <w:keepNext/>
        <w:widowControl w:val="0"/>
        <w:numPr>
          <w:ilvl w:val="0"/>
          <w:numId w:val="35"/>
        </w:numPr>
        <w:spacing w:before="120" w:after="120" w:line="36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Z powyższych uprawnień można skorzystać w siedzibie Administratora lub kierując korespondencję na adres Administratora lub drogą elektroniczną pisząc na adres: </w:t>
      </w:r>
      <w:r w:rsidRPr="003B5F89">
        <w:rPr>
          <w:rFonts w:asciiTheme="minorHAnsi" w:hAnsiTheme="minorHAnsi" w:cstheme="minorHAnsi"/>
          <w:bCs/>
          <w:sz w:val="22"/>
          <w:szCs w:val="22"/>
        </w:rPr>
        <w:lastRenderedPageBreak/>
        <w:t>daneosobowe@zzw.waw.pl</w:t>
      </w:r>
    </w:p>
    <w:p w14:paraId="3E18310C" w14:textId="77777777" w:rsidR="00B51377" w:rsidRPr="003B5F89" w:rsidRDefault="00B51377" w:rsidP="008233C6">
      <w:pPr>
        <w:pStyle w:val="Akapitzlist"/>
        <w:keepNext/>
        <w:widowControl w:val="0"/>
        <w:numPr>
          <w:ilvl w:val="0"/>
          <w:numId w:val="35"/>
        </w:numPr>
        <w:spacing w:before="120" w:after="120" w:line="36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prawo wniesienia skargi do organu nadzorczego na niezgodne z</w:t>
      </w:r>
      <w:r>
        <w:rPr>
          <w:rFonts w:asciiTheme="minorHAnsi" w:hAnsiTheme="minorHAnsi" w:cstheme="minorHAnsi"/>
          <w:bCs/>
          <w:sz w:val="22"/>
          <w:szCs w:val="22"/>
        </w:rPr>
        <w:t> </w:t>
      </w:r>
      <w:r w:rsidRPr="003B5F89">
        <w:rPr>
          <w:rFonts w:asciiTheme="minorHAnsi" w:hAnsiTheme="minorHAnsi" w:cstheme="minorHAnsi"/>
          <w:bCs/>
          <w:sz w:val="22"/>
          <w:szCs w:val="22"/>
        </w:rPr>
        <w:t>RODO przetwarzanie Państwa danych osobowych. Organem właściwym dla ww. skargi jest Prezes Urzędu Ochrony Danych Osobowych, ul. Stawki 2, 00-193 Warszawa</w:t>
      </w:r>
    </w:p>
    <w:p w14:paraId="411E676F" w14:textId="77777777" w:rsidR="00B51377" w:rsidRPr="003B5F89" w:rsidRDefault="00B51377" w:rsidP="008233C6">
      <w:pPr>
        <w:pStyle w:val="Akapitzlist"/>
        <w:keepNext/>
        <w:widowControl w:val="0"/>
        <w:numPr>
          <w:ilvl w:val="0"/>
          <w:numId w:val="35"/>
        </w:numPr>
        <w:spacing w:before="120" w:after="120" w:line="36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Przetwarzanie danych osobowych nie podlega zautomatyzowanemu podejmowaniu decyzji oraz profilowaniu.</w:t>
      </w:r>
    </w:p>
    <w:p w14:paraId="1535DC9B" w14:textId="2221BA6F" w:rsidR="001E65B1" w:rsidRPr="001E65B1" w:rsidRDefault="00B51377" w:rsidP="008233C6">
      <w:pPr>
        <w:pStyle w:val="Akapitzlist"/>
        <w:keepNext/>
        <w:widowControl w:val="0"/>
        <w:numPr>
          <w:ilvl w:val="0"/>
          <w:numId w:val="35"/>
        </w:numPr>
        <w:spacing w:before="120" w:after="120" w:line="36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Dane nie będą przekazywane do państw trzecich ani organizacji międzynarodowych.</w:t>
      </w:r>
      <w:r w:rsidR="001E65B1">
        <w:rPr>
          <w:rFonts w:asciiTheme="minorHAnsi" w:hAnsiTheme="minorHAnsi" w:cstheme="minorHAnsi"/>
          <w:bCs/>
          <w:sz w:val="22"/>
          <w:szCs w:val="22"/>
        </w:rPr>
        <w:t xml:space="preserve"> </w:t>
      </w:r>
    </w:p>
    <w:p w14:paraId="42A7B615" w14:textId="6BF4F094" w:rsidR="00B51377" w:rsidRDefault="00B51377" w:rsidP="008233C6">
      <w:pPr>
        <w:pStyle w:val="Nagwek2"/>
        <w:numPr>
          <w:ilvl w:val="0"/>
          <w:numId w:val="29"/>
        </w:numPr>
        <w:spacing w:after="120" w:line="360" w:lineRule="auto"/>
        <w:ind w:left="284" w:hanging="284"/>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Załączniki: </w:t>
      </w:r>
      <w:r w:rsidR="001E65B1">
        <w:rPr>
          <w:rFonts w:asciiTheme="minorHAnsi" w:eastAsia="SimSun" w:hAnsiTheme="minorHAnsi" w:cstheme="minorHAnsi"/>
          <w:sz w:val="22"/>
          <w:szCs w:val="22"/>
        </w:rPr>
        <w:t xml:space="preserve"> </w:t>
      </w:r>
    </w:p>
    <w:p w14:paraId="553C6677" w14:textId="20CF5096" w:rsidR="001E65B1" w:rsidRPr="001E65B1" w:rsidRDefault="001E65B1" w:rsidP="008233C6">
      <w:pPr>
        <w:spacing w:line="360" w:lineRule="auto"/>
        <w:ind w:left="284"/>
        <w:rPr>
          <w:rFonts w:asciiTheme="minorHAnsi" w:hAnsiTheme="minorHAnsi" w:cstheme="minorHAnsi"/>
          <w:bCs/>
          <w:sz w:val="22"/>
          <w:szCs w:val="22"/>
        </w:rPr>
      </w:pPr>
      <w:r w:rsidRPr="0055784D">
        <w:rPr>
          <w:rFonts w:asciiTheme="minorHAnsi" w:hAnsiTheme="minorHAnsi" w:cstheme="minorHAnsi"/>
          <w:bCs/>
          <w:sz w:val="22"/>
          <w:szCs w:val="22"/>
        </w:rPr>
        <w:t>Załącznik nr 1</w:t>
      </w:r>
      <w:r>
        <w:rPr>
          <w:rFonts w:asciiTheme="minorHAnsi" w:hAnsiTheme="minorHAnsi" w:cstheme="minorHAnsi"/>
          <w:bCs/>
          <w:sz w:val="22"/>
          <w:szCs w:val="22"/>
        </w:rPr>
        <w:t xml:space="preserve"> </w:t>
      </w:r>
      <w:r w:rsidRPr="001E65B1">
        <w:rPr>
          <w:rFonts w:asciiTheme="minorHAnsi" w:hAnsiTheme="minorHAnsi" w:cstheme="minorHAnsi"/>
          <w:bCs/>
          <w:sz w:val="22"/>
          <w:szCs w:val="22"/>
        </w:rPr>
        <w:t xml:space="preserve">– </w:t>
      </w:r>
      <w:r w:rsidR="00F25BBC">
        <w:rPr>
          <w:rFonts w:asciiTheme="minorHAnsi" w:hAnsiTheme="minorHAnsi" w:cstheme="minorHAnsi"/>
          <w:bCs/>
          <w:sz w:val="22"/>
          <w:szCs w:val="22"/>
        </w:rPr>
        <w:t>w</w:t>
      </w:r>
      <w:r w:rsidRPr="001E65B1">
        <w:rPr>
          <w:rFonts w:asciiTheme="minorHAnsi" w:hAnsiTheme="minorHAnsi" w:cstheme="minorHAnsi"/>
          <w:bCs/>
          <w:sz w:val="22"/>
          <w:szCs w:val="22"/>
        </w:rPr>
        <w:t xml:space="preserve">ykaz obiektów objętych kontrolą </w:t>
      </w:r>
    </w:p>
    <w:p w14:paraId="370123C3" w14:textId="334EA44E" w:rsidR="00B51377" w:rsidRPr="00F832A3" w:rsidRDefault="00B51377" w:rsidP="008233C6">
      <w:pPr>
        <w:pStyle w:val="Akapitzlist"/>
        <w:keepNext/>
        <w:widowControl w:val="0"/>
        <w:spacing w:line="360" w:lineRule="auto"/>
        <w:ind w:left="284"/>
        <w:rPr>
          <w:rFonts w:asciiTheme="minorHAnsi" w:hAnsiTheme="minorHAnsi" w:cstheme="minorHAnsi"/>
          <w:sz w:val="22"/>
          <w:szCs w:val="22"/>
        </w:rPr>
      </w:pPr>
      <w:bookmarkStart w:id="5" w:name="_Hlk211323701"/>
      <w:r w:rsidRPr="0055784D">
        <w:rPr>
          <w:rFonts w:asciiTheme="minorHAnsi" w:hAnsiTheme="minorHAnsi" w:cstheme="minorHAnsi"/>
          <w:bCs/>
          <w:sz w:val="22"/>
          <w:szCs w:val="22"/>
        </w:rPr>
        <w:t xml:space="preserve">Załącznik nr </w:t>
      </w:r>
      <w:r w:rsidR="001E65B1">
        <w:rPr>
          <w:rFonts w:asciiTheme="minorHAnsi" w:hAnsiTheme="minorHAnsi" w:cstheme="minorHAnsi"/>
          <w:bCs/>
          <w:sz w:val="22"/>
          <w:szCs w:val="22"/>
        </w:rPr>
        <w:t>2</w:t>
      </w:r>
      <w:r w:rsidRPr="0055784D">
        <w:rPr>
          <w:rFonts w:asciiTheme="minorHAnsi" w:hAnsiTheme="minorHAnsi" w:cstheme="minorHAnsi"/>
          <w:bCs/>
          <w:sz w:val="22"/>
          <w:szCs w:val="22"/>
        </w:rPr>
        <w:t xml:space="preserve"> - </w:t>
      </w:r>
      <w:bookmarkEnd w:id="5"/>
      <w:r w:rsidR="00F25BBC">
        <w:rPr>
          <w:rFonts w:asciiTheme="minorHAnsi" w:hAnsiTheme="minorHAnsi" w:cstheme="minorHAnsi"/>
          <w:sz w:val="22"/>
          <w:szCs w:val="22"/>
        </w:rPr>
        <w:t>w</w:t>
      </w:r>
      <w:r w:rsidRPr="00F832A3">
        <w:rPr>
          <w:rFonts w:asciiTheme="minorHAnsi" w:hAnsiTheme="minorHAnsi" w:cstheme="minorHAnsi"/>
          <w:sz w:val="22"/>
          <w:szCs w:val="22"/>
        </w:rPr>
        <w:t>zór oświadczenia o niepodleganiu wykluczeniu</w:t>
      </w:r>
    </w:p>
    <w:p w14:paraId="5C1906E8" w14:textId="4B71D457" w:rsidR="00B51377" w:rsidRDefault="00B51377" w:rsidP="008233C6">
      <w:pPr>
        <w:keepNext/>
        <w:widowControl w:val="0"/>
        <w:tabs>
          <w:tab w:val="right" w:leader="dot" w:pos="5954"/>
        </w:tabs>
        <w:spacing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w:t>
      </w:r>
      <w:r w:rsidR="001E65B1">
        <w:rPr>
          <w:rFonts w:asciiTheme="minorHAnsi" w:hAnsiTheme="minorHAnsi" w:cstheme="minorHAnsi"/>
          <w:bCs/>
          <w:sz w:val="22"/>
          <w:szCs w:val="22"/>
        </w:rPr>
        <w:t>3</w:t>
      </w:r>
      <w:r w:rsidR="00040F09">
        <w:rPr>
          <w:rFonts w:asciiTheme="minorHAnsi" w:hAnsiTheme="minorHAnsi" w:cstheme="minorHAnsi"/>
          <w:bCs/>
          <w:sz w:val="22"/>
          <w:szCs w:val="22"/>
        </w:rPr>
        <w:t xml:space="preserve"> </w:t>
      </w:r>
      <w:r w:rsidRPr="0055784D">
        <w:rPr>
          <w:rFonts w:asciiTheme="minorHAnsi" w:hAnsiTheme="minorHAnsi" w:cstheme="minorHAnsi"/>
          <w:bCs/>
          <w:sz w:val="22"/>
          <w:szCs w:val="22"/>
        </w:rPr>
        <w:t xml:space="preserve">– </w:t>
      </w:r>
      <w:r w:rsidR="00F25BBC">
        <w:rPr>
          <w:rFonts w:asciiTheme="minorHAnsi" w:hAnsiTheme="minorHAnsi" w:cstheme="minorHAnsi"/>
          <w:bCs/>
          <w:sz w:val="22"/>
          <w:szCs w:val="22"/>
        </w:rPr>
        <w:t>f</w:t>
      </w:r>
      <w:r w:rsidR="00040F09">
        <w:rPr>
          <w:rFonts w:asciiTheme="minorHAnsi" w:hAnsiTheme="minorHAnsi" w:cstheme="minorHAnsi"/>
          <w:bCs/>
          <w:sz w:val="22"/>
          <w:szCs w:val="22"/>
        </w:rPr>
        <w:t>ormularz Ofertowy</w:t>
      </w:r>
      <w:r w:rsidR="00381DC5">
        <w:rPr>
          <w:rFonts w:asciiTheme="minorHAnsi" w:hAnsiTheme="minorHAnsi" w:cstheme="minorHAnsi"/>
          <w:bCs/>
          <w:sz w:val="22"/>
          <w:szCs w:val="22"/>
        </w:rPr>
        <w:t xml:space="preserve"> </w:t>
      </w:r>
    </w:p>
    <w:p w14:paraId="4B7619B3" w14:textId="3AC4ECFC" w:rsidR="00F25BBC" w:rsidRDefault="00381DC5" w:rsidP="008233C6">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Pr>
          <w:rFonts w:asciiTheme="minorHAnsi" w:hAnsiTheme="minorHAnsi" w:cstheme="minorHAnsi"/>
          <w:bCs/>
          <w:sz w:val="22"/>
          <w:szCs w:val="22"/>
        </w:rPr>
        <w:t xml:space="preserve">Załącznik nr </w:t>
      </w:r>
      <w:r w:rsidR="001E65B1">
        <w:rPr>
          <w:rFonts w:asciiTheme="minorHAnsi" w:hAnsiTheme="minorHAnsi" w:cstheme="minorHAnsi"/>
          <w:bCs/>
          <w:sz w:val="22"/>
          <w:szCs w:val="22"/>
        </w:rPr>
        <w:t>4</w:t>
      </w:r>
      <w:r>
        <w:rPr>
          <w:rFonts w:asciiTheme="minorHAnsi" w:hAnsiTheme="minorHAnsi" w:cstheme="minorHAnsi"/>
          <w:bCs/>
          <w:sz w:val="22"/>
          <w:szCs w:val="22"/>
        </w:rPr>
        <w:t xml:space="preserve"> – </w:t>
      </w:r>
      <w:r w:rsidR="00F25BBC">
        <w:rPr>
          <w:rFonts w:asciiTheme="minorHAnsi" w:hAnsiTheme="minorHAnsi" w:cstheme="minorHAnsi"/>
          <w:bCs/>
          <w:sz w:val="22"/>
          <w:szCs w:val="22"/>
        </w:rPr>
        <w:t>w</w:t>
      </w:r>
      <w:r>
        <w:rPr>
          <w:rFonts w:asciiTheme="minorHAnsi" w:hAnsiTheme="minorHAnsi" w:cstheme="minorHAnsi"/>
          <w:bCs/>
          <w:sz w:val="22"/>
          <w:szCs w:val="22"/>
        </w:rPr>
        <w:t>zór umowy</w:t>
      </w:r>
      <w:r w:rsidR="00F25BBC">
        <w:rPr>
          <w:rFonts w:asciiTheme="minorHAnsi" w:hAnsiTheme="minorHAnsi" w:cstheme="minorHAnsi"/>
          <w:bCs/>
          <w:sz w:val="22"/>
          <w:szCs w:val="22"/>
        </w:rPr>
        <w:t xml:space="preserve"> </w:t>
      </w:r>
    </w:p>
    <w:p w14:paraId="50C13F6A" w14:textId="1C8EA6A7" w:rsidR="00AF7824" w:rsidRDefault="00F25BBC" w:rsidP="008233C6">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Pr>
          <w:rFonts w:asciiTheme="minorHAnsi" w:hAnsiTheme="minorHAnsi" w:cstheme="minorHAnsi"/>
          <w:bCs/>
          <w:sz w:val="22"/>
          <w:szCs w:val="22"/>
        </w:rPr>
        <w:t>Załącznik nr 5 – wzór protokołu kontroli obiektu</w:t>
      </w:r>
      <w:r w:rsidR="00381DC5">
        <w:rPr>
          <w:rFonts w:asciiTheme="minorHAnsi" w:hAnsiTheme="minorHAnsi" w:cstheme="minorHAnsi"/>
          <w:bCs/>
          <w:sz w:val="22"/>
          <w:szCs w:val="22"/>
        </w:rPr>
        <w:t xml:space="preserve"> </w:t>
      </w:r>
      <w:r w:rsidR="004C6651">
        <w:rPr>
          <w:rFonts w:asciiTheme="minorHAnsi" w:hAnsiTheme="minorHAnsi" w:cstheme="minorHAnsi"/>
          <w:bCs/>
          <w:sz w:val="22"/>
          <w:szCs w:val="22"/>
        </w:rPr>
        <w:t xml:space="preserve">  </w:t>
      </w:r>
    </w:p>
    <w:p w14:paraId="2FFEE15F" w14:textId="77777777" w:rsidR="004C6651" w:rsidRPr="004C6651" w:rsidRDefault="004C6651" w:rsidP="008233C6">
      <w:pPr>
        <w:keepNext/>
        <w:widowControl w:val="0"/>
        <w:tabs>
          <w:tab w:val="right" w:leader="dot" w:pos="5954"/>
        </w:tabs>
        <w:spacing w:before="120" w:after="120" w:line="360" w:lineRule="auto"/>
        <w:contextualSpacing/>
        <w:rPr>
          <w:rFonts w:asciiTheme="minorHAnsi" w:hAnsiTheme="minorHAnsi" w:cstheme="minorHAnsi"/>
          <w:bCs/>
          <w:sz w:val="22"/>
          <w:szCs w:val="22"/>
        </w:rPr>
      </w:pPr>
    </w:p>
    <w:p w14:paraId="20730080" w14:textId="77777777" w:rsidR="00983215" w:rsidRPr="00983215" w:rsidRDefault="00983215" w:rsidP="00983215">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983215">
        <w:rPr>
          <w:rFonts w:asciiTheme="minorHAnsi" w:hAnsiTheme="minorHAnsi" w:cstheme="minorHAnsi"/>
          <w:bCs/>
          <w:sz w:val="22"/>
          <w:szCs w:val="22"/>
        </w:rPr>
        <w:t>Podpis osoby wyznaczonej do przeprowadzenia postępowania:</w:t>
      </w:r>
    </w:p>
    <w:p w14:paraId="76E6F3BB" w14:textId="6543F36B" w:rsidR="00983215" w:rsidRPr="00983215" w:rsidRDefault="00983215" w:rsidP="00983215">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Pr>
          <w:rFonts w:asciiTheme="minorHAnsi" w:hAnsiTheme="minorHAnsi" w:cstheme="minorHAnsi"/>
          <w:bCs/>
          <w:sz w:val="22"/>
          <w:szCs w:val="22"/>
        </w:rPr>
        <w:t>Sylwia Michalska</w:t>
      </w:r>
      <w:r w:rsidRPr="00983215">
        <w:rPr>
          <w:rFonts w:asciiTheme="minorHAnsi" w:hAnsiTheme="minorHAnsi" w:cstheme="minorHAnsi"/>
          <w:bCs/>
          <w:sz w:val="22"/>
          <w:szCs w:val="22"/>
        </w:rPr>
        <w:t xml:space="preserve">, </w:t>
      </w:r>
      <w:r>
        <w:rPr>
          <w:rFonts w:asciiTheme="minorHAnsi" w:hAnsiTheme="minorHAnsi" w:cstheme="minorHAnsi"/>
          <w:bCs/>
          <w:sz w:val="22"/>
          <w:szCs w:val="22"/>
        </w:rPr>
        <w:t>Starszy Specjalista w Dziale</w:t>
      </w:r>
      <w:r w:rsidRPr="00983215">
        <w:rPr>
          <w:rFonts w:asciiTheme="minorHAnsi" w:hAnsiTheme="minorHAnsi" w:cstheme="minorHAnsi"/>
          <w:bCs/>
          <w:sz w:val="22"/>
          <w:szCs w:val="22"/>
        </w:rPr>
        <w:t xml:space="preserve"> Administracyjno-Gospodarcz</w:t>
      </w:r>
      <w:r>
        <w:rPr>
          <w:rFonts w:asciiTheme="minorHAnsi" w:hAnsiTheme="minorHAnsi" w:cstheme="minorHAnsi"/>
          <w:bCs/>
          <w:sz w:val="22"/>
          <w:szCs w:val="22"/>
        </w:rPr>
        <w:t>ym</w:t>
      </w:r>
    </w:p>
    <w:p w14:paraId="152146D8" w14:textId="77777777" w:rsidR="00983215" w:rsidRPr="00983215" w:rsidRDefault="00983215" w:rsidP="00983215">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p>
    <w:p w14:paraId="38A79453" w14:textId="77777777" w:rsidR="00983215" w:rsidRPr="00983215" w:rsidRDefault="00983215" w:rsidP="00983215">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983215">
        <w:rPr>
          <w:rFonts w:asciiTheme="minorHAnsi" w:hAnsiTheme="minorHAnsi" w:cstheme="minorHAnsi"/>
          <w:bCs/>
          <w:sz w:val="22"/>
          <w:szCs w:val="22"/>
        </w:rPr>
        <w:t>Zatwierdzenie Kierownika Zamawiającego i skierowanie do realizacji:</w:t>
      </w:r>
    </w:p>
    <w:p w14:paraId="0FF2156A" w14:textId="77777777" w:rsidR="00983215" w:rsidRPr="00983215" w:rsidRDefault="00983215" w:rsidP="00983215">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983215">
        <w:rPr>
          <w:rFonts w:asciiTheme="minorHAnsi" w:hAnsiTheme="minorHAnsi" w:cstheme="minorHAnsi"/>
          <w:bCs/>
          <w:sz w:val="22"/>
          <w:szCs w:val="22"/>
        </w:rPr>
        <w:t>Aneta Kaliska, Zastępca Dyrektora ds. Ekonomiczno-Administracyjnych</w:t>
      </w:r>
    </w:p>
    <w:p w14:paraId="413052AA" w14:textId="0DC12DF7" w:rsidR="004C6651" w:rsidRDefault="004C6651" w:rsidP="008233C6">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p>
    <w:sectPr w:rsidR="004C6651" w:rsidSect="00564812">
      <w:headerReference w:type="default" r:id="rId13"/>
      <w:footerReference w:type="default" r:id="rId14"/>
      <w:pgSz w:w="11906" w:h="16838"/>
      <w:pgMar w:top="2127" w:right="1416" w:bottom="1418"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7654C" w14:textId="77777777" w:rsidR="0085722D" w:rsidRDefault="0085722D" w:rsidP="00734198">
      <w:r>
        <w:separator/>
      </w:r>
    </w:p>
  </w:endnote>
  <w:endnote w:type="continuationSeparator" w:id="0">
    <w:p w14:paraId="63A88049" w14:textId="77777777" w:rsidR="0085722D" w:rsidRDefault="0085722D" w:rsidP="0073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Semibold">
    <w:panose1 w:val="020B0706030804020204"/>
    <w:charset w:val="EE"/>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5125"/>
      <w:docPartObj>
        <w:docPartGallery w:val="Page Numbers (Bottom of Page)"/>
        <w:docPartUnique/>
      </w:docPartObj>
    </w:sdtPr>
    <w:sdtEndPr/>
    <w:sdtContent>
      <w:sdt>
        <w:sdtPr>
          <w:id w:val="-1769616900"/>
          <w:docPartObj>
            <w:docPartGallery w:val="Page Numbers (Top of Page)"/>
            <w:docPartUnique/>
          </w:docPartObj>
        </w:sdtPr>
        <w:sdtEndPr/>
        <w:sdtContent>
          <w:p w14:paraId="28BC89FA" w14:textId="5DB096B9" w:rsidR="000D59AB" w:rsidRDefault="000D59AB">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21A414B" w14:textId="1288F4CD" w:rsidR="00111101" w:rsidRPr="00005550" w:rsidRDefault="00111101">
    <w:pPr>
      <w:pStyle w:val="Stopka"/>
      <w:rPr>
        <w:rFonts w:asciiTheme="minorHAnsi" w:hAnsiTheme="minorHAnsi" w:cstheme="minorHAnsi"/>
        <w:b/>
        <w:b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B8C52" w14:textId="77777777" w:rsidR="0085722D" w:rsidRDefault="0085722D" w:rsidP="00734198">
      <w:r>
        <w:separator/>
      </w:r>
    </w:p>
  </w:footnote>
  <w:footnote w:type="continuationSeparator" w:id="0">
    <w:p w14:paraId="50E247A4" w14:textId="77777777" w:rsidR="0085722D" w:rsidRDefault="0085722D" w:rsidP="00734198">
      <w:r>
        <w:continuationSeparator/>
      </w:r>
    </w:p>
  </w:footnote>
  <w:footnote w:id="1">
    <w:p w14:paraId="2A6D6343" w14:textId="77777777" w:rsidR="00005550" w:rsidRPr="00B32372" w:rsidRDefault="00005550" w:rsidP="00005550">
      <w:pPr>
        <w:pStyle w:val="Tekstprzypisudolnego"/>
        <w:spacing w:after="120"/>
        <w:jc w:val="both"/>
        <w:rPr>
          <w:rFonts w:asciiTheme="minorHAnsi" w:hAnsiTheme="minorHAnsi" w:cstheme="minorHAnsi"/>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w:t>
      </w:r>
      <w:r w:rsidRPr="00B32372">
        <w:rPr>
          <w:rFonts w:asciiTheme="minorHAnsi" w:hAnsiTheme="minorHAnsi" w:cstheme="minorHAnsi"/>
        </w:rPr>
        <w:t>rozporządzenie Rady (WE) nr 765/2006 z dnia 18 maja 2006 r. dotyczącego środków ograniczających w związku z sytuacją na Białorusi i udziałem Białorusi w agresji Rosji wobec Ukrainy.</w:t>
      </w:r>
    </w:p>
  </w:footnote>
  <w:footnote w:id="2">
    <w:p w14:paraId="4185CA05" w14:textId="77777777" w:rsidR="00005550" w:rsidRPr="00FD1AB1" w:rsidRDefault="00005550" w:rsidP="00005550">
      <w:pPr>
        <w:pStyle w:val="Tekstprzypisudolnego"/>
        <w:spacing w:after="120"/>
        <w:jc w:val="both"/>
        <w:rPr>
          <w:rFonts w:ascii="Open Sans" w:hAnsi="Open Sans" w:cs="Open Sans"/>
          <w:sz w:val="16"/>
          <w:szCs w:val="16"/>
        </w:rPr>
      </w:pPr>
      <w:r w:rsidRPr="00B32372">
        <w:rPr>
          <w:rStyle w:val="Odwoanieprzypisudolnego"/>
          <w:rFonts w:asciiTheme="minorHAnsi" w:hAnsiTheme="minorHAnsi" w:cstheme="minorHAnsi"/>
        </w:rPr>
        <w:footnoteRef/>
      </w:r>
      <w:r w:rsidRPr="00B32372">
        <w:rPr>
          <w:rFonts w:asciiTheme="minorHAnsi" w:hAnsiTheme="minorHAnsi" w:cstheme="minorHAnsi"/>
        </w:rPr>
        <w:t xml:space="preserve"> rozporządzenie Rady (UE) nr 269/2014 z dnia 17 marca 2014 r. w sprawie środków ograniczających w odniesieniu do działań podważających integralność terytorialną, suwerenność i niezależność Ukrainy lub im zagrażających.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7749" w14:textId="74C9367F" w:rsidR="00005550" w:rsidRPr="00005550" w:rsidRDefault="00005550" w:rsidP="00005550">
    <w:pPr>
      <w:spacing w:after="7" w:line="256" w:lineRule="auto"/>
      <w:ind w:right="-2"/>
      <w:jc w:val="right"/>
      <w:rPr>
        <w:rFonts w:ascii="Calibri" w:eastAsia="Calibri" w:hAnsi="Calibri" w:cs="Calibri"/>
        <w:iCs/>
        <w:sz w:val="22"/>
        <w:szCs w:val="22"/>
        <w:lang w:eastAsia="en-US"/>
      </w:rPr>
    </w:pPr>
    <w:r w:rsidRPr="00005550">
      <w:rPr>
        <w:rFonts w:ascii="Calibri" w:eastAsia="Calibri" w:hAnsi="Calibri" w:cs="Calibri"/>
        <w:iCs/>
        <w:noProof/>
        <w:sz w:val="22"/>
        <w:szCs w:val="22"/>
        <w:lang w:eastAsia="en-US"/>
      </w:rPr>
      <w:drawing>
        <wp:anchor distT="0" distB="0" distL="114300" distR="114300" simplePos="0" relativeHeight="251659264" behindDoc="1" locked="0" layoutInCell="1" allowOverlap="1" wp14:anchorId="14D5E0C1" wp14:editId="5D735244">
          <wp:simplePos x="0" y="0"/>
          <wp:positionH relativeFrom="column">
            <wp:posOffset>-52705</wp:posOffset>
          </wp:positionH>
          <wp:positionV relativeFrom="paragraph">
            <wp:posOffset>-236220</wp:posOffset>
          </wp:positionV>
          <wp:extent cx="2743200" cy="1058713"/>
          <wp:effectExtent l="0" t="0" r="0" b="8255"/>
          <wp:wrapNone/>
          <wp:docPr id="1368205382" name="Obraz 1368205382" descr="Biało-czarny herb Warszawy. Obok dane kontaktowe: &#10;Zarząd Zieleni m.st. Warszawy, &#10;ul. Hoża 13a, 00-528 Warszawa &#10;tel. 22 277 42 00, mail: kontakt@zzw.waw.pl, www.zzw.wa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94836" name="Obraz 471394836" descr="Biało-czarny herb Warszawy. Obok dane kontaktowe: &#10;Zarząd Zieleni m.st. Warszawy, &#10;ul. Hoża 13a, 00-528 Warszawa &#10;tel. 22 277 42 00, mail: kontakt@zzw.waw.pl, www.zzw.waw.pl"/>
                  <pic:cNvPicPr/>
                </pic:nvPicPr>
                <pic:blipFill rotWithShape="1">
                  <a:blip r:embed="rId1">
                    <a:extLst>
                      <a:ext uri="{28A0092B-C50C-407E-A947-70E740481C1C}">
                        <a14:useLocalDpi xmlns:a14="http://schemas.microsoft.com/office/drawing/2010/main" val="0"/>
                      </a:ext>
                    </a:extLst>
                  </a:blip>
                  <a:srcRect r="51389"/>
                  <a:stretch/>
                </pic:blipFill>
                <pic:spPr bwMode="auto">
                  <a:xfrm>
                    <a:off x="0" y="0"/>
                    <a:ext cx="2743635" cy="1058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05550">
      <w:rPr>
        <w:rFonts w:ascii="Calibri" w:eastAsia="Calibri" w:hAnsi="Calibri" w:cs="Calibri"/>
        <w:iCs/>
        <w:sz w:val="22"/>
        <w:szCs w:val="22"/>
        <w:lang w:eastAsia="en-US"/>
      </w:rPr>
      <w:t xml:space="preserve">Załącznik nr 2 do Regulaminu </w:t>
    </w:r>
    <w:r w:rsidRPr="00005550">
      <w:rPr>
        <w:rFonts w:ascii="Calibri" w:eastAsia="Calibri" w:hAnsi="Calibri" w:cs="Calibri"/>
        <w:iCs/>
        <w:sz w:val="22"/>
        <w:szCs w:val="22"/>
        <w:lang w:eastAsia="en-US"/>
      </w:rPr>
      <w:br/>
      <w:t xml:space="preserve">udzielania przez Zarząd Zieleni m.st. Warszawy </w:t>
    </w:r>
    <w:r w:rsidRPr="00005550">
      <w:rPr>
        <w:rFonts w:ascii="Calibri" w:eastAsia="Calibri" w:hAnsi="Calibri" w:cs="Calibri"/>
        <w:iCs/>
        <w:sz w:val="22"/>
        <w:szCs w:val="22"/>
        <w:lang w:eastAsia="en-US"/>
      </w:rPr>
      <w:br/>
      <w:t>zamówień publicznych o wartości poniżej 1</w:t>
    </w:r>
    <w:r w:rsidR="00572500">
      <w:rPr>
        <w:rFonts w:ascii="Calibri" w:eastAsia="Calibri" w:hAnsi="Calibri" w:cs="Calibri"/>
        <w:iCs/>
        <w:sz w:val="22"/>
        <w:szCs w:val="22"/>
        <w:lang w:eastAsia="en-US"/>
      </w:rPr>
      <w:t>7</w:t>
    </w:r>
    <w:r w:rsidRPr="00005550">
      <w:rPr>
        <w:rFonts w:ascii="Calibri" w:eastAsia="Calibri" w:hAnsi="Calibri" w:cs="Calibri"/>
        <w:iCs/>
        <w:sz w:val="22"/>
        <w:szCs w:val="22"/>
        <w:lang w:eastAsia="en-US"/>
      </w:rPr>
      <w:t>0 000 zł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B0C"/>
    <w:multiLevelType w:val="hybridMultilevel"/>
    <w:tmpl w:val="4184E77C"/>
    <w:lvl w:ilvl="0" w:tplc="BD2838A0">
      <w:start w:val="1"/>
      <w:numFmt w:val="decimal"/>
      <w:lvlText w:val="%1."/>
      <w:lvlJc w:val="right"/>
      <w:pPr>
        <w:tabs>
          <w:tab w:val="num" w:pos="360"/>
        </w:tabs>
        <w:ind w:left="360" w:hanging="360"/>
      </w:pPr>
      <w:rPr>
        <w:rFonts w:cs="Times New Roman" w:hint="default"/>
        <w:sz w:val="22"/>
        <w:szCs w:val="22"/>
      </w:rPr>
    </w:lvl>
    <w:lvl w:ilvl="1" w:tplc="80943ADA">
      <w:start w:val="1"/>
      <w:numFmt w:val="decimal"/>
      <w:pStyle w:val="Styl2"/>
      <w:lvlText w:val="%2)"/>
      <w:lvlJc w:val="left"/>
      <w:pPr>
        <w:tabs>
          <w:tab w:val="num" w:pos="1440"/>
        </w:tabs>
        <w:ind w:left="1440" w:hanging="360"/>
      </w:pPr>
      <w:rPr>
        <w:rFonts w:ascii="Times New Roman" w:hAnsi="Times New Roman" w:cs="Times New Roman" w:hint="default"/>
        <w:b w:val="0"/>
        <w:i w:val="0"/>
        <w:caps w:val="0"/>
        <w:strike w:val="0"/>
        <w:vanish w:val="0"/>
        <w:sz w:val="22"/>
        <w:szCs w:val="22"/>
      </w:rPr>
    </w:lvl>
    <w:lvl w:ilvl="2" w:tplc="DF86B3DC">
      <w:start w:val="1"/>
      <w:numFmt w:val="bullet"/>
      <w:lvlText w:val=""/>
      <w:lvlJc w:val="left"/>
      <w:pPr>
        <w:tabs>
          <w:tab w:val="num" w:pos="2340"/>
        </w:tabs>
        <w:ind w:left="2340" w:hanging="360"/>
      </w:pPr>
      <w:rPr>
        <w:rFonts w:ascii="Symbol" w:hAnsi="Symbol" w:hint="default"/>
        <w:sz w:val="22"/>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54417"/>
    <w:multiLevelType w:val="multilevel"/>
    <w:tmpl w:val="505AEAA6"/>
    <w:lvl w:ilvl="0">
      <w:start w:val="2"/>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7A03E09"/>
    <w:multiLevelType w:val="hybridMultilevel"/>
    <w:tmpl w:val="243682F2"/>
    <w:lvl w:ilvl="0" w:tplc="02BC2A82">
      <w:start w:val="1"/>
      <w:numFmt w:val="decimal"/>
      <w:lvlText w:val="%1)"/>
      <w:lvlJc w:val="left"/>
      <w:pPr>
        <w:ind w:left="-207" w:hanging="360"/>
      </w:pPr>
      <w:rPr>
        <w:rFonts w:hint="default"/>
        <w:b w:val="0"/>
        <w:bCs/>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3" w15:restartNumberingAfterBreak="0">
    <w:nsid w:val="0CB3725B"/>
    <w:multiLevelType w:val="hybridMultilevel"/>
    <w:tmpl w:val="B27262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E73A14"/>
    <w:multiLevelType w:val="hybridMultilevel"/>
    <w:tmpl w:val="34D416C8"/>
    <w:lvl w:ilvl="0" w:tplc="555C0F28">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B23CD1"/>
    <w:multiLevelType w:val="hybridMultilevel"/>
    <w:tmpl w:val="DE2A70F4"/>
    <w:lvl w:ilvl="0" w:tplc="04150011">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C91311"/>
    <w:multiLevelType w:val="multilevel"/>
    <w:tmpl w:val="CD4C83F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b/>
        <w:bCs/>
      </w:rPr>
    </w:lvl>
    <w:lvl w:ilvl="2">
      <w:start w:val="1"/>
      <w:numFmt w:val="decimalZero"/>
      <w:lvlText w:val="%1.%2.%3."/>
      <w:lvlJc w:val="left"/>
      <w:pPr>
        <w:ind w:left="-414" w:hanging="720"/>
      </w:pPr>
      <w:rPr>
        <w:rFonts w:hint="default"/>
      </w:rPr>
    </w:lvl>
    <w:lvl w:ilvl="3">
      <w:start w:val="1"/>
      <w:numFmt w:val="decimalZero"/>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7" w15:restartNumberingAfterBreak="0">
    <w:nsid w:val="1ACD4DC0"/>
    <w:multiLevelType w:val="hybridMultilevel"/>
    <w:tmpl w:val="DC10ED82"/>
    <w:lvl w:ilvl="0" w:tplc="04150011">
      <w:start w:val="1"/>
      <w:numFmt w:val="decimal"/>
      <w:lvlText w:val="%1)"/>
      <w:lvlJc w:val="left"/>
      <w:pPr>
        <w:ind w:left="153" w:hanging="360"/>
      </w:pPr>
      <w:rPr>
        <w:b w:val="0"/>
        <w:i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8" w15:restartNumberingAfterBreak="0">
    <w:nsid w:val="21A853C0"/>
    <w:multiLevelType w:val="multilevel"/>
    <w:tmpl w:val="BB0C6872"/>
    <w:lvl w:ilvl="0">
      <w:start w:val="6"/>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1937B2"/>
    <w:multiLevelType w:val="hybridMultilevel"/>
    <w:tmpl w:val="74D22DD8"/>
    <w:lvl w:ilvl="0" w:tplc="1D9EAD9C">
      <w:start w:val="1"/>
      <w:numFmt w:val="lowerLetter"/>
      <w:lvlText w:val="%1)"/>
      <w:lvlJc w:val="left"/>
      <w:pPr>
        <w:ind w:left="153" w:hanging="360"/>
      </w:pPr>
      <w:rPr>
        <w:b w:val="0"/>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0" w15:restartNumberingAfterBreak="0">
    <w:nsid w:val="25E32176"/>
    <w:multiLevelType w:val="hybridMultilevel"/>
    <w:tmpl w:val="3DC04734"/>
    <w:lvl w:ilvl="0" w:tplc="3EF0EE7A">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1" w15:restartNumberingAfterBreak="0">
    <w:nsid w:val="295B505D"/>
    <w:multiLevelType w:val="hybridMultilevel"/>
    <w:tmpl w:val="AAC4CD46"/>
    <w:lvl w:ilvl="0" w:tplc="DD6C31DA">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AAF35D7"/>
    <w:multiLevelType w:val="hybridMultilevel"/>
    <w:tmpl w:val="8F80ACFA"/>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 w15:restartNumberingAfterBreak="0">
    <w:nsid w:val="2F127BB8"/>
    <w:multiLevelType w:val="multilevel"/>
    <w:tmpl w:val="83C20C16"/>
    <w:lvl w:ilvl="0">
      <w:start w:val="1"/>
      <w:numFmt w:val="decimal"/>
      <w:lvlText w:val="%1."/>
      <w:lvlJc w:val="left"/>
      <w:rPr>
        <w:rFonts w:ascii="Open Sans Semibold" w:hAnsi="Open Sans Semibold" w:hint="default"/>
        <w:lang w:val="pl-PL"/>
      </w:rPr>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308A4D39"/>
    <w:multiLevelType w:val="hybridMultilevel"/>
    <w:tmpl w:val="A60A7674"/>
    <w:lvl w:ilvl="0" w:tplc="BC0005CA">
      <w:start w:val="10"/>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3963D95"/>
    <w:multiLevelType w:val="multilevel"/>
    <w:tmpl w:val="34D416C8"/>
    <w:styleLink w:val="Biecalista1"/>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705361"/>
    <w:multiLevelType w:val="hybridMultilevel"/>
    <w:tmpl w:val="CAE2E044"/>
    <w:lvl w:ilvl="0" w:tplc="4462F3E0">
      <w:start w:val="1"/>
      <w:numFmt w:val="lowerLetter"/>
      <w:lvlText w:val="%1)"/>
      <w:lvlJc w:val="left"/>
      <w:pPr>
        <w:ind w:left="578" w:hanging="360"/>
      </w:pPr>
      <w:rPr>
        <w:i w:val="0"/>
        <w:iCs/>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8" w15:restartNumberingAfterBreak="0">
    <w:nsid w:val="35C2085D"/>
    <w:multiLevelType w:val="hybridMultilevel"/>
    <w:tmpl w:val="5A04BCFE"/>
    <w:lvl w:ilvl="0" w:tplc="E974CF80">
      <w:start w:val="1"/>
      <w:numFmt w:val="lowerLetter"/>
      <w:lvlText w:val="%1)"/>
      <w:lvlJc w:val="left"/>
      <w:pPr>
        <w:ind w:left="153" w:hanging="360"/>
      </w:pPr>
      <w:rPr>
        <w:b w:val="0"/>
        <w:bCs/>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9" w15:restartNumberingAfterBreak="0">
    <w:nsid w:val="3F8F1597"/>
    <w:multiLevelType w:val="multilevel"/>
    <w:tmpl w:val="50E005EE"/>
    <w:lvl w:ilvl="0">
      <w:start w:val="6"/>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428951B2"/>
    <w:multiLevelType w:val="hybridMultilevel"/>
    <w:tmpl w:val="B9428DD2"/>
    <w:lvl w:ilvl="0" w:tplc="04150011">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43955FF7"/>
    <w:multiLevelType w:val="hybridMultilevel"/>
    <w:tmpl w:val="BCDCE0B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4730322E"/>
    <w:multiLevelType w:val="multilevel"/>
    <w:tmpl w:val="9ADA0F4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bullet"/>
      <w:lvlText w:val=""/>
      <w:lvlJc w:val="left"/>
      <w:pPr>
        <w:ind w:left="720" w:hanging="720"/>
      </w:pPr>
      <w:rPr>
        <w:rFonts w:ascii="Symbol" w:hAnsi="Symbol"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A306DF"/>
    <w:multiLevelType w:val="hybridMultilevel"/>
    <w:tmpl w:val="DC08B0E0"/>
    <w:lvl w:ilvl="0" w:tplc="0898F37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E95809"/>
    <w:multiLevelType w:val="hybridMultilevel"/>
    <w:tmpl w:val="544A01BC"/>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5" w15:restartNumberingAfterBreak="0">
    <w:nsid w:val="4DCF3A9B"/>
    <w:multiLevelType w:val="hybridMultilevel"/>
    <w:tmpl w:val="59D6EBE2"/>
    <w:lvl w:ilvl="0" w:tplc="04150017">
      <w:start w:val="1"/>
      <w:numFmt w:val="lowerLetter"/>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26" w15:restartNumberingAfterBreak="0">
    <w:nsid w:val="52E42D2C"/>
    <w:multiLevelType w:val="hybridMultilevel"/>
    <w:tmpl w:val="E0363B46"/>
    <w:lvl w:ilvl="0" w:tplc="220ED73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534B1A7E"/>
    <w:multiLevelType w:val="hybridMultilevel"/>
    <w:tmpl w:val="709801D6"/>
    <w:lvl w:ilvl="0" w:tplc="EC006A86">
      <w:start w:val="1"/>
      <w:numFmt w:val="lowerLetter"/>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3E65437"/>
    <w:multiLevelType w:val="hybridMultilevel"/>
    <w:tmpl w:val="159EB078"/>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29" w15:restartNumberingAfterBreak="0">
    <w:nsid w:val="55FB34C7"/>
    <w:multiLevelType w:val="hybridMultilevel"/>
    <w:tmpl w:val="FC862A30"/>
    <w:lvl w:ilvl="0" w:tplc="67B03296">
      <w:start w:val="1"/>
      <w:numFmt w:val="decimal"/>
      <w:lvlText w:val="%1)"/>
      <w:lvlJc w:val="left"/>
      <w:pPr>
        <w:ind w:left="1004" w:hanging="360"/>
      </w:pPr>
      <w:rPr>
        <w:rFonts w:eastAsia="SimSun"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9D505B9"/>
    <w:multiLevelType w:val="hybridMultilevel"/>
    <w:tmpl w:val="543AA802"/>
    <w:lvl w:ilvl="0" w:tplc="21922F6C">
      <w:start w:val="12"/>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24306F"/>
    <w:multiLevelType w:val="hybridMultilevel"/>
    <w:tmpl w:val="2306E3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DC67B0"/>
    <w:multiLevelType w:val="multilevel"/>
    <w:tmpl w:val="03A07850"/>
    <w:lvl w:ilvl="0">
      <w:start w:val="3"/>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b/>
        <w:bCs/>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F2C58B1"/>
    <w:multiLevelType w:val="hybridMultilevel"/>
    <w:tmpl w:val="B24EDA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7C56CA"/>
    <w:multiLevelType w:val="multilevel"/>
    <w:tmpl w:val="723A826A"/>
    <w:lvl w:ilvl="0">
      <w:start w:val="6"/>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3254237"/>
    <w:multiLevelType w:val="hybridMultilevel"/>
    <w:tmpl w:val="C43824F2"/>
    <w:lvl w:ilvl="0" w:tplc="B1DCEB20">
      <w:start w:val="1"/>
      <w:numFmt w:val="bullet"/>
      <w:pStyle w:val="akapit2"/>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B3062A8"/>
    <w:multiLevelType w:val="multilevel"/>
    <w:tmpl w:val="22D6DDB8"/>
    <w:lvl w:ilvl="0">
      <w:start w:val="3"/>
      <w:numFmt w:val="decimal"/>
      <w:lvlText w:val="%1."/>
      <w:lvlJc w:val="left"/>
      <w:pPr>
        <w:ind w:left="450" w:hanging="450"/>
      </w:pPr>
      <w:rPr>
        <w:rFonts w:hint="default"/>
      </w:rPr>
    </w:lvl>
    <w:lvl w:ilvl="1">
      <w:start w:val="1"/>
      <w:numFmt w:val="decimal"/>
      <w:lvlText w:val="%1.%2."/>
      <w:lvlJc w:val="left"/>
      <w:pPr>
        <w:ind w:left="347" w:hanging="450"/>
      </w:pPr>
      <w:rPr>
        <w:rFonts w:hint="default"/>
      </w:rPr>
    </w:lvl>
    <w:lvl w:ilvl="2">
      <w:start w:val="1"/>
      <w:numFmt w:val="decimal"/>
      <w:lvlText w:val="%1.%2.%3."/>
      <w:lvlJc w:val="left"/>
      <w:pPr>
        <w:ind w:left="514" w:hanging="720"/>
      </w:pPr>
      <w:rPr>
        <w:rFonts w:hint="default"/>
        <w:b/>
        <w:bCs/>
      </w:rPr>
    </w:lvl>
    <w:lvl w:ilvl="3">
      <w:start w:val="1"/>
      <w:numFmt w:val="decimalZero"/>
      <w:lvlText w:val="%1.%2.%3.%4."/>
      <w:lvlJc w:val="left"/>
      <w:pPr>
        <w:ind w:left="411" w:hanging="720"/>
      </w:pPr>
      <w:rPr>
        <w:rFonts w:hint="default"/>
      </w:rPr>
    </w:lvl>
    <w:lvl w:ilvl="4">
      <w:start w:val="1"/>
      <w:numFmt w:val="decimal"/>
      <w:lvlText w:val="%1.%2.%3.%4.%5."/>
      <w:lvlJc w:val="left"/>
      <w:pPr>
        <w:ind w:left="668" w:hanging="1080"/>
      </w:pPr>
      <w:rPr>
        <w:rFonts w:hint="default"/>
      </w:rPr>
    </w:lvl>
    <w:lvl w:ilvl="5">
      <w:start w:val="1"/>
      <w:numFmt w:val="decimal"/>
      <w:lvlText w:val="%1.%2.%3.%4.%5.%6."/>
      <w:lvlJc w:val="left"/>
      <w:pPr>
        <w:ind w:left="565" w:hanging="108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719" w:hanging="1440"/>
      </w:pPr>
      <w:rPr>
        <w:rFonts w:hint="default"/>
      </w:rPr>
    </w:lvl>
    <w:lvl w:ilvl="8">
      <w:start w:val="1"/>
      <w:numFmt w:val="decimal"/>
      <w:lvlText w:val="%1.%2.%3.%4.%5.%6.%7.%8.%9."/>
      <w:lvlJc w:val="left"/>
      <w:pPr>
        <w:ind w:left="976" w:hanging="1800"/>
      </w:pPr>
      <w:rPr>
        <w:rFonts w:hint="default"/>
      </w:rPr>
    </w:lvl>
  </w:abstractNum>
  <w:abstractNum w:abstractNumId="37" w15:restartNumberingAfterBreak="0">
    <w:nsid w:val="6D1B704E"/>
    <w:multiLevelType w:val="multilevel"/>
    <w:tmpl w:val="42DA20AC"/>
    <w:lvl w:ilvl="0">
      <w:start w:val="1"/>
      <w:numFmt w:val="decimal"/>
      <w:lvlText w:val="%1."/>
      <w:lvlJc w:val="left"/>
      <w:pPr>
        <w:ind w:left="0" w:firstLine="0"/>
      </w:pPr>
      <w:rPr>
        <w:rFonts w:ascii="Open Sans Semibold" w:hAnsi="Open Sans Semibold" w:hint="default"/>
      </w:rPr>
    </w:lvl>
    <w:lvl w:ilvl="1">
      <w:start w:val="2"/>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0693FE6"/>
    <w:multiLevelType w:val="hybridMultilevel"/>
    <w:tmpl w:val="4A38DAC8"/>
    <w:lvl w:ilvl="0" w:tplc="E22E85F8">
      <w:start w:val="1"/>
      <w:numFmt w:val="lowerLetter"/>
      <w:lvlText w:val="%1)"/>
      <w:lvlJc w:val="left"/>
      <w:pPr>
        <w:ind w:left="153" w:hanging="360"/>
      </w:pPr>
      <w:rPr>
        <w:b w:val="0"/>
        <w:bCs/>
        <w:i w:val="0"/>
        <w:iCs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9" w15:restartNumberingAfterBreak="0">
    <w:nsid w:val="74BB0DE7"/>
    <w:multiLevelType w:val="multilevel"/>
    <w:tmpl w:val="7A20AAD0"/>
    <w:lvl w:ilvl="0">
      <w:start w:val="1"/>
      <w:numFmt w:val="decimal"/>
      <w:lvlText w:val="%1."/>
      <w:lvlJc w:val="left"/>
      <w:pPr>
        <w:ind w:left="0" w:firstLine="0"/>
      </w:pPr>
      <w:rPr>
        <w:rFonts w:ascii="Open Sans Semibold" w:hAnsi="Open Sans Semibold" w:hint="default"/>
      </w:rPr>
    </w:lvl>
    <w:lvl w:ilvl="1">
      <w:start w:val="1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771164577">
    <w:abstractNumId w:val="13"/>
  </w:num>
  <w:num w:numId="2" w16cid:durableId="732511279">
    <w:abstractNumId w:val="31"/>
  </w:num>
  <w:num w:numId="3" w16cid:durableId="2112581350">
    <w:abstractNumId w:val="10"/>
  </w:num>
  <w:num w:numId="4" w16cid:durableId="74480576">
    <w:abstractNumId w:val="37"/>
  </w:num>
  <w:num w:numId="5" w16cid:durableId="1835294087">
    <w:abstractNumId w:val="23"/>
  </w:num>
  <w:num w:numId="6" w16cid:durableId="1053964329">
    <w:abstractNumId w:val="12"/>
  </w:num>
  <w:num w:numId="7" w16cid:durableId="733043179">
    <w:abstractNumId w:val="24"/>
  </w:num>
  <w:num w:numId="8" w16cid:durableId="499201771">
    <w:abstractNumId w:val="7"/>
  </w:num>
  <w:num w:numId="9" w16cid:durableId="355157770">
    <w:abstractNumId w:val="9"/>
  </w:num>
  <w:num w:numId="10" w16cid:durableId="1926919716">
    <w:abstractNumId w:val="17"/>
  </w:num>
  <w:num w:numId="11" w16cid:durableId="136652636">
    <w:abstractNumId w:val="39"/>
  </w:num>
  <w:num w:numId="12" w16cid:durableId="1042628760">
    <w:abstractNumId w:val="2"/>
  </w:num>
  <w:num w:numId="13" w16cid:durableId="1708601664">
    <w:abstractNumId w:val="18"/>
  </w:num>
  <w:num w:numId="14" w16cid:durableId="350952716">
    <w:abstractNumId w:val="14"/>
  </w:num>
  <w:num w:numId="15" w16cid:durableId="1637249179">
    <w:abstractNumId w:val="30"/>
  </w:num>
  <w:num w:numId="16" w16cid:durableId="1671903577">
    <w:abstractNumId w:val="6"/>
  </w:num>
  <w:num w:numId="17" w16cid:durableId="1447696857">
    <w:abstractNumId w:val="36"/>
  </w:num>
  <w:num w:numId="18" w16cid:durableId="149255702">
    <w:abstractNumId w:val="27"/>
  </w:num>
  <w:num w:numId="19" w16cid:durableId="2091195006">
    <w:abstractNumId w:val="15"/>
  </w:num>
  <w:num w:numId="20" w16cid:durableId="379599637">
    <w:abstractNumId w:val="32"/>
  </w:num>
  <w:num w:numId="21" w16cid:durableId="1807240489">
    <w:abstractNumId w:val="38"/>
  </w:num>
  <w:num w:numId="22" w16cid:durableId="490172750">
    <w:abstractNumId w:val="35"/>
  </w:num>
  <w:num w:numId="23" w16cid:durableId="18088263">
    <w:abstractNumId w:val="0"/>
  </w:num>
  <w:num w:numId="24" w16cid:durableId="1682854429">
    <w:abstractNumId w:val="19"/>
  </w:num>
  <w:num w:numId="25" w16cid:durableId="2036693533">
    <w:abstractNumId w:val="21"/>
  </w:num>
  <w:num w:numId="26" w16cid:durableId="2040859882">
    <w:abstractNumId w:val="8"/>
  </w:num>
  <w:num w:numId="27" w16cid:durableId="1830292404">
    <w:abstractNumId w:val="34"/>
  </w:num>
  <w:num w:numId="28" w16cid:durableId="193428713">
    <w:abstractNumId w:val="22"/>
  </w:num>
  <w:num w:numId="29" w16cid:durableId="1959800521">
    <w:abstractNumId w:val="4"/>
  </w:num>
  <w:num w:numId="30" w16cid:durableId="881864385">
    <w:abstractNumId w:val="33"/>
  </w:num>
  <w:num w:numId="31" w16cid:durableId="1854145099">
    <w:abstractNumId w:val="11"/>
  </w:num>
  <w:num w:numId="32" w16cid:durableId="1514109130">
    <w:abstractNumId w:val="25"/>
  </w:num>
  <w:num w:numId="33" w16cid:durableId="742681844">
    <w:abstractNumId w:val="26"/>
  </w:num>
  <w:num w:numId="34" w16cid:durableId="1425613096">
    <w:abstractNumId w:val="29"/>
  </w:num>
  <w:num w:numId="35" w16cid:durableId="1032995910">
    <w:abstractNumId w:val="5"/>
  </w:num>
  <w:num w:numId="36" w16cid:durableId="926622385">
    <w:abstractNumId w:val="3"/>
  </w:num>
  <w:num w:numId="37" w16cid:durableId="519512110">
    <w:abstractNumId w:val="20"/>
  </w:num>
  <w:num w:numId="38" w16cid:durableId="1260485403">
    <w:abstractNumId w:val="16"/>
  </w:num>
  <w:num w:numId="39" w16cid:durableId="1367173523">
    <w:abstractNumId w:val="28"/>
  </w:num>
  <w:num w:numId="40" w16cid:durableId="1953124593">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80"/>
    <w:rsid w:val="000005D1"/>
    <w:rsid w:val="00002940"/>
    <w:rsid w:val="00005550"/>
    <w:rsid w:val="0001710D"/>
    <w:rsid w:val="00020CE3"/>
    <w:rsid w:val="00022BF8"/>
    <w:rsid w:val="00023A3F"/>
    <w:rsid w:val="00030992"/>
    <w:rsid w:val="00032382"/>
    <w:rsid w:val="00035D12"/>
    <w:rsid w:val="00036597"/>
    <w:rsid w:val="0003714D"/>
    <w:rsid w:val="00037485"/>
    <w:rsid w:val="00040F09"/>
    <w:rsid w:val="00041A4D"/>
    <w:rsid w:val="000430F7"/>
    <w:rsid w:val="00051132"/>
    <w:rsid w:val="0005772A"/>
    <w:rsid w:val="00061878"/>
    <w:rsid w:val="000620FB"/>
    <w:rsid w:val="0006240F"/>
    <w:rsid w:val="0006341A"/>
    <w:rsid w:val="000657C5"/>
    <w:rsid w:val="000714B2"/>
    <w:rsid w:val="00086AE9"/>
    <w:rsid w:val="00087713"/>
    <w:rsid w:val="000A0A74"/>
    <w:rsid w:val="000A163C"/>
    <w:rsid w:val="000A36F7"/>
    <w:rsid w:val="000A50A0"/>
    <w:rsid w:val="000B0929"/>
    <w:rsid w:val="000B76EE"/>
    <w:rsid w:val="000C3566"/>
    <w:rsid w:val="000C4160"/>
    <w:rsid w:val="000C45A5"/>
    <w:rsid w:val="000D06DD"/>
    <w:rsid w:val="000D559F"/>
    <w:rsid w:val="000D59AB"/>
    <w:rsid w:val="000E2455"/>
    <w:rsid w:val="000F58F7"/>
    <w:rsid w:val="000F789D"/>
    <w:rsid w:val="00107775"/>
    <w:rsid w:val="00107F13"/>
    <w:rsid w:val="00111101"/>
    <w:rsid w:val="00115406"/>
    <w:rsid w:val="001160EC"/>
    <w:rsid w:val="001166A1"/>
    <w:rsid w:val="00125333"/>
    <w:rsid w:val="00130024"/>
    <w:rsid w:val="00130142"/>
    <w:rsid w:val="00131D4C"/>
    <w:rsid w:val="00140A52"/>
    <w:rsid w:val="00141291"/>
    <w:rsid w:val="001428E4"/>
    <w:rsid w:val="00152629"/>
    <w:rsid w:val="001534E5"/>
    <w:rsid w:val="0015774D"/>
    <w:rsid w:val="001603BB"/>
    <w:rsid w:val="001603E9"/>
    <w:rsid w:val="00164040"/>
    <w:rsid w:val="00170B5E"/>
    <w:rsid w:val="001723E8"/>
    <w:rsid w:val="00173963"/>
    <w:rsid w:val="00176C1C"/>
    <w:rsid w:val="00180877"/>
    <w:rsid w:val="00180DB0"/>
    <w:rsid w:val="00181427"/>
    <w:rsid w:val="00182FD7"/>
    <w:rsid w:val="00184E6E"/>
    <w:rsid w:val="00187030"/>
    <w:rsid w:val="0019535A"/>
    <w:rsid w:val="001A1F96"/>
    <w:rsid w:val="001A2422"/>
    <w:rsid w:val="001A5FAF"/>
    <w:rsid w:val="001B3BA6"/>
    <w:rsid w:val="001B457F"/>
    <w:rsid w:val="001B7241"/>
    <w:rsid w:val="001C4B6F"/>
    <w:rsid w:val="001D07A7"/>
    <w:rsid w:val="001D0F8C"/>
    <w:rsid w:val="001D414F"/>
    <w:rsid w:val="001D6CFD"/>
    <w:rsid w:val="001E0041"/>
    <w:rsid w:val="001E195E"/>
    <w:rsid w:val="001E5B1E"/>
    <w:rsid w:val="001E65B1"/>
    <w:rsid w:val="001E6A64"/>
    <w:rsid w:val="00200A88"/>
    <w:rsid w:val="002079CD"/>
    <w:rsid w:val="0021010C"/>
    <w:rsid w:val="00211452"/>
    <w:rsid w:val="00214D17"/>
    <w:rsid w:val="0022391F"/>
    <w:rsid w:val="002275F1"/>
    <w:rsid w:val="00227D4C"/>
    <w:rsid w:val="00230BF3"/>
    <w:rsid w:val="00232962"/>
    <w:rsid w:val="002365CD"/>
    <w:rsid w:val="00241A9C"/>
    <w:rsid w:val="00241B61"/>
    <w:rsid w:val="00242B91"/>
    <w:rsid w:val="002442BF"/>
    <w:rsid w:val="002460F9"/>
    <w:rsid w:val="002502AC"/>
    <w:rsid w:val="00261569"/>
    <w:rsid w:val="00270555"/>
    <w:rsid w:val="00271AE4"/>
    <w:rsid w:val="00275D1B"/>
    <w:rsid w:val="00297ADA"/>
    <w:rsid w:val="002A13E9"/>
    <w:rsid w:val="002A31F5"/>
    <w:rsid w:val="002B030F"/>
    <w:rsid w:val="002B1FA4"/>
    <w:rsid w:val="002B5C80"/>
    <w:rsid w:val="002B7818"/>
    <w:rsid w:val="002B7897"/>
    <w:rsid w:val="002C22AF"/>
    <w:rsid w:val="002C24C6"/>
    <w:rsid w:val="002C29E6"/>
    <w:rsid w:val="002C2F39"/>
    <w:rsid w:val="002D09CE"/>
    <w:rsid w:val="002D1A03"/>
    <w:rsid w:val="002D5FDB"/>
    <w:rsid w:val="002E3C5E"/>
    <w:rsid w:val="002F5F94"/>
    <w:rsid w:val="003057CD"/>
    <w:rsid w:val="003105DE"/>
    <w:rsid w:val="0031165E"/>
    <w:rsid w:val="00312E97"/>
    <w:rsid w:val="00320327"/>
    <w:rsid w:val="00321109"/>
    <w:rsid w:val="0032561D"/>
    <w:rsid w:val="003269F2"/>
    <w:rsid w:val="00331561"/>
    <w:rsid w:val="0034060F"/>
    <w:rsid w:val="00340BB9"/>
    <w:rsid w:val="00342A5A"/>
    <w:rsid w:val="00342F7F"/>
    <w:rsid w:val="003435CD"/>
    <w:rsid w:val="00350273"/>
    <w:rsid w:val="00350950"/>
    <w:rsid w:val="00355508"/>
    <w:rsid w:val="0035632B"/>
    <w:rsid w:val="00356D35"/>
    <w:rsid w:val="00364351"/>
    <w:rsid w:val="00364577"/>
    <w:rsid w:val="003647DE"/>
    <w:rsid w:val="00364D53"/>
    <w:rsid w:val="003677BE"/>
    <w:rsid w:val="00372D19"/>
    <w:rsid w:val="00373091"/>
    <w:rsid w:val="00376406"/>
    <w:rsid w:val="00376FAE"/>
    <w:rsid w:val="00381DC5"/>
    <w:rsid w:val="003822E9"/>
    <w:rsid w:val="00383059"/>
    <w:rsid w:val="0038684C"/>
    <w:rsid w:val="003874F5"/>
    <w:rsid w:val="00391738"/>
    <w:rsid w:val="003920F8"/>
    <w:rsid w:val="003938CC"/>
    <w:rsid w:val="003944EF"/>
    <w:rsid w:val="00394542"/>
    <w:rsid w:val="003958EA"/>
    <w:rsid w:val="00397254"/>
    <w:rsid w:val="00397DBA"/>
    <w:rsid w:val="003B5F89"/>
    <w:rsid w:val="003B7EAE"/>
    <w:rsid w:val="003C534A"/>
    <w:rsid w:val="003D6312"/>
    <w:rsid w:val="003D74AB"/>
    <w:rsid w:val="003E0128"/>
    <w:rsid w:val="003E217A"/>
    <w:rsid w:val="003E2829"/>
    <w:rsid w:val="003E3018"/>
    <w:rsid w:val="003E3048"/>
    <w:rsid w:val="003E340E"/>
    <w:rsid w:val="003E3A48"/>
    <w:rsid w:val="003E5ADC"/>
    <w:rsid w:val="003F00B6"/>
    <w:rsid w:val="003F460E"/>
    <w:rsid w:val="003F5B8F"/>
    <w:rsid w:val="003F75DC"/>
    <w:rsid w:val="00401E07"/>
    <w:rsid w:val="00402F7E"/>
    <w:rsid w:val="00404AB1"/>
    <w:rsid w:val="004101FE"/>
    <w:rsid w:val="0041292A"/>
    <w:rsid w:val="00412CA4"/>
    <w:rsid w:val="0041580C"/>
    <w:rsid w:val="00422A3D"/>
    <w:rsid w:val="00423B2A"/>
    <w:rsid w:val="00425A30"/>
    <w:rsid w:val="00426772"/>
    <w:rsid w:val="00430E47"/>
    <w:rsid w:val="0044109C"/>
    <w:rsid w:val="004436FE"/>
    <w:rsid w:val="00444600"/>
    <w:rsid w:val="004500AB"/>
    <w:rsid w:val="00451D73"/>
    <w:rsid w:val="00453CC9"/>
    <w:rsid w:val="00457951"/>
    <w:rsid w:val="00457DF4"/>
    <w:rsid w:val="00457E4F"/>
    <w:rsid w:val="00462488"/>
    <w:rsid w:val="00467E16"/>
    <w:rsid w:val="004715B5"/>
    <w:rsid w:val="00471AD6"/>
    <w:rsid w:val="00473CF9"/>
    <w:rsid w:val="004763C8"/>
    <w:rsid w:val="0049301F"/>
    <w:rsid w:val="0049385B"/>
    <w:rsid w:val="00493E05"/>
    <w:rsid w:val="004A1C0E"/>
    <w:rsid w:val="004A394D"/>
    <w:rsid w:val="004A749A"/>
    <w:rsid w:val="004B1997"/>
    <w:rsid w:val="004B38CC"/>
    <w:rsid w:val="004B4271"/>
    <w:rsid w:val="004B64D7"/>
    <w:rsid w:val="004C029B"/>
    <w:rsid w:val="004C2AB3"/>
    <w:rsid w:val="004C41C0"/>
    <w:rsid w:val="004C507C"/>
    <w:rsid w:val="004C5FC2"/>
    <w:rsid w:val="004C6651"/>
    <w:rsid w:val="004D1F80"/>
    <w:rsid w:val="004D3B43"/>
    <w:rsid w:val="004D406A"/>
    <w:rsid w:val="004D6248"/>
    <w:rsid w:val="004F1736"/>
    <w:rsid w:val="004F67FF"/>
    <w:rsid w:val="004F75AF"/>
    <w:rsid w:val="00501742"/>
    <w:rsid w:val="005071C1"/>
    <w:rsid w:val="00514AD6"/>
    <w:rsid w:val="005235E5"/>
    <w:rsid w:val="00532A5E"/>
    <w:rsid w:val="00534F33"/>
    <w:rsid w:val="00536DD6"/>
    <w:rsid w:val="00541D96"/>
    <w:rsid w:val="00544093"/>
    <w:rsid w:val="00545BE4"/>
    <w:rsid w:val="005501E1"/>
    <w:rsid w:val="00554645"/>
    <w:rsid w:val="0055784D"/>
    <w:rsid w:val="00564812"/>
    <w:rsid w:val="00564A10"/>
    <w:rsid w:val="00567145"/>
    <w:rsid w:val="005676F0"/>
    <w:rsid w:val="00572500"/>
    <w:rsid w:val="0057369B"/>
    <w:rsid w:val="00573C44"/>
    <w:rsid w:val="00574411"/>
    <w:rsid w:val="00577FC4"/>
    <w:rsid w:val="0058259A"/>
    <w:rsid w:val="0059163F"/>
    <w:rsid w:val="00596411"/>
    <w:rsid w:val="005A1B52"/>
    <w:rsid w:val="005A2204"/>
    <w:rsid w:val="005B0AAE"/>
    <w:rsid w:val="005B3BEA"/>
    <w:rsid w:val="005B5DA0"/>
    <w:rsid w:val="005B6DA7"/>
    <w:rsid w:val="005C18C0"/>
    <w:rsid w:val="005C2C33"/>
    <w:rsid w:val="005D2E00"/>
    <w:rsid w:val="005D4142"/>
    <w:rsid w:val="005D520E"/>
    <w:rsid w:val="005D607D"/>
    <w:rsid w:val="005E2356"/>
    <w:rsid w:val="005E295E"/>
    <w:rsid w:val="005E372C"/>
    <w:rsid w:val="005F00F0"/>
    <w:rsid w:val="005F074B"/>
    <w:rsid w:val="005F29D1"/>
    <w:rsid w:val="005F34A8"/>
    <w:rsid w:val="005F483F"/>
    <w:rsid w:val="005F5D4A"/>
    <w:rsid w:val="006022A3"/>
    <w:rsid w:val="00605305"/>
    <w:rsid w:val="006146CB"/>
    <w:rsid w:val="0062257E"/>
    <w:rsid w:val="006248A4"/>
    <w:rsid w:val="00625764"/>
    <w:rsid w:val="00636855"/>
    <w:rsid w:val="00636CE2"/>
    <w:rsid w:val="006422C8"/>
    <w:rsid w:val="006476B1"/>
    <w:rsid w:val="00650E1E"/>
    <w:rsid w:val="0065357A"/>
    <w:rsid w:val="00654DD5"/>
    <w:rsid w:val="00657AAC"/>
    <w:rsid w:val="00662C65"/>
    <w:rsid w:val="00664E2D"/>
    <w:rsid w:val="00666124"/>
    <w:rsid w:val="00671703"/>
    <w:rsid w:val="00672896"/>
    <w:rsid w:val="00675A67"/>
    <w:rsid w:val="0068028B"/>
    <w:rsid w:val="006833DD"/>
    <w:rsid w:val="0068359A"/>
    <w:rsid w:val="0068523C"/>
    <w:rsid w:val="00690A14"/>
    <w:rsid w:val="0069344E"/>
    <w:rsid w:val="00693C3C"/>
    <w:rsid w:val="00693CBE"/>
    <w:rsid w:val="00696188"/>
    <w:rsid w:val="006A3FD3"/>
    <w:rsid w:val="006B2004"/>
    <w:rsid w:val="006B218E"/>
    <w:rsid w:val="006B4817"/>
    <w:rsid w:val="006B7D82"/>
    <w:rsid w:val="006C3FE7"/>
    <w:rsid w:val="006D40FB"/>
    <w:rsid w:val="006D4F95"/>
    <w:rsid w:val="006D7D66"/>
    <w:rsid w:val="006F0327"/>
    <w:rsid w:val="006F130C"/>
    <w:rsid w:val="006F1402"/>
    <w:rsid w:val="006F5E53"/>
    <w:rsid w:val="00715F61"/>
    <w:rsid w:val="00716EB5"/>
    <w:rsid w:val="00721843"/>
    <w:rsid w:val="00724159"/>
    <w:rsid w:val="00734198"/>
    <w:rsid w:val="007363C5"/>
    <w:rsid w:val="0075349E"/>
    <w:rsid w:val="007547B1"/>
    <w:rsid w:val="007578B5"/>
    <w:rsid w:val="00757B3D"/>
    <w:rsid w:val="007624A1"/>
    <w:rsid w:val="00762D1B"/>
    <w:rsid w:val="00764764"/>
    <w:rsid w:val="007648F2"/>
    <w:rsid w:val="0076649F"/>
    <w:rsid w:val="00766BBE"/>
    <w:rsid w:val="0076760A"/>
    <w:rsid w:val="00781021"/>
    <w:rsid w:val="007827B4"/>
    <w:rsid w:val="00784A12"/>
    <w:rsid w:val="00785B89"/>
    <w:rsid w:val="00792D0D"/>
    <w:rsid w:val="00794AA4"/>
    <w:rsid w:val="007A43EA"/>
    <w:rsid w:val="007B0DBB"/>
    <w:rsid w:val="007B0E76"/>
    <w:rsid w:val="007C5C9F"/>
    <w:rsid w:val="007D1363"/>
    <w:rsid w:val="007D1BDA"/>
    <w:rsid w:val="007D4837"/>
    <w:rsid w:val="007D7FAA"/>
    <w:rsid w:val="007E26DD"/>
    <w:rsid w:val="007E2BCE"/>
    <w:rsid w:val="007E5B1C"/>
    <w:rsid w:val="007E6DEF"/>
    <w:rsid w:val="007F592A"/>
    <w:rsid w:val="00800EBB"/>
    <w:rsid w:val="00806134"/>
    <w:rsid w:val="00806508"/>
    <w:rsid w:val="0081402E"/>
    <w:rsid w:val="008144CA"/>
    <w:rsid w:val="008233C6"/>
    <w:rsid w:val="00830857"/>
    <w:rsid w:val="00831A48"/>
    <w:rsid w:val="00831F71"/>
    <w:rsid w:val="008361AA"/>
    <w:rsid w:val="00844188"/>
    <w:rsid w:val="0085722D"/>
    <w:rsid w:val="00857275"/>
    <w:rsid w:val="00863410"/>
    <w:rsid w:val="00866F4D"/>
    <w:rsid w:val="00867751"/>
    <w:rsid w:val="008708A1"/>
    <w:rsid w:val="00872B46"/>
    <w:rsid w:val="0087448F"/>
    <w:rsid w:val="008773AD"/>
    <w:rsid w:val="00881104"/>
    <w:rsid w:val="00884B3A"/>
    <w:rsid w:val="00884C77"/>
    <w:rsid w:val="008873F7"/>
    <w:rsid w:val="008940FF"/>
    <w:rsid w:val="00897F06"/>
    <w:rsid w:val="008A51D8"/>
    <w:rsid w:val="008B0864"/>
    <w:rsid w:val="008B0B61"/>
    <w:rsid w:val="008B1854"/>
    <w:rsid w:val="008B454D"/>
    <w:rsid w:val="008C7A4B"/>
    <w:rsid w:val="008D45EB"/>
    <w:rsid w:val="008D4BB1"/>
    <w:rsid w:val="008E194A"/>
    <w:rsid w:val="008E6C05"/>
    <w:rsid w:val="008F0CFC"/>
    <w:rsid w:val="008F0DF1"/>
    <w:rsid w:val="00900676"/>
    <w:rsid w:val="00902033"/>
    <w:rsid w:val="009168B0"/>
    <w:rsid w:val="00917F82"/>
    <w:rsid w:val="0092019E"/>
    <w:rsid w:val="009221A5"/>
    <w:rsid w:val="009272F1"/>
    <w:rsid w:val="00933FEE"/>
    <w:rsid w:val="009340C2"/>
    <w:rsid w:val="009369AF"/>
    <w:rsid w:val="00937A37"/>
    <w:rsid w:val="00945F62"/>
    <w:rsid w:val="0094651F"/>
    <w:rsid w:val="00946E78"/>
    <w:rsid w:val="00953DD4"/>
    <w:rsid w:val="009572F6"/>
    <w:rsid w:val="00961E7E"/>
    <w:rsid w:val="00962CBC"/>
    <w:rsid w:val="009642D3"/>
    <w:rsid w:val="00970037"/>
    <w:rsid w:val="00983215"/>
    <w:rsid w:val="00984A55"/>
    <w:rsid w:val="00987E5C"/>
    <w:rsid w:val="0099266E"/>
    <w:rsid w:val="009A0A1F"/>
    <w:rsid w:val="009A3477"/>
    <w:rsid w:val="009A7CDB"/>
    <w:rsid w:val="009B636E"/>
    <w:rsid w:val="009C2CDC"/>
    <w:rsid w:val="009C33A0"/>
    <w:rsid w:val="009C5490"/>
    <w:rsid w:val="009C7EAC"/>
    <w:rsid w:val="009D18B6"/>
    <w:rsid w:val="009D66F2"/>
    <w:rsid w:val="009D6DDE"/>
    <w:rsid w:val="009E2AA3"/>
    <w:rsid w:val="009F0BD2"/>
    <w:rsid w:val="009F3568"/>
    <w:rsid w:val="009F4CDB"/>
    <w:rsid w:val="009F5942"/>
    <w:rsid w:val="00A00810"/>
    <w:rsid w:val="00A05B7E"/>
    <w:rsid w:val="00A228DF"/>
    <w:rsid w:val="00A246D7"/>
    <w:rsid w:val="00A40913"/>
    <w:rsid w:val="00A4280B"/>
    <w:rsid w:val="00A5242E"/>
    <w:rsid w:val="00A61C5C"/>
    <w:rsid w:val="00A6247E"/>
    <w:rsid w:val="00A73187"/>
    <w:rsid w:val="00A73AA2"/>
    <w:rsid w:val="00A73C17"/>
    <w:rsid w:val="00A77A75"/>
    <w:rsid w:val="00A80DFA"/>
    <w:rsid w:val="00A839D6"/>
    <w:rsid w:val="00A843B1"/>
    <w:rsid w:val="00A87D3C"/>
    <w:rsid w:val="00A96682"/>
    <w:rsid w:val="00AA06DE"/>
    <w:rsid w:val="00AA070F"/>
    <w:rsid w:val="00AA52BE"/>
    <w:rsid w:val="00AA63EA"/>
    <w:rsid w:val="00AA7A14"/>
    <w:rsid w:val="00AC117C"/>
    <w:rsid w:val="00AC70BC"/>
    <w:rsid w:val="00AD0495"/>
    <w:rsid w:val="00AD2B61"/>
    <w:rsid w:val="00AD3177"/>
    <w:rsid w:val="00AD519B"/>
    <w:rsid w:val="00AE393F"/>
    <w:rsid w:val="00AF0FBE"/>
    <w:rsid w:val="00AF50DF"/>
    <w:rsid w:val="00AF7824"/>
    <w:rsid w:val="00B14A64"/>
    <w:rsid w:val="00B15798"/>
    <w:rsid w:val="00B161D1"/>
    <w:rsid w:val="00B206AD"/>
    <w:rsid w:val="00B20B68"/>
    <w:rsid w:val="00B2786D"/>
    <w:rsid w:val="00B3121D"/>
    <w:rsid w:val="00B32372"/>
    <w:rsid w:val="00B34B52"/>
    <w:rsid w:val="00B35861"/>
    <w:rsid w:val="00B428D3"/>
    <w:rsid w:val="00B47080"/>
    <w:rsid w:val="00B51377"/>
    <w:rsid w:val="00B54DA9"/>
    <w:rsid w:val="00B57492"/>
    <w:rsid w:val="00B57521"/>
    <w:rsid w:val="00B57FB6"/>
    <w:rsid w:val="00B57FFE"/>
    <w:rsid w:val="00B63CD6"/>
    <w:rsid w:val="00B65BA7"/>
    <w:rsid w:val="00B67E98"/>
    <w:rsid w:val="00B72684"/>
    <w:rsid w:val="00B77A87"/>
    <w:rsid w:val="00B90D9C"/>
    <w:rsid w:val="00B9210D"/>
    <w:rsid w:val="00B928E3"/>
    <w:rsid w:val="00B95235"/>
    <w:rsid w:val="00B95606"/>
    <w:rsid w:val="00B9651D"/>
    <w:rsid w:val="00BA0357"/>
    <w:rsid w:val="00BA54F0"/>
    <w:rsid w:val="00BB0A26"/>
    <w:rsid w:val="00BB4198"/>
    <w:rsid w:val="00BB42AF"/>
    <w:rsid w:val="00BC0672"/>
    <w:rsid w:val="00BD1368"/>
    <w:rsid w:val="00BD2186"/>
    <w:rsid w:val="00BD6006"/>
    <w:rsid w:val="00BE0D73"/>
    <w:rsid w:val="00BE5DDC"/>
    <w:rsid w:val="00BF321B"/>
    <w:rsid w:val="00BF6392"/>
    <w:rsid w:val="00BF7C77"/>
    <w:rsid w:val="00C02F3E"/>
    <w:rsid w:val="00C14D79"/>
    <w:rsid w:val="00C15593"/>
    <w:rsid w:val="00C17036"/>
    <w:rsid w:val="00C17EDB"/>
    <w:rsid w:val="00C244F7"/>
    <w:rsid w:val="00C251EE"/>
    <w:rsid w:val="00C362E8"/>
    <w:rsid w:val="00C37B24"/>
    <w:rsid w:val="00C41BE8"/>
    <w:rsid w:val="00C51FF8"/>
    <w:rsid w:val="00C52E15"/>
    <w:rsid w:val="00C561EA"/>
    <w:rsid w:val="00C622FF"/>
    <w:rsid w:val="00C66A2E"/>
    <w:rsid w:val="00C766C1"/>
    <w:rsid w:val="00C807E0"/>
    <w:rsid w:val="00C83511"/>
    <w:rsid w:val="00C83DDA"/>
    <w:rsid w:val="00C83F80"/>
    <w:rsid w:val="00C860D4"/>
    <w:rsid w:val="00C86966"/>
    <w:rsid w:val="00C90E5E"/>
    <w:rsid w:val="00C913F9"/>
    <w:rsid w:val="00CA6295"/>
    <w:rsid w:val="00CA742F"/>
    <w:rsid w:val="00CA7D6B"/>
    <w:rsid w:val="00CB245F"/>
    <w:rsid w:val="00CB4408"/>
    <w:rsid w:val="00CB5F1A"/>
    <w:rsid w:val="00CC0FDD"/>
    <w:rsid w:val="00CC6543"/>
    <w:rsid w:val="00CC6A9F"/>
    <w:rsid w:val="00CC7063"/>
    <w:rsid w:val="00CD145B"/>
    <w:rsid w:val="00CD1639"/>
    <w:rsid w:val="00CD279B"/>
    <w:rsid w:val="00CD6C13"/>
    <w:rsid w:val="00CD7BCC"/>
    <w:rsid w:val="00CE317D"/>
    <w:rsid w:val="00CF2FFC"/>
    <w:rsid w:val="00CF653A"/>
    <w:rsid w:val="00CF7A4B"/>
    <w:rsid w:val="00CF7B11"/>
    <w:rsid w:val="00D026DE"/>
    <w:rsid w:val="00D05E25"/>
    <w:rsid w:val="00D10FCF"/>
    <w:rsid w:val="00D12C56"/>
    <w:rsid w:val="00D12F50"/>
    <w:rsid w:val="00D14935"/>
    <w:rsid w:val="00D16E11"/>
    <w:rsid w:val="00D207B6"/>
    <w:rsid w:val="00D32A66"/>
    <w:rsid w:val="00D336F7"/>
    <w:rsid w:val="00D33D91"/>
    <w:rsid w:val="00D34076"/>
    <w:rsid w:val="00D453B8"/>
    <w:rsid w:val="00D526B6"/>
    <w:rsid w:val="00D535FA"/>
    <w:rsid w:val="00D545DD"/>
    <w:rsid w:val="00D55D83"/>
    <w:rsid w:val="00D56C7C"/>
    <w:rsid w:val="00D64D55"/>
    <w:rsid w:val="00D66E43"/>
    <w:rsid w:val="00D736B1"/>
    <w:rsid w:val="00D74647"/>
    <w:rsid w:val="00D8181D"/>
    <w:rsid w:val="00D826C6"/>
    <w:rsid w:val="00D8605F"/>
    <w:rsid w:val="00DA29D8"/>
    <w:rsid w:val="00DA5332"/>
    <w:rsid w:val="00DA68F7"/>
    <w:rsid w:val="00DC00DC"/>
    <w:rsid w:val="00DC191B"/>
    <w:rsid w:val="00DC4D11"/>
    <w:rsid w:val="00DC5822"/>
    <w:rsid w:val="00DD0DE9"/>
    <w:rsid w:val="00DD2E4C"/>
    <w:rsid w:val="00DE38B3"/>
    <w:rsid w:val="00DF3E20"/>
    <w:rsid w:val="00DF4758"/>
    <w:rsid w:val="00DF6998"/>
    <w:rsid w:val="00E1185F"/>
    <w:rsid w:val="00E134AD"/>
    <w:rsid w:val="00E22FF7"/>
    <w:rsid w:val="00E278B3"/>
    <w:rsid w:val="00E33815"/>
    <w:rsid w:val="00E34FD0"/>
    <w:rsid w:val="00E35D77"/>
    <w:rsid w:val="00E44945"/>
    <w:rsid w:val="00E44B16"/>
    <w:rsid w:val="00E50234"/>
    <w:rsid w:val="00E52BEE"/>
    <w:rsid w:val="00E54561"/>
    <w:rsid w:val="00E568DE"/>
    <w:rsid w:val="00E56FB9"/>
    <w:rsid w:val="00E57F86"/>
    <w:rsid w:val="00E707D2"/>
    <w:rsid w:val="00E74668"/>
    <w:rsid w:val="00E83300"/>
    <w:rsid w:val="00E865AB"/>
    <w:rsid w:val="00E96165"/>
    <w:rsid w:val="00EA247C"/>
    <w:rsid w:val="00EA3429"/>
    <w:rsid w:val="00EB106F"/>
    <w:rsid w:val="00EB370B"/>
    <w:rsid w:val="00EC0187"/>
    <w:rsid w:val="00EC069C"/>
    <w:rsid w:val="00EC1D0E"/>
    <w:rsid w:val="00ED215B"/>
    <w:rsid w:val="00ED3831"/>
    <w:rsid w:val="00ED611B"/>
    <w:rsid w:val="00EE44FF"/>
    <w:rsid w:val="00EF1FA8"/>
    <w:rsid w:val="00EF2730"/>
    <w:rsid w:val="00EF5583"/>
    <w:rsid w:val="00F04F9B"/>
    <w:rsid w:val="00F0582B"/>
    <w:rsid w:val="00F1050E"/>
    <w:rsid w:val="00F11539"/>
    <w:rsid w:val="00F1345F"/>
    <w:rsid w:val="00F16410"/>
    <w:rsid w:val="00F17AA9"/>
    <w:rsid w:val="00F21F7F"/>
    <w:rsid w:val="00F25BBC"/>
    <w:rsid w:val="00F261AB"/>
    <w:rsid w:val="00F31151"/>
    <w:rsid w:val="00F31AB7"/>
    <w:rsid w:val="00F41C50"/>
    <w:rsid w:val="00F47495"/>
    <w:rsid w:val="00F5018D"/>
    <w:rsid w:val="00F5137F"/>
    <w:rsid w:val="00F52D81"/>
    <w:rsid w:val="00F535C2"/>
    <w:rsid w:val="00F566E8"/>
    <w:rsid w:val="00F76B6B"/>
    <w:rsid w:val="00F8304A"/>
    <w:rsid w:val="00F84085"/>
    <w:rsid w:val="00F866BD"/>
    <w:rsid w:val="00F94E53"/>
    <w:rsid w:val="00F97AE0"/>
    <w:rsid w:val="00FA4642"/>
    <w:rsid w:val="00FA63DD"/>
    <w:rsid w:val="00FA6E38"/>
    <w:rsid w:val="00FB18EF"/>
    <w:rsid w:val="00FB450F"/>
    <w:rsid w:val="00FB6171"/>
    <w:rsid w:val="00FC10F6"/>
    <w:rsid w:val="00FC3006"/>
    <w:rsid w:val="00FC3EB1"/>
    <w:rsid w:val="00FD652F"/>
    <w:rsid w:val="00FE0A60"/>
    <w:rsid w:val="00FE7D6C"/>
  </w:rsids>
  <m:mathPr>
    <m:mathFont m:val="Cambria Math"/>
    <m:brkBin m:val="before"/>
    <m:brkBinSub m:val="--"/>
    <m:smallFrac m:val="0"/>
    <m:dispDef/>
    <m:lMargin m:val="0"/>
    <m:rMargin m:val="0"/>
    <m:defJc m:val="centerGroup"/>
    <m:wrapIndent m:val="1440"/>
    <m:intLim m:val="subSup"/>
    <m:naryLim m:val="undOvr"/>
  </m:mathPr>
  <w:themeFontLang w:val="pl-PL"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34AC6"/>
  <w15:docId w15:val="{57456B3F-8333-4A56-AC08-33ED64A9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1C0E"/>
    <w:rPr>
      <w:sz w:val="24"/>
      <w:szCs w:val="24"/>
    </w:rPr>
  </w:style>
  <w:style w:type="paragraph" w:styleId="Nagwek1">
    <w:name w:val="heading 1"/>
    <w:basedOn w:val="Normalny"/>
    <w:next w:val="Normalny"/>
    <w:link w:val="Nagwek1Znak"/>
    <w:uiPriority w:val="9"/>
    <w:qFormat/>
    <w:rsid w:val="004A1C0E"/>
    <w:pPr>
      <w:keepNext/>
      <w:outlineLvl w:val="0"/>
    </w:pPr>
    <w:rPr>
      <w:rFonts w:eastAsia="Arial Unicode MS"/>
      <w:b/>
      <w:bCs/>
      <w:sz w:val="28"/>
    </w:rPr>
  </w:style>
  <w:style w:type="paragraph" w:styleId="Nagwek2">
    <w:name w:val="heading 2"/>
    <w:basedOn w:val="Normalny"/>
    <w:next w:val="Normalny"/>
    <w:qFormat/>
    <w:rsid w:val="004A1C0E"/>
    <w:pPr>
      <w:keepNext/>
      <w:jc w:val="center"/>
      <w:outlineLvl w:val="1"/>
    </w:pPr>
    <w:rPr>
      <w:b/>
      <w:bCs/>
      <w:sz w:val="32"/>
    </w:rPr>
  </w:style>
  <w:style w:type="paragraph" w:styleId="Nagwek3">
    <w:name w:val="heading 3"/>
    <w:basedOn w:val="Normalny"/>
    <w:next w:val="Normalny"/>
    <w:qFormat/>
    <w:rsid w:val="004A1C0E"/>
    <w:pPr>
      <w:keepNext/>
      <w:ind w:left="360"/>
      <w:outlineLvl w:val="2"/>
    </w:pPr>
    <w:rPr>
      <w:b/>
      <w:bCs/>
    </w:rPr>
  </w:style>
  <w:style w:type="paragraph" w:styleId="Nagwek4">
    <w:name w:val="heading 4"/>
    <w:basedOn w:val="Normalny"/>
    <w:next w:val="Normalny"/>
    <w:qFormat/>
    <w:rsid w:val="004A1C0E"/>
    <w:pPr>
      <w:keepNext/>
      <w:ind w:left="360"/>
      <w:jc w:val="both"/>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4A1C0E"/>
    <w:rPr>
      <w:b/>
      <w:bCs/>
      <w:sz w:val="28"/>
    </w:rPr>
  </w:style>
  <w:style w:type="paragraph" w:styleId="Tekstpodstawowy2">
    <w:name w:val="Body Text 2"/>
    <w:basedOn w:val="Normalny"/>
    <w:rsid w:val="004A1C0E"/>
    <w:rPr>
      <w:sz w:val="28"/>
    </w:rPr>
  </w:style>
  <w:style w:type="paragraph" w:styleId="Tekstpodstawowywcity">
    <w:name w:val="Body Text Indent"/>
    <w:basedOn w:val="Normalny"/>
    <w:link w:val="TekstpodstawowywcityZnak"/>
    <w:rsid w:val="004A1C0E"/>
    <w:pPr>
      <w:ind w:left="720"/>
    </w:pPr>
  </w:style>
  <w:style w:type="table" w:styleId="Tabela-Siatka">
    <w:name w:val="Table Grid"/>
    <w:basedOn w:val="Standardowy"/>
    <w:uiPriority w:val="59"/>
    <w:rsid w:val="00A9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9168B0"/>
    <w:pPr>
      <w:spacing w:before="100" w:beforeAutospacing="1" w:after="100" w:afterAutospacing="1"/>
    </w:pPr>
  </w:style>
  <w:style w:type="character" w:styleId="Pogrubienie">
    <w:name w:val="Strong"/>
    <w:qFormat/>
    <w:rsid w:val="009168B0"/>
    <w:rPr>
      <w:b/>
      <w:bCs/>
    </w:rPr>
  </w:style>
  <w:style w:type="character" w:styleId="Hipercze">
    <w:name w:val="Hyperlink"/>
    <w:uiPriority w:val="99"/>
    <w:rsid w:val="009168B0"/>
    <w:rPr>
      <w:color w:val="0000FF"/>
      <w:u w:val="single"/>
    </w:rPr>
  </w:style>
  <w:style w:type="paragraph" w:styleId="Akapitzlist">
    <w:name w:val="List Paragraph"/>
    <w:aliases w:val="normalny tekst,List Paragraph,Numerowanie,Akapit z listą BS,Kolorowa lista — akcent 11,Podsis rysunku,EPL lista punktowana z wyrózneniem,A_wyliczenie,K-P_odwolanie,Akapit z listą5,maz_wyliczenie,opis dzialania,Preambuła,Akapit z listą 1,L"/>
    <w:basedOn w:val="Normalny"/>
    <w:link w:val="AkapitzlistZnak"/>
    <w:uiPriority w:val="34"/>
    <w:qFormat/>
    <w:rsid w:val="00CF7A4B"/>
    <w:pPr>
      <w:ind w:left="720"/>
      <w:contextualSpacing/>
    </w:pPr>
  </w:style>
  <w:style w:type="paragraph" w:customStyle="1" w:styleId="Zwykytekst1">
    <w:name w:val="Zwykły tekst1"/>
    <w:basedOn w:val="Normalny"/>
    <w:rsid w:val="00CF7A4B"/>
    <w:pPr>
      <w:suppressAutoHyphens/>
    </w:pPr>
    <w:rPr>
      <w:rFonts w:ascii="Courier New" w:hAnsi="Courier New"/>
      <w:sz w:val="20"/>
      <w:szCs w:val="20"/>
      <w:lang w:eastAsia="ar-SA"/>
    </w:rPr>
  </w:style>
  <w:style w:type="character" w:styleId="Odwoaniedokomentarza">
    <w:name w:val="annotation reference"/>
    <w:basedOn w:val="Domylnaczcionkaakapitu"/>
    <w:uiPriority w:val="99"/>
    <w:rsid w:val="00C15593"/>
    <w:rPr>
      <w:sz w:val="16"/>
      <w:szCs w:val="16"/>
    </w:rPr>
  </w:style>
  <w:style w:type="paragraph" w:styleId="Tekstkomentarza">
    <w:name w:val="annotation text"/>
    <w:basedOn w:val="Normalny"/>
    <w:link w:val="TekstkomentarzaZnak"/>
    <w:uiPriority w:val="99"/>
    <w:rsid w:val="00C15593"/>
    <w:rPr>
      <w:sz w:val="20"/>
      <w:szCs w:val="20"/>
    </w:rPr>
  </w:style>
  <w:style w:type="character" w:customStyle="1" w:styleId="TekstkomentarzaZnak">
    <w:name w:val="Tekst komentarza Znak"/>
    <w:basedOn w:val="Domylnaczcionkaakapitu"/>
    <w:link w:val="Tekstkomentarza"/>
    <w:uiPriority w:val="99"/>
    <w:rsid w:val="00C15593"/>
  </w:style>
  <w:style w:type="paragraph" w:styleId="Tematkomentarza">
    <w:name w:val="annotation subject"/>
    <w:basedOn w:val="Tekstkomentarza"/>
    <w:next w:val="Tekstkomentarza"/>
    <w:link w:val="TematkomentarzaZnak"/>
    <w:uiPriority w:val="99"/>
    <w:rsid w:val="00C15593"/>
    <w:rPr>
      <w:b/>
      <w:bCs/>
    </w:rPr>
  </w:style>
  <w:style w:type="character" w:customStyle="1" w:styleId="TematkomentarzaZnak">
    <w:name w:val="Temat komentarza Znak"/>
    <w:basedOn w:val="TekstkomentarzaZnak"/>
    <w:link w:val="Tematkomentarza"/>
    <w:uiPriority w:val="99"/>
    <w:rsid w:val="00C15593"/>
    <w:rPr>
      <w:b/>
      <w:bCs/>
    </w:rPr>
  </w:style>
  <w:style w:type="paragraph" w:styleId="Tekstdymka">
    <w:name w:val="Balloon Text"/>
    <w:basedOn w:val="Normalny"/>
    <w:link w:val="TekstdymkaZnak"/>
    <w:uiPriority w:val="99"/>
    <w:rsid w:val="00C15593"/>
    <w:rPr>
      <w:rFonts w:ascii="Tahoma" w:hAnsi="Tahoma" w:cs="Tahoma"/>
      <w:sz w:val="16"/>
      <w:szCs w:val="16"/>
    </w:rPr>
  </w:style>
  <w:style w:type="character" w:customStyle="1" w:styleId="TekstdymkaZnak">
    <w:name w:val="Tekst dymka Znak"/>
    <w:basedOn w:val="Domylnaczcionkaakapitu"/>
    <w:link w:val="Tekstdymka"/>
    <w:uiPriority w:val="99"/>
    <w:rsid w:val="00C15593"/>
    <w:rPr>
      <w:rFonts w:ascii="Tahoma" w:hAnsi="Tahoma" w:cs="Tahoma"/>
      <w:sz w:val="16"/>
      <w:szCs w:val="16"/>
    </w:rPr>
  </w:style>
  <w:style w:type="paragraph" w:styleId="Nagwek">
    <w:name w:val="header"/>
    <w:basedOn w:val="Normalny"/>
    <w:link w:val="NagwekZnak"/>
    <w:uiPriority w:val="99"/>
    <w:rsid w:val="00734198"/>
    <w:pPr>
      <w:tabs>
        <w:tab w:val="center" w:pos="4536"/>
        <w:tab w:val="right" w:pos="9072"/>
      </w:tabs>
    </w:pPr>
  </w:style>
  <w:style w:type="character" w:customStyle="1" w:styleId="NagwekZnak">
    <w:name w:val="Nagłówek Znak"/>
    <w:basedOn w:val="Domylnaczcionkaakapitu"/>
    <w:link w:val="Nagwek"/>
    <w:uiPriority w:val="99"/>
    <w:rsid w:val="00734198"/>
    <w:rPr>
      <w:sz w:val="24"/>
      <w:szCs w:val="24"/>
    </w:rPr>
  </w:style>
  <w:style w:type="paragraph" w:styleId="Stopka">
    <w:name w:val="footer"/>
    <w:basedOn w:val="Normalny"/>
    <w:link w:val="StopkaZnak"/>
    <w:uiPriority w:val="99"/>
    <w:rsid w:val="00734198"/>
    <w:pPr>
      <w:tabs>
        <w:tab w:val="center" w:pos="4536"/>
        <w:tab w:val="right" w:pos="9072"/>
      </w:tabs>
    </w:pPr>
  </w:style>
  <w:style w:type="character" w:customStyle="1" w:styleId="StopkaZnak">
    <w:name w:val="Stopka Znak"/>
    <w:basedOn w:val="Domylnaczcionkaakapitu"/>
    <w:link w:val="Stopka"/>
    <w:uiPriority w:val="99"/>
    <w:rsid w:val="00734198"/>
    <w:rPr>
      <w:sz w:val="24"/>
      <w:szCs w:val="24"/>
    </w:rPr>
  </w:style>
  <w:style w:type="character" w:customStyle="1" w:styleId="AkapitzlistZnak">
    <w:name w:val="Akapit z listą Znak"/>
    <w:aliases w:val="normalny tekst Znak,List Paragraph Znak,Numerowanie Znak,Akapit z listą BS Znak,Kolorowa lista — akcent 11 Znak,Podsis rysunku Znak,EPL lista punktowana z wyrózneniem Znak,A_wyliczenie Znak,K-P_odwolanie Znak,Akapit z listą5 Znak"/>
    <w:basedOn w:val="Domylnaczcionkaakapitu"/>
    <w:link w:val="Akapitzlist"/>
    <w:uiPriority w:val="34"/>
    <w:qFormat/>
    <w:rsid w:val="00FB6171"/>
    <w:rPr>
      <w:sz w:val="24"/>
      <w:szCs w:val="24"/>
    </w:rPr>
  </w:style>
  <w:style w:type="paragraph" w:customStyle="1" w:styleId="Standard">
    <w:name w:val="Standard"/>
    <w:rsid w:val="00F0582B"/>
    <w:pPr>
      <w:suppressAutoHyphens/>
      <w:autoSpaceDN w:val="0"/>
    </w:pPr>
    <w:rPr>
      <w:rFonts w:ascii="Calibri" w:eastAsia="Calibri" w:hAnsi="Calibri"/>
      <w:kern w:val="3"/>
      <w:sz w:val="24"/>
      <w:szCs w:val="24"/>
      <w:lang w:eastAsia="zh-CN" w:bidi="hi-IN"/>
    </w:rPr>
  </w:style>
  <w:style w:type="paragraph" w:customStyle="1" w:styleId="Akapitzlist1">
    <w:name w:val="Akapit z listą1"/>
    <w:basedOn w:val="Normalny"/>
    <w:link w:val="ListParagraphChar"/>
    <w:rsid w:val="003D74AB"/>
    <w:pPr>
      <w:spacing w:after="200" w:line="276" w:lineRule="auto"/>
      <w:ind w:left="720"/>
    </w:pPr>
    <w:rPr>
      <w:rFonts w:ascii="Calibri" w:hAnsi="Calibri" w:cs="Calibri"/>
      <w:sz w:val="22"/>
      <w:szCs w:val="22"/>
      <w:lang w:eastAsia="en-US"/>
    </w:rPr>
  </w:style>
  <w:style w:type="paragraph" w:customStyle="1" w:styleId="Style5">
    <w:name w:val="Style5"/>
    <w:basedOn w:val="Normalny"/>
    <w:rsid w:val="000430F7"/>
    <w:pPr>
      <w:widowControl w:val="0"/>
      <w:autoSpaceDE w:val="0"/>
      <w:autoSpaceDN w:val="0"/>
      <w:adjustRightInd w:val="0"/>
      <w:spacing w:line="274" w:lineRule="exact"/>
      <w:ind w:hanging="350"/>
    </w:pPr>
    <w:rPr>
      <w:rFonts w:ascii="Tahoma" w:hAnsi="Tahoma" w:cs="Tahoma"/>
    </w:rPr>
  </w:style>
  <w:style w:type="paragraph" w:styleId="Tekstprzypisudolnego">
    <w:name w:val="footnote text"/>
    <w:basedOn w:val="Normalny"/>
    <w:link w:val="TekstprzypisudolnegoZnak"/>
    <w:uiPriority w:val="99"/>
    <w:semiHidden/>
    <w:unhideWhenUsed/>
    <w:rsid w:val="000A163C"/>
    <w:rPr>
      <w:sz w:val="20"/>
      <w:szCs w:val="20"/>
    </w:rPr>
  </w:style>
  <w:style w:type="character" w:customStyle="1" w:styleId="TekstprzypisudolnegoZnak">
    <w:name w:val="Tekst przypisu dolnego Znak"/>
    <w:basedOn w:val="Domylnaczcionkaakapitu"/>
    <w:link w:val="Tekstprzypisudolnego"/>
    <w:uiPriority w:val="99"/>
    <w:semiHidden/>
    <w:rsid w:val="000A163C"/>
  </w:style>
  <w:style w:type="character" w:styleId="Odwoanieprzypisudolnego">
    <w:name w:val="footnote reference"/>
    <w:basedOn w:val="Domylnaczcionkaakapitu"/>
    <w:uiPriority w:val="99"/>
    <w:semiHidden/>
    <w:unhideWhenUsed/>
    <w:rsid w:val="000A163C"/>
    <w:rPr>
      <w:vertAlign w:val="superscript"/>
    </w:rPr>
  </w:style>
  <w:style w:type="character" w:customStyle="1" w:styleId="txt-new">
    <w:name w:val="txt-new"/>
    <w:basedOn w:val="Domylnaczcionkaakapitu"/>
    <w:rsid w:val="00182FD7"/>
  </w:style>
  <w:style w:type="character" w:customStyle="1" w:styleId="st">
    <w:name w:val="st"/>
    <w:basedOn w:val="Domylnaczcionkaakapitu"/>
    <w:rsid w:val="00180DB0"/>
  </w:style>
  <w:style w:type="character" w:styleId="Uwydatnienie">
    <w:name w:val="Emphasis"/>
    <w:uiPriority w:val="20"/>
    <w:qFormat/>
    <w:rsid w:val="00180DB0"/>
    <w:rPr>
      <w:i/>
      <w:iCs/>
    </w:rPr>
  </w:style>
  <w:style w:type="character" w:styleId="Nierozpoznanawzmianka">
    <w:name w:val="Unresolved Mention"/>
    <w:basedOn w:val="Domylnaczcionkaakapitu"/>
    <w:uiPriority w:val="99"/>
    <w:semiHidden/>
    <w:unhideWhenUsed/>
    <w:rsid w:val="001534E5"/>
    <w:rPr>
      <w:color w:val="605E5C"/>
      <w:shd w:val="clear" w:color="auto" w:fill="E1DFDD"/>
    </w:rPr>
  </w:style>
  <w:style w:type="character" w:customStyle="1" w:styleId="tabulatory">
    <w:name w:val="tabulatory"/>
    <w:basedOn w:val="Domylnaczcionkaakapitu"/>
    <w:rsid w:val="001534E5"/>
  </w:style>
  <w:style w:type="paragraph" w:customStyle="1" w:styleId="pkt">
    <w:name w:val="pkt"/>
    <w:basedOn w:val="Normalny"/>
    <w:rsid w:val="001534E5"/>
    <w:pPr>
      <w:spacing w:before="60" w:after="60"/>
      <w:ind w:left="851" w:hanging="295"/>
      <w:jc w:val="both"/>
    </w:pPr>
  </w:style>
  <w:style w:type="paragraph" w:customStyle="1" w:styleId="Default">
    <w:name w:val="Default"/>
    <w:rsid w:val="001534E5"/>
    <w:pPr>
      <w:autoSpaceDE w:val="0"/>
      <w:autoSpaceDN w:val="0"/>
      <w:adjustRightInd w:val="0"/>
    </w:pPr>
    <w:rPr>
      <w:rFonts w:eastAsia="Calibri"/>
      <w:color w:val="000000"/>
      <w:sz w:val="24"/>
      <w:szCs w:val="24"/>
      <w:lang w:eastAsia="en-US"/>
    </w:rPr>
  </w:style>
  <w:style w:type="character" w:customStyle="1" w:styleId="highlight">
    <w:name w:val="highlight"/>
    <w:basedOn w:val="Domylnaczcionkaakapitu"/>
    <w:rsid w:val="001534E5"/>
  </w:style>
  <w:style w:type="paragraph" w:customStyle="1" w:styleId="akapit2">
    <w:name w:val="akapit.2"/>
    <w:basedOn w:val="Normalny"/>
    <w:link w:val="akapit2Znak1"/>
    <w:qFormat/>
    <w:rsid w:val="001534E5"/>
    <w:pPr>
      <w:numPr>
        <w:numId w:val="22"/>
      </w:numPr>
      <w:spacing w:before="60"/>
      <w:ind w:left="1491" w:hanging="357"/>
      <w:jc w:val="both"/>
    </w:pPr>
    <w:rPr>
      <w:bCs/>
      <w:sz w:val="20"/>
      <w:szCs w:val="20"/>
      <w:lang w:val="x-none" w:eastAsia="x-none"/>
    </w:rPr>
  </w:style>
  <w:style w:type="character" w:customStyle="1" w:styleId="akapit2Znak1">
    <w:name w:val="akapit.2 Znak1"/>
    <w:link w:val="akapit2"/>
    <w:rsid w:val="001534E5"/>
    <w:rPr>
      <w:bCs/>
      <w:lang w:val="x-none" w:eastAsia="x-none"/>
    </w:rPr>
  </w:style>
  <w:style w:type="character" w:customStyle="1" w:styleId="TekstpodstawowywcityZnak">
    <w:name w:val="Tekst podstawowy wcięty Znak"/>
    <w:link w:val="Tekstpodstawowywcity"/>
    <w:rsid w:val="001534E5"/>
    <w:rPr>
      <w:sz w:val="24"/>
      <w:szCs w:val="24"/>
    </w:rPr>
  </w:style>
  <w:style w:type="paragraph" w:customStyle="1" w:styleId="Styl2">
    <w:name w:val="Styl2"/>
    <w:basedOn w:val="Normalny"/>
    <w:link w:val="Styl2Znak"/>
    <w:qFormat/>
    <w:rsid w:val="001534E5"/>
    <w:pPr>
      <w:numPr>
        <w:ilvl w:val="1"/>
        <w:numId w:val="23"/>
      </w:numPr>
      <w:spacing w:before="60" w:after="60"/>
      <w:jc w:val="both"/>
    </w:pPr>
    <w:rPr>
      <w:iCs/>
      <w:sz w:val="22"/>
      <w:szCs w:val="22"/>
      <w:lang w:val="x-none" w:eastAsia="x-none"/>
    </w:rPr>
  </w:style>
  <w:style w:type="character" w:customStyle="1" w:styleId="Styl2Znak">
    <w:name w:val="Styl2 Znak"/>
    <w:link w:val="Styl2"/>
    <w:locked/>
    <w:rsid w:val="001534E5"/>
    <w:rPr>
      <w:iCs/>
      <w:sz w:val="22"/>
      <w:szCs w:val="22"/>
      <w:lang w:val="x-none" w:eastAsia="x-none"/>
    </w:rPr>
  </w:style>
  <w:style w:type="character" w:customStyle="1" w:styleId="tekstdokbold">
    <w:name w:val="tekst dok. bold"/>
    <w:rsid w:val="001534E5"/>
    <w:rPr>
      <w:b/>
    </w:rPr>
  </w:style>
  <w:style w:type="character" w:customStyle="1" w:styleId="Nagwek1Znak">
    <w:name w:val="Nagłówek 1 Znak"/>
    <w:link w:val="Nagwek1"/>
    <w:uiPriority w:val="9"/>
    <w:rsid w:val="001534E5"/>
    <w:rPr>
      <w:rFonts w:eastAsia="Arial Unicode MS"/>
      <w:b/>
      <w:bCs/>
      <w:sz w:val="28"/>
      <w:szCs w:val="24"/>
    </w:rPr>
  </w:style>
  <w:style w:type="character" w:customStyle="1" w:styleId="TekstpodstawowyZnak">
    <w:name w:val="Tekst podstawowy Znak"/>
    <w:link w:val="Tekstpodstawowy"/>
    <w:uiPriority w:val="99"/>
    <w:rsid w:val="001534E5"/>
    <w:rPr>
      <w:b/>
      <w:bCs/>
      <w:sz w:val="28"/>
      <w:szCs w:val="24"/>
    </w:rPr>
  </w:style>
  <w:style w:type="paragraph" w:styleId="Tekstprzypisukocowego">
    <w:name w:val="endnote text"/>
    <w:basedOn w:val="Normalny"/>
    <w:link w:val="TekstprzypisukocowegoZnak"/>
    <w:uiPriority w:val="99"/>
    <w:semiHidden/>
    <w:unhideWhenUsed/>
    <w:rsid w:val="001534E5"/>
    <w:rPr>
      <w:sz w:val="20"/>
      <w:szCs w:val="20"/>
    </w:rPr>
  </w:style>
  <w:style w:type="character" w:customStyle="1" w:styleId="TekstprzypisukocowegoZnak">
    <w:name w:val="Tekst przypisu końcowego Znak"/>
    <w:basedOn w:val="Domylnaczcionkaakapitu"/>
    <w:link w:val="Tekstprzypisukocowego"/>
    <w:uiPriority w:val="99"/>
    <w:semiHidden/>
    <w:rsid w:val="001534E5"/>
  </w:style>
  <w:style w:type="character" w:styleId="Odwoanieprzypisukocowego">
    <w:name w:val="endnote reference"/>
    <w:uiPriority w:val="99"/>
    <w:semiHidden/>
    <w:unhideWhenUsed/>
    <w:rsid w:val="001534E5"/>
    <w:rPr>
      <w:vertAlign w:val="superscript"/>
    </w:rPr>
  </w:style>
  <w:style w:type="character" w:customStyle="1" w:styleId="ListParagraphChar">
    <w:name w:val="List Paragraph Char"/>
    <w:link w:val="Akapitzlist1"/>
    <w:locked/>
    <w:rsid w:val="001534E5"/>
    <w:rPr>
      <w:rFonts w:ascii="Calibri" w:hAnsi="Calibri" w:cs="Calibri"/>
      <w:sz w:val="22"/>
      <w:szCs w:val="22"/>
      <w:lang w:eastAsia="en-US"/>
    </w:rPr>
  </w:style>
  <w:style w:type="paragraph" w:styleId="Poprawka">
    <w:name w:val="Revision"/>
    <w:hidden/>
    <w:uiPriority w:val="99"/>
    <w:semiHidden/>
    <w:rsid w:val="001534E5"/>
    <w:rPr>
      <w:rFonts w:ascii="Calibri" w:eastAsia="Calibri" w:hAnsi="Calibri"/>
      <w:sz w:val="22"/>
      <w:szCs w:val="22"/>
      <w:lang w:eastAsia="en-US"/>
    </w:rPr>
  </w:style>
  <w:style w:type="character" w:customStyle="1" w:styleId="luchili">
    <w:name w:val="luc_hili"/>
    <w:basedOn w:val="Domylnaczcionkaakapitu"/>
    <w:rsid w:val="001534E5"/>
  </w:style>
  <w:style w:type="numbering" w:customStyle="1" w:styleId="Biecalista1">
    <w:name w:val="Bieżąca lista1"/>
    <w:uiPriority w:val="99"/>
    <w:rsid w:val="00B95235"/>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3239">
      <w:bodyDiv w:val="1"/>
      <w:marLeft w:val="0"/>
      <w:marRight w:val="0"/>
      <w:marTop w:val="0"/>
      <w:marBottom w:val="0"/>
      <w:divBdr>
        <w:top w:val="none" w:sz="0" w:space="0" w:color="auto"/>
        <w:left w:val="none" w:sz="0" w:space="0" w:color="auto"/>
        <w:bottom w:val="none" w:sz="0" w:space="0" w:color="auto"/>
        <w:right w:val="none" w:sz="0" w:space="0" w:color="auto"/>
      </w:divBdr>
    </w:div>
    <w:div w:id="1971548120">
      <w:bodyDiv w:val="1"/>
      <w:marLeft w:val="0"/>
      <w:marRight w:val="0"/>
      <w:marTop w:val="0"/>
      <w:marBottom w:val="0"/>
      <w:divBdr>
        <w:top w:val="none" w:sz="0" w:space="0" w:color="auto"/>
        <w:left w:val="none" w:sz="0" w:space="0" w:color="auto"/>
        <w:bottom w:val="none" w:sz="0" w:space="0" w:color="auto"/>
        <w:right w:val="none" w:sz="0" w:space="0" w:color="auto"/>
      </w:divBdr>
    </w:div>
    <w:div w:id="21130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com.pl/pendrive-pamieci-usb.b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czyzycka@zzw.waw.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ichalska@zzw.waw.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michalska@zzw.waw.pl" TargetMode="External"/><Relationship Id="rId4" Type="http://schemas.openxmlformats.org/officeDocument/2006/relationships/settings" Target="settings.xml"/><Relationship Id="rId9" Type="http://schemas.openxmlformats.org/officeDocument/2006/relationships/hyperlink" Target="mailto:kontakt@zzw.waw.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86589-D137-4B6B-BB8B-2C5CA6CE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8</Pages>
  <Words>2124</Words>
  <Characters>12749</Characters>
  <Application>Microsoft Office Word</Application>
  <DocSecurity>2</DocSecurity>
  <Lines>106</Lines>
  <Paragraphs>29</Paragraphs>
  <ScaleCrop>false</ScaleCrop>
  <HeadingPairs>
    <vt:vector size="2" baseType="variant">
      <vt:variant>
        <vt:lpstr>Tytuł</vt:lpstr>
      </vt:variant>
      <vt:variant>
        <vt:i4>1</vt:i4>
      </vt:variant>
    </vt:vector>
  </HeadingPairs>
  <TitlesOfParts>
    <vt:vector size="1" baseType="lpstr">
      <vt:lpstr>Załącznik nr 2 - wzór zapytania ofertowego</vt:lpstr>
    </vt:vector>
  </TitlesOfParts>
  <Company>OEM</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 wzór zapytania ofertowego</dc:title>
  <dc:creator>OEM</dc:creator>
  <cp:lastModifiedBy>Michalska Sylwia (ZZW)</cp:lastModifiedBy>
  <cp:revision>46</cp:revision>
  <cp:lastPrinted>2025-10-15T10:28:00Z</cp:lastPrinted>
  <dcterms:created xsi:type="dcterms:W3CDTF">2025-09-02T13:41:00Z</dcterms:created>
  <dcterms:modified xsi:type="dcterms:W3CDTF">2026-05-20T10:35:00Z</dcterms:modified>
</cp:coreProperties>
</file>