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E159D" w14:textId="40E5AEC4" w:rsidR="00323F53" w:rsidRPr="00534B95" w:rsidRDefault="00323F53" w:rsidP="00047794">
      <w:pPr>
        <w:pStyle w:val="Tytu"/>
      </w:pPr>
      <w:permStart w:id="487676420" w:edGrp="everyone"/>
      <w:permEnd w:id="487676420"/>
      <w:r w:rsidRPr="00534B95">
        <w:t>U</w:t>
      </w:r>
      <w:r w:rsidR="00D45ED0" w:rsidRPr="00534B95">
        <w:t xml:space="preserve">mowa nr </w:t>
      </w:r>
      <w:r w:rsidR="00D45ED0" w:rsidRPr="00534B95">
        <w:tab/>
      </w:r>
    </w:p>
    <w:p w14:paraId="19EB5805" w14:textId="365CE24E" w:rsidR="00564E59" w:rsidRPr="00534B95" w:rsidRDefault="00564E59" w:rsidP="00047794">
      <w:pPr>
        <w:tabs>
          <w:tab w:val="left" w:leader="dot" w:pos="1701"/>
        </w:tabs>
        <w:rPr>
          <w:rFonts w:cs="Calibri"/>
          <w:szCs w:val="22"/>
        </w:rPr>
      </w:pPr>
      <w:r w:rsidRPr="00534B95">
        <w:rPr>
          <w:rFonts w:cs="Calibri"/>
          <w:szCs w:val="22"/>
        </w:rPr>
        <w:t xml:space="preserve">zawarta </w:t>
      </w:r>
      <w:r w:rsidR="000707E4" w:rsidRPr="00534B95">
        <w:rPr>
          <w:rFonts w:cs="Calibri"/>
          <w:szCs w:val="22"/>
        </w:rPr>
        <w:tab/>
        <w:t xml:space="preserve"> </w:t>
      </w:r>
      <w:r w:rsidR="00D45ED0" w:rsidRPr="00534B95">
        <w:rPr>
          <w:rFonts w:cs="Calibri"/>
          <w:szCs w:val="22"/>
        </w:rPr>
        <w:t>r.</w:t>
      </w:r>
      <w:r w:rsidR="00CF3D66" w:rsidRPr="00534B95">
        <w:rPr>
          <w:rFonts w:cs="Calibri"/>
          <w:szCs w:val="22"/>
        </w:rPr>
        <w:t xml:space="preserve"> w Warszawie </w:t>
      </w:r>
      <w:r w:rsidRPr="00534B95">
        <w:rPr>
          <w:rStyle w:val="Odwoanieprzypisudolnego"/>
          <w:rFonts w:cs="Calibri"/>
          <w:b/>
          <w:bCs/>
          <w:szCs w:val="22"/>
        </w:rPr>
        <w:footnoteReference w:id="2"/>
      </w:r>
      <w:r w:rsidRPr="00534B95">
        <w:rPr>
          <w:rFonts w:cs="Calibri"/>
          <w:szCs w:val="22"/>
        </w:rPr>
        <w:t xml:space="preserve"> pomiędzy:</w:t>
      </w:r>
    </w:p>
    <w:p w14:paraId="563844F0" w14:textId="77777777" w:rsidR="00E72E12" w:rsidRPr="00534B95" w:rsidRDefault="00E72E12" w:rsidP="00047794">
      <w:pPr>
        <w:rPr>
          <w:rFonts w:cs="Calibri"/>
          <w:bCs/>
          <w:szCs w:val="22"/>
        </w:rPr>
      </w:pPr>
      <w:r w:rsidRPr="00534B95">
        <w:rPr>
          <w:rFonts w:cs="Calibri"/>
          <w:b/>
          <w:szCs w:val="22"/>
        </w:rPr>
        <w:t xml:space="preserve">Miastem Stołecznym Warszawa, </w:t>
      </w:r>
      <w:r w:rsidRPr="00534B95">
        <w:rPr>
          <w:rFonts w:cs="Calibri"/>
          <w:szCs w:val="22"/>
        </w:rPr>
        <w:t xml:space="preserve">Pl. Bankowy 3/5, 00-950 Warszawa, NIP: 5252248481, w ramach którego działa jednostka budżetowa m.st. Warszawy - </w:t>
      </w:r>
      <w:r w:rsidRPr="00534B95">
        <w:rPr>
          <w:rFonts w:cs="Calibri"/>
          <w:b/>
          <w:szCs w:val="22"/>
        </w:rPr>
        <w:t>Zarząd Zieleni m.st. Warszawy</w:t>
      </w:r>
      <w:r w:rsidRPr="00534B95">
        <w:rPr>
          <w:rFonts w:cs="Calibri"/>
          <w:szCs w:val="22"/>
        </w:rPr>
        <w:t xml:space="preserve"> z siedzibą w Warszawie (kod: 00-528), przy ul. Hożej 13A, zwanym w dalszej części umowy </w:t>
      </w:r>
      <w:r w:rsidRPr="00534B95">
        <w:rPr>
          <w:rFonts w:cs="Calibri"/>
          <w:b/>
          <w:bCs/>
          <w:szCs w:val="22"/>
        </w:rPr>
        <w:t>„Zamawiającym”</w:t>
      </w:r>
      <w:r w:rsidRPr="00534B95">
        <w:rPr>
          <w:rFonts w:cs="Calibri"/>
          <w:szCs w:val="22"/>
        </w:rPr>
        <w:t xml:space="preserve"> reprezentowanym przez:</w:t>
      </w:r>
    </w:p>
    <w:p w14:paraId="35A992C4" w14:textId="2EDF0662" w:rsidR="00E72E12" w:rsidRPr="00534B95" w:rsidRDefault="00E72E12" w:rsidP="00047794">
      <w:pPr>
        <w:tabs>
          <w:tab w:val="left" w:leader="dot" w:pos="9072"/>
        </w:tabs>
        <w:rPr>
          <w:rFonts w:cs="Calibri"/>
          <w:bCs/>
          <w:szCs w:val="22"/>
        </w:rPr>
      </w:pPr>
      <w:bookmarkStart w:id="0" w:name="_Hlk177476156"/>
      <w:r w:rsidRPr="00534B95">
        <w:rPr>
          <w:rFonts w:cs="Calibri"/>
          <w:b/>
          <w:bCs/>
          <w:szCs w:val="22"/>
        </w:rPr>
        <w:t xml:space="preserve">Panią </w:t>
      </w:r>
      <w:r w:rsidRPr="00534B95">
        <w:rPr>
          <w:rFonts w:cs="Calibri"/>
          <w:b/>
          <w:bCs/>
          <w:szCs w:val="22"/>
        </w:rPr>
        <w:tab/>
      </w:r>
      <w:r w:rsidRPr="00534B95">
        <w:rPr>
          <w:rFonts w:cs="Calibri"/>
          <w:szCs w:val="22"/>
        </w:rPr>
        <w:t xml:space="preserve">działającą na podstawie pełnomocnictwa nr </w:t>
      </w:r>
      <w:r w:rsidRPr="00534B95">
        <w:rPr>
          <w:rFonts w:cs="Calibri"/>
          <w:szCs w:val="22"/>
        </w:rPr>
        <w:tab/>
      </w:r>
      <w:r w:rsidR="00C10464" w:rsidRPr="00534B95">
        <w:rPr>
          <w:rFonts w:cs="Calibri"/>
          <w:szCs w:val="22"/>
        </w:rPr>
        <w:br/>
      </w:r>
      <w:r w:rsidRPr="00534B95">
        <w:rPr>
          <w:rFonts w:cs="Calibri"/>
          <w:szCs w:val="22"/>
        </w:rPr>
        <w:tab/>
      </w:r>
      <w:bookmarkEnd w:id="0"/>
    </w:p>
    <w:p w14:paraId="45702A51" w14:textId="77777777" w:rsidR="00E72E12" w:rsidRPr="00534B95" w:rsidRDefault="00E72E12" w:rsidP="00047794">
      <w:pPr>
        <w:rPr>
          <w:rFonts w:cs="Calibri"/>
          <w:szCs w:val="22"/>
        </w:rPr>
      </w:pPr>
      <w:r w:rsidRPr="00534B95">
        <w:rPr>
          <w:rFonts w:cs="Calibri"/>
          <w:szCs w:val="22"/>
        </w:rPr>
        <w:t>a</w:t>
      </w:r>
    </w:p>
    <w:p w14:paraId="7B143958" w14:textId="0A9DBA85" w:rsidR="00E72E12" w:rsidRPr="00534B95" w:rsidRDefault="00E72E12" w:rsidP="00047794">
      <w:pPr>
        <w:tabs>
          <w:tab w:val="left" w:leader="dot" w:pos="9072"/>
        </w:tabs>
        <w:rPr>
          <w:rFonts w:cs="Calibri"/>
          <w:szCs w:val="22"/>
        </w:rPr>
      </w:pPr>
      <w:r w:rsidRPr="00534B95">
        <w:rPr>
          <w:rFonts w:cs="Calibri"/>
          <w:szCs w:val="22"/>
        </w:rPr>
        <w:tab/>
      </w:r>
      <w:r w:rsidR="00C10464" w:rsidRPr="00534B95">
        <w:rPr>
          <w:rFonts w:cs="Calibri"/>
          <w:szCs w:val="22"/>
        </w:rPr>
        <w:br/>
      </w:r>
      <w:r w:rsidR="00C10464" w:rsidRPr="00534B95">
        <w:rPr>
          <w:rFonts w:cs="Calibri"/>
          <w:szCs w:val="22"/>
        </w:rPr>
        <w:tab/>
      </w:r>
      <w:r w:rsidR="00C10464" w:rsidRPr="00534B95">
        <w:rPr>
          <w:rFonts w:cs="Calibri"/>
          <w:szCs w:val="22"/>
        </w:rPr>
        <w:br/>
      </w:r>
      <w:r w:rsidRPr="00534B95">
        <w:rPr>
          <w:rFonts w:cs="Calibri"/>
          <w:szCs w:val="22"/>
        </w:rPr>
        <w:tab/>
      </w:r>
    </w:p>
    <w:p w14:paraId="51E8CF97" w14:textId="77777777" w:rsidR="00E72E12" w:rsidRPr="00534B95" w:rsidRDefault="00E72E12" w:rsidP="00047794">
      <w:pPr>
        <w:rPr>
          <w:rFonts w:cs="Calibri"/>
          <w:szCs w:val="22"/>
        </w:rPr>
      </w:pPr>
      <w:r w:rsidRPr="00534B95">
        <w:rPr>
          <w:rFonts w:cs="Calibri"/>
          <w:szCs w:val="22"/>
        </w:rPr>
        <w:t xml:space="preserve">zwanym dalej </w:t>
      </w:r>
      <w:r w:rsidRPr="00534B95">
        <w:rPr>
          <w:rFonts w:cs="Calibri"/>
          <w:b/>
          <w:bCs/>
          <w:szCs w:val="22"/>
        </w:rPr>
        <w:t>„Wykonawcą”</w:t>
      </w:r>
      <w:r w:rsidRPr="00534B95">
        <w:rPr>
          <w:rFonts w:cs="Calibri"/>
          <w:szCs w:val="22"/>
        </w:rPr>
        <w:t>,</w:t>
      </w:r>
    </w:p>
    <w:p w14:paraId="6B70BFFA" w14:textId="77777777" w:rsidR="00E72E12" w:rsidRPr="00534B95" w:rsidRDefault="00E72E12" w:rsidP="00047794">
      <w:pPr>
        <w:rPr>
          <w:rFonts w:cs="Calibri"/>
          <w:b/>
          <w:szCs w:val="22"/>
        </w:rPr>
      </w:pPr>
      <w:r w:rsidRPr="00534B95">
        <w:rPr>
          <w:rFonts w:cs="Calibri"/>
          <w:szCs w:val="22"/>
        </w:rPr>
        <w:t>zwanymi dalej łącznie „</w:t>
      </w:r>
      <w:r w:rsidRPr="00534B95">
        <w:rPr>
          <w:rFonts w:cs="Calibri"/>
          <w:b/>
          <w:szCs w:val="22"/>
        </w:rPr>
        <w:t>Stronami</w:t>
      </w:r>
      <w:r w:rsidRPr="00534B95">
        <w:rPr>
          <w:rFonts w:cs="Calibri"/>
          <w:szCs w:val="22"/>
        </w:rPr>
        <w:t>”, a z osobna „</w:t>
      </w:r>
      <w:r w:rsidRPr="00534B95">
        <w:rPr>
          <w:rFonts w:cs="Calibri"/>
          <w:b/>
          <w:szCs w:val="22"/>
        </w:rPr>
        <w:t>Stroną</w:t>
      </w:r>
      <w:r w:rsidRPr="00534B95">
        <w:rPr>
          <w:rFonts w:cs="Calibri"/>
          <w:szCs w:val="22"/>
        </w:rPr>
        <w:t>”.</w:t>
      </w:r>
    </w:p>
    <w:p w14:paraId="7F90F7D7" w14:textId="63394558" w:rsidR="00D513F1" w:rsidRPr="00AE26C4" w:rsidRDefault="00D513F1" w:rsidP="006C065D">
      <w:pPr>
        <w:tabs>
          <w:tab w:val="left" w:leader="dot" w:pos="3969"/>
        </w:tabs>
        <w:rPr>
          <w:rFonts w:eastAsia="Calibri"/>
          <w:b/>
          <w:bCs/>
          <w:lang w:eastAsia="en-US" w:bidi="pl-PL"/>
        </w:rPr>
      </w:pPr>
      <w:r w:rsidRPr="00534B95">
        <w:rPr>
          <w:rFonts w:eastAsia="Calibri"/>
          <w:lang w:eastAsia="en-US" w:bidi="pl-PL"/>
        </w:rPr>
        <w:t xml:space="preserve">Do niniejszej Umowy, procedura nr </w:t>
      </w:r>
      <w:r w:rsidR="006C065D" w:rsidRPr="00534B95">
        <w:rPr>
          <w:rFonts w:eastAsia="Calibri"/>
          <w:lang w:eastAsia="en-US" w:bidi="pl-PL"/>
        </w:rPr>
        <w:tab/>
      </w:r>
      <w:r w:rsidRPr="00534B95">
        <w:rPr>
          <w:rFonts w:eastAsia="Calibri"/>
          <w:lang w:eastAsia="en-US" w:bidi="pl-PL"/>
        </w:rPr>
        <w:t xml:space="preserve">, ze względu na jej wartość nieprzekraczającą </w:t>
      </w:r>
      <w:r w:rsidR="00C36604" w:rsidRPr="00534B95">
        <w:rPr>
          <w:rFonts w:eastAsia="Calibri"/>
          <w:lang w:eastAsia="en-US" w:bidi="pl-PL"/>
        </w:rPr>
        <w:t xml:space="preserve">170 000 </w:t>
      </w:r>
      <w:r w:rsidRPr="00534B95">
        <w:rPr>
          <w:rFonts w:eastAsia="Calibri"/>
          <w:lang w:eastAsia="en-US" w:bidi="pl-PL"/>
        </w:rPr>
        <w:t>złotych</w:t>
      </w:r>
      <w:r w:rsidR="00E95790" w:rsidRPr="00534B95">
        <w:rPr>
          <w:rFonts w:eastAsia="Calibri"/>
          <w:lang w:eastAsia="en-US" w:bidi="pl-PL"/>
        </w:rPr>
        <w:t xml:space="preserve"> netto</w:t>
      </w:r>
      <w:r w:rsidRPr="00534B95">
        <w:rPr>
          <w:rFonts w:eastAsia="Calibri"/>
          <w:lang w:eastAsia="en-US" w:bidi="pl-PL"/>
        </w:rPr>
        <w:t xml:space="preserve"> nie stosuje się przepisów ustawy z dnia 11 września 2019 r. Prawo zamówień publicznych</w:t>
      </w:r>
      <w:r w:rsidR="007403EE" w:rsidRPr="00534B95">
        <w:rPr>
          <w:rFonts w:eastAsia="Calibri"/>
          <w:lang w:eastAsia="en-US" w:bidi="pl-PL"/>
        </w:rPr>
        <w:t>.</w:t>
      </w:r>
    </w:p>
    <w:p w14:paraId="2631A0FD" w14:textId="7780E4C5" w:rsidR="00A562CD" w:rsidRPr="00534B95" w:rsidRDefault="6C8BFDE7" w:rsidP="00F74746">
      <w:pPr>
        <w:pStyle w:val="Nagwek1"/>
      </w:pPr>
      <w:r w:rsidRPr="00534B95">
        <w:t>§ 1.</w:t>
      </w:r>
      <w:r w:rsidR="001E2AB3" w:rsidRPr="00534B95">
        <w:br/>
      </w:r>
      <w:r w:rsidR="00A562CD" w:rsidRPr="00534B95">
        <w:t xml:space="preserve">Przedmiot </w:t>
      </w:r>
      <w:r w:rsidR="00086F2B" w:rsidRPr="00534B95">
        <w:t>u</w:t>
      </w:r>
      <w:r w:rsidR="00A562CD" w:rsidRPr="00534B95">
        <w:t>mowy</w:t>
      </w:r>
    </w:p>
    <w:p w14:paraId="422F649B" w14:textId="21C8EA49" w:rsidR="00C36604" w:rsidRPr="00534B95" w:rsidRDefault="08F42EFB" w:rsidP="00047794">
      <w:pPr>
        <w:pStyle w:val="Akapitzlist"/>
        <w:numPr>
          <w:ilvl w:val="0"/>
          <w:numId w:val="26"/>
        </w:numPr>
        <w:tabs>
          <w:tab w:val="right" w:leader="dot" w:pos="9072"/>
        </w:tabs>
        <w:ind w:left="425" w:hanging="425"/>
        <w:contextualSpacing w:val="0"/>
        <w:textAlignment w:val="baseline"/>
        <w:rPr>
          <w:rFonts w:cs="Calibri"/>
          <w:b/>
          <w:bCs/>
          <w:szCs w:val="22"/>
        </w:rPr>
      </w:pPr>
      <w:r w:rsidRPr="00534B95">
        <w:rPr>
          <w:rFonts w:cs="Calibri"/>
          <w:szCs w:val="22"/>
        </w:rPr>
        <w:t xml:space="preserve">Przedmiotem </w:t>
      </w:r>
      <w:r w:rsidR="13294AA7" w:rsidRPr="00534B95">
        <w:rPr>
          <w:rFonts w:cs="Calibri"/>
          <w:szCs w:val="22"/>
        </w:rPr>
        <w:t xml:space="preserve">umowy </w:t>
      </w:r>
      <w:r w:rsidRPr="00534B95">
        <w:rPr>
          <w:rFonts w:cs="Calibri"/>
          <w:szCs w:val="22"/>
        </w:rPr>
        <w:t>jest</w:t>
      </w:r>
      <w:r w:rsidR="00004963" w:rsidRPr="00534B95">
        <w:rPr>
          <w:rFonts w:cs="Calibri"/>
          <w:szCs w:val="22"/>
        </w:rPr>
        <w:t xml:space="preserve"> </w:t>
      </w:r>
      <w:bookmarkStart w:id="1" w:name="_Hlk202957796"/>
      <w:r w:rsidR="00534B95" w:rsidRPr="00BB4FA6">
        <w:rPr>
          <w:rFonts w:asciiTheme="minorHAnsi" w:hAnsiTheme="minorHAnsi" w:cstheme="minorHAnsi"/>
          <w:b/>
          <w:bCs/>
          <w:szCs w:val="22"/>
        </w:rPr>
        <w:t>u</w:t>
      </w:r>
      <w:r w:rsidR="00534B95" w:rsidRPr="00BB4FA6">
        <w:rPr>
          <w:rFonts w:asciiTheme="minorHAnsi" w:eastAsia="Calibri" w:hAnsiTheme="minorHAnsi" w:cstheme="minorHAnsi"/>
          <w:b/>
          <w:bCs/>
          <w:szCs w:val="22"/>
        </w:rPr>
        <w:t>suwanie inwazyjnych gatunków obcych zwierząt ze wskazanych zbiorników wodnych w Warszawie wraz z opracowaniem sprawozdania z przeprowadzonych działań zaradczych</w:t>
      </w:r>
      <w:r w:rsidR="00530DF4" w:rsidRPr="00534B95">
        <w:rPr>
          <w:rFonts w:cs="Calibri"/>
          <w:b/>
          <w:bCs/>
          <w:szCs w:val="22"/>
        </w:rPr>
        <w:t xml:space="preserve"> </w:t>
      </w:r>
      <w:bookmarkEnd w:id="1"/>
      <w:r w:rsidR="00D05851" w:rsidRPr="00534B95">
        <w:rPr>
          <w:rFonts w:cs="Calibri"/>
          <w:szCs w:val="22"/>
        </w:rPr>
        <w:t>(dalej jako</w:t>
      </w:r>
      <w:r w:rsidR="00D05851" w:rsidRPr="00534B95">
        <w:rPr>
          <w:rFonts w:cs="Calibri"/>
          <w:b/>
          <w:bCs/>
          <w:szCs w:val="22"/>
        </w:rPr>
        <w:t xml:space="preserve"> </w:t>
      </w:r>
      <w:r w:rsidR="00D05851" w:rsidRPr="00D9246F">
        <w:rPr>
          <w:rFonts w:cs="Calibri"/>
          <w:szCs w:val="22"/>
        </w:rPr>
        <w:t>„</w:t>
      </w:r>
      <w:r w:rsidR="003C5C87" w:rsidRPr="00D9246F">
        <w:rPr>
          <w:rFonts w:cs="Calibri"/>
          <w:szCs w:val="22"/>
        </w:rPr>
        <w:t>Przedmiot Umowy</w:t>
      </w:r>
      <w:r w:rsidR="00D05851" w:rsidRPr="00D9246F">
        <w:rPr>
          <w:rFonts w:cs="Calibri"/>
          <w:szCs w:val="22"/>
        </w:rPr>
        <w:t>”)</w:t>
      </w:r>
      <w:r w:rsidR="00C36604" w:rsidRPr="00D9246F">
        <w:rPr>
          <w:rFonts w:cs="Calibri"/>
          <w:szCs w:val="22"/>
        </w:rPr>
        <w:t>.</w:t>
      </w:r>
    </w:p>
    <w:p w14:paraId="37018F01" w14:textId="6B7FC6FE" w:rsidR="00C36604" w:rsidRPr="00534B95" w:rsidRDefault="000570B5" w:rsidP="00C54470">
      <w:pPr>
        <w:pStyle w:val="Akapitzlist"/>
        <w:numPr>
          <w:ilvl w:val="0"/>
          <w:numId w:val="26"/>
        </w:numPr>
        <w:ind w:left="425" w:hanging="425"/>
        <w:contextualSpacing w:val="0"/>
        <w:textAlignment w:val="baseline"/>
        <w:rPr>
          <w:rFonts w:cs="Calibri"/>
          <w:b/>
          <w:bCs/>
          <w:szCs w:val="22"/>
        </w:rPr>
      </w:pPr>
      <w:r w:rsidRPr="00534B95">
        <w:rPr>
          <w:rFonts w:eastAsia="SimSun" w:cs="Calibri"/>
          <w:kern w:val="1"/>
          <w:szCs w:val="22"/>
          <w:lang w:eastAsia="ar-SA"/>
        </w:rPr>
        <w:t>Przedmiot Umowy obejmuje:</w:t>
      </w:r>
    </w:p>
    <w:p w14:paraId="066CED01" w14:textId="0DBA1CDF" w:rsidR="000570B5" w:rsidRPr="00534B95" w:rsidRDefault="0014765D" w:rsidP="00763174">
      <w:pPr>
        <w:pStyle w:val="Akapitzlist"/>
        <w:numPr>
          <w:ilvl w:val="0"/>
          <w:numId w:val="44"/>
        </w:numPr>
        <w:tabs>
          <w:tab w:val="left" w:leader="dot" w:pos="9072"/>
        </w:tabs>
        <w:spacing w:before="0"/>
        <w:ind w:left="850" w:hanging="425"/>
        <w:contextualSpacing w:val="0"/>
        <w:textAlignment w:val="baseline"/>
        <w:rPr>
          <w:rFonts w:eastAsia="SimSun" w:cs="Calibri"/>
          <w:kern w:val="1"/>
          <w:szCs w:val="22"/>
          <w:lang w:eastAsia="ar-SA"/>
        </w:rPr>
      </w:pPr>
      <w:r w:rsidRPr="00BB4FA6">
        <w:rPr>
          <w:rFonts w:eastAsia="SimSun" w:cs="Calibri"/>
          <w:b/>
          <w:bCs/>
          <w:kern w:val="1"/>
          <w:szCs w:val="22"/>
          <w:lang w:eastAsia="ar-SA"/>
        </w:rPr>
        <w:t xml:space="preserve">I </w:t>
      </w:r>
      <w:r>
        <w:rPr>
          <w:rFonts w:eastAsia="SimSun" w:cs="Calibri"/>
          <w:b/>
          <w:bCs/>
          <w:kern w:val="1"/>
          <w:szCs w:val="22"/>
          <w:lang w:eastAsia="ar-SA"/>
        </w:rPr>
        <w:t>e</w:t>
      </w:r>
      <w:r w:rsidR="00C063BD" w:rsidRPr="00BB4FA6">
        <w:rPr>
          <w:rFonts w:eastAsia="SimSun" w:cs="Calibri"/>
          <w:b/>
          <w:bCs/>
          <w:kern w:val="1"/>
          <w:szCs w:val="22"/>
          <w:lang w:eastAsia="ar-SA"/>
        </w:rPr>
        <w:t xml:space="preserve">tap </w:t>
      </w:r>
      <w:r w:rsidR="00BB4FA6">
        <w:rPr>
          <w:rFonts w:eastAsia="SimSun" w:cs="Calibri"/>
          <w:kern w:val="1"/>
          <w:szCs w:val="22"/>
          <w:lang w:eastAsia="ar-SA"/>
        </w:rPr>
        <w:t xml:space="preserve">- </w:t>
      </w:r>
      <w:r w:rsidR="00C063BD" w:rsidRPr="008F3A31">
        <w:rPr>
          <w:rFonts w:asciiTheme="minorHAnsi" w:hAnsiTheme="minorHAnsi" w:cstheme="minorHAnsi"/>
          <w:szCs w:val="22"/>
        </w:rPr>
        <w:t>działania zaradcze</w:t>
      </w:r>
      <w:r w:rsidR="00C063BD" w:rsidRPr="008F3A31">
        <w:t xml:space="preserve"> </w:t>
      </w:r>
      <w:r w:rsidR="00BB4FA6">
        <w:rPr>
          <w:rFonts w:asciiTheme="minorHAnsi" w:hAnsiTheme="minorHAnsi" w:cstheme="minorHAnsi"/>
          <w:szCs w:val="22"/>
        </w:rPr>
        <w:t>w</w:t>
      </w:r>
      <w:r w:rsidR="00ED2ED3">
        <w:rPr>
          <w:rFonts w:asciiTheme="minorHAnsi" w:hAnsiTheme="minorHAnsi" w:cstheme="minorHAnsi"/>
          <w:szCs w:val="22"/>
        </w:rPr>
        <w:t>:</w:t>
      </w:r>
      <w:r w:rsidR="00BB4FA6">
        <w:rPr>
          <w:rFonts w:asciiTheme="minorHAnsi" w:hAnsiTheme="minorHAnsi" w:cstheme="minorHAnsi"/>
          <w:szCs w:val="22"/>
        </w:rPr>
        <w:t xml:space="preserve"> Stawie Morskie Oko (rak marmurkowy), </w:t>
      </w:r>
      <w:r w:rsidR="00271C06">
        <w:rPr>
          <w:rFonts w:asciiTheme="minorHAnsi" w:hAnsiTheme="minorHAnsi" w:cstheme="minorHAnsi"/>
          <w:szCs w:val="22"/>
        </w:rPr>
        <w:t xml:space="preserve">wybranych </w:t>
      </w:r>
      <w:r w:rsidR="00BB4FA6">
        <w:rPr>
          <w:rFonts w:asciiTheme="minorHAnsi" w:hAnsiTheme="minorHAnsi" w:cstheme="minorHAnsi"/>
          <w:szCs w:val="22"/>
        </w:rPr>
        <w:t>Stawach w</w:t>
      </w:r>
      <w:r w:rsidR="00476236">
        <w:rPr>
          <w:rFonts w:asciiTheme="minorHAnsi" w:hAnsiTheme="minorHAnsi" w:cstheme="minorHAnsi"/>
          <w:szCs w:val="22"/>
        </w:rPr>
        <w:t> </w:t>
      </w:r>
      <w:r w:rsidR="00BB4FA6">
        <w:rPr>
          <w:rFonts w:asciiTheme="minorHAnsi" w:hAnsiTheme="minorHAnsi" w:cstheme="minorHAnsi"/>
          <w:szCs w:val="22"/>
        </w:rPr>
        <w:t>Parku Dolina Służewiecka (</w:t>
      </w:r>
      <w:proofErr w:type="spellStart"/>
      <w:r w:rsidR="00BB4FA6">
        <w:rPr>
          <w:rFonts w:asciiTheme="minorHAnsi" w:hAnsiTheme="minorHAnsi" w:cstheme="minorHAnsi"/>
          <w:szCs w:val="22"/>
        </w:rPr>
        <w:t>czebaczek</w:t>
      </w:r>
      <w:proofErr w:type="spellEnd"/>
      <w:r w:rsidR="00BB4FA6">
        <w:rPr>
          <w:rFonts w:asciiTheme="minorHAnsi" w:hAnsiTheme="minorHAnsi" w:cstheme="minorHAnsi"/>
          <w:szCs w:val="22"/>
        </w:rPr>
        <w:t xml:space="preserve"> amurski, żółw ozdobny).</w:t>
      </w:r>
    </w:p>
    <w:p w14:paraId="7E6B3A99" w14:textId="30ED0E91" w:rsidR="000570B5" w:rsidRDefault="0014765D" w:rsidP="00763174">
      <w:pPr>
        <w:pStyle w:val="Akapitzlist"/>
        <w:numPr>
          <w:ilvl w:val="0"/>
          <w:numId w:val="44"/>
        </w:numPr>
        <w:tabs>
          <w:tab w:val="left" w:leader="dot" w:pos="9072"/>
        </w:tabs>
        <w:spacing w:before="0"/>
        <w:ind w:left="850" w:hanging="425"/>
        <w:contextualSpacing w:val="0"/>
        <w:textAlignment w:val="baseline"/>
        <w:rPr>
          <w:rFonts w:eastAsia="SimSun" w:cs="Calibri"/>
          <w:kern w:val="1"/>
          <w:szCs w:val="22"/>
          <w:lang w:eastAsia="ar-SA"/>
        </w:rPr>
      </w:pPr>
      <w:r w:rsidRPr="00BB4FA6">
        <w:rPr>
          <w:rFonts w:eastAsia="SimSun" w:cs="Calibri"/>
          <w:b/>
          <w:bCs/>
          <w:kern w:val="1"/>
          <w:szCs w:val="22"/>
          <w:lang w:eastAsia="ar-SA"/>
        </w:rPr>
        <w:t xml:space="preserve">II </w:t>
      </w:r>
      <w:r>
        <w:rPr>
          <w:rFonts w:eastAsia="SimSun" w:cs="Calibri"/>
          <w:b/>
          <w:bCs/>
          <w:kern w:val="1"/>
          <w:szCs w:val="22"/>
          <w:lang w:eastAsia="ar-SA"/>
        </w:rPr>
        <w:t>e</w:t>
      </w:r>
      <w:r w:rsidR="00C063BD" w:rsidRPr="00BB4FA6">
        <w:rPr>
          <w:rFonts w:eastAsia="SimSun" w:cs="Calibri"/>
          <w:b/>
          <w:bCs/>
          <w:kern w:val="1"/>
          <w:szCs w:val="22"/>
          <w:lang w:eastAsia="ar-SA"/>
        </w:rPr>
        <w:t xml:space="preserve">tap </w:t>
      </w:r>
      <w:r w:rsidR="00BB4FA6">
        <w:rPr>
          <w:rFonts w:eastAsia="SimSun" w:cs="Calibri"/>
          <w:kern w:val="1"/>
          <w:szCs w:val="22"/>
          <w:lang w:eastAsia="ar-SA"/>
        </w:rPr>
        <w:t xml:space="preserve">- </w:t>
      </w:r>
      <w:r w:rsidR="00C063BD" w:rsidRPr="008F3A31">
        <w:rPr>
          <w:rFonts w:asciiTheme="minorHAnsi" w:hAnsiTheme="minorHAnsi" w:cstheme="minorHAnsi"/>
          <w:szCs w:val="22"/>
        </w:rPr>
        <w:t>działania zaradcze</w:t>
      </w:r>
      <w:r w:rsidR="00C063BD" w:rsidRPr="008F3A31">
        <w:t xml:space="preserve"> </w:t>
      </w:r>
      <w:r w:rsidR="00BB4FA6">
        <w:t>w</w:t>
      </w:r>
      <w:r w:rsidR="00ED2ED3">
        <w:t>:</w:t>
      </w:r>
      <w:r w:rsidR="00BB4FA6">
        <w:t xml:space="preserve"> </w:t>
      </w:r>
      <w:r w:rsidR="00BB4FA6">
        <w:rPr>
          <w:rFonts w:asciiTheme="minorHAnsi" w:hAnsiTheme="minorHAnsi" w:cstheme="minorHAnsi"/>
          <w:szCs w:val="22"/>
        </w:rPr>
        <w:t xml:space="preserve">Stawie Morskie Oko (rak marmurkowy), Stawie pod Królikarnią (rak pręgowaty), </w:t>
      </w:r>
      <w:r w:rsidR="00271C06">
        <w:rPr>
          <w:rFonts w:asciiTheme="minorHAnsi" w:hAnsiTheme="minorHAnsi" w:cstheme="minorHAnsi"/>
          <w:szCs w:val="22"/>
        </w:rPr>
        <w:t xml:space="preserve">wybranych </w:t>
      </w:r>
      <w:r w:rsidR="00BB4FA6">
        <w:rPr>
          <w:rFonts w:asciiTheme="minorHAnsi" w:hAnsiTheme="minorHAnsi" w:cstheme="minorHAnsi"/>
          <w:szCs w:val="22"/>
        </w:rPr>
        <w:t>Stawach w Parku Dolina Służewiecka (</w:t>
      </w:r>
      <w:proofErr w:type="spellStart"/>
      <w:r w:rsidR="00BB4FA6">
        <w:rPr>
          <w:rFonts w:asciiTheme="minorHAnsi" w:hAnsiTheme="minorHAnsi" w:cstheme="minorHAnsi"/>
          <w:szCs w:val="22"/>
        </w:rPr>
        <w:t>czebaczek</w:t>
      </w:r>
      <w:proofErr w:type="spellEnd"/>
      <w:r w:rsidR="00BB4FA6">
        <w:rPr>
          <w:rFonts w:asciiTheme="minorHAnsi" w:hAnsiTheme="minorHAnsi" w:cstheme="minorHAnsi"/>
          <w:szCs w:val="22"/>
        </w:rPr>
        <w:t xml:space="preserve"> amurski, żółw ozdobny).</w:t>
      </w:r>
    </w:p>
    <w:p w14:paraId="3E2D1D96" w14:textId="770D47E8" w:rsidR="00C063BD" w:rsidRDefault="0014765D" w:rsidP="00763174">
      <w:pPr>
        <w:pStyle w:val="Akapitzlist"/>
        <w:numPr>
          <w:ilvl w:val="0"/>
          <w:numId w:val="44"/>
        </w:numPr>
        <w:tabs>
          <w:tab w:val="left" w:leader="dot" w:pos="9072"/>
        </w:tabs>
        <w:spacing w:before="0"/>
        <w:ind w:left="850" w:hanging="425"/>
        <w:contextualSpacing w:val="0"/>
        <w:textAlignment w:val="baseline"/>
        <w:rPr>
          <w:rFonts w:eastAsia="SimSun" w:cs="Calibri"/>
          <w:kern w:val="1"/>
          <w:szCs w:val="22"/>
          <w:lang w:eastAsia="ar-SA"/>
        </w:rPr>
      </w:pPr>
      <w:r w:rsidRPr="00BB4FA6">
        <w:rPr>
          <w:rFonts w:eastAsia="SimSun" w:cs="Calibri"/>
          <w:b/>
          <w:bCs/>
          <w:kern w:val="1"/>
          <w:szCs w:val="22"/>
          <w:lang w:eastAsia="ar-SA"/>
        </w:rPr>
        <w:lastRenderedPageBreak/>
        <w:t>III</w:t>
      </w:r>
      <w:r>
        <w:rPr>
          <w:rFonts w:eastAsia="SimSun" w:cs="Calibri"/>
          <w:kern w:val="1"/>
          <w:szCs w:val="22"/>
          <w:lang w:eastAsia="ar-SA"/>
        </w:rPr>
        <w:t xml:space="preserve"> </w:t>
      </w:r>
      <w:r>
        <w:rPr>
          <w:rFonts w:eastAsia="SimSun" w:cs="Calibri"/>
          <w:b/>
          <w:bCs/>
          <w:kern w:val="1"/>
          <w:szCs w:val="22"/>
          <w:lang w:eastAsia="ar-SA"/>
        </w:rPr>
        <w:t>e</w:t>
      </w:r>
      <w:r w:rsidR="00C063BD" w:rsidRPr="00BB4FA6">
        <w:rPr>
          <w:rFonts w:eastAsia="SimSun" w:cs="Calibri"/>
          <w:b/>
          <w:bCs/>
          <w:kern w:val="1"/>
          <w:szCs w:val="22"/>
          <w:lang w:eastAsia="ar-SA"/>
        </w:rPr>
        <w:t xml:space="preserve">tap </w:t>
      </w:r>
      <w:r w:rsidR="00BB4FA6">
        <w:rPr>
          <w:rFonts w:eastAsia="SimSun" w:cs="Calibri"/>
          <w:kern w:val="1"/>
          <w:szCs w:val="22"/>
          <w:lang w:eastAsia="ar-SA"/>
        </w:rPr>
        <w:t xml:space="preserve">- </w:t>
      </w:r>
      <w:r w:rsidR="00C063BD" w:rsidRPr="008F3A31">
        <w:rPr>
          <w:rFonts w:asciiTheme="minorHAnsi" w:hAnsiTheme="minorHAnsi" w:cstheme="minorHAnsi"/>
          <w:szCs w:val="22"/>
        </w:rPr>
        <w:t>działania zaradcze</w:t>
      </w:r>
      <w:r w:rsidR="00C063BD" w:rsidRPr="008F3A31">
        <w:t xml:space="preserve"> </w:t>
      </w:r>
      <w:r w:rsidR="00BB4FA6">
        <w:rPr>
          <w:rFonts w:asciiTheme="minorHAnsi" w:hAnsiTheme="minorHAnsi" w:cstheme="minorHAnsi"/>
          <w:szCs w:val="22"/>
        </w:rPr>
        <w:t>w</w:t>
      </w:r>
      <w:r w:rsidR="00ED2ED3">
        <w:rPr>
          <w:rFonts w:asciiTheme="minorHAnsi" w:hAnsiTheme="minorHAnsi" w:cstheme="minorHAnsi"/>
          <w:szCs w:val="22"/>
        </w:rPr>
        <w:t>:</w:t>
      </w:r>
      <w:r w:rsidR="00BB4FA6">
        <w:rPr>
          <w:rFonts w:asciiTheme="minorHAnsi" w:hAnsiTheme="minorHAnsi" w:cstheme="minorHAnsi"/>
          <w:szCs w:val="22"/>
        </w:rPr>
        <w:t xml:space="preserve"> Stawie Morskie Oko (rak marmurkowy), Stawie pod Królikarnią (rak pręgowaty), wschodniej części Kanału Piaseczyńskiego (sumik karłowaty, rak pręgowaty), zachodniej części Kanału Piaseczyńskiego (sumik karłowaty, rak pręgowaty).</w:t>
      </w:r>
    </w:p>
    <w:p w14:paraId="2987F078" w14:textId="58B20DF5" w:rsidR="00C063BD" w:rsidRPr="00AE26C4" w:rsidRDefault="0014765D" w:rsidP="00763174">
      <w:pPr>
        <w:pStyle w:val="Akapitzlist"/>
        <w:numPr>
          <w:ilvl w:val="0"/>
          <w:numId w:val="44"/>
        </w:numPr>
        <w:tabs>
          <w:tab w:val="left" w:leader="dot" w:pos="9072"/>
        </w:tabs>
        <w:spacing w:before="0"/>
        <w:ind w:left="850" w:hanging="425"/>
        <w:contextualSpacing w:val="0"/>
        <w:textAlignment w:val="baseline"/>
        <w:rPr>
          <w:rFonts w:eastAsia="SimSun" w:cs="Calibri"/>
          <w:kern w:val="1"/>
          <w:szCs w:val="22"/>
          <w:lang w:eastAsia="ar-SA"/>
        </w:rPr>
      </w:pPr>
      <w:r w:rsidRPr="00BB4FA6">
        <w:rPr>
          <w:rFonts w:eastAsia="SimSun" w:cs="Calibri"/>
          <w:b/>
          <w:bCs/>
          <w:kern w:val="1"/>
          <w:szCs w:val="22"/>
          <w:lang w:eastAsia="ar-SA"/>
        </w:rPr>
        <w:t>IV</w:t>
      </w:r>
      <w:r>
        <w:rPr>
          <w:rFonts w:eastAsia="SimSun" w:cs="Calibri"/>
          <w:kern w:val="1"/>
          <w:szCs w:val="22"/>
          <w:lang w:eastAsia="ar-SA"/>
        </w:rPr>
        <w:t xml:space="preserve"> </w:t>
      </w:r>
      <w:r>
        <w:rPr>
          <w:rFonts w:eastAsia="SimSun" w:cs="Calibri"/>
          <w:b/>
          <w:bCs/>
          <w:kern w:val="1"/>
          <w:szCs w:val="22"/>
          <w:lang w:eastAsia="ar-SA"/>
        </w:rPr>
        <w:t>e</w:t>
      </w:r>
      <w:r w:rsidR="00C063BD" w:rsidRPr="00BB4FA6">
        <w:rPr>
          <w:rFonts w:eastAsia="SimSun" w:cs="Calibri"/>
          <w:b/>
          <w:bCs/>
          <w:kern w:val="1"/>
          <w:szCs w:val="22"/>
          <w:lang w:eastAsia="ar-SA"/>
        </w:rPr>
        <w:t>tap</w:t>
      </w:r>
      <w:r w:rsidR="00C23037">
        <w:rPr>
          <w:rFonts w:eastAsia="SimSun" w:cs="Calibri"/>
          <w:b/>
          <w:bCs/>
          <w:kern w:val="1"/>
          <w:szCs w:val="22"/>
          <w:lang w:eastAsia="ar-SA"/>
        </w:rPr>
        <w:t xml:space="preserve"> </w:t>
      </w:r>
      <w:r w:rsidR="00763174">
        <w:rPr>
          <w:rFonts w:eastAsia="SimSun" w:cs="Calibri"/>
          <w:kern w:val="1"/>
          <w:szCs w:val="22"/>
          <w:lang w:eastAsia="ar-SA"/>
        </w:rPr>
        <w:t>–</w:t>
      </w:r>
      <w:r w:rsidR="00BB4FA6">
        <w:rPr>
          <w:rFonts w:eastAsia="SimSun" w:cs="Calibri"/>
          <w:kern w:val="1"/>
          <w:szCs w:val="22"/>
          <w:lang w:eastAsia="ar-SA"/>
        </w:rPr>
        <w:t xml:space="preserve"> </w:t>
      </w:r>
      <w:r w:rsidR="00763174">
        <w:rPr>
          <w:rFonts w:eastAsia="SimSun" w:cs="Calibri"/>
          <w:kern w:val="1"/>
          <w:szCs w:val="22"/>
          <w:lang w:eastAsia="ar-SA"/>
        </w:rPr>
        <w:t xml:space="preserve">dodatkowe </w:t>
      </w:r>
      <w:r w:rsidR="00C063BD" w:rsidRPr="008F3A31">
        <w:rPr>
          <w:rFonts w:asciiTheme="minorHAnsi" w:hAnsiTheme="minorHAnsi" w:cstheme="minorHAnsi"/>
          <w:szCs w:val="22"/>
        </w:rPr>
        <w:t xml:space="preserve">działania </w:t>
      </w:r>
      <w:r w:rsidR="00763174">
        <w:rPr>
          <w:rFonts w:asciiTheme="minorHAnsi" w:hAnsiTheme="minorHAnsi" w:cstheme="minorHAnsi"/>
          <w:szCs w:val="22"/>
        </w:rPr>
        <w:t>w</w:t>
      </w:r>
      <w:r w:rsidR="00ED2ED3">
        <w:rPr>
          <w:rFonts w:asciiTheme="minorHAnsi" w:hAnsiTheme="minorHAnsi" w:cstheme="minorHAnsi"/>
          <w:szCs w:val="22"/>
        </w:rPr>
        <w:t>:</w:t>
      </w:r>
      <w:r w:rsidR="00763174">
        <w:rPr>
          <w:rFonts w:asciiTheme="minorHAnsi" w:hAnsiTheme="minorHAnsi" w:cstheme="minorHAnsi"/>
          <w:szCs w:val="22"/>
        </w:rPr>
        <w:t xml:space="preserve"> Stawie Morskie Oko, Stawie pod Królikarnią, zachodniej części Kanału Piaseczyńskiego, wybran</w:t>
      </w:r>
      <w:r w:rsidR="00CF058D">
        <w:rPr>
          <w:rFonts w:asciiTheme="minorHAnsi" w:hAnsiTheme="minorHAnsi" w:cstheme="minorHAnsi"/>
          <w:szCs w:val="22"/>
        </w:rPr>
        <w:t>ych</w:t>
      </w:r>
      <w:r w:rsidR="00763174">
        <w:rPr>
          <w:rFonts w:asciiTheme="minorHAnsi" w:hAnsiTheme="minorHAnsi" w:cstheme="minorHAnsi"/>
          <w:szCs w:val="22"/>
        </w:rPr>
        <w:t xml:space="preserve"> </w:t>
      </w:r>
      <w:r w:rsidR="00CF058D">
        <w:rPr>
          <w:rFonts w:asciiTheme="minorHAnsi" w:hAnsiTheme="minorHAnsi" w:cstheme="minorHAnsi"/>
          <w:szCs w:val="22"/>
        </w:rPr>
        <w:t>S</w:t>
      </w:r>
      <w:r w:rsidR="00763174">
        <w:rPr>
          <w:rFonts w:asciiTheme="minorHAnsi" w:hAnsiTheme="minorHAnsi" w:cstheme="minorHAnsi"/>
          <w:szCs w:val="22"/>
        </w:rPr>
        <w:t>taw</w:t>
      </w:r>
      <w:r w:rsidR="00CF058D">
        <w:rPr>
          <w:rFonts w:asciiTheme="minorHAnsi" w:hAnsiTheme="minorHAnsi" w:cstheme="minorHAnsi"/>
          <w:szCs w:val="22"/>
        </w:rPr>
        <w:t>ach</w:t>
      </w:r>
      <w:r w:rsidR="00763174">
        <w:rPr>
          <w:rFonts w:asciiTheme="minorHAnsi" w:hAnsiTheme="minorHAnsi" w:cstheme="minorHAnsi"/>
          <w:szCs w:val="22"/>
        </w:rPr>
        <w:t xml:space="preserve"> w Parku Dolina Służewiecka</w:t>
      </w:r>
      <w:r w:rsidR="00C063BD">
        <w:rPr>
          <w:rFonts w:asciiTheme="minorHAnsi" w:hAnsiTheme="minorHAnsi" w:cstheme="minorHAnsi"/>
          <w:szCs w:val="22"/>
        </w:rPr>
        <w:t>.</w:t>
      </w:r>
    </w:p>
    <w:p w14:paraId="7A02276A" w14:textId="14666932" w:rsidR="00B7346E" w:rsidRPr="00AE26C4" w:rsidRDefault="00B7346E" w:rsidP="00047794">
      <w:pPr>
        <w:pStyle w:val="Akapitzlist"/>
        <w:numPr>
          <w:ilvl w:val="0"/>
          <w:numId w:val="26"/>
        </w:numPr>
        <w:tabs>
          <w:tab w:val="right" w:leader="dot" w:pos="9072"/>
        </w:tabs>
        <w:ind w:left="425" w:hanging="425"/>
        <w:textAlignment w:val="baseline"/>
        <w:rPr>
          <w:rFonts w:cs="Calibri"/>
          <w:b/>
          <w:bCs/>
          <w:szCs w:val="22"/>
        </w:rPr>
      </w:pPr>
      <w:r w:rsidRPr="00AE26C4">
        <w:rPr>
          <w:rFonts w:eastAsia="SimSun" w:cs="Calibri"/>
          <w:kern w:val="1"/>
          <w:szCs w:val="22"/>
          <w:lang w:eastAsia="ar-SA"/>
        </w:rPr>
        <w:t xml:space="preserve">Szczegółowy zakres, warunki i wymagania związane z realizacją Przedmiotu Umowy są określone w </w:t>
      </w:r>
      <w:r w:rsidRPr="00534B95">
        <w:rPr>
          <w:rFonts w:eastAsia="SimSun" w:cs="Calibri"/>
          <w:kern w:val="1"/>
          <w:szCs w:val="22"/>
          <w:lang w:eastAsia="ar-SA"/>
        </w:rPr>
        <w:t xml:space="preserve">Opisie przedmiotu zamówienia (dalej jako </w:t>
      </w:r>
      <w:r w:rsidRPr="00534B95">
        <w:rPr>
          <w:rFonts w:eastAsia="SimSun" w:cs="Calibri"/>
          <w:b/>
          <w:bCs/>
          <w:kern w:val="1"/>
          <w:szCs w:val="22"/>
          <w:lang w:eastAsia="ar-SA"/>
        </w:rPr>
        <w:t>„OPZ”</w:t>
      </w:r>
      <w:r w:rsidRPr="00534B95">
        <w:rPr>
          <w:rFonts w:eastAsia="SimSun" w:cs="Calibri"/>
          <w:kern w:val="1"/>
          <w:szCs w:val="22"/>
          <w:lang w:eastAsia="ar-SA"/>
        </w:rPr>
        <w:t xml:space="preserve">) stanowiącym </w:t>
      </w:r>
      <w:r w:rsidRPr="00AA2DA9">
        <w:rPr>
          <w:rFonts w:eastAsia="SimSun" w:cs="Calibri"/>
          <w:b/>
          <w:bCs/>
          <w:kern w:val="1"/>
          <w:szCs w:val="22"/>
          <w:lang w:eastAsia="ar-SA"/>
        </w:rPr>
        <w:t>załącznik nr 2</w:t>
      </w:r>
      <w:r w:rsidRPr="00534B95">
        <w:rPr>
          <w:rFonts w:eastAsia="SimSun" w:cs="Calibri"/>
          <w:kern w:val="1"/>
          <w:szCs w:val="22"/>
          <w:lang w:eastAsia="ar-SA"/>
        </w:rPr>
        <w:t xml:space="preserve"> do Umowy.</w:t>
      </w:r>
    </w:p>
    <w:p w14:paraId="0ED81C6D" w14:textId="4C343806" w:rsidR="002F0B82" w:rsidRPr="00534B95" w:rsidRDefault="002F0B82" w:rsidP="00047794">
      <w:pPr>
        <w:pStyle w:val="Tekstpodstawowy"/>
        <w:numPr>
          <w:ilvl w:val="0"/>
          <w:numId w:val="26"/>
        </w:numPr>
        <w:tabs>
          <w:tab w:val="left" w:leader="dot" w:pos="2977"/>
          <w:tab w:val="left" w:leader="dot" w:pos="5103"/>
        </w:tabs>
        <w:ind w:left="425" w:hanging="425"/>
        <w:rPr>
          <w:rFonts w:cs="Calibri"/>
          <w:szCs w:val="22"/>
          <w:highlight w:val="cyan"/>
        </w:rPr>
      </w:pPr>
      <w:r w:rsidRPr="00534B95">
        <w:rPr>
          <w:rFonts w:cs="Calibri"/>
          <w:szCs w:val="22"/>
        </w:rPr>
        <w:t>Wykonawca zobowiązuje się do realizacji Przedmiotu Umowy zgodnie z niniejszą Umową</w:t>
      </w:r>
      <w:r w:rsidRPr="00AE26C4">
        <w:rPr>
          <w:rFonts w:cs="Calibri"/>
          <w:szCs w:val="22"/>
        </w:rPr>
        <w:t xml:space="preserve">, w tym z ofertą Wykonawcy stanowiącą </w:t>
      </w:r>
      <w:r w:rsidRPr="00AA2DA9">
        <w:rPr>
          <w:rFonts w:cs="Calibri"/>
          <w:b/>
          <w:bCs/>
          <w:szCs w:val="22"/>
        </w:rPr>
        <w:t xml:space="preserve">załącznik nr </w:t>
      </w:r>
      <w:r w:rsidR="00534B95" w:rsidRPr="00AA2DA9">
        <w:rPr>
          <w:rFonts w:cs="Calibri"/>
          <w:b/>
          <w:bCs/>
          <w:szCs w:val="22"/>
        </w:rPr>
        <w:t>1</w:t>
      </w:r>
      <w:r w:rsidRPr="00AE26C4">
        <w:rPr>
          <w:rFonts w:cs="Calibri"/>
          <w:szCs w:val="22"/>
        </w:rPr>
        <w:t xml:space="preserve"> Umowy</w:t>
      </w:r>
      <w:r w:rsidR="001F1848">
        <w:rPr>
          <w:rFonts w:cs="Calibri"/>
          <w:szCs w:val="22"/>
        </w:rPr>
        <w:t>.</w:t>
      </w:r>
    </w:p>
    <w:p w14:paraId="7255D917" w14:textId="48C7AE5E" w:rsidR="00B7346E" w:rsidRPr="00AE26C4" w:rsidRDefault="00B7346E" w:rsidP="00047794">
      <w:pPr>
        <w:pStyle w:val="Tekstpodstawowy"/>
        <w:numPr>
          <w:ilvl w:val="0"/>
          <w:numId w:val="26"/>
        </w:numPr>
        <w:ind w:left="426" w:hanging="426"/>
        <w:rPr>
          <w:rFonts w:cs="Calibri"/>
          <w:szCs w:val="22"/>
        </w:rPr>
      </w:pPr>
      <w:r w:rsidRPr="00AE26C4">
        <w:rPr>
          <w:rFonts w:cs="Calibri"/>
          <w:szCs w:val="22"/>
        </w:rPr>
        <w:t xml:space="preserve">Wykonawca oświadcza, że zapoznał się z </w:t>
      </w:r>
      <w:r w:rsidRPr="00534B95">
        <w:rPr>
          <w:rFonts w:cs="Calibri"/>
          <w:szCs w:val="22"/>
        </w:rPr>
        <w:t>OPZ</w:t>
      </w:r>
      <w:r w:rsidRPr="00AE26C4">
        <w:rPr>
          <w:rFonts w:cs="Calibri"/>
          <w:szCs w:val="22"/>
        </w:rPr>
        <w:t xml:space="preserve"> i stwierdza, że jest on pozbawiony wad istotnych, które uniemożliwiałyby realizację Przedmiotu Umowy oraz że jest wystarczający dla określenia wysokości wynagrodzenia, o</w:t>
      </w:r>
      <w:r w:rsidR="00845CCF">
        <w:rPr>
          <w:rFonts w:cs="Calibri"/>
          <w:szCs w:val="22"/>
        </w:rPr>
        <w:t> </w:t>
      </w:r>
      <w:r w:rsidRPr="00AE26C4">
        <w:rPr>
          <w:rFonts w:cs="Calibri"/>
          <w:szCs w:val="22"/>
        </w:rPr>
        <w:t>którym mowa w § 3 Umowy.</w:t>
      </w:r>
    </w:p>
    <w:p w14:paraId="015034A5" w14:textId="204CC590" w:rsidR="00AB6156" w:rsidRPr="00AE26C4" w:rsidRDefault="00AB6156" w:rsidP="00047794">
      <w:pPr>
        <w:pStyle w:val="Tekstpodstawowy"/>
        <w:numPr>
          <w:ilvl w:val="0"/>
          <w:numId w:val="26"/>
        </w:numPr>
        <w:ind w:left="426" w:hanging="426"/>
        <w:rPr>
          <w:rFonts w:cs="Calibri"/>
          <w:szCs w:val="22"/>
        </w:rPr>
      </w:pPr>
      <w:r w:rsidRPr="00AE26C4">
        <w:rPr>
          <w:rStyle w:val="cf01"/>
          <w:rFonts w:ascii="Calibri" w:hAnsi="Calibri" w:cs="Calibri"/>
          <w:sz w:val="22"/>
          <w:szCs w:val="22"/>
        </w:rPr>
        <w:t>W przypadku rozbieżności między Umową a zapytaniem ofertowym albo Umową a ofertą Wykonawcy zastosowanie mają postanowienia Umowy.</w:t>
      </w:r>
    </w:p>
    <w:p w14:paraId="624315B9" w14:textId="63576887" w:rsidR="00766CE8" w:rsidRPr="00AE26C4" w:rsidRDefault="6C8BFDE7" w:rsidP="00F74746">
      <w:pPr>
        <w:pStyle w:val="Nagwek1"/>
      </w:pPr>
      <w:r w:rsidRPr="00534B95">
        <w:t>§ 2.</w:t>
      </w:r>
      <w:r w:rsidR="00C54470">
        <w:t xml:space="preserve"> </w:t>
      </w:r>
      <w:r w:rsidR="001E2AB3" w:rsidRPr="00534B95">
        <w:br/>
      </w:r>
      <w:r w:rsidR="00A562CD" w:rsidRPr="00534B95">
        <w:t>Terminy realizacji</w:t>
      </w:r>
    </w:p>
    <w:p w14:paraId="7AB53BA8" w14:textId="66955896" w:rsidR="003C5C87" w:rsidRPr="00AE26C4" w:rsidRDefault="003C5C87" w:rsidP="00C063BD">
      <w:pPr>
        <w:pStyle w:val="Akapitzlist"/>
        <w:numPr>
          <w:ilvl w:val="3"/>
          <w:numId w:val="26"/>
        </w:numPr>
        <w:spacing w:before="0" w:after="0"/>
        <w:ind w:left="426" w:hanging="426"/>
        <w:contextualSpacing w:val="0"/>
        <w:rPr>
          <w:rFonts w:cs="Calibri"/>
          <w:b/>
          <w:bCs/>
          <w:szCs w:val="22"/>
        </w:rPr>
      </w:pPr>
      <w:r w:rsidRPr="00AE26C4">
        <w:rPr>
          <w:rFonts w:cs="Calibri"/>
          <w:szCs w:val="22"/>
        </w:rPr>
        <w:t>Terminy realizacji Przedmiotu Umowy:</w:t>
      </w:r>
    </w:p>
    <w:p w14:paraId="567EFF12" w14:textId="68F7BCB4" w:rsidR="003C5C87" w:rsidRPr="00AE26C4" w:rsidRDefault="003C5C87" w:rsidP="00C063BD">
      <w:pPr>
        <w:pStyle w:val="Akapitzlist"/>
        <w:numPr>
          <w:ilvl w:val="0"/>
          <w:numId w:val="47"/>
        </w:numPr>
        <w:tabs>
          <w:tab w:val="left" w:leader="dot" w:pos="6804"/>
        </w:tabs>
        <w:spacing w:before="0" w:after="0"/>
        <w:ind w:left="851" w:hanging="426"/>
        <w:contextualSpacing w:val="0"/>
        <w:rPr>
          <w:rFonts w:cs="Calibri"/>
          <w:szCs w:val="22"/>
        </w:rPr>
      </w:pPr>
      <w:r w:rsidRPr="00AE26C4">
        <w:rPr>
          <w:rFonts w:cs="Calibri"/>
          <w:szCs w:val="22"/>
        </w:rPr>
        <w:t xml:space="preserve">rozpoczęcie: niezwłocznie od </w:t>
      </w:r>
      <w:r w:rsidR="000812C9">
        <w:rPr>
          <w:rFonts w:cs="Calibri"/>
          <w:szCs w:val="22"/>
        </w:rPr>
        <w:t xml:space="preserve">dnia </w:t>
      </w:r>
      <w:r w:rsidRPr="00AE26C4">
        <w:rPr>
          <w:rFonts w:cs="Calibri"/>
          <w:szCs w:val="22"/>
        </w:rPr>
        <w:t xml:space="preserve">zawarcia </w:t>
      </w:r>
      <w:r w:rsidR="008241FF">
        <w:rPr>
          <w:rFonts w:cs="Calibri"/>
          <w:szCs w:val="22"/>
        </w:rPr>
        <w:t>U</w:t>
      </w:r>
      <w:r w:rsidRPr="00AE26C4">
        <w:rPr>
          <w:rFonts w:cs="Calibri"/>
          <w:szCs w:val="22"/>
        </w:rPr>
        <w:t>mowy</w:t>
      </w:r>
      <w:r w:rsidR="002D6A23">
        <w:rPr>
          <w:rFonts w:cs="Calibri"/>
          <w:szCs w:val="22"/>
        </w:rPr>
        <w:t>.</w:t>
      </w:r>
    </w:p>
    <w:p w14:paraId="1EF0A3C4" w14:textId="3C5BA06F" w:rsidR="003C5C87" w:rsidRPr="00AE26C4" w:rsidRDefault="003C5C87" w:rsidP="00C54470">
      <w:pPr>
        <w:pStyle w:val="Akapitzlist"/>
        <w:numPr>
          <w:ilvl w:val="0"/>
          <w:numId w:val="47"/>
        </w:numPr>
        <w:tabs>
          <w:tab w:val="left" w:leader="dot" w:pos="3402"/>
        </w:tabs>
        <w:spacing w:before="0"/>
        <w:ind w:left="851" w:hanging="426"/>
        <w:contextualSpacing w:val="0"/>
        <w:rPr>
          <w:rFonts w:cs="Calibri"/>
          <w:szCs w:val="22"/>
        </w:rPr>
      </w:pPr>
      <w:r w:rsidRPr="00AE26C4">
        <w:rPr>
          <w:rFonts w:cs="Calibri"/>
          <w:szCs w:val="22"/>
        </w:rPr>
        <w:t>zakończenie: do</w:t>
      </w:r>
      <w:r w:rsidR="002D6A23">
        <w:rPr>
          <w:rFonts w:cs="Calibri"/>
          <w:szCs w:val="22"/>
        </w:rPr>
        <w:t xml:space="preserve"> </w:t>
      </w:r>
      <w:r w:rsidR="000812C9">
        <w:rPr>
          <w:rFonts w:cs="Calibri"/>
          <w:szCs w:val="22"/>
        </w:rPr>
        <w:t xml:space="preserve">dnia </w:t>
      </w:r>
      <w:r w:rsidR="002D6A23" w:rsidRPr="00763174">
        <w:rPr>
          <w:rFonts w:cs="Calibri"/>
          <w:b/>
          <w:bCs/>
          <w:szCs w:val="22"/>
        </w:rPr>
        <w:t>15.12.2026</w:t>
      </w:r>
      <w:r w:rsidR="00AA2DA9">
        <w:rPr>
          <w:rFonts w:cs="Calibri"/>
          <w:b/>
          <w:bCs/>
          <w:szCs w:val="22"/>
        </w:rPr>
        <w:t xml:space="preserve"> </w:t>
      </w:r>
      <w:r w:rsidRPr="00763174">
        <w:rPr>
          <w:rFonts w:cs="Calibri"/>
          <w:b/>
          <w:bCs/>
          <w:szCs w:val="22"/>
        </w:rPr>
        <w:t>r.</w:t>
      </w:r>
      <w:r w:rsidRPr="00AE26C4">
        <w:rPr>
          <w:rFonts w:cs="Calibri"/>
          <w:szCs w:val="22"/>
        </w:rPr>
        <w:t>, w tym:</w:t>
      </w:r>
    </w:p>
    <w:p w14:paraId="0E66A489" w14:textId="7E50458F" w:rsidR="003C5C87" w:rsidRPr="00AE26C4" w:rsidRDefault="0014765D" w:rsidP="00C54470">
      <w:pPr>
        <w:pStyle w:val="Akapitzlist"/>
        <w:numPr>
          <w:ilvl w:val="0"/>
          <w:numId w:val="53"/>
        </w:numPr>
        <w:tabs>
          <w:tab w:val="left" w:leader="dot" w:pos="2835"/>
          <w:tab w:val="left" w:leader="dot" w:pos="3969"/>
        </w:tabs>
        <w:spacing w:before="0"/>
        <w:ind w:left="1276"/>
        <w:contextualSpacing w:val="0"/>
        <w:rPr>
          <w:rFonts w:cs="Calibri"/>
          <w:szCs w:val="22"/>
        </w:rPr>
      </w:pPr>
      <w:r>
        <w:rPr>
          <w:rFonts w:cs="Calibri"/>
          <w:b/>
          <w:bCs/>
          <w:szCs w:val="22"/>
        </w:rPr>
        <w:t>I e</w:t>
      </w:r>
      <w:r w:rsidR="002D6A23" w:rsidRPr="00763174">
        <w:rPr>
          <w:rFonts w:cs="Calibri"/>
          <w:b/>
          <w:bCs/>
          <w:szCs w:val="22"/>
        </w:rPr>
        <w:t>tap</w:t>
      </w:r>
      <w:r w:rsidR="00763174">
        <w:rPr>
          <w:rFonts w:cs="Calibri"/>
          <w:b/>
          <w:bCs/>
          <w:szCs w:val="22"/>
        </w:rPr>
        <w:t xml:space="preserve"> </w:t>
      </w:r>
      <w:r w:rsidR="005E5BE5" w:rsidRPr="00AA2DA9">
        <w:rPr>
          <w:rFonts w:cs="Calibri"/>
          <w:szCs w:val="22"/>
        </w:rPr>
        <w:t>od dnia zawarcia umowy</w:t>
      </w:r>
      <w:r w:rsidR="005E5BE5">
        <w:rPr>
          <w:rFonts w:cs="Calibri"/>
          <w:b/>
          <w:bCs/>
          <w:szCs w:val="22"/>
        </w:rPr>
        <w:t xml:space="preserve"> </w:t>
      </w:r>
      <w:r w:rsidR="003C5C87" w:rsidRPr="00AE26C4">
        <w:rPr>
          <w:rFonts w:cs="Calibri"/>
          <w:szCs w:val="22"/>
        </w:rPr>
        <w:t xml:space="preserve">do </w:t>
      </w:r>
      <w:r w:rsidR="005E5BE5">
        <w:rPr>
          <w:rFonts w:cs="Calibri"/>
          <w:szCs w:val="22"/>
        </w:rPr>
        <w:t xml:space="preserve">dnia </w:t>
      </w:r>
      <w:r w:rsidR="002D6A23" w:rsidRPr="008F3A31">
        <w:rPr>
          <w:rFonts w:asciiTheme="minorHAnsi" w:hAnsiTheme="minorHAnsi" w:cstheme="minorHAnsi"/>
          <w:szCs w:val="22"/>
        </w:rPr>
        <w:t xml:space="preserve">30 </w:t>
      </w:r>
      <w:r w:rsidR="001411D5">
        <w:rPr>
          <w:rFonts w:asciiTheme="minorHAnsi" w:hAnsiTheme="minorHAnsi" w:cstheme="minorHAnsi"/>
          <w:szCs w:val="22"/>
        </w:rPr>
        <w:t>czerwca</w:t>
      </w:r>
      <w:r w:rsidR="002D6A23" w:rsidRPr="008F3A31">
        <w:rPr>
          <w:rFonts w:asciiTheme="minorHAnsi" w:hAnsiTheme="minorHAnsi" w:cstheme="minorHAnsi"/>
          <w:szCs w:val="22"/>
        </w:rPr>
        <w:t xml:space="preserve"> 202</w:t>
      </w:r>
      <w:r w:rsidR="002D6A23">
        <w:rPr>
          <w:rFonts w:asciiTheme="minorHAnsi" w:hAnsiTheme="minorHAnsi" w:cstheme="minorHAnsi"/>
          <w:szCs w:val="22"/>
        </w:rPr>
        <w:t>6</w:t>
      </w:r>
      <w:r w:rsidR="002D6A23" w:rsidRPr="008F3A31">
        <w:rPr>
          <w:rFonts w:asciiTheme="minorHAnsi" w:hAnsiTheme="minorHAnsi" w:cstheme="minorHAnsi"/>
          <w:szCs w:val="22"/>
        </w:rPr>
        <w:t xml:space="preserve"> r.</w:t>
      </w:r>
    </w:p>
    <w:p w14:paraId="4416371F" w14:textId="63D1A30B" w:rsidR="003C5C87" w:rsidRDefault="0014765D" w:rsidP="00C54470">
      <w:pPr>
        <w:pStyle w:val="Akapitzlist"/>
        <w:numPr>
          <w:ilvl w:val="0"/>
          <w:numId w:val="53"/>
        </w:numPr>
        <w:tabs>
          <w:tab w:val="left" w:leader="dot" w:pos="2835"/>
          <w:tab w:val="left" w:leader="dot" w:pos="3969"/>
        </w:tabs>
        <w:spacing w:before="0"/>
        <w:ind w:left="1276"/>
        <w:contextualSpacing w:val="0"/>
        <w:rPr>
          <w:rFonts w:cs="Calibri"/>
          <w:szCs w:val="22"/>
        </w:rPr>
      </w:pPr>
      <w:r w:rsidRPr="00763174">
        <w:rPr>
          <w:rFonts w:cs="Calibri"/>
          <w:b/>
          <w:bCs/>
          <w:szCs w:val="22"/>
        </w:rPr>
        <w:t>II</w:t>
      </w:r>
      <w:r>
        <w:rPr>
          <w:rFonts w:cs="Calibri"/>
          <w:szCs w:val="22"/>
        </w:rPr>
        <w:t xml:space="preserve"> </w:t>
      </w:r>
      <w:r w:rsidRPr="0014765D">
        <w:rPr>
          <w:rFonts w:cs="Calibri"/>
          <w:b/>
          <w:bCs/>
          <w:szCs w:val="22"/>
        </w:rPr>
        <w:t>e</w:t>
      </w:r>
      <w:r w:rsidR="002D6A23" w:rsidRPr="00763174">
        <w:rPr>
          <w:rFonts w:cs="Calibri"/>
          <w:b/>
          <w:bCs/>
          <w:szCs w:val="22"/>
        </w:rPr>
        <w:t xml:space="preserve">tap </w:t>
      </w:r>
      <w:r w:rsidR="005E5BE5" w:rsidRPr="001F7A6D">
        <w:rPr>
          <w:rFonts w:cs="Calibri"/>
          <w:szCs w:val="22"/>
        </w:rPr>
        <w:t xml:space="preserve">od </w:t>
      </w:r>
      <w:r w:rsidR="00AA2DA9">
        <w:rPr>
          <w:rFonts w:cs="Calibri"/>
          <w:szCs w:val="22"/>
        </w:rPr>
        <w:t>1</w:t>
      </w:r>
      <w:r w:rsidR="00476236">
        <w:rPr>
          <w:rFonts w:cs="Calibri"/>
          <w:szCs w:val="22"/>
        </w:rPr>
        <w:t xml:space="preserve"> lipca </w:t>
      </w:r>
      <w:r w:rsidR="00AA2DA9">
        <w:rPr>
          <w:rFonts w:cs="Calibri"/>
          <w:szCs w:val="22"/>
        </w:rPr>
        <w:t>2026 r.</w:t>
      </w:r>
      <w:r w:rsidR="005E5BE5">
        <w:rPr>
          <w:rFonts w:cs="Calibri"/>
          <w:b/>
          <w:bCs/>
          <w:szCs w:val="22"/>
        </w:rPr>
        <w:t xml:space="preserve"> </w:t>
      </w:r>
      <w:r w:rsidR="003C5C87" w:rsidRPr="00AE26C4">
        <w:rPr>
          <w:rFonts w:cs="Calibri"/>
          <w:szCs w:val="22"/>
        </w:rPr>
        <w:t xml:space="preserve">do </w:t>
      </w:r>
      <w:r w:rsidR="005E5BE5">
        <w:rPr>
          <w:rFonts w:cs="Calibri"/>
          <w:szCs w:val="22"/>
        </w:rPr>
        <w:t xml:space="preserve">dnia </w:t>
      </w:r>
      <w:r w:rsidR="002D6A23">
        <w:rPr>
          <w:rFonts w:asciiTheme="minorHAnsi" w:hAnsiTheme="minorHAnsi" w:cstheme="minorHAnsi"/>
          <w:szCs w:val="22"/>
        </w:rPr>
        <w:t xml:space="preserve">31 </w:t>
      </w:r>
      <w:r w:rsidR="002D6A23" w:rsidRPr="008F3A31">
        <w:rPr>
          <w:rFonts w:asciiTheme="minorHAnsi" w:hAnsiTheme="minorHAnsi" w:cstheme="minorHAnsi"/>
          <w:szCs w:val="22"/>
        </w:rPr>
        <w:t>sierpnia 202</w:t>
      </w:r>
      <w:r w:rsidR="002D6A23">
        <w:rPr>
          <w:rFonts w:asciiTheme="minorHAnsi" w:hAnsiTheme="minorHAnsi" w:cstheme="minorHAnsi"/>
          <w:szCs w:val="22"/>
        </w:rPr>
        <w:t>6 r</w:t>
      </w:r>
      <w:r w:rsidR="003C5C87" w:rsidRPr="00AE26C4">
        <w:rPr>
          <w:rFonts w:cs="Calibri"/>
          <w:szCs w:val="22"/>
        </w:rPr>
        <w:t>.</w:t>
      </w:r>
    </w:p>
    <w:p w14:paraId="68ADA7DB" w14:textId="0253D5C0" w:rsidR="002D6A23" w:rsidRDefault="0014765D" w:rsidP="00C54470">
      <w:pPr>
        <w:pStyle w:val="Akapitzlist"/>
        <w:numPr>
          <w:ilvl w:val="0"/>
          <w:numId w:val="53"/>
        </w:numPr>
        <w:tabs>
          <w:tab w:val="left" w:leader="dot" w:pos="2835"/>
          <w:tab w:val="left" w:leader="dot" w:pos="3969"/>
        </w:tabs>
        <w:spacing w:before="0"/>
        <w:ind w:left="1276"/>
        <w:contextualSpacing w:val="0"/>
        <w:rPr>
          <w:rFonts w:cs="Calibri"/>
          <w:szCs w:val="22"/>
        </w:rPr>
      </w:pPr>
      <w:r w:rsidRPr="00763174">
        <w:rPr>
          <w:rFonts w:cs="Calibri"/>
          <w:b/>
          <w:bCs/>
          <w:szCs w:val="22"/>
        </w:rPr>
        <w:t>III</w:t>
      </w:r>
      <w:r>
        <w:rPr>
          <w:rFonts w:cs="Calibri"/>
          <w:szCs w:val="22"/>
        </w:rPr>
        <w:t xml:space="preserve"> </w:t>
      </w:r>
      <w:r w:rsidRPr="0014765D">
        <w:rPr>
          <w:rFonts w:cs="Calibri"/>
          <w:b/>
          <w:bCs/>
          <w:szCs w:val="22"/>
        </w:rPr>
        <w:t>e</w:t>
      </w:r>
      <w:r w:rsidR="002D6A23" w:rsidRPr="0014765D">
        <w:rPr>
          <w:rFonts w:cs="Calibri"/>
          <w:b/>
          <w:bCs/>
          <w:szCs w:val="22"/>
        </w:rPr>
        <w:t>t</w:t>
      </w:r>
      <w:r w:rsidR="002D6A23" w:rsidRPr="00763174">
        <w:rPr>
          <w:rFonts w:cs="Calibri"/>
          <w:b/>
          <w:bCs/>
          <w:szCs w:val="22"/>
        </w:rPr>
        <w:t xml:space="preserve">ap </w:t>
      </w:r>
      <w:r w:rsidR="00763174">
        <w:rPr>
          <w:rFonts w:cs="Calibri"/>
          <w:szCs w:val="22"/>
        </w:rPr>
        <w:t xml:space="preserve">od 1 października </w:t>
      </w:r>
      <w:r w:rsidR="002D6A23">
        <w:rPr>
          <w:rFonts w:cs="Calibri"/>
          <w:szCs w:val="22"/>
        </w:rPr>
        <w:t>do</w:t>
      </w:r>
      <w:r w:rsidR="005E5BE5">
        <w:rPr>
          <w:rFonts w:cs="Calibri"/>
          <w:szCs w:val="22"/>
        </w:rPr>
        <w:t xml:space="preserve"> dnia</w:t>
      </w:r>
      <w:r w:rsidR="002D6A23">
        <w:rPr>
          <w:rFonts w:cs="Calibri"/>
          <w:szCs w:val="22"/>
        </w:rPr>
        <w:t xml:space="preserve"> 15.12.2026 r.</w:t>
      </w:r>
    </w:p>
    <w:p w14:paraId="7C94302E" w14:textId="00A2A6EE" w:rsidR="002D6A23" w:rsidRDefault="0014765D" w:rsidP="00C54470">
      <w:pPr>
        <w:pStyle w:val="Akapitzlist"/>
        <w:numPr>
          <w:ilvl w:val="0"/>
          <w:numId w:val="53"/>
        </w:numPr>
        <w:tabs>
          <w:tab w:val="left" w:leader="dot" w:pos="2835"/>
          <w:tab w:val="left" w:leader="dot" w:pos="3969"/>
        </w:tabs>
        <w:spacing w:before="0"/>
        <w:ind w:left="1276" w:hanging="357"/>
        <w:contextualSpacing w:val="0"/>
        <w:rPr>
          <w:rFonts w:cs="Calibri"/>
          <w:szCs w:val="22"/>
        </w:rPr>
      </w:pPr>
      <w:r w:rsidRPr="00763174">
        <w:rPr>
          <w:rFonts w:cs="Calibri"/>
          <w:b/>
          <w:bCs/>
          <w:szCs w:val="22"/>
        </w:rPr>
        <w:t>IV</w:t>
      </w:r>
      <w:r>
        <w:rPr>
          <w:rFonts w:cs="Calibri"/>
          <w:szCs w:val="22"/>
        </w:rPr>
        <w:t xml:space="preserve"> </w:t>
      </w:r>
      <w:r>
        <w:rPr>
          <w:rFonts w:cs="Calibri"/>
          <w:b/>
          <w:bCs/>
          <w:szCs w:val="22"/>
        </w:rPr>
        <w:t>e</w:t>
      </w:r>
      <w:r w:rsidR="002D6A23" w:rsidRPr="00763174">
        <w:rPr>
          <w:rFonts w:cs="Calibri"/>
          <w:b/>
          <w:bCs/>
          <w:szCs w:val="22"/>
        </w:rPr>
        <w:t xml:space="preserve">tap </w:t>
      </w:r>
      <w:r w:rsidR="005E5BE5" w:rsidRPr="001F7A6D">
        <w:rPr>
          <w:rFonts w:cs="Calibri"/>
          <w:szCs w:val="22"/>
        </w:rPr>
        <w:t>od dnia zawarcia umowy</w:t>
      </w:r>
      <w:r w:rsidR="005E5BE5">
        <w:rPr>
          <w:rFonts w:cs="Calibri"/>
          <w:b/>
          <w:bCs/>
          <w:szCs w:val="22"/>
        </w:rPr>
        <w:t xml:space="preserve"> </w:t>
      </w:r>
      <w:r w:rsidR="002D6A23">
        <w:rPr>
          <w:rFonts w:cs="Calibri"/>
          <w:szCs w:val="22"/>
        </w:rPr>
        <w:t xml:space="preserve">do </w:t>
      </w:r>
      <w:r w:rsidR="005E5BE5">
        <w:rPr>
          <w:rFonts w:cs="Calibri"/>
          <w:szCs w:val="22"/>
        </w:rPr>
        <w:t xml:space="preserve">dnia </w:t>
      </w:r>
      <w:r w:rsidR="002D6A23">
        <w:rPr>
          <w:rFonts w:cs="Calibri"/>
          <w:szCs w:val="22"/>
        </w:rPr>
        <w:t>30.11.2026 r.</w:t>
      </w:r>
    </w:p>
    <w:p w14:paraId="7CC29120" w14:textId="1F3BBB25" w:rsidR="006E0EB2" w:rsidRPr="006E0EB2" w:rsidRDefault="006E0EB2" w:rsidP="00C063BD">
      <w:pPr>
        <w:pStyle w:val="Akapitzlist"/>
        <w:numPr>
          <w:ilvl w:val="1"/>
          <w:numId w:val="55"/>
        </w:numPr>
        <w:tabs>
          <w:tab w:val="left" w:leader="dot" w:pos="1985"/>
          <w:tab w:val="left" w:leader="dot" w:pos="8222"/>
        </w:tabs>
        <w:spacing w:before="0"/>
        <w:ind w:left="425" w:hanging="357"/>
        <w:contextualSpacing w:val="0"/>
        <w:rPr>
          <w:rFonts w:asciiTheme="minorHAnsi" w:hAnsiTheme="minorHAnsi" w:cstheme="minorHAnsi"/>
          <w:szCs w:val="22"/>
        </w:rPr>
      </w:pPr>
      <w:r w:rsidRPr="00487350">
        <w:rPr>
          <w:rFonts w:asciiTheme="minorHAnsi" w:hAnsiTheme="minorHAnsi" w:cstheme="minorHAnsi"/>
          <w:spacing w:val="-2"/>
          <w:szCs w:val="22"/>
        </w:rPr>
        <w:t>Za d</w:t>
      </w:r>
      <w:r w:rsidR="00833315">
        <w:rPr>
          <w:rFonts w:asciiTheme="minorHAnsi" w:hAnsiTheme="minorHAnsi" w:cstheme="minorHAnsi"/>
          <w:spacing w:val="-2"/>
          <w:szCs w:val="22"/>
        </w:rPr>
        <w:t>zień</w:t>
      </w:r>
      <w:r w:rsidRPr="00487350">
        <w:rPr>
          <w:rFonts w:asciiTheme="minorHAnsi" w:hAnsiTheme="minorHAnsi" w:cstheme="minorHAnsi"/>
          <w:spacing w:val="-2"/>
          <w:szCs w:val="22"/>
        </w:rPr>
        <w:t xml:space="preserve"> wykonania poszczególnych Etapów Umowy uznaje się dzień podpisania bez zastrzeżeń jednostronnego protokołu odbioru danego </w:t>
      </w:r>
      <w:r w:rsidRPr="00ED6210">
        <w:rPr>
          <w:rFonts w:asciiTheme="minorHAnsi" w:hAnsiTheme="minorHAnsi" w:cstheme="minorHAnsi"/>
          <w:spacing w:val="-2"/>
          <w:szCs w:val="22"/>
        </w:rPr>
        <w:t xml:space="preserve">Etapu </w:t>
      </w:r>
      <w:r w:rsidRPr="00487350">
        <w:rPr>
          <w:rFonts w:asciiTheme="minorHAnsi" w:hAnsiTheme="minorHAnsi" w:cstheme="minorHAnsi"/>
          <w:spacing w:val="-2"/>
          <w:szCs w:val="22"/>
        </w:rPr>
        <w:t>Umowy,</w:t>
      </w:r>
      <w:r w:rsidRPr="00487350">
        <w:rPr>
          <w:rFonts w:asciiTheme="minorHAnsi" w:hAnsiTheme="minorHAnsi" w:cstheme="minorHAnsi"/>
          <w:szCs w:val="22"/>
        </w:rPr>
        <w:t xml:space="preserve"> o którym mowa w </w:t>
      </w:r>
      <w:r w:rsidRPr="001F1848">
        <w:rPr>
          <w:rFonts w:asciiTheme="minorHAnsi" w:hAnsiTheme="minorHAnsi" w:cstheme="minorHAnsi"/>
          <w:szCs w:val="22"/>
        </w:rPr>
        <w:t xml:space="preserve">§ 6 ust. </w:t>
      </w:r>
      <w:r w:rsidR="001F1848" w:rsidRPr="001F1848">
        <w:rPr>
          <w:rFonts w:asciiTheme="minorHAnsi" w:hAnsiTheme="minorHAnsi" w:cstheme="minorHAnsi"/>
          <w:szCs w:val="22"/>
        </w:rPr>
        <w:t>3</w:t>
      </w:r>
      <w:r w:rsidRPr="00487350">
        <w:rPr>
          <w:rFonts w:asciiTheme="minorHAnsi" w:hAnsiTheme="minorHAnsi" w:cstheme="minorHAnsi"/>
          <w:szCs w:val="22"/>
        </w:rPr>
        <w:t xml:space="preserve"> Umo</w:t>
      </w:r>
      <w:r>
        <w:rPr>
          <w:rFonts w:asciiTheme="minorHAnsi" w:hAnsiTheme="minorHAnsi" w:cstheme="minorHAnsi"/>
          <w:szCs w:val="22"/>
        </w:rPr>
        <w:t>wy.</w:t>
      </w:r>
    </w:p>
    <w:p w14:paraId="4AB5B28E" w14:textId="03D4BF74" w:rsidR="002D6A23" w:rsidRPr="002D6A23" w:rsidRDefault="003C5C87" w:rsidP="00C063BD">
      <w:pPr>
        <w:pStyle w:val="Akapitzlist"/>
        <w:numPr>
          <w:ilvl w:val="1"/>
          <w:numId w:val="55"/>
        </w:numPr>
        <w:tabs>
          <w:tab w:val="left" w:leader="dot" w:pos="1985"/>
          <w:tab w:val="left" w:leader="dot" w:pos="8222"/>
        </w:tabs>
        <w:spacing w:before="0"/>
        <w:ind w:left="425" w:hanging="357"/>
        <w:contextualSpacing w:val="0"/>
        <w:rPr>
          <w:rFonts w:asciiTheme="minorHAnsi" w:hAnsiTheme="minorHAnsi" w:cstheme="minorHAnsi"/>
          <w:szCs w:val="22"/>
        </w:rPr>
      </w:pPr>
      <w:r w:rsidRPr="002D6A23">
        <w:rPr>
          <w:rFonts w:cs="Calibri"/>
          <w:szCs w:val="22"/>
        </w:rPr>
        <w:t xml:space="preserve">W terminie </w:t>
      </w:r>
      <w:r w:rsidR="002D6A23" w:rsidRPr="002D6A23">
        <w:rPr>
          <w:rFonts w:cs="Calibri"/>
          <w:szCs w:val="22"/>
        </w:rPr>
        <w:t>7</w:t>
      </w:r>
      <w:r w:rsidRPr="002D6A23">
        <w:rPr>
          <w:rFonts w:cs="Calibri"/>
          <w:szCs w:val="22"/>
        </w:rPr>
        <w:t xml:space="preserve"> dni od zawarcia </w:t>
      </w:r>
      <w:r w:rsidR="00EC45E2" w:rsidRPr="002D6A23">
        <w:rPr>
          <w:rFonts w:cs="Calibri"/>
          <w:szCs w:val="22"/>
        </w:rPr>
        <w:t>U</w:t>
      </w:r>
      <w:r w:rsidRPr="002D6A23">
        <w:rPr>
          <w:rFonts w:cs="Calibri"/>
          <w:szCs w:val="22"/>
        </w:rPr>
        <w:t xml:space="preserve">mowy, Wykonawca przekaże Zamawiającemu szczegółowy Harmonogram realizacji Przedmiotu Umowy (Harmonogram </w:t>
      </w:r>
      <w:r w:rsidR="002D6A23" w:rsidRPr="002D6A23">
        <w:rPr>
          <w:rFonts w:cs="Calibri"/>
          <w:szCs w:val="22"/>
        </w:rPr>
        <w:t>odłowów</w:t>
      </w:r>
      <w:r w:rsidRPr="002D6A23">
        <w:rPr>
          <w:rFonts w:cs="Calibri"/>
          <w:szCs w:val="22"/>
        </w:rPr>
        <w:t xml:space="preserve">) zwany dalej Harmonogramem, który po uzgodnieniu przez Strony będzie stanowił </w:t>
      </w:r>
      <w:r w:rsidRPr="00987AF4">
        <w:rPr>
          <w:rFonts w:cs="Calibri"/>
          <w:b/>
          <w:bCs/>
          <w:szCs w:val="22"/>
        </w:rPr>
        <w:t xml:space="preserve">załącznik nr </w:t>
      </w:r>
      <w:r w:rsidR="002D6A23" w:rsidRPr="00987AF4">
        <w:rPr>
          <w:rFonts w:cs="Calibri"/>
          <w:b/>
          <w:bCs/>
          <w:szCs w:val="22"/>
        </w:rPr>
        <w:t>3</w:t>
      </w:r>
      <w:r w:rsidRPr="002D6A23">
        <w:rPr>
          <w:rFonts w:cs="Calibri"/>
          <w:szCs w:val="22"/>
        </w:rPr>
        <w:t xml:space="preserve"> </w:t>
      </w:r>
      <w:r w:rsidR="00627182" w:rsidRPr="002D6A23">
        <w:rPr>
          <w:rFonts w:cs="Calibri"/>
          <w:szCs w:val="22"/>
        </w:rPr>
        <w:t>d</w:t>
      </w:r>
      <w:r w:rsidRPr="002D6A23">
        <w:rPr>
          <w:rFonts w:cs="Calibri"/>
          <w:szCs w:val="22"/>
        </w:rPr>
        <w:t>o</w:t>
      </w:r>
      <w:r w:rsidR="008D415D" w:rsidRPr="002D6A23">
        <w:rPr>
          <w:rFonts w:cs="Calibri"/>
          <w:szCs w:val="22"/>
        </w:rPr>
        <w:t> </w:t>
      </w:r>
      <w:r w:rsidRPr="002D6A23">
        <w:rPr>
          <w:rFonts w:cs="Calibri"/>
          <w:szCs w:val="22"/>
        </w:rPr>
        <w:t xml:space="preserve">niniejszej </w:t>
      </w:r>
      <w:r w:rsidR="00627182" w:rsidRPr="002D6A23">
        <w:rPr>
          <w:rFonts w:cs="Calibri"/>
          <w:szCs w:val="22"/>
        </w:rPr>
        <w:t>U</w:t>
      </w:r>
      <w:r w:rsidRPr="002D6A23">
        <w:rPr>
          <w:rFonts w:cs="Calibri"/>
          <w:szCs w:val="22"/>
        </w:rPr>
        <w:t>mowy.</w:t>
      </w:r>
      <w:r w:rsidR="002D6A23" w:rsidRPr="002D6A23">
        <w:rPr>
          <w:rFonts w:cs="Calibri"/>
          <w:szCs w:val="22"/>
        </w:rPr>
        <w:t xml:space="preserve"> </w:t>
      </w:r>
      <w:r w:rsidR="002D6A23" w:rsidRPr="002D6A23">
        <w:rPr>
          <w:rFonts w:asciiTheme="minorHAnsi" w:hAnsiTheme="minorHAnsi" w:cstheme="minorHAnsi"/>
          <w:szCs w:val="22"/>
        </w:rPr>
        <w:t>Harmonogram powinien zawierać planowane daty i godziny przeprowadzania odłowów w poszczególnych lokalizacjach.</w:t>
      </w:r>
    </w:p>
    <w:p w14:paraId="378FCEA6" w14:textId="62C4049E" w:rsidR="002D6A23" w:rsidRPr="00E97DCA" w:rsidRDefault="002D6A23" w:rsidP="00C063BD">
      <w:pPr>
        <w:pStyle w:val="Akapitzlist"/>
        <w:numPr>
          <w:ilvl w:val="1"/>
          <w:numId w:val="55"/>
        </w:numPr>
        <w:spacing w:before="0"/>
        <w:ind w:left="426"/>
        <w:contextualSpacing w:val="0"/>
        <w:rPr>
          <w:rFonts w:asciiTheme="minorHAnsi" w:hAnsiTheme="minorHAnsi" w:cstheme="minorHAnsi"/>
          <w:szCs w:val="22"/>
        </w:rPr>
      </w:pPr>
      <w:r w:rsidRPr="00E97DCA">
        <w:rPr>
          <w:rFonts w:asciiTheme="minorHAnsi" w:hAnsiTheme="minorHAnsi" w:cstheme="minorHAnsi"/>
          <w:szCs w:val="22"/>
        </w:rPr>
        <w:t xml:space="preserve">Zmiany i aktualizacje </w:t>
      </w:r>
      <w:r w:rsidR="00F51891">
        <w:rPr>
          <w:rFonts w:asciiTheme="minorHAnsi" w:hAnsiTheme="minorHAnsi" w:cstheme="minorHAnsi"/>
          <w:szCs w:val="22"/>
        </w:rPr>
        <w:t>H</w:t>
      </w:r>
      <w:r w:rsidRPr="00E97DCA">
        <w:rPr>
          <w:rFonts w:asciiTheme="minorHAnsi" w:hAnsiTheme="minorHAnsi" w:cstheme="minorHAnsi"/>
          <w:szCs w:val="22"/>
        </w:rPr>
        <w:t>armonogramu nie stanowią zmiany Umowy pod warunkiem, że nie prowadzą do zmiany terminów realizacji poszczególnych etapów prac wskazanych w </w:t>
      </w:r>
      <w:bookmarkStart w:id="2" w:name="_Hlk131498916"/>
      <w:r w:rsidRPr="00E97DCA">
        <w:rPr>
          <w:rFonts w:asciiTheme="minorHAnsi" w:hAnsiTheme="minorHAnsi" w:cstheme="minorHAnsi"/>
          <w:szCs w:val="22"/>
        </w:rPr>
        <w:t>ust. 1</w:t>
      </w:r>
      <w:r w:rsidR="00391DF9">
        <w:rPr>
          <w:rFonts w:asciiTheme="minorHAnsi" w:hAnsiTheme="minorHAnsi" w:cstheme="minorHAnsi"/>
          <w:szCs w:val="22"/>
        </w:rPr>
        <w:t xml:space="preserve"> powyżej</w:t>
      </w:r>
      <w:r w:rsidRPr="00E97DCA">
        <w:rPr>
          <w:rFonts w:asciiTheme="minorHAnsi" w:hAnsiTheme="minorHAnsi" w:cstheme="minorHAnsi"/>
          <w:szCs w:val="22"/>
        </w:rPr>
        <w:t>.</w:t>
      </w:r>
    </w:p>
    <w:bookmarkEnd w:id="2"/>
    <w:p w14:paraId="22F780B6" w14:textId="3C6AD53C" w:rsidR="002D6A23" w:rsidRPr="00E97DCA" w:rsidRDefault="002D6A23" w:rsidP="00C063BD">
      <w:pPr>
        <w:pStyle w:val="Akapitzlist"/>
        <w:numPr>
          <w:ilvl w:val="1"/>
          <w:numId w:val="55"/>
        </w:numPr>
        <w:spacing w:before="0"/>
        <w:ind w:left="426"/>
        <w:contextualSpacing w:val="0"/>
        <w:rPr>
          <w:rFonts w:asciiTheme="minorHAnsi" w:hAnsiTheme="minorHAnsi" w:cstheme="minorHAnsi"/>
          <w:szCs w:val="22"/>
        </w:rPr>
      </w:pPr>
      <w:r w:rsidRPr="00E97DCA">
        <w:rPr>
          <w:rFonts w:asciiTheme="minorHAnsi" w:hAnsiTheme="minorHAnsi" w:cstheme="minorHAnsi"/>
          <w:szCs w:val="22"/>
        </w:rPr>
        <w:t xml:space="preserve">Zmiana terminów wykonania poszczególnych czynności w </w:t>
      </w:r>
      <w:r w:rsidR="003D02B9">
        <w:rPr>
          <w:rFonts w:asciiTheme="minorHAnsi" w:hAnsiTheme="minorHAnsi" w:cstheme="minorHAnsi"/>
          <w:szCs w:val="22"/>
        </w:rPr>
        <w:t>H</w:t>
      </w:r>
      <w:r w:rsidRPr="00E97DCA">
        <w:rPr>
          <w:rFonts w:asciiTheme="minorHAnsi" w:hAnsiTheme="minorHAnsi" w:cstheme="minorHAnsi"/>
          <w:szCs w:val="22"/>
        </w:rPr>
        <w:t xml:space="preserve">armonogramie jest możliwa jedynie za zgodą Zamawiającego. Wniosek o zmianę </w:t>
      </w:r>
      <w:r w:rsidR="0011750C">
        <w:rPr>
          <w:rFonts w:asciiTheme="minorHAnsi" w:hAnsiTheme="minorHAnsi" w:cstheme="minorHAnsi"/>
          <w:szCs w:val="22"/>
        </w:rPr>
        <w:t>H</w:t>
      </w:r>
      <w:r w:rsidRPr="00E97DCA">
        <w:rPr>
          <w:rFonts w:asciiTheme="minorHAnsi" w:hAnsiTheme="minorHAnsi" w:cstheme="minorHAnsi"/>
          <w:szCs w:val="22"/>
        </w:rPr>
        <w:t xml:space="preserve">armonogramu należy złożyć minimum 3 dni przed </w:t>
      </w:r>
      <w:r w:rsidRPr="00E97DCA">
        <w:rPr>
          <w:rFonts w:asciiTheme="minorHAnsi" w:hAnsiTheme="minorHAnsi" w:cstheme="minorHAnsi"/>
          <w:szCs w:val="22"/>
        </w:rPr>
        <w:lastRenderedPageBreak/>
        <w:t xml:space="preserve">zaplanowaną w </w:t>
      </w:r>
      <w:r w:rsidR="0011750C">
        <w:rPr>
          <w:rFonts w:asciiTheme="minorHAnsi" w:hAnsiTheme="minorHAnsi" w:cstheme="minorHAnsi"/>
          <w:szCs w:val="22"/>
        </w:rPr>
        <w:t>H</w:t>
      </w:r>
      <w:r w:rsidRPr="00E97DCA">
        <w:rPr>
          <w:rFonts w:asciiTheme="minorHAnsi" w:hAnsiTheme="minorHAnsi" w:cstheme="minorHAnsi"/>
          <w:szCs w:val="22"/>
        </w:rPr>
        <w:t xml:space="preserve">armonogramie datą wykonania danej czynności. Do pisma należy dołączyć </w:t>
      </w:r>
      <w:r w:rsidR="0011750C">
        <w:rPr>
          <w:rFonts w:asciiTheme="minorHAnsi" w:hAnsiTheme="minorHAnsi" w:cstheme="minorHAnsi"/>
          <w:szCs w:val="22"/>
        </w:rPr>
        <w:t>H</w:t>
      </w:r>
      <w:r w:rsidRPr="00E97DCA">
        <w:rPr>
          <w:rFonts w:asciiTheme="minorHAnsi" w:hAnsiTheme="minorHAnsi" w:cstheme="minorHAnsi"/>
          <w:szCs w:val="22"/>
        </w:rPr>
        <w:t>armonogram uwzględniający zmiany terminów wraz z uzasadnieniem, z</w:t>
      </w:r>
      <w:r w:rsidR="00476236">
        <w:rPr>
          <w:rFonts w:asciiTheme="minorHAnsi" w:hAnsiTheme="minorHAnsi" w:cstheme="minorHAnsi"/>
          <w:szCs w:val="22"/>
        </w:rPr>
        <w:t> </w:t>
      </w:r>
      <w:r w:rsidRPr="00E97DCA">
        <w:rPr>
          <w:rFonts w:asciiTheme="minorHAnsi" w:hAnsiTheme="minorHAnsi" w:cstheme="minorHAnsi"/>
          <w:szCs w:val="22"/>
        </w:rPr>
        <w:t>zastrzeżeniem, że termin wskazany w ust.</w:t>
      </w:r>
      <w:r w:rsidR="0011750C">
        <w:rPr>
          <w:rFonts w:asciiTheme="minorHAnsi" w:hAnsiTheme="minorHAnsi" w:cstheme="minorHAnsi"/>
          <w:szCs w:val="22"/>
        </w:rPr>
        <w:t xml:space="preserve"> </w:t>
      </w:r>
      <w:r w:rsidRPr="00E97DCA">
        <w:rPr>
          <w:rFonts w:asciiTheme="minorHAnsi" w:hAnsiTheme="minorHAnsi" w:cstheme="minorHAnsi"/>
          <w:szCs w:val="22"/>
        </w:rPr>
        <w:t xml:space="preserve">1 </w:t>
      </w:r>
      <w:r w:rsidR="0011750C">
        <w:rPr>
          <w:rFonts w:asciiTheme="minorHAnsi" w:hAnsiTheme="minorHAnsi" w:cstheme="minorHAnsi"/>
          <w:szCs w:val="22"/>
        </w:rPr>
        <w:t xml:space="preserve">powyżej </w:t>
      </w:r>
      <w:r w:rsidRPr="00E97DCA">
        <w:rPr>
          <w:rFonts w:asciiTheme="minorHAnsi" w:hAnsiTheme="minorHAnsi" w:cstheme="minorHAnsi"/>
          <w:szCs w:val="22"/>
        </w:rPr>
        <w:t>nie może zostać przekroczony.</w:t>
      </w:r>
    </w:p>
    <w:p w14:paraId="0C1187C2" w14:textId="6444907D" w:rsidR="002D6A23" w:rsidRPr="00E97DCA" w:rsidRDefault="002D6A23" w:rsidP="00C063BD">
      <w:pPr>
        <w:pStyle w:val="Akapitzlist"/>
        <w:numPr>
          <w:ilvl w:val="1"/>
          <w:numId w:val="55"/>
        </w:numPr>
        <w:spacing w:before="0"/>
        <w:ind w:left="426"/>
        <w:contextualSpacing w:val="0"/>
        <w:rPr>
          <w:rFonts w:asciiTheme="minorHAnsi" w:hAnsiTheme="minorHAnsi" w:cstheme="minorHAnsi"/>
          <w:szCs w:val="22"/>
        </w:rPr>
      </w:pPr>
      <w:r w:rsidRPr="00E97DCA">
        <w:rPr>
          <w:rFonts w:asciiTheme="minorHAnsi" w:hAnsiTheme="minorHAnsi" w:cstheme="minorHAnsi"/>
          <w:szCs w:val="22"/>
        </w:rPr>
        <w:t xml:space="preserve">W uzasadnionych, niedających się wcześniej przewidzieć przypadkach, Wykonawca może wystąpić o wydłużenie </w:t>
      </w:r>
      <w:r w:rsidRPr="00C66261">
        <w:rPr>
          <w:rFonts w:asciiTheme="minorHAnsi" w:hAnsiTheme="minorHAnsi" w:cstheme="minorHAnsi"/>
          <w:szCs w:val="22"/>
        </w:rPr>
        <w:t>terminów wykonania poszczególnych czynności wskazanych w </w:t>
      </w:r>
      <w:r w:rsidR="00A34939">
        <w:rPr>
          <w:rFonts w:asciiTheme="minorHAnsi" w:hAnsiTheme="minorHAnsi" w:cstheme="minorHAnsi"/>
          <w:szCs w:val="22"/>
        </w:rPr>
        <w:t>H</w:t>
      </w:r>
      <w:r w:rsidRPr="00C66261">
        <w:rPr>
          <w:rFonts w:asciiTheme="minorHAnsi" w:hAnsiTheme="minorHAnsi" w:cstheme="minorHAnsi"/>
          <w:szCs w:val="22"/>
        </w:rPr>
        <w:t xml:space="preserve">armonogramie później niż zostało to określone w ust. </w:t>
      </w:r>
      <w:r w:rsidR="00987AF4">
        <w:rPr>
          <w:rFonts w:asciiTheme="minorHAnsi" w:hAnsiTheme="minorHAnsi" w:cstheme="minorHAnsi"/>
          <w:szCs w:val="22"/>
        </w:rPr>
        <w:t>6</w:t>
      </w:r>
      <w:r w:rsidRPr="00C66261">
        <w:rPr>
          <w:rFonts w:asciiTheme="minorHAnsi" w:hAnsiTheme="minorHAnsi" w:cstheme="minorHAnsi"/>
          <w:szCs w:val="22"/>
        </w:rPr>
        <w:t xml:space="preserve"> powyżej, jednak nie później niż w</w:t>
      </w:r>
      <w:r w:rsidR="00476236">
        <w:rPr>
          <w:rFonts w:asciiTheme="minorHAnsi" w:hAnsiTheme="minorHAnsi" w:cstheme="minorHAnsi"/>
          <w:szCs w:val="22"/>
        </w:rPr>
        <w:t> </w:t>
      </w:r>
      <w:r w:rsidRPr="00C66261">
        <w:rPr>
          <w:rFonts w:asciiTheme="minorHAnsi" w:hAnsiTheme="minorHAnsi" w:cstheme="minorHAnsi"/>
          <w:szCs w:val="22"/>
        </w:rPr>
        <w:t>dniu, w którym dana czynność miała być wykonana z zastrzeżeniem, że termin wskazany w § 2 nie może zostać przekroczony. Wykonawca</w:t>
      </w:r>
      <w:r w:rsidRPr="00E97DCA">
        <w:rPr>
          <w:rFonts w:asciiTheme="minorHAnsi" w:hAnsiTheme="minorHAnsi" w:cstheme="minorHAnsi"/>
          <w:szCs w:val="22"/>
        </w:rPr>
        <w:t xml:space="preserve"> jest zobowiązany niezwłocznie po podjęciu wiedzy o</w:t>
      </w:r>
      <w:r w:rsidR="00476236">
        <w:rPr>
          <w:rFonts w:asciiTheme="minorHAnsi" w:hAnsiTheme="minorHAnsi" w:cstheme="minorHAnsi"/>
          <w:szCs w:val="22"/>
        </w:rPr>
        <w:t> </w:t>
      </w:r>
      <w:r w:rsidRPr="00E97DCA">
        <w:rPr>
          <w:rFonts w:asciiTheme="minorHAnsi" w:hAnsiTheme="minorHAnsi" w:cstheme="minorHAnsi"/>
          <w:szCs w:val="22"/>
        </w:rPr>
        <w:t>zaistnieniu okoliczności powodujących konieczność przesunięcia terminu wykonania</w:t>
      </w:r>
      <w:r>
        <w:rPr>
          <w:rFonts w:asciiTheme="minorHAnsi" w:hAnsiTheme="minorHAnsi" w:cstheme="minorHAnsi"/>
          <w:szCs w:val="22"/>
        </w:rPr>
        <w:t xml:space="preserve"> </w:t>
      </w:r>
      <w:r w:rsidRPr="00E97DCA">
        <w:rPr>
          <w:rFonts w:asciiTheme="minorHAnsi" w:hAnsiTheme="minorHAnsi" w:cstheme="minorHAnsi"/>
          <w:szCs w:val="22"/>
        </w:rPr>
        <w:t xml:space="preserve">czynności poinformować o tym telefonicznie Zamawiającego oraz przesłać pismo z uzasadnieniem konieczności </w:t>
      </w:r>
      <w:r>
        <w:rPr>
          <w:rFonts w:asciiTheme="minorHAnsi" w:hAnsiTheme="minorHAnsi" w:cstheme="minorHAnsi"/>
          <w:szCs w:val="22"/>
        </w:rPr>
        <w:t xml:space="preserve">zmiany </w:t>
      </w:r>
      <w:r w:rsidRPr="00E97DCA">
        <w:rPr>
          <w:rFonts w:asciiTheme="minorHAnsi" w:hAnsiTheme="minorHAnsi" w:cstheme="minorHAnsi"/>
          <w:szCs w:val="22"/>
        </w:rPr>
        <w:t>terminu</w:t>
      </w:r>
      <w:r w:rsidRPr="00F35B76">
        <w:rPr>
          <w:rFonts w:asciiTheme="minorHAnsi" w:hAnsiTheme="minorHAnsi" w:cstheme="minorHAnsi"/>
          <w:szCs w:val="22"/>
        </w:rPr>
        <w:t xml:space="preserve"> </w:t>
      </w:r>
      <w:r w:rsidRPr="00E97DCA">
        <w:rPr>
          <w:rFonts w:asciiTheme="minorHAnsi" w:hAnsiTheme="minorHAnsi" w:cstheme="minorHAnsi"/>
          <w:szCs w:val="22"/>
        </w:rPr>
        <w:t>wykonania czynności</w:t>
      </w:r>
      <w:r>
        <w:rPr>
          <w:rFonts w:asciiTheme="minorHAnsi" w:hAnsiTheme="minorHAnsi" w:cstheme="minorHAnsi"/>
          <w:szCs w:val="22"/>
        </w:rPr>
        <w:t xml:space="preserve"> w stosunku do terminu wskazanego</w:t>
      </w:r>
      <w:r w:rsidRPr="00E97DCA">
        <w:rPr>
          <w:rFonts w:asciiTheme="minorHAnsi" w:hAnsiTheme="minorHAnsi" w:cstheme="minorHAnsi"/>
          <w:szCs w:val="22"/>
        </w:rPr>
        <w:t xml:space="preserve"> w</w:t>
      </w:r>
      <w:r w:rsidR="00476236">
        <w:rPr>
          <w:rFonts w:asciiTheme="minorHAnsi" w:hAnsiTheme="minorHAnsi" w:cstheme="minorHAnsi"/>
          <w:szCs w:val="22"/>
        </w:rPr>
        <w:t> </w:t>
      </w:r>
      <w:r w:rsidR="00BD1BD5">
        <w:rPr>
          <w:rFonts w:asciiTheme="minorHAnsi" w:hAnsiTheme="minorHAnsi" w:cstheme="minorHAnsi"/>
          <w:szCs w:val="22"/>
        </w:rPr>
        <w:t>H</w:t>
      </w:r>
      <w:r w:rsidRPr="00E97DCA">
        <w:rPr>
          <w:rFonts w:asciiTheme="minorHAnsi" w:hAnsiTheme="minorHAnsi" w:cstheme="minorHAnsi"/>
          <w:szCs w:val="22"/>
        </w:rPr>
        <w:t>armonogramie.</w:t>
      </w:r>
    </w:p>
    <w:p w14:paraId="1791D573" w14:textId="4728924E" w:rsidR="002D6A23" w:rsidRPr="00E97DCA" w:rsidRDefault="002D6A23" w:rsidP="00C063BD">
      <w:pPr>
        <w:pStyle w:val="Akapitzlist"/>
        <w:numPr>
          <w:ilvl w:val="1"/>
          <w:numId w:val="55"/>
        </w:numPr>
        <w:suppressAutoHyphens/>
        <w:spacing w:before="0"/>
        <w:ind w:left="426"/>
        <w:contextualSpacing w:val="0"/>
        <w:rPr>
          <w:rFonts w:asciiTheme="minorHAnsi" w:hAnsiTheme="minorHAnsi" w:cstheme="minorHAnsi"/>
          <w:szCs w:val="22"/>
        </w:rPr>
      </w:pPr>
      <w:r w:rsidRPr="00E97DCA">
        <w:rPr>
          <w:rFonts w:asciiTheme="minorHAnsi" w:hAnsiTheme="minorHAnsi" w:cstheme="minorHAnsi"/>
          <w:szCs w:val="22"/>
        </w:rPr>
        <w:t xml:space="preserve">Przekazywanie, </w:t>
      </w:r>
      <w:r w:rsidR="00F71261">
        <w:rPr>
          <w:rFonts w:asciiTheme="minorHAnsi" w:hAnsiTheme="minorHAnsi" w:cstheme="minorHAnsi"/>
          <w:szCs w:val="22"/>
        </w:rPr>
        <w:t>uzgodnienie</w:t>
      </w:r>
      <w:r w:rsidRPr="00E97DCA">
        <w:rPr>
          <w:rFonts w:asciiTheme="minorHAnsi" w:hAnsiTheme="minorHAnsi" w:cstheme="minorHAnsi"/>
          <w:szCs w:val="22"/>
        </w:rPr>
        <w:t xml:space="preserve"> i wniosek o zmianę </w:t>
      </w:r>
      <w:r w:rsidR="004E050B">
        <w:rPr>
          <w:rFonts w:asciiTheme="minorHAnsi" w:hAnsiTheme="minorHAnsi" w:cstheme="minorHAnsi"/>
          <w:szCs w:val="22"/>
        </w:rPr>
        <w:t>H</w:t>
      </w:r>
      <w:r w:rsidRPr="00E97DCA">
        <w:rPr>
          <w:rFonts w:asciiTheme="minorHAnsi" w:hAnsiTheme="minorHAnsi" w:cstheme="minorHAnsi"/>
          <w:szCs w:val="22"/>
        </w:rPr>
        <w:t>armonogramu odbywać się będą za</w:t>
      </w:r>
      <w:r w:rsidR="00476236">
        <w:rPr>
          <w:rFonts w:asciiTheme="minorHAnsi" w:hAnsiTheme="minorHAnsi" w:cstheme="minorHAnsi"/>
          <w:szCs w:val="22"/>
        </w:rPr>
        <w:t> </w:t>
      </w:r>
      <w:r w:rsidRPr="00E97DCA">
        <w:rPr>
          <w:rFonts w:asciiTheme="minorHAnsi" w:hAnsiTheme="minorHAnsi" w:cstheme="minorHAnsi"/>
          <w:szCs w:val="22"/>
        </w:rPr>
        <w:t xml:space="preserve">pośrednictwem poczty elektronicznej, na adresy e-mail wskazane w </w:t>
      </w:r>
      <w:r w:rsidRPr="001F1848">
        <w:rPr>
          <w:rFonts w:asciiTheme="minorHAnsi" w:hAnsiTheme="minorHAnsi" w:cstheme="minorHAnsi"/>
          <w:szCs w:val="22"/>
        </w:rPr>
        <w:t xml:space="preserve">§ </w:t>
      </w:r>
      <w:r w:rsidR="001F1848" w:rsidRPr="001F1848">
        <w:rPr>
          <w:rFonts w:asciiTheme="minorHAnsi" w:hAnsiTheme="minorHAnsi" w:cstheme="minorHAnsi"/>
          <w:szCs w:val="22"/>
        </w:rPr>
        <w:t>13</w:t>
      </w:r>
      <w:r w:rsidRPr="001F1848">
        <w:rPr>
          <w:rFonts w:asciiTheme="minorHAnsi" w:hAnsiTheme="minorHAnsi" w:cstheme="minorHAnsi"/>
          <w:szCs w:val="22"/>
        </w:rPr>
        <w:t xml:space="preserve"> ust. </w:t>
      </w:r>
      <w:r w:rsidR="001F1848" w:rsidRPr="001F1848">
        <w:rPr>
          <w:rFonts w:asciiTheme="minorHAnsi" w:hAnsiTheme="minorHAnsi" w:cstheme="minorHAnsi"/>
          <w:szCs w:val="22"/>
        </w:rPr>
        <w:t>2</w:t>
      </w:r>
      <w:r w:rsidR="00775C0B">
        <w:rPr>
          <w:rFonts w:asciiTheme="minorHAnsi" w:hAnsiTheme="minorHAnsi" w:cstheme="minorHAnsi"/>
          <w:szCs w:val="22"/>
        </w:rPr>
        <w:t xml:space="preserve"> Umowy</w:t>
      </w:r>
      <w:r w:rsidRPr="001F1848">
        <w:rPr>
          <w:rFonts w:asciiTheme="minorHAnsi" w:hAnsiTheme="minorHAnsi" w:cstheme="minorHAnsi"/>
          <w:szCs w:val="22"/>
        </w:rPr>
        <w:t>, z</w:t>
      </w:r>
      <w:r w:rsidR="00476236">
        <w:rPr>
          <w:rFonts w:asciiTheme="minorHAnsi" w:hAnsiTheme="minorHAnsi" w:cstheme="minorHAnsi"/>
          <w:szCs w:val="22"/>
        </w:rPr>
        <w:t> </w:t>
      </w:r>
      <w:r w:rsidRPr="00E97DCA">
        <w:rPr>
          <w:rFonts w:asciiTheme="minorHAnsi" w:hAnsiTheme="minorHAnsi" w:cstheme="minorHAnsi"/>
          <w:szCs w:val="22"/>
        </w:rPr>
        <w:t>zastrzeżeniem, że wszystkie mail</w:t>
      </w:r>
      <w:r w:rsidR="004E050B">
        <w:rPr>
          <w:rFonts w:asciiTheme="minorHAnsi" w:hAnsiTheme="minorHAnsi" w:cstheme="minorHAnsi"/>
          <w:szCs w:val="22"/>
        </w:rPr>
        <w:t>e</w:t>
      </w:r>
      <w:r w:rsidRPr="00E97DCA">
        <w:rPr>
          <w:rFonts w:asciiTheme="minorHAnsi" w:hAnsiTheme="minorHAnsi" w:cstheme="minorHAnsi"/>
          <w:szCs w:val="22"/>
        </w:rPr>
        <w:t xml:space="preserve"> kierowane do Zamawiającego należy przesłać na każdy z</w:t>
      </w:r>
      <w:r w:rsidR="00476236">
        <w:rPr>
          <w:rFonts w:asciiTheme="minorHAnsi" w:hAnsiTheme="minorHAnsi" w:cstheme="minorHAnsi"/>
          <w:szCs w:val="22"/>
        </w:rPr>
        <w:t> </w:t>
      </w:r>
      <w:r w:rsidRPr="00E97DCA">
        <w:rPr>
          <w:rFonts w:asciiTheme="minorHAnsi" w:hAnsiTheme="minorHAnsi" w:cstheme="minorHAnsi"/>
          <w:szCs w:val="22"/>
        </w:rPr>
        <w:t xml:space="preserve">adresów mailowych wskazany w § </w:t>
      </w:r>
      <w:r w:rsidR="001F1848">
        <w:rPr>
          <w:rFonts w:asciiTheme="minorHAnsi" w:hAnsiTheme="minorHAnsi" w:cstheme="minorHAnsi"/>
          <w:szCs w:val="22"/>
        </w:rPr>
        <w:t>13</w:t>
      </w:r>
      <w:r>
        <w:rPr>
          <w:rFonts w:asciiTheme="minorHAnsi" w:hAnsiTheme="minorHAnsi" w:cstheme="minorHAnsi"/>
          <w:szCs w:val="22"/>
        </w:rPr>
        <w:t xml:space="preserve"> ust. </w:t>
      </w:r>
      <w:r w:rsidR="001F1848">
        <w:rPr>
          <w:rFonts w:asciiTheme="minorHAnsi" w:hAnsiTheme="minorHAnsi" w:cstheme="minorHAnsi"/>
          <w:szCs w:val="22"/>
        </w:rPr>
        <w:t>2</w:t>
      </w:r>
      <w:r w:rsidR="00775C0B">
        <w:rPr>
          <w:rFonts w:asciiTheme="minorHAnsi" w:hAnsiTheme="minorHAnsi" w:cstheme="minorHAnsi"/>
          <w:szCs w:val="22"/>
        </w:rPr>
        <w:t xml:space="preserve"> Umowy</w:t>
      </w:r>
      <w:r w:rsidRPr="00E97DCA">
        <w:rPr>
          <w:rFonts w:asciiTheme="minorHAnsi" w:hAnsiTheme="minorHAnsi" w:cstheme="minorHAnsi"/>
          <w:szCs w:val="22"/>
        </w:rPr>
        <w:t>.</w:t>
      </w:r>
    </w:p>
    <w:p w14:paraId="77298AA3" w14:textId="2D3FC627" w:rsidR="0067148F" w:rsidRPr="0014765D" w:rsidRDefault="5E112873" w:rsidP="00F74746">
      <w:pPr>
        <w:pStyle w:val="Nagwek1"/>
      </w:pPr>
      <w:r w:rsidRPr="0014765D">
        <w:t xml:space="preserve">§ </w:t>
      </w:r>
      <w:r w:rsidR="00066512" w:rsidRPr="0014765D">
        <w:t>3</w:t>
      </w:r>
      <w:r w:rsidRPr="0014765D">
        <w:t>.</w:t>
      </w:r>
      <w:bookmarkStart w:id="3" w:name="_Hlk69720373"/>
      <w:r w:rsidR="0067148F" w:rsidRPr="0014765D">
        <w:br/>
        <w:t>Wynagrodzenie</w:t>
      </w:r>
    </w:p>
    <w:bookmarkEnd w:id="3"/>
    <w:p w14:paraId="4A2B86A6" w14:textId="45710CA0" w:rsidR="00C934B2" w:rsidRDefault="00C934B2" w:rsidP="00047794">
      <w:pPr>
        <w:pStyle w:val="Akapitzlist"/>
        <w:numPr>
          <w:ilvl w:val="0"/>
          <w:numId w:val="3"/>
        </w:numPr>
        <w:tabs>
          <w:tab w:val="clear" w:pos="720"/>
          <w:tab w:val="num" w:pos="0"/>
          <w:tab w:val="left" w:leader="dot" w:pos="6521"/>
          <w:tab w:val="right" w:leader="dot" w:pos="9072"/>
        </w:tabs>
        <w:ind w:left="425" w:hanging="425"/>
        <w:contextualSpacing w:val="0"/>
        <w:rPr>
          <w:rFonts w:cs="Calibri"/>
          <w:szCs w:val="22"/>
        </w:rPr>
      </w:pPr>
      <w:r w:rsidRPr="0014765D">
        <w:rPr>
          <w:rFonts w:cs="Calibri"/>
          <w:szCs w:val="22"/>
          <w:lang w:eastAsia="pl-PL"/>
        </w:rPr>
        <w:t xml:space="preserve">Za prawidłowe wykonanie Przedmiotu </w:t>
      </w:r>
      <w:r w:rsidR="008935DA" w:rsidRPr="0014765D">
        <w:rPr>
          <w:rFonts w:cs="Calibri"/>
          <w:szCs w:val="22"/>
          <w:lang w:eastAsia="pl-PL"/>
        </w:rPr>
        <w:t>U</w:t>
      </w:r>
      <w:r w:rsidRPr="0014765D">
        <w:rPr>
          <w:rFonts w:cs="Calibri"/>
          <w:szCs w:val="22"/>
          <w:lang w:eastAsia="pl-PL"/>
        </w:rPr>
        <w:t xml:space="preserve">mowy, Strony ustalają </w:t>
      </w:r>
      <w:r w:rsidR="00C76E7E">
        <w:rPr>
          <w:rFonts w:cs="Calibri"/>
          <w:szCs w:val="22"/>
          <w:lang w:eastAsia="pl-PL"/>
        </w:rPr>
        <w:t xml:space="preserve">łączne </w:t>
      </w:r>
      <w:r w:rsidR="00704043" w:rsidRPr="0014765D">
        <w:rPr>
          <w:rFonts w:cs="Calibri"/>
          <w:color w:val="000000" w:themeColor="text1"/>
          <w:szCs w:val="22"/>
          <w:lang w:eastAsia="pl-PL"/>
        </w:rPr>
        <w:t>ryczałtowe</w:t>
      </w:r>
      <w:r w:rsidR="00704043" w:rsidRPr="0014765D">
        <w:rPr>
          <w:rFonts w:cs="Calibri"/>
          <w:i/>
          <w:iCs/>
          <w:color w:val="000000" w:themeColor="text1"/>
          <w:szCs w:val="22"/>
          <w:lang w:eastAsia="pl-PL"/>
        </w:rPr>
        <w:t xml:space="preserve"> </w:t>
      </w:r>
      <w:r w:rsidRPr="0014765D">
        <w:rPr>
          <w:rFonts w:cs="Calibri"/>
          <w:szCs w:val="22"/>
          <w:lang w:eastAsia="pl-PL"/>
        </w:rPr>
        <w:t xml:space="preserve">wynagrodzenie, dalej zwane </w:t>
      </w:r>
      <w:r w:rsidRPr="0014765D">
        <w:rPr>
          <w:rFonts w:cs="Calibri"/>
          <w:b/>
          <w:bCs/>
          <w:szCs w:val="22"/>
          <w:lang w:eastAsia="pl-PL"/>
        </w:rPr>
        <w:t>Wynagrodzeniem</w:t>
      </w:r>
      <w:r w:rsidRPr="0014765D">
        <w:rPr>
          <w:rFonts w:cs="Calibri"/>
          <w:szCs w:val="22"/>
          <w:lang w:eastAsia="pl-PL"/>
        </w:rPr>
        <w:t xml:space="preserve">, w wysokości </w:t>
      </w:r>
      <w:r w:rsidR="00866E99" w:rsidRPr="0014765D">
        <w:rPr>
          <w:rFonts w:cs="Calibri"/>
          <w:b/>
          <w:bCs/>
          <w:szCs w:val="22"/>
          <w:lang w:eastAsia="pl-PL"/>
        </w:rPr>
        <w:tab/>
      </w:r>
      <w:r w:rsidRPr="0014765D">
        <w:rPr>
          <w:rFonts w:cs="Calibri"/>
          <w:b/>
          <w:bCs/>
          <w:szCs w:val="22"/>
          <w:lang w:eastAsia="pl-PL"/>
        </w:rPr>
        <w:t>zł</w:t>
      </w:r>
      <w:r w:rsidRPr="0014765D">
        <w:rPr>
          <w:rFonts w:cs="Calibri"/>
          <w:szCs w:val="22"/>
          <w:lang w:eastAsia="pl-PL"/>
        </w:rPr>
        <w:t xml:space="preserve"> brutto (słownie złotych: </w:t>
      </w:r>
      <w:r w:rsidR="00866E99" w:rsidRPr="0014765D">
        <w:rPr>
          <w:rFonts w:cs="Calibri"/>
          <w:szCs w:val="22"/>
          <w:lang w:eastAsia="pl-PL"/>
        </w:rPr>
        <w:tab/>
      </w:r>
      <w:r w:rsidR="007031E7" w:rsidRPr="0014765D">
        <w:rPr>
          <w:rFonts w:cs="Calibri"/>
          <w:szCs w:val="22"/>
          <w:lang w:eastAsia="pl-PL"/>
        </w:rPr>
        <w:t xml:space="preserve"> </w:t>
      </w:r>
      <w:r w:rsidR="00A71B50">
        <w:rPr>
          <w:rFonts w:cs="Calibri"/>
          <w:szCs w:val="22"/>
          <w:lang w:eastAsia="pl-PL"/>
        </w:rPr>
        <w:t>…………………………</w:t>
      </w:r>
      <w:r w:rsidR="00225A31" w:rsidRPr="0014765D">
        <w:rPr>
          <w:rFonts w:cs="Calibri"/>
          <w:szCs w:val="22"/>
          <w:lang w:eastAsia="pl-PL"/>
        </w:rPr>
        <w:t>/100</w:t>
      </w:r>
      <w:r w:rsidRPr="0014765D">
        <w:rPr>
          <w:rFonts w:cs="Calibri"/>
          <w:szCs w:val="22"/>
          <w:lang w:eastAsia="pl-PL"/>
        </w:rPr>
        <w:t xml:space="preserve">), tj. </w:t>
      </w:r>
      <w:r w:rsidR="00476BC2" w:rsidRPr="0014765D">
        <w:rPr>
          <w:rFonts w:cs="Calibri"/>
          <w:szCs w:val="22"/>
          <w:lang w:eastAsia="pl-PL"/>
        </w:rPr>
        <w:tab/>
      </w:r>
      <w:r w:rsidRPr="0014765D">
        <w:rPr>
          <w:rFonts w:cs="Calibri"/>
          <w:szCs w:val="22"/>
          <w:lang w:eastAsia="pl-PL"/>
        </w:rPr>
        <w:t xml:space="preserve"> zł netto (słownie złotych: </w:t>
      </w:r>
      <w:r w:rsidR="00476BC2" w:rsidRPr="0014765D">
        <w:rPr>
          <w:rFonts w:cs="Calibri"/>
          <w:szCs w:val="22"/>
          <w:lang w:eastAsia="pl-PL"/>
        </w:rPr>
        <w:tab/>
      </w:r>
      <w:r w:rsidR="007031E7" w:rsidRPr="0014765D">
        <w:rPr>
          <w:rFonts w:cs="Calibri"/>
          <w:szCs w:val="22"/>
          <w:lang w:eastAsia="pl-PL"/>
        </w:rPr>
        <w:t xml:space="preserve"> </w:t>
      </w:r>
      <w:r w:rsidR="00A71B50">
        <w:rPr>
          <w:rFonts w:cs="Calibri"/>
          <w:szCs w:val="22"/>
          <w:lang w:eastAsia="pl-PL"/>
        </w:rPr>
        <w:t>………………</w:t>
      </w:r>
      <w:proofErr w:type="gramStart"/>
      <w:r w:rsidR="00A71B50">
        <w:rPr>
          <w:rFonts w:cs="Calibri"/>
          <w:szCs w:val="22"/>
          <w:lang w:eastAsia="pl-PL"/>
        </w:rPr>
        <w:t>…….</w:t>
      </w:r>
      <w:proofErr w:type="gramEnd"/>
      <w:r w:rsidRPr="0014765D">
        <w:rPr>
          <w:rFonts w:cs="Calibri"/>
          <w:szCs w:val="22"/>
          <w:lang w:eastAsia="pl-PL"/>
        </w:rPr>
        <w:t>/100)</w:t>
      </w:r>
      <w:r w:rsidR="00F13693" w:rsidRPr="0014765D">
        <w:rPr>
          <w:rFonts w:cs="Calibri"/>
          <w:szCs w:val="22"/>
          <w:lang w:eastAsia="pl-PL"/>
        </w:rPr>
        <w:t>,</w:t>
      </w:r>
      <w:r w:rsidRPr="0014765D">
        <w:rPr>
          <w:rFonts w:cs="Calibri"/>
          <w:szCs w:val="22"/>
          <w:lang w:eastAsia="pl-PL"/>
        </w:rPr>
        <w:t xml:space="preserve"> zgodnie z</w:t>
      </w:r>
      <w:r w:rsidR="00476BC2" w:rsidRPr="0014765D">
        <w:rPr>
          <w:rFonts w:cs="Calibri"/>
          <w:szCs w:val="22"/>
          <w:lang w:eastAsia="pl-PL"/>
        </w:rPr>
        <w:t> </w:t>
      </w:r>
      <w:r w:rsidRPr="0014765D">
        <w:rPr>
          <w:rFonts w:cs="Calibri"/>
          <w:szCs w:val="22"/>
          <w:lang w:eastAsia="pl-PL"/>
        </w:rPr>
        <w:t xml:space="preserve">Ofertą Wykonawcy stanowiącą </w:t>
      </w:r>
      <w:r w:rsidRPr="0014765D">
        <w:rPr>
          <w:rFonts w:cs="Calibri"/>
          <w:b/>
          <w:bCs/>
          <w:szCs w:val="22"/>
          <w:lang w:eastAsia="pl-PL"/>
        </w:rPr>
        <w:t xml:space="preserve">załącznik nr </w:t>
      </w:r>
      <w:r w:rsidR="00680B0D" w:rsidRPr="0014765D">
        <w:rPr>
          <w:rFonts w:cs="Calibri"/>
          <w:b/>
          <w:bCs/>
          <w:szCs w:val="22"/>
          <w:lang w:eastAsia="pl-PL"/>
        </w:rPr>
        <w:t>1</w:t>
      </w:r>
      <w:r w:rsidRPr="0014765D">
        <w:rPr>
          <w:rFonts w:cs="Calibri"/>
          <w:szCs w:val="22"/>
          <w:lang w:eastAsia="pl-PL"/>
        </w:rPr>
        <w:t xml:space="preserve"> do </w:t>
      </w:r>
      <w:r w:rsidR="008935DA" w:rsidRPr="0014765D">
        <w:rPr>
          <w:rFonts w:cs="Calibri"/>
          <w:szCs w:val="22"/>
          <w:lang w:eastAsia="pl-PL"/>
        </w:rPr>
        <w:t>U</w:t>
      </w:r>
      <w:r w:rsidRPr="0014765D">
        <w:rPr>
          <w:rFonts w:cs="Calibri"/>
          <w:szCs w:val="22"/>
          <w:lang w:eastAsia="pl-PL"/>
        </w:rPr>
        <w:t>mowy</w:t>
      </w:r>
      <w:r w:rsidR="0014765D">
        <w:rPr>
          <w:rFonts w:cs="Calibri"/>
          <w:szCs w:val="22"/>
          <w:lang w:eastAsia="pl-PL"/>
        </w:rPr>
        <w:t>, w tym za:</w:t>
      </w:r>
    </w:p>
    <w:p w14:paraId="2A7C4DC9" w14:textId="442CC61A" w:rsidR="0014765D" w:rsidRDefault="0014765D" w:rsidP="00C54470">
      <w:pPr>
        <w:pStyle w:val="Akapitzlist"/>
        <w:numPr>
          <w:ilvl w:val="0"/>
          <w:numId w:val="57"/>
        </w:numPr>
        <w:tabs>
          <w:tab w:val="num" w:pos="720"/>
        </w:tabs>
        <w:spacing w:before="0"/>
        <w:ind w:left="709" w:hanging="357"/>
        <w:contextualSpacing w:val="0"/>
        <w:rPr>
          <w:rFonts w:asciiTheme="minorHAnsi" w:hAnsiTheme="minorHAnsi" w:cstheme="minorHAnsi"/>
          <w:szCs w:val="22"/>
        </w:rPr>
      </w:pPr>
      <w:r w:rsidRPr="001C773E">
        <w:rPr>
          <w:rFonts w:asciiTheme="minorHAnsi" w:hAnsiTheme="minorHAnsi" w:cstheme="minorHAnsi"/>
          <w:b/>
          <w:bCs/>
          <w:szCs w:val="22"/>
        </w:rPr>
        <w:t>I etap</w:t>
      </w:r>
      <w:r>
        <w:rPr>
          <w:rFonts w:asciiTheme="minorHAnsi" w:hAnsiTheme="minorHAnsi" w:cstheme="minorHAnsi"/>
          <w:szCs w:val="22"/>
        </w:rPr>
        <w:t xml:space="preserve"> w kwocie .................... zł brutto </w:t>
      </w:r>
      <w:r w:rsidRPr="00317404">
        <w:rPr>
          <w:rFonts w:asciiTheme="minorHAnsi" w:hAnsiTheme="minorHAnsi" w:cstheme="minorHAnsi"/>
          <w:szCs w:val="22"/>
        </w:rPr>
        <w:t xml:space="preserve">(słownie złotych: ………………………/100), </w:t>
      </w:r>
      <w:r>
        <w:rPr>
          <w:rFonts w:asciiTheme="minorHAnsi" w:hAnsiTheme="minorHAnsi" w:cstheme="minorHAnsi"/>
          <w:szCs w:val="22"/>
        </w:rPr>
        <w:t>tj.</w:t>
      </w:r>
      <w:r w:rsidRPr="00317404">
        <w:rPr>
          <w:rFonts w:asciiTheme="minorHAnsi" w:hAnsiTheme="minorHAnsi" w:cstheme="minorHAnsi"/>
          <w:szCs w:val="22"/>
        </w:rPr>
        <w:t xml:space="preserve"> ………</w:t>
      </w:r>
      <w:proofErr w:type="gramStart"/>
      <w:r w:rsidRPr="00317404">
        <w:rPr>
          <w:rFonts w:asciiTheme="minorHAnsi" w:hAnsiTheme="minorHAnsi" w:cstheme="minorHAnsi"/>
          <w:szCs w:val="22"/>
        </w:rPr>
        <w:t>…….</w:t>
      </w:r>
      <w:proofErr w:type="gramEnd"/>
      <w:r w:rsidRPr="00317404">
        <w:rPr>
          <w:rFonts w:asciiTheme="minorHAnsi" w:hAnsiTheme="minorHAnsi" w:cstheme="minorHAnsi"/>
          <w:szCs w:val="22"/>
        </w:rPr>
        <w:t xml:space="preserve">. zł </w:t>
      </w:r>
      <w:r>
        <w:rPr>
          <w:rFonts w:asciiTheme="minorHAnsi" w:hAnsiTheme="minorHAnsi" w:cstheme="minorHAnsi"/>
          <w:szCs w:val="22"/>
        </w:rPr>
        <w:t xml:space="preserve">netto </w:t>
      </w:r>
      <w:r w:rsidRPr="00317404">
        <w:rPr>
          <w:rFonts w:asciiTheme="minorHAnsi" w:hAnsiTheme="minorHAnsi" w:cstheme="minorHAnsi"/>
          <w:szCs w:val="22"/>
        </w:rPr>
        <w:t>(słownie złotych: ………………………………… /100)</w:t>
      </w:r>
      <w:r>
        <w:rPr>
          <w:rFonts w:asciiTheme="minorHAnsi" w:hAnsiTheme="minorHAnsi" w:cstheme="minorHAnsi"/>
          <w:szCs w:val="22"/>
        </w:rPr>
        <w:t>,</w:t>
      </w:r>
    </w:p>
    <w:p w14:paraId="7DC0EFD5" w14:textId="04B8B109" w:rsidR="0014765D" w:rsidRPr="001C773E" w:rsidRDefault="0014765D" w:rsidP="00C54470">
      <w:pPr>
        <w:pStyle w:val="Akapitzlist"/>
        <w:numPr>
          <w:ilvl w:val="0"/>
          <w:numId w:val="57"/>
        </w:numPr>
        <w:tabs>
          <w:tab w:val="num" w:pos="720"/>
        </w:tabs>
        <w:spacing w:before="0"/>
        <w:ind w:left="709" w:hanging="357"/>
        <w:contextualSpacing w:val="0"/>
        <w:rPr>
          <w:rFonts w:asciiTheme="minorHAnsi" w:hAnsiTheme="minorHAnsi" w:cstheme="minorHAnsi"/>
          <w:b/>
          <w:bCs/>
          <w:szCs w:val="22"/>
        </w:rPr>
      </w:pPr>
      <w:r w:rsidRPr="001C773E">
        <w:rPr>
          <w:rFonts w:asciiTheme="minorHAnsi" w:hAnsiTheme="minorHAnsi" w:cstheme="minorHAnsi"/>
          <w:b/>
          <w:bCs/>
          <w:szCs w:val="22"/>
        </w:rPr>
        <w:t xml:space="preserve">II etap </w:t>
      </w:r>
      <w:r>
        <w:rPr>
          <w:rFonts w:asciiTheme="minorHAnsi" w:hAnsiTheme="minorHAnsi" w:cstheme="minorHAnsi"/>
          <w:szCs w:val="22"/>
        </w:rPr>
        <w:t xml:space="preserve">w kwocie .................... zł brutto </w:t>
      </w:r>
      <w:r w:rsidRPr="00317404">
        <w:rPr>
          <w:rFonts w:asciiTheme="minorHAnsi" w:hAnsiTheme="minorHAnsi" w:cstheme="minorHAnsi"/>
          <w:szCs w:val="22"/>
        </w:rPr>
        <w:t xml:space="preserve">(słownie złotych: ………………………/100), </w:t>
      </w:r>
      <w:r>
        <w:rPr>
          <w:rFonts w:asciiTheme="minorHAnsi" w:hAnsiTheme="minorHAnsi" w:cstheme="minorHAnsi"/>
          <w:szCs w:val="22"/>
        </w:rPr>
        <w:t>tj.</w:t>
      </w:r>
      <w:r w:rsidRPr="00317404">
        <w:rPr>
          <w:rFonts w:asciiTheme="minorHAnsi" w:hAnsiTheme="minorHAnsi" w:cstheme="minorHAnsi"/>
          <w:szCs w:val="22"/>
        </w:rPr>
        <w:t xml:space="preserve"> ………</w:t>
      </w:r>
      <w:proofErr w:type="gramStart"/>
      <w:r w:rsidRPr="00317404">
        <w:rPr>
          <w:rFonts w:asciiTheme="minorHAnsi" w:hAnsiTheme="minorHAnsi" w:cstheme="minorHAnsi"/>
          <w:szCs w:val="22"/>
        </w:rPr>
        <w:t>…….</w:t>
      </w:r>
      <w:proofErr w:type="gramEnd"/>
      <w:r w:rsidRPr="00317404">
        <w:rPr>
          <w:rFonts w:asciiTheme="minorHAnsi" w:hAnsiTheme="minorHAnsi" w:cstheme="minorHAnsi"/>
          <w:szCs w:val="22"/>
        </w:rPr>
        <w:t xml:space="preserve">. zł </w:t>
      </w:r>
      <w:r>
        <w:rPr>
          <w:rFonts w:asciiTheme="minorHAnsi" w:hAnsiTheme="minorHAnsi" w:cstheme="minorHAnsi"/>
          <w:szCs w:val="22"/>
        </w:rPr>
        <w:t xml:space="preserve">netto </w:t>
      </w:r>
      <w:r w:rsidRPr="00317404">
        <w:rPr>
          <w:rFonts w:asciiTheme="minorHAnsi" w:hAnsiTheme="minorHAnsi" w:cstheme="minorHAnsi"/>
          <w:szCs w:val="22"/>
        </w:rPr>
        <w:t>(słownie złotych: ………………………………… /100)</w:t>
      </w:r>
      <w:r>
        <w:rPr>
          <w:rFonts w:asciiTheme="minorHAnsi" w:hAnsiTheme="minorHAnsi" w:cstheme="minorHAnsi"/>
          <w:szCs w:val="22"/>
        </w:rPr>
        <w:t>,</w:t>
      </w:r>
    </w:p>
    <w:p w14:paraId="6DBDBA15" w14:textId="3C6C54BA" w:rsidR="0014765D" w:rsidRPr="00FC16B3" w:rsidRDefault="0014765D" w:rsidP="00C54470">
      <w:pPr>
        <w:pStyle w:val="Akapitzlist"/>
        <w:numPr>
          <w:ilvl w:val="0"/>
          <w:numId w:val="57"/>
        </w:numPr>
        <w:tabs>
          <w:tab w:val="num" w:pos="720"/>
        </w:tabs>
        <w:spacing w:before="0"/>
        <w:ind w:left="709" w:hanging="357"/>
        <w:contextualSpacing w:val="0"/>
        <w:rPr>
          <w:rFonts w:asciiTheme="minorHAnsi" w:hAnsiTheme="minorHAnsi" w:cstheme="minorHAnsi"/>
          <w:b/>
          <w:bCs/>
          <w:szCs w:val="22"/>
        </w:rPr>
      </w:pPr>
      <w:r>
        <w:rPr>
          <w:rFonts w:asciiTheme="minorHAnsi" w:hAnsiTheme="minorHAnsi" w:cstheme="minorHAnsi"/>
          <w:b/>
          <w:bCs/>
          <w:szCs w:val="22"/>
        </w:rPr>
        <w:t xml:space="preserve">III etap </w:t>
      </w:r>
      <w:bookmarkStart w:id="4" w:name="_Hlk191311665"/>
      <w:r>
        <w:rPr>
          <w:rFonts w:asciiTheme="minorHAnsi" w:hAnsiTheme="minorHAnsi" w:cstheme="minorHAnsi"/>
          <w:szCs w:val="22"/>
        </w:rPr>
        <w:t xml:space="preserve">w kwocie .................... zł brutto </w:t>
      </w:r>
      <w:r w:rsidRPr="00317404">
        <w:rPr>
          <w:rFonts w:asciiTheme="minorHAnsi" w:hAnsiTheme="minorHAnsi" w:cstheme="minorHAnsi"/>
          <w:szCs w:val="22"/>
        </w:rPr>
        <w:t xml:space="preserve">(słownie złotych: ………………………/100), </w:t>
      </w:r>
      <w:r>
        <w:rPr>
          <w:rFonts w:asciiTheme="minorHAnsi" w:hAnsiTheme="minorHAnsi" w:cstheme="minorHAnsi"/>
          <w:szCs w:val="22"/>
        </w:rPr>
        <w:t>tj.</w:t>
      </w:r>
      <w:r w:rsidRPr="00317404">
        <w:rPr>
          <w:rFonts w:asciiTheme="minorHAnsi" w:hAnsiTheme="minorHAnsi" w:cstheme="minorHAnsi"/>
          <w:szCs w:val="22"/>
        </w:rPr>
        <w:t xml:space="preserve"> ………</w:t>
      </w:r>
      <w:proofErr w:type="gramStart"/>
      <w:r w:rsidRPr="00317404">
        <w:rPr>
          <w:rFonts w:asciiTheme="minorHAnsi" w:hAnsiTheme="minorHAnsi" w:cstheme="minorHAnsi"/>
          <w:szCs w:val="22"/>
        </w:rPr>
        <w:t>…….</w:t>
      </w:r>
      <w:proofErr w:type="gramEnd"/>
      <w:r w:rsidRPr="00317404">
        <w:rPr>
          <w:rFonts w:asciiTheme="minorHAnsi" w:hAnsiTheme="minorHAnsi" w:cstheme="minorHAnsi"/>
          <w:szCs w:val="22"/>
        </w:rPr>
        <w:t xml:space="preserve">. zł </w:t>
      </w:r>
      <w:r>
        <w:rPr>
          <w:rFonts w:asciiTheme="minorHAnsi" w:hAnsiTheme="minorHAnsi" w:cstheme="minorHAnsi"/>
          <w:szCs w:val="22"/>
        </w:rPr>
        <w:t xml:space="preserve">netto </w:t>
      </w:r>
      <w:r w:rsidRPr="00317404">
        <w:rPr>
          <w:rFonts w:asciiTheme="minorHAnsi" w:hAnsiTheme="minorHAnsi" w:cstheme="minorHAnsi"/>
          <w:szCs w:val="22"/>
        </w:rPr>
        <w:t>(słownie złotych: ………………………………… /100)</w:t>
      </w:r>
      <w:r>
        <w:rPr>
          <w:rFonts w:asciiTheme="minorHAnsi" w:hAnsiTheme="minorHAnsi" w:cstheme="minorHAnsi"/>
          <w:szCs w:val="22"/>
        </w:rPr>
        <w:t>,</w:t>
      </w:r>
      <w:bookmarkEnd w:id="4"/>
    </w:p>
    <w:p w14:paraId="2298B3A3" w14:textId="22FB2EBA" w:rsidR="0014765D" w:rsidRPr="00FC16B3" w:rsidRDefault="0014765D" w:rsidP="00C54470">
      <w:pPr>
        <w:pStyle w:val="Akapitzlist"/>
        <w:numPr>
          <w:ilvl w:val="0"/>
          <w:numId w:val="57"/>
        </w:numPr>
        <w:tabs>
          <w:tab w:val="num" w:pos="720"/>
        </w:tabs>
        <w:spacing w:before="0"/>
        <w:ind w:left="709" w:hanging="357"/>
        <w:contextualSpacing w:val="0"/>
        <w:rPr>
          <w:rFonts w:asciiTheme="minorHAnsi" w:hAnsiTheme="minorHAnsi" w:cstheme="minorHAnsi"/>
          <w:b/>
          <w:bCs/>
          <w:szCs w:val="22"/>
        </w:rPr>
      </w:pPr>
      <w:r w:rsidRPr="00FC16B3">
        <w:rPr>
          <w:rFonts w:asciiTheme="minorHAnsi" w:hAnsiTheme="minorHAnsi" w:cstheme="minorHAnsi"/>
          <w:b/>
          <w:bCs/>
          <w:szCs w:val="22"/>
        </w:rPr>
        <w:t xml:space="preserve">IV etap </w:t>
      </w:r>
      <w:r w:rsidRPr="00FC16B3">
        <w:rPr>
          <w:rFonts w:asciiTheme="minorHAnsi" w:hAnsiTheme="minorHAnsi" w:cstheme="minorHAnsi"/>
          <w:szCs w:val="22"/>
        </w:rPr>
        <w:t xml:space="preserve">w kwocie .................... zł brutto (słownie złotych: ………………………/100), </w:t>
      </w:r>
      <w:r>
        <w:rPr>
          <w:rFonts w:asciiTheme="minorHAnsi" w:hAnsiTheme="minorHAnsi" w:cstheme="minorHAnsi"/>
          <w:szCs w:val="22"/>
        </w:rPr>
        <w:t>tj.</w:t>
      </w:r>
      <w:r w:rsidRPr="00FC16B3">
        <w:rPr>
          <w:rFonts w:asciiTheme="minorHAnsi" w:hAnsiTheme="minorHAnsi" w:cstheme="minorHAnsi"/>
          <w:szCs w:val="22"/>
        </w:rPr>
        <w:t xml:space="preserve"> ………</w:t>
      </w:r>
      <w:proofErr w:type="gramStart"/>
      <w:r w:rsidRPr="00FC16B3">
        <w:rPr>
          <w:rFonts w:asciiTheme="minorHAnsi" w:hAnsiTheme="minorHAnsi" w:cstheme="minorHAnsi"/>
          <w:szCs w:val="22"/>
        </w:rPr>
        <w:t>…….</w:t>
      </w:r>
      <w:proofErr w:type="gramEnd"/>
      <w:r w:rsidRPr="00FC16B3">
        <w:rPr>
          <w:rFonts w:asciiTheme="minorHAnsi" w:hAnsiTheme="minorHAnsi" w:cstheme="minorHAnsi"/>
          <w:szCs w:val="22"/>
        </w:rPr>
        <w:t xml:space="preserve">. zł </w:t>
      </w:r>
      <w:r>
        <w:rPr>
          <w:rFonts w:asciiTheme="minorHAnsi" w:hAnsiTheme="minorHAnsi" w:cstheme="minorHAnsi"/>
          <w:szCs w:val="22"/>
        </w:rPr>
        <w:t xml:space="preserve">netto </w:t>
      </w:r>
      <w:r w:rsidRPr="00FC16B3">
        <w:rPr>
          <w:rFonts w:asciiTheme="minorHAnsi" w:hAnsiTheme="minorHAnsi" w:cstheme="minorHAnsi"/>
          <w:szCs w:val="22"/>
        </w:rPr>
        <w:t>(słownie złotych: ………………………………… /100)</w:t>
      </w:r>
      <w:r>
        <w:rPr>
          <w:rFonts w:asciiTheme="minorHAnsi" w:hAnsiTheme="minorHAnsi" w:cstheme="minorHAnsi"/>
          <w:szCs w:val="22"/>
        </w:rPr>
        <w:t>.</w:t>
      </w:r>
    </w:p>
    <w:p w14:paraId="3383B1DD" w14:textId="71A243DB" w:rsidR="003F6876" w:rsidRPr="00476236" w:rsidRDefault="00091B33" w:rsidP="00C54470">
      <w:pPr>
        <w:pStyle w:val="Akapitzlist"/>
        <w:numPr>
          <w:ilvl w:val="0"/>
          <w:numId w:val="3"/>
        </w:numPr>
        <w:spacing w:before="0"/>
        <w:ind w:left="714" w:hanging="357"/>
        <w:contextualSpacing w:val="0"/>
        <w:rPr>
          <w:rFonts w:asciiTheme="minorHAnsi" w:eastAsia="Calibri" w:hAnsiTheme="minorHAnsi" w:cstheme="minorHAnsi"/>
          <w:szCs w:val="22"/>
        </w:rPr>
      </w:pPr>
      <w:r w:rsidRPr="00476236">
        <w:rPr>
          <w:rFonts w:asciiTheme="minorHAnsi" w:hAnsiTheme="minorHAnsi" w:cstheme="minorHAnsi"/>
          <w:szCs w:val="22"/>
        </w:rPr>
        <w:t xml:space="preserve">Wynagrodzenie obejmuje wszystkie koszty niezbędne do prawidłowego wykonania Przedmiotu Umowy oraz wszelkie koszty towarzyszące i inne wydatki niezbędne do zrealizowania przez Wykonawcę Przedmiotu Umowy i uwzględnia wszystkie czynności związane z prawidłową, terminową realizacją Umowy, w tym wszelkie wydatki i nakłady (koszty transportu, materiału, sprzętu itd.). Wynagrodzenie uwzględnia także wynagrodzenie za przeniesienie na Zamawiającego autorskich praw majątkowych, prawa do wykonywania </w:t>
      </w:r>
      <w:r w:rsidRPr="00476236">
        <w:rPr>
          <w:rFonts w:asciiTheme="minorHAnsi" w:hAnsiTheme="minorHAnsi" w:cstheme="minorHAnsi"/>
          <w:szCs w:val="22"/>
        </w:rPr>
        <w:lastRenderedPageBreak/>
        <w:t>i</w:t>
      </w:r>
      <w:r w:rsidR="00476236">
        <w:rPr>
          <w:rFonts w:asciiTheme="minorHAnsi" w:hAnsiTheme="minorHAnsi" w:cstheme="minorHAnsi"/>
          <w:szCs w:val="22"/>
        </w:rPr>
        <w:t> </w:t>
      </w:r>
      <w:r w:rsidRPr="00476236">
        <w:rPr>
          <w:rFonts w:asciiTheme="minorHAnsi" w:hAnsiTheme="minorHAnsi" w:cstheme="minorHAnsi"/>
          <w:szCs w:val="22"/>
        </w:rPr>
        <w:t xml:space="preserve">zezwalania na wykonywanie zależnych praw autorskich do utworów oraz z tytułu nabycia prawa własności materialnych nośników, na których utwory utrwalono. </w:t>
      </w:r>
    </w:p>
    <w:p w14:paraId="3753C0AC" w14:textId="2A45DAA9" w:rsidR="003F6876" w:rsidRDefault="00091B33" w:rsidP="00C54470">
      <w:pPr>
        <w:pStyle w:val="Akapitzlist"/>
        <w:numPr>
          <w:ilvl w:val="0"/>
          <w:numId w:val="3"/>
        </w:numPr>
        <w:spacing w:before="0"/>
        <w:ind w:left="714" w:hanging="357"/>
        <w:contextualSpacing w:val="0"/>
        <w:rPr>
          <w:rFonts w:asciiTheme="minorHAnsi" w:eastAsia="Calibri" w:hAnsiTheme="minorHAnsi" w:cstheme="minorHAnsi"/>
          <w:szCs w:val="22"/>
        </w:rPr>
      </w:pPr>
      <w:r w:rsidRPr="00476236">
        <w:rPr>
          <w:rFonts w:asciiTheme="minorHAnsi" w:eastAsia="Calibri" w:hAnsiTheme="minorHAnsi" w:cstheme="minorHAnsi"/>
          <w:szCs w:val="22"/>
        </w:rPr>
        <w:t>W przypadku nieuwzględnienia przez Wykonawcę wszystkich prac oraz wszystkich innych wydatków niezbędnych do zrealizowania Przedmiotu Umowy powstałe różnice</w:t>
      </w:r>
      <w:r w:rsidRPr="00476236">
        <w:rPr>
          <w:rFonts w:asciiTheme="minorHAnsi" w:hAnsiTheme="minorHAnsi" w:cstheme="minorHAnsi"/>
          <w:szCs w:val="22"/>
        </w:rPr>
        <w:t xml:space="preserve"> </w:t>
      </w:r>
      <w:r w:rsidRPr="00476236">
        <w:rPr>
          <w:rFonts w:asciiTheme="minorHAnsi" w:eastAsia="Calibri" w:hAnsiTheme="minorHAnsi" w:cstheme="minorHAnsi"/>
          <w:szCs w:val="22"/>
        </w:rPr>
        <w:t xml:space="preserve">stanowią element ryzyka Wykonawcy i nie skutkują zwiększeniem Wynagrodzenia. </w:t>
      </w:r>
    </w:p>
    <w:p w14:paraId="548A7800" w14:textId="2E48BBA7" w:rsidR="00091B33" w:rsidRPr="00476236" w:rsidRDefault="00091B33" w:rsidP="00C54470">
      <w:pPr>
        <w:pStyle w:val="Akapitzlist"/>
        <w:numPr>
          <w:ilvl w:val="0"/>
          <w:numId w:val="3"/>
        </w:numPr>
        <w:spacing w:before="0"/>
        <w:ind w:left="714" w:hanging="357"/>
        <w:contextualSpacing w:val="0"/>
        <w:rPr>
          <w:rFonts w:asciiTheme="minorHAnsi" w:eastAsia="Calibri" w:hAnsiTheme="minorHAnsi" w:cstheme="minorHAnsi"/>
          <w:szCs w:val="22"/>
        </w:rPr>
      </w:pPr>
      <w:r w:rsidRPr="00476236">
        <w:rPr>
          <w:rFonts w:asciiTheme="minorHAnsi" w:eastAsia="Calibri" w:hAnsiTheme="minorHAnsi" w:cstheme="minorHAnsi"/>
          <w:szCs w:val="22"/>
        </w:rPr>
        <w:t>Wynagrodzenie, o którym mowa w ust. 1 jest wynagrodzeniem niezmiennym przez cały okres obowiązywania Umowy.</w:t>
      </w:r>
    </w:p>
    <w:p w14:paraId="29FCD857" w14:textId="310613A4" w:rsidR="008621B1" w:rsidRPr="0014613E" w:rsidRDefault="008621B1" w:rsidP="00F74746">
      <w:pPr>
        <w:pStyle w:val="Nagwek1"/>
      </w:pPr>
      <w:r w:rsidRPr="0014613E">
        <w:t>§ 4.</w:t>
      </w:r>
      <w:r w:rsidR="001E2AB3" w:rsidRPr="0014613E">
        <w:br/>
      </w:r>
      <w:r w:rsidR="00987AF4">
        <w:t>Prawa i o</w:t>
      </w:r>
      <w:r w:rsidRPr="0014613E">
        <w:t>bowiązki Zamawiającego</w:t>
      </w:r>
    </w:p>
    <w:p w14:paraId="7538C810" w14:textId="313D3D11" w:rsidR="00273918" w:rsidRPr="00C436FF" w:rsidRDefault="00273918" w:rsidP="005A1681">
      <w:pPr>
        <w:pStyle w:val="Akapitzlist"/>
        <w:numPr>
          <w:ilvl w:val="0"/>
          <w:numId w:val="75"/>
        </w:numPr>
        <w:ind w:left="426"/>
        <w:rPr>
          <w:rFonts w:cs="Calibri"/>
          <w:szCs w:val="22"/>
        </w:rPr>
      </w:pPr>
      <w:r w:rsidRPr="00C436FF">
        <w:rPr>
          <w:rFonts w:cs="Calibri"/>
          <w:szCs w:val="22"/>
        </w:rPr>
        <w:t>Do obowiązków Zamawiającego należy:</w:t>
      </w:r>
    </w:p>
    <w:p w14:paraId="373CA3D5" w14:textId="2272ADB0" w:rsidR="00273918" w:rsidRPr="0014613E" w:rsidRDefault="004B5BBB" w:rsidP="00987AF4">
      <w:pPr>
        <w:pStyle w:val="Akapitzlist"/>
        <w:numPr>
          <w:ilvl w:val="3"/>
          <w:numId w:val="67"/>
        </w:numPr>
        <w:ind w:left="851" w:hanging="426"/>
        <w:contextualSpacing w:val="0"/>
        <w:rPr>
          <w:rFonts w:cs="Calibri"/>
          <w:szCs w:val="22"/>
        </w:rPr>
      </w:pPr>
      <w:r w:rsidRPr="0014613E">
        <w:rPr>
          <w:rFonts w:cs="Calibri"/>
          <w:szCs w:val="22"/>
        </w:rPr>
        <w:t>w</w:t>
      </w:r>
      <w:r w:rsidR="00CB6046" w:rsidRPr="0014613E">
        <w:rPr>
          <w:rFonts w:cs="Calibri"/>
          <w:szCs w:val="22"/>
        </w:rPr>
        <w:t>spółdziała</w:t>
      </w:r>
      <w:r w:rsidRPr="0014613E">
        <w:rPr>
          <w:rFonts w:cs="Calibri"/>
          <w:szCs w:val="22"/>
        </w:rPr>
        <w:t xml:space="preserve">nie </w:t>
      </w:r>
      <w:r w:rsidR="008621B1" w:rsidRPr="0014613E">
        <w:rPr>
          <w:rFonts w:cs="Calibri"/>
          <w:szCs w:val="22"/>
        </w:rPr>
        <w:t xml:space="preserve">z Wykonawcą przy wykonywaniu Przedmiotu </w:t>
      </w:r>
      <w:r w:rsidR="00AF49FB" w:rsidRPr="0014613E">
        <w:rPr>
          <w:rFonts w:cs="Calibri"/>
          <w:szCs w:val="22"/>
        </w:rPr>
        <w:t>U</w:t>
      </w:r>
      <w:r w:rsidR="00D977D3" w:rsidRPr="0014613E">
        <w:rPr>
          <w:rFonts w:cs="Calibri"/>
          <w:szCs w:val="22"/>
        </w:rPr>
        <w:t>mowy</w:t>
      </w:r>
      <w:r w:rsidR="004E15FC" w:rsidRPr="0014613E">
        <w:rPr>
          <w:rFonts w:cs="Calibri"/>
          <w:szCs w:val="22"/>
        </w:rPr>
        <w:t>.</w:t>
      </w:r>
    </w:p>
    <w:p w14:paraId="3DE22EA4" w14:textId="21CD1A8E" w:rsidR="00273918" w:rsidRPr="0014613E" w:rsidRDefault="00CB6046" w:rsidP="00987AF4">
      <w:pPr>
        <w:pStyle w:val="Akapitzlist"/>
        <w:numPr>
          <w:ilvl w:val="3"/>
          <w:numId w:val="67"/>
        </w:numPr>
        <w:ind w:left="851" w:hanging="426"/>
        <w:contextualSpacing w:val="0"/>
        <w:rPr>
          <w:rFonts w:cs="Calibri"/>
          <w:szCs w:val="22"/>
        </w:rPr>
      </w:pPr>
      <w:r w:rsidRPr="0014613E">
        <w:rPr>
          <w:rFonts w:cs="Calibri"/>
          <w:szCs w:val="22"/>
        </w:rPr>
        <w:t>s</w:t>
      </w:r>
      <w:r w:rsidR="004E15FC" w:rsidRPr="0014613E">
        <w:rPr>
          <w:rFonts w:cs="Calibri"/>
          <w:szCs w:val="22"/>
        </w:rPr>
        <w:t>prawdz</w:t>
      </w:r>
      <w:r w:rsidR="004B5BBB" w:rsidRPr="0014613E">
        <w:rPr>
          <w:rFonts w:cs="Calibri"/>
          <w:szCs w:val="22"/>
        </w:rPr>
        <w:t>enie</w:t>
      </w:r>
      <w:r w:rsidR="004E15FC" w:rsidRPr="0014613E">
        <w:rPr>
          <w:rFonts w:cs="Calibri"/>
          <w:szCs w:val="22"/>
        </w:rPr>
        <w:t xml:space="preserve"> </w:t>
      </w:r>
      <w:r w:rsidR="008621B1" w:rsidRPr="0014613E">
        <w:rPr>
          <w:rFonts w:cs="Calibri"/>
          <w:szCs w:val="22"/>
        </w:rPr>
        <w:t>i odbi</w:t>
      </w:r>
      <w:r w:rsidR="004B5BBB" w:rsidRPr="0014613E">
        <w:rPr>
          <w:rFonts w:cs="Calibri"/>
          <w:szCs w:val="22"/>
        </w:rPr>
        <w:t>ór</w:t>
      </w:r>
      <w:r w:rsidR="008621B1" w:rsidRPr="0014613E">
        <w:rPr>
          <w:rFonts w:cs="Calibri"/>
          <w:szCs w:val="22"/>
        </w:rPr>
        <w:t xml:space="preserve"> Przedmiotu </w:t>
      </w:r>
      <w:r w:rsidR="00AF49FB" w:rsidRPr="0014613E">
        <w:rPr>
          <w:rFonts w:cs="Calibri"/>
          <w:szCs w:val="22"/>
        </w:rPr>
        <w:t>U</w:t>
      </w:r>
      <w:r w:rsidR="00D977D3" w:rsidRPr="0014613E">
        <w:rPr>
          <w:rFonts w:cs="Calibri"/>
          <w:szCs w:val="22"/>
        </w:rPr>
        <w:t>mowy</w:t>
      </w:r>
      <w:r w:rsidR="008621B1" w:rsidRPr="0014613E">
        <w:rPr>
          <w:rFonts w:cs="Calibri"/>
          <w:szCs w:val="22"/>
        </w:rPr>
        <w:t xml:space="preserve">, wg zasad określonych w § </w:t>
      </w:r>
      <w:r w:rsidR="004B5BBB" w:rsidRPr="0014613E">
        <w:rPr>
          <w:rFonts w:cs="Calibri"/>
          <w:szCs w:val="22"/>
        </w:rPr>
        <w:t>6</w:t>
      </w:r>
      <w:r w:rsidR="009C1C21">
        <w:rPr>
          <w:rFonts w:cs="Calibri"/>
          <w:szCs w:val="22"/>
        </w:rPr>
        <w:t xml:space="preserve"> Umowy</w:t>
      </w:r>
      <w:r w:rsidR="004E15FC" w:rsidRPr="0014613E">
        <w:rPr>
          <w:rFonts w:cs="Calibri"/>
          <w:szCs w:val="22"/>
        </w:rPr>
        <w:t>.</w:t>
      </w:r>
    </w:p>
    <w:p w14:paraId="7E39CF1F" w14:textId="69DE1B3C" w:rsidR="00C03872" w:rsidRDefault="004B5BBB" w:rsidP="00987AF4">
      <w:pPr>
        <w:pStyle w:val="Akapitzlist"/>
        <w:numPr>
          <w:ilvl w:val="3"/>
          <w:numId w:val="67"/>
        </w:numPr>
        <w:ind w:left="851" w:hanging="426"/>
        <w:contextualSpacing w:val="0"/>
        <w:rPr>
          <w:rFonts w:cs="Calibri"/>
          <w:szCs w:val="22"/>
        </w:rPr>
      </w:pPr>
      <w:r w:rsidRPr="0014613E">
        <w:rPr>
          <w:rFonts w:cs="Calibri"/>
          <w:szCs w:val="22"/>
        </w:rPr>
        <w:t>terminowa</w:t>
      </w:r>
      <w:r w:rsidR="00D76935" w:rsidRPr="0014613E">
        <w:rPr>
          <w:rFonts w:cs="Calibri"/>
          <w:szCs w:val="22"/>
        </w:rPr>
        <w:t xml:space="preserve"> zapła</w:t>
      </w:r>
      <w:r w:rsidRPr="0014613E">
        <w:rPr>
          <w:rFonts w:cs="Calibri"/>
          <w:szCs w:val="22"/>
        </w:rPr>
        <w:t>ta</w:t>
      </w:r>
      <w:r w:rsidR="004E15FC" w:rsidRPr="0014613E">
        <w:rPr>
          <w:rFonts w:cs="Calibri"/>
          <w:szCs w:val="22"/>
        </w:rPr>
        <w:t xml:space="preserve"> </w:t>
      </w:r>
      <w:r w:rsidR="008621B1" w:rsidRPr="0014613E">
        <w:rPr>
          <w:rFonts w:cs="Calibri"/>
          <w:szCs w:val="22"/>
        </w:rPr>
        <w:t>wynagrodzeni</w:t>
      </w:r>
      <w:r w:rsidRPr="0014613E">
        <w:rPr>
          <w:rFonts w:cs="Calibri"/>
          <w:szCs w:val="22"/>
        </w:rPr>
        <w:t>a</w:t>
      </w:r>
      <w:r w:rsidR="008621B1" w:rsidRPr="0014613E">
        <w:rPr>
          <w:rFonts w:cs="Calibri"/>
          <w:szCs w:val="22"/>
        </w:rPr>
        <w:t xml:space="preserve"> przysługujące</w:t>
      </w:r>
      <w:r w:rsidRPr="0014613E">
        <w:rPr>
          <w:rFonts w:cs="Calibri"/>
          <w:szCs w:val="22"/>
        </w:rPr>
        <w:t>go</w:t>
      </w:r>
      <w:r w:rsidR="008621B1" w:rsidRPr="0014613E">
        <w:rPr>
          <w:rFonts w:cs="Calibri"/>
          <w:szCs w:val="22"/>
        </w:rPr>
        <w:t xml:space="preserve"> Wykonawcy za </w:t>
      </w:r>
      <w:r w:rsidRPr="0014613E">
        <w:rPr>
          <w:rFonts w:cs="Calibri"/>
          <w:szCs w:val="22"/>
        </w:rPr>
        <w:t>tytułu realizacji</w:t>
      </w:r>
      <w:r w:rsidR="008621B1" w:rsidRPr="0014613E">
        <w:rPr>
          <w:rFonts w:cs="Calibri"/>
          <w:szCs w:val="22"/>
        </w:rPr>
        <w:t xml:space="preserve"> Przedmiot</w:t>
      </w:r>
      <w:r w:rsidR="00273918" w:rsidRPr="0014613E">
        <w:rPr>
          <w:rFonts w:cs="Calibri"/>
          <w:szCs w:val="22"/>
        </w:rPr>
        <w:t xml:space="preserve">u </w:t>
      </w:r>
      <w:r w:rsidR="00AF49FB" w:rsidRPr="0014613E">
        <w:rPr>
          <w:rFonts w:cs="Calibri"/>
          <w:szCs w:val="22"/>
        </w:rPr>
        <w:t>U</w:t>
      </w:r>
      <w:r w:rsidR="00D977D3" w:rsidRPr="0014613E">
        <w:rPr>
          <w:rFonts w:cs="Calibri"/>
          <w:szCs w:val="22"/>
        </w:rPr>
        <w:t xml:space="preserve">mowy </w:t>
      </w:r>
      <w:r w:rsidR="008621B1" w:rsidRPr="0014613E">
        <w:rPr>
          <w:rFonts w:cs="Calibri"/>
          <w:szCs w:val="22"/>
        </w:rPr>
        <w:t>zgodnie z zasadami określonymi w §</w:t>
      </w:r>
      <w:r w:rsidR="00157EE3" w:rsidRPr="0014613E">
        <w:rPr>
          <w:rFonts w:cs="Calibri"/>
          <w:szCs w:val="22"/>
        </w:rPr>
        <w:t xml:space="preserve"> 7</w:t>
      </w:r>
      <w:r w:rsidR="009C1C21">
        <w:rPr>
          <w:rFonts w:cs="Calibri"/>
          <w:szCs w:val="22"/>
        </w:rPr>
        <w:t xml:space="preserve"> Umowy</w:t>
      </w:r>
      <w:r w:rsidR="00FE5AF3" w:rsidRPr="0014613E">
        <w:rPr>
          <w:rFonts w:cs="Calibri"/>
          <w:szCs w:val="22"/>
        </w:rPr>
        <w:t>.</w:t>
      </w:r>
    </w:p>
    <w:p w14:paraId="7ECAEB4F" w14:textId="09B6BFAA" w:rsidR="005A1681" w:rsidRDefault="00987AF4" w:rsidP="006511A1">
      <w:pPr>
        <w:pStyle w:val="Akapitzlist"/>
        <w:numPr>
          <w:ilvl w:val="0"/>
          <w:numId w:val="75"/>
        </w:numPr>
        <w:spacing w:before="0"/>
        <w:ind w:left="426"/>
        <w:contextualSpacing w:val="0"/>
        <w:rPr>
          <w:rFonts w:asciiTheme="minorHAnsi" w:hAnsiTheme="minorHAnsi" w:cstheme="minorHAnsi"/>
          <w:szCs w:val="22"/>
        </w:rPr>
      </w:pPr>
      <w:r w:rsidRPr="00987AF4">
        <w:rPr>
          <w:rFonts w:asciiTheme="minorHAnsi" w:hAnsiTheme="minorHAnsi" w:cstheme="minorHAnsi"/>
          <w:szCs w:val="22"/>
        </w:rPr>
        <w:t xml:space="preserve">Zamawiający ma prawo do bieżącej kontroli wykonywania prac. Kontrole będą wykonywane wyrywkowo, w dniach i godzinach wskazanych w </w:t>
      </w:r>
      <w:r w:rsidR="00AC7D43">
        <w:rPr>
          <w:rFonts w:asciiTheme="minorHAnsi" w:hAnsiTheme="minorHAnsi" w:cstheme="minorHAnsi"/>
          <w:szCs w:val="22"/>
        </w:rPr>
        <w:t>H</w:t>
      </w:r>
      <w:r w:rsidRPr="00987AF4">
        <w:rPr>
          <w:rFonts w:asciiTheme="minorHAnsi" w:hAnsiTheme="minorHAnsi" w:cstheme="minorHAnsi"/>
          <w:szCs w:val="22"/>
        </w:rPr>
        <w:t xml:space="preserve">armonogramie stanowiącym </w:t>
      </w:r>
      <w:r w:rsidRPr="00476236">
        <w:rPr>
          <w:rFonts w:asciiTheme="minorHAnsi" w:hAnsiTheme="minorHAnsi" w:cstheme="minorHAnsi"/>
          <w:b/>
          <w:bCs/>
          <w:szCs w:val="22"/>
        </w:rPr>
        <w:t>załącznik nr 3</w:t>
      </w:r>
      <w:r w:rsidRPr="00987AF4">
        <w:rPr>
          <w:rFonts w:asciiTheme="minorHAnsi" w:hAnsiTheme="minorHAnsi" w:cstheme="minorHAnsi"/>
          <w:b/>
          <w:bCs/>
          <w:szCs w:val="22"/>
        </w:rPr>
        <w:t xml:space="preserve"> </w:t>
      </w:r>
      <w:r w:rsidRPr="00987AF4">
        <w:rPr>
          <w:rFonts w:asciiTheme="minorHAnsi" w:hAnsiTheme="minorHAnsi" w:cstheme="minorHAnsi"/>
          <w:szCs w:val="22"/>
        </w:rPr>
        <w:t>do Umowy.</w:t>
      </w:r>
    </w:p>
    <w:p w14:paraId="79A7C3CB" w14:textId="3495115A" w:rsidR="00987AF4" w:rsidRPr="005A1681" w:rsidRDefault="00987AF4" w:rsidP="006511A1">
      <w:pPr>
        <w:pStyle w:val="Akapitzlist"/>
        <w:numPr>
          <w:ilvl w:val="0"/>
          <w:numId w:val="75"/>
        </w:numPr>
        <w:spacing w:before="0"/>
        <w:ind w:left="426"/>
        <w:contextualSpacing w:val="0"/>
        <w:rPr>
          <w:rFonts w:asciiTheme="minorHAnsi" w:hAnsiTheme="minorHAnsi" w:cstheme="minorHAnsi"/>
          <w:szCs w:val="22"/>
        </w:rPr>
      </w:pPr>
      <w:r w:rsidRPr="005A1681">
        <w:rPr>
          <w:rFonts w:asciiTheme="minorHAnsi" w:hAnsiTheme="minorHAnsi" w:cstheme="minorHAnsi"/>
          <w:szCs w:val="22"/>
        </w:rPr>
        <w:t>Nieprawidłowości wykonania prac stwierdzone zostaną w protokole z kontroli, podpisanym przez Strony. Protokół sporządzony będzie w miejscu przeprowadzenia kontroli, a każdej ze Stron przysługuje prawo zamieszczenia w nim swojego stanowiska.</w:t>
      </w:r>
    </w:p>
    <w:p w14:paraId="340F292D" w14:textId="0F17550D" w:rsidR="00987AF4" w:rsidRPr="00987AF4" w:rsidRDefault="00987AF4" w:rsidP="006511A1">
      <w:pPr>
        <w:pStyle w:val="Akapitzlist"/>
        <w:numPr>
          <w:ilvl w:val="0"/>
          <w:numId w:val="75"/>
        </w:numPr>
        <w:spacing w:before="0"/>
        <w:ind w:left="426"/>
        <w:contextualSpacing w:val="0"/>
        <w:rPr>
          <w:rFonts w:asciiTheme="minorHAnsi" w:hAnsiTheme="minorHAnsi" w:cstheme="minorHAnsi"/>
          <w:szCs w:val="22"/>
        </w:rPr>
      </w:pPr>
      <w:r w:rsidRPr="00987AF4">
        <w:rPr>
          <w:rFonts w:asciiTheme="minorHAnsi" w:hAnsiTheme="minorHAnsi" w:cstheme="minorHAnsi"/>
          <w:szCs w:val="22"/>
        </w:rPr>
        <w:t>Jeżeli Wykonawca nie stawi się w terenie we wskazanym terminie (zgodnie z </w:t>
      </w:r>
      <w:r w:rsidR="00B300DC">
        <w:rPr>
          <w:rFonts w:asciiTheme="minorHAnsi" w:hAnsiTheme="minorHAnsi" w:cstheme="minorHAnsi"/>
          <w:szCs w:val="22"/>
        </w:rPr>
        <w:t>H</w:t>
      </w:r>
      <w:r w:rsidRPr="00987AF4">
        <w:rPr>
          <w:rFonts w:asciiTheme="minorHAnsi" w:hAnsiTheme="minorHAnsi" w:cstheme="minorHAnsi"/>
          <w:szCs w:val="22"/>
        </w:rPr>
        <w:t xml:space="preserve">armonogramem stanowiącym </w:t>
      </w:r>
      <w:r w:rsidRPr="00476236">
        <w:rPr>
          <w:rFonts w:asciiTheme="minorHAnsi" w:hAnsiTheme="minorHAnsi" w:cstheme="minorHAnsi"/>
          <w:b/>
          <w:bCs/>
          <w:szCs w:val="22"/>
        </w:rPr>
        <w:t>załącznik nr 3</w:t>
      </w:r>
      <w:r w:rsidRPr="00987AF4">
        <w:rPr>
          <w:rFonts w:asciiTheme="minorHAnsi" w:hAnsiTheme="minorHAnsi" w:cstheme="minorHAnsi"/>
          <w:szCs w:val="22"/>
        </w:rPr>
        <w:t xml:space="preserve"> do Umowy) lub odmówi podpisania protokołu, Zamawiający sporządzi jednostronny protokół z kontroli, którego ustalenia będą wiążące dla Wykonawcy.</w:t>
      </w:r>
    </w:p>
    <w:p w14:paraId="44AB6283" w14:textId="333966FB" w:rsidR="00987AF4" w:rsidRPr="006511A1" w:rsidRDefault="00987AF4" w:rsidP="006511A1">
      <w:pPr>
        <w:pStyle w:val="Akapitzlist"/>
        <w:numPr>
          <w:ilvl w:val="0"/>
          <w:numId w:val="75"/>
        </w:numPr>
        <w:tabs>
          <w:tab w:val="left" w:pos="426"/>
        </w:tabs>
        <w:spacing w:before="0"/>
        <w:ind w:left="426"/>
        <w:rPr>
          <w:rFonts w:asciiTheme="minorHAnsi" w:hAnsiTheme="minorHAnsi" w:cstheme="minorHAnsi"/>
          <w:bCs/>
          <w:szCs w:val="22"/>
        </w:rPr>
      </w:pPr>
      <w:r w:rsidRPr="006511A1">
        <w:rPr>
          <w:rFonts w:asciiTheme="minorHAnsi" w:hAnsiTheme="minorHAnsi" w:cstheme="minorHAnsi"/>
          <w:szCs w:val="22"/>
        </w:rPr>
        <w:t>Protokoły z kontroli stwierdzające nieprawidłowości stanowią podstawę do naliczenia Wykonawcy kar umownych.</w:t>
      </w:r>
    </w:p>
    <w:p w14:paraId="35BC169B" w14:textId="77777777" w:rsidR="00BF0C84" w:rsidRPr="00BF0C84" w:rsidRDefault="6C8BFDE7" w:rsidP="00F74746">
      <w:pPr>
        <w:pStyle w:val="Nagwek1"/>
      </w:pPr>
      <w:r w:rsidRPr="00BF0C84">
        <w:t>§ 5.</w:t>
      </w:r>
      <w:r w:rsidR="0067148F" w:rsidRPr="00BF0C84">
        <w:br/>
        <w:t>Obowiązki Wykonawcy</w:t>
      </w:r>
    </w:p>
    <w:p w14:paraId="2FFE03EA" w14:textId="77777777" w:rsidR="00890A43" w:rsidRPr="00317404" w:rsidRDefault="00890A43" w:rsidP="00062325">
      <w:pPr>
        <w:pStyle w:val="Tekstpodstawowy"/>
        <w:numPr>
          <w:ilvl w:val="0"/>
          <w:numId w:val="2"/>
        </w:numPr>
        <w:tabs>
          <w:tab w:val="clear" w:pos="708"/>
        </w:tabs>
        <w:spacing w:before="0" w:after="0"/>
        <w:ind w:left="426" w:hanging="426"/>
        <w:rPr>
          <w:rFonts w:asciiTheme="minorHAnsi" w:hAnsiTheme="minorHAnsi" w:cstheme="minorHAnsi"/>
        </w:rPr>
      </w:pPr>
      <w:r w:rsidRPr="00317404">
        <w:rPr>
          <w:rFonts w:asciiTheme="minorHAnsi" w:hAnsiTheme="minorHAnsi" w:cstheme="minorHAnsi"/>
        </w:rPr>
        <w:t xml:space="preserve">Wykonawca, w ramach określonego w umowie wynagrodzenia, zobowiązuje się wykonać </w:t>
      </w:r>
      <w:bookmarkStart w:id="5" w:name="_Hlk509930009"/>
      <w:r w:rsidRPr="00317404">
        <w:rPr>
          <w:rFonts w:asciiTheme="minorHAnsi" w:hAnsiTheme="minorHAnsi" w:cstheme="minorHAnsi"/>
        </w:rPr>
        <w:t xml:space="preserve">Przedmiot Umowy zgodnie z zaleceniami Zamawiającego, obowiązującymi przepisami prawa, instrukcjami, warunkami technicznymi, normami i standardami przy zachowaniu należytej staranności oraz zgodnie z opisem przedmiotu zamówienia zawartym </w:t>
      </w:r>
      <w:r w:rsidRPr="003401C7">
        <w:rPr>
          <w:rFonts w:asciiTheme="minorHAnsi" w:hAnsiTheme="minorHAnsi" w:cstheme="minorHAnsi"/>
          <w:b/>
          <w:bCs/>
        </w:rPr>
        <w:t>w załączniku nr 2</w:t>
      </w:r>
      <w:r w:rsidRPr="00317404">
        <w:rPr>
          <w:rFonts w:asciiTheme="minorHAnsi" w:hAnsiTheme="minorHAnsi" w:cstheme="minorHAnsi"/>
        </w:rPr>
        <w:t xml:space="preserve"> do Umowy</w:t>
      </w:r>
      <w:bookmarkEnd w:id="5"/>
      <w:r w:rsidRPr="00317404">
        <w:rPr>
          <w:rFonts w:asciiTheme="minorHAnsi" w:hAnsiTheme="minorHAnsi" w:cstheme="minorHAnsi"/>
        </w:rPr>
        <w:t xml:space="preserve"> oraz zgodnie z ofertą Wykonawcy stanowiącą </w:t>
      </w:r>
      <w:r w:rsidRPr="003401C7">
        <w:rPr>
          <w:rFonts w:asciiTheme="minorHAnsi" w:hAnsiTheme="minorHAnsi" w:cstheme="minorHAnsi"/>
          <w:b/>
          <w:bCs/>
        </w:rPr>
        <w:t>załącznik nr 1</w:t>
      </w:r>
      <w:r w:rsidRPr="00317404">
        <w:rPr>
          <w:rFonts w:asciiTheme="minorHAnsi" w:hAnsiTheme="minorHAnsi" w:cstheme="minorHAnsi"/>
        </w:rPr>
        <w:t>.</w:t>
      </w:r>
    </w:p>
    <w:p w14:paraId="7AE42E05" w14:textId="75B4E3CB" w:rsidR="0067148F" w:rsidRPr="00B509C5" w:rsidRDefault="0067148F" w:rsidP="00047794">
      <w:pPr>
        <w:numPr>
          <w:ilvl w:val="0"/>
          <w:numId w:val="2"/>
        </w:numPr>
        <w:tabs>
          <w:tab w:val="clear" w:pos="708"/>
        </w:tabs>
        <w:ind w:left="425" w:hanging="426"/>
        <w:rPr>
          <w:rFonts w:cs="Calibri"/>
          <w:szCs w:val="22"/>
        </w:rPr>
      </w:pPr>
      <w:r w:rsidRPr="00B509C5">
        <w:rPr>
          <w:rFonts w:cs="Calibri"/>
          <w:szCs w:val="22"/>
        </w:rPr>
        <w:t xml:space="preserve">Wykonawca oświadcza, że posiada wiedzę i doświadczenie niezbędne do profesjonalnego wykonania </w:t>
      </w:r>
      <w:r w:rsidR="00AF49FB" w:rsidRPr="00B509C5">
        <w:rPr>
          <w:rFonts w:cs="Calibri"/>
          <w:szCs w:val="22"/>
        </w:rPr>
        <w:t>U</w:t>
      </w:r>
      <w:r w:rsidRPr="00B509C5">
        <w:rPr>
          <w:rFonts w:cs="Calibri"/>
          <w:szCs w:val="22"/>
        </w:rPr>
        <w:t xml:space="preserve">mowy oraz iż dysponuje wszystkimi narzędziami i urządzeniami technicznymi koniecznymi do prawidłowej realizacji </w:t>
      </w:r>
      <w:r w:rsidR="00785FCC" w:rsidRPr="00B509C5">
        <w:rPr>
          <w:rFonts w:cs="Calibri"/>
          <w:szCs w:val="22"/>
        </w:rPr>
        <w:t>U</w:t>
      </w:r>
      <w:r w:rsidRPr="00B509C5">
        <w:rPr>
          <w:rFonts w:cs="Calibri"/>
          <w:szCs w:val="22"/>
        </w:rPr>
        <w:t>mowy.</w:t>
      </w:r>
    </w:p>
    <w:p w14:paraId="0879706A" w14:textId="6354CDB0" w:rsidR="0067148F" w:rsidRPr="00B509C5" w:rsidRDefault="0067148F" w:rsidP="00047794">
      <w:pPr>
        <w:numPr>
          <w:ilvl w:val="0"/>
          <w:numId w:val="2"/>
        </w:numPr>
        <w:tabs>
          <w:tab w:val="clear" w:pos="708"/>
        </w:tabs>
        <w:ind w:left="425" w:hanging="426"/>
        <w:rPr>
          <w:rFonts w:cs="Calibri"/>
          <w:b/>
          <w:bCs/>
          <w:szCs w:val="22"/>
        </w:rPr>
      </w:pPr>
      <w:r w:rsidRPr="00B509C5">
        <w:rPr>
          <w:rFonts w:cs="Calibri"/>
          <w:szCs w:val="22"/>
        </w:rPr>
        <w:lastRenderedPageBreak/>
        <w:t>Wykonawca zobowiązany jest do dysponowania ubezpieczeniem odpowiedzialności cywilnej deliktowej i kontraktowej z tytułu prowadzonej działalności gospodarczej związanej z</w:t>
      </w:r>
      <w:r w:rsidR="00FB13DA" w:rsidRPr="00B509C5">
        <w:rPr>
          <w:rFonts w:cs="Calibri"/>
          <w:szCs w:val="22"/>
        </w:rPr>
        <w:t> </w:t>
      </w:r>
      <w:r w:rsidRPr="00B509C5">
        <w:rPr>
          <w:rFonts w:cs="Calibri"/>
          <w:szCs w:val="22"/>
        </w:rPr>
        <w:t xml:space="preserve">Przedmiotem </w:t>
      </w:r>
      <w:r w:rsidR="00785FCC" w:rsidRPr="00B509C5">
        <w:rPr>
          <w:rFonts w:cs="Calibri"/>
          <w:szCs w:val="22"/>
        </w:rPr>
        <w:t>U</w:t>
      </w:r>
      <w:r w:rsidRPr="00B509C5">
        <w:rPr>
          <w:rFonts w:cs="Calibri"/>
          <w:szCs w:val="22"/>
        </w:rPr>
        <w:t xml:space="preserve">mowy obejmującym swym zakresem m.in. szkody poniesione przez osoby trzecie w wyniku śmierci, uszkodzenia ciała, rozstroju zdrowia (szkoda osobowa) lub w wyniku utraty, zniszczenia lub uszkodzenia mienia własnego lub osób trzecich, a także szkody spowodowane błędami (szkoda rzeczowa), powstałe w związku z wykonywaniem Przedmiotu Umowy, na kwotę nie niższą niż 100% sumy łącznego </w:t>
      </w:r>
      <w:r w:rsidR="00273918" w:rsidRPr="00B509C5">
        <w:rPr>
          <w:rFonts w:cs="Calibri"/>
          <w:szCs w:val="22"/>
        </w:rPr>
        <w:t>W</w:t>
      </w:r>
      <w:r w:rsidRPr="00B509C5">
        <w:rPr>
          <w:rFonts w:cs="Calibri"/>
          <w:szCs w:val="22"/>
        </w:rPr>
        <w:t>ynagrodzenia brutto</w:t>
      </w:r>
      <w:r w:rsidR="00273918" w:rsidRPr="00B509C5">
        <w:rPr>
          <w:rFonts w:cs="Calibri"/>
          <w:szCs w:val="22"/>
        </w:rPr>
        <w:t xml:space="preserve">, </w:t>
      </w:r>
      <w:r w:rsidRPr="00B509C5">
        <w:rPr>
          <w:rFonts w:cs="Calibri"/>
          <w:szCs w:val="22"/>
        </w:rPr>
        <w:t>przez cały okres obowiązywania Umowy, z zachowaniem ciągłości i wysokości ubezpieczenia. Na żądanie Zamawiającego, w terminie 2 dni roboczych od otrzymania tego żądania, Wykonawca zobowiązany jest przekazać Zamawiającemu poświadczoną za zgodność z oryginałem przez Wykonawcę kopię polisy wraz z dokumentami potwierdzającymi jej opłacenie.</w:t>
      </w:r>
    </w:p>
    <w:p w14:paraId="1114DEA8" w14:textId="194B6E0E" w:rsidR="00273918" w:rsidRPr="00B509C5" w:rsidRDefault="00273918" w:rsidP="00047794">
      <w:pPr>
        <w:numPr>
          <w:ilvl w:val="0"/>
          <w:numId w:val="2"/>
        </w:numPr>
        <w:tabs>
          <w:tab w:val="clear" w:pos="708"/>
        </w:tabs>
        <w:ind w:left="425" w:hanging="426"/>
        <w:rPr>
          <w:rFonts w:cs="Calibri"/>
          <w:szCs w:val="22"/>
        </w:rPr>
      </w:pPr>
      <w:r w:rsidRPr="00B509C5">
        <w:rPr>
          <w:rFonts w:cs="Calibri"/>
          <w:szCs w:val="22"/>
        </w:rPr>
        <w:t xml:space="preserve">Wykonawca zobowiązuje się do stałej współpracy z Zamawiającym w trakcie realizacji Przedmiotu </w:t>
      </w:r>
      <w:r w:rsidR="00785FCC" w:rsidRPr="00B509C5">
        <w:rPr>
          <w:rFonts w:cs="Calibri"/>
          <w:szCs w:val="22"/>
        </w:rPr>
        <w:t>U</w:t>
      </w:r>
      <w:r w:rsidRPr="00B509C5">
        <w:rPr>
          <w:rFonts w:cs="Calibri"/>
          <w:szCs w:val="22"/>
        </w:rPr>
        <w:t>mowy, w szczególności do wyznaczenia osoby odpowiedzialnej za kontakt z Zamawiającym</w:t>
      </w:r>
      <w:r w:rsidR="00504EA3" w:rsidRPr="00B509C5">
        <w:rPr>
          <w:rFonts w:cs="Calibri"/>
          <w:szCs w:val="22"/>
        </w:rPr>
        <w:t>.</w:t>
      </w:r>
    </w:p>
    <w:p w14:paraId="717092F6" w14:textId="0E3B2BC2" w:rsidR="00273918" w:rsidRPr="00B509C5" w:rsidRDefault="00273918" w:rsidP="00047794">
      <w:pPr>
        <w:numPr>
          <w:ilvl w:val="0"/>
          <w:numId w:val="2"/>
        </w:numPr>
        <w:tabs>
          <w:tab w:val="clear" w:pos="708"/>
        </w:tabs>
        <w:ind w:left="425" w:hanging="426"/>
        <w:rPr>
          <w:rFonts w:cs="Calibri"/>
          <w:szCs w:val="22"/>
        </w:rPr>
      </w:pPr>
      <w:r w:rsidRPr="00B509C5">
        <w:rPr>
          <w:rFonts w:cs="Calibri"/>
          <w:spacing w:val="-3"/>
          <w:szCs w:val="22"/>
        </w:rPr>
        <w:t xml:space="preserve">Wykonawca zobowiązany jest niezwłocznie uwzględniać wytyczne Zamawiającego zgłaszane w trakcie wykonywania </w:t>
      </w:r>
      <w:r w:rsidR="00DB25C7" w:rsidRPr="00B509C5">
        <w:rPr>
          <w:rFonts w:cs="Calibri"/>
          <w:spacing w:val="-3"/>
          <w:szCs w:val="22"/>
        </w:rPr>
        <w:t>U</w:t>
      </w:r>
      <w:r w:rsidRPr="00B509C5">
        <w:rPr>
          <w:rFonts w:cs="Calibri"/>
          <w:spacing w:val="-3"/>
          <w:szCs w:val="22"/>
        </w:rPr>
        <w:t>mowy</w:t>
      </w:r>
      <w:r w:rsidR="00BC39DE" w:rsidRPr="00B509C5">
        <w:rPr>
          <w:rFonts w:cs="Calibri"/>
          <w:szCs w:val="22"/>
        </w:rPr>
        <w:t xml:space="preserve"> w formie pisemnej, </w:t>
      </w:r>
      <w:r w:rsidR="00A71B50" w:rsidRPr="00B509C5">
        <w:rPr>
          <w:rFonts w:cs="Calibri"/>
          <w:szCs w:val="22"/>
        </w:rPr>
        <w:t>elektronicznej</w:t>
      </w:r>
      <w:r w:rsidR="00BC39DE" w:rsidRPr="00B509C5">
        <w:rPr>
          <w:rFonts w:cs="Calibri"/>
          <w:szCs w:val="22"/>
        </w:rPr>
        <w:t xml:space="preserve"> lub na adres email wskazany w </w:t>
      </w:r>
      <w:r w:rsidR="0002667F">
        <w:rPr>
          <w:rFonts w:cs="Calibri"/>
          <w:szCs w:val="22"/>
        </w:rPr>
        <w:t>U</w:t>
      </w:r>
      <w:r w:rsidR="00BC39DE" w:rsidRPr="00B509C5">
        <w:rPr>
          <w:rFonts w:cs="Calibri"/>
          <w:szCs w:val="22"/>
        </w:rPr>
        <w:t>mowie.</w:t>
      </w:r>
    </w:p>
    <w:p w14:paraId="3E0FCC52" w14:textId="6D0C25C7" w:rsidR="006E0EB2" w:rsidRPr="00487350" w:rsidRDefault="006E0EB2" w:rsidP="006E0EB2">
      <w:pPr>
        <w:pStyle w:val="Akapitzlist"/>
        <w:numPr>
          <w:ilvl w:val="0"/>
          <w:numId w:val="2"/>
        </w:numPr>
        <w:ind w:left="426" w:hanging="426"/>
        <w:contextualSpacing w:val="0"/>
        <w:rPr>
          <w:rFonts w:asciiTheme="minorHAnsi" w:hAnsiTheme="minorHAnsi" w:cstheme="minorHAnsi"/>
          <w:szCs w:val="22"/>
        </w:rPr>
      </w:pPr>
      <w:r w:rsidRPr="00B509C5">
        <w:rPr>
          <w:rFonts w:cs="Calibri"/>
          <w:szCs w:val="22"/>
        </w:rPr>
        <w:t xml:space="preserve">Wykonawca zobowiązuje się do </w:t>
      </w:r>
      <w:r w:rsidRPr="00487350">
        <w:rPr>
          <w:rFonts w:asciiTheme="minorHAnsi" w:hAnsiTheme="minorHAnsi" w:cstheme="minorHAnsi"/>
          <w:szCs w:val="22"/>
        </w:rPr>
        <w:t>utrzymani</w:t>
      </w:r>
      <w:r>
        <w:rPr>
          <w:rFonts w:asciiTheme="minorHAnsi" w:hAnsiTheme="minorHAnsi" w:cstheme="minorHAnsi"/>
          <w:szCs w:val="22"/>
        </w:rPr>
        <w:t>a</w:t>
      </w:r>
      <w:r w:rsidRPr="00487350">
        <w:rPr>
          <w:rFonts w:asciiTheme="minorHAnsi" w:hAnsiTheme="minorHAnsi" w:cstheme="minorHAnsi"/>
          <w:szCs w:val="22"/>
        </w:rPr>
        <w:t xml:space="preserve"> czystości i porządku na terenie realizowanych prac oraz w jego otoczeniu</w:t>
      </w:r>
      <w:r w:rsidR="000568F5">
        <w:rPr>
          <w:rFonts w:asciiTheme="minorHAnsi" w:hAnsiTheme="minorHAnsi" w:cstheme="minorHAnsi"/>
          <w:szCs w:val="22"/>
        </w:rPr>
        <w:t>.</w:t>
      </w:r>
    </w:p>
    <w:p w14:paraId="7F1E4073" w14:textId="0612429A" w:rsidR="006E0EB2" w:rsidRPr="00487350" w:rsidRDefault="006E0EB2" w:rsidP="006E0EB2">
      <w:pPr>
        <w:pStyle w:val="Akapitzlist"/>
        <w:numPr>
          <w:ilvl w:val="0"/>
          <w:numId w:val="2"/>
        </w:numPr>
        <w:ind w:left="426" w:hanging="426"/>
        <w:contextualSpacing w:val="0"/>
        <w:rPr>
          <w:rFonts w:asciiTheme="minorHAnsi" w:hAnsiTheme="minorHAnsi" w:cstheme="minorHAnsi"/>
          <w:szCs w:val="22"/>
        </w:rPr>
      </w:pPr>
      <w:r w:rsidRPr="00B509C5">
        <w:rPr>
          <w:rFonts w:cs="Calibri"/>
          <w:szCs w:val="22"/>
        </w:rPr>
        <w:t xml:space="preserve">Wykonawca zobowiązuje się do </w:t>
      </w:r>
      <w:r w:rsidRPr="00487350">
        <w:rPr>
          <w:rFonts w:asciiTheme="minorHAnsi" w:hAnsiTheme="minorHAnsi" w:cstheme="minorHAnsi"/>
          <w:szCs w:val="22"/>
        </w:rPr>
        <w:t>unieszkodliwieni</w:t>
      </w:r>
      <w:r>
        <w:rPr>
          <w:rFonts w:asciiTheme="minorHAnsi" w:hAnsiTheme="minorHAnsi" w:cstheme="minorHAnsi"/>
          <w:szCs w:val="22"/>
        </w:rPr>
        <w:t>a</w:t>
      </w:r>
      <w:r w:rsidRPr="00487350">
        <w:rPr>
          <w:rFonts w:asciiTheme="minorHAnsi" w:hAnsiTheme="minorHAnsi" w:cstheme="minorHAnsi"/>
          <w:szCs w:val="22"/>
        </w:rPr>
        <w:t xml:space="preserve"> powstałych w trakcie wykonywania prac odpadów i zanieczyszczeń zgodnie z obowiązującymi przepisami prawa</w:t>
      </w:r>
      <w:r w:rsidR="008C4551">
        <w:rPr>
          <w:rFonts w:asciiTheme="minorHAnsi" w:hAnsiTheme="minorHAnsi" w:cstheme="minorHAnsi"/>
          <w:szCs w:val="22"/>
        </w:rPr>
        <w:t>.</w:t>
      </w:r>
    </w:p>
    <w:p w14:paraId="426CE32D" w14:textId="77777777" w:rsidR="00987AF4" w:rsidRPr="00987AF4" w:rsidRDefault="00987AF4" w:rsidP="00271C06">
      <w:pPr>
        <w:pStyle w:val="Akapitzlist"/>
        <w:numPr>
          <w:ilvl w:val="0"/>
          <w:numId w:val="2"/>
        </w:numPr>
        <w:tabs>
          <w:tab w:val="clear" w:pos="708"/>
        </w:tabs>
        <w:spacing w:before="0"/>
        <w:ind w:left="425" w:hanging="425"/>
        <w:contextualSpacing w:val="0"/>
        <w:rPr>
          <w:rFonts w:asciiTheme="minorHAnsi" w:hAnsiTheme="minorHAnsi" w:cstheme="minorHAnsi"/>
          <w:szCs w:val="22"/>
        </w:rPr>
      </w:pPr>
      <w:r w:rsidRPr="00987AF4">
        <w:rPr>
          <w:rFonts w:asciiTheme="minorHAnsi" w:hAnsiTheme="minorHAnsi" w:cstheme="minorHAnsi"/>
          <w:szCs w:val="22"/>
        </w:rPr>
        <w:t xml:space="preserve">Wjazd pojazdami na teren parków jest możliwy jedynie w uzasadnionych przypadkach oraz po otrzymaniu odpowiednich identyfikatorów zezwalających na wjazd od Zamawiającego. </w:t>
      </w:r>
    </w:p>
    <w:p w14:paraId="66540538" w14:textId="77777777" w:rsidR="00987AF4" w:rsidRPr="00987AF4" w:rsidRDefault="00987AF4" w:rsidP="00271C06">
      <w:pPr>
        <w:pStyle w:val="Akapitzlist"/>
        <w:numPr>
          <w:ilvl w:val="0"/>
          <w:numId w:val="2"/>
        </w:numPr>
        <w:tabs>
          <w:tab w:val="clear" w:pos="708"/>
        </w:tabs>
        <w:spacing w:before="0" w:after="0"/>
        <w:ind w:left="425" w:hanging="425"/>
        <w:contextualSpacing w:val="0"/>
        <w:rPr>
          <w:rFonts w:asciiTheme="minorHAnsi" w:hAnsiTheme="minorHAnsi" w:cstheme="minorHAnsi"/>
          <w:szCs w:val="22"/>
        </w:rPr>
      </w:pPr>
      <w:r w:rsidRPr="00987AF4">
        <w:rPr>
          <w:rFonts w:asciiTheme="minorHAnsi" w:hAnsiTheme="minorHAnsi" w:cstheme="minorHAnsi"/>
          <w:szCs w:val="22"/>
        </w:rPr>
        <w:t>Wykonawca w trakcie wykonywania prac powinien posiadać przy sobie kserokopię umowy zawartej z Zamawiającym.</w:t>
      </w:r>
    </w:p>
    <w:p w14:paraId="0C38B3CC" w14:textId="7AEFEE8D" w:rsidR="00504EA3" w:rsidRPr="00B509C5" w:rsidRDefault="00504EA3" w:rsidP="00047794">
      <w:pPr>
        <w:numPr>
          <w:ilvl w:val="0"/>
          <w:numId w:val="2"/>
        </w:numPr>
        <w:ind w:left="425" w:hanging="426"/>
        <w:rPr>
          <w:rFonts w:cs="Calibri"/>
          <w:color w:val="000000"/>
          <w:szCs w:val="22"/>
        </w:rPr>
      </w:pPr>
      <w:r w:rsidRPr="00B509C5">
        <w:rPr>
          <w:rFonts w:cs="Calibri"/>
          <w:color w:val="000000"/>
          <w:szCs w:val="22"/>
        </w:rPr>
        <w:t>Wykonawca zobowiązany jest do niezwłocznego rozpatrywania wszelkich skarg osób trzecich na działania lub zaniechania Wykonawcy, przekazanych przez Zamawiającego lub za</w:t>
      </w:r>
      <w:r w:rsidR="00FB13DA" w:rsidRPr="00B509C5">
        <w:rPr>
          <w:rFonts w:cs="Calibri"/>
          <w:color w:val="000000"/>
          <w:szCs w:val="22"/>
        </w:rPr>
        <w:t> </w:t>
      </w:r>
      <w:r w:rsidRPr="00B509C5">
        <w:rPr>
          <w:rFonts w:cs="Calibri"/>
          <w:color w:val="000000"/>
          <w:szCs w:val="22"/>
        </w:rPr>
        <w:t>pośrednictwem Zamawiającego, w terminie nie dłuższym niż 14 dni od daty ich otrzymania oraz powiadomi Zamawiającego o sposobie załatwienia danej sprawy.</w:t>
      </w:r>
    </w:p>
    <w:p w14:paraId="1460E5D5" w14:textId="77777777" w:rsidR="00FC5FB8" w:rsidRPr="00317404" w:rsidRDefault="00FC5FB8" w:rsidP="00FC5FB8">
      <w:pPr>
        <w:numPr>
          <w:ilvl w:val="0"/>
          <w:numId w:val="2"/>
        </w:numPr>
        <w:tabs>
          <w:tab w:val="clear" w:pos="708"/>
        </w:tabs>
        <w:spacing w:before="0" w:after="0"/>
        <w:ind w:left="426" w:hanging="426"/>
        <w:rPr>
          <w:rFonts w:asciiTheme="minorHAnsi" w:hAnsiTheme="minorHAnsi" w:cstheme="minorHAnsi"/>
          <w:szCs w:val="22"/>
        </w:rPr>
      </w:pPr>
      <w:r w:rsidRPr="00317404">
        <w:rPr>
          <w:rFonts w:asciiTheme="minorHAnsi" w:hAnsiTheme="minorHAnsi" w:cstheme="minorHAnsi"/>
          <w:szCs w:val="22"/>
        </w:rPr>
        <w:t>Wykonawca ponosi pełną odpowiedzialność za skutki braku lub mylnego rozpoznania warunków realizacji Przedmiotu Umowy.</w:t>
      </w:r>
    </w:p>
    <w:p w14:paraId="76566143" w14:textId="6EE6D33A" w:rsidR="00504EA3" w:rsidRPr="00B509C5" w:rsidRDefault="00504EA3" w:rsidP="00047794">
      <w:pPr>
        <w:numPr>
          <w:ilvl w:val="0"/>
          <w:numId w:val="2"/>
        </w:numPr>
        <w:ind w:left="425" w:hanging="426"/>
        <w:rPr>
          <w:rFonts w:cs="Calibri"/>
          <w:color w:val="000000"/>
          <w:szCs w:val="22"/>
        </w:rPr>
      </w:pPr>
      <w:r w:rsidRPr="00B509C5">
        <w:rPr>
          <w:rFonts w:cs="Calibri"/>
          <w:color w:val="000000"/>
          <w:szCs w:val="22"/>
        </w:rPr>
        <w:t xml:space="preserve">Wykonawca ponosi odpowiedzialność za wszelkie roszczenia cywilno-prawne osób trzecich, mogące powstać w wyniku niewłaściwego bądź niezgodnego z </w:t>
      </w:r>
      <w:r w:rsidR="00DB25C7" w:rsidRPr="00B509C5">
        <w:rPr>
          <w:rFonts w:cs="Calibri"/>
          <w:color w:val="000000"/>
          <w:szCs w:val="22"/>
        </w:rPr>
        <w:t>U</w:t>
      </w:r>
      <w:r w:rsidRPr="00B509C5">
        <w:rPr>
          <w:rFonts w:cs="Calibri"/>
          <w:color w:val="000000"/>
          <w:szCs w:val="22"/>
        </w:rPr>
        <w:t>mową wykonywania prac.</w:t>
      </w:r>
    </w:p>
    <w:p w14:paraId="7C7F47B8" w14:textId="77777777" w:rsidR="00B105A6" w:rsidRPr="00B509C5" w:rsidRDefault="00861996" w:rsidP="00047794">
      <w:pPr>
        <w:pStyle w:val="Akapitzlist"/>
        <w:numPr>
          <w:ilvl w:val="0"/>
          <w:numId w:val="2"/>
        </w:numPr>
        <w:ind w:left="425" w:hanging="426"/>
        <w:contextualSpacing w:val="0"/>
        <w:rPr>
          <w:rFonts w:cs="Calibri"/>
          <w:color w:val="000000"/>
          <w:szCs w:val="22"/>
          <w:lang w:eastAsia="pl-PL"/>
        </w:rPr>
      </w:pPr>
      <w:r w:rsidRPr="00B509C5">
        <w:rPr>
          <w:rFonts w:cs="Calibri"/>
          <w:szCs w:val="22"/>
        </w:rPr>
        <w:t>W ramach wykonywania Przedmiotu Umowy Wykonawca nie jest uprawniony do zaciągania jakichkolwiek zobowiązań w imieniu Zamawiającego, ani też do przyjmowania jakichkolwiek świadczeń pieniężnych na rzecz Zamawiającego.</w:t>
      </w:r>
    </w:p>
    <w:p w14:paraId="6DB1A6DF" w14:textId="64D209A7" w:rsidR="00DE7D3A" w:rsidRPr="006E0EB2" w:rsidRDefault="00DE7D3A" w:rsidP="00047794">
      <w:pPr>
        <w:pStyle w:val="Akapitzlist"/>
        <w:numPr>
          <w:ilvl w:val="0"/>
          <w:numId w:val="2"/>
        </w:numPr>
        <w:tabs>
          <w:tab w:val="clear" w:pos="708"/>
        </w:tabs>
        <w:ind w:left="426" w:hanging="427"/>
        <w:contextualSpacing w:val="0"/>
        <w:rPr>
          <w:rFonts w:cs="Calibri"/>
          <w:szCs w:val="22"/>
        </w:rPr>
      </w:pPr>
      <w:r w:rsidRPr="00B509C5">
        <w:rPr>
          <w:rFonts w:eastAsia="Calibri" w:cs="Calibri"/>
          <w:szCs w:val="22"/>
          <w:lang w:eastAsia="pl-PL"/>
        </w:rPr>
        <w:lastRenderedPageBreak/>
        <w:t>Wykonawca przyjmuje pełną odpowiedzialność cywilną za wszelkie wyrządzone przez Wykonawcę i jego podwykonawców oraz inne osoby działające na jego zlecenie lub w jego imieniu szkody osobiste i majątkowe, wyrządzone osobom trzecim, w związku z wykonywaniem Umowy i zobowiązuje się do przejęcia obowiązku zapłaty kwot zasądzonych z tego tytułu od Zamawiającego lub osób upoważnionych do jego reprezentacji, pracowników i innych osób działających w imieniu Zamawiającego, łącznie z obowiązkiem zapłaty zasądzonych odsetek i kosztów postępowania sądowego.</w:t>
      </w:r>
    </w:p>
    <w:p w14:paraId="39EE2138" w14:textId="3EF0ED67" w:rsidR="006E0EB2" w:rsidRPr="00487350" w:rsidRDefault="006E0EB2" w:rsidP="006E0EB2">
      <w:pPr>
        <w:pStyle w:val="Akapitzlist"/>
        <w:numPr>
          <w:ilvl w:val="0"/>
          <w:numId w:val="2"/>
        </w:numPr>
        <w:tabs>
          <w:tab w:val="left" w:pos="0"/>
        </w:tabs>
        <w:suppressAutoHyphens/>
        <w:ind w:left="426" w:hanging="426"/>
        <w:contextualSpacing w:val="0"/>
        <w:rPr>
          <w:rFonts w:asciiTheme="minorHAnsi" w:hAnsiTheme="minorHAnsi" w:cstheme="minorHAnsi"/>
          <w:szCs w:val="22"/>
        </w:rPr>
      </w:pPr>
      <w:r w:rsidRPr="00487350">
        <w:rPr>
          <w:rFonts w:asciiTheme="minorHAnsi" w:hAnsiTheme="minorHAnsi" w:cstheme="minorHAnsi"/>
          <w:szCs w:val="22"/>
        </w:rPr>
        <w:t xml:space="preserve">Warunki realizacji </w:t>
      </w:r>
      <w:r>
        <w:rPr>
          <w:rFonts w:asciiTheme="minorHAnsi" w:hAnsiTheme="minorHAnsi" w:cstheme="minorHAnsi"/>
          <w:szCs w:val="22"/>
        </w:rPr>
        <w:t>U</w:t>
      </w:r>
      <w:r w:rsidRPr="00487350">
        <w:rPr>
          <w:rFonts w:asciiTheme="minorHAnsi" w:hAnsiTheme="minorHAnsi" w:cstheme="minorHAnsi"/>
          <w:szCs w:val="22"/>
        </w:rPr>
        <w:t xml:space="preserve">mowy przez Podwykonawców wskazane zostały w </w:t>
      </w:r>
      <w:r w:rsidRPr="00062325">
        <w:rPr>
          <w:rFonts w:asciiTheme="minorHAnsi" w:hAnsiTheme="minorHAnsi" w:cstheme="minorHAnsi"/>
          <w:b/>
          <w:bCs/>
          <w:szCs w:val="22"/>
        </w:rPr>
        <w:t>załączniku nr 4</w:t>
      </w:r>
      <w:r w:rsidRPr="00487350">
        <w:rPr>
          <w:rFonts w:asciiTheme="minorHAnsi" w:hAnsiTheme="minorHAnsi" w:cstheme="minorHAnsi"/>
          <w:szCs w:val="22"/>
        </w:rPr>
        <w:t xml:space="preserve"> do </w:t>
      </w:r>
      <w:r>
        <w:rPr>
          <w:rFonts w:asciiTheme="minorHAnsi" w:hAnsiTheme="minorHAnsi" w:cstheme="minorHAnsi"/>
          <w:szCs w:val="22"/>
        </w:rPr>
        <w:t>U</w:t>
      </w:r>
      <w:r w:rsidRPr="00487350">
        <w:rPr>
          <w:rFonts w:asciiTheme="minorHAnsi" w:hAnsiTheme="minorHAnsi" w:cstheme="minorHAnsi"/>
          <w:szCs w:val="22"/>
        </w:rPr>
        <w:t xml:space="preserve">mowy - Realizacja </w:t>
      </w:r>
      <w:r>
        <w:rPr>
          <w:rFonts w:asciiTheme="minorHAnsi" w:hAnsiTheme="minorHAnsi" w:cstheme="minorHAnsi"/>
          <w:szCs w:val="22"/>
        </w:rPr>
        <w:t>U</w:t>
      </w:r>
      <w:r w:rsidRPr="00487350">
        <w:rPr>
          <w:rFonts w:asciiTheme="minorHAnsi" w:hAnsiTheme="minorHAnsi" w:cstheme="minorHAnsi"/>
          <w:szCs w:val="22"/>
        </w:rPr>
        <w:t>mowy przez Podwykonawców.</w:t>
      </w:r>
      <w:r w:rsidR="00397F74">
        <w:rPr>
          <w:rFonts w:asciiTheme="minorHAnsi" w:hAnsiTheme="minorHAnsi" w:cstheme="minorHAnsi"/>
          <w:szCs w:val="22"/>
        </w:rPr>
        <w:t xml:space="preserve"> Wykaz Podwykonawców stanowi </w:t>
      </w:r>
      <w:r w:rsidR="00397F74" w:rsidRPr="006511A1">
        <w:rPr>
          <w:rFonts w:asciiTheme="minorHAnsi" w:hAnsiTheme="minorHAnsi" w:cstheme="minorHAnsi"/>
          <w:b/>
          <w:bCs/>
          <w:szCs w:val="22"/>
        </w:rPr>
        <w:t xml:space="preserve">załącznik nr 4A </w:t>
      </w:r>
      <w:r w:rsidR="00397F74">
        <w:rPr>
          <w:rFonts w:asciiTheme="minorHAnsi" w:hAnsiTheme="minorHAnsi" w:cstheme="minorHAnsi"/>
          <w:szCs w:val="22"/>
        </w:rPr>
        <w:t>do Umowy.</w:t>
      </w:r>
    </w:p>
    <w:p w14:paraId="309AB3BD" w14:textId="42A6250A" w:rsidR="006E0EB2" w:rsidRDefault="006E0EB2" w:rsidP="0089304D">
      <w:pPr>
        <w:pStyle w:val="Akapitzlist"/>
        <w:numPr>
          <w:ilvl w:val="0"/>
          <w:numId w:val="2"/>
        </w:numPr>
        <w:spacing w:before="0" w:after="0"/>
        <w:rPr>
          <w:rFonts w:asciiTheme="minorHAnsi" w:hAnsiTheme="minorHAnsi" w:cstheme="minorHAnsi"/>
          <w:szCs w:val="22"/>
        </w:rPr>
      </w:pPr>
      <w:r w:rsidRPr="00487350">
        <w:rPr>
          <w:rFonts w:asciiTheme="minorHAnsi" w:hAnsiTheme="minorHAnsi" w:cstheme="minorHAnsi"/>
          <w:szCs w:val="22"/>
        </w:rPr>
        <w:t xml:space="preserve">Wykonawca przed zawarciem Umowy wniósł zabezpieczenie należytego wykonania umowy zwane dalej Zabezpieczeniem na kwotę równą </w:t>
      </w:r>
      <w:r>
        <w:rPr>
          <w:rFonts w:asciiTheme="minorHAnsi" w:hAnsiTheme="minorHAnsi" w:cstheme="minorHAnsi"/>
          <w:szCs w:val="22"/>
        </w:rPr>
        <w:t>1</w:t>
      </w:r>
      <w:r w:rsidRPr="00487350">
        <w:rPr>
          <w:rFonts w:asciiTheme="minorHAnsi" w:hAnsiTheme="minorHAnsi" w:cstheme="minorHAnsi"/>
          <w:szCs w:val="22"/>
        </w:rPr>
        <w:t xml:space="preserve"> % wartości łącznego Wynagrodzenia brutto. Postanowienia dotyczące Zabezpieczenia zawiera </w:t>
      </w:r>
      <w:r w:rsidRPr="00062325">
        <w:rPr>
          <w:rFonts w:asciiTheme="minorHAnsi" w:hAnsiTheme="minorHAnsi" w:cstheme="minorHAnsi"/>
          <w:b/>
          <w:bCs/>
          <w:szCs w:val="22"/>
        </w:rPr>
        <w:t>załącznik nr 5</w:t>
      </w:r>
      <w:r w:rsidRPr="00487350">
        <w:rPr>
          <w:rFonts w:asciiTheme="minorHAnsi" w:hAnsiTheme="minorHAnsi" w:cstheme="minorHAnsi"/>
          <w:szCs w:val="22"/>
        </w:rPr>
        <w:t xml:space="preserve"> do </w:t>
      </w:r>
      <w:r>
        <w:rPr>
          <w:rFonts w:asciiTheme="minorHAnsi" w:hAnsiTheme="minorHAnsi" w:cstheme="minorHAnsi"/>
          <w:szCs w:val="22"/>
        </w:rPr>
        <w:t>U</w:t>
      </w:r>
      <w:r w:rsidRPr="00487350">
        <w:rPr>
          <w:rFonts w:asciiTheme="minorHAnsi" w:hAnsiTheme="minorHAnsi" w:cstheme="minorHAnsi"/>
          <w:szCs w:val="22"/>
        </w:rPr>
        <w:t xml:space="preserve">mowy. Zabezpieczenie wnoszone w pieniądzu Wykonawca wpłaca przelewem na rachunek bankowy Zamawiającego w Banku Handlowym w Warszawie S.A. Rachunek sum depozytowych Zarządu Zieleni m.st. Warszawy nr </w:t>
      </w:r>
      <w:r w:rsidRPr="00487350">
        <w:rPr>
          <w:rFonts w:asciiTheme="minorHAnsi" w:hAnsiTheme="minorHAnsi" w:cstheme="minorHAnsi"/>
          <w:b/>
          <w:bCs/>
          <w:szCs w:val="22"/>
        </w:rPr>
        <w:t>91 1030 1508 0000 0005 5110 7035</w:t>
      </w:r>
      <w:r w:rsidRPr="00487350">
        <w:rPr>
          <w:rFonts w:asciiTheme="minorHAnsi" w:hAnsiTheme="minorHAnsi" w:cstheme="minorHAnsi"/>
          <w:szCs w:val="22"/>
        </w:rPr>
        <w:t xml:space="preserve">. Dowód wniesienia Zabezpieczenia w pieniądzu musi zawierać w rubryce „tytułem” sformułowanie ze zwrotem: </w:t>
      </w:r>
      <w:r w:rsidRPr="00487350">
        <w:rPr>
          <w:rFonts w:asciiTheme="minorHAnsi" w:hAnsiTheme="minorHAnsi" w:cstheme="minorHAnsi"/>
          <w:b/>
          <w:bCs/>
          <w:szCs w:val="22"/>
        </w:rPr>
        <w:t>„</w:t>
      </w:r>
      <w:r w:rsidRPr="00BB4FA6">
        <w:rPr>
          <w:rFonts w:asciiTheme="minorHAnsi" w:hAnsiTheme="minorHAnsi" w:cstheme="minorHAnsi"/>
          <w:b/>
          <w:bCs/>
          <w:szCs w:val="22"/>
        </w:rPr>
        <w:t>u</w:t>
      </w:r>
      <w:r w:rsidRPr="00BB4FA6">
        <w:rPr>
          <w:rFonts w:asciiTheme="minorHAnsi" w:eastAsia="Calibri" w:hAnsiTheme="minorHAnsi" w:cstheme="minorHAnsi"/>
          <w:b/>
          <w:bCs/>
          <w:szCs w:val="22"/>
        </w:rPr>
        <w:t>suwanie inwazyjnych gatunków obcych zwierząt</w:t>
      </w:r>
      <w:r w:rsidRPr="00487350">
        <w:rPr>
          <w:rFonts w:asciiTheme="minorHAnsi" w:hAnsiTheme="minorHAnsi" w:cstheme="minorHAnsi"/>
          <w:b/>
          <w:bCs/>
          <w:szCs w:val="22"/>
        </w:rPr>
        <w:t>, w ramach w postępowania nr </w:t>
      </w:r>
      <w:r w:rsidR="00CF0179">
        <w:rPr>
          <w:rFonts w:asciiTheme="minorHAnsi" w:hAnsiTheme="minorHAnsi" w:cstheme="minorHAnsi"/>
          <w:b/>
          <w:bCs/>
          <w:szCs w:val="22"/>
        </w:rPr>
        <w:t>84/WZP/2026</w:t>
      </w:r>
      <w:r w:rsidRPr="00487350">
        <w:rPr>
          <w:rFonts w:asciiTheme="minorHAnsi" w:hAnsiTheme="minorHAnsi" w:cstheme="minorHAnsi"/>
          <w:b/>
          <w:bCs/>
          <w:szCs w:val="22"/>
        </w:rPr>
        <w:t>”</w:t>
      </w:r>
      <w:r w:rsidRPr="00487350">
        <w:rPr>
          <w:rFonts w:asciiTheme="minorHAnsi" w:hAnsiTheme="minorHAnsi" w:cstheme="minorHAnsi"/>
          <w:szCs w:val="22"/>
        </w:rPr>
        <w:t xml:space="preserve"> i należy go przedstawić przed podpisaniem Umowy. Dowód wniesienia Zabezpieczenia stanowi </w:t>
      </w:r>
      <w:r w:rsidRPr="00062325">
        <w:rPr>
          <w:rFonts w:asciiTheme="minorHAnsi" w:hAnsiTheme="minorHAnsi" w:cstheme="minorHAnsi"/>
          <w:b/>
          <w:bCs/>
          <w:szCs w:val="22"/>
        </w:rPr>
        <w:t xml:space="preserve">załącznik nr </w:t>
      </w:r>
      <w:r w:rsidR="0089304D" w:rsidRPr="00062325">
        <w:rPr>
          <w:rFonts w:asciiTheme="minorHAnsi" w:hAnsiTheme="minorHAnsi" w:cstheme="minorHAnsi"/>
          <w:b/>
          <w:bCs/>
          <w:szCs w:val="22"/>
        </w:rPr>
        <w:t>5</w:t>
      </w:r>
      <w:r w:rsidRPr="00062325">
        <w:rPr>
          <w:rFonts w:asciiTheme="minorHAnsi" w:hAnsiTheme="minorHAnsi" w:cstheme="minorHAnsi"/>
          <w:b/>
          <w:bCs/>
          <w:szCs w:val="22"/>
        </w:rPr>
        <w:t>A</w:t>
      </w:r>
      <w:r w:rsidRPr="00487350">
        <w:rPr>
          <w:rFonts w:asciiTheme="minorHAnsi" w:hAnsiTheme="minorHAnsi" w:cstheme="minorHAnsi"/>
          <w:szCs w:val="22"/>
        </w:rPr>
        <w:t xml:space="preserve"> do </w:t>
      </w:r>
      <w:r>
        <w:rPr>
          <w:rFonts w:asciiTheme="minorHAnsi" w:hAnsiTheme="minorHAnsi" w:cstheme="minorHAnsi"/>
          <w:szCs w:val="22"/>
        </w:rPr>
        <w:t>U</w:t>
      </w:r>
      <w:r w:rsidRPr="00487350">
        <w:rPr>
          <w:rFonts w:asciiTheme="minorHAnsi" w:hAnsiTheme="minorHAnsi" w:cstheme="minorHAnsi"/>
          <w:szCs w:val="22"/>
        </w:rPr>
        <w:t>mowy.</w:t>
      </w:r>
    </w:p>
    <w:p w14:paraId="22EF09D2" w14:textId="77777777" w:rsidR="006E5A18" w:rsidRDefault="0067148F" w:rsidP="00F74746">
      <w:pPr>
        <w:pStyle w:val="Nagwek1"/>
      </w:pPr>
      <w:r w:rsidRPr="00A71B50">
        <w:t>§ 6.</w:t>
      </w:r>
      <w:r w:rsidRPr="00A71B50">
        <w:br/>
      </w:r>
      <w:r w:rsidR="008621B1" w:rsidRPr="00A71B50">
        <w:t>Tryb akceptacji</w:t>
      </w:r>
      <w:r w:rsidR="0083639C" w:rsidRPr="00A71B50">
        <w:t xml:space="preserve"> i odbioru</w:t>
      </w:r>
      <w:r w:rsidR="008621B1" w:rsidRPr="00A71B50">
        <w:t xml:space="preserve"> Przedmiotu </w:t>
      </w:r>
      <w:r w:rsidR="00DB25C7" w:rsidRPr="00A71B50">
        <w:t>U</w:t>
      </w:r>
      <w:r w:rsidR="00D977D3" w:rsidRPr="00A71B50">
        <w:t>mowy</w:t>
      </w:r>
    </w:p>
    <w:p w14:paraId="6C1BD344" w14:textId="038E782F" w:rsidR="00FC5FB8" w:rsidRPr="00FC5FB8" w:rsidRDefault="000D57F9" w:rsidP="00C54470">
      <w:pPr>
        <w:pStyle w:val="Akapitzlist"/>
        <w:numPr>
          <w:ilvl w:val="0"/>
          <w:numId w:val="29"/>
        </w:numPr>
        <w:tabs>
          <w:tab w:val="left" w:leader="dot" w:pos="3686"/>
        </w:tabs>
        <w:spacing w:before="0"/>
        <w:ind w:left="425" w:hanging="425"/>
        <w:contextualSpacing w:val="0"/>
        <w:rPr>
          <w:rFonts w:asciiTheme="minorHAnsi" w:hAnsiTheme="minorHAnsi" w:cstheme="minorHAnsi"/>
        </w:rPr>
      </w:pPr>
      <w:r w:rsidRPr="00FC5FB8">
        <w:rPr>
          <w:rFonts w:cs="Calibri"/>
          <w:szCs w:val="22"/>
        </w:rPr>
        <w:t xml:space="preserve">W terminie określonym w § </w:t>
      </w:r>
      <w:r w:rsidR="00FC5FB8" w:rsidRPr="00FC5FB8">
        <w:rPr>
          <w:rFonts w:cs="Calibri"/>
          <w:szCs w:val="22"/>
        </w:rPr>
        <w:t>2</w:t>
      </w:r>
      <w:r w:rsidR="00013100">
        <w:rPr>
          <w:rFonts w:cs="Calibri"/>
          <w:szCs w:val="22"/>
        </w:rPr>
        <w:t xml:space="preserve"> ust. 1 pkt 2</w:t>
      </w:r>
      <w:r w:rsidR="00611EB7">
        <w:rPr>
          <w:rFonts w:cs="Calibri"/>
          <w:szCs w:val="22"/>
        </w:rPr>
        <w:t>)</w:t>
      </w:r>
      <w:r w:rsidR="00FC5FB8" w:rsidRPr="00FC5FB8">
        <w:rPr>
          <w:rFonts w:cs="Calibri"/>
          <w:szCs w:val="22"/>
        </w:rPr>
        <w:t xml:space="preserve"> </w:t>
      </w:r>
      <w:r w:rsidR="00904452">
        <w:rPr>
          <w:rFonts w:cs="Calibri"/>
          <w:szCs w:val="22"/>
        </w:rPr>
        <w:t xml:space="preserve">Umowy </w:t>
      </w:r>
      <w:r w:rsidR="00FC5FB8" w:rsidRPr="00FC5FB8">
        <w:rPr>
          <w:rFonts w:asciiTheme="minorHAnsi" w:hAnsiTheme="minorHAnsi" w:cstheme="minorHAnsi"/>
        </w:rPr>
        <w:t>Wykonawca dostarczy do siedziby Zamawiającego przy ul. Wał Miedzeszyński 724, 03-980 Warszawa, jeden egzemplarz sprawozdania w formie papierowej oraz jeden egzemplarz w formie elektronicznej w formacie .pdf</w:t>
      </w:r>
    </w:p>
    <w:p w14:paraId="0284C57A" w14:textId="7847301C" w:rsidR="00FC5FB8" w:rsidRPr="00657083" w:rsidRDefault="00FC5FB8" w:rsidP="00C54470">
      <w:pPr>
        <w:pStyle w:val="Tekstpodstawowy"/>
        <w:numPr>
          <w:ilvl w:val="0"/>
          <w:numId w:val="29"/>
        </w:numPr>
        <w:spacing w:before="0"/>
        <w:ind w:left="425" w:hanging="425"/>
        <w:rPr>
          <w:rFonts w:asciiTheme="minorHAnsi" w:hAnsiTheme="minorHAnsi" w:cstheme="minorHAnsi"/>
        </w:rPr>
      </w:pPr>
      <w:r w:rsidRPr="00657083">
        <w:rPr>
          <w:rFonts w:asciiTheme="minorHAnsi" w:hAnsiTheme="minorHAnsi" w:cstheme="minorHAnsi"/>
        </w:rPr>
        <w:t xml:space="preserve">Zamawiający dokona sprawdzenia sprawozdania w ciągu 5 dni roboczych </w:t>
      </w:r>
      <w:bookmarkStart w:id="6" w:name="_Hlk61354210"/>
      <w:r w:rsidRPr="00657083">
        <w:rPr>
          <w:rFonts w:asciiTheme="minorHAnsi" w:hAnsiTheme="minorHAnsi" w:cstheme="minorHAnsi"/>
        </w:rPr>
        <w:t>(gdzie przez „dzień roboczy</w:t>
      </w:r>
      <w:r w:rsidR="00013100">
        <w:rPr>
          <w:rFonts w:asciiTheme="minorHAnsi" w:hAnsiTheme="minorHAnsi" w:cstheme="minorHAnsi"/>
        </w:rPr>
        <w:t>”</w:t>
      </w:r>
      <w:r w:rsidR="00494FB1">
        <w:rPr>
          <w:rFonts w:asciiTheme="minorHAnsi" w:hAnsiTheme="minorHAnsi" w:cstheme="minorHAnsi"/>
        </w:rPr>
        <w:t xml:space="preserve"> </w:t>
      </w:r>
      <w:r w:rsidRPr="00657083">
        <w:rPr>
          <w:rFonts w:asciiTheme="minorHAnsi" w:hAnsiTheme="minorHAnsi" w:cstheme="minorHAnsi"/>
        </w:rPr>
        <w:t>Strony rozumieją każdy dzień od poniedziałku do piątku, z wyłączeniem dni ustawowo wolnych od pracy i sob</w:t>
      </w:r>
      <w:r>
        <w:rPr>
          <w:rFonts w:asciiTheme="minorHAnsi" w:hAnsiTheme="minorHAnsi" w:cstheme="minorHAnsi"/>
        </w:rPr>
        <w:t>o</w:t>
      </w:r>
      <w:r w:rsidRPr="00657083">
        <w:rPr>
          <w:rFonts w:asciiTheme="minorHAnsi" w:hAnsiTheme="minorHAnsi" w:cstheme="minorHAnsi"/>
        </w:rPr>
        <w:t xml:space="preserve">ty) </w:t>
      </w:r>
      <w:bookmarkEnd w:id="6"/>
      <w:r w:rsidRPr="00657083">
        <w:rPr>
          <w:rFonts w:asciiTheme="minorHAnsi" w:hAnsiTheme="minorHAnsi" w:cstheme="minorHAnsi"/>
        </w:rPr>
        <w:t>od daty jego złożenia przez Wykonawcę. W przypadku gdy Zamawiający wniesie uwagi względem przedstawionego sprawozdania, Wykonawca zobowiązany jest do ich uwzględniania i ponownego przekazania sprawozdania w terminie wyznaczonym przez Zamawiającego, nie krótszym niż 5 dni roboczych. W przypadku przedstawienia poprawionego sprawozdania, procedurę akceptacji opisaną powyżej stosuje się odpowiednio.</w:t>
      </w:r>
      <w:r w:rsidR="004B22CD">
        <w:rPr>
          <w:rFonts w:asciiTheme="minorHAnsi" w:hAnsiTheme="minorHAnsi" w:cstheme="minorHAnsi"/>
        </w:rPr>
        <w:t xml:space="preserve"> Odbiór sprawozdania odbędzie się w ramach protokołu odbioru końcowego, o którym mowa w ust. 3 poniżej.</w:t>
      </w:r>
    </w:p>
    <w:p w14:paraId="3A9890D8" w14:textId="56A9942B" w:rsidR="00FC5FB8" w:rsidRPr="00075B00" w:rsidRDefault="00FC5FB8" w:rsidP="00075B00">
      <w:pPr>
        <w:pStyle w:val="Tekstpodstawowy"/>
        <w:numPr>
          <w:ilvl w:val="0"/>
          <w:numId w:val="29"/>
        </w:numPr>
        <w:spacing w:before="0"/>
        <w:ind w:left="425" w:hanging="425"/>
        <w:rPr>
          <w:rFonts w:asciiTheme="minorHAnsi" w:hAnsiTheme="minorHAnsi" w:cstheme="minorHAnsi"/>
        </w:rPr>
      </w:pPr>
      <w:r w:rsidRPr="00317404">
        <w:rPr>
          <w:rFonts w:asciiTheme="minorHAnsi" w:hAnsiTheme="minorHAnsi" w:cstheme="minorHAnsi"/>
        </w:rPr>
        <w:t xml:space="preserve">Potwierdzeniem należytego wykonania </w:t>
      </w:r>
      <w:r>
        <w:rPr>
          <w:rFonts w:asciiTheme="minorHAnsi" w:hAnsiTheme="minorHAnsi" w:cstheme="minorHAnsi"/>
        </w:rPr>
        <w:t>danego etapu prac</w:t>
      </w:r>
      <w:r w:rsidRPr="00317404">
        <w:rPr>
          <w:rFonts w:asciiTheme="minorHAnsi" w:hAnsiTheme="minorHAnsi" w:cstheme="minorHAnsi"/>
        </w:rPr>
        <w:t xml:space="preserve"> będzie </w:t>
      </w:r>
      <w:r w:rsidR="0089304D">
        <w:rPr>
          <w:rFonts w:asciiTheme="minorHAnsi" w:hAnsiTheme="minorHAnsi" w:cstheme="minorHAnsi"/>
        </w:rPr>
        <w:t xml:space="preserve">jednostronny </w:t>
      </w:r>
      <w:r w:rsidRPr="00317404">
        <w:rPr>
          <w:rFonts w:asciiTheme="minorHAnsi" w:hAnsiTheme="minorHAnsi" w:cstheme="minorHAnsi"/>
        </w:rPr>
        <w:t>protokół odbioru</w:t>
      </w:r>
      <w:r>
        <w:rPr>
          <w:rFonts w:asciiTheme="minorHAnsi" w:hAnsiTheme="minorHAnsi" w:cstheme="minorHAnsi"/>
        </w:rPr>
        <w:t xml:space="preserve"> </w:t>
      </w:r>
      <w:r w:rsidR="0089304D">
        <w:rPr>
          <w:rFonts w:asciiTheme="minorHAnsi" w:hAnsiTheme="minorHAnsi" w:cstheme="minorHAnsi"/>
        </w:rPr>
        <w:t>danego etapu prac</w:t>
      </w:r>
      <w:r w:rsidRPr="00657083">
        <w:rPr>
          <w:rFonts w:asciiTheme="minorHAnsi" w:hAnsiTheme="minorHAnsi" w:cstheme="minorHAnsi"/>
        </w:rPr>
        <w:t>, podpisany bez zastrzeżeń przez Zamawiającego.</w:t>
      </w:r>
      <w:r w:rsidRPr="00317404">
        <w:rPr>
          <w:rFonts w:asciiTheme="minorHAnsi" w:hAnsiTheme="minorHAnsi" w:cstheme="minorHAnsi"/>
        </w:rPr>
        <w:t xml:space="preserve"> </w:t>
      </w:r>
      <w:r w:rsidR="008F5888" w:rsidRPr="00075B00">
        <w:rPr>
          <w:rFonts w:asciiTheme="minorHAnsi" w:hAnsiTheme="minorHAnsi" w:cstheme="minorHAnsi"/>
        </w:rPr>
        <w:t xml:space="preserve">Potwierdzeniem należytego wykonania I, II i IV etapu </w:t>
      </w:r>
      <w:r w:rsidR="004D437A" w:rsidRPr="00075B00">
        <w:rPr>
          <w:rFonts w:asciiTheme="minorHAnsi" w:hAnsiTheme="minorHAnsi" w:cstheme="minorHAnsi"/>
        </w:rPr>
        <w:t>prac będzie jednostronny protokół odbioru częściowego</w:t>
      </w:r>
      <w:r w:rsidR="00F30167" w:rsidRPr="00075B00">
        <w:rPr>
          <w:rFonts w:asciiTheme="minorHAnsi" w:hAnsiTheme="minorHAnsi" w:cstheme="minorHAnsi"/>
        </w:rPr>
        <w:t xml:space="preserve"> </w:t>
      </w:r>
      <w:r w:rsidR="00F30167" w:rsidRPr="00075B00">
        <w:rPr>
          <w:rFonts w:asciiTheme="minorHAnsi" w:hAnsiTheme="minorHAnsi" w:cstheme="minorHAnsi"/>
        </w:rPr>
        <w:lastRenderedPageBreak/>
        <w:t>Przedmiotu Umowy</w:t>
      </w:r>
      <w:r w:rsidR="004D437A" w:rsidRPr="00075B00">
        <w:rPr>
          <w:rFonts w:asciiTheme="minorHAnsi" w:hAnsiTheme="minorHAnsi" w:cstheme="minorHAnsi"/>
        </w:rPr>
        <w:t xml:space="preserve">. Potwierdzeniem należytego wykonania III etapu prac będzie jednostronny protokół odbioru końcowego </w:t>
      </w:r>
      <w:r w:rsidR="00F30167" w:rsidRPr="00075B00">
        <w:rPr>
          <w:rFonts w:asciiTheme="minorHAnsi" w:hAnsiTheme="minorHAnsi" w:cstheme="minorHAnsi"/>
        </w:rPr>
        <w:t>Przedmiotu Umowy</w:t>
      </w:r>
      <w:r w:rsidR="004D437A" w:rsidRPr="00075B00">
        <w:rPr>
          <w:rFonts w:asciiTheme="minorHAnsi" w:hAnsiTheme="minorHAnsi" w:cstheme="minorHAnsi"/>
        </w:rPr>
        <w:t xml:space="preserve">. </w:t>
      </w:r>
    </w:p>
    <w:p w14:paraId="2B885115" w14:textId="38254095" w:rsidR="00062325" w:rsidRPr="00062325" w:rsidRDefault="0089304D" w:rsidP="00C54470">
      <w:pPr>
        <w:numPr>
          <w:ilvl w:val="0"/>
          <w:numId w:val="29"/>
        </w:numPr>
        <w:tabs>
          <w:tab w:val="num" w:pos="2340"/>
          <w:tab w:val="num" w:pos="2487"/>
        </w:tabs>
        <w:ind w:left="425" w:hanging="425"/>
        <w:rPr>
          <w:rFonts w:asciiTheme="minorHAnsi" w:hAnsiTheme="minorHAnsi" w:cstheme="minorHAnsi"/>
          <w:szCs w:val="22"/>
        </w:rPr>
      </w:pPr>
      <w:r w:rsidRPr="00487350">
        <w:rPr>
          <w:rFonts w:asciiTheme="minorHAnsi" w:hAnsiTheme="minorHAnsi" w:cstheme="minorHAnsi"/>
          <w:szCs w:val="22"/>
        </w:rPr>
        <w:t xml:space="preserve">Protokół, o którym mowa w ust. </w:t>
      </w:r>
      <w:r>
        <w:rPr>
          <w:rFonts w:asciiTheme="minorHAnsi" w:hAnsiTheme="minorHAnsi" w:cstheme="minorHAnsi"/>
          <w:szCs w:val="22"/>
        </w:rPr>
        <w:t>3</w:t>
      </w:r>
      <w:r w:rsidRPr="00487350">
        <w:rPr>
          <w:rFonts w:asciiTheme="minorHAnsi" w:hAnsiTheme="minorHAnsi" w:cstheme="minorHAnsi"/>
          <w:szCs w:val="22"/>
        </w:rPr>
        <w:t xml:space="preserve"> będzie stanowił podstawę do wystawienia przez Wykonawcę faktury za dany Etap </w:t>
      </w:r>
      <w:r w:rsidR="00403515" w:rsidRPr="00487350">
        <w:rPr>
          <w:rFonts w:asciiTheme="minorHAnsi" w:hAnsiTheme="minorHAnsi" w:cstheme="minorHAnsi"/>
          <w:szCs w:val="22"/>
        </w:rPr>
        <w:t>prac.</w:t>
      </w:r>
    </w:p>
    <w:p w14:paraId="173327CC" w14:textId="46AC981A" w:rsidR="00B325AC" w:rsidRPr="00AE26C4" w:rsidRDefault="1B852AE4" w:rsidP="00F74746">
      <w:pPr>
        <w:pStyle w:val="Nagwek1"/>
      </w:pPr>
      <w:r w:rsidRPr="00AE26C4">
        <w:t xml:space="preserve">§ </w:t>
      </w:r>
      <w:r w:rsidR="00035A7B" w:rsidRPr="00AE26C4">
        <w:t>7</w:t>
      </w:r>
      <w:r w:rsidRPr="00AE26C4">
        <w:t>.</w:t>
      </w:r>
      <w:r w:rsidR="001E2AB3" w:rsidRPr="00AE26C4">
        <w:br/>
      </w:r>
      <w:r w:rsidR="00B325AC" w:rsidRPr="00AE26C4">
        <w:t>Fakturowanie i rozliczenia</w:t>
      </w:r>
    </w:p>
    <w:p w14:paraId="509055F1" w14:textId="71230816" w:rsidR="00813F96" w:rsidRPr="00813F96" w:rsidRDefault="009F0EFC" w:rsidP="00813F96">
      <w:pPr>
        <w:pStyle w:val="Akapitzlist"/>
        <w:numPr>
          <w:ilvl w:val="0"/>
          <w:numId w:val="20"/>
        </w:numPr>
        <w:tabs>
          <w:tab w:val="clear" w:pos="360"/>
          <w:tab w:val="right" w:leader="dot" w:pos="426"/>
          <w:tab w:val="right" w:leader="dot" w:pos="9072"/>
        </w:tabs>
        <w:spacing w:before="0"/>
        <w:ind w:left="425" w:hanging="425"/>
        <w:contextualSpacing w:val="0"/>
        <w:rPr>
          <w:rFonts w:eastAsia="Calibri" w:cs="Calibri"/>
          <w:szCs w:val="22"/>
          <w:lang w:eastAsia="en-US"/>
        </w:rPr>
      </w:pPr>
      <w:r w:rsidRPr="00AE26C4">
        <w:rPr>
          <w:rFonts w:eastAsia="Calibri" w:cs="Calibri"/>
          <w:szCs w:val="22"/>
          <w:lang w:eastAsia="en-US"/>
        </w:rPr>
        <w:t xml:space="preserve">Rozliczenie Wynagrodzenia za wykonanie Przedmiotu Umowy nastąpi </w:t>
      </w:r>
      <w:r w:rsidR="00813F96" w:rsidRPr="00813F96">
        <w:rPr>
          <w:rFonts w:asciiTheme="minorHAnsi" w:hAnsiTheme="minorHAnsi" w:cstheme="minorHAnsi"/>
          <w:szCs w:val="22"/>
        </w:rPr>
        <w:t>fakturami częściowymi</w:t>
      </w:r>
      <w:r w:rsidR="002D6FC3">
        <w:rPr>
          <w:rFonts w:asciiTheme="minorHAnsi" w:hAnsiTheme="minorHAnsi" w:cstheme="minorHAnsi"/>
          <w:szCs w:val="22"/>
        </w:rPr>
        <w:t>. Podstawą do wystawienia faktury częściowej</w:t>
      </w:r>
      <w:r w:rsidR="006240E7">
        <w:rPr>
          <w:rFonts w:asciiTheme="minorHAnsi" w:hAnsiTheme="minorHAnsi" w:cstheme="minorHAnsi"/>
          <w:szCs w:val="22"/>
        </w:rPr>
        <w:t xml:space="preserve"> </w:t>
      </w:r>
      <w:r w:rsidR="006240E7" w:rsidRPr="00317404">
        <w:rPr>
          <w:rFonts w:asciiTheme="minorHAnsi" w:hAnsiTheme="minorHAnsi" w:cstheme="minorHAnsi"/>
          <w:szCs w:val="22"/>
        </w:rPr>
        <w:t xml:space="preserve">będzie </w:t>
      </w:r>
      <w:r w:rsidR="006A79B3">
        <w:rPr>
          <w:rFonts w:asciiTheme="minorHAnsi" w:hAnsiTheme="minorHAnsi" w:cstheme="minorHAnsi"/>
          <w:szCs w:val="22"/>
        </w:rPr>
        <w:t xml:space="preserve">każdorazowo </w:t>
      </w:r>
      <w:r w:rsidR="006240E7">
        <w:rPr>
          <w:rFonts w:asciiTheme="minorHAnsi" w:hAnsiTheme="minorHAnsi" w:cstheme="minorHAnsi"/>
          <w:szCs w:val="22"/>
        </w:rPr>
        <w:t xml:space="preserve">podpisany </w:t>
      </w:r>
      <w:r w:rsidR="006240E7" w:rsidRPr="00317404">
        <w:rPr>
          <w:rFonts w:asciiTheme="minorHAnsi" w:hAnsiTheme="minorHAnsi" w:cstheme="minorHAnsi"/>
          <w:szCs w:val="22"/>
        </w:rPr>
        <w:t>bez zastrzeżeń przez Zamawiającego protok</w:t>
      </w:r>
      <w:r w:rsidR="006240E7">
        <w:rPr>
          <w:rFonts w:asciiTheme="minorHAnsi" w:hAnsiTheme="minorHAnsi" w:cstheme="minorHAnsi"/>
          <w:szCs w:val="22"/>
        </w:rPr>
        <w:t>ół</w:t>
      </w:r>
      <w:r w:rsidR="006240E7" w:rsidRPr="00317404">
        <w:rPr>
          <w:rFonts w:asciiTheme="minorHAnsi" w:hAnsiTheme="minorHAnsi" w:cstheme="minorHAnsi"/>
          <w:szCs w:val="22"/>
        </w:rPr>
        <w:t>, o</w:t>
      </w:r>
      <w:r w:rsidR="006240E7">
        <w:rPr>
          <w:rFonts w:asciiTheme="minorHAnsi" w:hAnsiTheme="minorHAnsi" w:cstheme="minorHAnsi"/>
          <w:szCs w:val="22"/>
        </w:rPr>
        <w:t> </w:t>
      </w:r>
      <w:r w:rsidR="006240E7" w:rsidRPr="00317404">
        <w:rPr>
          <w:rFonts w:asciiTheme="minorHAnsi" w:hAnsiTheme="minorHAnsi" w:cstheme="minorHAnsi"/>
          <w:szCs w:val="22"/>
        </w:rPr>
        <w:t xml:space="preserve">którym mowa w § </w:t>
      </w:r>
      <w:r w:rsidR="006240E7">
        <w:rPr>
          <w:rFonts w:asciiTheme="minorHAnsi" w:hAnsiTheme="minorHAnsi" w:cstheme="minorHAnsi"/>
          <w:szCs w:val="22"/>
        </w:rPr>
        <w:t>6</w:t>
      </w:r>
      <w:r w:rsidR="006240E7" w:rsidRPr="00317404">
        <w:rPr>
          <w:rFonts w:asciiTheme="minorHAnsi" w:hAnsiTheme="minorHAnsi" w:cstheme="minorHAnsi"/>
          <w:szCs w:val="22"/>
        </w:rPr>
        <w:t xml:space="preserve"> ust. </w:t>
      </w:r>
      <w:r w:rsidR="006240E7">
        <w:rPr>
          <w:rFonts w:asciiTheme="minorHAnsi" w:hAnsiTheme="minorHAnsi" w:cstheme="minorHAnsi"/>
          <w:szCs w:val="22"/>
        </w:rPr>
        <w:t xml:space="preserve">3 </w:t>
      </w:r>
      <w:r w:rsidR="006240E7" w:rsidRPr="00317404">
        <w:rPr>
          <w:rFonts w:asciiTheme="minorHAnsi" w:hAnsiTheme="minorHAnsi" w:cstheme="minorHAnsi"/>
          <w:szCs w:val="22"/>
        </w:rPr>
        <w:t>Umowy</w:t>
      </w:r>
      <w:r w:rsidR="00013100">
        <w:rPr>
          <w:rFonts w:asciiTheme="minorHAnsi" w:hAnsiTheme="minorHAnsi" w:cstheme="minorHAnsi"/>
          <w:szCs w:val="22"/>
        </w:rPr>
        <w:t>.</w:t>
      </w:r>
    </w:p>
    <w:p w14:paraId="1E465595" w14:textId="77777777" w:rsidR="00876889" w:rsidRPr="004422D3" w:rsidRDefault="00876889" w:rsidP="00813F96">
      <w:pPr>
        <w:numPr>
          <w:ilvl w:val="0"/>
          <w:numId w:val="20"/>
        </w:numPr>
        <w:spacing w:before="0" w:line="276" w:lineRule="auto"/>
        <w:rPr>
          <w:rFonts w:eastAsia="Calibri"/>
        </w:rPr>
      </w:pPr>
      <w:r w:rsidRPr="004422D3">
        <w:rPr>
          <w:rFonts w:eastAsia="Calibri"/>
        </w:rPr>
        <w:t>Zamawiający oświadcza, że:</w:t>
      </w:r>
    </w:p>
    <w:p w14:paraId="0B4DFBF1" w14:textId="77777777" w:rsidR="00876889" w:rsidRPr="004422D3" w:rsidRDefault="00876889" w:rsidP="00876889">
      <w:pPr>
        <w:numPr>
          <w:ilvl w:val="0"/>
          <w:numId w:val="50"/>
        </w:numPr>
        <w:spacing w:before="0" w:after="160" w:line="276" w:lineRule="auto"/>
        <w:rPr>
          <w:rFonts w:eastAsia="Calibri"/>
        </w:rPr>
      </w:pPr>
      <w:r w:rsidRPr="004422D3">
        <w:rPr>
          <w:rFonts w:eastAsia="Calibri"/>
        </w:rPr>
        <w:t>w przypadku, gdy Wykonawca stanie się podatnikiem podatku od towarów i usług to dokona płatności za wykonany Przedmiot umowy z zastosowaniem mechanizmu podzielonej płatności/ płatność za wykonany Przedmiot Umowy dokonana będzie z zastosowaniem mechanizmu podzielonej płatności</w:t>
      </w:r>
      <w:r w:rsidRPr="004422D3">
        <w:rPr>
          <w:rFonts w:eastAsia="Calibri"/>
          <w:vertAlign w:val="superscript"/>
        </w:rPr>
        <w:footnoteReference w:id="3"/>
      </w:r>
      <w:r w:rsidRPr="004422D3">
        <w:rPr>
          <w:rFonts w:eastAsia="Calibri"/>
          <w:vertAlign w:val="superscript"/>
        </w:rPr>
        <w:t xml:space="preserve"> </w:t>
      </w:r>
      <w:r w:rsidRPr="004422D3">
        <w:rPr>
          <w:rFonts w:eastAsia="Calibri"/>
        </w:rPr>
        <w:t>,</w:t>
      </w:r>
    </w:p>
    <w:p w14:paraId="49C6F29D" w14:textId="77777777" w:rsidR="00876889" w:rsidRPr="004422D3" w:rsidRDefault="00876889" w:rsidP="00876889">
      <w:pPr>
        <w:numPr>
          <w:ilvl w:val="0"/>
          <w:numId w:val="50"/>
        </w:numPr>
        <w:spacing w:before="0" w:after="160" w:line="276" w:lineRule="auto"/>
        <w:rPr>
          <w:rFonts w:eastAsia="Calibri"/>
        </w:rPr>
      </w:pPr>
      <w:r w:rsidRPr="004422D3">
        <w:rPr>
          <w:rFonts w:eastAsia="Calibri"/>
        </w:rPr>
        <w:t>posiada status dużego przedsiębiorcy w rozumieniu art. 4 pkt 6 ustawy z dnia 08 marca 2013 r. o przeciwdziałaniu nadmiernym opóźnieniom w transakcjach handlowych.</w:t>
      </w:r>
    </w:p>
    <w:p w14:paraId="7056555D" w14:textId="77777777" w:rsidR="00876889" w:rsidRPr="004422D3" w:rsidRDefault="00876889" w:rsidP="00813F96">
      <w:pPr>
        <w:numPr>
          <w:ilvl w:val="0"/>
          <w:numId w:val="20"/>
        </w:numPr>
        <w:spacing w:before="0" w:line="276" w:lineRule="auto"/>
        <w:rPr>
          <w:rFonts w:eastAsia="Calibri"/>
        </w:rPr>
      </w:pPr>
      <w:r w:rsidRPr="004422D3">
        <w:rPr>
          <w:rFonts w:eastAsia="Calibri"/>
        </w:rPr>
        <w:t>Wykonawca oświadcza, że:</w:t>
      </w:r>
    </w:p>
    <w:p w14:paraId="3B15B2F1" w14:textId="43238E49" w:rsidR="00876889" w:rsidRDefault="00876889" w:rsidP="00876889">
      <w:pPr>
        <w:numPr>
          <w:ilvl w:val="1"/>
          <w:numId w:val="51"/>
        </w:numPr>
        <w:tabs>
          <w:tab w:val="num" w:pos="1440"/>
        </w:tabs>
        <w:spacing w:before="0" w:after="160" w:line="276" w:lineRule="auto"/>
        <w:ind w:left="851" w:hanging="426"/>
        <w:rPr>
          <w:rFonts w:eastAsia="Calibri"/>
          <w:bCs/>
          <w:iCs/>
        </w:rPr>
      </w:pPr>
      <w:proofErr w:type="spellStart"/>
      <w:r w:rsidRPr="004422D3">
        <w:rPr>
          <w:rFonts w:eastAsia="Calibri"/>
          <w:bCs/>
          <w:iCs/>
          <w:lang w:val="x-none"/>
        </w:rPr>
        <w:t>wskaz</w:t>
      </w:r>
      <w:r w:rsidRPr="004422D3">
        <w:rPr>
          <w:rFonts w:eastAsia="Calibri"/>
          <w:bCs/>
          <w:iCs/>
        </w:rPr>
        <w:t>a</w:t>
      </w:r>
      <w:r w:rsidRPr="004422D3">
        <w:rPr>
          <w:rFonts w:eastAsia="Calibri"/>
          <w:bCs/>
          <w:iCs/>
          <w:lang w:val="x-none"/>
        </w:rPr>
        <w:t>ny</w:t>
      </w:r>
      <w:proofErr w:type="spellEnd"/>
      <w:r w:rsidRPr="004422D3">
        <w:rPr>
          <w:rFonts w:eastAsia="Calibri"/>
          <w:bCs/>
          <w:iCs/>
          <w:lang w:val="x-none"/>
        </w:rPr>
        <w:t xml:space="preserve"> w fakturze rachunek bankowy jest rachunkiem rozliczeniowym, służącym wyłącznie w</w:t>
      </w:r>
      <w:r w:rsidRPr="004422D3">
        <w:rPr>
          <w:rFonts w:eastAsia="Calibri"/>
          <w:bCs/>
          <w:iCs/>
        </w:rPr>
        <w:t> </w:t>
      </w:r>
      <w:r w:rsidRPr="004422D3">
        <w:rPr>
          <w:rFonts w:eastAsia="Calibri"/>
          <w:bCs/>
          <w:iCs/>
          <w:lang w:val="x-none"/>
        </w:rPr>
        <w:t>celu rozliczeń z tytułu prowadzonej przez niego działalności gospodarczej</w:t>
      </w:r>
      <w:r w:rsidRPr="004422D3">
        <w:rPr>
          <w:rFonts w:eastAsia="Calibri"/>
          <w:bCs/>
          <w:iCs/>
          <w:vertAlign w:val="superscript"/>
          <w:lang w:val="x-none"/>
        </w:rPr>
        <w:footnoteReference w:id="4"/>
      </w:r>
      <w:r w:rsidRPr="004422D3">
        <w:rPr>
          <w:rFonts w:eastAsia="Calibri"/>
          <w:bCs/>
          <w:iCs/>
        </w:rPr>
        <w:t>,</w:t>
      </w:r>
      <w:r w:rsidR="009428DC">
        <w:rPr>
          <w:rFonts w:eastAsia="Calibri"/>
          <w:bCs/>
          <w:iCs/>
        </w:rPr>
        <w:t xml:space="preserve"> </w:t>
      </w:r>
    </w:p>
    <w:p w14:paraId="4A7E9F97" w14:textId="77777777" w:rsidR="00876889" w:rsidRPr="004422D3" w:rsidRDefault="00876889" w:rsidP="00876889">
      <w:pPr>
        <w:numPr>
          <w:ilvl w:val="1"/>
          <w:numId w:val="51"/>
        </w:numPr>
        <w:tabs>
          <w:tab w:val="num" w:pos="1440"/>
        </w:tabs>
        <w:spacing w:before="0" w:after="160" w:line="276" w:lineRule="auto"/>
        <w:ind w:left="851" w:hanging="426"/>
        <w:rPr>
          <w:rFonts w:eastAsia="Calibri"/>
          <w:bCs/>
          <w:iCs/>
        </w:rPr>
      </w:pPr>
      <w:r w:rsidRPr="004422D3">
        <w:rPr>
          <w:rFonts w:eastAsia="Calibri"/>
        </w:rPr>
        <w:t>nie posiada statusu / posiada status</w:t>
      </w:r>
      <w:r w:rsidRPr="004422D3">
        <w:rPr>
          <w:rFonts w:eastAsia="Calibri"/>
          <w:vertAlign w:val="superscript"/>
        </w:rPr>
        <w:footnoteReference w:id="5"/>
      </w:r>
      <w:r w:rsidRPr="004422D3">
        <w:rPr>
          <w:rFonts w:eastAsia="Calibri"/>
        </w:rPr>
        <w:t xml:space="preserve"> dużego przedsiębiorcy w rozumieniu art. 4 pkt 6 ustawy z dnia 8 marca 2013 r. o przeciwdziałaniu nadmiernym opóźnieniom w transakcjach handlowych</w:t>
      </w:r>
      <w:r w:rsidRPr="004422D3">
        <w:rPr>
          <w:rFonts w:eastAsia="Calibri"/>
          <w:bCs/>
          <w:iCs/>
        </w:rPr>
        <w:t>,</w:t>
      </w:r>
    </w:p>
    <w:p w14:paraId="76BD4E1A" w14:textId="77777777" w:rsidR="00876889" w:rsidRPr="000F36A7" w:rsidRDefault="00876889" w:rsidP="00876889">
      <w:pPr>
        <w:numPr>
          <w:ilvl w:val="1"/>
          <w:numId w:val="51"/>
        </w:numPr>
        <w:tabs>
          <w:tab w:val="num" w:pos="1440"/>
        </w:tabs>
        <w:spacing w:before="0" w:after="160" w:line="276" w:lineRule="auto"/>
        <w:ind w:left="851" w:hanging="426"/>
        <w:rPr>
          <w:rFonts w:eastAsia="Calibri"/>
          <w:bCs/>
          <w:iCs/>
        </w:rPr>
      </w:pPr>
      <w:r w:rsidRPr="004422D3">
        <w:rPr>
          <w:rFonts w:eastAsia="Calibri"/>
          <w:bCs/>
        </w:rPr>
        <w:t>jest/nie jest</w:t>
      </w:r>
      <w:r w:rsidRPr="004422D3">
        <w:rPr>
          <w:rFonts w:eastAsia="Calibri"/>
          <w:bCs/>
          <w:vertAlign w:val="superscript"/>
        </w:rPr>
        <w:footnoteReference w:id="6"/>
      </w:r>
      <w:r w:rsidRPr="004422D3">
        <w:rPr>
          <w:rFonts w:eastAsia="Calibri"/>
          <w:bCs/>
        </w:rPr>
        <w:t xml:space="preserve"> zarejestrowany w Rzeczypospolitej Polskiej jako czynny podmiot podlegający </w:t>
      </w:r>
      <w:r w:rsidRPr="000F36A7">
        <w:rPr>
          <w:rFonts w:eastAsia="Calibri"/>
          <w:bCs/>
        </w:rPr>
        <w:t>podatkowi od towarów i usług,</w:t>
      </w:r>
    </w:p>
    <w:p w14:paraId="576A2B03" w14:textId="3B7CD11B" w:rsidR="00876889" w:rsidRPr="00044A72" w:rsidRDefault="00876889" w:rsidP="00876889">
      <w:pPr>
        <w:numPr>
          <w:ilvl w:val="1"/>
          <w:numId w:val="51"/>
        </w:numPr>
        <w:tabs>
          <w:tab w:val="num" w:pos="1440"/>
        </w:tabs>
        <w:spacing w:before="0" w:after="160" w:line="276" w:lineRule="auto"/>
        <w:ind w:left="851" w:hanging="426"/>
        <w:rPr>
          <w:rFonts w:eastAsia="Calibri"/>
          <w:bCs/>
          <w:iCs/>
        </w:rPr>
      </w:pPr>
      <w:r w:rsidRPr="00044A72">
        <w:rPr>
          <w:rFonts w:eastAsia="Calibri"/>
          <w:bCs/>
        </w:rPr>
        <w:t xml:space="preserve">wystawia faktury w </w:t>
      </w:r>
      <w:bookmarkStart w:id="7" w:name="_Hlk217384499"/>
      <w:r w:rsidRPr="00044A72">
        <w:rPr>
          <w:rFonts w:eastAsia="Calibri"/>
          <w:bCs/>
        </w:rPr>
        <w:t xml:space="preserve">Krajowym Systemie e-Faktur zwanym dalej </w:t>
      </w:r>
      <w:proofErr w:type="spellStart"/>
      <w:r w:rsidRPr="00044A72">
        <w:rPr>
          <w:rFonts w:eastAsia="Calibri"/>
          <w:bCs/>
        </w:rPr>
        <w:t>KSeF</w:t>
      </w:r>
      <w:bookmarkEnd w:id="7"/>
      <w:proofErr w:type="spellEnd"/>
      <w:r w:rsidR="00044A72">
        <w:rPr>
          <w:rFonts w:eastAsia="Calibri"/>
          <w:bCs/>
        </w:rPr>
        <w:t>/</w:t>
      </w:r>
    </w:p>
    <w:p w14:paraId="1F00FDC4" w14:textId="3E6EB9D9" w:rsidR="00876889" w:rsidRPr="00044A72" w:rsidRDefault="00876889" w:rsidP="00876889">
      <w:pPr>
        <w:spacing w:line="276" w:lineRule="auto"/>
        <w:ind w:left="851"/>
        <w:rPr>
          <w:rFonts w:eastAsia="Calibri"/>
        </w:rPr>
      </w:pPr>
      <w:r w:rsidRPr="00044A72">
        <w:rPr>
          <w:rFonts w:eastAsia="Calibri"/>
          <w:bCs/>
        </w:rPr>
        <w:t xml:space="preserve">będzie wystawiał faktury w Krajowym Systemie e-Faktur zwanym dalej </w:t>
      </w:r>
      <w:proofErr w:type="spellStart"/>
      <w:r w:rsidRPr="00044A72">
        <w:rPr>
          <w:rFonts w:eastAsia="Calibri"/>
          <w:bCs/>
        </w:rPr>
        <w:t>KSeF</w:t>
      </w:r>
      <w:proofErr w:type="spellEnd"/>
      <w:r w:rsidRPr="00044A72">
        <w:rPr>
          <w:rFonts w:eastAsia="Calibri"/>
          <w:bCs/>
        </w:rPr>
        <w:t xml:space="preserve"> od dnia ……………</w:t>
      </w:r>
      <w:proofErr w:type="gramStart"/>
      <w:r w:rsidRPr="00044A72">
        <w:rPr>
          <w:rFonts w:eastAsia="Calibri"/>
          <w:bCs/>
        </w:rPr>
        <w:t>……</w:t>
      </w:r>
      <w:r w:rsidRPr="00044A72">
        <w:rPr>
          <w:rFonts w:eastAsia="Calibri"/>
        </w:rPr>
        <w:t>.</w:t>
      </w:r>
      <w:proofErr w:type="gramEnd"/>
      <w:r w:rsidR="00044A72">
        <w:rPr>
          <w:rFonts w:eastAsia="Calibri"/>
        </w:rPr>
        <w:t>/</w:t>
      </w:r>
    </w:p>
    <w:p w14:paraId="0413FC5B" w14:textId="77777777" w:rsidR="00876889" w:rsidRPr="00044A72" w:rsidRDefault="00876889" w:rsidP="00876889">
      <w:pPr>
        <w:spacing w:line="276" w:lineRule="auto"/>
        <w:ind w:left="851"/>
        <w:rPr>
          <w:rFonts w:eastAsia="Calibri"/>
          <w:bCs/>
          <w:iCs/>
        </w:rPr>
      </w:pPr>
      <w:r w:rsidRPr="00044A72">
        <w:rPr>
          <w:rFonts w:eastAsia="Calibri"/>
        </w:rPr>
        <w:t xml:space="preserve">nie będzie wystawiał faktur w </w:t>
      </w:r>
      <w:r w:rsidRPr="00044A72">
        <w:rPr>
          <w:rFonts w:eastAsia="Calibri"/>
          <w:bCs/>
        </w:rPr>
        <w:t xml:space="preserve">Krajowym Systemie e-Faktur zwanym dalej </w:t>
      </w:r>
      <w:proofErr w:type="spellStart"/>
      <w:r w:rsidRPr="00044A72">
        <w:rPr>
          <w:rFonts w:eastAsia="Calibri"/>
          <w:bCs/>
        </w:rPr>
        <w:t>KSeF</w:t>
      </w:r>
      <w:proofErr w:type="spellEnd"/>
      <w:r w:rsidRPr="00044A72">
        <w:rPr>
          <w:rFonts w:eastAsia="Calibri"/>
          <w:bCs/>
          <w:vertAlign w:val="superscript"/>
        </w:rPr>
        <w:footnoteReference w:id="7"/>
      </w:r>
      <w:r w:rsidRPr="00044A72">
        <w:rPr>
          <w:rFonts w:eastAsia="Calibri"/>
          <w:bCs/>
        </w:rPr>
        <w:t>.</w:t>
      </w:r>
    </w:p>
    <w:p w14:paraId="0DC4F2B9" w14:textId="77777777" w:rsidR="00876889" w:rsidRPr="00044A72" w:rsidRDefault="00876889" w:rsidP="00876889">
      <w:pPr>
        <w:spacing w:line="276" w:lineRule="auto"/>
        <w:ind w:left="851"/>
      </w:pPr>
      <w:r w:rsidRPr="00044A72">
        <w:rPr>
          <w:rFonts w:eastAsia="Calibri"/>
        </w:rPr>
        <w:lastRenderedPageBreak/>
        <w:t xml:space="preserve">W przypadku, gdy zgodnie z obowiązującymi przepisami Wykonawca nie jest zobowiązany do wystawiania faktur za pośrednictwem </w:t>
      </w:r>
      <w:proofErr w:type="spellStart"/>
      <w:r w:rsidRPr="00044A72">
        <w:rPr>
          <w:rFonts w:eastAsia="Calibri"/>
        </w:rPr>
        <w:t>KSef</w:t>
      </w:r>
      <w:proofErr w:type="spellEnd"/>
      <w:r w:rsidRPr="00044A72">
        <w:rPr>
          <w:rFonts w:eastAsia="Calibri"/>
        </w:rPr>
        <w:t>, faktury będą przesyłane w formie elektronicznej w formacie pliku PDF za pośrednictwem poczty elektronicznej z adresu e-mail Wykonawcy ………………………</w:t>
      </w:r>
      <w:proofErr w:type="gramStart"/>
      <w:r w:rsidRPr="00044A72">
        <w:rPr>
          <w:rFonts w:eastAsia="Calibri"/>
        </w:rPr>
        <w:t>…….</w:t>
      </w:r>
      <w:proofErr w:type="gramEnd"/>
      <w:r w:rsidRPr="00044A72">
        <w:rPr>
          <w:rFonts w:eastAsia="Calibri"/>
        </w:rPr>
        <w:t xml:space="preserve">. na adres e-mail </w:t>
      </w:r>
      <w:hyperlink r:id="rId11">
        <w:r w:rsidRPr="00044A72">
          <w:rPr>
            <w:rStyle w:val="Hipercze"/>
            <w:rFonts w:eastAsia="Calibri"/>
          </w:rPr>
          <w:t>kontakt@zzw.waw.pl</w:t>
        </w:r>
      </w:hyperlink>
      <w:r w:rsidRPr="00044A72">
        <w:rPr>
          <w:rFonts w:eastAsia="Calibri"/>
        </w:rPr>
        <w:t xml:space="preserve">. Za dzień otrzymania faktury uznaje się dzień potwierdzenia otrzymania wiadomości zawierającej fakturę w formacie </w:t>
      </w:r>
      <w:proofErr w:type="gramStart"/>
      <w:r w:rsidRPr="00044A72">
        <w:rPr>
          <w:rFonts w:eastAsia="Calibri"/>
        </w:rPr>
        <w:t>pliku  PDF</w:t>
      </w:r>
      <w:proofErr w:type="gramEnd"/>
      <w:r w:rsidRPr="00044A72">
        <w:rPr>
          <w:rFonts w:eastAsia="Calibri"/>
        </w:rPr>
        <w:t xml:space="preserve"> na adres e-mail </w:t>
      </w:r>
      <w:hyperlink r:id="rId12">
        <w:r w:rsidRPr="00044A72">
          <w:rPr>
            <w:rStyle w:val="Hipercze"/>
            <w:rFonts w:eastAsia="Calibri"/>
          </w:rPr>
          <w:t>kontakt@zzw.waw.pl</w:t>
        </w:r>
      </w:hyperlink>
      <w:r w:rsidRPr="00044A72">
        <w:rPr>
          <w:rFonts w:eastAsia="Calibri"/>
        </w:rPr>
        <w:t>.</w:t>
      </w:r>
      <w:r w:rsidRPr="00044A72">
        <w:t xml:space="preserve"> </w:t>
      </w:r>
      <w:bookmarkStart w:id="8" w:name="_Hlk219279017"/>
      <w:r w:rsidRPr="00044A72">
        <w:t>Wykonawca zastosuje automatyczne potwierdzenie odbioru.</w:t>
      </w:r>
      <w:bookmarkEnd w:id="8"/>
      <w:r w:rsidRPr="00044A72">
        <w:t xml:space="preserve"> </w:t>
      </w:r>
      <w:r w:rsidRPr="00044A72">
        <w:rPr>
          <w:rFonts w:eastAsia="Calibri"/>
        </w:rPr>
        <w:t>Zapłata wynagrodzenia nastąpi na podstawie prawidłowo wystawionej faktury w terminie 21 dni liczonym od pierwszego dnia roboczego po dniu jej otrzymania</w:t>
      </w:r>
      <w:r w:rsidRPr="00044A72">
        <w:rPr>
          <w:rStyle w:val="Odwoaniedokomentarza"/>
          <w:rFonts w:eastAsia="Calibri"/>
          <w:sz w:val="24"/>
          <w:szCs w:val="24"/>
        </w:rPr>
        <w:t>,</w:t>
      </w:r>
      <w:r w:rsidRPr="00044A72">
        <w:rPr>
          <w:rFonts w:eastAsia="Calibri"/>
        </w:rPr>
        <w:t xml:space="preserve"> na rachunek bankowy Wykonawcy wskazany w fakturze.</w:t>
      </w:r>
      <w:r w:rsidRPr="00044A72">
        <w:t xml:space="preserve"> Prawidłowo wystawiona faktura to faktura wystawiona zgodnie z przepisami prawa oraz prawidłowa pod względem formalnym i rachunkowym oraz zawierająca numer umowy, na podstawie której jest wystawiona.</w:t>
      </w:r>
    </w:p>
    <w:p w14:paraId="57A05782" w14:textId="77777777" w:rsidR="00876889" w:rsidRPr="00EC3D03" w:rsidRDefault="00876889" w:rsidP="00876889">
      <w:pPr>
        <w:numPr>
          <w:ilvl w:val="0"/>
          <w:numId w:val="20"/>
        </w:numPr>
        <w:spacing w:before="0" w:after="160" w:line="276" w:lineRule="auto"/>
        <w:rPr>
          <w:rFonts w:eastAsia="Calibri"/>
        </w:rPr>
      </w:pPr>
      <w:r>
        <w:rPr>
          <w:rFonts w:eastAsia="Calibri"/>
        </w:rPr>
        <w:t>Fakturę należy wystawić na rzecz:</w:t>
      </w:r>
      <w:r w:rsidRPr="00EC3D03">
        <w:rPr>
          <w:rFonts w:eastAsia="Calibri"/>
        </w:rPr>
        <w:t xml:space="preserve"> </w:t>
      </w:r>
    </w:p>
    <w:p w14:paraId="3D49E7D3" w14:textId="77777777" w:rsidR="00876889" w:rsidRPr="00EC3D03" w:rsidRDefault="00876889" w:rsidP="00CF0179">
      <w:pPr>
        <w:pStyle w:val="Akapitzlist"/>
        <w:spacing w:before="0" w:after="0"/>
      </w:pPr>
      <w:r w:rsidRPr="005F1D04">
        <w:rPr>
          <w:rFonts w:eastAsia="Calibri"/>
        </w:rPr>
        <w:t xml:space="preserve">Nabywca (podmiot2): </w:t>
      </w:r>
      <w:r w:rsidRPr="00EC3D03">
        <w:t>Miasto Stołeczne Warszawa</w:t>
      </w:r>
    </w:p>
    <w:p w14:paraId="574F5C13" w14:textId="77777777" w:rsidR="00876889" w:rsidRPr="00EC3D03" w:rsidRDefault="00876889" w:rsidP="00CF0179">
      <w:pPr>
        <w:spacing w:before="0" w:after="0" w:line="276" w:lineRule="auto"/>
        <w:ind w:left="142" w:firstLine="566"/>
        <w:contextualSpacing/>
        <w:rPr>
          <w:rFonts w:eastAsia="Calibri"/>
        </w:rPr>
      </w:pPr>
      <w:r w:rsidRPr="00EC3D03">
        <w:rPr>
          <w:rFonts w:eastAsia="Calibri"/>
        </w:rPr>
        <w:t>Pl</w:t>
      </w:r>
      <w:r>
        <w:rPr>
          <w:rFonts w:eastAsia="Calibri"/>
        </w:rPr>
        <w:t>.</w:t>
      </w:r>
      <w:r w:rsidRPr="00EC3D03">
        <w:rPr>
          <w:rFonts w:eastAsia="Calibri"/>
        </w:rPr>
        <w:t xml:space="preserve"> Bankowy 3/5</w:t>
      </w:r>
      <w:r>
        <w:rPr>
          <w:rFonts w:eastAsia="Calibri"/>
        </w:rPr>
        <w:t xml:space="preserve">, </w:t>
      </w:r>
      <w:r w:rsidRPr="00EC3D03">
        <w:rPr>
          <w:rFonts w:eastAsia="Calibri"/>
        </w:rPr>
        <w:t>00-950 Warszawa</w:t>
      </w:r>
    </w:p>
    <w:p w14:paraId="1A8C1740" w14:textId="77777777" w:rsidR="00876889" w:rsidRPr="00EC3D03" w:rsidRDefault="00876889" w:rsidP="00CF0179">
      <w:pPr>
        <w:spacing w:before="0" w:line="276" w:lineRule="auto"/>
        <w:ind w:left="142" w:firstLine="567"/>
        <w:rPr>
          <w:rFonts w:eastAsia="Calibri"/>
        </w:rPr>
      </w:pPr>
      <w:r w:rsidRPr="00EC3D03">
        <w:rPr>
          <w:rFonts w:eastAsia="Calibri"/>
        </w:rPr>
        <w:t>NIP 5252248481</w:t>
      </w:r>
    </w:p>
    <w:p w14:paraId="0B64BDA2" w14:textId="77777777" w:rsidR="00876889" w:rsidRPr="00E5679D" w:rsidRDefault="00876889" w:rsidP="00CF0179">
      <w:pPr>
        <w:spacing w:before="0" w:after="0" w:line="276" w:lineRule="auto"/>
        <w:ind w:left="709"/>
        <w:contextualSpacing/>
        <w:rPr>
          <w:rFonts w:eastAsia="Calibri"/>
        </w:rPr>
      </w:pPr>
      <w:r w:rsidRPr="00E5679D">
        <w:rPr>
          <w:rFonts w:eastAsia="Calibri"/>
        </w:rPr>
        <w:t>Odbiorca (podmiot inny/podmiot3)</w:t>
      </w:r>
      <w:r w:rsidRPr="00E5679D">
        <w:rPr>
          <w:rFonts w:eastAsia="Calibri"/>
          <w:vertAlign w:val="superscript"/>
        </w:rPr>
        <w:footnoteReference w:id="8"/>
      </w:r>
      <w:r w:rsidRPr="00E5679D">
        <w:rPr>
          <w:rFonts w:eastAsia="Calibri"/>
        </w:rPr>
        <w:t>: Zarząd Zieleni m.st. Warszawy</w:t>
      </w:r>
    </w:p>
    <w:p w14:paraId="32CB98FD" w14:textId="77777777" w:rsidR="00876889" w:rsidRPr="00E5679D" w:rsidRDefault="00876889" w:rsidP="00CF0179">
      <w:pPr>
        <w:spacing w:before="0" w:after="0" w:line="276" w:lineRule="auto"/>
        <w:ind w:left="142" w:firstLine="566"/>
        <w:contextualSpacing/>
        <w:rPr>
          <w:rFonts w:eastAsia="Calibri"/>
        </w:rPr>
      </w:pPr>
      <w:r w:rsidRPr="00E5679D">
        <w:rPr>
          <w:rFonts w:eastAsia="Calibri"/>
        </w:rPr>
        <w:t>ul. Hoża 13A, 00-528 Warszawa</w:t>
      </w:r>
    </w:p>
    <w:p w14:paraId="47B8F109" w14:textId="77777777" w:rsidR="00876889" w:rsidRPr="00E5679D" w:rsidRDefault="00876889" w:rsidP="00CF0179">
      <w:pPr>
        <w:spacing w:before="0" w:after="0" w:line="276" w:lineRule="auto"/>
        <w:ind w:left="142" w:firstLine="566"/>
        <w:contextualSpacing/>
        <w:rPr>
          <w:rFonts w:eastAsia="Calibri"/>
        </w:rPr>
      </w:pPr>
      <w:r w:rsidRPr="00E5679D">
        <w:rPr>
          <w:rFonts w:eastAsia="Calibri"/>
        </w:rPr>
        <w:t>NIP 5213748392</w:t>
      </w:r>
    </w:p>
    <w:p w14:paraId="1D03B8EB" w14:textId="77777777" w:rsidR="00876889" w:rsidRPr="00E5679D" w:rsidRDefault="00876889" w:rsidP="00C54470">
      <w:pPr>
        <w:numPr>
          <w:ilvl w:val="0"/>
          <w:numId w:val="20"/>
        </w:numPr>
        <w:spacing w:after="160" w:line="276" w:lineRule="auto"/>
        <w:rPr>
          <w:rFonts w:eastAsia="Calibri"/>
        </w:rPr>
      </w:pPr>
      <w:r w:rsidRPr="00E5679D">
        <w:rPr>
          <w:rFonts w:eastAsia="Calibri"/>
        </w:rPr>
        <w:t xml:space="preserve">Z zastrzeżeniem ust. 3 pkt 4, Strony zgodnie oświadczają, że faktury będą wystawiane i odbierane za pośrednictwem </w:t>
      </w:r>
      <w:proofErr w:type="spellStart"/>
      <w:r w:rsidRPr="00E5679D">
        <w:rPr>
          <w:rFonts w:eastAsia="Calibri"/>
        </w:rPr>
        <w:t>KSeF</w:t>
      </w:r>
      <w:proofErr w:type="spellEnd"/>
      <w:r w:rsidRPr="00E5679D">
        <w:rPr>
          <w:rFonts w:eastAsia="Calibri"/>
        </w:rPr>
        <w:t xml:space="preserve">, zgodnie z obowiązującymi przepisami prawa. Za dzień otrzymania faktury uznaje się dzień przydzielenia jej numeru w </w:t>
      </w:r>
      <w:proofErr w:type="spellStart"/>
      <w:r w:rsidRPr="00E5679D">
        <w:rPr>
          <w:rFonts w:eastAsia="Calibri"/>
        </w:rPr>
        <w:t>KSeF</w:t>
      </w:r>
      <w:proofErr w:type="spellEnd"/>
      <w:r w:rsidRPr="00E5679D">
        <w:rPr>
          <w:rFonts w:eastAsia="Calibri"/>
        </w:rPr>
        <w:t xml:space="preserve">, z zastrzeżeniem ust. 6. </w:t>
      </w:r>
    </w:p>
    <w:p w14:paraId="32D9D043" w14:textId="3980C764" w:rsidR="00876889" w:rsidRDefault="00876889" w:rsidP="00876889">
      <w:pPr>
        <w:numPr>
          <w:ilvl w:val="0"/>
          <w:numId w:val="20"/>
        </w:numPr>
        <w:spacing w:before="0" w:after="160" w:line="276" w:lineRule="auto"/>
        <w:rPr>
          <w:rFonts w:eastAsia="Calibri"/>
        </w:rPr>
      </w:pPr>
      <w:r w:rsidRPr="3740082C">
        <w:rPr>
          <w:rFonts w:eastAsia="Calibri"/>
        </w:rPr>
        <w:t xml:space="preserve">W przypadku awarii </w:t>
      </w:r>
      <w:proofErr w:type="spellStart"/>
      <w:r w:rsidRPr="3740082C">
        <w:rPr>
          <w:rFonts w:eastAsia="Calibri"/>
        </w:rPr>
        <w:t>KSeF</w:t>
      </w:r>
      <w:proofErr w:type="spellEnd"/>
      <w:r w:rsidRPr="3740082C">
        <w:rPr>
          <w:rFonts w:eastAsia="Calibri"/>
        </w:rPr>
        <w:t xml:space="preserve">, faktury </w:t>
      </w:r>
      <w:bookmarkStart w:id="9" w:name="_Hlk219201378"/>
      <w:r w:rsidRPr="3740082C">
        <w:rPr>
          <w:rFonts w:eastAsia="Calibri"/>
        </w:rPr>
        <w:t xml:space="preserve">będą tymczasowo przesyłane w formie elektronicznej w formacie pliku PDF za pośrednictwem poczty elektronicznej </w:t>
      </w:r>
      <w:r w:rsidR="1E3FDA2F" w:rsidRPr="3740082C">
        <w:rPr>
          <w:rFonts w:eastAsia="Calibri"/>
        </w:rPr>
        <w:t xml:space="preserve">z adresu e-mail Wykonawcy: .................................... </w:t>
      </w:r>
      <w:r w:rsidRPr="3740082C">
        <w:rPr>
          <w:rFonts w:eastAsia="Calibri"/>
        </w:rPr>
        <w:t xml:space="preserve">na adres e-mail </w:t>
      </w:r>
      <w:hyperlink r:id="rId13">
        <w:r w:rsidRPr="3740082C">
          <w:rPr>
            <w:rStyle w:val="Hipercze"/>
            <w:rFonts w:eastAsia="Calibri"/>
          </w:rPr>
          <w:t>kontakt@zzw.waw.pl</w:t>
        </w:r>
      </w:hyperlink>
      <w:r w:rsidRPr="3740082C">
        <w:rPr>
          <w:rFonts w:eastAsia="Calibri"/>
        </w:rPr>
        <w:t xml:space="preserve">. Za dzień otrzymania faktury wystawionej w czasie trwania awarii </w:t>
      </w:r>
      <w:proofErr w:type="spellStart"/>
      <w:r w:rsidRPr="3740082C">
        <w:rPr>
          <w:rFonts w:eastAsia="Calibri"/>
        </w:rPr>
        <w:t>KSeF</w:t>
      </w:r>
      <w:proofErr w:type="spellEnd"/>
      <w:r w:rsidRPr="3740082C">
        <w:rPr>
          <w:rFonts w:eastAsia="Calibri"/>
        </w:rPr>
        <w:t xml:space="preserve"> uznaje się dzień potwierdzenia otrzymania wiadomości zawierającej fakturę w formacie </w:t>
      </w:r>
      <w:proofErr w:type="gramStart"/>
      <w:r w:rsidRPr="3740082C">
        <w:rPr>
          <w:rFonts w:eastAsia="Calibri"/>
        </w:rPr>
        <w:t>pliku  PDF</w:t>
      </w:r>
      <w:proofErr w:type="gramEnd"/>
      <w:r w:rsidRPr="3740082C">
        <w:rPr>
          <w:rFonts w:eastAsia="Calibri"/>
        </w:rPr>
        <w:t xml:space="preserve"> na adres e-mail </w:t>
      </w:r>
      <w:hyperlink r:id="rId14">
        <w:r w:rsidRPr="3740082C">
          <w:rPr>
            <w:rStyle w:val="Hipercze"/>
            <w:rFonts w:eastAsia="Calibri"/>
          </w:rPr>
          <w:t>kontakt@zzw.waw.pl</w:t>
        </w:r>
      </w:hyperlink>
      <w:bookmarkEnd w:id="9"/>
      <w:r w:rsidRPr="3740082C">
        <w:rPr>
          <w:rFonts w:eastAsia="Calibri"/>
        </w:rPr>
        <w:t xml:space="preserve"> albo dzień przydzielenia jej numeru w </w:t>
      </w:r>
      <w:proofErr w:type="spellStart"/>
      <w:r w:rsidRPr="3740082C">
        <w:rPr>
          <w:rFonts w:eastAsia="Calibri"/>
        </w:rPr>
        <w:t>KSeF</w:t>
      </w:r>
      <w:proofErr w:type="spellEnd"/>
      <w:r w:rsidRPr="3740082C">
        <w:rPr>
          <w:rFonts w:eastAsia="Calibri"/>
        </w:rPr>
        <w:t xml:space="preserve">, w zależności od tego, które z tych zdarzeń nastąpiło wcześniej. </w:t>
      </w:r>
      <w:r>
        <w:t>Wykonawca zastosuje automatyczne potwierdzenie odbioru.</w:t>
      </w:r>
    </w:p>
    <w:p w14:paraId="6917595A" w14:textId="77777777" w:rsidR="00876889" w:rsidRPr="00E6437B" w:rsidRDefault="00876889" w:rsidP="00876889">
      <w:pPr>
        <w:numPr>
          <w:ilvl w:val="0"/>
          <w:numId w:val="20"/>
        </w:numPr>
        <w:spacing w:before="0" w:after="160" w:line="276" w:lineRule="auto"/>
        <w:rPr>
          <w:rFonts w:eastAsia="Calibri"/>
        </w:rPr>
      </w:pPr>
      <w:r w:rsidRPr="00E6437B">
        <w:rPr>
          <w:rFonts w:eastAsia="Calibri"/>
        </w:rPr>
        <w:t xml:space="preserve">W przypadku niedostępności </w:t>
      </w:r>
      <w:proofErr w:type="spellStart"/>
      <w:r w:rsidRPr="00E6437B">
        <w:rPr>
          <w:rFonts w:eastAsia="Calibri"/>
        </w:rPr>
        <w:t>KSeF</w:t>
      </w:r>
      <w:proofErr w:type="spellEnd"/>
      <w:r w:rsidRPr="00E6437B">
        <w:rPr>
          <w:rFonts w:eastAsia="Calibri"/>
        </w:rPr>
        <w:t xml:space="preserve"> po stronie Wykonawcy za dzień </w:t>
      </w:r>
      <w:r>
        <w:rPr>
          <w:rFonts w:eastAsia="Calibri"/>
        </w:rPr>
        <w:t>otrzymania</w:t>
      </w:r>
      <w:r w:rsidRPr="00E6437B">
        <w:rPr>
          <w:rFonts w:eastAsia="Calibri"/>
        </w:rPr>
        <w:t xml:space="preserve"> faktury uznaje się dzień przydzielenia jej numeru w </w:t>
      </w:r>
      <w:proofErr w:type="spellStart"/>
      <w:r w:rsidRPr="00E6437B">
        <w:rPr>
          <w:rFonts w:eastAsia="Calibri"/>
        </w:rPr>
        <w:t>KSeF</w:t>
      </w:r>
      <w:proofErr w:type="spellEnd"/>
      <w:r w:rsidRPr="00E6437B">
        <w:rPr>
          <w:rFonts w:eastAsia="Calibri"/>
        </w:rPr>
        <w:t>.</w:t>
      </w:r>
    </w:p>
    <w:p w14:paraId="3FCBC8AF" w14:textId="77777777" w:rsidR="00876889" w:rsidRDefault="00876889" w:rsidP="00876889">
      <w:pPr>
        <w:numPr>
          <w:ilvl w:val="0"/>
          <w:numId w:val="20"/>
        </w:numPr>
        <w:spacing w:before="0" w:after="160" w:line="276" w:lineRule="auto"/>
        <w:rPr>
          <w:rFonts w:eastAsia="Calibri"/>
        </w:rPr>
      </w:pPr>
      <w:bookmarkStart w:id="10" w:name="_Hlk219202505"/>
      <w:r>
        <w:rPr>
          <w:rFonts w:eastAsia="Calibri"/>
        </w:rPr>
        <w:t>Zapłata wynagrodzenia nastąpi na podstawie prawidłowo wystawionej faktury w terminie 21 dni liczonym od pierwszego dnia roboczego po dniu jej otrzymania zgodnie z ust. 5 z zastrzeżeniem ust. 6 i 7 na rachunek bankowy Wykonawcy wskazany w fakturze.</w:t>
      </w:r>
    </w:p>
    <w:bookmarkEnd w:id="10"/>
    <w:p w14:paraId="07DEA623" w14:textId="77777777" w:rsidR="00876889" w:rsidRDefault="00876889" w:rsidP="00876889">
      <w:pPr>
        <w:numPr>
          <w:ilvl w:val="0"/>
          <w:numId w:val="20"/>
        </w:numPr>
        <w:spacing w:before="0" w:after="160" w:line="276" w:lineRule="auto"/>
        <w:rPr>
          <w:rFonts w:eastAsia="Calibri"/>
        </w:rPr>
      </w:pPr>
      <w:r>
        <w:rPr>
          <w:rFonts w:eastAsia="Calibri"/>
        </w:rPr>
        <w:lastRenderedPageBreak/>
        <w:t>Zamawiający zastrzega, że płatność wynagrodzenia nastąpi na podstawie prawidłowo wystawionej faktury. Za prawidłowo wystawioną fakturę uznaje się fakturę:</w:t>
      </w:r>
    </w:p>
    <w:p w14:paraId="039847EA" w14:textId="77777777" w:rsidR="00876889" w:rsidRPr="005D76DA" w:rsidRDefault="00876889" w:rsidP="00C54470">
      <w:pPr>
        <w:pStyle w:val="Akapitzlist"/>
        <w:numPr>
          <w:ilvl w:val="0"/>
          <w:numId w:val="52"/>
        </w:numPr>
        <w:spacing w:before="0" w:line="276" w:lineRule="auto"/>
        <w:ind w:left="709" w:hanging="357"/>
        <w:contextualSpacing w:val="0"/>
        <w:rPr>
          <w:rFonts w:eastAsia="Calibri"/>
        </w:rPr>
      </w:pPr>
      <w:r w:rsidRPr="005D76DA">
        <w:rPr>
          <w:rFonts w:eastAsia="Calibri"/>
        </w:rPr>
        <w:t xml:space="preserve">wystawioną w </w:t>
      </w:r>
      <w:proofErr w:type="spellStart"/>
      <w:r w:rsidRPr="005D76DA">
        <w:rPr>
          <w:rFonts w:eastAsia="Calibri"/>
        </w:rPr>
        <w:t>KSeF</w:t>
      </w:r>
      <w:proofErr w:type="spellEnd"/>
      <w:r w:rsidRPr="005D76DA">
        <w:rPr>
          <w:rFonts w:eastAsia="Calibri"/>
        </w:rPr>
        <w:t xml:space="preserve"> (z wyjątkiem przypadków, kiedy faktura wystawiona jest w czasie awarii </w:t>
      </w:r>
      <w:proofErr w:type="spellStart"/>
      <w:r w:rsidRPr="005D76DA">
        <w:rPr>
          <w:rFonts w:eastAsia="Calibri"/>
        </w:rPr>
        <w:t>KSeF</w:t>
      </w:r>
      <w:proofErr w:type="spellEnd"/>
      <w:r w:rsidRPr="005D76DA">
        <w:rPr>
          <w:rFonts w:eastAsia="Calibri"/>
        </w:rPr>
        <w:t>), gdzie w zakresie prawidłowego określenia nabywcy w polu „Podmiot2” w pozycji „JST” wpisano „1”, oraz w polu „Podmiot inny/Podmiot3” wpisano NIP Zarządu Zieleni m.st. Warszawy oraz w polu „Rola” wpisano „8” – JST odbiorca,</w:t>
      </w:r>
    </w:p>
    <w:p w14:paraId="040B7C28" w14:textId="77777777" w:rsidR="00876889" w:rsidRDefault="00876889" w:rsidP="00C54470">
      <w:pPr>
        <w:pStyle w:val="Akapitzlist"/>
        <w:numPr>
          <w:ilvl w:val="0"/>
          <w:numId w:val="52"/>
        </w:numPr>
        <w:spacing w:before="0" w:line="276" w:lineRule="auto"/>
        <w:ind w:left="709" w:hanging="357"/>
        <w:contextualSpacing w:val="0"/>
        <w:rPr>
          <w:rFonts w:eastAsia="Calibri"/>
        </w:rPr>
      </w:pPr>
      <w:r>
        <w:rPr>
          <w:rFonts w:eastAsia="Calibri"/>
        </w:rPr>
        <w:t>zawierającą w swojej treści numer umowy, której dotyczy,</w:t>
      </w:r>
    </w:p>
    <w:p w14:paraId="47A6BB16" w14:textId="77777777" w:rsidR="00876889" w:rsidRPr="00365296" w:rsidRDefault="00876889" w:rsidP="00C54470">
      <w:pPr>
        <w:pStyle w:val="Akapitzlist"/>
        <w:numPr>
          <w:ilvl w:val="0"/>
          <w:numId w:val="52"/>
        </w:numPr>
        <w:spacing w:before="0" w:line="276" w:lineRule="auto"/>
        <w:ind w:left="709" w:hanging="357"/>
        <w:contextualSpacing w:val="0"/>
        <w:rPr>
          <w:rFonts w:eastAsia="Calibri"/>
        </w:rPr>
      </w:pPr>
      <w:r w:rsidRPr="00365296">
        <w:rPr>
          <w:rFonts w:eastAsia="Calibri"/>
        </w:rPr>
        <w:t>wystawioną zgodnie z przepisami prawa oraz prawidłową pod względem formalnym i rachunkowym.</w:t>
      </w:r>
    </w:p>
    <w:p w14:paraId="62640971" w14:textId="77777777" w:rsidR="00876889" w:rsidRPr="005F1D04" w:rsidRDefault="00876889" w:rsidP="00876889">
      <w:pPr>
        <w:spacing w:line="276" w:lineRule="auto"/>
        <w:ind w:left="700"/>
        <w:rPr>
          <w:rFonts w:eastAsia="Calibri"/>
        </w:rPr>
      </w:pPr>
      <w:r w:rsidRPr="00365296">
        <w:rPr>
          <w:rFonts w:eastAsia="Calibri"/>
        </w:rPr>
        <w:t>W przypadku wystawienia faktury w sposób niezgodny z powyższym, Zamawiający zastrzega sobie prawo wstrzymania zapłaty do czasu otrzymania prawidłowo wystawionej faktury. Po otrzymaniu prawidłowo wystawionej faktury termin płatności będzie liczony zgodnie z ust. 8.</w:t>
      </w:r>
    </w:p>
    <w:p w14:paraId="32CB14B6" w14:textId="77777777" w:rsidR="00876889" w:rsidRPr="00F53636" w:rsidRDefault="00876889" w:rsidP="00876889">
      <w:pPr>
        <w:numPr>
          <w:ilvl w:val="0"/>
          <w:numId w:val="20"/>
        </w:numPr>
        <w:spacing w:before="0" w:after="160" w:line="276" w:lineRule="auto"/>
        <w:rPr>
          <w:rFonts w:eastAsia="Calibri"/>
        </w:rPr>
      </w:pPr>
      <w:r w:rsidRPr="00F53636">
        <w:rPr>
          <w:rFonts w:eastAsia="Calibri"/>
        </w:rPr>
        <w:t xml:space="preserve">Załączniki, które nie mogą zgodnie z obowiązującymi przepisami stanowić załącznika do faktury wystawionej w </w:t>
      </w:r>
      <w:proofErr w:type="spellStart"/>
      <w:r w:rsidRPr="00F53636">
        <w:rPr>
          <w:rFonts w:eastAsia="Calibri"/>
        </w:rPr>
        <w:t>KSeF</w:t>
      </w:r>
      <w:proofErr w:type="spellEnd"/>
      <w:r w:rsidRPr="00F53636">
        <w:rPr>
          <w:rFonts w:eastAsia="Calibri"/>
        </w:rPr>
        <w:t xml:space="preserve">, należy przesłać w formie elektronicznej w formacie pliku PDF za pośrednictwem poczty elektronicznej na adres e-mail </w:t>
      </w:r>
      <w:hyperlink r:id="rId15" w:history="1">
        <w:r w:rsidRPr="00F53636">
          <w:rPr>
            <w:rStyle w:val="Hipercze"/>
            <w:rFonts w:eastAsia="Calibri"/>
          </w:rPr>
          <w:t>kontakt@zzw.waw.pl</w:t>
        </w:r>
      </w:hyperlink>
      <w:r w:rsidRPr="00F53636">
        <w:rPr>
          <w:rFonts w:eastAsia="Calibri"/>
        </w:rPr>
        <w:t xml:space="preserve"> w terminie do 3 dni roboczych od otrzymania faktury, zgodnie z ust. 5, z zastrzeżeniem ust. 6.</w:t>
      </w:r>
    </w:p>
    <w:p w14:paraId="460B2381" w14:textId="77777777" w:rsidR="00876889" w:rsidRPr="00EC3D03" w:rsidRDefault="00876889" w:rsidP="00876889">
      <w:pPr>
        <w:numPr>
          <w:ilvl w:val="0"/>
          <w:numId w:val="20"/>
        </w:numPr>
        <w:spacing w:before="0" w:after="160" w:line="276" w:lineRule="auto"/>
        <w:rPr>
          <w:rFonts w:eastAsia="Calibri"/>
        </w:rPr>
      </w:pPr>
      <w:r w:rsidRPr="00EC3D03">
        <w:rPr>
          <w:rFonts w:eastAsia="Calibri"/>
        </w:rPr>
        <w:t>Za dzień zapłaty uznaje się datę obciążenia rachunku bankowego Zamawiającego.</w:t>
      </w:r>
    </w:p>
    <w:p w14:paraId="74AFF3AB" w14:textId="070BB5D9" w:rsidR="008012A8" w:rsidRPr="0009546D" w:rsidRDefault="2BD01609" w:rsidP="00F74746">
      <w:pPr>
        <w:pStyle w:val="Nagwek1"/>
      </w:pPr>
      <w:r w:rsidRPr="0009546D">
        <w:t xml:space="preserve">§ </w:t>
      </w:r>
      <w:r w:rsidR="00035A7B" w:rsidRPr="0009546D">
        <w:t>8</w:t>
      </w:r>
      <w:r w:rsidR="6C8BFDE7" w:rsidRPr="0009546D">
        <w:t>.</w:t>
      </w:r>
      <w:r w:rsidR="001E2AB3" w:rsidRPr="0009546D">
        <w:br/>
      </w:r>
      <w:r w:rsidR="008012A8" w:rsidRPr="0009546D">
        <w:t>Kary umowne, odszkodowanie</w:t>
      </w:r>
    </w:p>
    <w:p w14:paraId="12E5C319" w14:textId="4E7F614F" w:rsidR="00085A7C" w:rsidRPr="0009546D" w:rsidRDefault="008012A8" w:rsidP="00047794">
      <w:pPr>
        <w:pStyle w:val="Akapitzlist"/>
        <w:numPr>
          <w:ilvl w:val="6"/>
          <w:numId w:val="8"/>
        </w:numPr>
        <w:tabs>
          <w:tab w:val="clear" w:pos="4964"/>
        </w:tabs>
        <w:ind w:left="426" w:hanging="384"/>
        <w:contextualSpacing w:val="0"/>
        <w:rPr>
          <w:rFonts w:cs="Calibri"/>
          <w:szCs w:val="22"/>
        </w:rPr>
      </w:pPr>
      <w:r w:rsidRPr="0009546D">
        <w:rPr>
          <w:rFonts w:cs="Calibri"/>
          <w:szCs w:val="22"/>
        </w:rPr>
        <w:t>Wykonawca jest obowiązany do zapłaty na rzecz Zamawiającego kar umownych w przypadkach i</w:t>
      </w:r>
      <w:r w:rsidR="00A83621" w:rsidRPr="0009546D">
        <w:rPr>
          <w:rFonts w:cs="Calibri"/>
          <w:szCs w:val="22"/>
        </w:rPr>
        <w:t> </w:t>
      </w:r>
      <w:r w:rsidRPr="0009546D">
        <w:rPr>
          <w:rFonts w:cs="Calibri"/>
          <w:szCs w:val="22"/>
        </w:rPr>
        <w:t>wysokościach wskazanych poniżej:</w:t>
      </w:r>
    </w:p>
    <w:p w14:paraId="587982E5" w14:textId="6E2C57ED" w:rsidR="00085A7C" w:rsidRPr="000D280C" w:rsidRDefault="00085A7C" w:rsidP="00047794">
      <w:pPr>
        <w:pStyle w:val="Akapitzlist"/>
        <w:numPr>
          <w:ilvl w:val="0"/>
          <w:numId w:val="9"/>
        </w:numPr>
        <w:tabs>
          <w:tab w:val="clear" w:pos="1455"/>
        </w:tabs>
        <w:ind w:left="851" w:hanging="425"/>
        <w:contextualSpacing w:val="0"/>
        <w:rPr>
          <w:rFonts w:cs="Calibri"/>
          <w:szCs w:val="22"/>
        </w:rPr>
      </w:pPr>
      <w:r w:rsidRPr="000D280C">
        <w:rPr>
          <w:rFonts w:cs="Calibri"/>
          <w:szCs w:val="22"/>
          <w:lang w:eastAsia="pl-PL"/>
        </w:rPr>
        <w:t xml:space="preserve">z tytułu odstąpienia od </w:t>
      </w:r>
      <w:r w:rsidR="00D9255F" w:rsidRPr="000D280C">
        <w:rPr>
          <w:rFonts w:cs="Calibri"/>
          <w:szCs w:val="22"/>
          <w:lang w:eastAsia="pl-PL"/>
        </w:rPr>
        <w:t>U</w:t>
      </w:r>
      <w:r w:rsidRPr="000D280C">
        <w:rPr>
          <w:rFonts w:cs="Calibri"/>
          <w:szCs w:val="22"/>
          <w:lang w:eastAsia="pl-PL"/>
        </w:rPr>
        <w:t xml:space="preserve">mowy przez </w:t>
      </w:r>
      <w:r w:rsidR="009F0EFC" w:rsidRPr="000D280C">
        <w:rPr>
          <w:rFonts w:cs="Calibri"/>
          <w:szCs w:val="22"/>
          <w:lang w:eastAsia="pl-PL"/>
        </w:rPr>
        <w:t>którąkolwiek ze Stron</w:t>
      </w:r>
      <w:r w:rsidRPr="000D280C">
        <w:rPr>
          <w:rFonts w:cs="Calibri"/>
          <w:szCs w:val="22"/>
          <w:lang w:eastAsia="pl-PL"/>
        </w:rPr>
        <w:t xml:space="preserve"> z przyczyn leżących po stronie Wykonawcy, w wysokości 20% Wynagrodzenia </w:t>
      </w:r>
      <w:r w:rsidR="00B80AE5" w:rsidRPr="000D280C">
        <w:rPr>
          <w:rFonts w:cs="Calibri"/>
          <w:szCs w:val="22"/>
          <w:lang w:eastAsia="pl-PL"/>
        </w:rPr>
        <w:t>brutto</w:t>
      </w:r>
      <w:r w:rsidR="005B598F">
        <w:rPr>
          <w:rFonts w:cs="Calibri"/>
          <w:szCs w:val="22"/>
          <w:lang w:eastAsia="pl-PL"/>
        </w:rPr>
        <w:t xml:space="preserve"> określonego w </w:t>
      </w:r>
      <w:r w:rsidR="005B598F" w:rsidRPr="0014765D">
        <w:t>§</w:t>
      </w:r>
      <w:r w:rsidR="00541DB2">
        <w:t xml:space="preserve"> </w:t>
      </w:r>
      <w:r w:rsidR="005B598F">
        <w:t>3 ust. 1 Umowy</w:t>
      </w:r>
      <w:r w:rsidR="00DA0E70" w:rsidRPr="000D280C">
        <w:rPr>
          <w:rFonts w:cs="Calibri"/>
          <w:szCs w:val="22"/>
          <w:lang w:eastAsia="pl-PL"/>
        </w:rPr>
        <w:t>;</w:t>
      </w:r>
    </w:p>
    <w:p w14:paraId="12F3FC0E" w14:textId="40526ED6" w:rsidR="00D9255F" w:rsidRPr="000D280C" w:rsidRDefault="00D9255F" w:rsidP="00E478D2">
      <w:pPr>
        <w:pStyle w:val="Akapitzlist"/>
        <w:numPr>
          <w:ilvl w:val="0"/>
          <w:numId w:val="9"/>
        </w:numPr>
        <w:tabs>
          <w:tab w:val="clear" w:pos="1455"/>
          <w:tab w:val="left" w:leader="dot" w:pos="5387"/>
        </w:tabs>
        <w:ind w:left="850" w:hanging="425"/>
        <w:contextualSpacing w:val="0"/>
        <w:rPr>
          <w:rFonts w:cs="Calibri"/>
          <w:szCs w:val="22"/>
        </w:rPr>
      </w:pPr>
      <w:r w:rsidRPr="000D280C">
        <w:rPr>
          <w:rFonts w:cs="Calibri"/>
          <w:szCs w:val="22"/>
          <w:lang w:eastAsia="pl-PL"/>
        </w:rPr>
        <w:t>z tytułu częściowego odstąpienia od Umowy przez którąkolwiek ze Stron – z przyczyn leżących po stronie Wykonawcy – w wysokości</w:t>
      </w:r>
      <w:r w:rsidR="009F0EFC" w:rsidRPr="000D280C">
        <w:rPr>
          <w:rFonts w:cs="Calibri"/>
          <w:szCs w:val="22"/>
          <w:lang w:eastAsia="pl-PL"/>
        </w:rPr>
        <w:t xml:space="preserve"> </w:t>
      </w:r>
      <w:r w:rsidR="00CC4DB1">
        <w:rPr>
          <w:rFonts w:cs="Calibri"/>
          <w:szCs w:val="22"/>
          <w:lang w:eastAsia="pl-PL"/>
        </w:rPr>
        <w:t>30</w:t>
      </w:r>
      <w:r w:rsidR="009F0EFC" w:rsidRPr="000D280C">
        <w:rPr>
          <w:rFonts w:cs="Calibri"/>
          <w:szCs w:val="22"/>
          <w:lang w:eastAsia="pl-PL"/>
        </w:rPr>
        <w:t xml:space="preserve"> % </w:t>
      </w:r>
      <w:r w:rsidRPr="000D280C">
        <w:rPr>
          <w:rFonts w:cs="Calibri"/>
          <w:szCs w:val="22"/>
          <w:lang w:eastAsia="pl-PL"/>
        </w:rPr>
        <w:t>wynagrodzenia brutto</w:t>
      </w:r>
      <w:r w:rsidR="00541DB2" w:rsidRPr="00541DB2">
        <w:rPr>
          <w:rFonts w:cs="Calibri"/>
          <w:szCs w:val="22"/>
          <w:lang w:eastAsia="pl-PL"/>
        </w:rPr>
        <w:t xml:space="preserve"> </w:t>
      </w:r>
      <w:r w:rsidR="00541DB2">
        <w:rPr>
          <w:rFonts w:cs="Calibri"/>
          <w:szCs w:val="22"/>
          <w:lang w:eastAsia="pl-PL"/>
        </w:rPr>
        <w:t xml:space="preserve">określonego w </w:t>
      </w:r>
      <w:r w:rsidR="00541DB2" w:rsidRPr="0014765D">
        <w:t>§</w:t>
      </w:r>
      <w:r w:rsidR="00541DB2">
        <w:t xml:space="preserve"> 3 ust. 1 Umowy</w:t>
      </w:r>
      <w:r w:rsidRPr="000D280C">
        <w:rPr>
          <w:rFonts w:cs="Calibri"/>
          <w:szCs w:val="22"/>
          <w:lang w:eastAsia="pl-PL"/>
        </w:rPr>
        <w:t xml:space="preserve"> za niewykonaną do dnia odstąpienia część Przedmiotu Umowy</w:t>
      </w:r>
      <w:r w:rsidR="009F0EFC" w:rsidRPr="000D280C">
        <w:rPr>
          <w:rFonts w:cs="Calibri"/>
          <w:szCs w:val="22"/>
          <w:lang w:eastAsia="pl-PL"/>
        </w:rPr>
        <w:t>;</w:t>
      </w:r>
    </w:p>
    <w:p w14:paraId="72B2925A" w14:textId="0C109E6A" w:rsidR="009F0EFC" w:rsidRPr="000D280C" w:rsidRDefault="009F0EFC" w:rsidP="00AD5B4C">
      <w:pPr>
        <w:pStyle w:val="Akapitzlist"/>
        <w:numPr>
          <w:ilvl w:val="0"/>
          <w:numId w:val="9"/>
        </w:numPr>
        <w:tabs>
          <w:tab w:val="clear" w:pos="1455"/>
          <w:tab w:val="left" w:leader="dot" w:pos="8789"/>
        </w:tabs>
        <w:ind w:left="850" w:hanging="425"/>
        <w:contextualSpacing w:val="0"/>
        <w:rPr>
          <w:rFonts w:cs="Calibri"/>
          <w:szCs w:val="22"/>
        </w:rPr>
      </w:pPr>
      <w:r w:rsidRPr="000D280C">
        <w:rPr>
          <w:rFonts w:cs="Calibri"/>
          <w:szCs w:val="22"/>
        </w:rPr>
        <w:t xml:space="preserve">z tytułu zwłoki w zakończeniu poszczególnych etapów </w:t>
      </w:r>
      <w:r w:rsidR="00CC4DB1" w:rsidRPr="00317404">
        <w:rPr>
          <w:rFonts w:asciiTheme="minorHAnsi" w:hAnsiTheme="minorHAnsi" w:cstheme="minorHAnsi"/>
          <w:szCs w:val="22"/>
        </w:rPr>
        <w:t>w wysokości 0,</w:t>
      </w:r>
      <w:r w:rsidR="00CC4DB1">
        <w:rPr>
          <w:rFonts w:asciiTheme="minorHAnsi" w:hAnsiTheme="minorHAnsi" w:cstheme="minorHAnsi"/>
          <w:szCs w:val="22"/>
        </w:rPr>
        <w:t>2</w:t>
      </w:r>
      <w:r w:rsidR="00CC4DB1" w:rsidRPr="00317404">
        <w:rPr>
          <w:rFonts w:asciiTheme="minorHAnsi" w:hAnsiTheme="minorHAnsi" w:cstheme="minorHAnsi"/>
          <w:szCs w:val="22"/>
        </w:rPr>
        <w:t xml:space="preserve">% wynagrodzenia brutto, określonego w § </w:t>
      </w:r>
      <w:r w:rsidR="00CC4DB1">
        <w:rPr>
          <w:rFonts w:asciiTheme="minorHAnsi" w:hAnsiTheme="minorHAnsi" w:cstheme="minorHAnsi"/>
          <w:szCs w:val="22"/>
        </w:rPr>
        <w:t>3</w:t>
      </w:r>
      <w:r w:rsidR="00CC4DB1" w:rsidRPr="00317404">
        <w:rPr>
          <w:rFonts w:asciiTheme="minorHAnsi" w:hAnsiTheme="minorHAnsi" w:cstheme="minorHAnsi"/>
          <w:szCs w:val="22"/>
        </w:rPr>
        <w:t xml:space="preserve"> ust. 1 Umowy za każdy rozpoczęty dzień zwłoki, licząc od upływu terminu określonego w § 2</w:t>
      </w:r>
      <w:r w:rsidR="00CC4DB1">
        <w:rPr>
          <w:rFonts w:asciiTheme="minorHAnsi" w:hAnsiTheme="minorHAnsi" w:cstheme="minorHAnsi"/>
          <w:szCs w:val="22"/>
        </w:rPr>
        <w:t xml:space="preserve"> ust. 1 </w:t>
      </w:r>
      <w:r w:rsidR="00295270">
        <w:rPr>
          <w:rFonts w:asciiTheme="minorHAnsi" w:hAnsiTheme="minorHAnsi" w:cstheme="minorHAnsi"/>
          <w:szCs w:val="22"/>
        </w:rPr>
        <w:t xml:space="preserve">pkt 2) </w:t>
      </w:r>
      <w:r w:rsidR="00106702">
        <w:rPr>
          <w:rFonts w:asciiTheme="minorHAnsi" w:hAnsiTheme="minorHAnsi" w:cstheme="minorHAnsi"/>
          <w:szCs w:val="22"/>
        </w:rPr>
        <w:t>lit.</w:t>
      </w:r>
      <w:r w:rsidR="00860951">
        <w:rPr>
          <w:rFonts w:asciiTheme="minorHAnsi" w:hAnsiTheme="minorHAnsi" w:cstheme="minorHAnsi"/>
          <w:szCs w:val="22"/>
        </w:rPr>
        <w:t xml:space="preserve"> </w:t>
      </w:r>
      <w:proofErr w:type="gramStart"/>
      <w:r w:rsidR="00106702">
        <w:rPr>
          <w:rFonts w:asciiTheme="minorHAnsi" w:hAnsiTheme="minorHAnsi" w:cstheme="minorHAnsi"/>
          <w:szCs w:val="22"/>
        </w:rPr>
        <w:t>a)-</w:t>
      </w:r>
      <w:proofErr w:type="gramEnd"/>
      <w:r w:rsidR="00106702">
        <w:rPr>
          <w:rFonts w:asciiTheme="minorHAnsi" w:hAnsiTheme="minorHAnsi" w:cstheme="minorHAnsi"/>
          <w:szCs w:val="22"/>
        </w:rPr>
        <w:t xml:space="preserve">d) </w:t>
      </w:r>
      <w:r w:rsidR="00CC4DB1">
        <w:rPr>
          <w:rFonts w:asciiTheme="minorHAnsi" w:hAnsiTheme="minorHAnsi" w:cstheme="minorHAnsi"/>
          <w:szCs w:val="22"/>
        </w:rPr>
        <w:t>Umowy</w:t>
      </w:r>
      <w:r w:rsidR="00DB34A7">
        <w:rPr>
          <w:rFonts w:asciiTheme="minorHAnsi" w:hAnsiTheme="minorHAnsi" w:cstheme="minorHAnsi"/>
          <w:szCs w:val="22"/>
        </w:rPr>
        <w:t>;</w:t>
      </w:r>
    </w:p>
    <w:p w14:paraId="2A958321" w14:textId="5D854DEE" w:rsidR="00323AEB" w:rsidRPr="000D280C" w:rsidRDefault="00323AEB" w:rsidP="00047794">
      <w:pPr>
        <w:pStyle w:val="Akapitzlist"/>
        <w:numPr>
          <w:ilvl w:val="0"/>
          <w:numId w:val="9"/>
        </w:numPr>
        <w:tabs>
          <w:tab w:val="clear" w:pos="1455"/>
        </w:tabs>
        <w:ind w:left="851" w:hanging="425"/>
        <w:contextualSpacing w:val="0"/>
        <w:rPr>
          <w:rFonts w:cs="Calibri"/>
          <w:szCs w:val="22"/>
        </w:rPr>
      </w:pPr>
      <w:r w:rsidRPr="000D280C">
        <w:rPr>
          <w:rFonts w:cs="Calibri"/>
          <w:szCs w:val="22"/>
        </w:rPr>
        <w:t>z tytułu zwłoki w przekazaniu polisy ubezpieczeniowej w wysokości 100,00 zł za każdy rozpoczęty dzień zwłoki</w:t>
      </w:r>
      <w:r w:rsidR="008B1241" w:rsidRPr="000D280C">
        <w:rPr>
          <w:rFonts w:cs="Calibri"/>
          <w:szCs w:val="22"/>
        </w:rPr>
        <w:t>;</w:t>
      </w:r>
    </w:p>
    <w:p w14:paraId="1AAB7101" w14:textId="40B8C89B" w:rsidR="00CC4DB1" w:rsidRPr="00CC4DB1" w:rsidRDefault="00CC4DB1" w:rsidP="00CC4DB1">
      <w:pPr>
        <w:pStyle w:val="Akapitzlist"/>
        <w:numPr>
          <w:ilvl w:val="0"/>
          <w:numId w:val="9"/>
        </w:numPr>
        <w:tabs>
          <w:tab w:val="clear" w:pos="1455"/>
          <w:tab w:val="left" w:leader="dot" w:pos="8789"/>
        </w:tabs>
        <w:ind w:left="850" w:hanging="425"/>
        <w:contextualSpacing w:val="0"/>
        <w:rPr>
          <w:rFonts w:cs="Calibri"/>
          <w:szCs w:val="22"/>
        </w:rPr>
      </w:pPr>
      <w:r w:rsidRPr="00CC4DB1">
        <w:rPr>
          <w:rFonts w:asciiTheme="minorHAnsi" w:hAnsiTheme="minorHAnsi" w:cstheme="minorHAnsi"/>
          <w:szCs w:val="22"/>
        </w:rPr>
        <w:t xml:space="preserve">za zwłokę w przedstawieniu Zamawiającemu </w:t>
      </w:r>
      <w:r w:rsidR="008135F2">
        <w:rPr>
          <w:rFonts w:asciiTheme="minorHAnsi" w:hAnsiTheme="minorHAnsi" w:cstheme="minorHAnsi"/>
          <w:szCs w:val="22"/>
        </w:rPr>
        <w:t>H</w:t>
      </w:r>
      <w:r w:rsidRPr="00CC4DB1">
        <w:rPr>
          <w:rFonts w:asciiTheme="minorHAnsi" w:hAnsiTheme="minorHAnsi" w:cstheme="minorHAnsi"/>
          <w:szCs w:val="22"/>
        </w:rPr>
        <w:t>armonogramu, o który</w:t>
      </w:r>
      <w:r w:rsidR="003C54EF">
        <w:rPr>
          <w:rFonts w:asciiTheme="minorHAnsi" w:hAnsiTheme="minorHAnsi" w:cstheme="minorHAnsi"/>
          <w:szCs w:val="22"/>
        </w:rPr>
        <w:t>m</w:t>
      </w:r>
      <w:r w:rsidRPr="00CC4DB1">
        <w:rPr>
          <w:rFonts w:asciiTheme="minorHAnsi" w:hAnsiTheme="minorHAnsi" w:cstheme="minorHAnsi"/>
          <w:szCs w:val="22"/>
        </w:rPr>
        <w:t xml:space="preserve"> mowa w § 2 ust. </w:t>
      </w:r>
      <w:r w:rsidR="001962C7">
        <w:rPr>
          <w:rFonts w:asciiTheme="minorHAnsi" w:hAnsiTheme="minorHAnsi" w:cstheme="minorHAnsi"/>
          <w:szCs w:val="22"/>
        </w:rPr>
        <w:t>4</w:t>
      </w:r>
      <w:r w:rsidR="008135F2">
        <w:rPr>
          <w:rFonts w:asciiTheme="minorHAnsi" w:hAnsiTheme="minorHAnsi" w:cstheme="minorHAnsi"/>
          <w:szCs w:val="22"/>
        </w:rPr>
        <w:t xml:space="preserve"> Umowy</w:t>
      </w:r>
      <w:r w:rsidRPr="00CC4DB1">
        <w:rPr>
          <w:rFonts w:asciiTheme="minorHAnsi" w:hAnsiTheme="minorHAnsi" w:cstheme="minorHAnsi"/>
          <w:szCs w:val="22"/>
        </w:rPr>
        <w:t xml:space="preserve"> - w wysokości 100 zł za każdy rozpoczęty dzień zwłoki</w:t>
      </w:r>
      <w:r w:rsidR="00DB34A7">
        <w:rPr>
          <w:rFonts w:asciiTheme="minorHAnsi" w:hAnsiTheme="minorHAnsi" w:cstheme="minorHAnsi"/>
          <w:szCs w:val="22"/>
        </w:rPr>
        <w:t>;</w:t>
      </w:r>
    </w:p>
    <w:p w14:paraId="3E1AFD78" w14:textId="0BAE8ACF" w:rsidR="00CC4DB1" w:rsidRPr="00C77008" w:rsidRDefault="00CC4DB1" w:rsidP="00013100">
      <w:pPr>
        <w:numPr>
          <w:ilvl w:val="0"/>
          <w:numId w:val="9"/>
        </w:numPr>
        <w:tabs>
          <w:tab w:val="clear" w:pos="1455"/>
          <w:tab w:val="left" w:pos="993"/>
          <w:tab w:val="right" w:pos="8505"/>
        </w:tabs>
        <w:spacing w:after="0"/>
        <w:ind w:left="850" w:hanging="425"/>
        <w:rPr>
          <w:rFonts w:asciiTheme="minorHAnsi" w:hAnsiTheme="minorHAnsi" w:cstheme="minorHAnsi"/>
          <w:szCs w:val="22"/>
        </w:rPr>
      </w:pPr>
      <w:r w:rsidRPr="00C77008">
        <w:rPr>
          <w:rFonts w:asciiTheme="minorHAnsi" w:hAnsiTheme="minorHAnsi" w:cstheme="minorHAnsi"/>
          <w:szCs w:val="22"/>
        </w:rPr>
        <w:t xml:space="preserve">za niestawienie się na odłowy zgodnie z </w:t>
      </w:r>
      <w:r w:rsidR="008135F2">
        <w:rPr>
          <w:rFonts w:asciiTheme="minorHAnsi" w:hAnsiTheme="minorHAnsi" w:cstheme="minorHAnsi"/>
          <w:szCs w:val="22"/>
        </w:rPr>
        <w:t>H</w:t>
      </w:r>
      <w:r w:rsidRPr="00C77008">
        <w:rPr>
          <w:rFonts w:asciiTheme="minorHAnsi" w:hAnsiTheme="minorHAnsi" w:cstheme="minorHAnsi"/>
          <w:szCs w:val="22"/>
        </w:rPr>
        <w:t xml:space="preserve">armonogramem stanowiącym </w:t>
      </w:r>
      <w:r w:rsidRPr="00013100">
        <w:rPr>
          <w:rFonts w:asciiTheme="minorHAnsi" w:hAnsiTheme="minorHAnsi" w:cstheme="minorHAnsi"/>
          <w:b/>
          <w:bCs/>
          <w:szCs w:val="22"/>
        </w:rPr>
        <w:t xml:space="preserve">załącznik nr </w:t>
      </w:r>
      <w:r w:rsidR="00987AF4" w:rsidRPr="00013100">
        <w:rPr>
          <w:rFonts w:asciiTheme="minorHAnsi" w:hAnsiTheme="minorHAnsi" w:cstheme="minorHAnsi"/>
          <w:b/>
          <w:bCs/>
          <w:szCs w:val="22"/>
        </w:rPr>
        <w:t>3</w:t>
      </w:r>
      <w:r w:rsidRPr="00C77008">
        <w:rPr>
          <w:rFonts w:asciiTheme="minorHAnsi" w:hAnsiTheme="minorHAnsi" w:cstheme="minorHAnsi"/>
          <w:szCs w:val="22"/>
        </w:rPr>
        <w:t xml:space="preserve"> do Umowy, z zastrzeżeniem § 2 ust.  </w:t>
      </w:r>
      <w:r w:rsidR="001962C7">
        <w:rPr>
          <w:rFonts w:asciiTheme="minorHAnsi" w:hAnsiTheme="minorHAnsi" w:cstheme="minorHAnsi"/>
          <w:szCs w:val="22"/>
        </w:rPr>
        <w:t>6 i 7</w:t>
      </w:r>
      <w:r w:rsidRPr="00C77008">
        <w:rPr>
          <w:rFonts w:asciiTheme="minorHAnsi" w:hAnsiTheme="minorHAnsi" w:cstheme="minorHAnsi"/>
          <w:szCs w:val="22"/>
        </w:rPr>
        <w:t xml:space="preserve"> - w wysokości 500 zł za każdy stwierdzony przypadek</w:t>
      </w:r>
      <w:r w:rsidR="00D512C0">
        <w:rPr>
          <w:rFonts w:asciiTheme="minorHAnsi" w:hAnsiTheme="minorHAnsi" w:cstheme="minorHAnsi"/>
          <w:szCs w:val="22"/>
        </w:rPr>
        <w:t>;</w:t>
      </w:r>
    </w:p>
    <w:p w14:paraId="28084D61" w14:textId="09D25A2B" w:rsidR="00945CB7" w:rsidRDefault="00CC4DB1" w:rsidP="00013100">
      <w:pPr>
        <w:numPr>
          <w:ilvl w:val="0"/>
          <w:numId w:val="9"/>
        </w:numPr>
        <w:tabs>
          <w:tab w:val="clear" w:pos="1455"/>
          <w:tab w:val="left" w:pos="993"/>
          <w:tab w:val="num" w:pos="2268"/>
          <w:tab w:val="right" w:pos="8505"/>
        </w:tabs>
        <w:spacing w:after="0"/>
        <w:ind w:left="850" w:hanging="425"/>
        <w:rPr>
          <w:rFonts w:asciiTheme="minorHAnsi" w:hAnsiTheme="minorHAnsi" w:cstheme="minorHAnsi"/>
          <w:szCs w:val="22"/>
        </w:rPr>
      </w:pPr>
      <w:r w:rsidRPr="00C77008">
        <w:rPr>
          <w:rFonts w:asciiTheme="minorHAnsi" w:hAnsiTheme="minorHAnsi" w:cstheme="minorHAnsi"/>
          <w:szCs w:val="22"/>
        </w:rPr>
        <w:lastRenderedPageBreak/>
        <w:t>za stosowanie do odłowów sprzętu niezgodnego z wymaganiami opisanymi w </w:t>
      </w:r>
      <w:r w:rsidRPr="00013100">
        <w:rPr>
          <w:rFonts w:asciiTheme="minorHAnsi" w:hAnsiTheme="minorHAnsi" w:cstheme="minorHAnsi"/>
          <w:b/>
          <w:bCs/>
          <w:szCs w:val="22"/>
        </w:rPr>
        <w:t xml:space="preserve">załączniku nr </w:t>
      </w:r>
      <w:r w:rsidR="001962C7" w:rsidRPr="00013100">
        <w:rPr>
          <w:rFonts w:asciiTheme="minorHAnsi" w:hAnsiTheme="minorHAnsi" w:cstheme="minorHAnsi"/>
          <w:b/>
          <w:bCs/>
          <w:szCs w:val="22"/>
        </w:rPr>
        <w:t>2</w:t>
      </w:r>
      <w:r w:rsidRPr="00C77008">
        <w:rPr>
          <w:rFonts w:asciiTheme="minorHAnsi" w:hAnsiTheme="minorHAnsi" w:cstheme="minorHAnsi"/>
          <w:szCs w:val="22"/>
        </w:rPr>
        <w:t xml:space="preserve"> do Umowy </w:t>
      </w:r>
      <w:bookmarkStart w:id="11" w:name="_Hlk131687500"/>
      <w:r w:rsidRPr="00C77008">
        <w:rPr>
          <w:rFonts w:asciiTheme="minorHAnsi" w:hAnsiTheme="minorHAnsi" w:cstheme="minorHAnsi"/>
          <w:szCs w:val="22"/>
        </w:rPr>
        <w:t xml:space="preserve">w wysokości 200 zł za każdy stwierdzony przypadek. </w:t>
      </w:r>
      <w:bookmarkEnd w:id="11"/>
      <w:r w:rsidRPr="00C77008">
        <w:rPr>
          <w:rFonts w:asciiTheme="minorHAnsi" w:hAnsiTheme="minorHAnsi" w:cstheme="minorHAnsi"/>
          <w:szCs w:val="22"/>
        </w:rPr>
        <w:t>Za każdy stwierdzony przypadek uznaje się jednokrotne użycie 1 szt. sprzętu niezgodnego z wymaganiami</w:t>
      </w:r>
      <w:r w:rsidR="00D512C0">
        <w:rPr>
          <w:rFonts w:asciiTheme="minorHAnsi" w:hAnsiTheme="minorHAnsi" w:cstheme="minorHAnsi"/>
          <w:szCs w:val="22"/>
        </w:rPr>
        <w:t>;</w:t>
      </w:r>
    </w:p>
    <w:p w14:paraId="7886D839" w14:textId="77777777" w:rsidR="001F208E" w:rsidRPr="001F208E" w:rsidRDefault="00000D0D" w:rsidP="001F208E">
      <w:pPr>
        <w:numPr>
          <w:ilvl w:val="0"/>
          <w:numId w:val="9"/>
        </w:numPr>
        <w:tabs>
          <w:tab w:val="clear" w:pos="1455"/>
          <w:tab w:val="left" w:pos="993"/>
          <w:tab w:val="num" w:pos="2268"/>
          <w:tab w:val="right" w:pos="8505"/>
        </w:tabs>
        <w:spacing w:after="0"/>
        <w:ind w:left="851" w:right="-1" w:hanging="425"/>
        <w:rPr>
          <w:rFonts w:asciiTheme="minorHAnsi" w:hAnsiTheme="minorHAnsi" w:cstheme="minorHAnsi"/>
          <w:szCs w:val="22"/>
        </w:rPr>
      </w:pPr>
      <w:r>
        <w:rPr>
          <w:rFonts w:asciiTheme="minorHAnsi" w:eastAsiaTheme="minorHAnsi" w:hAnsiTheme="minorHAnsi" w:cstheme="minorHAnsi"/>
          <w:color w:val="000000"/>
          <w:szCs w:val="22"/>
          <w:lang w:eastAsia="en-US"/>
        </w:rPr>
        <w:t>z</w:t>
      </w:r>
      <w:r w:rsidR="00155F50">
        <w:rPr>
          <w:rFonts w:asciiTheme="minorHAnsi" w:eastAsiaTheme="minorHAnsi" w:hAnsiTheme="minorHAnsi" w:cstheme="minorHAnsi"/>
          <w:color w:val="000000"/>
          <w:szCs w:val="22"/>
          <w:lang w:eastAsia="en-US"/>
        </w:rPr>
        <w:t xml:space="preserve"> </w:t>
      </w:r>
      <w:r w:rsidR="00E84C6B" w:rsidRPr="00397FF6">
        <w:rPr>
          <w:rFonts w:asciiTheme="minorHAnsi" w:eastAsiaTheme="minorHAnsi" w:hAnsiTheme="minorHAnsi" w:cstheme="minorHAnsi"/>
          <w:color w:val="000000"/>
          <w:szCs w:val="22"/>
          <w:lang w:eastAsia="en-US"/>
        </w:rPr>
        <w:t xml:space="preserve">tytułu zwłoki w </w:t>
      </w:r>
      <w:r w:rsidR="00155F50">
        <w:rPr>
          <w:rFonts w:asciiTheme="minorHAnsi" w:eastAsiaTheme="minorHAnsi" w:hAnsiTheme="minorHAnsi" w:cstheme="minorHAnsi"/>
          <w:color w:val="000000"/>
          <w:szCs w:val="22"/>
          <w:lang w:eastAsia="en-US"/>
        </w:rPr>
        <w:t>prz</w:t>
      </w:r>
      <w:r w:rsidR="0035652F">
        <w:rPr>
          <w:rFonts w:asciiTheme="minorHAnsi" w:eastAsiaTheme="minorHAnsi" w:hAnsiTheme="minorHAnsi" w:cstheme="minorHAnsi"/>
          <w:color w:val="000000"/>
          <w:szCs w:val="22"/>
          <w:lang w:eastAsia="en-US"/>
        </w:rPr>
        <w:t>ekazaniu poprawionego</w:t>
      </w:r>
      <w:r w:rsidR="00155F50">
        <w:rPr>
          <w:rFonts w:asciiTheme="minorHAnsi" w:eastAsiaTheme="minorHAnsi" w:hAnsiTheme="minorHAnsi" w:cstheme="minorHAnsi"/>
          <w:color w:val="000000"/>
          <w:szCs w:val="22"/>
          <w:lang w:eastAsia="en-US"/>
        </w:rPr>
        <w:t xml:space="preserve"> sprawozdania, o którym mowa w</w:t>
      </w:r>
      <w:r w:rsidR="00155F50">
        <w:rPr>
          <w:rFonts w:asciiTheme="minorHAnsi" w:hAnsiTheme="minorHAnsi" w:cstheme="minorHAnsi"/>
          <w:szCs w:val="22"/>
        </w:rPr>
        <w:t xml:space="preserve"> </w:t>
      </w:r>
      <w:r w:rsidR="00155F50" w:rsidRPr="00C77008">
        <w:rPr>
          <w:rFonts w:asciiTheme="minorHAnsi" w:hAnsiTheme="minorHAnsi" w:cstheme="minorHAnsi"/>
          <w:szCs w:val="22"/>
        </w:rPr>
        <w:t>§</w:t>
      </w:r>
      <w:r w:rsidR="00155F50">
        <w:rPr>
          <w:rFonts w:asciiTheme="minorHAnsi" w:hAnsiTheme="minorHAnsi" w:cstheme="minorHAnsi"/>
          <w:szCs w:val="22"/>
        </w:rPr>
        <w:t xml:space="preserve"> 6 ust. 2 Umowy </w:t>
      </w:r>
      <w:r w:rsidR="008F2285">
        <w:rPr>
          <w:rFonts w:asciiTheme="minorHAnsi" w:hAnsiTheme="minorHAnsi" w:cstheme="minorHAnsi"/>
          <w:szCs w:val="22"/>
        </w:rPr>
        <w:t xml:space="preserve">w wysokości 100,00 zł za każdy rozpoczęty dzień zwłoki licząc od upływu terminu </w:t>
      </w:r>
      <w:r w:rsidR="008F2285">
        <w:rPr>
          <w:rFonts w:asciiTheme="minorHAnsi" w:hAnsiTheme="minorHAnsi" w:cstheme="minorHAnsi"/>
        </w:rPr>
        <w:t xml:space="preserve">wyznaczonego </w:t>
      </w:r>
      <w:r w:rsidR="00155F50" w:rsidRPr="00657083">
        <w:rPr>
          <w:rFonts w:asciiTheme="minorHAnsi" w:hAnsiTheme="minorHAnsi" w:cstheme="minorHAnsi"/>
        </w:rPr>
        <w:t>przez Zamawiającego</w:t>
      </w:r>
      <w:r w:rsidR="00256BCA">
        <w:rPr>
          <w:rFonts w:asciiTheme="minorHAnsi" w:hAnsiTheme="minorHAnsi" w:cstheme="minorHAnsi"/>
        </w:rPr>
        <w:t>;</w:t>
      </w:r>
    </w:p>
    <w:p w14:paraId="5334921F" w14:textId="75416614" w:rsidR="001F208E" w:rsidRPr="001F208E" w:rsidRDefault="00881B37" w:rsidP="001F208E">
      <w:pPr>
        <w:numPr>
          <w:ilvl w:val="0"/>
          <w:numId w:val="9"/>
        </w:numPr>
        <w:tabs>
          <w:tab w:val="clear" w:pos="1455"/>
          <w:tab w:val="left" w:pos="993"/>
          <w:tab w:val="num" w:pos="2268"/>
          <w:tab w:val="right" w:pos="8505"/>
        </w:tabs>
        <w:spacing w:after="0"/>
        <w:ind w:left="851" w:right="-1" w:hanging="425"/>
        <w:rPr>
          <w:rFonts w:asciiTheme="minorHAnsi" w:hAnsiTheme="minorHAnsi" w:cstheme="minorHAnsi"/>
          <w:szCs w:val="22"/>
        </w:rPr>
      </w:pPr>
      <w:r w:rsidRPr="001F208E">
        <w:rPr>
          <w:rFonts w:asciiTheme="minorHAnsi" w:hAnsiTheme="minorHAnsi" w:cstheme="minorHAnsi"/>
        </w:rPr>
        <w:t>w wysokości 1 000 zł (słownie złotych: jeden tysiąc złotych</w:t>
      </w:r>
      <w:r w:rsidR="00C20CF3" w:rsidRPr="001F208E">
        <w:rPr>
          <w:rFonts w:asciiTheme="minorHAnsi" w:hAnsiTheme="minorHAnsi" w:cstheme="minorHAnsi"/>
        </w:rPr>
        <w:t xml:space="preserve"> 00/100</w:t>
      </w:r>
      <w:r w:rsidRPr="001F208E">
        <w:rPr>
          <w:rFonts w:asciiTheme="minorHAnsi" w:hAnsiTheme="minorHAnsi" w:cstheme="minorHAnsi"/>
        </w:rPr>
        <w:t xml:space="preserve">) za każdy stwierdzony przypadek </w:t>
      </w:r>
      <w:r w:rsidRPr="001F208E">
        <w:rPr>
          <w:rFonts w:asciiTheme="minorHAnsi" w:hAnsiTheme="minorHAnsi" w:cstheme="minorHAnsi"/>
          <w:kern w:val="3"/>
          <w:lang w:bidi="hi-IN"/>
        </w:rPr>
        <w:t>realizacji prac określonych w Umowie, przez inne podmioty, niż wymienione w</w:t>
      </w:r>
      <w:r w:rsidR="0038670B">
        <w:rPr>
          <w:rFonts w:asciiTheme="minorHAnsi" w:hAnsiTheme="minorHAnsi" w:cstheme="minorHAnsi"/>
          <w:kern w:val="3"/>
          <w:lang w:bidi="hi-IN"/>
        </w:rPr>
        <w:t> </w:t>
      </w:r>
      <w:r w:rsidRPr="001F208E">
        <w:rPr>
          <w:rFonts w:asciiTheme="minorHAnsi" w:hAnsiTheme="minorHAnsi" w:cstheme="minorHAnsi"/>
          <w:kern w:val="3"/>
          <w:lang w:bidi="hi-IN"/>
        </w:rPr>
        <w:t>wykazie, stanowiącym</w:t>
      </w:r>
      <w:r w:rsidRPr="001F208E">
        <w:rPr>
          <w:rFonts w:asciiTheme="minorHAnsi" w:hAnsiTheme="minorHAnsi" w:cstheme="minorHAnsi"/>
          <w:b/>
          <w:bCs/>
          <w:kern w:val="3"/>
          <w:lang w:bidi="hi-IN"/>
        </w:rPr>
        <w:t xml:space="preserve"> załącznik nr </w:t>
      </w:r>
      <w:r w:rsidR="0091081F" w:rsidRPr="001F208E">
        <w:rPr>
          <w:rFonts w:asciiTheme="minorHAnsi" w:hAnsiTheme="minorHAnsi" w:cstheme="minorHAnsi"/>
          <w:b/>
          <w:bCs/>
          <w:kern w:val="3"/>
          <w:lang w:bidi="hi-IN"/>
        </w:rPr>
        <w:t>4</w:t>
      </w:r>
      <w:r w:rsidRPr="001F208E">
        <w:rPr>
          <w:rFonts w:asciiTheme="minorHAnsi" w:hAnsiTheme="minorHAnsi" w:cstheme="minorHAnsi"/>
          <w:b/>
          <w:bCs/>
          <w:kern w:val="3"/>
          <w:lang w:bidi="hi-IN"/>
        </w:rPr>
        <w:t xml:space="preserve">A </w:t>
      </w:r>
      <w:r w:rsidRPr="001F208E">
        <w:rPr>
          <w:rFonts w:asciiTheme="minorHAnsi" w:hAnsiTheme="minorHAnsi" w:cstheme="minorHAnsi"/>
          <w:kern w:val="3"/>
          <w:lang w:bidi="hi-IN"/>
        </w:rPr>
        <w:t>do Umowy</w:t>
      </w:r>
    </w:p>
    <w:p w14:paraId="5FD49556" w14:textId="1EF90B56" w:rsidR="00BF2810" w:rsidRPr="001962C7" w:rsidRDefault="00BF2810" w:rsidP="00047794">
      <w:pPr>
        <w:pStyle w:val="Akapitzlist1"/>
        <w:numPr>
          <w:ilvl w:val="6"/>
          <w:numId w:val="8"/>
        </w:numPr>
        <w:tabs>
          <w:tab w:val="clear" w:pos="4964"/>
          <w:tab w:val="num" w:pos="426"/>
        </w:tabs>
        <w:spacing w:after="120" w:line="300" w:lineRule="auto"/>
        <w:ind w:left="426" w:hanging="426"/>
        <w:rPr>
          <w:rFonts w:cs="Calibri"/>
        </w:rPr>
      </w:pPr>
      <w:r w:rsidRPr="001962C7">
        <w:rPr>
          <w:rFonts w:cs="Calibri"/>
        </w:rPr>
        <w:t>Łączna maksymalna wysokość naliczonych Wykonawcy kar umownych nie może przekroczyć 30% łącznego Wynagrodzenia brutto</w:t>
      </w:r>
      <w:r w:rsidR="00E56536">
        <w:rPr>
          <w:rFonts w:cs="Calibri"/>
        </w:rPr>
        <w:t xml:space="preserve"> określonego w </w:t>
      </w:r>
      <w:r w:rsidR="00E56536" w:rsidRPr="0014765D">
        <w:t>§ 3</w:t>
      </w:r>
      <w:r w:rsidR="00F24D6E">
        <w:t xml:space="preserve"> </w:t>
      </w:r>
      <w:r w:rsidR="00E56536">
        <w:t>ust. 1 Umowy</w:t>
      </w:r>
      <w:r w:rsidRPr="001962C7">
        <w:rPr>
          <w:rFonts w:cs="Calibri"/>
        </w:rPr>
        <w:t>.</w:t>
      </w:r>
    </w:p>
    <w:p w14:paraId="28B5D7BD" w14:textId="2D596E03" w:rsidR="00BF2810" w:rsidRPr="001962C7" w:rsidRDefault="00BF2810" w:rsidP="00047794">
      <w:pPr>
        <w:pStyle w:val="Akapitzlist1"/>
        <w:numPr>
          <w:ilvl w:val="6"/>
          <w:numId w:val="8"/>
        </w:numPr>
        <w:tabs>
          <w:tab w:val="clear" w:pos="4964"/>
          <w:tab w:val="num" w:pos="426"/>
        </w:tabs>
        <w:spacing w:after="120" w:line="300" w:lineRule="auto"/>
        <w:ind w:left="426" w:hanging="426"/>
        <w:rPr>
          <w:rFonts w:cs="Calibri"/>
        </w:rPr>
      </w:pPr>
      <w:r w:rsidRPr="001962C7">
        <w:rPr>
          <w:rFonts w:cs="Calibri"/>
        </w:rPr>
        <w:t>Wykonawca wyraża zgodę na potrącenie przez Zamawiającego naliczonych przez Zamawiającego kar umownych z płatności wynagrodzenia należnego Wykonawcy, chociażby wierzytelność Zamawiającego o zapłatę kary umownej nie była jeszcze wymagalna (potrącenie umowne). Do</w:t>
      </w:r>
      <w:r w:rsidR="00F8247E" w:rsidRPr="001962C7">
        <w:rPr>
          <w:rFonts w:cs="Calibri"/>
        </w:rPr>
        <w:t> </w:t>
      </w:r>
      <w:r w:rsidRPr="001962C7">
        <w:rPr>
          <w:rFonts w:cs="Calibri"/>
        </w:rPr>
        <w:t>wykonania potrącenia nie jest niezbędne złożenie Wykonawcy przez Zamawiającego odrębnego oświadczenia o potrąceniu. Zamawiający prześle Wykonawcy notę księgową określającą wysokość i podstawę naliczonych kar umownych wraz z informacją o dokonaniu potrącenia. W przypadku, gdy Zamawiający nie dokona potrącenia kar umownych z</w:t>
      </w:r>
      <w:r w:rsidR="00F8247E" w:rsidRPr="001962C7">
        <w:rPr>
          <w:rFonts w:cs="Calibri"/>
        </w:rPr>
        <w:t> </w:t>
      </w:r>
      <w:r w:rsidRPr="001962C7">
        <w:rPr>
          <w:rFonts w:cs="Calibri"/>
        </w:rPr>
        <w:t>przysługującego Wykonawcy wynagrodzenia, Wykonawca zobowiązuje się do zapłaty kar umownych w terminie 7 dni od daty otrzymania wezwania do zapłaty, przyjmującego formę noty księgowej.</w:t>
      </w:r>
    </w:p>
    <w:p w14:paraId="2F312263" w14:textId="37B35277" w:rsidR="00BF2810" w:rsidRPr="001962C7" w:rsidRDefault="00BF2810" w:rsidP="00047794">
      <w:pPr>
        <w:pStyle w:val="Akapitzlist1"/>
        <w:numPr>
          <w:ilvl w:val="6"/>
          <w:numId w:val="8"/>
        </w:numPr>
        <w:tabs>
          <w:tab w:val="clear" w:pos="4964"/>
          <w:tab w:val="num" w:pos="426"/>
        </w:tabs>
        <w:spacing w:after="120" w:line="300" w:lineRule="auto"/>
        <w:ind w:left="426" w:hanging="426"/>
        <w:rPr>
          <w:rFonts w:cs="Calibri"/>
        </w:rPr>
      </w:pPr>
      <w:r w:rsidRPr="001962C7">
        <w:rPr>
          <w:rFonts w:cs="Calibri"/>
        </w:rPr>
        <w:t>W celu uniknięcia wątpliwości, Strony potwierdzają, że Wykonawca ponosi odpowiedzialność za</w:t>
      </w:r>
      <w:r w:rsidR="00F8247E" w:rsidRPr="001962C7">
        <w:rPr>
          <w:rFonts w:cs="Calibri"/>
        </w:rPr>
        <w:t> </w:t>
      </w:r>
      <w:r w:rsidRPr="001962C7">
        <w:rPr>
          <w:rFonts w:cs="Calibri"/>
        </w:rPr>
        <w:t xml:space="preserve">przypadki niewykonania lub nienależytego wykonania </w:t>
      </w:r>
      <w:r w:rsidR="00D9255F" w:rsidRPr="001962C7">
        <w:rPr>
          <w:rFonts w:cs="Calibri"/>
        </w:rPr>
        <w:t>U</w:t>
      </w:r>
      <w:r w:rsidRPr="001962C7">
        <w:rPr>
          <w:rFonts w:cs="Calibri"/>
        </w:rPr>
        <w:t xml:space="preserve">mowy, o których mowa w ust. 1 powyżej, na zasadach ogólnych określonych w Kodeksie cywilnym, w szczególności w art. 471 K.c., w szczególności może zwolnić się z odpowiedzialności poprzez wykazanie, że nie ponosi odpowiedzialności za dany przypadek niewykonania lub nienależytego wykonania </w:t>
      </w:r>
      <w:r w:rsidR="00D9255F" w:rsidRPr="001962C7">
        <w:rPr>
          <w:rFonts w:cs="Calibri"/>
        </w:rPr>
        <w:t>U</w:t>
      </w:r>
      <w:r w:rsidRPr="001962C7">
        <w:rPr>
          <w:rFonts w:cs="Calibri"/>
        </w:rPr>
        <w:t>mowy.</w:t>
      </w:r>
    </w:p>
    <w:p w14:paraId="64AF2D4A" w14:textId="364BA612" w:rsidR="00BF2810" w:rsidRPr="001962C7" w:rsidRDefault="00BF2810" w:rsidP="00047794">
      <w:pPr>
        <w:pStyle w:val="Akapitzlist1"/>
        <w:numPr>
          <w:ilvl w:val="6"/>
          <w:numId w:val="8"/>
        </w:numPr>
        <w:tabs>
          <w:tab w:val="clear" w:pos="4964"/>
          <w:tab w:val="num" w:pos="426"/>
        </w:tabs>
        <w:spacing w:after="120" w:line="300" w:lineRule="auto"/>
        <w:ind w:left="426" w:hanging="426"/>
        <w:rPr>
          <w:rFonts w:cs="Calibri"/>
        </w:rPr>
      </w:pPr>
      <w:r w:rsidRPr="001962C7">
        <w:rPr>
          <w:rFonts w:cs="Calibri"/>
        </w:rPr>
        <w:t>Kary umowne są niezależne i należą się w pełnej wysokości, nawet w przypadku, gdy z powodu jednego zdarzenia naliczona jest więcej niż jedna kara. Zamawiający jest uprawiony do</w:t>
      </w:r>
      <w:r w:rsidR="00F8247E" w:rsidRPr="001962C7">
        <w:rPr>
          <w:rFonts w:cs="Calibri"/>
        </w:rPr>
        <w:t> </w:t>
      </w:r>
      <w:r w:rsidRPr="001962C7">
        <w:rPr>
          <w:rFonts w:cs="Calibri"/>
        </w:rPr>
        <w:t>dochodzenia poszczególnych kar umownych niezależnie; kary te podlegają sumowaniu.</w:t>
      </w:r>
    </w:p>
    <w:p w14:paraId="317056B2" w14:textId="79F5BF12" w:rsidR="00BF2810" w:rsidRPr="001962C7" w:rsidRDefault="00BF2810" w:rsidP="00047794">
      <w:pPr>
        <w:pStyle w:val="Akapitzlist1"/>
        <w:numPr>
          <w:ilvl w:val="6"/>
          <w:numId w:val="8"/>
        </w:numPr>
        <w:tabs>
          <w:tab w:val="clear" w:pos="4964"/>
          <w:tab w:val="num" w:pos="426"/>
        </w:tabs>
        <w:spacing w:after="120" w:line="300" w:lineRule="auto"/>
        <w:ind w:left="426" w:hanging="426"/>
        <w:rPr>
          <w:rFonts w:cs="Calibri"/>
        </w:rPr>
      </w:pPr>
      <w:r w:rsidRPr="001962C7">
        <w:rPr>
          <w:rFonts w:cs="Calibri"/>
        </w:rPr>
        <w:t xml:space="preserve">Postanowienia dotyczące kar umownych nie wyłączają prawa Zamawiającego do dochodzenia odszkodowania uzupełniającego na zasadach ogólnych, wynikających z Kodeksu cywilnego, jeżeli poniesiona przez Zamawiającego szkoda przekroczy wysokość zastrzeżonych w </w:t>
      </w:r>
      <w:r w:rsidR="00E260F3" w:rsidRPr="001962C7">
        <w:rPr>
          <w:rFonts w:cs="Calibri"/>
        </w:rPr>
        <w:t>U</w:t>
      </w:r>
      <w:r w:rsidRPr="001962C7">
        <w:rPr>
          <w:rFonts w:cs="Calibri"/>
        </w:rPr>
        <w:t>mowie kar umownych lub powstanie z innych przyczyn.</w:t>
      </w:r>
    </w:p>
    <w:p w14:paraId="09BC6CC4" w14:textId="77777777" w:rsidR="00BF2810" w:rsidRPr="001962C7" w:rsidRDefault="00BF2810" w:rsidP="00047794">
      <w:pPr>
        <w:pStyle w:val="Akapitzlist1"/>
        <w:numPr>
          <w:ilvl w:val="6"/>
          <w:numId w:val="8"/>
        </w:numPr>
        <w:tabs>
          <w:tab w:val="clear" w:pos="4964"/>
          <w:tab w:val="num" w:pos="426"/>
        </w:tabs>
        <w:spacing w:after="120" w:line="300" w:lineRule="auto"/>
        <w:ind w:left="426" w:hanging="426"/>
        <w:rPr>
          <w:rFonts w:cs="Calibri"/>
        </w:rPr>
      </w:pPr>
      <w:r w:rsidRPr="001962C7">
        <w:rPr>
          <w:rFonts w:cs="Calibri"/>
        </w:rPr>
        <w:t>Postanowienia niniejszego paragrafu pozostają w mocy także po rozwiązaniu, wygaśnięciu Umowy, w przypadku jej wypowiedzenia, odstąpienia od Umowy w całości lub w części, lub stwierdzenia jej nieważności w całości lub w części.</w:t>
      </w:r>
    </w:p>
    <w:p w14:paraId="2F06DA50" w14:textId="37766D0A" w:rsidR="00BF2810" w:rsidRPr="001962C7" w:rsidDel="007566CF" w:rsidRDefault="00BF2810" w:rsidP="00047794">
      <w:pPr>
        <w:pStyle w:val="Akapitzlist1"/>
        <w:numPr>
          <w:ilvl w:val="6"/>
          <w:numId w:val="8"/>
        </w:numPr>
        <w:tabs>
          <w:tab w:val="clear" w:pos="4964"/>
          <w:tab w:val="num" w:pos="426"/>
        </w:tabs>
        <w:spacing w:after="120" w:line="300" w:lineRule="auto"/>
        <w:ind w:left="426" w:hanging="426"/>
        <w:rPr>
          <w:rFonts w:cs="Calibri"/>
        </w:rPr>
      </w:pPr>
      <w:r w:rsidRPr="001962C7">
        <w:rPr>
          <w:rFonts w:eastAsiaTheme="majorEastAsia" w:cs="Calibri"/>
          <w:color w:val="000000"/>
        </w:rPr>
        <w:t xml:space="preserve">Zapłata lub potrącenie kar umownych nie zwalnia Wykonawcy z obowiązku </w:t>
      </w:r>
      <w:r w:rsidR="00CD6BF8" w:rsidRPr="001962C7">
        <w:rPr>
          <w:rFonts w:eastAsiaTheme="majorEastAsia" w:cs="Calibri"/>
          <w:color w:val="000000"/>
        </w:rPr>
        <w:t>należytego wykonania Przedmiotu Umowy</w:t>
      </w:r>
      <w:r w:rsidRPr="001962C7">
        <w:rPr>
          <w:rFonts w:eastAsiaTheme="majorEastAsia" w:cs="Calibri"/>
          <w:color w:val="000000"/>
        </w:rPr>
        <w:t>.</w:t>
      </w:r>
    </w:p>
    <w:p w14:paraId="4A02FCFC" w14:textId="28690FEA" w:rsidR="008012A8" w:rsidRPr="001962C7" w:rsidRDefault="008012A8" w:rsidP="00F74746">
      <w:pPr>
        <w:pStyle w:val="Nagwek1"/>
      </w:pPr>
      <w:r w:rsidRPr="001962C7">
        <w:lastRenderedPageBreak/>
        <w:t xml:space="preserve">§ </w:t>
      </w:r>
      <w:r w:rsidR="00157EE3" w:rsidRPr="001962C7">
        <w:t>9</w:t>
      </w:r>
      <w:r w:rsidRPr="001962C7">
        <w:t>.</w:t>
      </w:r>
      <w:r w:rsidR="001E2AB3" w:rsidRPr="001962C7">
        <w:br/>
      </w:r>
      <w:r w:rsidRPr="001962C7">
        <w:t>Odstąpienie od umowy</w:t>
      </w:r>
    </w:p>
    <w:p w14:paraId="4B804DAC" w14:textId="76F72E5B" w:rsidR="008012A8" w:rsidRPr="001962C7" w:rsidRDefault="00BC1F7B" w:rsidP="00047794">
      <w:pPr>
        <w:numPr>
          <w:ilvl w:val="0"/>
          <w:numId w:val="7"/>
        </w:numPr>
        <w:tabs>
          <w:tab w:val="clear" w:pos="360"/>
          <w:tab w:val="num" w:pos="426"/>
        </w:tabs>
        <w:ind w:left="426" w:hanging="423"/>
        <w:rPr>
          <w:rFonts w:cs="Calibri"/>
          <w:szCs w:val="22"/>
        </w:rPr>
      </w:pPr>
      <w:r w:rsidRPr="001962C7">
        <w:rPr>
          <w:rFonts w:cs="Calibri"/>
          <w:szCs w:val="22"/>
        </w:rPr>
        <w:t xml:space="preserve">Zamawiający jest uprawniony do odstąpienia od </w:t>
      </w:r>
      <w:r w:rsidR="00E260F3" w:rsidRPr="001962C7">
        <w:rPr>
          <w:rFonts w:cs="Calibri"/>
          <w:szCs w:val="22"/>
        </w:rPr>
        <w:t>U</w:t>
      </w:r>
      <w:r w:rsidRPr="001962C7">
        <w:rPr>
          <w:rFonts w:cs="Calibri"/>
          <w:szCs w:val="22"/>
        </w:rPr>
        <w:t>mowy</w:t>
      </w:r>
      <w:r w:rsidR="00B07EDC" w:rsidRPr="001962C7">
        <w:rPr>
          <w:rFonts w:cs="Calibri"/>
          <w:szCs w:val="22"/>
        </w:rPr>
        <w:t xml:space="preserve"> w całości </w:t>
      </w:r>
      <w:r w:rsidR="002809F3" w:rsidRPr="001962C7">
        <w:rPr>
          <w:rFonts w:cs="Calibri"/>
          <w:szCs w:val="22"/>
        </w:rPr>
        <w:t>albo</w:t>
      </w:r>
      <w:r w:rsidR="00B07EDC" w:rsidRPr="001962C7">
        <w:rPr>
          <w:rFonts w:cs="Calibri"/>
          <w:szCs w:val="22"/>
        </w:rPr>
        <w:t xml:space="preserve"> w części</w:t>
      </w:r>
      <w:r w:rsidRPr="001962C7">
        <w:rPr>
          <w:rFonts w:cs="Calibri"/>
          <w:szCs w:val="22"/>
        </w:rPr>
        <w:t>, ze skutkiem na</w:t>
      </w:r>
      <w:r w:rsidR="005E7471" w:rsidRPr="001962C7">
        <w:rPr>
          <w:rFonts w:cs="Calibri"/>
          <w:szCs w:val="22"/>
        </w:rPr>
        <w:t> </w:t>
      </w:r>
      <w:r w:rsidRPr="001962C7">
        <w:rPr>
          <w:rFonts w:cs="Calibri"/>
          <w:szCs w:val="22"/>
        </w:rPr>
        <w:t>przyszłość</w:t>
      </w:r>
      <w:r w:rsidR="00B07EDC" w:rsidRPr="001962C7">
        <w:rPr>
          <w:rFonts w:cs="Calibri"/>
          <w:szCs w:val="22"/>
        </w:rPr>
        <w:t xml:space="preserve">, </w:t>
      </w:r>
      <w:r w:rsidRPr="001962C7">
        <w:rPr>
          <w:rFonts w:cs="Calibri"/>
          <w:szCs w:val="22"/>
        </w:rPr>
        <w:t xml:space="preserve">z przyczyn </w:t>
      </w:r>
      <w:r w:rsidR="0050307B" w:rsidRPr="001962C7">
        <w:rPr>
          <w:rFonts w:cs="Calibri"/>
          <w:szCs w:val="22"/>
        </w:rPr>
        <w:t>leżących po stronie Wykonawcy</w:t>
      </w:r>
      <w:r w:rsidRPr="001962C7">
        <w:rPr>
          <w:rFonts w:cs="Calibri"/>
          <w:szCs w:val="22"/>
        </w:rPr>
        <w:t>, jeśli Wykonawca</w:t>
      </w:r>
      <w:r w:rsidR="008012A8" w:rsidRPr="001962C7">
        <w:rPr>
          <w:rFonts w:cs="Calibri"/>
          <w:szCs w:val="22"/>
        </w:rPr>
        <w:t>:</w:t>
      </w:r>
    </w:p>
    <w:p w14:paraId="6F94264B" w14:textId="11F6FF9D" w:rsidR="00490C2F" w:rsidRPr="00CD648E" w:rsidRDefault="00490C2F" w:rsidP="00C54470">
      <w:pPr>
        <w:pStyle w:val="Akapitzlist"/>
        <w:numPr>
          <w:ilvl w:val="0"/>
          <w:numId w:val="69"/>
        </w:numPr>
        <w:suppressAutoHyphens/>
        <w:spacing w:before="0"/>
        <w:ind w:left="714" w:hanging="357"/>
        <w:contextualSpacing w:val="0"/>
        <w:rPr>
          <w:rFonts w:asciiTheme="minorHAnsi" w:hAnsiTheme="minorHAnsi" w:cstheme="minorHAnsi"/>
          <w:szCs w:val="22"/>
        </w:rPr>
      </w:pPr>
      <w:r w:rsidRPr="00CD648E">
        <w:rPr>
          <w:rFonts w:asciiTheme="minorHAnsi" w:eastAsia="Calibri" w:hAnsiTheme="minorHAnsi" w:cstheme="minorHAnsi"/>
          <w:szCs w:val="22"/>
        </w:rPr>
        <w:t>nie podjął wykonania obowiązków wynikających z Umowy w terminie 7 dni od daty zawarcia umowy</w:t>
      </w:r>
      <w:r w:rsidR="00780841">
        <w:rPr>
          <w:rFonts w:asciiTheme="minorHAnsi" w:eastAsia="Calibri" w:hAnsiTheme="minorHAnsi" w:cstheme="minorHAnsi"/>
          <w:szCs w:val="22"/>
        </w:rPr>
        <w:t>;</w:t>
      </w:r>
    </w:p>
    <w:p w14:paraId="6EDF0F36" w14:textId="2A139091" w:rsidR="00490C2F" w:rsidRPr="00CD648E" w:rsidRDefault="00490C2F" w:rsidP="00C54470">
      <w:pPr>
        <w:pStyle w:val="Akapitzlist"/>
        <w:numPr>
          <w:ilvl w:val="0"/>
          <w:numId w:val="69"/>
        </w:numPr>
        <w:suppressAutoHyphens/>
        <w:spacing w:before="0"/>
        <w:ind w:left="714" w:hanging="357"/>
        <w:contextualSpacing w:val="0"/>
        <w:rPr>
          <w:rFonts w:asciiTheme="minorHAnsi" w:hAnsiTheme="minorHAnsi" w:cstheme="minorHAnsi"/>
          <w:szCs w:val="22"/>
        </w:rPr>
      </w:pPr>
      <w:r w:rsidRPr="00CD648E">
        <w:rPr>
          <w:rFonts w:asciiTheme="minorHAnsi" w:eastAsia="Calibri" w:hAnsiTheme="minorHAnsi" w:cstheme="minorHAnsi"/>
          <w:szCs w:val="22"/>
        </w:rPr>
        <w:t xml:space="preserve">nie przedłoży na żądanie Zamawiającego ubezpieczenia </w:t>
      </w:r>
      <w:r w:rsidRPr="00CD648E">
        <w:rPr>
          <w:rFonts w:asciiTheme="minorHAnsi" w:hAnsiTheme="minorHAnsi" w:cstheme="minorHAnsi"/>
          <w:szCs w:val="22"/>
        </w:rPr>
        <w:t>od odpowiedzialności cywilnej kontraktowej i deliktowej z tytułu prowadzonej działalności gospodarczej związanej z Przedmiotem Umowy,</w:t>
      </w:r>
      <w:r w:rsidRPr="00CD648E">
        <w:rPr>
          <w:rFonts w:asciiTheme="minorHAnsi" w:eastAsia="Calibri" w:hAnsiTheme="minorHAnsi" w:cstheme="minorHAnsi"/>
          <w:szCs w:val="22"/>
        </w:rPr>
        <w:t xml:space="preserve"> zgodnie z § </w:t>
      </w:r>
      <w:r w:rsidR="00053CBC">
        <w:rPr>
          <w:rFonts w:asciiTheme="minorHAnsi" w:eastAsia="Calibri" w:hAnsiTheme="minorHAnsi" w:cstheme="minorHAnsi"/>
          <w:szCs w:val="22"/>
        </w:rPr>
        <w:t>5</w:t>
      </w:r>
      <w:r w:rsidRPr="00CD648E">
        <w:rPr>
          <w:rFonts w:asciiTheme="minorHAnsi" w:eastAsia="Calibri" w:hAnsiTheme="minorHAnsi" w:cstheme="minorHAnsi"/>
          <w:szCs w:val="22"/>
        </w:rPr>
        <w:t xml:space="preserve"> ust. </w:t>
      </w:r>
      <w:r w:rsidR="00053CBC">
        <w:rPr>
          <w:rFonts w:asciiTheme="minorHAnsi" w:eastAsia="Calibri" w:hAnsiTheme="minorHAnsi" w:cstheme="minorHAnsi"/>
          <w:szCs w:val="22"/>
        </w:rPr>
        <w:t>3 Umowy</w:t>
      </w:r>
      <w:r w:rsidR="00780841">
        <w:rPr>
          <w:rFonts w:asciiTheme="minorHAnsi" w:eastAsia="Calibri" w:hAnsiTheme="minorHAnsi" w:cstheme="minorHAnsi"/>
          <w:szCs w:val="22"/>
        </w:rPr>
        <w:t>;</w:t>
      </w:r>
    </w:p>
    <w:p w14:paraId="14660ADC" w14:textId="4F09CA04" w:rsidR="00490C2F" w:rsidRPr="00CD648E" w:rsidRDefault="00490C2F" w:rsidP="00C54470">
      <w:pPr>
        <w:pStyle w:val="Akapitzlist"/>
        <w:numPr>
          <w:ilvl w:val="0"/>
          <w:numId w:val="69"/>
        </w:numPr>
        <w:suppressAutoHyphens/>
        <w:spacing w:before="0"/>
        <w:ind w:left="714" w:hanging="357"/>
        <w:contextualSpacing w:val="0"/>
        <w:rPr>
          <w:rFonts w:asciiTheme="minorHAnsi" w:hAnsiTheme="minorHAnsi" w:cstheme="minorHAnsi"/>
          <w:szCs w:val="22"/>
        </w:rPr>
      </w:pPr>
      <w:r w:rsidRPr="00CD648E">
        <w:rPr>
          <w:rFonts w:asciiTheme="minorHAnsi" w:eastAsia="Calibri" w:hAnsiTheme="minorHAnsi" w:cstheme="minorHAnsi"/>
          <w:szCs w:val="22"/>
        </w:rPr>
        <w:t>przerwał wykonanie prac z przyczyn nieleżących po stronie</w:t>
      </w:r>
      <w:r w:rsidR="00B85171">
        <w:rPr>
          <w:rFonts w:asciiTheme="minorHAnsi" w:eastAsia="Calibri" w:hAnsiTheme="minorHAnsi" w:cstheme="minorHAnsi"/>
          <w:szCs w:val="22"/>
        </w:rPr>
        <w:t xml:space="preserve"> </w:t>
      </w:r>
      <w:r w:rsidRPr="00CD648E">
        <w:rPr>
          <w:rFonts w:asciiTheme="minorHAnsi" w:eastAsia="Calibri" w:hAnsiTheme="minorHAnsi" w:cstheme="minorHAnsi"/>
          <w:szCs w:val="22"/>
        </w:rPr>
        <w:t xml:space="preserve">Zamawiającego </w:t>
      </w:r>
      <w:r w:rsidRPr="00CD648E">
        <w:rPr>
          <w:rFonts w:asciiTheme="minorHAnsi" w:eastAsia="Calibri" w:hAnsiTheme="minorHAnsi" w:cstheme="minorHAnsi"/>
          <w:szCs w:val="22"/>
        </w:rPr>
        <w:noBreakHyphen/>
        <w:t xml:space="preserve"> za wyjątkiem przyczyn spowodowanych siłą wyższą - zaś przerwa trwa dłużej niż 7 dni </w:t>
      </w:r>
      <w:r w:rsidRPr="00CD648E">
        <w:rPr>
          <w:rFonts w:asciiTheme="minorHAnsi" w:hAnsiTheme="minorHAnsi" w:cstheme="minorHAnsi"/>
          <w:bCs/>
          <w:szCs w:val="22"/>
          <w:lang w:eastAsia="ar-SA"/>
        </w:rPr>
        <w:t>i pomimo dodatkowego pisemnego wezwania Zamawiającego nie podjął ich w okresie 7 dni od dnia doręczenia Wykonawcy dodatkowego wezwania</w:t>
      </w:r>
      <w:r w:rsidR="00780841">
        <w:rPr>
          <w:rFonts w:asciiTheme="minorHAnsi" w:hAnsiTheme="minorHAnsi" w:cstheme="minorHAnsi"/>
          <w:bCs/>
          <w:szCs w:val="22"/>
          <w:lang w:eastAsia="ar-SA"/>
        </w:rPr>
        <w:t>;</w:t>
      </w:r>
    </w:p>
    <w:p w14:paraId="2CF6A402" w14:textId="1BECC82E" w:rsidR="00490C2F" w:rsidRPr="00CD648E" w:rsidRDefault="00490C2F" w:rsidP="00C54470">
      <w:pPr>
        <w:pStyle w:val="Akapitzlist"/>
        <w:numPr>
          <w:ilvl w:val="0"/>
          <w:numId w:val="69"/>
        </w:numPr>
        <w:suppressAutoHyphens/>
        <w:spacing w:before="0"/>
        <w:ind w:left="714" w:hanging="357"/>
        <w:contextualSpacing w:val="0"/>
        <w:rPr>
          <w:rFonts w:asciiTheme="minorHAnsi" w:hAnsiTheme="minorHAnsi" w:cstheme="minorHAnsi"/>
          <w:szCs w:val="22"/>
        </w:rPr>
      </w:pPr>
      <w:r w:rsidRPr="00CD648E">
        <w:rPr>
          <w:rFonts w:asciiTheme="minorHAnsi" w:eastAsia="Calibri" w:hAnsiTheme="minorHAnsi" w:cstheme="minorHAnsi"/>
          <w:szCs w:val="22"/>
        </w:rPr>
        <w:t xml:space="preserve">sumaryczna wysokość kar umownych nałożonych na Wykonawcę przekroczy 10% wynagrodzenia umownego brutto, określonego w § </w:t>
      </w:r>
      <w:r w:rsidR="00935B8C">
        <w:rPr>
          <w:rFonts w:asciiTheme="minorHAnsi" w:eastAsia="Calibri" w:hAnsiTheme="minorHAnsi" w:cstheme="minorHAnsi"/>
          <w:szCs w:val="22"/>
        </w:rPr>
        <w:t>3</w:t>
      </w:r>
      <w:r w:rsidRPr="00CD648E">
        <w:rPr>
          <w:rFonts w:asciiTheme="minorHAnsi" w:eastAsia="Calibri" w:hAnsiTheme="minorHAnsi" w:cstheme="minorHAnsi"/>
          <w:szCs w:val="22"/>
        </w:rPr>
        <w:t xml:space="preserve"> ust</w:t>
      </w:r>
      <w:r w:rsidR="00935B8C">
        <w:rPr>
          <w:rFonts w:asciiTheme="minorHAnsi" w:eastAsia="Calibri" w:hAnsiTheme="minorHAnsi" w:cstheme="minorHAnsi"/>
          <w:szCs w:val="22"/>
        </w:rPr>
        <w:t>. 1 Umowy</w:t>
      </w:r>
      <w:r w:rsidR="00780841">
        <w:rPr>
          <w:rFonts w:asciiTheme="minorHAnsi" w:eastAsia="Calibri" w:hAnsiTheme="minorHAnsi" w:cstheme="minorHAnsi"/>
          <w:szCs w:val="22"/>
        </w:rPr>
        <w:t>;</w:t>
      </w:r>
    </w:p>
    <w:p w14:paraId="359A0630" w14:textId="77777777" w:rsidR="00CB60AE" w:rsidRDefault="00490C2F" w:rsidP="00C54470">
      <w:pPr>
        <w:pStyle w:val="Akapitzlist"/>
        <w:numPr>
          <w:ilvl w:val="0"/>
          <w:numId w:val="69"/>
        </w:numPr>
        <w:suppressAutoHyphens/>
        <w:spacing w:before="0"/>
        <w:ind w:left="714" w:hanging="357"/>
        <w:contextualSpacing w:val="0"/>
        <w:rPr>
          <w:rFonts w:asciiTheme="minorHAnsi" w:hAnsiTheme="minorHAnsi" w:cstheme="minorHAnsi"/>
          <w:szCs w:val="22"/>
        </w:rPr>
      </w:pPr>
      <w:r w:rsidRPr="00CD648E">
        <w:rPr>
          <w:rFonts w:asciiTheme="minorHAnsi" w:hAnsiTheme="minorHAnsi" w:cstheme="minorHAnsi"/>
          <w:szCs w:val="22"/>
        </w:rPr>
        <w:t xml:space="preserve">Wykonawca rażąco narusza swoje obowiązki określone w Umowie </w:t>
      </w:r>
      <w:r w:rsidR="00780841" w:rsidRPr="00780841">
        <w:rPr>
          <w:rFonts w:asciiTheme="minorHAnsi" w:hAnsiTheme="minorHAnsi" w:cstheme="minorHAnsi"/>
          <w:szCs w:val="22"/>
        </w:rPr>
        <w:t>i po wyznaczeniu dodatkowego terminu na usunięcie naruszeń pod rygorem odstąpienia nie zaniechał naruszeń</w:t>
      </w:r>
      <w:r w:rsidR="00780841">
        <w:rPr>
          <w:rFonts w:asciiTheme="minorHAnsi" w:hAnsiTheme="minorHAnsi" w:cstheme="minorHAnsi"/>
          <w:szCs w:val="22"/>
        </w:rPr>
        <w:t>;</w:t>
      </w:r>
    </w:p>
    <w:p w14:paraId="063709B9" w14:textId="7E6A79D5" w:rsidR="00CB60AE" w:rsidRPr="00CD648E" w:rsidRDefault="00CB60AE" w:rsidP="00C54470">
      <w:pPr>
        <w:pStyle w:val="Akapitzlist"/>
        <w:numPr>
          <w:ilvl w:val="0"/>
          <w:numId w:val="69"/>
        </w:numPr>
        <w:suppressAutoHyphens/>
        <w:spacing w:before="0"/>
        <w:ind w:left="714" w:hanging="357"/>
        <w:contextualSpacing w:val="0"/>
        <w:rPr>
          <w:rFonts w:asciiTheme="minorHAnsi" w:hAnsiTheme="minorHAnsi" w:cstheme="minorHAnsi"/>
          <w:szCs w:val="22"/>
        </w:rPr>
      </w:pPr>
      <w:r w:rsidRPr="00CD648E">
        <w:rPr>
          <w:rFonts w:eastAsiaTheme="minorHAnsi" w:cs="Calibri"/>
          <w:color w:val="000000"/>
          <w:szCs w:val="22"/>
          <w:lang w:eastAsia="en-US"/>
        </w:rPr>
        <w:t xml:space="preserve">Wykonawca realizuje Przedmiot Umowy w sposób wadliwy albo sprzeczny z Umową, pomimo uprzedniego pisemnego wezwania Wykonawcy do zmiany sposobu wykonania i wyznaczeniu mu w tym celu odpowiedniego terminu; </w:t>
      </w:r>
    </w:p>
    <w:p w14:paraId="7701829B" w14:textId="17B9708E" w:rsidR="00490C2F" w:rsidRPr="00CD648E" w:rsidRDefault="00490C2F" w:rsidP="00C54470">
      <w:pPr>
        <w:pStyle w:val="Akapitzlist"/>
        <w:numPr>
          <w:ilvl w:val="0"/>
          <w:numId w:val="69"/>
        </w:numPr>
        <w:suppressAutoHyphens/>
        <w:spacing w:before="0"/>
        <w:ind w:left="714" w:hanging="357"/>
        <w:contextualSpacing w:val="0"/>
        <w:rPr>
          <w:rFonts w:asciiTheme="minorHAnsi" w:hAnsiTheme="minorHAnsi" w:cstheme="minorHAnsi"/>
          <w:szCs w:val="22"/>
        </w:rPr>
      </w:pPr>
      <w:r w:rsidRPr="00CD648E">
        <w:rPr>
          <w:rFonts w:asciiTheme="minorHAnsi" w:hAnsiTheme="minorHAnsi" w:cstheme="minorHAnsi"/>
          <w:szCs w:val="22"/>
        </w:rPr>
        <w:t xml:space="preserve">Wykonawca pozostaje w zwłoce z wykonaniem </w:t>
      </w:r>
      <w:r w:rsidR="008518B1">
        <w:rPr>
          <w:rFonts w:asciiTheme="minorHAnsi" w:hAnsiTheme="minorHAnsi" w:cstheme="minorHAnsi"/>
          <w:szCs w:val="22"/>
        </w:rPr>
        <w:t xml:space="preserve">któregokolwiek z etapów </w:t>
      </w:r>
      <w:r w:rsidRPr="00CD648E">
        <w:rPr>
          <w:rFonts w:asciiTheme="minorHAnsi" w:hAnsiTheme="minorHAnsi" w:cstheme="minorHAnsi"/>
          <w:szCs w:val="22"/>
        </w:rPr>
        <w:t>Przedmiotu Umowy w stosunku do terminu określonego w § 2 ust. 1</w:t>
      </w:r>
      <w:r w:rsidR="00596A54">
        <w:rPr>
          <w:rFonts w:asciiTheme="minorHAnsi" w:hAnsiTheme="minorHAnsi" w:cstheme="minorHAnsi"/>
          <w:szCs w:val="22"/>
        </w:rPr>
        <w:t xml:space="preserve"> </w:t>
      </w:r>
      <w:r w:rsidR="00D74969">
        <w:rPr>
          <w:rFonts w:asciiTheme="minorHAnsi" w:hAnsiTheme="minorHAnsi" w:cstheme="minorHAnsi"/>
          <w:szCs w:val="22"/>
        </w:rPr>
        <w:t xml:space="preserve">pkt </w:t>
      </w:r>
      <w:r w:rsidR="00596A54">
        <w:rPr>
          <w:rFonts w:asciiTheme="minorHAnsi" w:hAnsiTheme="minorHAnsi" w:cstheme="minorHAnsi"/>
          <w:szCs w:val="22"/>
        </w:rPr>
        <w:t>2)</w:t>
      </w:r>
      <w:r w:rsidRPr="00CD648E">
        <w:rPr>
          <w:rFonts w:asciiTheme="minorHAnsi" w:hAnsiTheme="minorHAnsi" w:cstheme="minorHAnsi"/>
          <w:szCs w:val="22"/>
        </w:rPr>
        <w:t xml:space="preserve"> </w:t>
      </w:r>
      <w:r w:rsidR="00520814">
        <w:rPr>
          <w:rFonts w:asciiTheme="minorHAnsi" w:hAnsiTheme="minorHAnsi" w:cstheme="minorHAnsi"/>
          <w:szCs w:val="22"/>
        </w:rPr>
        <w:t xml:space="preserve">lit. </w:t>
      </w:r>
      <w:proofErr w:type="gramStart"/>
      <w:r w:rsidR="00520814">
        <w:rPr>
          <w:rFonts w:asciiTheme="minorHAnsi" w:hAnsiTheme="minorHAnsi" w:cstheme="minorHAnsi"/>
          <w:szCs w:val="22"/>
        </w:rPr>
        <w:t>a)-</w:t>
      </w:r>
      <w:proofErr w:type="gramEnd"/>
      <w:r w:rsidR="00520814">
        <w:rPr>
          <w:rFonts w:asciiTheme="minorHAnsi" w:hAnsiTheme="minorHAnsi" w:cstheme="minorHAnsi"/>
          <w:szCs w:val="22"/>
        </w:rPr>
        <w:t xml:space="preserve">d) </w:t>
      </w:r>
      <w:r w:rsidRPr="00CD648E">
        <w:rPr>
          <w:rFonts w:asciiTheme="minorHAnsi" w:hAnsiTheme="minorHAnsi" w:cstheme="minorHAnsi"/>
          <w:szCs w:val="22"/>
        </w:rPr>
        <w:t xml:space="preserve">Umowy, dłużej niż </w:t>
      </w:r>
      <w:r w:rsidR="00D50ADE">
        <w:rPr>
          <w:rFonts w:asciiTheme="minorHAnsi" w:hAnsiTheme="minorHAnsi" w:cstheme="minorHAnsi"/>
          <w:szCs w:val="22"/>
        </w:rPr>
        <w:t>7</w:t>
      </w:r>
      <w:r w:rsidRPr="00CD648E">
        <w:rPr>
          <w:rFonts w:asciiTheme="minorHAnsi" w:hAnsiTheme="minorHAnsi" w:cstheme="minorHAnsi"/>
          <w:szCs w:val="22"/>
        </w:rPr>
        <w:t xml:space="preserve"> dni</w:t>
      </w:r>
      <w:r w:rsidR="00DD5310">
        <w:rPr>
          <w:rFonts w:asciiTheme="minorHAnsi" w:hAnsiTheme="minorHAnsi" w:cstheme="minorHAnsi"/>
          <w:szCs w:val="22"/>
        </w:rPr>
        <w:t>;</w:t>
      </w:r>
    </w:p>
    <w:p w14:paraId="1204DCAB" w14:textId="0C5A9548" w:rsidR="002619C1" w:rsidRPr="00AE26C4" w:rsidRDefault="002619C1" w:rsidP="00047794">
      <w:pPr>
        <w:tabs>
          <w:tab w:val="num" w:pos="426"/>
        </w:tabs>
        <w:ind w:left="426" w:firstLine="2"/>
        <w:rPr>
          <w:rFonts w:cs="Calibri"/>
          <w:szCs w:val="22"/>
        </w:rPr>
      </w:pPr>
      <w:r w:rsidRPr="001962C7">
        <w:rPr>
          <w:rFonts w:cs="Calibri"/>
          <w:szCs w:val="22"/>
        </w:rPr>
        <w:t xml:space="preserve">oraz do naliczenia kary umownej określonej w § 8 ust. 1 pkt </w:t>
      </w:r>
      <w:r w:rsidR="001962C7" w:rsidRPr="001962C7">
        <w:rPr>
          <w:rFonts w:cs="Calibri"/>
          <w:szCs w:val="22"/>
        </w:rPr>
        <w:t>1</w:t>
      </w:r>
      <w:r w:rsidR="006E25D7">
        <w:rPr>
          <w:rFonts w:cs="Calibri"/>
          <w:szCs w:val="22"/>
        </w:rPr>
        <w:t xml:space="preserve">) albo </w:t>
      </w:r>
      <w:r w:rsidR="00CD648E">
        <w:rPr>
          <w:rFonts w:cs="Calibri"/>
          <w:szCs w:val="22"/>
        </w:rPr>
        <w:t>pkt</w:t>
      </w:r>
      <w:r w:rsidR="00CD648E" w:rsidRPr="001962C7">
        <w:rPr>
          <w:rFonts w:cs="Calibri"/>
          <w:szCs w:val="22"/>
        </w:rPr>
        <w:t xml:space="preserve"> 2</w:t>
      </w:r>
      <w:r w:rsidR="006E25D7">
        <w:rPr>
          <w:rFonts w:cs="Calibri"/>
          <w:szCs w:val="22"/>
        </w:rPr>
        <w:t>) Umowy</w:t>
      </w:r>
      <w:r w:rsidRPr="001962C7">
        <w:rPr>
          <w:rFonts w:cs="Calibri"/>
          <w:szCs w:val="22"/>
        </w:rPr>
        <w:t>.</w:t>
      </w:r>
    </w:p>
    <w:p w14:paraId="4395C764" w14:textId="71D24C9B" w:rsidR="00A53F23" w:rsidRPr="001962C7" w:rsidRDefault="006C2A25" w:rsidP="00047794">
      <w:pPr>
        <w:numPr>
          <w:ilvl w:val="0"/>
          <w:numId w:val="1"/>
        </w:numPr>
        <w:tabs>
          <w:tab w:val="num" w:pos="426"/>
        </w:tabs>
        <w:ind w:left="426" w:hanging="423"/>
        <w:rPr>
          <w:rFonts w:cs="Calibri"/>
          <w:szCs w:val="22"/>
        </w:rPr>
      </w:pPr>
      <w:r w:rsidRPr="001962C7">
        <w:rPr>
          <w:rFonts w:cs="Calibri"/>
          <w:szCs w:val="22"/>
        </w:rPr>
        <w:t>W okolicznościach, o których mowa w ust. 1 powyżej Zamawiający ma prawo skorzystać z</w:t>
      </w:r>
      <w:r w:rsidR="005E7471" w:rsidRPr="001962C7">
        <w:rPr>
          <w:rFonts w:cs="Calibri"/>
          <w:szCs w:val="22"/>
        </w:rPr>
        <w:t> </w:t>
      </w:r>
      <w:r w:rsidRPr="001962C7">
        <w:rPr>
          <w:rFonts w:cs="Calibri"/>
          <w:szCs w:val="22"/>
        </w:rPr>
        <w:t xml:space="preserve">uprawnienia do umownego odstąpienia od </w:t>
      </w:r>
      <w:r w:rsidR="00493556" w:rsidRPr="001962C7">
        <w:rPr>
          <w:rFonts w:cs="Calibri"/>
          <w:szCs w:val="22"/>
        </w:rPr>
        <w:t>U</w:t>
      </w:r>
      <w:r w:rsidRPr="001962C7">
        <w:rPr>
          <w:rFonts w:cs="Calibri"/>
          <w:szCs w:val="22"/>
        </w:rPr>
        <w:t xml:space="preserve">mowy do końca upływu terminu wykonania </w:t>
      </w:r>
      <w:r w:rsidR="008F2B8A" w:rsidRPr="001962C7">
        <w:rPr>
          <w:rFonts w:cs="Calibri"/>
          <w:szCs w:val="22"/>
        </w:rPr>
        <w:t xml:space="preserve">Przedmiotu </w:t>
      </w:r>
      <w:r w:rsidR="00D9255F" w:rsidRPr="001962C7">
        <w:rPr>
          <w:rFonts w:cs="Calibri"/>
          <w:szCs w:val="22"/>
        </w:rPr>
        <w:t>U</w:t>
      </w:r>
      <w:r w:rsidRPr="001962C7">
        <w:rPr>
          <w:rFonts w:cs="Calibri"/>
          <w:szCs w:val="22"/>
        </w:rPr>
        <w:t>mowy, wydłużonego o 60 dni</w:t>
      </w:r>
      <w:r w:rsidR="008012A8" w:rsidRPr="001962C7">
        <w:rPr>
          <w:rFonts w:cs="Calibri"/>
          <w:szCs w:val="22"/>
        </w:rPr>
        <w:t>.</w:t>
      </w:r>
    </w:p>
    <w:p w14:paraId="7FEF49A3" w14:textId="539937C7" w:rsidR="00A53F23" w:rsidRPr="001962C7" w:rsidRDefault="00A53F23" w:rsidP="00047794">
      <w:pPr>
        <w:numPr>
          <w:ilvl w:val="0"/>
          <w:numId w:val="1"/>
        </w:numPr>
        <w:tabs>
          <w:tab w:val="num" w:pos="426"/>
        </w:tabs>
        <w:ind w:left="426" w:hanging="423"/>
        <w:rPr>
          <w:rFonts w:cs="Calibri"/>
          <w:szCs w:val="22"/>
        </w:rPr>
      </w:pPr>
      <w:r w:rsidRPr="001962C7">
        <w:rPr>
          <w:rFonts w:cs="Calibri"/>
          <w:szCs w:val="22"/>
        </w:rPr>
        <w:t xml:space="preserve">W przypadku odstąpienia </w:t>
      </w:r>
      <w:r w:rsidR="00B07EDC" w:rsidRPr="001962C7">
        <w:rPr>
          <w:rFonts w:cs="Calibri"/>
          <w:szCs w:val="22"/>
        </w:rPr>
        <w:t xml:space="preserve">lub częściowego odstąpienia </w:t>
      </w:r>
      <w:r w:rsidRPr="001962C7">
        <w:rPr>
          <w:rFonts w:cs="Calibri"/>
          <w:szCs w:val="22"/>
        </w:rPr>
        <w:t xml:space="preserve">od </w:t>
      </w:r>
      <w:r w:rsidR="00D9255F" w:rsidRPr="001962C7">
        <w:rPr>
          <w:rFonts w:cs="Calibri"/>
          <w:szCs w:val="22"/>
        </w:rPr>
        <w:t>U</w:t>
      </w:r>
      <w:r w:rsidR="00DB0859" w:rsidRPr="001962C7">
        <w:rPr>
          <w:rFonts w:cs="Calibri"/>
          <w:szCs w:val="22"/>
        </w:rPr>
        <w:t xml:space="preserve">mowy </w:t>
      </w:r>
      <w:r w:rsidRPr="001962C7">
        <w:rPr>
          <w:rFonts w:cs="Calibri"/>
          <w:szCs w:val="22"/>
        </w:rPr>
        <w:t>przez Zamawiającego, z</w:t>
      </w:r>
      <w:r w:rsidR="00F8247E" w:rsidRPr="001962C7">
        <w:rPr>
          <w:rFonts w:cs="Calibri"/>
          <w:szCs w:val="22"/>
        </w:rPr>
        <w:t> </w:t>
      </w:r>
      <w:r w:rsidRPr="001962C7">
        <w:rPr>
          <w:rFonts w:cs="Calibri"/>
          <w:szCs w:val="22"/>
        </w:rPr>
        <w:t>przyczyn leżących po stronie Wykonawcy, Wykonawca jest zobowiązany do zapłaty kar umownych naliczonych przez Zamawiającego.</w:t>
      </w:r>
    </w:p>
    <w:p w14:paraId="57AA745E" w14:textId="16CA8E3C" w:rsidR="00A53F23" w:rsidRPr="001962C7" w:rsidRDefault="00A53F23" w:rsidP="00047794">
      <w:pPr>
        <w:numPr>
          <w:ilvl w:val="0"/>
          <w:numId w:val="1"/>
        </w:numPr>
        <w:tabs>
          <w:tab w:val="num" w:pos="426"/>
        </w:tabs>
        <w:ind w:left="426" w:hanging="423"/>
        <w:rPr>
          <w:rFonts w:cs="Calibri"/>
          <w:szCs w:val="22"/>
        </w:rPr>
      </w:pPr>
      <w:r w:rsidRPr="001962C7">
        <w:rPr>
          <w:rFonts w:cs="Calibri"/>
          <w:szCs w:val="22"/>
        </w:rPr>
        <w:t xml:space="preserve">Zamawiający może również odstąpić od </w:t>
      </w:r>
      <w:r w:rsidR="00D9255F" w:rsidRPr="001962C7">
        <w:rPr>
          <w:rFonts w:cs="Calibri"/>
          <w:szCs w:val="22"/>
        </w:rPr>
        <w:t>U</w:t>
      </w:r>
      <w:r w:rsidRPr="001962C7">
        <w:rPr>
          <w:rFonts w:cs="Calibri"/>
          <w:szCs w:val="22"/>
        </w:rPr>
        <w:t>mowy w innych przypadkach wskazanych w Kodeksie cywilnym.</w:t>
      </w:r>
    </w:p>
    <w:p w14:paraId="53A17D0A" w14:textId="4DE8AA18" w:rsidR="008012A8" w:rsidRPr="001962C7" w:rsidRDefault="008012A8" w:rsidP="00047794">
      <w:pPr>
        <w:numPr>
          <w:ilvl w:val="0"/>
          <w:numId w:val="1"/>
        </w:numPr>
        <w:tabs>
          <w:tab w:val="num" w:pos="426"/>
        </w:tabs>
        <w:ind w:left="426" w:hanging="426"/>
        <w:rPr>
          <w:rFonts w:cs="Calibri"/>
          <w:szCs w:val="22"/>
        </w:rPr>
      </w:pPr>
      <w:r w:rsidRPr="001962C7">
        <w:rPr>
          <w:rFonts w:cs="Calibri"/>
          <w:szCs w:val="22"/>
        </w:rPr>
        <w:t xml:space="preserve">Odstąpienie od </w:t>
      </w:r>
      <w:r w:rsidR="00D9255F" w:rsidRPr="001962C7">
        <w:rPr>
          <w:rFonts w:cs="Calibri"/>
          <w:szCs w:val="22"/>
        </w:rPr>
        <w:t>U</w:t>
      </w:r>
      <w:r w:rsidRPr="001962C7">
        <w:rPr>
          <w:rFonts w:cs="Calibri"/>
          <w:szCs w:val="22"/>
        </w:rPr>
        <w:t>mowy powinno nastąpić w formie pisemnej pod rygorem nieważności z</w:t>
      </w:r>
      <w:r w:rsidR="005E7471" w:rsidRPr="001962C7">
        <w:rPr>
          <w:rFonts w:cs="Calibri"/>
          <w:szCs w:val="22"/>
        </w:rPr>
        <w:t> </w:t>
      </w:r>
      <w:r w:rsidRPr="001962C7">
        <w:rPr>
          <w:rFonts w:cs="Calibri"/>
          <w:szCs w:val="22"/>
        </w:rPr>
        <w:t>podaniem uzasadnienia.</w:t>
      </w:r>
    </w:p>
    <w:p w14:paraId="51C227B3" w14:textId="1568AF39" w:rsidR="00BC1F7B" w:rsidRPr="0092348E" w:rsidRDefault="008012A8" w:rsidP="00047794">
      <w:pPr>
        <w:numPr>
          <w:ilvl w:val="0"/>
          <w:numId w:val="1"/>
        </w:numPr>
        <w:tabs>
          <w:tab w:val="num" w:pos="426"/>
        </w:tabs>
        <w:ind w:left="426" w:hanging="426"/>
        <w:rPr>
          <w:rFonts w:eastAsia="Calibri" w:cs="Calibri"/>
          <w:szCs w:val="22"/>
        </w:rPr>
      </w:pPr>
      <w:r w:rsidRPr="0092348E">
        <w:rPr>
          <w:rFonts w:cs="Calibri"/>
          <w:szCs w:val="22"/>
        </w:rPr>
        <w:t>W przypadku odstąpienia</w:t>
      </w:r>
      <w:r w:rsidR="00B07EDC" w:rsidRPr="0092348E">
        <w:rPr>
          <w:rFonts w:cs="Calibri"/>
          <w:szCs w:val="22"/>
        </w:rPr>
        <w:t xml:space="preserve"> lub częściowego odstąpienia od Umowy</w:t>
      </w:r>
      <w:r w:rsidRPr="0092348E">
        <w:rPr>
          <w:rFonts w:cs="Calibri"/>
          <w:szCs w:val="22"/>
        </w:rPr>
        <w:t xml:space="preserve">, Wykonawca w terminie 7 dni liczonych od daty odstąpienia od </w:t>
      </w:r>
      <w:r w:rsidR="004710E4">
        <w:rPr>
          <w:rFonts w:cs="Calibri"/>
          <w:szCs w:val="22"/>
        </w:rPr>
        <w:t>U</w:t>
      </w:r>
      <w:r w:rsidRPr="0092348E">
        <w:rPr>
          <w:rFonts w:cs="Calibri"/>
          <w:szCs w:val="22"/>
        </w:rPr>
        <w:t xml:space="preserve">mowy, obowiązany jest sporządzić z udziałem Zamawiającego </w:t>
      </w:r>
      <w:r w:rsidR="009B26E7" w:rsidRPr="001962C7">
        <w:rPr>
          <w:rFonts w:cs="Calibri"/>
          <w:szCs w:val="22"/>
        </w:rPr>
        <w:lastRenderedPageBreak/>
        <w:t>inwentaryzację</w:t>
      </w:r>
      <w:r w:rsidRPr="001962C7">
        <w:rPr>
          <w:rFonts w:cs="Calibri"/>
          <w:szCs w:val="22"/>
        </w:rPr>
        <w:t xml:space="preserve"> </w:t>
      </w:r>
      <w:r w:rsidR="009B26E7" w:rsidRPr="001962C7">
        <w:rPr>
          <w:rFonts w:cs="Calibri"/>
          <w:szCs w:val="22"/>
        </w:rPr>
        <w:t>wykonanych prac</w:t>
      </w:r>
      <w:r w:rsidRPr="001962C7">
        <w:rPr>
          <w:rFonts w:cs="Calibri"/>
          <w:szCs w:val="22"/>
        </w:rPr>
        <w:t xml:space="preserve">. </w:t>
      </w:r>
      <w:r w:rsidR="001F34B9" w:rsidRPr="001962C7">
        <w:rPr>
          <w:rFonts w:cs="Calibri"/>
          <w:szCs w:val="22"/>
        </w:rPr>
        <w:t>W</w:t>
      </w:r>
      <w:r w:rsidR="0092348E">
        <w:rPr>
          <w:rFonts w:cs="Calibri"/>
          <w:szCs w:val="22"/>
        </w:rPr>
        <w:t> </w:t>
      </w:r>
      <w:r w:rsidR="001F34B9" w:rsidRPr="0092348E">
        <w:rPr>
          <w:rFonts w:cs="Calibri"/>
          <w:szCs w:val="22"/>
        </w:rPr>
        <w:t xml:space="preserve">przypadku braku </w:t>
      </w:r>
      <w:r w:rsidR="009B26E7" w:rsidRPr="0092348E">
        <w:rPr>
          <w:rFonts w:cs="Calibri"/>
          <w:szCs w:val="22"/>
        </w:rPr>
        <w:t>uzgodnienia z Zamawiającym inwentaryzacji</w:t>
      </w:r>
      <w:r w:rsidR="001F34B9" w:rsidRPr="0092348E">
        <w:rPr>
          <w:rFonts w:cs="Calibri"/>
          <w:szCs w:val="22"/>
        </w:rPr>
        <w:t xml:space="preserve">, Zamawiający jest uprawniony do sporządzenia </w:t>
      </w:r>
      <w:r w:rsidR="009B26E7" w:rsidRPr="0092348E">
        <w:rPr>
          <w:rFonts w:cs="Calibri"/>
          <w:szCs w:val="22"/>
        </w:rPr>
        <w:t>jednostronnej inwentaryzacji</w:t>
      </w:r>
      <w:r w:rsidR="001F34B9" w:rsidRPr="0092348E">
        <w:rPr>
          <w:rFonts w:cs="Calibri"/>
          <w:szCs w:val="22"/>
        </w:rPr>
        <w:t xml:space="preserve">. </w:t>
      </w:r>
      <w:r w:rsidR="009B26E7" w:rsidRPr="0092348E">
        <w:rPr>
          <w:rFonts w:cs="Calibri"/>
          <w:szCs w:val="22"/>
        </w:rPr>
        <w:t>Wykonawcy przysługuje wynagrodzenie tylko za</w:t>
      </w:r>
      <w:r w:rsidR="0092348E">
        <w:rPr>
          <w:rFonts w:cs="Calibri"/>
          <w:szCs w:val="22"/>
        </w:rPr>
        <w:t> </w:t>
      </w:r>
      <w:r w:rsidR="009B26E7" w:rsidRPr="0092348E">
        <w:rPr>
          <w:rFonts w:cs="Calibri"/>
          <w:szCs w:val="22"/>
        </w:rPr>
        <w:t xml:space="preserve">prace </w:t>
      </w:r>
      <w:r w:rsidR="00DE495D">
        <w:rPr>
          <w:rFonts w:cs="Calibri"/>
          <w:szCs w:val="22"/>
        </w:rPr>
        <w:t xml:space="preserve">wykonane i </w:t>
      </w:r>
      <w:r w:rsidR="009B26E7" w:rsidRPr="0092348E">
        <w:rPr>
          <w:rFonts w:cs="Calibri"/>
          <w:szCs w:val="22"/>
        </w:rPr>
        <w:t xml:space="preserve">odebrane przez Zamawiającego przed odstąpieniem od </w:t>
      </w:r>
      <w:r w:rsidR="004710E4">
        <w:rPr>
          <w:rFonts w:cs="Calibri"/>
          <w:szCs w:val="22"/>
        </w:rPr>
        <w:t>U</w:t>
      </w:r>
      <w:r w:rsidR="009B26E7" w:rsidRPr="0092348E">
        <w:rPr>
          <w:rFonts w:cs="Calibri"/>
          <w:szCs w:val="22"/>
        </w:rPr>
        <w:t>mowy na podstawie uzgodnionej przez Zamawiającego inwentaryzacji</w:t>
      </w:r>
      <w:r w:rsidRPr="0092348E">
        <w:rPr>
          <w:rFonts w:cs="Calibri"/>
          <w:szCs w:val="22"/>
        </w:rPr>
        <w:t>.</w:t>
      </w:r>
    </w:p>
    <w:p w14:paraId="6E9A4BC0" w14:textId="3C8AB0FB" w:rsidR="00B452BA" w:rsidRPr="00AC248B" w:rsidRDefault="6C8BFDE7" w:rsidP="00F74746">
      <w:pPr>
        <w:pStyle w:val="Nagwek1"/>
      </w:pPr>
      <w:r w:rsidRPr="00AC248B">
        <w:t>§ 1</w:t>
      </w:r>
      <w:r w:rsidR="00157EE3" w:rsidRPr="00AC248B">
        <w:t>0</w:t>
      </w:r>
      <w:r w:rsidRPr="00AC248B">
        <w:t>.</w:t>
      </w:r>
      <w:r w:rsidR="001E2AB3" w:rsidRPr="00AC248B">
        <w:br/>
      </w:r>
      <w:r w:rsidR="008C64D2" w:rsidRPr="00AC248B">
        <w:t xml:space="preserve">Zmiany </w:t>
      </w:r>
      <w:r w:rsidR="00DB0859" w:rsidRPr="00AC248B">
        <w:t>umowy</w:t>
      </w:r>
    </w:p>
    <w:p w14:paraId="7D7C6100" w14:textId="0947FB6C" w:rsidR="008C64D2" w:rsidRPr="00AC248B" w:rsidRDefault="002203D2" w:rsidP="00047794">
      <w:pPr>
        <w:pStyle w:val="Akapitzlist"/>
        <w:numPr>
          <w:ilvl w:val="3"/>
          <w:numId w:val="10"/>
        </w:numPr>
        <w:ind w:left="426" w:hanging="426"/>
        <w:contextualSpacing w:val="0"/>
        <w:rPr>
          <w:rFonts w:cs="Calibri"/>
          <w:szCs w:val="22"/>
        </w:rPr>
      </w:pPr>
      <w:r w:rsidRPr="00AC248B">
        <w:rPr>
          <w:rFonts w:cs="Calibri"/>
          <w:szCs w:val="22"/>
        </w:rPr>
        <w:t>Wszelkie zmiany i uzupełnienia w treści Umowy wymagają, pod rygorem nieważności, formy pisemnej w postaci aneksu do Umowy podpisanego przez obie Strony, z zastrzeżeniem wyjątków przewidzianych w Umowie.</w:t>
      </w:r>
    </w:p>
    <w:p w14:paraId="27A227C6" w14:textId="55ED9FC0" w:rsidR="008C64D2" w:rsidRPr="00AC248B" w:rsidRDefault="008C64D2" w:rsidP="00047794">
      <w:pPr>
        <w:pStyle w:val="Akapitzlist"/>
        <w:numPr>
          <w:ilvl w:val="3"/>
          <w:numId w:val="10"/>
        </w:numPr>
        <w:ind w:left="426" w:hanging="426"/>
        <w:contextualSpacing w:val="0"/>
        <w:rPr>
          <w:rFonts w:cs="Calibri"/>
          <w:szCs w:val="22"/>
        </w:rPr>
      </w:pPr>
      <w:r w:rsidRPr="00AC248B">
        <w:rPr>
          <w:rFonts w:cs="Calibri"/>
          <w:szCs w:val="22"/>
        </w:rPr>
        <w:t xml:space="preserve">Nie stanowi zmiany </w:t>
      </w:r>
      <w:r w:rsidR="00B07EDC" w:rsidRPr="00AC248B">
        <w:rPr>
          <w:rFonts w:cs="Calibri"/>
          <w:szCs w:val="22"/>
        </w:rPr>
        <w:t>U</w:t>
      </w:r>
      <w:r w:rsidRPr="00AC248B">
        <w:rPr>
          <w:rFonts w:cs="Calibri"/>
          <w:szCs w:val="22"/>
        </w:rPr>
        <w:t>mowy:</w:t>
      </w:r>
    </w:p>
    <w:p w14:paraId="470585DD" w14:textId="3AC8F98F" w:rsidR="00811F84" w:rsidRPr="00AC248B" w:rsidRDefault="008C64D2" w:rsidP="00C54470">
      <w:pPr>
        <w:pStyle w:val="Akapitzlist"/>
        <w:numPr>
          <w:ilvl w:val="0"/>
          <w:numId w:val="11"/>
        </w:numPr>
        <w:spacing w:before="0"/>
        <w:ind w:left="850" w:hanging="425"/>
        <w:contextualSpacing w:val="0"/>
        <w:rPr>
          <w:rFonts w:cs="Calibri"/>
          <w:szCs w:val="22"/>
        </w:rPr>
      </w:pPr>
      <w:r w:rsidRPr="00AC248B">
        <w:rPr>
          <w:rFonts w:cs="Calibri"/>
          <w:szCs w:val="22"/>
        </w:rPr>
        <w:t>zmiana adresów Zamawiającego i Wykonawcy</w:t>
      </w:r>
      <w:r w:rsidR="002740EC" w:rsidRPr="00AC248B">
        <w:rPr>
          <w:rFonts w:cs="Calibri"/>
          <w:szCs w:val="22"/>
        </w:rPr>
        <w:t>,</w:t>
      </w:r>
    </w:p>
    <w:p w14:paraId="623EFB7C" w14:textId="51C4DE20" w:rsidR="00811F84" w:rsidRPr="00AC248B" w:rsidRDefault="008C64D2" w:rsidP="00C54470">
      <w:pPr>
        <w:pStyle w:val="Akapitzlist"/>
        <w:numPr>
          <w:ilvl w:val="0"/>
          <w:numId w:val="11"/>
        </w:numPr>
        <w:spacing w:before="0"/>
        <w:ind w:left="850" w:hanging="425"/>
        <w:contextualSpacing w:val="0"/>
        <w:rPr>
          <w:rFonts w:cs="Calibri"/>
          <w:szCs w:val="22"/>
        </w:rPr>
      </w:pPr>
      <w:r w:rsidRPr="00AC248B">
        <w:rPr>
          <w:rFonts w:cs="Calibri"/>
          <w:szCs w:val="22"/>
        </w:rPr>
        <w:t>zmiana adresów do korespondencji,</w:t>
      </w:r>
    </w:p>
    <w:p w14:paraId="05E93783" w14:textId="6DB2EC46" w:rsidR="004F3480" w:rsidRPr="00AC248B" w:rsidRDefault="008C64D2" w:rsidP="00C54470">
      <w:pPr>
        <w:pStyle w:val="Akapitzlist"/>
        <w:numPr>
          <w:ilvl w:val="0"/>
          <w:numId w:val="11"/>
        </w:numPr>
        <w:spacing w:before="0"/>
        <w:ind w:left="850" w:hanging="425"/>
        <w:contextualSpacing w:val="0"/>
        <w:rPr>
          <w:rFonts w:cs="Calibri"/>
          <w:szCs w:val="22"/>
        </w:rPr>
      </w:pPr>
      <w:r w:rsidRPr="00AC248B">
        <w:rPr>
          <w:rFonts w:cs="Calibri"/>
          <w:szCs w:val="22"/>
        </w:rPr>
        <w:t xml:space="preserve">zmiana osób </w:t>
      </w:r>
      <w:r w:rsidR="004E6D2B" w:rsidRPr="00AC248B">
        <w:rPr>
          <w:rFonts w:cs="Calibri"/>
          <w:szCs w:val="22"/>
        </w:rPr>
        <w:t xml:space="preserve">odpowiedzialnych za nadzór nad realizacją </w:t>
      </w:r>
      <w:r w:rsidR="00B07EDC" w:rsidRPr="00AC248B">
        <w:rPr>
          <w:rFonts w:cs="Calibri"/>
          <w:szCs w:val="22"/>
        </w:rPr>
        <w:t>U</w:t>
      </w:r>
      <w:r w:rsidR="004E6D2B" w:rsidRPr="00AC248B">
        <w:rPr>
          <w:rFonts w:cs="Calibri"/>
          <w:szCs w:val="22"/>
        </w:rPr>
        <w:t>mowy,</w:t>
      </w:r>
    </w:p>
    <w:p w14:paraId="52712629" w14:textId="503E40C1" w:rsidR="00593BE6" w:rsidRPr="00AC248B" w:rsidRDefault="00593BE6" w:rsidP="00C54470">
      <w:pPr>
        <w:pStyle w:val="Akapitzlist"/>
        <w:numPr>
          <w:ilvl w:val="0"/>
          <w:numId w:val="11"/>
        </w:numPr>
        <w:spacing w:before="0"/>
        <w:ind w:left="850" w:hanging="425"/>
        <w:contextualSpacing w:val="0"/>
        <w:rPr>
          <w:rFonts w:cs="Calibri"/>
          <w:szCs w:val="22"/>
        </w:rPr>
      </w:pPr>
      <w:r w:rsidRPr="00AC248B">
        <w:rPr>
          <w:rFonts w:eastAsia="Calibri" w:cs="Calibri"/>
          <w:szCs w:val="22"/>
          <w:lang w:eastAsia="en-US"/>
        </w:rPr>
        <w:t>zmiana danych odbiorcy, a także adresu e-mail Zamawiającego, na który ma zostać dostarczona faktura,</w:t>
      </w:r>
    </w:p>
    <w:p w14:paraId="253AE66D" w14:textId="38BFBDF8" w:rsidR="008C64D2" w:rsidRPr="00AC248B" w:rsidRDefault="008C64D2" w:rsidP="00C54470">
      <w:pPr>
        <w:pStyle w:val="Akapitzlist"/>
        <w:numPr>
          <w:ilvl w:val="0"/>
          <w:numId w:val="11"/>
        </w:numPr>
        <w:spacing w:before="0"/>
        <w:ind w:left="850" w:hanging="425"/>
        <w:contextualSpacing w:val="0"/>
        <w:rPr>
          <w:rFonts w:cs="Calibri"/>
          <w:szCs w:val="22"/>
        </w:rPr>
      </w:pPr>
      <w:r w:rsidRPr="00AC248B">
        <w:rPr>
          <w:rFonts w:cs="Calibri"/>
          <w:szCs w:val="22"/>
        </w:rPr>
        <w:t xml:space="preserve">utrata mocy lub zmiana aktów prawnych przywołanych w treści </w:t>
      </w:r>
      <w:r w:rsidR="00B07EDC" w:rsidRPr="00AC248B">
        <w:rPr>
          <w:rFonts w:cs="Calibri"/>
          <w:szCs w:val="22"/>
        </w:rPr>
        <w:t>U</w:t>
      </w:r>
      <w:r w:rsidRPr="00AC248B">
        <w:rPr>
          <w:rFonts w:cs="Calibri"/>
          <w:szCs w:val="22"/>
        </w:rPr>
        <w:t>mowy. W każdym takim</w:t>
      </w:r>
      <w:r w:rsidR="00E84577" w:rsidRPr="00AC248B">
        <w:rPr>
          <w:rFonts w:cs="Calibri"/>
          <w:szCs w:val="22"/>
        </w:rPr>
        <w:t xml:space="preserve"> </w:t>
      </w:r>
      <w:r w:rsidRPr="00AC248B">
        <w:rPr>
          <w:rFonts w:cs="Calibri"/>
          <w:szCs w:val="22"/>
        </w:rPr>
        <w:t>przypadku Wykonawca ma obowiązek stosowania się do obowiązujących w danym czasie aktów prawa</w:t>
      </w:r>
      <w:r w:rsidR="00E84577" w:rsidRPr="00AC248B">
        <w:rPr>
          <w:rFonts w:cs="Calibri"/>
          <w:szCs w:val="22"/>
        </w:rPr>
        <w:t>.</w:t>
      </w:r>
    </w:p>
    <w:p w14:paraId="5FA698DF" w14:textId="39914764" w:rsidR="008C64D2" w:rsidRPr="00AC248B" w:rsidRDefault="008C64D2" w:rsidP="00047794">
      <w:pPr>
        <w:pStyle w:val="Akapitzlist"/>
        <w:numPr>
          <w:ilvl w:val="3"/>
          <w:numId w:val="10"/>
        </w:numPr>
        <w:ind w:left="426" w:hanging="426"/>
        <w:contextualSpacing w:val="0"/>
        <w:rPr>
          <w:rFonts w:cs="Calibri"/>
          <w:szCs w:val="22"/>
        </w:rPr>
      </w:pPr>
      <w:r w:rsidRPr="00AC248B">
        <w:rPr>
          <w:rFonts w:cs="Calibri"/>
          <w:szCs w:val="22"/>
        </w:rPr>
        <w:t xml:space="preserve">Zmiany wskazane w ust. </w:t>
      </w:r>
      <w:r w:rsidR="00E84577" w:rsidRPr="00AC248B">
        <w:rPr>
          <w:rFonts w:cs="Calibri"/>
          <w:szCs w:val="22"/>
        </w:rPr>
        <w:t>2</w:t>
      </w:r>
      <w:r w:rsidRPr="00AC248B">
        <w:rPr>
          <w:rFonts w:cs="Calibri"/>
          <w:szCs w:val="22"/>
        </w:rPr>
        <w:t xml:space="preserve"> pkt 1 – </w:t>
      </w:r>
      <w:r w:rsidR="00593BE6" w:rsidRPr="00AC248B">
        <w:rPr>
          <w:rFonts w:cs="Calibri"/>
          <w:szCs w:val="22"/>
        </w:rPr>
        <w:t>4</w:t>
      </w:r>
      <w:r w:rsidRPr="00AC248B">
        <w:rPr>
          <w:rFonts w:cs="Calibri"/>
          <w:szCs w:val="22"/>
        </w:rPr>
        <w:t xml:space="preserve"> dokonywane są w drodze jednostronnego pisemnego oświadczenia danej Strony i wywołują skutek od dnia doręczenia go drugiej Stronie</w:t>
      </w:r>
      <w:r w:rsidR="004E6D2B" w:rsidRPr="00AC248B">
        <w:rPr>
          <w:rFonts w:cs="Calibri"/>
          <w:szCs w:val="22"/>
        </w:rPr>
        <w:t xml:space="preserve"> na adres </w:t>
      </w:r>
      <w:r w:rsidR="00D53D8B" w:rsidRPr="00AC248B">
        <w:rPr>
          <w:rFonts w:cs="Calibri"/>
          <w:szCs w:val="22"/>
        </w:rPr>
        <w:t>e-</w:t>
      </w:r>
      <w:r w:rsidR="00D564B1" w:rsidRPr="00AC248B">
        <w:rPr>
          <w:rFonts w:cs="Calibri"/>
          <w:szCs w:val="22"/>
        </w:rPr>
        <w:t xml:space="preserve"> </w:t>
      </w:r>
      <w:r w:rsidR="004E6D2B" w:rsidRPr="00AC248B">
        <w:rPr>
          <w:rFonts w:cs="Calibri"/>
          <w:szCs w:val="22"/>
        </w:rPr>
        <w:t xml:space="preserve">mail wskazany w </w:t>
      </w:r>
      <w:r w:rsidR="00B07EDC" w:rsidRPr="00AC248B">
        <w:rPr>
          <w:rFonts w:cs="Calibri"/>
          <w:szCs w:val="22"/>
        </w:rPr>
        <w:t>U</w:t>
      </w:r>
      <w:r w:rsidR="004E6D2B" w:rsidRPr="00AC248B">
        <w:rPr>
          <w:rFonts w:cs="Calibri"/>
          <w:szCs w:val="22"/>
        </w:rPr>
        <w:t>mowie</w:t>
      </w:r>
      <w:r w:rsidRPr="00AC248B">
        <w:rPr>
          <w:rFonts w:cs="Calibri"/>
          <w:szCs w:val="22"/>
        </w:rPr>
        <w:t>.</w:t>
      </w:r>
    </w:p>
    <w:p w14:paraId="62DED8D6" w14:textId="77777777" w:rsidR="00C54470" w:rsidRDefault="00AB6156" w:rsidP="00F74746">
      <w:pPr>
        <w:pStyle w:val="Nagwek1"/>
      </w:pPr>
      <w:r w:rsidRPr="00545305">
        <w:t xml:space="preserve">§ 11. </w:t>
      </w:r>
    </w:p>
    <w:p w14:paraId="27730486" w14:textId="33912901" w:rsidR="0002577A" w:rsidRPr="00545305" w:rsidRDefault="0002577A" w:rsidP="00F74746">
      <w:pPr>
        <w:pStyle w:val="Nagwek1"/>
      </w:pPr>
      <w:r w:rsidRPr="00545305">
        <w:t>Autorskie p</w:t>
      </w:r>
      <w:r w:rsidR="00AB6156" w:rsidRPr="00545305">
        <w:t xml:space="preserve">rawa </w:t>
      </w:r>
      <w:r w:rsidRPr="00545305">
        <w:t>majątkowe</w:t>
      </w:r>
    </w:p>
    <w:p w14:paraId="4535F061" w14:textId="71CE7BBC" w:rsidR="004D57B7" w:rsidRPr="00AE26C4" w:rsidRDefault="004D57B7" w:rsidP="00047794">
      <w:pPr>
        <w:numPr>
          <w:ilvl w:val="0"/>
          <w:numId w:val="32"/>
        </w:numPr>
        <w:tabs>
          <w:tab w:val="num" w:pos="426"/>
        </w:tabs>
        <w:suppressAutoHyphens/>
        <w:ind w:left="426" w:hanging="426"/>
        <w:rPr>
          <w:rFonts w:eastAsia="Calibri" w:cs="Calibri"/>
          <w:szCs w:val="22"/>
        </w:rPr>
      </w:pPr>
      <w:bookmarkStart w:id="12" w:name="_Hlk192678800"/>
      <w:r w:rsidRPr="00AE26C4">
        <w:rPr>
          <w:rFonts w:cs="Calibri"/>
          <w:bCs/>
          <w:iCs/>
          <w:szCs w:val="22"/>
          <w:lang w:eastAsia="pl-PL"/>
        </w:rPr>
        <w:t>Do elementów przedmiotu Umowy, będących utworami w rozumieniu ustawy z dnia 4 lutego 1994 r. o prawie autorskim i prawach pokrewnych, zwanych dalej z osobna „utworem” lub łącznie „utworami”, Wykonawca przenosi na Zamawiającego pełnię autorskich praw majątkowych, w szczególności prawo do korzystania i rozporządzania utworami, bez</w:t>
      </w:r>
      <w:r w:rsidR="006759B0">
        <w:rPr>
          <w:rFonts w:cs="Calibri"/>
          <w:bCs/>
          <w:iCs/>
          <w:szCs w:val="22"/>
          <w:lang w:eastAsia="pl-PL"/>
        </w:rPr>
        <w:t> </w:t>
      </w:r>
      <w:r w:rsidRPr="00AE26C4">
        <w:rPr>
          <w:rFonts w:cs="Calibri"/>
          <w:bCs/>
          <w:iCs/>
          <w:szCs w:val="22"/>
          <w:lang w:eastAsia="pl-PL"/>
        </w:rPr>
        <w:t>jakichkolwiek ograniczeń czasowych i terytorialnych, na niżej wymienionych polach eksploatacji:</w:t>
      </w:r>
    </w:p>
    <w:p w14:paraId="41538631" w14:textId="007FB7D8" w:rsidR="004D57B7" w:rsidRPr="00AE26C4" w:rsidRDefault="004D57B7" w:rsidP="00047794">
      <w:pPr>
        <w:numPr>
          <w:ilvl w:val="0"/>
          <w:numId w:val="35"/>
        </w:numPr>
        <w:ind w:left="851" w:hanging="426"/>
        <w:rPr>
          <w:rFonts w:eastAsia="Calibri" w:cs="Calibri"/>
          <w:szCs w:val="22"/>
          <w:lang w:eastAsia="pl-PL"/>
        </w:rPr>
      </w:pPr>
      <w:r w:rsidRPr="00AE26C4">
        <w:rPr>
          <w:rFonts w:eastAsia="Calibri" w:cs="Calibri"/>
          <w:szCs w:val="22"/>
          <w:lang w:eastAsia="pl-PL"/>
        </w:rPr>
        <w:t>w zakresie utrwalania i zwielokrotniania utworu, przy użyciu każdej możliwej techniki, w</w:t>
      </w:r>
      <w:r w:rsidR="006759B0">
        <w:rPr>
          <w:rFonts w:eastAsia="Calibri" w:cs="Calibri"/>
          <w:szCs w:val="22"/>
          <w:lang w:eastAsia="pl-PL"/>
        </w:rPr>
        <w:t> </w:t>
      </w:r>
      <w:r w:rsidRPr="00AE26C4">
        <w:rPr>
          <w:rFonts w:eastAsia="Calibri" w:cs="Calibri"/>
          <w:szCs w:val="22"/>
          <w:lang w:eastAsia="pl-PL"/>
        </w:rPr>
        <w:t>tym do wytwarzania egzemplarzy techniką drukarską, reprograficzną, zapisu magnetycznego, techniką cyfrową lub inną techniką na dowolnym rodzaju materiału i</w:t>
      </w:r>
      <w:r w:rsidR="006759B0">
        <w:rPr>
          <w:rFonts w:eastAsia="Calibri" w:cs="Calibri"/>
          <w:szCs w:val="22"/>
          <w:lang w:eastAsia="pl-PL"/>
        </w:rPr>
        <w:t> </w:t>
      </w:r>
      <w:r w:rsidRPr="00AE26C4">
        <w:rPr>
          <w:rFonts w:eastAsia="Calibri" w:cs="Calibri"/>
          <w:szCs w:val="22"/>
          <w:lang w:eastAsia="pl-PL"/>
        </w:rPr>
        <w:t>dowolnym nośniku, w nakładzie w dowolnej wielkości;</w:t>
      </w:r>
    </w:p>
    <w:p w14:paraId="3C4FCE2F" w14:textId="06F0F39B" w:rsidR="004D57B7" w:rsidRPr="00AE26C4" w:rsidRDefault="004D57B7" w:rsidP="00047794">
      <w:pPr>
        <w:numPr>
          <w:ilvl w:val="0"/>
          <w:numId w:val="35"/>
        </w:numPr>
        <w:ind w:left="851" w:hanging="426"/>
        <w:rPr>
          <w:rFonts w:eastAsia="Calibri" w:cs="Calibri"/>
          <w:szCs w:val="22"/>
          <w:lang w:eastAsia="pl-PL"/>
        </w:rPr>
      </w:pPr>
      <w:r w:rsidRPr="00AE26C4">
        <w:rPr>
          <w:rFonts w:eastAsia="Calibri" w:cs="Calibri"/>
          <w:szCs w:val="22"/>
          <w:lang w:eastAsia="pl-PL"/>
        </w:rPr>
        <w:lastRenderedPageBreak/>
        <w:t>w zakresie rozpowszechniania utworu w sposób inny niż określony w pkt. 1), w tym publiczne wykonanie, wystawienie, wyświetlenie, odtworzenie oraz nadawanie i</w:t>
      </w:r>
      <w:r w:rsidR="006759B0">
        <w:rPr>
          <w:rFonts w:eastAsia="Calibri" w:cs="Calibri"/>
          <w:szCs w:val="22"/>
          <w:lang w:eastAsia="pl-PL"/>
        </w:rPr>
        <w:t> </w:t>
      </w:r>
      <w:r w:rsidRPr="00AE26C4">
        <w:rPr>
          <w:rFonts w:eastAsia="Calibri" w:cs="Calibri"/>
          <w:szCs w:val="22"/>
          <w:lang w:eastAsia="pl-PL"/>
        </w:rPr>
        <w:t>reemitowanie, w tym w radio, telewizji lub Internecie, w ramach utworów multimedialnych, prezentacji itp. a także publiczne udostępnianie utworu w taki sposób, aby każdy mógł mieć do niego dostęp w miejscu i w czasie przez siebie wybranym, w tym w</w:t>
      </w:r>
      <w:r w:rsidR="006759B0">
        <w:rPr>
          <w:rFonts w:eastAsia="Calibri" w:cs="Calibri"/>
          <w:szCs w:val="22"/>
          <w:lang w:eastAsia="pl-PL"/>
        </w:rPr>
        <w:t> </w:t>
      </w:r>
      <w:r w:rsidRPr="00AE26C4">
        <w:rPr>
          <w:rFonts w:eastAsia="Calibri" w:cs="Calibri"/>
          <w:szCs w:val="22"/>
          <w:lang w:eastAsia="pl-PL"/>
        </w:rPr>
        <w:t>Internecie, w kraju i za granicą, wraz z udzieleniem upoważnienia do wykonywania praw zależnych do utworu oraz prawem zezwalania na wykonywanie praw zależnych do utworu;</w:t>
      </w:r>
    </w:p>
    <w:p w14:paraId="5CA5A662" w14:textId="77777777" w:rsidR="004D57B7" w:rsidRPr="00AE26C4" w:rsidRDefault="004D57B7" w:rsidP="00047794">
      <w:pPr>
        <w:numPr>
          <w:ilvl w:val="0"/>
          <w:numId w:val="35"/>
        </w:numPr>
        <w:ind w:left="851" w:hanging="426"/>
        <w:rPr>
          <w:rFonts w:eastAsia="Calibri" w:cs="Calibri"/>
          <w:szCs w:val="22"/>
          <w:lang w:eastAsia="pl-PL"/>
        </w:rPr>
      </w:pPr>
      <w:r w:rsidRPr="00AE26C4">
        <w:rPr>
          <w:rFonts w:eastAsia="Calibri" w:cs="Calibri"/>
          <w:szCs w:val="22"/>
          <w:lang w:eastAsia="pl-PL"/>
        </w:rPr>
        <w:t>w zakresie obrotu oryginałem lub egzemplarzami, na których utwór utrwalono, w tym do wprowadzenia ich do obrotu, użyczania lub najmu;</w:t>
      </w:r>
    </w:p>
    <w:p w14:paraId="59ECD81D" w14:textId="77777777" w:rsidR="004D57B7" w:rsidRPr="00AE26C4" w:rsidRDefault="004D57B7" w:rsidP="00047794">
      <w:pPr>
        <w:numPr>
          <w:ilvl w:val="0"/>
          <w:numId w:val="35"/>
        </w:numPr>
        <w:ind w:left="851" w:hanging="426"/>
        <w:rPr>
          <w:rFonts w:eastAsia="Calibri" w:cs="Calibri"/>
          <w:szCs w:val="22"/>
          <w:lang w:eastAsia="pl-PL"/>
        </w:rPr>
      </w:pPr>
      <w:r w:rsidRPr="00AE26C4">
        <w:rPr>
          <w:rFonts w:cs="Calibri"/>
          <w:szCs w:val="22"/>
          <w:lang w:eastAsia="en-US"/>
        </w:rPr>
        <w:t>wykorzystania utworów do realizacji robót i wykorzystania w celu wykonania innych projektów dotyczących przedmiotowego obiektu;</w:t>
      </w:r>
    </w:p>
    <w:p w14:paraId="6E2BBA8E" w14:textId="0C4201FA" w:rsidR="004D57B7" w:rsidRPr="00AE26C4" w:rsidRDefault="004D57B7" w:rsidP="00047794">
      <w:pPr>
        <w:numPr>
          <w:ilvl w:val="0"/>
          <w:numId w:val="35"/>
        </w:numPr>
        <w:ind w:left="851" w:hanging="426"/>
        <w:rPr>
          <w:rFonts w:eastAsia="Calibri" w:cs="Calibri"/>
          <w:szCs w:val="22"/>
          <w:lang w:eastAsia="pl-PL"/>
        </w:rPr>
      </w:pPr>
      <w:r w:rsidRPr="00AE26C4">
        <w:rPr>
          <w:rFonts w:eastAsia="Calibri" w:cs="Calibri"/>
          <w:szCs w:val="22"/>
          <w:lang w:eastAsia="pl-PL"/>
        </w:rPr>
        <w:t>sporządzania wersji obcojęzycznych utworu</w:t>
      </w:r>
      <w:r w:rsidR="005353C9" w:rsidRPr="00AE26C4">
        <w:rPr>
          <w:rFonts w:eastAsia="Calibri" w:cs="Calibri"/>
          <w:szCs w:val="22"/>
          <w:lang w:eastAsia="pl-PL"/>
        </w:rPr>
        <w:t>.</w:t>
      </w:r>
    </w:p>
    <w:p w14:paraId="1BEF8AC9" w14:textId="26D808CE" w:rsidR="004D57B7" w:rsidRPr="00AE26C4" w:rsidRDefault="004D57B7" w:rsidP="00712EA7">
      <w:pPr>
        <w:numPr>
          <w:ilvl w:val="0"/>
          <w:numId w:val="32"/>
        </w:numPr>
        <w:tabs>
          <w:tab w:val="num" w:pos="426"/>
          <w:tab w:val="left" w:leader="dot" w:pos="4395"/>
          <w:tab w:val="right" w:leader="dot" w:pos="9072"/>
        </w:tabs>
        <w:suppressAutoHyphens/>
        <w:ind w:left="425" w:hanging="425"/>
        <w:rPr>
          <w:rFonts w:eastAsia="Calibri" w:cs="Calibri"/>
          <w:szCs w:val="22"/>
        </w:rPr>
      </w:pPr>
      <w:r w:rsidRPr="00AE26C4">
        <w:rPr>
          <w:rFonts w:cs="Calibri"/>
          <w:bCs/>
          <w:iCs/>
          <w:szCs w:val="22"/>
          <w:lang w:eastAsia="pl-PL"/>
        </w:rPr>
        <w:t>Wykonawca przenosi na Zamawiającego autorskie prawa majątkowe do elementów przedmiotu Umowy, o których mowa w ust. 1 powyżej, na polach eksploatacji, o których mowa w ust. 1 powyżej, z chwilą podpisania protokoł</w:t>
      </w:r>
      <w:r w:rsidR="00AC248B">
        <w:rPr>
          <w:rFonts w:cs="Calibri"/>
          <w:bCs/>
          <w:iCs/>
          <w:szCs w:val="22"/>
          <w:lang w:eastAsia="pl-PL"/>
        </w:rPr>
        <w:t xml:space="preserve">u </w:t>
      </w:r>
      <w:r w:rsidR="00AC248B" w:rsidRPr="00403515">
        <w:rPr>
          <w:rFonts w:cs="Calibri"/>
          <w:bCs/>
          <w:iCs/>
          <w:szCs w:val="22"/>
          <w:lang w:eastAsia="pl-PL"/>
        </w:rPr>
        <w:t>odbioru końcowego</w:t>
      </w:r>
      <w:r w:rsidRPr="00403515">
        <w:rPr>
          <w:rFonts w:cs="Calibri"/>
          <w:bCs/>
          <w:iCs/>
          <w:szCs w:val="22"/>
          <w:lang w:eastAsia="pl-PL"/>
        </w:rPr>
        <w:t>,</w:t>
      </w:r>
      <w:r w:rsidRPr="00AE26C4">
        <w:rPr>
          <w:rFonts w:cs="Calibri"/>
          <w:bCs/>
          <w:iCs/>
          <w:szCs w:val="22"/>
          <w:lang w:eastAsia="pl-PL"/>
        </w:rPr>
        <w:t xml:space="preserve"> o</w:t>
      </w:r>
      <w:r w:rsidR="00C61151">
        <w:rPr>
          <w:rFonts w:cs="Calibri"/>
          <w:bCs/>
          <w:iCs/>
          <w:szCs w:val="22"/>
          <w:lang w:eastAsia="pl-PL"/>
        </w:rPr>
        <w:t> </w:t>
      </w:r>
      <w:r w:rsidRPr="00AE26C4">
        <w:rPr>
          <w:rFonts w:cs="Calibri"/>
          <w:bCs/>
          <w:iCs/>
          <w:szCs w:val="22"/>
          <w:lang w:eastAsia="pl-PL"/>
        </w:rPr>
        <w:t>który</w:t>
      </w:r>
      <w:r w:rsidR="009F26FF">
        <w:rPr>
          <w:rFonts w:cs="Calibri"/>
          <w:bCs/>
          <w:iCs/>
          <w:szCs w:val="22"/>
          <w:lang w:eastAsia="pl-PL"/>
        </w:rPr>
        <w:t>m</w:t>
      </w:r>
      <w:r w:rsidRPr="00AE26C4">
        <w:rPr>
          <w:rFonts w:cs="Calibri"/>
          <w:bCs/>
          <w:iCs/>
          <w:szCs w:val="22"/>
          <w:lang w:eastAsia="pl-PL"/>
        </w:rPr>
        <w:t xml:space="preserve"> mowa w </w:t>
      </w:r>
      <w:r w:rsidR="00AC248B">
        <w:rPr>
          <w:rFonts w:cs="Calibri"/>
          <w:bCs/>
          <w:iCs/>
          <w:szCs w:val="22"/>
          <w:lang w:eastAsia="pl-PL"/>
        </w:rPr>
        <w:t xml:space="preserve">§ 6 ust. </w:t>
      </w:r>
      <w:r w:rsidR="00AF36ED">
        <w:rPr>
          <w:rFonts w:cs="Calibri"/>
          <w:bCs/>
          <w:iCs/>
          <w:szCs w:val="22"/>
          <w:lang w:eastAsia="pl-PL"/>
        </w:rPr>
        <w:t>3</w:t>
      </w:r>
      <w:r w:rsidR="00AC248B">
        <w:rPr>
          <w:rFonts w:cs="Calibri"/>
          <w:bCs/>
          <w:iCs/>
          <w:szCs w:val="22"/>
          <w:lang w:eastAsia="pl-PL"/>
        </w:rPr>
        <w:t xml:space="preserve"> Umowy.</w:t>
      </w:r>
    </w:p>
    <w:p w14:paraId="4FABFB03" w14:textId="71AB014A" w:rsidR="004D57B7" w:rsidRPr="00AE26C4" w:rsidRDefault="004D57B7" w:rsidP="00047794">
      <w:pPr>
        <w:numPr>
          <w:ilvl w:val="0"/>
          <w:numId w:val="32"/>
        </w:numPr>
        <w:tabs>
          <w:tab w:val="num" w:pos="426"/>
        </w:tabs>
        <w:suppressAutoHyphens/>
        <w:ind w:left="426" w:hanging="426"/>
        <w:rPr>
          <w:rFonts w:eastAsia="Calibri" w:cs="Calibri"/>
          <w:szCs w:val="22"/>
        </w:rPr>
      </w:pPr>
      <w:r w:rsidRPr="00AE26C4">
        <w:rPr>
          <w:rFonts w:cs="Calibri"/>
          <w:bCs/>
          <w:iCs/>
          <w:szCs w:val="22"/>
          <w:lang w:eastAsia="pl-PL"/>
        </w:rPr>
        <w:t>Wykonawca z chwilą przekazania Zamawiającemu poszczególnych utworów przenosi na</w:t>
      </w:r>
      <w:r w:rsidR="006759B0">
        <w:rPr>
          <w:rFonts w:cs="Calibri"/>
          <w:bCs/>
          <w:iCs/>
          <w:szCs w:val="22"/>
          <w:lang w:eastAsia="pl-PL"/>
        </w:rPr>
        <w:t> </w:t>
      </w:r>
      <w:r w:rsidRPr="00AE26C4">
        <w:rPr>
          <w:rFonts w:cs="Calibri"/>
          <w:bCs/>
          <w:iCs/>
          <w:szCs w:val="22"/>
          <w:lang w:eastAsia="pl-PL"/>
        </w:rPr>
        <w:t>Zamawiającego prawo własności materialnych nośników, na których dany utwór został utrwalony.</w:t>
      </w:r>
    </w:p>
    <w:p w14:paraId="13C9928F" w14:textId="77777777" w:rsidR="004D57B7" w:rsidRPr="00AE26C4" w:rsidRDefault="004D57B7" w:rsidP="00047794">
      <w:pPr>
        <w:numPr>
          <w:ilvl w:val="0"/>
          <w:numId w:val="32"/>
        </w:numPr>
        <w:tabs>
          <w:tab w:val="num" w:pos="426"/>
        </w:tabs>
        <w:suppressAutoHyphens/>
        <w:ind w:left="426" w:hanging="426"/>
        <w:rPr>
          <w:rFonts w:eastAsia="Calibri" w:cs="Calibri"/>
          <w:szCs w:val="22"/>
        </w:rPr>
      </w:pPr>
      <w:r w:rsidRPr="00AE26C4">
        <w:rPr>
          <w:rFonts w:cs="Calibri"/>
          <w:bCs/>
          <w:iCs/>
          <w:szCs w:val="22"/>
          <w:lang w:eastAsia="pl-PL"/>
        </w:rPr>
        <w:t>Wykonawca zapewni zgodę wszystkich osób - będących twórcami utworów, o których mowa w ust. 1 powyżej – na dokonywanie w ww. utworach, do których służą im autorskie prawa osobiste, zmian w zakresie zgodnym z niniejszą Umową.</w:t>
      </w:r>
    </w:p>
    <w:p w14:paraId="37084414" w14:textId="77777777" w:rsidR="004D57B7" w:rsidRPr="00AE26C4" w:rsidRDefault="004D57B7" w:rsidP="00047794">
      <w:pPr>
        <w:numPr>
          <w:ilvl w:val="0"/>
          <w:numId w:val="32"/>
        </w:numPr>
        <w:tabs>
          <w:tab w:val="num" w:pos="426"/>
        </w:tabs>
        <w:suppressAutoHyphens/>
        <w:ind w:left="426" w:hanging="426"/>
        <w:rPr>
          <w:rFonts w:eastAsia="Calibri" w:cs="Calibri"/>
          <w:szCs w:val="22"/>
        </w:rPr>
      </w:pPr>
      <w:r w:rsidRPr="00AE26C4">
        <w:rPr>
          <w:rFonts w:cs="Calibri"/>
          <w:bCs/>
          <w:iCs/>
          <w:szCs w:val="22"/>
          <w:lang w:eastAsia="pl-PL"/>
        </w:rPr>
        <w:t>Wykonawca upoważnia Zamawiającego do wykonywania w jego imieniu autorskich praw osobistych, a w szczególności do:</w:t>
      </w:r>
    </w:p>
    <w:p w14:paraId="53287BB8" w14:textId="77777777" w:rsidR="004D57B7" w:rsidRPr="00AE26C4" w:rsidRDefault="004D57B7" w:rsidP="00047794">
      <w:pPr>
        <w:numPr>
          <w:ilvl w:val="0"/>
          <w:numId w:val="33"/>
        </w:numPr>
        <w:suppressAutoHyphens/>
        <w:ind w:left="851" w:hanging="426"/>
        <w:rPr>
          <w:rFonts w:eastAsia="Calibri" w:cs="Calibri"/>
          <w:szCs w:val="22"/>
        </w:rPr>
      </w:pPr>
      <w:r w:rsidRPr="00AE26C4">
        <w:rPr>
          <w:rFonts w:cs="Calibri"/>
          <w:bCs/>
          <w:iCs/>
          <w:szCs w:val="22"/>
          <w:lang w:eastAsia="pl-PL"/>
        </w:rPr>
        <w:t>wkraczania w integralność oraz wyboru sposobu i zakresu naruszania treści lub formy;</w:t>
      </w:r>
    </w:p>
    <w:p w14:paraId="531F347C" w14:textId="77777777" w:rsidR="004D57B7" w:rsidRPr="00AE26C4" w:rsidRDefault="004D57B7" w:rsidP="00047794">
      <w:pPr>
        <w:numPr>
          <w:ilvl w:val="0"/>
          <w:numId w:val="33"/>
        </w:numPr>
        <w:suppressAutoHyphens/>
        <w:ind w:left="851" w:hanging="426"/>
        <w:rPr>
          <w:rFonts w:eastAsia="Calibri" w:cs="Calibri"/>
          <w:szCs w:val="22"/>
        </w:rPr>
      </w:pPr>
      <w:r w:rsidRPr="00AE26C4">
        <w:rPr>
          <w:rFonts w:cs="Calibri"/>
          <w:bCs/>
          <w:iCs/>
          <w:szCs w:val="22"/>
          <w:lang w:eastAsia="pl-PL"/>
        </w:rPr>
        <w:t>decydowania o pierwszym i każdym następnym publicznym udostępnieniu (sposobach, formach, terminach i miejscach);</w:t>
      </w:r>
    </w:p>
    <w:p w14:paraId="6F2D4F70" w14:textId="77777777" w:rsidR="004D57B7" w:rsidRPr="00AE26C4" w:rsidRDefault="004D57B7" w:rsidP="00047794">
      <w:pPr>
        <w:numPr>
          <w:ilvl w:val="0"/>
          <w:numId w:val="33"/>
        </w:numPr>
        <w:suppressAutoHyphens/>
        <w:ind w:left="851" w:hanging="426"/>
        <w:rPr>
          <w:rFonts w:eastAsia="Calibri" w:cs="Calibri"/>
          <w:szCs w:val="22"/>
        </w:rPr>
      </w:pPr>
      <w:r w:rsidRPr="00AE26C4">
        <w:rPr>
          <w:rFonts w:cs="Calibri"/>
          <w:bCs/>
          <w:iCs/>
          <w:szCs w:val="22"/>
          <w:lang w:eastAsia="pl-PL"/>
        </w:rPr>
        <w:t>uprawnień osobistych przysługujących Wykonawcy na podstawie stosownych przepisów prawa.</w:t>
      </w:r>
    </w:p>
    <w:p w14:paraId="384D6616" w14:textId="77777777" w:rsidR="004D57B7" w:rsidRPr="00AE26C4" w:rsidRDefault="004D57B7" w:rsidP="00047794">
      <w:pPr>
        <w:numPr>
          <w:ilvl w:val="0"/>
          <w:numId w:val="32"/>
        </w:numPr>
        <w:tabs>
          <w:tab w:val="num" w:pos="426"/>
        </w:tabs>
        <w:suppressAutoHyphens/>
        <w:ind w:left="426" w:hanging="426"/>
        <w:rPr>
          <w:rFonts w:eastAsia="Calibri" w:cs="Calibri"/>
          <w:szCs w:val="22"/>
        </w:rPr>
      </w:pPr>
      <w:r w:rsidRPr="00AE26C4">
        <w:rPr>
          <w:rFonts w:cs="Calibri"/>
          <w:bCs/>
          <w:iCs/>
          <w:szCs w:val="22"/>
          <w:lang w:eastAsia="pl-PL"/>
        </w:rPr>
        <w:t>Wykonawca zezwala Zamawiającemu na rozporządzanie i korzystanie z opracowań powstałych na podstawie elementów przedmiotu Umowy, o których mowa w ust. 1 powyżej, na polach eksploatacji określonych w ust. 1 powyżej. Wykonawca udziela Zamawiającemu wyłącznego i nieodwołalnego prawa do dokonywania zmian, przeróbek, uzupełnień, skrótów, aranżacji i opracowań.</w:t>
      </w:r>
    </w:p>
    <w:p w14:paraId="0C523123" w14:textId="77777777" w:rsidR="004D57B7" w:rsidRPr="00AE26C4" w:rsidRDefault="004D57B7" w:rsidP="00047794">
      <w:pPr>
        <w:numPr>
          <w:ilvl w:val="0"/>
          <w:numId w:val="32"/>
        </w:numPr>
        <w:tabs>
          <w:tab w:val="num" w:pos="426"/>
        </w:tabs>
        <w:suppressAutoHyphens/>
        <w:ind w:left="426" w:hanging="426"/>
        <w:rPr>
          <w:rFonts w:eastAsia="Calibri" w:cs="Calibri"/>
          <w:szCs w:val="22"/>
        </w:rPr>
      </w:pPr>
      <w:r w:rsidRPr="00AE26C4">
        <w:rPr>
          <w:rFonts w:cs="Calibri"/>
          <w:bCs/>
          <w:iCs/>
          <w:szCs w:val="22"/>
          <w:lang w:eastAsia="pl-PL"/>
        </w:rPr>
        <w:t xml:space="preserve">Wykonawca przenosi na Zamawiającego prawo do zezwalania na wykonywanie praw zależnych do opracowań powstałych na podstawie elementów przedmiotu Umowy, o których mowa </w:t>
      </w:r>
      <w:r w:rsidRPr="00AE26C4">
        <w:rPr>
          <w:rFonts w:cs="Calibri"/>
          <w:bCs/>
          <w:iCs/>
          <w:szCs w:val="22"/>
          <w:lang w:eastAsia="pl-PL"/>
        </w:rPr>
        <w:lastRenderedPageBreak/>
        <w:t>w ust. 1 powyżej, przez osoby trzecie, a także do korzystania i rozporządzania, z zachowaniem praw tych osób, tymi opracowaniami na polach eksploatacji określonych w ust. 1 powyżej.</w:t>
      </w:r>
    </w:p>
    <w:p w14:paraId="4833C8B5" w14:textId="77777777" w:rsidR="004D57B7" w:rsidRPr="00AE26C4" w:rsidRDefault="004D57B7" w:rsidP="00047794">
      <w:pPr>
        <w:numPr>
          <w:ilvl w:val="0"/>
          <w:numId w:val="32"/>
        </w:numPr>
        <w:tabs>
          <w:tab w:val="num" w:pos="426"/>
        </w:tabs>
        <w:suppressAutoHyphens/>
        <w:ind w:left="426" w:hanging="426"/>
        <w:rPr>
          <w:rFonts w:eastAsia="Calibri" w:cs="Calibri"/>
          <w:szCs w:val="22"/>
        </w:rPr>
      </w:pPr>
      <w:r w:rsidRPr="00AE26C4">
        <w:rPr>
          <w:rFonts w:cs="Calibri"/>
          <w:bCs/>
          <w:iCs/>
          <w:szCs w:val="22"/>
          <w:lang w:eastAsia="pl-PL"/>
        </w:rPr>
        <w:t>Wykonawca oświadcza i zapewnia, że w chwili przejścia na Zamawiającego praw, o których mowa w ust. 1 powyżej:</w:t>
      </w:r>
    </w:p>
    <w:p w14:paraId="05A79C0D" w14:textId="77777777" w:rsidR="004D57B7" w:rsidRPr="00AE26C4" w:rsidRDefault="004D57B7" w:rsidP="00047794">
      <w:pPr>
        <w:numPr>
          <w:ilvl w:val="0"/>
          <w:numId w:val="34"/>
        </w:numPr>
        <w:suppressAutoHyphens/>
        <w:ind w:left="851" w:hanging="425"/>
        <w:rPr>
          <w:rFonts w:eastAsia="Calibri" w:cs="Calibri"/>
          <w:szCs w:val="22"/>
        </w:rPr>
      </w:pPr>
      <w:r w:rsidRPr="00AE26C4">
        <w:rPr>
          <w:rFonts w:cs="Calibri"/>
          <w:bCs/>
          <w:iCs/>
          <w:szCs w:val="22"/>
          <w:lang w:eastAsia="pl-PL"/>
        </w:rPr>
        <w:t>będą mu przysługiwać wyłączne majątkowe prawa autorskie, o których mowa w ust. 1 powyżej oraz prawo do wykonywania praw zależnych i zezwalania na wykonywanie praw zależnych do utworów;</w:t>
      </w:r>
    </w:p>
    <w:p w14:paraId="0A1A5F77" w14:textId="77777777" w:rsidR="004D57B7" w:rsidRPr="00AE26C4" w:rsidRDefault="004D57B7" w:rsidP="00047794">
      <w:pPr>
        <w:numPr>
          <w:ilvl w:val="0"/>
          <w:numId w:val="34"/>
        </w:numPr>
        <w:suppressAutoHyphens/>
        <w:ind w:left="851" w:hanging="425"/>
        <w:rPr>
          <w:rFonts w:eastAsia="Calibri" w:cs="Calibri"/>
          <w:szCs w:val="22"/>
        </w:rPr>
      </w:pPr>
      <w:r w:rsidRPr="00AE26C4">
        <w:rPr>
          <w:rFonts w:cs="Calibri"/>
          <w:bCs/>
          <w:iCs/>
          <w:szCs w:val="22"/>
          <w:lang w:eastAsia="pl-PL"/>
        </w:rPr>
        <w:t>jego uprawnienia, o których mowa w pkt 1) powyżej, nie będą obciążone jakimikolwiek prawami osób trzecich;</w:t>
      </w:r>
    </w:p>
    <w:p w14:paraId="30CD094F" w14:textId="77777777" w:rsidR="004D57B7" w:rsidRPr="00AE26C4" w:rsidRDefault="004D57B7" w:rsidP="00047794">
      <w:pPr>
        <w:numPr>
          <w:ilvl w:val="0"/>
          <w:numId w:val="34"/>
        </w:numPr>
        <w:suppressAutoHyphens/>
        <w:ind w:left="851" w:hanging="425"/>
        <w:rPr>
          <w:rFonts w:eastAsia="Calibri" w:cs="Calibri"/>
          <w:szCs w:val="22"/>
        </w:rPr>
      </w:pPr>
      <w:r w:rsidRPr="00AE26C4">
        <w:rPr>
          <w:rFonts w:cs="Calibri"/>
          <w:bCs/>
          <w:iCs/>
          <w:szCs w:val="22"/>
          <w:lang w:eastAsia="pl-PL"/>
        </w:rPr>
        <w:t>jest w pełni uprawniony do zawarcia i wykonania niniejszej Umowy;</w:t>
      </w:r>
    </w:p>
    <w:p w14:paraId="44EAF490" w14:textId="77777777" w:rsidR="004D57B7" w:rsidRPr="00AE26C4" w:rsidRDefault="004D57B7" w:rsidP="00047794">
      <w:pPr>
        <w:numPr>
          <w:ilvl w:val="0"/>
          <w:numId w:val="34"/>
        </w:numPr>
        <w:suppressAutoHyphens/>
        <w:ind w:left="851" w:hanging="425"/>
        <w:rPr>
          <w:rFonts w:cs="Calibri"/>
          <w:szCs w:val="22"/>
        </w:rPr>
      </w:pPr>
      <w:r w:rsidRPr="00AE26C4">
        <w:rPr>
          <w:rFonts w:cs="Calibri"/>
          <w:bCs/>
          <w:iCs/>
          <w:szCs w:val="22"/>
          <w:lang w:eastAsia="pl-PL"/>
        </w:rPr>
        <w:t>zawarcie niniejszej Umowy nie narusza i nie naruszy jakichkolwiek praw osób trzecich oraz postanowień umów zawartych z osobami trzecimi;</w:t>
      </w:r>
    </w:p>
    <w:p w14:paraId="04B5227D" w14:textId="77777777" w:rsidR="004D57B7" w:rsidRPr="00AE26C4" w:rsidRDefault="004D57B7" w:rsidP="00047794">
      <w:pPr>
        <w:numPr>
          <w:ilvl w:val="0"/>
          <w:numId w:val="34"/>
        </w:numPr>
        <w:suppressAutoHyphens/>
        <w:ind w:left="851" w:hanging="425"/>
        <w:rPr>
          <w:rFonts w:cs="Calibri"/>
          <w:szCs w:val="22"/>
        </w:rPr>
      </w:pPr>
      <w:r w:rsidRPr="00AE26C4">
        <w:rPr>
          <w:rFonts w:cs="Calibri"/>
          <w:bCs/>
          <w:iCs/>
          <w:szCs w:val="22"/>
          <w:lang w:eastAsia="pl-PL"/>
        </w:rPr>
        <w:t>zapewni, że wszystkie osoby – będących twórcami utworów, o których mowa w ust. 1 powyżej nie będą wykonywać autorskich praw osobistych do utworów będących elementami Przedmiotu Umowy.</w:t>
      </w:r>
    </w:p>
    <w:p w14:paraId="33F8D7A6" w14:textId="371708D3" w:rsidR="004D57B7" w:rsidRPr="00AE26C4" w:rsidRDefault="004D57B7" w:rsidP="00047794">
      <w:pPr>
        <w:numPr>
          <w:ilvl w:val="0"/>
          <w:numId w:val="32"/>
        </w:numPr>
        <w:tabs>
          <w:tab w:val="num" w:pos="426"/>
        </w:tabs>
        <w:suppressAutoHyphens/>
        <w:ind w:left="426" w:hanging="426"/>
        <w:rPr>
          <w:rFonts w:eastAsia="Calibri" w:cs="Calibri"/>
          <w:szCs w:val="22"/>
        </w:rPr>
      </w:pPr>
      <w:r w:rsidRPr="00AE26C4">
        <w:rPr>
          <w:rFonts w:cs="Calibri"/>
          <w:bCs/>
          <w:iCs/>
          <w:szCs w:val="22"/>
          <w:lang w:eastAsia="pl-PL"/>
        </w:rPr>
        <w:t>Wykonawca zobowiązuje się naprawić jakąkolwiek szkodę poniesioną przez Zamawiającego w</w:t>
      </w:r>
      <w:r w:rsidR="00712EA7">
        <w:rPr>
          <w:rFonts w:cs="Calibri"/>
          <w:bCs/>
          <w:iCs/>
          <w:szCs w:val="22"/>
          <w:lang w:eastAsia="pl-PL"/>
        </w:rPr>
        <w:t> </w:t>
      </w:r>
      <w:r w:rsidRPr="00AE26C4">
        <w:rPr>
          <w:rFonts w:cs="Calibri"/>
          <w:bCs/>
          <w:iCs/>
          <w:szCs w:val="22"/>
          <w:lang w:eastAsia="pl-PL"/>
        </w:rPr>
        <w:t>związku z jakimikolwiek roszczeniami osób trzecich, postępowaniami sądowymi lub innymi, w</w:t>
      </w:r>
      <w:r w:rsidR="00712EA7">
        <w:rPr>
          <w:rFonts w:cs="Calibri"/>
          <w:bCs/>
          <w:iCs/>
          <w:szCs w:val="22"/>
          <w:lang w:eastAsia="pl-PL"/>
        </w:rPr>
        <w:t> </w:t>
      </w:r>
      <w:r w:rsidRPr="00AE26C4">
        <w:rPr>
          <w:rFonts w:cs="Calibri"/>
          <w:bCs/>
          <w:iCs/>
          <w:szCs w:val="22"/>
          <w:lang w:eastAsia="pl-PL"/>
        </w:rPr>
        <w:t>tym pokryje koszty obsługi prawnej poniesione przez w związku z powyższym, o ile taka szkoda będzie wynikiem złożenia przez Wykonawcę oświadczeń lub zapewnień, o których mowa w ust. 8 powyżej, niezgodnych z rzeczywistym stanem faktycznym lub prawnym. W przypadku wniesienia jakiegokolwiek powództwa przeciwko Zamawiającemu, a także wszczęcia jakiegokolwiek innego postępowania przeciwko Zamawiającemu w związku z naruszeniem jakichkolwiek praw osób trzecich w wyniku korzystania z utworów, Zamawiający, zawiadomi o</w:t>
      </w:r>
      <w:r w:rsidR="00712EA7">
        <w:rPr>
          <w:rFonts w:cs="Calibri"/>
          <w:bCs/>
          <w:iCs/>
          <w:szCs w:val="22"/>
          <w:lang w:eastAsia="pl-PL"/>
        </w:rPr>
        <w:t> </w:t>
      </w:r>
      <w:r w:rsidRPr="00AE26C4">
        <w:rPr>
          <w:rFonts w:cs="Calibri"/>
          <w:bCs/>
          <w:iCs/>
          <w:szCs w:val="22"/>
          <w:lang w:eastAsia="pl-PL"/>
        </w:rPr>
        <w:t>tym Wykonawcę, który na żądanie Zamawiającego weźmie na swój koszt udział w</w:t>
      </w:r>
      <w:r w:rsidR="000464B2">
        <w:rPr>
          <w:rFonts w:cs="Calibri"/>
          <w:bCs/>
          <w:iCs/>
          <w:szCs w:val="22"/>
          <w:lang w:eastAsia="pl-PL"/>
        </w:rPr>
        <w:t> </w:t>
      </w:r>
      <w:r w:rsidRPr="00AE26C4">
        <w:rPr>
          <w:rFonts w:cs="Calibri"/>
          <w:bCs/>
          <w:iCs/>
          <w:szCs w:val="22"/>
          <w:lang w:eastAsia="pl-PL"/>
        </w:rPr>
        <w:t xml:space="preserve">postępowaniu w zakresie niezbędnym do ochrony </w:t>
      </w:r>
      <w:r w:rsidR="00A045AD" w:rsidRPr="00AE26C4">
        <w:rPr>
          <w:rFonts w:cs="Calibri"/>
          <w:bCs/>
          <w:iCs/>
          <w:szCs w:val="22"/>
          <w:lang w:eastAsia="pl-PL"/>
        </w:rPr>
        <w:t>go</w:t>
      </w:r>
      <w:r w:rsidRPr="00AE26C4">
        <w:rPr>
          <w:rFonts w:cs="Calibri"/>
          <w:bCs/>
          <w:iCs/>
          <w:szCs w:val="22"/>
          <w:lang w:eastAsia="pl-PL"/>
        </w:rPr>
        <w:t xml:space="preserve"> przed odpowiedzialnością względem tej osoby trzeciej.</w:t>
      </w:r>
    </w:p>
    <w:bookmarkEnd w:id="12"/>
    <w:p w14:paraId="7877A6BD" w14:textId="77777777" w:rsidR="00C54470" w:rsidRDefault="0030588E" w:rsidP="00F74746">
      <w:pPr>
        <w:pStyle w:val="Nagwek1"/>
      </w:pPr>
      <w:r w:rsidRPr="00AE26C4">
        <w:t xml:space="preserve">§ </w:t>
      </w:r>
      <w:r w:rsidR="007403EE" w:rsidRPr="00AE26C4">
        <w:t xml:space="preserve">12. </w:t>
      </w:r>
    </w:p>
    <w:p w14:paraId="3756D381" w14:textId="1A3182E7" w:rsidR="007403EE" w:rsidRPr="00AE26C4" w:rsidRDefault="007403EE" w:rsidP="00F74746">
      <w:pPr>
        <w:pStyle w:val="Nagwek1"/>
      </w:pPr>
      <w:r w:rsidRPr="00AE26C4">
        <w:t>Udzielenie licencji na korzystanie z przekazanych przez Zamawiającego znaków graficznych</w:t>
      </w:r>
    </w:p>
    <w:p w14:paraId="48EFA6F9" w14:textId="23F197ED" w:rsidR="007403EE" w:rsidRPr="00AE26C4" w:rsidRDefault="007403EE" w:rsidP="00047794">
      <w:pPr>
        <w:ind w:left="426" w:hanging="426"/>
        <w:rPr>
          <w:rFonts w:cs="Calibri"/>
          <w:szCs w:val="22"/>
        </w:rPr>
      </w:pPr>
      <w:r w:rsidRPr="00AE26C4">
        <w:rPr>
          <w:rFonts w:cs="Calibri"/>
          <w:szCs w:val="22"/>
        </w:rPr>
        <w:t>1.</w:t>
      </w:r>
      <w:r w:rsidRPr="00AE26C4">
        <w:rPr>
          <w:rFonts w:cs="Calibri"/>
          <w:szCs w:val="22"/>
        </w:rPr>
        <w:tab/>
        <w:t>Zamawiający udziela Wykonawcy niewyłącznej, nieprzenoszalnej i nieodpłatnej licencji na</w:t>
      </w:r>
      <w:r w:rsidR="000464B2">
        <w:rPr>
          <w:rFonts w:cs="Calibri"/>
          <w:szCs w:val="22"/>
        </w:rPr>
        <w:t> </w:t>
      </w:r>
      <w:r w:rsidRPr="00AE26C4">
        <w:rPr>
          <w:rFonts w:cs="Calibri"/>
          <w:szCs w:val="22"/>
        </w:rPr>
        <w:t xml:space="preserve">korzystanie z przekazanych przez Zamawiającego znaków graficznych, wyłącznie w celu realizacji </w:t>
      </w:r>
      <w:r w:rsidR="00AA75D7">
        <w:rPr>
          <w:rFonts w:cs="Calibri"/>
          <w:szCs w:val="22"/>
        </w:rPr>
        <w:t>P</w:t>
      </w:r>
      <w:r w:rsidRPr="00AE26C4">
        <w:rPr>
          <w:rFonts w:cs="Calibri"/>
          <w:szCs w:val="22"/>
        </w:rPr>
        <w:t xml:space="preserve">rzedmiotu </w:t>
      </w:r>
      <w:r w:rsidR="00AA75D7">
        <w:rPr>
          <w:rFonts w:cs="Calibri"/>
          <w:szCs w:val="22"/>
        </w:rPr>
        <w:t>U</w:t>
      </w:r>
      <w:r w:rsidRPr="00AE26C4">
        <w:rPr>
          <w:rFonts w:cs="Calibri"/>
          <w:szCs w:val="22"/>
        </w:rPr>
        <w:t>mowy.</w:t>
      </w:r>
    </w:p>
    <w:p w14:paraId="2CE58496" w14:textId="3FC0D22C" w:rsidR="007403EE" w:rsidRPr="00AE26C4" w:rsidRDefault="007403EE" w:rsidP="00047794">
      <w:pPr>
        <w:ind w:left="426" w:hanging="426"/>
        <w:rPr>
          <w:rFonts w:cs="Calibri"/>
          <w:szCs w:val="22"/>
        </w:rPr>
      </w:pPr>
      <w:r w:rsidRPr="00AE26C4">
        <w:rPr>
          <w:rFonts w:cs="Calibri"/>
          <w:szCs w:val="22"/>
        </w:rPr>
        <w:t>2.</w:t>
      </w:r>
      <w:r w:rsidRPr="00AE26C4">
        <w:rPr>
          <w:rFonts w:cs="Calibri"/>
          <w:szCs w:val="22"/>
        </w:rPr>
        <w:tab/>
        <w:t>Licencja obejmuje prawo do zwielokrotniania, rozpowszechniania oraz wprowadzania do obrotu materiałów promocyjno-informacyjnych zawierających przekazane znaki graficzne</w:t>
      </w:r>
      <w:r w:rsidR="000200D2">
        <w:rPr>
          <w:rFonts w:cs="Calibri"/>
          <w:szCs w:val="22"/>
        </w:rPr>
        <w:t xml:space="preserve"> pod warunkiem ich wcześniejszej akceptacji przez Zamawiającego</w:t>
      </w:r>
      <w:r w:rsidRPr="00AE26C4">
        <w:rPr>
          <w:rFonts w:cs="Calibri"/>
          <w:szCs w:val="22"/>
        </w:rPr>
        <w:t>.</w:t>
      </w:r>
    </w:p>
    <w:p w14:paraId="7C1C3812" w14:textId="052AD3E4" w:rsidR="007403EE" w:rsidRPr="00AE26C4" w:rsidRDefault="007403EE" w:rsidP="00047794">
      <w:pPr>
        <w:ind w:left="426" w:hanging="426"/>
        <w:rPr>
          <w:rFonts w:cs="Calibri"/>
          <w:szCs w:val="22"/>
        </w:rPr>
      </w:pPr>
      <w:r w:rsidRPr="00AE26C4">
        <w:rPr>
          <w:rFonts w:cs="Calibri"/>
          <w:szCs w:val="22"/>
        </w:rPr>
        <w:t>3.</w:t>
      </w:r>
      <w:r w:rsidRPr="00AE26C4">
        <w:rPr>
          <w:rFonts w:cs="Calibri"/>
          <w:szCs w:val="22"/>
        </w:rPr>
        <w:tab/>
        <w:t xml:space="preserve">Licencja udzielana jest na czas realizacji </w:t>
      </w:r>
      <w:r w:rsidR="00AA75D7">
        <w:rPr>
          <w:rFonts w:cs="Calibri"/>
          <w:szCs w:val="22"/>
        </w:rPr>
        <w:t>U</w:t>
      </w:r>
      <w:r w:rsidRPr="00AE26C4">
        <w:rPr>
          <w:rFonts w:cs="Calibri"/>
          <w:szCs w:val="22"/>
        </w:rPr>
        <w:t>mowy i wygasa z chwilą jej zakończenia, chyba że Zamawiający postanowi inaczej na piśmie.</w:t>
      </w:r>
    </w:p>
    <w:p w14:paraId="523E40FF" w14:textId="6DCF3020" w:rsidR="007403EE" w:rsidRPr="00AE26C4" w:rsidRDefault="007403EE" w:rsidP="00047794">
      <w:pPr>
        <w:ind w:left="426" w:hanging="426"/>
        <w:rPr>
          <w:rFonts w:cs="Calibri"/>
          <w:szCs w:val="22"/>
        </w:rPr>
      </w:pPr>
      <w:r w:rsidRPr="00AE26C4">
        <w:rPr>
          <w:rFonts w:cs="Calibri"/>
          <w:szCs w:val="22"/>
        </w:rPr>
        <w:lastRenderedPageBreak/>
        <w:t>4.</w:t>
      </w:r>
      <w:r w:rsidRPr="00AE26C4">
        <w:rPr>
          <w:rFonts w:cs="Calibri"/>
          <w:szCs w:val="22"/>
        </w:rPr>
        <w:tab/>
        <w:t>Wykonawca nie jest uprawniony do udzielania dalszych licencji (sublicencji) ani wykorzystywania przekazanych znaków graficznych w jakimkolwiek innym celu niż określony w ust. 2.</w:t>
      </w:r>
    </w:p>
    <w:p w14:paraId="129CC18E" w14:textId="236D3C3F" w:rsidR="00C54470" w:rsidRDefault="00157045" w:rsidP="00F74746">
      <w:pPr>
        <w:pStyle w:val="Nagwek1"/>
        <w:rPr>
          <w:kern w:val="2"/>
          <w:lang w:eastAsia="ar-SA"/>
        </w:rPr>
      </w:pPr>
      <w:r w:rsidRPr="00157045">
        <w:t>§</w:t>
      </w:r>
      <w:r>
        <w:t xml:space="preserve"> </w:t>
      </w:r>
      <w:r w:rsidR="00AB6156" w:rsidRPr="00C946CD">
        <w:t>1</w:t>
      </w:r>
      <w:r w:rsidR="007403EE" w:rsidRPr="00C946CD">
        <w:t>3</w:t>
      </w:r>
      <w:r w:rsidR="0030588E" w:rsidRPr="00C946CD">
        <w:t>.</w:t>
      </w:r>
      <w:r w:rsidR="0030588E" w:rsidRPr="00C946CD">
        <w:rPr>
          <w:kern w:val="2"/>
          <w:lang w:eastAsia="ar-SA"/>
        </w:rPr>
        <w:t xml:space="preserve"> </w:t>
      </w:r>
    </w:p>
    <w:p w14:paraId="02BC0A4E" w14:textId="2A6227C7" w:rsidR="00272B8F" w:rsidRPr="00C946CD" w:rsidRDefault="00272B8F" w:rsidP="00F74746">
      <w:pPr>
        <w:pStyle w:val="Nagwek1"/>
        <w:rPr>
          <w:kern w:val="2"/>
          <w:lang w:eastAsia="ar-SA"/>
        </w:rPr>
      </w:pPr>
      <w:r w:rsidRPr="00C946CD">
        <w:t>Postanowienia końcowe</w:t>
      </w:r>
    </w:p>
    <w:p w14:paraId="1AC39253" w14:textId="77777777" w:rsidR="00991A7D" w:rsidRPr="00403515" w:rsidRDefault="00991A7D" w:rsidP="00403515">
      <w:pPr>
        <w:numPr>
          <w:ilvl w:val="3"/>
          <w:numId w:val="12"/>
        </w:numPr>
        <w:tabs>
          <w:tab w:val="clear" w:pos="-349"/>
        </w:tabs>
        <w:ind w:left="426" w:hanging="426"/>
        <w:rPr>
          <w:rFonts w:asciiTheme="minorHAnsi" w:eastAsia="Calibri" w:hAnsiTheme="minorHAnsi" w:cstheme="minorHAnsi"/>
          <w:color w:val="00000A"/>
          <w:szCs w:val="22"/>
        </w:rPr>
      </w:pPr>
      <w:r w:rsidRPr="00C946CD">
        <w:rPr>
          <w:rFonts w:eastAsia="Calibri" w:cs="Calibri"/>
          <w:color w:val="00000A"/>
          <w:szCs w:val="22"/>
        </w:rPr>
        <w:t xml:space="preserve">Wszelkie zawiadomienia i korespondencja związana z Umową powinna być kierowana </w:t>
      </w:r>
      <w:r w:rsidRPr="00403515">
        <w:rPr>
          <w:rFonts w:asciiTheme="minorHAnsi" w:eastAsia="Calibri" w:hAnsiTheme="minorHAnsi" w:cstheme="minorHAnsi"/>
          <w:color w:val="00000A"/>
          <w:szCs w:val="22"/>
        </w:rPr>
        <w:t>pod następujące adresy:</w:t>
      </w:r>
    </w:p>
    <w:p w14:paraId="5BD12815" w14:textId="67EDE66E" w:rsidR="00991A7D" w:rsidRPr="00403515" w:rsidRDefault="00991A7D" w:rsidP="00403515">
      <w:pPr>
        <w:pStyle w:val="Akapitzlist"/>
        <w:numPr>
          <w:ilvl w:val="1"/>
          <w:numId w:val="73"/>
        </w:numPr>
        <w:tabs>
          <w:tab w:val="num" w:pos="993"/>
        </w:tabs>
        <w:spacing w:before="0" w:after="0"/>
        <w:ind w:left="851"/>
        <w:contextualSpacing w:val="0"/>
        <w:rPr>
          <w:rFonts w:asciiTheme="minorHAnsi" w:hAnsiTheme="minorHAnsi" w:cstheme="minorHAnsi"/>
          <w:szCs w:val="22"/>
        </w:rPr>
      </w:pPr>
      <w:r w:rsidRPr="00403515">
        <w:rPr>
          <w:rFonts w:asciiTheme="minorHAnsi" w:eastAsia="Calibri" w:hAnsiTheme="minorHAnsi" w:cstheme="minorHAnsi"/>
          <w:b/>
          <w:color w:val="00000A"/>
          <w:szCs w:val="22"/>
          <w:lang w:eastAsia="en-US"/>
        </w:rPr>
        <w:t>Zamawiającego</w:t>
      </w:r>
      <w:r w:rsidRPr="00403515">
        <w:rPr>
          <w:rFonts w:asciiTheme="minorHAnsi" w:eastAsia="Calibri" w:hAnsiTheme="minorHAnsi" w:cstheme="minorHAnsi"/>
          <w:color w:val="00000A"/>
          <w:szCs w:val="22"/>
          <w:lang w:eastAsia="en-US"/>
        </w:rPr>
        <w:t xml:space="preserve"> – Zarząd Zieleni m.st. Warszawy,</w:t>
      </w:r>
      <w:r w:rsidRPr="00403515">
        <w:rPr>
          <w:rFonts w:asciiTheme="minorHAnsi" w:eastAsia="Calibri" w:hAnsiTheme="minorHAnsi" w:cstheme="minorHAnsi"/>
          <w:color w:val="00000A"/>
          <w:szCs w:val="22"/>
          <w:lang w:eastAsia="en-US"/>
        </w:rPr>
        <w:br/>
      </w:r>
      <w:r w:rsidRPr="00403515">
        <w:rPr>
          <w:rFonts w:asciiTheme="minorHAnsi" w:eastAsia="Calibri" w:hAnsiTheme="minorHAnsi" w:cstheme="minorHAnsi"/>
          <w:color w:val="00000A"/>
          <w:szCs w:val="22"/>
        </w:rPr>
        <w:t xml:space="preserve">ul. Hoża 13A, 00-528 Warszawa, e-mail: </w:t>
      </w:r>
      <w:hyperlink r:id="rId16" w:history="1">
        <w:r w:rsidRPr="00403515">
          <w:rPr>
            <w:rFonts w:asciiTheme="minorHAnsi" w:eastAsia="Calibri" w:hAnsiTheme="minorHAnsi" w:cstheme="minorHAnsi"/>
            <w:color w:val="0000FF"/>
            <w:szCs w:val="22"/>
            <w:u w:val="single"/>
            <w:lang w:eastAsia="en-US"/>
          </w:rPr>
          <w:t>kontakt@zzw.waw.pl</w:t>
        </w:r>
      </w:hyperlink>
      <w:r w:rsidR="009B2AA5" w:rsidRPr="00403515">
        <w:rPr>
          <w:rFonts w:asciiTheme="minorHAnsi" w:hAnsiTheme="minorHAnsi" w:cstheme="minorHAnsi"/>
          <w:szCs w:val="22"/>
        </w:rPr>
        <w:br/>
      </w:r>
      <w:r w:rsidR="009B2AA5" w:rsidRPr="00403515">
        <w:rPr>
          <w:rFonts w:asciiTheme="minorHAnsi" w:hAnsiTheme="minorHAnsi" w:cstheme="minorHAnsi"/>
          <w:bCs/>
          <w:szCs w:val="22"/>
        </w:rPr>
        <w:t>adres do doręczeń elektronicznych: AE:PL-65206-32583-FHCIH-28</w:t>
      </w:r>
      <w:r w:rsidR="009B2AA5" w:rsidRPr="00403515">
        <w:rPr>
          <w:rFonts w:asciiTheme="minorHAnsi" w:hAnsiTheme="minorHAnsi" w:cstheme="minorHAnsi"/>
          <w:szCs w:val="22"/>
        </w:rPr>
        <w:t>,</w:t>
      </w:r>
    </w:p>
    <w:p w14:paraId="01FB94BC" w14:textId="7B02E75C" w:rsidR="00991A7D" w:rsidRPr="00403515" w:rsidRDefault="00534EFD" w:rsidP="00403515">
      <w:pPr>
        <w:pStyle w:val="Akapitzlist"/>
        <w:ind w:left="491"/>
        <w:contextualSpacing w:val="0"/>
        <w:rPr>
          <w:rFonts w:eastAsia="Calibri" w:cs="Calibri"/>
          <w:color w:val="00000A"/>
          <w:szCs w:val="22"/>
          <w:lang w:eastAsia="en-US"/>
        </w:rPr>
      </w:pPr>
      <w:r w:rsidRPr="00403515">
        <w:rPr>
          <w:rFonts w:asciiTheme="minorHAnsi" w:eastAsia="Calibri" w:hAnsiTheme="minorHAnsi" w:cstheme="minorHAnsi"/>
          <w:bCs/>
          <w:color w:val="00000A"/>
          <w:szCs w:val="22"/>
          <w:lang w:eastAsia="en-US"/>
        </w:rPr>
        <w:t>2)</w:t>
      </w:r>
      <w:r w:rsidRPr="00403515">
        <w:rPr>
          <w:rFonts w:asciiTheme="minorHAnsi" w:eastAsia="Calibri" w:hAnsiTheme="minorHAnsi" w:cstheme="minorHAnsi"/>
          <w:b/>
          <w:color w:val="00000A"/>
          <w:szCs w:val="22"/>
          <w:lang w:eastAsia="en-US"/>
        </w:rPr>
        <w:t xml:space="preserve"> </w:t>
      </w:r>
      <w:r w:rsidR="00991A7D" w:rsidRPr="00403515">
        <w:rPr>
          <w:rFonts w:asciiTheme="minorHAnsi" w:eastAsia="Calibri" w:hAnsiTheme="minorHAnsi" w:cstheme="minorHAnsi"/>
          <w:b/>
          <w:color w:val="00000A"/>
          <w:szCs w:val="22"/>
          <w:lang w:eastAsia="en-US"/>
        </w:rPr>
        <w:t>Wykonawcy</w:t>
      </w:r>
      <w:r w:rsidR="00991A7D" w:rsidRPr="00403515">
        <w:rPr>
          <w:rFonts w:asciiTheme="minorHAnsi" w:eastAsia="Calibri" w:hAnsiTheme="minorHAnsi" w:cstheme="minorHAnsi"/>
          <w:color w:val="00000A"/>
          <w:szCs w:val="22"/>
          <w:lang w:eastAsia="en-US"/>
        </w:rPr>
        <w:t xml:space="preserve"> – ……………………</w:t>
      </w:r>
      <w:proofErr w:type="gramStart"/>
      <w:r w:rsidR="00991A7D" w:rsidRPr="00403515">
        <w:rPr>
          <w:rFonts w:asciiTheme="minorHAnsi" w:eastAsia="Calibri" w:hAnsiTheme="minorHAnsi" w:cstheme="minorHAnsi"/>
          <w:color w:val="00000A"/>
          <w:szCs w:val="22"/>
          <w:lang w:eastAsia="en-US"/>
        </w:rPr>
        <w:t>…….</w:t>
      </w:r>
      <w:proofErr w:type="gramEnd"/>
      <w:r w:rsidR="00991A7D" w:rsidRPr="00403515">
        <w:rPr>
          <w:rFonts w:asciiTheme="minorHAnsi" w:eastAsia="Calibri" w:hAnsiTheme="minorHAnsi" w:cstheme="minorHAnsi"/>
          <w:color w:val="00000A"/>
          <w:szCs w:val="22"/>
          <w:lang w:eastAsia="en-US"/>
        </w:rPr>
        <w:t>.,</w:t>
      </w:r>
      <w:r w:rsidR="00991A7D" w:rsidRPr="00403515">
        <w:rPr>
          <w:rFonts w:asciiTheme="minorHAnsi" w:eastAsia="Calibri" w:hAnsiTheme="minorHAnsi" w:cstheme="minorHAnsi"/>
          <w:color w:val="00000A"/>
          <w:szCs w:val="22"/>
          <w:lang w:eastAsia="en-US"/>
        </w:rPr>
        <w:br/>
      </w:r>
      <w:r w:rsidR="00991A7D" w:rsidRPr="00403515">
        <w:rPr>
          <w:rFonts w:eastAsia="Calibri" w:cs="Calibri"/>
          <w:color w:val="00000A"/>
          <w:szCs w:val="22"/>
          <w:lang w:eastAsia="en-US"/>
        </w:rPr>
        <w:t>ul. ……………………, e-mail: ………………………………</w:t>
      </w:r>
    </w:p>
    <w:p w14:paraId="2B85A160" w14:textId="77777777" w:rsidR="00991A7D" w:rsidRPr="00C946CD" w:rsidRDefault="00991A7D" w:rsidP="00047794">
      <w:pPr>
        <w:pStyle w:val="Akapitzlist"/>
        <w:numPr>
          <w:ilvl w:val="3"/>
          <w:numId w:val="12"/>
        </w:numPr>
        <w:tabs>
          <w:tab w:val="clear" w:pos="-349"/>
          <w:tab w:val="num" w:pos="426"/>
        </w:tabs>
        <w:ind w:left="426" w:hanging="426"/>
        <w:rPr>
          <w:rFonts w:cs="Calibri"/>
          <w:color w:val="00000A"/>
          <w:szCs w:val="22"/>
        </w:rPr>
      </w:pPr>
      <w:r w:rsidRPr="00C946CD">
        <w:rPr>
          <w:rFonts w:cs="Calibri"/>
          <w:color w:val="00000A"/>
          <w:szCs w:val="22"/>
        </w:rPr>
        <w:t>Osobami odpowiedzialnymi za nadzór nad realizacją Umowy są</w:t>
      </w:r>
      <w:r w:rsidRPr="00C946CD">
        <w:rPr>
          <w:rFonts w:cs="Calibri"/>
          <w:szCs w:val="22"/>
          <w:vertAlign w:val="superscript"/>
        </w:rPr>
        <w:footnoteReference w:id="9"/>
      </w:r>
      <w:r w:rsidRPr="00C946CD">
        <w:rPr>
          <w:rFonts w:cs="Calibri"/>
          <w:color w:val="00000A"/>
          <w:szCs w:val="22"/>
        </w:rPr>
        <w:t>:</w:t>
      </w:r>
    </w:p>
    <w:p w14:paraId="408CB8BE" w14:textId="77777777" w:rsidR="00991A7D" w:rsidRPr="00C946CD" w:rsidRDefault="00991A7D" w:rsidP="00047794">
      <w:pPr>
        <w:pStyle w:val="Akapitzlist"/>
        <w:numPr>
          <w:ilvl w:val="1"/>
          <w:numId w:val="23"/>
        </w:numPr>
        <w:ind w:left="851" w:hanging="425"/>
        <w:contextualSpacing w:val="0"/>
        <w:rPr>
          <w:rFonts w:cs="Calibri"/>
          <w:bCs/>
          <w:color w:val="00000A"/>
          <w:szCs w:val="22"/>
        </w:rPr>
      </w:pPr>
      <w:r w:rsidRPr="00C946CD">
        <w:rPr>
          <w:rFonts w:cs="Calibri"/>
          <w:color w:val="00000A"/>
          <w:szCs w:val="22"/>
        </w:rPr>
        <w:t>ze strony Zamawiającego:</w:t>
      </w:r>
      <w:r w:rsidRPr="00C946CD">
        <w:rPr>
          <w:rFonts w:cs="Calibri"/>
          <w:color w:val="00000A"/>
          <w:szCs w:val="22"/>
        </w:rPr>
        <w:br/>
      </w:r>
      <w:r w:rsidRPr="00C946CD">
        <w:rPr>
          <w:rFonts w:cs="Calibri"/>
          <w:bCs/>
          <w:color w:val="00000A"/>
          <w:szCs w:val="22"/>
        </w:rPr>
        <w:t>………………</w:t>
      </w:r>
      <w:proofErr w:type="gramStart"/>
      <w:r w:rsidRPr="00C946CD">
        <w:rPr>
          <w:rFonts w:cs="Calibri"/>
          <w:bCs/>
          <w:color w:val="00000A"/>
          <w:szCs w:val="22"/>
        </w:rPr>
        <w:t>…….</w:t>
      </w:r>
      <w:proofErr w:type="gramEnd"/>
      <w:r w:rsidRPr="00C946CD">
        <w:rPr>
          <w:rFonts w:cs="Calibri"/>
          <w:bCs/>
          <w:color w:val="00000A"/>
          <w:szCs w:val="22"/>
        </w:rPr>
        <w:t xml:space="preserve">. tel. kom. </w:t>
      </w:r>
      <w:r w:rsidRPr="00C946CD">
        <w:rPr>
          <w:rFonts w:cs="Calibri"/>
          <w:bCs/>
          <w:color w:val="000000"/>
          <w:szCs w:val="22"/>
        </w:rPr>
        <w:t>…………</w:t>
      </w:r>
      <w:proofErr w:type="gramStart"/>
      <w:r w:rsidRPr="00C946CD">
        <w:rPr>
          <w:rFonts w:cs="Calibri"/>
          <w:bCs/>
          <w:color w:val="000000"/>
          <w:szCs w:val="22"/>
        </w:rPr>
        <w:t>…….</w:t>
      </w:r>
      <w:proofErr w:type="gramEnd"/>
      <w:r w:rsidRPr="00C946CD">
        <w:rPr>
          <w:rFonts w:cs="Calibri"/>
          <w:bCs/>
          <w:color w:val="00000A"/>
          <w:szCs w:val="22"/>
        </w:rPr>
        <w:t>, e-mail: …………………….</w:t>
      </w:r>
    </w:p>
    <w:p w14:paraId="71982BD5" w14:textId="77777777" w:rsidR="00991A7D" w:rsidRPr="00AE26C4" w:rsidRDefault="00991A7D" w:rsidP="00047794">
      <w:pPr>
        <w:ind w:left="851" w:hanging="425"/>
        <w:rPr>
          <w:rFonts w:cs="Calibri"/>
          <w:bCs/>
          <w:szCs w:val="22"/>
        </w:rPr>
      </w:pPr>
      <w:r w:rsidRPr="00C946CD">
        <w:rPr>
          <w:rFonts w:eastAsia="Calibri" w:cs="Calibri"/>
          <w:szCs w:val="22"/>
          <w:lang w:eastAsia="en-US"/>
        </w:rPr>
        <w:t>2)</w:t>
      </w:r>
      <w:r w:rsidRPr="00C946CD">
        <w:rPr>
          <w:rFonts w:eastAsia="Calibri" w:cs="Calibri"/>
          <w:szCs w:val="22"/>
          <w:lang w:eastAsia="en-US"/>
        </w:rPr>
        <w:tab/>
        <w:t>ze strony Wykonawcy:</w:t>
      </w:r>
      <w:r w:rsidRPr="00C946CD">
        <w:rPr>
          <w:rFonts w:eastAsia="Calibri" w:cs="Calibri"/>
          <w:szCs w:val="22"/>
          <w:lang w:eastAsia="en-US"/>
        </w:rPr>
        <w:br/>
      </w:r>
      <w:r w:rsidRPr="00C946CD">
        <w:rPr>
          <w:rFonts w:cs="Calibri"/>
          <w:bCs/>
          <w:szCs w:val="22"/>
        </w:rPr>
        <w:t>………………………, tel. kom. ………</w:t>
      </w:r>
      <w:proofErr w:type="gramStart"/>
      <w:r w:rsidRPr="00C946CD">
        <w:rPr>
          <w:rFonts w:cs="Calibri"/>
          <w:bCs/>
          <w:szCs w:val="22"/>
        </w:rPr>
        <w:t>… ;</w:t>
      </w:r>
      <w:proofErr w:type="gramEnd"/>
      <w:r w:rsidRPr="00C946CD">
        <w:rPr>
          <w:rFonts w:cs="Calibri"/>
          <w:bCs/>
          <w:szCs w:val="22"/>
        </w:rPr>
        <w:t xml:space="preserve"> e-mail: …………………………….</w:t>
      </w:r>
    </w:p>
    <w:p w14:paraId="13CC53EE" w14:textId="736CC913" w:rsidR="007150A7" w:rsidRPr="00C946CD" w:rsidRDefault="007150A7" w:rsidP="00047794">
      <w:pPr>
        <w:pStyle w:val="Akapitzlist"/>
        <w:numPr>
          <w:ilvl w:val="3"/>
          <w:numId w:val="12"/>
        </w:numPr>
        <w:tabs>
          <w:tab w:val="clear" w:pos="-349"/>
        </w:tabs>
        <w:ind w:left="426" w:hanging="426"/>
        <w:contextualSpacing w:val="0"/>
        <w:rPr>
          <w:rFonts w:cs="Calibri"/>
          <w:szCs w:val="22"/>
        </w:rPr>
      </w:pPr>
      <w:r w:rsidRPr="00C946CD">
        <w:rPr>
          <w:rFonts w:cs="Calibri"/>
          <w:szCs w:val="22"/>
        </w:rPr>
        <w:t xml:space="preserve">Strony zobowiązują się do niezwłocznego wzajemnego pisemnego powiadamiania o każdej zmianie ich siedziby lub adresu dla doręczeń korespondencji. W przypadku naruszenia powyższego obowiązku pismo skierowane listem poleconym na ostatni podany adres będzie uznane za doręczone skutecznie z upływem terminu jego odbioru, wyznaczonego przez placówkę pocztową. Powyższe postanowienie nie wyłącza możliwości złożenia korespondencji bezpośrednio pod wskazanym adresem lub doręczenia jej bezpośrednio osobie uprawnionej do reprezentacji Strony, jak też złożenia w formie elektronicznej z </w:t>
      </w:r>
      <w:r w:rsidR="005D1B9E" w:rsidRPr="00C946CD">
        <w:rPr>
          <w:rFonts w:cs="Calibri"/>
          <w:szCs w:val="22"/>
        </w:rPr>
        <w:t>kwalifikowanym podpisem elektronicznym</w:t>
      </w:r>
      <w:r w:rsidRPr="00C946CD">
        <w:rPr>
          <w:rFonts w:cs="Calibri"/>
          <w:szCs w:val="22"/>
        </w:rPr>
        <w:t>, wysłanej na adres poczty elektronicznej drugiej Strony wskazany w</w:t>
      </w:r>
      <w:r w:rsidR="0049151B" w:rsidRPr="00C946CD">
        <w:rPr>
          <w:rFonts w:cs="Calibri"/>
          <w:szCs w:val="22"/>
        </w:rPr>
        <w:t> </w:t>
      </w:r>
      <w:r w:rsidRPr="00C946CD">
        <w:rPr>
          <w:rFonts w:cs="Calibri"/>
          <w:szCs w:val="22"/>
        </w:rPr>
        <w:t xml:space="preserve">ust. </w:t>
      </w:r>
      <w:r w:rsidR="008F2114" w:rsidRPr="00C946CD">
        <w:rPr>
          <w:rFonts w:cs="Calibri"/>
          <w:szCs w:val="22"/>
        </w:rPr>
        <w:t>1</w:t>
      </w:r>
      <w:r w:rsidR="006513F3" w:rsidRPr="00C946CD">
        <w:rPr>
          <w:rFonts w:cs="Calibri"/>
          <w:szCs w:val="22"/>
        </w:rPr>
        <w:t xml:space="preserve"> </w:t>
      </w:r>
      <w:r w:rsidRPr="00C946CD">
        <w:rPr>
          <w:rFonts w:cs="Calibri"/>
          <w:szCs w:val="22"/>
        </w:rPr>
        <w:t xml:space="preserve">powyżej. Oświadczenie złożone w formie elektronicznej z </w:t>
      </w:r>
      <w:r w:rsidR="005D1B9E" w:rsidRPr="00C946CD">
        <w:rPr>
          <w:rFonts w:cs="Calibri"/>
          <w:szCs w:val="22"/>
        </w:rPr>
        <w:t xml:space="preserve">kwalifikowanym </w:t>
      </w:r>
      <w:r w:rsidRPr="00C946CD">
        <w:rPr>
          <w:rFonts w:cs="Calibri"/>
          <w:szCs w:val="22"/>
        </w:rPr>
        <w:t>podpisem elektronicznym będzie uznawane za skutecznie doręczone drugiej Stronie w chwili wprowadzenia oświadczenia do środka komunikacji elektronicznej w taki sposób, żeby druga Strona mogła zapoznać się z jego treścią.</w:t>
      </w:r>
    </w:p>
    <w:p w14:paraId="20BC822B" w14:textId="5496CD1D" w:rsidR="007150A7" w:rsidRPr="00C946CD" w:rsidRDefault="007150A7" w:rsidP="00047794">
      <w:pPr>
        <w:pStyle w:val="Akapitzlist"/>
        <w:numPr>
          <w:ilvl w:val="3"/>
          <w:numId w:val="12"/>
        </w:numPr>
        <w:tabs>
          <w:tab w:val="clear" w:pos="-349"/>
        </w:tabs>
        <w:ind w:left="426" w:hanging="426"/>
        <w:contextualSpacing w:val="0"/>
        <w:rPr>
          <w:rFonts w:cs="Calibri"/>
          <w:szCs w:val="22"/>
        </w:rPr>
      </w:pPr>
      <w:r w:rsidRPr="00C946CD">
        <w:rPr>
          <w:rFonts w:cs="Calibri"/>
          <w:szCs w:val="22"/>
        </w:rPr>
        <w:t>Wykonawca ma obowiązek informowania o wszelkich zmianach statusu prawnego swojej firmy, a także o wszczęciu postępowania upadłościowego, układowego i likwidacyjnego.</w:t>
      </w:r>
    </w:p>
    <w:p w14:paraId="7ADA61A4" w14:textId="0C2BB3F9" w:rsidR="007150A7" w:rsidRPr="00C946CD" w:rsidRDefault="007150A7" w:rsidP="00047794">
      <w:pPr>
        <w:pStyle w:val="Akapitzlist"/>
        <w:numPr>
          <w:ilvl w:val="3"/>
          <w:numId w:val="12"/>
        </w:numPr>
        <w:tabs>
          <w:tab w:val="clear" w:pos="-349"/>
        </w:tabs>
        <w:ind w:left="426" w:hanging="426"/>
        <w:contextualSpacing w:val="0"/>
        <w:rPr>
          <w:rFonts w:cs="Calibri"/>
          <w:szCs w:val="22"/>
        </w:rPr>
      </w:pPr>
      <w:r w:rsidRPr="00C946CD">
        <w:rPr>
          <w:rFonts w:cs="Calibri"/>
          <w:szCs w:val="22"/>
        </w:rPr>
        <w:t xml:space="preserve">Wykonawca nie może przenieść swoich praw i obowiązków z </w:t>
      </w:r>
      <w:r w:rsidR="00AA75D7" w:rsidRPr="00C946CD">
        <w:rPr>
          <w:rFonts w:cs="Calibri"/>
          <w:szCs w:val="22"/>
        </w:rPr>
        <w:t>U</w:t>
      </w:r>
      <w:r w:rsidR="00F0718D" w:rsidRPr="00C946CD">
        <w:rPr>
          <w:rFonts w:cs="Calibri"/>
          <w:szCs w:val="22"/>
        </w:rPr>
        <w:t>mowy</w:t>
      </w:r>
      <w:r w:rsidRPr="00C946CD">
        <w:rPr>
          <w:rFonts w:cs="Calibri"/>
          <w:szCs w:val="22"/>
        </w:rPr>
        <w:t>, w tym wierzytelności, na osoby trzecie bez zgody Zamawiającego wyrażonej w formie pisemnej pod rygorem nieważności.</w:t>
      </w:r>
    </w:p>
    <w:p w14:paraId="508CCD49" w14:textId="18112782" w:rsidR="003667FD" w:rsidRPr="00C946CD" w:rsidRDefault="003667FD" w:rsidP="00047794">
      <w:pPr>
        <w:pStyle w:val="Akapitzlist"/>
        <w:numPr>
          <w:ilvl w:val="3"/>
          <w:numId w:val="12"/>
        </w:numPr>
        <w:ind w:left="426" w:hanging="426"/>
        <w:contextualSpacing w:val="0"/>
        <w:rPr>
          <w:rFonts w:cs="Calibri"/>
          <w:szCs w:val="22"/>
        </w:rPr>
      </w:pPr>
      <w:r w:rsidRPr="00C946CD">
        <w:rPr>
          <w:rFonts w:eastAsiaTheme="minorHAnsi" w:cs="Calibri"/>
          <w:szCs w:val="22"/>
          <w14:ligatures w14:val="standardContextual"/>
        </w:rPr>
        <w:lastRenderedPageBreak/>
        <w:t xml:space="preserve">Klauzula informacyjna o obowiązywaniu Procedury zgłoszeń wewnętrznych Zamawiającego dostępna jest na stronie internetowej Zamawiającego adres: </w:t>
      </w:r>
      <w:hyperlink r:id="rId17" w:history="1">
        <w:r w:rsidR="00794C11" w:rsidRPr="00C946CD">
          <w:rPr>
            <w:rStyle w:val="Hipercze"/>
            <w:rFonts w:eastAsiaTheme="minorHAnsi" w:cs="Calibri"/>
            <w:szCs w:val="22"/>
            <w14:ligatures w14:val="standardContextual"/>
          </w:rPr>
          <w:t>https://zzw.waw.pl/</w:t>
        </w:r>
      </w:hyperlink>
      <w:r w:rsidR="00794C11" w:rsidRPr="00C946CD">
        <w:rPr>
          <w:rFonts w:eastAsiaTheme="minorHAnsi" w:cs="Calibri"/>
          <w:szCs w:val="22"/>
          <w14:ligatures w14:val="standardContextual"/>
        </w:rPr>
        <w:t xml:space="preserve"> </w:t>
      </w:r>
      <w:r w:rsidRPr="00C946CD">
        <w:rPr>
          <w:rFonts w:eastAsiaTheme="minorHAnsi" w:cs="Calibri"/>
          <w:szCs w:val="22"/>
          <w14:ligatures w14:val="standardContextual"/>
        </w:rPr>
        <w:t>w zakładce: Polityki i RODO</w:t>
      </w:r>
      <w:r w:rsidR="00794C11" w:rsidRPr="00C946CD">
        <w:rPr>
          <w:rFonts w:eastAsiaTheme="minorHAnsi" w:cs="Calibri"/>
          <w:szCs w:val="22"/>
          <w14:ligatures w14:val="standardContextual"/>
        </w:rPr>
        <w:t>.</w:t>
      </w:r>
    </w:p>
    <w:p w14:paraId="670609C9" w14:textId="6DCBC8EE" w:rsidR="00FB6B08" w:rsidRPr="00C946CD" w:rsidRDefault="00492929" w:rsidP="00047794">
      <w:pPr>
        <w:pStyle w:val="Akapitzlist"/>
        <w:numPr>
          <w:ilvl w:val="3"/>
          <w:numId w:val="12"/>
        </w:numPr>
        <w:tabs>
          <w:tab w:val="clear" w:pos="-349"/>
        </w:tabs>
        <w:ind w:left="426" w:hanging="426"/>
        <w:contextualSpacing w:val="0"/>
        <w:rPr>
          <w:rFonts w:cs="Calibri"/>
          <w:szCs w:val="22"/>
        </w:rPr>
      </w:pPr>
      <w:bookmarkStart w:id="13" w:name="_Hlk200444595"/>
      <w:r w:rsidRPr="00C946CD">
        <w:rPr>
          <w:rFonts w:cs="Calibri"/>
          <w:color w:val="000000"/>
          <w:szCs w:val="22"/>
        </w:rPr>
        <w:t xml:space="preserve">Postanowienia dotyczące ochrony danych osobowych (RODO) </w:t>
      </w:r>
      <w:r w:rsidRPr="00C946CD">
        <w:rPr>
          <w:rFonts w:cs="Calibri"/>
          <w:szCs w:val="22"/>
        </w:rPr>
        <w:t xml:space="preserve">zawiera </w:t>
      </w:r>
      <w:r w:rsidRPr="00C946CD">
        <w:rPr>
          <w:rFonts w:cs="Calibri"/>
          <w:b/>
          <w:bCs/>
          <w:szCs w:val="22"/>
        </w:rPr>
        <w:t xml:space="preserve">załącznik nr </w:t>
      </w:r>
      <w:r w:rsidR="001F1848">
        <w:rPr>
          <w:rFonts w:cs="Calibri"/>
          <w:b/>
          <w:bCs/>
          <w:szCs w:val="22"/>
        </w:rPr>
        <w:t>6</w:t>
      </w:r>
      <w:r w:rsidRPr="00C946CD">
        <w:rPr>
          <w:rFonts w:cs="Calibri"/>
          <w:szCs w:val="22"/>
        </w:rPr>
        <w:t xml:space="preserve"> do</w:t>
      </w:r>
      <w:r w:rsidR="00AA7FE2" w:rsidRPr="00C946CD">
        <w:rPr>
          <w:rFonts w:cs="Calibri"/>
          <w:szCs w:val="22"/>
        </w:rPr>
        <w:t> </w:t>
      </w:r>
      <w:r w:rsidRPr="00C946CD">
        <w:rPr>
          <w:rFonts w:cs="Calibri"/>
          <w:szCs w:val="22"/>
        </w:rPr>
        <w:t>Umowy.</w:t>
      </w:r>
      <w:bookmarkEnd w:id="13"/>
    </w:p>
    <w:p w14:paraId="6FDD3F12" w14:textId="63C033AD" w:rsidR="00FB6B08" w:rsidRPr="00C946CD" w:rsidRDefault="00FB6B08" w:rsidP="00047794">
      <w:pPr>
        <w:pStyle w:val="Akapitzlist"/>
        <w:numPr>
          <w:ilvl w:val="3"/>
          <w:numId w:val="12"/>
        </w:numPr>
        <w:tabs>
          <w:tab w:val="clear" w:pos="-349"/>
        </w:tabs>
        <w:ind w:left="426" w:hanging="426"/>
        <w:contextualSpacing w:val="0"/>
        <w:rPr>
          <w:rFonts w:cs="Calibri"/>
          <w:szCs w:val="22"/>
        </w:rPr>
      </w:pPr>
      <w:r w:rsidRPr="00C946CD">
        <w:rPr>
          <w:rFonts w:eastAsiaTheme="minorHAnsi" w:cs="Calibri"/>
          <w:szCs w:val="22"/>
          <w:lang w:eastAsia="en-US"/>
        </w:rPr>
        <w:t xml:space="preserve">Wykonawca oświadcza, że znany jest mu fakt, iż treść </w:t>
      </w:r>
      <w:r w:rsidR="00493556" w:rsidRPr="00C946CD">
        <w:rPr>
          <w:rFonts w:eastAsiaTheme="minorHAnsi" w:cs="Calibri"/>
          <w:szCs w:val="22"/>
          <w:lang w:eastAsia="en-US"/>
        </w:rPr>
        <w:t>U</w:t>
      </w:r>
      <w:r w:rsidRPr="00C946CD">
        <w:rPr>
          <w:rFonts w:eastAsiaTheme="minorHAnsi" w:cs="Calibri"/>
          <w:szCs w:val="22"/>
          <w:lang w:eastAsia="en-US"/>
        </w:rPr>
        <w:t>mowy, a w szczególności dotyczące go</w:t>
      </w:r>
      <w:r w:rsidR="00AA7FE2" w:rsidRPr="00C946CD">
        <w:rPr>
          <w:rFonts w:eastAsiaTheme="minorHAnsi" w:cs="Calibri"/>
          <w:szCs w:val="22"/>
          <w:lang w:eastAsia="en-US"/>
        </w:rPr>
        <w:t> </w:t>
      </w:r>
      <w:r w:rsidRPr="00C946CD">
        <w:rPr>
          <w:rFonts w:eastAsiaTheme="minorHAnsi" w:cs="Calibri"/>
          <w:szCs w:val="22"/>
          <w:lang w:eastAsia="en-US"/>
        </w:rPr>
        <w:t xml:space="preserve">dane identyfikujące, Przedmiot </w:t>
      </w:r>
      <w:r w:rsidR="00493556" w:rsidRPr="00C946CD">
        <w:rPr>
          <w:rFonts w:eastAsiaTheme="minorHAnsi" w:cs="Calibri"/>
          <w:szCs w:val="22"/>
          <w:lang w:eastAsia="en-US"/>
        </w:rPr>
        <w:t>U</w:t>
      </w:r>
      <w:r w:rsidRPr="00C946CD">
        <w:rPr>
          <w:rFonts w:eastAsiaTheme="minorHAnsi" w:cs="Calibri"/>
          <w:szCs w:val="22"/>
          <w:lang w:eastAsia="en-US"/>
        </w:rPr>
        <w:t>mowy i wysokość wynagrodzenia podlegają udostępnieniu w</w:t>
      </w:r>
      <w:r w:rsidR="00AA7FE2" w:rsidRPr="00C946CD">
        <w:rPr>
          <w:rFonts w:eastAsiaTheme="minorHAnsi" w:cs="Calibri"/>
          <w:szCs w:val="22"/>
          <w:lang w:eastAsia="en-US"/>
        </w:rPr>
        <w:t> </w:t>
      </w:r>
      <w:r w:rsidRPr="00C946CD">
        <w:rPr>
          <w:rFonts w:eastAsiaTheme="minorHAnsi" w:cs="Calibri"/>
          <w:szCs w:val="22"/>
          <w:lang w:eastAsia="en-US"/>
        </w:rPr>
        <w:t>trybie ustawy z dnia 6 września 2001 r. o dostępie do informacji publicznej</w:t>
      </w:r>
      <w:r w:rsidR="007265CE" w:rsidRPr="00C946CD">
        <w:rPr>
          <w:rFonts w:eastAsiaTheme="minorHAnsi" w:cs="Calibri"/>
          <w:szCs w:val="22"/>
          <w:lang w:eastAsia="en-US"/>
        </w:rPr>
        <w:t>.</w:t>
      </w:r>
    </w:p>
    <w:p w14:paraId="547A45FB" w14:textId="1641FF70" w:rsidR="007150A7" w:rsidRPr="00C946CD" w:rsidRDefault="007150A7" w:rsidP="00047794">
      <w:pPr>
        <w:pStyle w:val="Akapitzlist"/>
        <w:numPr>
          <w:ilvl w:val="3"/>
          <w:numId w:val="12"/>
        </w:numPr>
        <w:ind w:left="426" w:hanging="426"/>
        <w:contextualSpacing w:val="0"/>
        <w:rPr>
          <w:rFonts w:cs="Calibri"/>
          <w:szCs w:val="22"/>
        </w:rPr>
      </w:pPr>
      <w:r w:rsidRPr="00C946CD">
        <w:rPr>
          <w:rFonts w:cs="Calibri"/>
          <w:szCs w:val="22"/>
        </w:rPr>
        <w:t xml:space="preserve">W sprawach nieuregulowanych </w:t>
      </w:r>
      <w:r w:rsidR="00184A5F" w:rsidRPr="00C946CD">
        <w:rPr>
          <w:rFonts w:cs="Calibri"/>
          <w:szCs w:val="22"/>
        </w:rPr>
        <w:t>U</w:t>
      </w:r>
      <w:r w:rsidR="00F0718D" w:rsidRPr="00C946CD">
        <w:rPr>
          <w:rFonts w:cs="Calibri"/>
          <w:szCs w:val="22"/>
        </w:rPr>
        <w:t xml:space="preserve">mową </w:t>
      </w:r>
      <w:r w:rsidRPr="00C946CD">
        <w:rPr>
          <w:rFonts w:cs="Calibri"/>
          <w:szCs w:val="22"/>
        </w:rPr>
        <w:t>mają zastosowanie odpowiednie przepisy Kodeksu cywilnego.</w:t>
      </w:r>
    </w:p>
    <w:p w14:paraId="71DB9BA7" w14:textId="0EDAA988" w:rsidR="007150A7" w:rsidRPr="00C946CD" w:rsidRDefault="007150A7" w:rsidP="00047794">
      <w:pPr>
        <w:pStyle w:val="Akapitzlist"/>
        <w:numPr>
          <w:ilvl w:val="3"/>
          <w:numId w:val="12"/>
        </w:numPr>
        <w:tabs>
          <w:tab w:val="clear" w:pos="-349"/>
        </w:tabs>
        <w:ind w:left="426" w:hanging="426"/>
        <w:contextualSpacing w:val="0"/>
        <w:rPr>
          <w:rFonts w:cs="Calibri"/>
          <w:szCs w:val="22"/>
        </w:rPr>
      </w:pPr>
      <w:permStart w:id="2084797221" w:edGrp="everyone"/>
      <w:permEnd w:id="2084797221"/>
      <w:r w:rsidRPr="00C946CD">
        <w:rPr>
          <w:rFonts w:cs="Calibri"/>
          <w:szCs w:val="22"/>
        </w:rPr>
        <w:t xml:space="preserve">Strony zobowiązują się polubownie rozwiązywać spory powstałe na tle realizacji postanowień </w:t>
      </w:r>
      <w:r w:rsidR="00184A5F" w:rsidRPr="00C946CD">
        <w:rPr>
          <w:rFonts w:cs="Calibri"/>
          <w:szCs w:val="22"/>
        </w:rPr>
        <w:t>U</w:t>
      </w:r>
      <w:r w:rsidR="00F0718D" w:rsidRPr="00C946CD">
        <w:rPr>
          <w:rFonts w:cs="Calibri"/>
          <w:szCs w:val="22"/>
        </w:rPr>
        <w:t>mowy</w:t>
      </w:r>
      <w:r w:rsidRPr="00C946CD">
        <w:rPr>
          <w:rFonts w:cs="Calibri"/>
          <w:szCs w:val="22"/>
        </w:rPr>
        <w:t>. W przypadku niemożności polubownego rozwiązania sporu sądem właściwym do jego rozstrzygnięcia będzie sąd powszechny właściwy dla siedziby Zamawiającego.</w:t>
      </w:r>
    </w:p>
    <w:p w14:paraId="10EF3DF9" w14:textId="1AAA2F36" w:rsidR="007150A7" w:rsidRPr="00C946CD" w:rsidRDefault="007150A7" w:rsidP="00047794">
      <w:pPr>
        <w:pStyle w:val="Akapitzlist"/>
        <w:numPr>
          <w:ilvl w:val="3"/>
          <w:numId w:val="12"/>
        </w:numPr>
        <w:tabs>
          <w:tab w:val="clear" w:pos="-349"/>
        </w:tabs>
        <w:ind w:left="426" w:hanging="426"/>
        <w:contextualSpacing w:val="0"/>
        <w:rPr>
          <w:rFonts w:cs="Calibri"/>
          <w:szCs w:val="22"/>
        </w:rPr>
      </w:pPr>
      <w:r w:rsidRPr="00C946CD">
        <w:rPr>
          <w:rFonts w:cs="Calibri"/>
          <w:szCs w:val="22"/>
        </w:rPr>
        <w:t>Umowa została sporządzona w dwóch jednobrzmiących egzemplarzach, po jednym egzemplarzu dla każdej ze Stron / Umowę z</w:t>
      </w:r>
      <w:r w:rsidR="007A41D0" w:rsidRPr="00C946CD">
        <w:rPr>
          <w:rFonts w:cs="Calibri"/>
          <w:szCs w:val="22"/>
        </w:rPr>
        <w:t>a</w:t>
      </w:r>
      <w:r w:rsidRPr="00C946CD">
        <w:rPr>
          <w:rFonts w:cs="Calibri"/>
          <w:szCs w:val="22"/>
        </w:rPr>
        <w:t>warto w formie elektronicznej</w:t>
      </w:r>
      <w:r w:rsidRPr="00C946CD">
        <w:rPr>
          <w:rFonts w:cs="Calibri"/>
          <w:szCs w:val="22"/>
          <w:vertAlign w:val="superscript"/>
        </w:rPr>
        <w:footnoteReference w:id="10"/>
      </w:r>
      <w:r w:rsidRPr="00C946CD">
        <w:rPr>
          <w:rFonts w:cs="Calibri"/>
          <w:szCs w:val="22"/>
        </w:rPr>
        <w:t>.</w:t>
      </w:r>
    </w:p>
    <w:p w14:paraId="452926F0" w14:textId="1CC1A180" w:rsidR="007150A7" w:rsidRDefault="007150A7" w:rsidP="00047794">
      <w:pPr>
        <w:pStyle w:val="Akapitzlist"/>
        <w:numPr>
          <w:ilvl w:val="3"/>
          <w:numId w:val="12"/>
        </w:numPr>
        <w:tabs>
          <w:tab w:val="clear" w:pos="-349"/>
        </w:tabs>
        <w:ind w:left="426" w:hanging="426"/>
        <w:contextualSpacing w:val="0"/>
        <w:rPr>
          <w:rFonts w:cs="Calibri"/>
          <w:szCs w:val="22"/>
        </w:rPr>
      </w:pPr>
      <w:r w:rsidRPr="00C946CD">
        <w:rPr>
          <w:rFonts w:cs="Calibri"/>
          <w:szCs w:val="22"/>
        </w:rPr>
        <w:t xml:space="preserve">Integralną część </w:t>
      </w:r>
      <w:r w:rsidR="00184A5F" w:rsidRPr="00C946CD">
        <w:rPr>
          <w:rFonts w:cs="Calibri"/>
          <w:szCs w:val="22"/>
        </w:rPr>
        <w:t>U</w:t>
      </w:r>
      <w:r w:rsidR="00F0718D" w:rsidRPr="00C946CD">
        <w:rPr>
          <w:rFonts w:cs="Calibri"/>
          <w:szCs w:val="22"/>
        </w:rPr>
        <w:t xml:space="preserve">mowy </w:t>
      </w:r>
      <w:r w:rsidRPr="00C946CD">
        <w:rPr>
          <w:rFonts w:cs="Calibri"/>
          <w:szCs w:val="22"/>
        </w:rPr>
        <w:t>stanowią następujące załączniki:</w:t>
      </w:r>
    </w:p>
    <w:p w14:paraId="00E8F72D" w14:textId="34275867" w:rsidR="00504EA3" w:rsidRDefault="00C946CD" w:rsidP="00C54470">
      <w:pPr>
        <w:tabs>
          <w:tab w:val="left" w:pos="426"/>
        </w:tabs>
        <w:spacing w:after="0"/>
      </w:pPr>
      <w:r>
        <w:tab/>
      </w:r>
      <w:r w:rsidR="00504EA3" w:rsidRPr="00975E44">
        <w:t>Załącznik nr 1</w:t>
      </w:r>
      <w:r w:rsidR="00591FC1" w:rsidRPr="00975E44">
        <w:t xml:space="preserve"> - </w:t>
      </w:r>
      <w:r w:rsidR="00504EA3" w:rsidRPr="00975E44">
        <w:t xml:space="preserve">Oferta Wykonawcy </w:t>
      </w:r>
      <w:r w:rsidR="00C36604" w:rsidRPr="00975E44">
        <w:t>Formularz Cenowy</w:t>
      </w:r>
      <w:r w:rsidR="00504EA3" w:rsidRPr="00975E44">
        <w:t>,</w:t>
      </w:r>
    </w:p>
    <w:p w14:paraId="592F3C0A" w14:textId="3C2AE94D" w:rsidR="0066122D" w:rsidRDefault="00C946CD" w:rsidP="00C54470">
      <w:pPr>
        <w:tabs>
          <w:tab w:val="left" w:pos="426"/>
        </w:tabs>
        <w:spacing w:after="0"/>
      </w:pPr>
      <w:r>
        <w:tab/>
      </w:r>
      <w:r w:rsidR="00504EA3" w:rsidRPr="00975E44">
        <w:t>Załącznik nr 2</w:t>
      </w:r>
      <w:r w:rsidR="00591FC1" w:rsidRPr="00975E44">
        <w:t xml:space="preserve"> - </w:t>
      </w:r>
      <w:r w:rsidR="2609126E" w:rsidRPr="00975E44">
        <w:t>Opis Przedmiotu Zamówienia</w:t>
      </w:r>
      <w:r w:rsidR="70DB86C4" w:rsidRPr="00975E44">
        <w:t>,</w:t>
      </w:r>
    </w:p>
    <w:p w14:paraId="088D0413" w14:textId="2587F69C" w:rsidR="00492929" w:rsidRDefault="00C946CD" w:rsidP="00C54470">
      <w:pPr>
        <w:tabs>
          <w:tab w:val="left" w:pos="426"/>
        </w:tabs>
        <w:spacing w:after="0"/>
      </w:pPr>
      <w:r>
        <w:tab/>
      </w:r>
      <w:bookmarkStart w:id="14" w:name="_Hlk202963038"/>
      <w:r>
        <w:rPr>
          <w:rFonts w:asciiTheme="minorHAnsi" w:eastAsiaTheme="minorHAnsi" w:hAnsiTheme="minorHAnsi" w:cstheme="minorHAnsi"/>
          <w:szCs w:val="22"/>
          <w:lang w:eastAsia="en-US"/>
          <w14:ligatures w14:val="standardContextual"/>
        </w:rPr>
        <w:t xml:space="preserve">Załącznik nr </w:t>
      </w:r>
      <w:r w:rsidR="001F1848">
        <w:rPr>
          <w:rFonts w:asciiTheme="minorHAnsi" w:eastAsiaTheme="minorHAnsi" w:hAnsiTheme="minorHAnsi" w:cstheme="minorHAnsi"/>
          <w:szCs w:val="22"/>
          <w:lang w:eastAsia="en-US"/>
          <w14:ligatures w14:val="standardContextual"/>
        </w:rPr>
        <w:t>3</w:t>
      </w:r>
      <w:r>
        <w:rPr>
          <w:rFonts w:asciiTheme="minorHAnsi" w:eastAsiaTheme="minorHAnsi" w:hAnsiTheme="minorHAnsi" w:cstheme="minorHAnsi"/>
          <w:szCs w:val="22"/>
          <w:lang w:eastAsia="en-US"/>
          <w14:ligatures w14:val="standardContextual"/>
        </w:rPr>
        <w:t xml:space="preserve"> – Harmonogram odłowów</w:t>
      </w:r>
      <w:r w:rsidR="00BA499D" w:rsidRPr="00975E44">
        <w:t>,</w:t>
      </w:r>
    </w:p>
    <w:p w14:paraId="2C1F4B10" w14:textId="4F6B674F" w:rsidR="00C946CD" w:rsidRPr="00C946CD" w:rsidRDefault="00C946CD" w:rsidP="00C54470">
      <w:pPr>
        <w:pStyle w:val="ww-tekstpodstawowywcity3"/>
        <w:spacing w:before="120" w:line="300" w:lineRule="auto"/>
        <w:ind w:hanging="474"/>
        <w:jc w:val="left"/>
        <w:rPr>
          <w:rFonts w:asciiTheme="minorHAnsi" w:hAnsiTheme="minorHAnsi" w:cstheme="minorHAnsi"/>
          <w:sz w:val="22"/>
          <w:szCs w:val="22"/>
        </w:rPr>
      </w:pPr>
      <w:r>
        <w:rPr>
          <w:rFonts w:asciiTheme="minorHAnsi" w:hAnsiTheme="minorHAnsi" w:cstheme="minorHAnsi"/>
          <w:sz w:val="22"/>
          <w:szCs w:val="22"/>
        </w:rPr>
        <w:t xml:space="preserve">Załącznik nr 4 </w:t>
      </w:r>
      <w:r w:rsidRPr="00C946CD">
        <w:rPr>
          <w:rFonts w:asciiTheme="minorHAnsi" w:hAnsiTheme="minorHAnsi" w:cstheme="minorHAnsi"/>
          <w:sz w:val="22"/>
          <w:szCs w:val="22"/>
        </w:rPr>
        <w:t>Realizacja umowy przez Podwykonawców,</w:t>
      </w:r>
    </w:p>
    <w:p w14:paraId="478F6194" w14:textId="1B3C7E75" w:rsidR="00C946CD" w:rsidRPr="00C946CD" w:rsidRDefault="00C946CD" w:rsidP="00C54470">
      <w:pPr>
        <w:pStyle w:val="ww-tekstpodstawowywcity3"/>
        <w:spacing w:before="120" w:line="300" w:lineRule="auto"/>
        <w:ind w:left="1560" w:firstLine="0"/>
        <w:jc w:val="left"/>
        <w:rPr>
          <w:rFonts w:asciiTheme="minorHAnsi" w:hAnsiTheme="minorHAnsi" w:cstheme="minorHAnsi"/>
          <w:sz w:val="22"/>
          <w:szCs w:val="22"/>
        </w:rPr>
      </w:pPr>
      <w:r>
        <w:rPr>
          <w:rFonts w:asciiTheme="minorHAnsi" w:hAnsiTheme="minorHAnsi" w:cstheme="minorHAnsi"/>
          <w:sz w:val="22"/>
          <w:szCs w:val="22"/>
        </w:rPr>
        <w:t>4</w:t>
      </w:r>
      <w:r w:rsidRPr="00C946CD">
        <w:rPr>
          <w:rFonts w:asciiTheme="minorHAnsi" w:hAnsiTheme="minorHAnsi" w:cstheme="minorHAnsi"/>
          <w:sz w:val="22"/>
          <w:szCs w:val="22"/>
        </w:rPr>
        <w:t>A) wykaz Podwykonawców</w:t>
      </w:r>
    </w:p>
    <w:p w14:paraId="629F5084" w14:textId="4B1FE538" w:rsidR="00C946CD" w:rsidRPr="00C946CD" w:rsidRDefault="00C946CD" w:rsidP="00C54470">
      <w:pPr>
        <w:pStyle w:val="ww-tekstpodstawowywcity3"/>
        <w:spacing w:before="120" w:line="300" w:lineRule="auto"/>
        <w:ind w:left="426" w:firstLine="0"/>
        <w:jc w:val="left"/>
        <w:rPr>
          <w:rFonts w:asciiTheme="minorHAnsi" w:hAnsiTheme="minorHAnsi" w:cstheme="minorHAnsi"/>
          <w:sz w:val="22"/>
          <w:szCs w:val="22"/>
        </w:rPr>
      </w:pPr>
      <w:r>
        <w:rPr>
          <w:rFonts w:asciiTheme="minorHAnsi" w:hAnsiTheme="minorHAnsi" w:cstheme="minorHAnsi"/>
          <w:sz w:val="22"/>
          <w:szCs w:val="22"/>
        </w:rPr>
        <w:t xml:space="preserve">Załącznik nr </w:t>
      </w:r>
      <w:r w:rsidR="001F1848">
        <w:rPr>
          <w:rFonts w:asciiTheme="minorHAnsi" w:hAnsiTheme="minorHAnsi" w:cstheme="minorHAnsi"/>
          <w:sz w:val="22"/>
          <w:szCs w:val="22"/>
        </w:rPr>
        <w:t xml:space="preserve">5 - </w:t>
      </w:r>
      <w:r w:rsidRPr="00C946CD">
        <w:rPr>
          <w:rFonts w:asciiTheme="minorHAnsi" w:hAnsiTheme="minorHAnsi" w:cstheme="minorHAnsi"/>
          <w:sz w:val="22"/>
          <w:szCs w:val="22"/>
        </w:rPr>
        <w:t>Postanowienia dotyczące Zabezpieczenia,</w:t>
      </w:r>
    </w:p>
    <w:p w14:paraId="6DC7FC19" w14:textId="35B7F52E" w:rsidR="00C946CD" w:rsidRDefault="001F1848" w:rsidP="00C54470">
      <w:pPr>
        <w:tabs>
          <w:tab w:val="left" w:pos="426"/>
        </w:tabs>
        <w:spacing w:after="0"/>
        <w:ind w:left="1560"/>
        <w:rPr>
          <w:rFonts w:asciiTheme="minorHAnsi" w:hAnsiTheme="minorHAnsi" w:cstheme="minorHAnsi"/>
          <w:szCs w:val="22"/>
        </w:rPr>
      </w:pPr>
      <w:r>
        <w:rPr>
          <w:rFonts w:asciiTheme="minorHAnsi" w:hAnsiTheme="minorHAnsi" w:cstheme="minorHAnsi"/>
          <w:szCs w:val="22"/>
        </w:rPr>
        <w:t>5</w:t>
      </w:r>
      <w:r w:rsidR="00C946CD" w:rsidRPr="00522003">
        <w:rPr>
          <w:rFonts w:asciiTheme="minorHAnsi" w:hAnsiTheme="minorHAnsi" w:cstheme="minorHAnsi"/>
          <w:szCs w:val="22"/>
        </w:rPr>
        <w:t>A) dowód wniesienia Zabezpieczenia,</w:t>
      </w:r>
    </w:p>
    <w:p w14:paraId="78EF057F" w14:textId="562642BF" w:rsidR="006A2A68" w:rsidRPr="00C946CD" w:rsidRDefault="001F1848" w:rsidP="00C54470">
      <w:pPr>
        <w:tabs>
          <w:tab w:val="left" w:pos="426"/>
        </w:tabs>
        <w:spacing w:after="0"/>
        <w:rPr>
          <w:bCs/>
        </w:rPr>
      </w:pPr>
      <w:r>
        <w:tab/>
      </w:r>
      <w:r w:rsidR="00E14555" w:rsidRPr="00C946CD">
        <w:rPr>
          <w:bCs/>
        </w:rPr>
        <w:t xml:space="preserve">Załącznik nr </w:t>
      </w:r>
      <w:bookmarkEnd w:id="14"/>
      <w:r>
        <w:t>6</w:t>
      </w:r>
      <w:r w:rsidR="00C36604" w:rsidRPr="00C946CD">
        <w:rPr>
          <w:bCs/>
        </w:rPr>
        <w:t xml:space="preserve"> </w:t>
      </w:r>
      <w:r w:rsidR="00591FC1" w:rsidRPr="00C946CD">
        <w:rPr>
          <w:bCs/>
        </w:rPr>
        <w:t xml:space="preserve">- </w:t>
      </w:r>
      <w:r w:rsidR="00E14555" w:rsidRPr="00C946CD">
        <w:rPr>
          <w:bCs/>
        </w:rPr>
        <w:t>Postanowienia dotyczące ochrony danych osobowych (RODO)</w:t>
      </w:r>
      <w:r w:rsidR="00BA499D" w:rsidRPr="00C946CD">
        <w:rPr>
          <w:bCs/>
        </w:rPr>
        <w:t>.</w:t>
      </w:r>
    </w:p>
    <w:p w14:paraId="5F0A0142" w14:textId="3413FDDE" w:rsidR="00C53E60" w:rsidRPr="00AE26C4" w:rsidRDefault="0066122D" w:rsidP="00C54470">
      <w:pPr>
        <w:tabs>
          <w:tab w:val="right" w:pos="9070"/>
        </w:tabs>
        <w:spacing w:before="1800"/>
        <w:rPr>
          <w:rFonts w:cs="Calibri"/>
          <w:b/>
          <w:szCs w:val="22"/>
        </w:rPr>
      </w:pPr>
      <w:r w:rsidRPr="00AE26C4">
        <w:rPr>
          <w:rFonts w:cs="Calibri"/>
          <w:b/>
          <w:szCs w:val="22"/>
        </w:rPr>
        <w:t>Zamawiający</w:t>
      </w:r>
      <w:r w:rsidR="00DA3811" w:rsidRPr="00AE26C4">
        <w:rPr>
          <w:rFonts w:cs="Calibri"/>
          <w:b/>
          <w:szCs w:val="22"/>
        </w:rPr>
        <w:tab/>
      </w:r>
      <w:r w:rsidRPr="00AE26C4">
        <w:rPr>
          <w:rFonts w:cs="Calibri"/>
          <w:b/>
          <w:szCs w:val="22"/>
        </w:rPr>
        <w:t>Wykonawca</w:t>
      </w:r>
    </w:p>
    <w:sectPr w:rsidR="00C53E60" w:rsidRPr="00AE26C4" w:rsidSect="001F1848">
      <w:headerReference w:type="default" r:id="rId18"/>
      <w:footerReference w:type="default" r:id="rId19"/>
      <w:pgSz w:w="11906" w:h="16838"/>
      <w:pgMar w:top="1418" w:right="1418" w:bottom="1418" w:left="1418" w:header="709" w:footer="3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96990F" w14:textId="77777777" w:rsidR="007C7C48" w:rsidRDefault="007C7C48" w:rsidP="004210F8">
      <w:r>
        <w:separator/>
      </w:r>
    </w:p>
  </w:endnote>
  <w:endnote w:type="continuationSeparator" w:id="0">
    <w:p w14:paraId="5C4B3BB1" w14:textId="77777777" w:rsidR="007C7C48" w:rsidRDefault="007C7C48" w:rsidP="004210F8">
      <w:r>
        <w:continuationSeparator/>
      </w:r>
    </w:p>
  </w:endnote>
  <w:endnote w:type="continuationNotice" w:id="1">
    <w:p w14:paraId="59D86BE0" w14:textId="77777777" w:rsidR="007C7C48" w:rsidRDefault="007C7C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dobe Devanagari">
    <w:panose1 w:val="02040503050201020203"/>
    <w:charset w:val="00"/>
    <w:family w:val="roman"/>
    <w:notTrueType/>
    <w:pitch w:val="variable"/>
    <w:sig w:usb0="00008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Light" w:hAnsi="Calibri Light" w:cs="Calibri Light"/>
      </w:rPr>
      <w:id w:val="694193852"/>
      <w:docPartObj>
        <w:docPartGallery w:val="Page Numbers (Bottom of Page)"/>
        <w:docPartUnique/>
      </w:docPartObj>
    </w:sdtPr>
    <w:sdtEndPr/>
    <w:sdtContent>
      <w:sdt>
        <w:sdtPr>
          <w:rPr>
            <w:rFonts w:ascii="Calibri Light" w:hAnsi="Calibri Light" w:cs="Calibri Light"/>
          </w:rPr>
          <w:id w:val="1728636285"/>
          <w:docPartObj>
            <w:docPartGallery w:val="Page Numbers (Top of Page)"/>
            <w:docPartUnique/>
          </w:docPartObj>
        </w:sdtPr>
        <w:sdtEndPr/>
        <w:sdtContent>
          <w:p w14:paraId="1F192B2E" w14:textId="556DF1C2" w:rsidR="00947E30" w:rsidRPr="00363F8A" w:rsidRDefault="00947E30" w:rsidP="007403EE">
            <w:pPr>
              <w:pStyle w:val="Stopka"/>
              <w:jc w:val="right"/>
              <w:rPr>
                <w:rFonts w:ascii="Calibri Light" w:hAnsi="Calibri Light" w:cs="Calibri Light"/>
              </w:rPr>
            </w:pPr>
            <w:r w:rsidRPr="00363F8A">
              <w:rPr>
                <w:rFonts w:ascii="Calibri Light" w:hAnsi="Calibri Light" w:cs="Calibri Light"/>
              </w:rPr>
              <w:t xml:space="preserve">Strona </w:t>
            </w:r>
            <w:r w:rsidRPr="00363F8A">
              <w:rPr>
                <w:rFonts w:ascii="Calibri Light" w:hAnsi="Calibri Light" w:cs="Calibri Light"/>
                <w:sz w:val="24"/>
                <w:szCs w:val="24"/>
              </w:rPr>
              <w:fldChar w:fldCharType="begin"/>
            </w:r>
            <w:r w:rsidRPr="00363F8A">
              <w:rPr>
                <w:rFonts w:ascii="Calibri Light" w:hAnsi="Calibri Light" w:cs="Calibri Light"/>
              </w:rPr>
              <w:instrText>PAGE</w:instrText>
            </w:r>
            <w:r w:rsidRPr="00363F8A">
              <w:rPr>
                <w:rFonts w:ascii="Calibri Light" w:hAnsi="Calibri Light" w:cs="Calibri Light"/>
                <w:sz w:val="24"/>
                <w:szCs w:val="24"/>
              </w:rPr>
              <w:fldChar w:fldCharType="separate"/>
            </w:r>
            <w:r w:rsidRPr="00363F8A">
              <w:rPr>
                <w:rFonts w:ascii="Calibri Light" w:hAnsi="Calibri Light" w:cs="Calibri Light"/>
              </w:rPr>
              <w:t>2</w:t>
            </w:r>
            <w:r w:rsidRPr="00363F8A">
              <w:rPr>
                <w:rFonts w:ascii="Calibri Light" w:hAnsi="Calibri Light" w:cs="Calibri Light"/>
                <w:sz w:val="24"/>
                <w:szCs w:val="24"/>
              </w:rPr>
              <w:fldChar w:fldCharType="end"/>
            </w:r>
            <w:r w:rsidRPr="00363F8A">
              <w:rPr>
                <w:rFonts w:ascii="Calibri Light" w:hAnsi="Calibri Light" w:cs="Calibri Light"/>
              </w:rPr>
              <w:t xml:space="preserve"> z </w:t>
            </w:r>
            <w:r w:rsidRPr="00363F8A">
              <w:rPr>
                <w:rFonts w:ascii="Calibri Light" w:hAnsi="Calibri Light" w:cs="Calibri Light"/>
                <w:sz w:val="24"/>
                <w:szCs w:val="24"/>
              </w:rPr>
              <w:fldChar w:fldCharType="begin"/>
            </w:r>
            <w:r w:rsidRPr="00363F8A">
              <w:rPr>
                <w:rFonts w:ascii="Calibri Light" w:hAnsi="Calibri Light" w:cs="Calibri Light"/>
              </w:rPr>
              <w:instrText>NUMPAGES</w:instrText>
            </w:r>
            <w:r w:rsidRPr="00363F8A">
              <w:rPr>
                <w:rFonts w:ascii="Calibri Light" w:hAnsi="Calibri Light" w:cs="Calibri Light"/>
                <w:sz w:val="24"/>
                <w:szCs w:val="24"/>
              </w:rPr>
              <w:fldChar w:fldCharType="separate"/>
            </w:r>
            <w:r w:rsidRPr="00363F8A">
              <w:rPr>
                <w:rFonts w:ascii="Calibri Light" w:hAnsi="Calibri Light" w:cs="Calibri Light"/>
              </w:rPr>
              <w:t>2</w:t>
            </w:r>
            <w:r w:rsidRPr="00363F8A">
              <w:rPr>
                <w:rFonts w:ascii="Calibri Light" w:hAnsi="Calibri Light" w:cs="Calibri Light"/>
                <w:sz w:val="24"/>
                <w:szCs w:val="24"/>
              </w:rPr>
              <w:fldChar w:fldCharType="end"/>
            </w:r>
          </w:p>
        </w:sdtContent>
      </w:sdt>
    </w:sdtContent>
  </w:sdt>
  <w:p w14:paraId="4819BE4C" w14:textId="07D20512" w:rsidR="006B11ED" w:rsidRDefault="006B11ED">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34965" w14:textId="77777777" w:rsidR="007C7C48" w:rsidRDefault="007C7C48" w:rsidP="004210F8">
      <w:r>
        <w:separator/>
      </w:r>
    </w:p>
  </w:footnote>
  <w:footnote w:type="continuationSeparator" w:id="0">
    <w:p w14:paraId="6B84F2FE" w14:textId="77777777" w:rsidR="007C7C48" w:rsidRDefault="007C7C48" w:rsidP="004210F8">
      <w:r>
        <w:continuationSeparator/>
      </w:r>
    </w:p>
  </w:footnote>
  <w:footnote w:type="continuationNotice" w:id="1">
    <w:p w14:paraId="310C6C96" w14:textId="77777777" w:rsidR="007C7C48" w:rsidRDefault="007C7C48"/>
  </w:footnote>
  <w:footnote w:id="2">
    <w:p w14:paraId="749C6599" w14:textId="363C2FD7" w:rsidR="00564E59" w:rsidRPr="003C114A" w:rsidRDefault="00564E59" w:rsidP="00564E59">
      <w:pPr>
        <w:pStyle w:val="Tekstprzypisudolnego"/>
        <w:contextualSpacing/>
        <w:rPr>
          <w:rFonts w:ascii="Calibri Light" w:hAnsi="Calibri Light" w:cs="Calibri Light"/>
          <w:szCs w:val="22"/>
        </w:rPr>
      </w:pPr>
      <w:r w:rsidRPr="003C114A">
        <w:rPr>
          <w:rStyle w:val="Odwoanieprzypisudolnego"/>
          <w:rFonts w:ascii="Calibri Light" w:hAnsi="Calibri Light" w:cs="Calibri Light"/>
          <w:szCs w:val="22"/>
        </w:rPr>
        <w:footnoteRef/>
      </w:r>
      <w:r w:rsidRPr="003C114A">
        <w:rPr>
          <w:rFonts w:ascii="Calibri Light" w:hAnsi="Calibri Light" w:cs="Calibri Light"/>
          <w:szCs w:val="22"/>
        </w:rPr>
        <w:t xml:space="preserve"> </w:t>
      </w:r>
      <w:r w:rsidR="00DF2062" w:rsidRPr="00783380">
        <w:rPr>
          <w:rFonts w:asciiTheme="minorHAnsi" w:hAnsiTheme="minorHAnsi" w:cstheme="minorHAnsi"/>
          <w:szCs w:val="22"/>
        </w:rPr>
        <w:t xml:space="preserve">Skreślić </w:t>
      </w:r>
      <w:r w:rsidR="00DF2062">
        <w:rPr>
          <w:rFonts w:asciiTheme="minorHAnsi" w:hAnsiTheme="minorHAnsi" w:cstheme="minorHAnsi"/>
          <w:szCs w:val="22"/>
        </w:rPr>
        <w:t xml:space="preserve">datę i miejscowość </w:t>
      </w:r>
      <w:r w:rsidR="00DF2062" w:rsidRPr="00783380">
        <w:rPr>
          <w:rFonts w:asciiTheme="minorHAnsi" w:hAnsiTheme="minorHAnsi" w:cstheme="minorHAnsi"/>
          <w:szCs w:val="22"/>
        </w:rPr>
        <w:t>w przypadku umowy zawartej w formie elektronicznej</w:t>
      </w:r>
      <w:r w:rsidR="00DF2062">
        <w:rPr>
          <w:rFonts w:asciiTheme="minorHAnsi" w:hAnsiTheme="minorHAnsi" w:cstheme="minorHAnsi"/>
          <w:szCs w:val="22"/>
        </w:rPr>
        <w:t>, miejscowość w przypadku umowy zawartej korespondencyjnie</w:t>
      </w:r>
      <w:r w:rsidRPr="003C114A">
        <w:rPr>
          <w:rFonts w:ascii="Calibri Light" w:hAnsi="Calibri Light" w:cs="Calibri Light"/>
          <w:szCs w:val="22"/>
        </w:rPr>
        <w:t>.</w:t>
      </w:r>
    </w:p>
  </w:footnote>
  <w:footnote w:id="3">
    <w:p w14:paraId="44C4F191" w14:textId="77777777" w:rsidR="00876889" w:rsidRPr="005D76DA" w:rsidRDefault="00876889" w:rsidP="00D9246F">
      <w:pPr>
        <w:pStyle w:val="Tekstprzypisudolnego"/>
        <w:spacing w:before="0" w:after="0"/>
        <w:rPr>
          <w:rFonts w:cstheme="minorHAnsi"/>
        </w:rPr>
      </w:pPr>
      <w:r w:rsidRPr="005D76DA">
        <w:rPr>
          <w:rFonts w:cstheme="minorHAnsi"/>
          <w:vertAlign w:val="superscript"/>
        </w:rPr>
        <w:footnoteRef/>
      </w:r>
      <w:r w:rsidRPr="005D76DA">
        <w:rPr>
          <w:rFonts w:cstheme="minorHAnsi"/>
          <w:vertAlign w:val="superscript"/>
        </w:rPr>
        <w:t xml:space="preserve"> </w:t>
      </w:r>
      <w:r w:rsidRPr="005D76DA">
        <w:rPr>
          <w:rFonts w:cstheme="minorHAnsi"/>
        </w:rPr>
        <w:t xml:space="preserve">W przypadku zastosowania zdania pierwszego, usunąć zdanie drugie (lub odwrotnie) </w:t>
      </w:r>
    </w:p>
  </w:footnote>
  <w:footnote w:id="4">
    <w:p w14:paraId="5274251C" w14:textId="77777777" w:rsidR="00876889" w:rsidRPr="005D76DA" w:rsidRDefault="00876889" w:rsidP="00D9246F">
      <w:pPr>
        <w:pStyle w:val="Tekstprzypisudolnego"/>
        <w:spacing w:before="0" w:after="0"/>
        <w:rPr>
          <w:rFonts w:cstheme="minorHAnsi"/>
        </w:rPr>
      </w:pPr>
      <w:r w:rsidRPr="005D76DA">
        <w:rPr>
          <w:rStyle w:val="Odwoanieprzypisudolnego"/>
          <w:rFonts w:cstheme="minorHAnsi"/>
        </w:rPr>
        <w:footnoteRef/>
      </w:r>
      <w:r w:rsidRPr="005D76DA">
        <w:rPr>
          <w:rFonts w:cstheme="minorHAnsi"/>
        </w:rPr>
        <w:t xml:space="preserve"> Dotyczy tylko osób fizycznych prowadzących działalność gospodarczą.</w:t>
      </w:r>
    </w:p>
  </w:footnote>
  <w:footnote w:id="5">
    <w:p w14:paraId="4CC0906B" w14:textId="4641D8FE" w:rsidR="00876889" w:rsidRPr="005D76DA" w:rsidRDefault="00876889" w:rsidP="00D9246F">
      <w:pPr>
        <w:pStyle w:val="Tekstprzypisudolnego"/>
        <w:spacing w:before="0" w:after="0"/>
        <w:rPr>
          <w:rFonts w:cstheme="minorHAnsi"/>
        </w:rPr>
      </w:pPr>
      <w:r w:rsidRPr="005D76DA">
        <w:rPr>
          <w:rStyle w:val="Odwoanieprzypisudolnego"/>
          <w:rFonts w:cstheme="minorHAnsi"/>
        </w:rPr>
        <w:footnoteRef/>
      </w:r>
      <w:r w:rsidRPr="005D76DA">
        <w:rPr>
          <w:rFonts w:cstheme="minorHAnsi"/>
        </w:rPr>
        <w:t xml:space="preserve"> </w:t>
      </w:r>
      <w:r w:rsidR="00013100" w:rsidRPr="005D76DA">
        <w:rPr>
          <w:rFonts w:cstheme="minorHAnsi"/>
        </w:rPr>
        <w:t>Skreślić,</w:t>
      </w:r>
      <w:r w:rsidRPr="005D76DA">
        <w:rPr>
          <w:rFonts w:cstheme="minorHAnsi"/>
        </w:rPr>
        <w:t xml:space="preserve"> jeśli nie dotyczy i pozostawić właściwe</w:t>
      </w:r>
    </w:p>
  </w:footnote>
  <w:footnote w:id="6">
    <w:p w14:paraId="12712C45" w14:textId="77777777" w:rsidR="00876889" w:rsidRPr="005D76DA" w:rsidRDefault="00876889" w:rsidP="00D9246F">
      <w:pPr>
        <w:pStyle w:val="Tekstprzypisudolnego"/>
        <w:spacing w:before="0" w:after="0"/>
        <w:rPr>
          <w:rFonts w:cstheme="minorHAnsi"/>
        </w:rPr>
      </w:pPr>
      <w:r w:rsidRPr="005D76DA">
        <w:rPr>
          <w:rStyle w:val="Odwoanieprzypisudolnego"/>
          <w:rFonts w:cstheme="minorHAnsi"/>
        </w:rPr>
        <w:footnoteRef/>
      </w:r>
      <w:r w:rsidRPr="005D76DA">
        <w:rPr>
          <w:rFonts w:cstheme="minorHAnsi"/>
        </w:rPr>
        <w:t xml:space="preserve"> Po wyborze Wykonawcy niepotrzebne skreślić</w:t>
      </w:r>
    </w:p>
  </w:footnote>
  <w:footnote w:id="7">
    <w:p w14:paraId="1ABC0CEA" w14:textId="4BE1E443"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Po wyborze Wykonawcy niepotrzebne </w:t>
      </w:r>
      <w:r w:rsidR="00013100" w:rsidRPr="005D76DA">
        <w:rPr>
          <w:rFonts w:cstheme="minorHAnsi"/>
        </w:rPr>
        <w:t>skreślić i</w:t>
      </w:r>
      <w:r w:rsidRPr="005D76DA">
        <w:rPr>
          <w:rFonts w:cstheme="minorHAnsi"/>
        </w:rPr>
        <w:t xml:space="preserve"> pozostawić właściwe – uzupełnić </w:t>
      </w:r>
      <w:r w:rsidR="00013100" w:rsidRPr="005D76DA">
        <w:rPr>
          <w:rFonts w:cstheme="minorHAnsi"/>
        </w:rPr>
        <w:t>datę,</w:t>
      </w:r>
      <w:r w:rsidRPr="005D76DA">
        <w:rPr>
          <w:rFonts w:cstheme="minorHAnsi"/>
        </w:rPr>
        <w:t xml:space="preserve"> jeśli pozostanie drugi przypadek. Jeśli zostanie wybrany trzeci przypadek wykreślić ust. 5-</w:t>
      </w:r>
      <w:r>
        <w:rPr>
          <w:rFonts w:cstheme="minorHAnsi"/>
        </w:rPr>
        <w:t>10</w:t>
      </w:r>
    </w:p>
  </w:footnote>
  <w:footnote w:id="8">
    <w:p w14:paraId="41DD958D" w14:textId="65E42B5C" w:rsidR="00876889" w:rsidRPr="009428DC"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Wykonawca wystawiający Fakturę VAT przy użyciu Krajowego Sytemu e-Faktur (</w:t>
      </w:r>
      <w:proofErr w:type="spellStart"/>
      <w:r w:rsidRPr="005D76DA">
        <w:rPr>
          <w:rFonts w:cstheme="minorHAnsi"/>
        </w:rPr>
        <w:t>KSeF</w:t>
      </w:r>
      <w:proofErr w:type="spellEnd"/>
      <w:r w:rsidRPr="005D76DA">
        <w:rPr>
          <w:rFonts w:cstheme="minorHAnsi"/>
        </w:rPr>
        <w:t xml:space="preserve">) zobowiązany jest w sekcji: Podmiot 3, wskazać dane identyfikujące Zamawiającego poprzez określenie jego danych z podaniem numeru NIP </w:t>
      </w:r>
      <w:r>
        <w:t xml:space="preserve">   </w:t>
      </w:r>
    </w:p>
  </w:footnote>
  <w:footnote w:id="9">
    <w:p w14:paraId="75D69046" w14:textId="77777777" w:rsidR="00991A7D" w:rsidRPr="003C114A" w:rsidRDefault="00991A7D" w:rsidP="00991A7D">
      <w:pPr>
        <w:pStyle w:val="Tekstprzypisudolnego"/>
        <w:spacing w:line="276" w:lineRule="auto"/>
        <w:rPr>
          <w:rFonts w:ascii="Calibri Light" w:hAnsi="Calibri Light" w:cs="Calibri Light"/>
          <w:szCs w:val="22"/>
        </w:rPr>
      </w:pPr>
      <w:r w:rsidRPr="003C114A">
        <w:rPr>
          <w:rStyle w:val="Odwoanieprzypisudolnego"/>
          <w:rFonts w:ascii="Calibri Light" w:hAnsi="Calibri Light" w:cs="Calibri Light"/>
          <w:szCs w:val="22"/>
        </w:rPr>
        <w:footnoteRef/>
      </w:r>
      <w:r w:rsidRPr="003C114A">
        <w:rPr>
          <w:rFonts w:ascii="Calibri Light" w:hAnsi="Calibri Light" w:cs="Calibri Light"/>
          <w:szCs w:val="22"/>
        </w:rPr>
        <w:t xml:space="preserve"> Wskazany adres e-mail służy do wymiany bieżącej korespondencji.</w:t>
      </w:r>
    </w:p>
  </w:footnote>
  <w:footnote w:id="10">
    <w:p w14:paraId="56C7A8D7" w14:textId="77777777" w:rsidR="007150A7" w:rsidRPr="003C114A" w:rsidRDefault="007150A7" w:rsidP="007150A7">
      <w:pPr>
        <w:pStyle w:val="Tekstprzypisudolnego"/>
        <w:rPr>
          <w:rFonts w:ascii="Calibri Light" w:hAnsi="Calibri Light" w:cs="Calibri Light"/>
          <w:szCs w:val="22"/>
        </w:rPr>
      </w:pPr>
      <w:r w:rsidRPr="003C114A">
        <w:rPr>
          <w:rStyle w:val="Odwoanieprzypisudolnego"/>
          <w:rFonts w:ascii="Calibri Light" w:hAnsi="Calibri Light" w:cs="Calibri Light"/>
          <w:szCs w:val="22"/>
        </w:rPr>
        <w:footnoteRef/>
      </w:r>
      <w:r w:rsidRPr="003C114A">
        <w:rPr>
          <w:rFonts w:ascii="Calibri Light" w:hAnsi="Calibri Light" w:cs="Calibri Light"/>
          <w:szCs w:val="22"/>
        </w:rPr>
        <w:t xml:space="preserve"> Niewłaściwe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2D4E2" w14:textId="618A0C6C" w:rsidR="00363F8A" w:rsidRPr="00363F8A" w:rsidRDefault="00363F8A" w:rsidP="00363F8A">
    <w:pPr>
      <w:pStyle w:val="Nagwek"/>
      <w:tabs>
        <w:tab w:val="clear" w:pos="4680"/>
        <w:tab w:val="clear" w:pos="9360"/>
        <w:tab w:val="left" w:pos="4020"/>
      </w:tabs>
      <w:spacing w:before="0" w:after="0"/>
      <w:rPr>
        <w:rFonts w:ascii="Calibri Light" w:hAnsi="Calibri Light" w:cs="Calibri Light"/>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8A3C9D26"/>
    <w:lvl w:ilvl="0">
      <w:start w:val="1"/>
      <w:numFmt w:val="decimal"/>
      <w:lvlText w:val="%1."/>
      <w:lvlJc w:val="left"/>
      <w:pPr>
        <w:tabs>
          <w:tab w:val="num" w:pos="720"/>
        </w:tabs>
        <w:ind w:left="0" w:firstLine="0"/>
      </w:pPr>
      <w:rPr>
        <w:rFonts w:hint="default"/>
        <w:b w:val="0"/>
        <w:bCs w:val="0"/>
      </w:rPr>
    </w:lvl>
  </w:abstractNum>
  <w:abstractNum w:abstractNumId="1" w15:restartNumberingAfterBreak="0">
    <w:nsid w:val="00000002"/>
    <w:multiLevelType w:val="singleLevel"/>
    <w:tmpl w:val="82CE7CD0"/>
    <w:name w:val="WW8Num1"/>
    <w:lvl w:ilvl="0">
      <w:start w:val="1"/>
      <w:numFmt w:val="decimal"/>
      <w:lvlText w:val="%1."/>
      <w:lvlJc w:val="left"/>
      <w:pPr>
        <w:tabs>
          <w:tab w:val="num" w:pos="720"/>
        </w:tabs>
        <w:ind w:left="720" w:hanging="360"/>
      </w:pPr>
      <w:rPr>
        <w:rFonts w:asciiTheme="minorHAnsi" w:eastAsia="Times New Roman" w:hAnsiTheme="minorHAnsi" w:cs="Arial" w:hint="default"/>
        <w:sz w:val="22"/>
        <w:szCs w:val="22"/>
      </w:rPr>
    </w:lvl>
  </w:abstractNum>
  <w:abstractNum w:abstractNumId="2" w15:restartNumberingAfterBreak="0">
    <w:nsid w:val="00000003"/>
    <w:multiLevelType w:val="singleLevel"/>
    <w:tmpl w:val="8DCE8C66"/>
    <w:lvl w:ilvl="0">
      <w:start w:val="1"/>
      <w:numFmt w:val="decimal"/>
      <w:lvlText w:val="%1."/>
      <w:lvlJc w:val="left"/>
      <w:pPr>
        <w:ind w:left="643" w:hanging="360"/>
      </w:pPr>
      <w:rPr>
        <w:rFonts w:asciiTheme="minorHAnsi" w:eastAsiaTheme="minorHAnsi" w:hAnsiTheme="minorHAnsi" w:cstheme="minorHAnsi" w:hint="default"/>
        <w:sz w:val="22"/>
        <w:szCs w:val="22"/>
      </w:rPr>
    </w:lvl>
  </w:abstractNum>
  <w:abstractNum w:abstractNumId="3" w15:restartNumberingAfterBreak="0">
    <w:nsid w:val="00000004"/>
    <w:multiLevelType w:val="multilevel"/>
    <w:tmpl w:val="512C5AF0"/>
    <w:name w:val="WW8Num4"/>
    <w:lvl w:ilvl="0">
      <w:start w:val="1"/>
      <w:numFmt w:val="decimal"/>
      <w:lvlText w:val="%1)"/>
      <w:lvlJc w:val="left"/>
      <w:pPr>
        <w:tabs>
          <w:tab w:val="num" w:pos="900"/>
        </w:tabs>
        <w:ind w:left="900" w:hanging="360"/>
      </w:pPr>
      <w:rPr>
        <w:rFonts w:asciiTheme="minorHAnsi" w:eastAsia="Times New Roman" w:hAnsiTheme="minorHAnsi" w:cs="Arial" w:hint="default"/>
        <w:b w:val="0"/>
        <w:sz w:val="22"/>
        <w:szCs w:val="22"/>
      </w:rPr>
    </w:lvl>
    <w:lvl w:ilvl="1">
      <w:start w:val="1"/>
      <w:numFmt w:val="lowerLetter"/>
      <w:lvlText w:val="%2."/>
      <w:lvlJc w:val="left"/>
      <w:pPr>
        <w:tabs>
          <w:tab w:val="num" w:pos="1620"/>
        </w:tabs>
        <w:ind w:left="1620" w:hanging="360"/>
      </w:pPr>
      <w:rPr>
        <w:rFonts w:cs="Times New Roman"/>
      </w:rPr>
    </w:lvl>
    <w:lvl w:ilvl="2">
      <w:start w:val="1"/>
      <w:numFmt w:val="lowerRoman"/>
      <w:lvlText w:val="%3."/>
      <w:lvlJc w:val="right"/>
      <w:pPr>
        <w:tabs>
          <w:tab w:val="num" w:pos="2340"/>
        </w:tabs>
        <w:ind w:left="2340" w:hanging="180"/>
      </w:pPr>
      <w:rPr>
        <w:rFonts w:cs="Times New Roman"/>
      </w:rPr>
    </w:lvl>
    <w:lvl w:ilvl="3">
      <w:start w:val="1"/>
      <w:numFmt w:val="decimal"/>
      <w:lvlText w:val="%4)"/>
      <w:lvlJc w:val="left"/>
      <w:pPr>
        <w:tabs>
          <w:tab w:val="num" w:pos="0"/>
        </w:tabs>
        <w:ind w:left="3120" w:hanging="420"/>
      </w:pPr>
      <w:rPr>
        <w:rFonts w:cs="Times New Roman"/>
      </w:rPr>
    </w:lvl>
    <w:lvl w:ilvl="4">
      <w:start w:val="1"/>
      <w:numFmt w:val="lowerLetter"/>
      <w:lvlText w:val="%5)"/>
      <w:lvlJc w:val="left"/>
      <w:pPr>
        <w:tabs>
          <w:tab w:val="num" w:pos="0"/>
        </w:tabs>
        <w:ind w:left="3780" w:hanging="360"/>
      </w:pPr>
      <w:rPr>
        <w:rFonts w:cs="Times New Roman"/>
      </w:rPr>
    </w:lvl>
    <w:lvl w:ilvl="5">
      <w:start w:val="2"/>
      <w:numFmt w:val="decimal"/>
      <w:lvlText w:val="%6."/>
      <w:lvlJc w:val="left"/>
      <w:pPr>
        <w:tabs>
          <w:tab w:val="num" w:pos="0"/>
        </w:tabs>
        <w:ind w:left="4680" w:hanging="360"/>
      </w:pPr>
      <w:rPr>
        <w:rFonts w:cs="Times New Roman"/>
        <w:color w:val="auto"/>
      </w:rPr>
    </w:lvl>
    <w:lvl w:ilvl="6">
      <w:start w:val="1"/>
      <w:numFmt w:val="decimal"/>
      <w:lvlText w:val="%7."/>
      <w:lvlJc w:val="left"/>
      <w:pPr>
        <w:tabs>
          <w:tab w:val="num" w:pos="5220"/>
        </w:tabs>
        <w:ind w:left="5220" w:hanging="360"/>
      </w:pPr>
      <w:rPr>
        <w:rFonts w:cs="Times New Roman"/>
      </w:rPr>
    </w:lvl>
    <w:lvl w:ilvl="7">
      <w:start w:val="1"/>
      <w:numFmt w:val="lowerLetter"/>
      <w:lvlText w:val="%8."/>
      <w:lvlJc w:val="left"/>
      <w:pPr>
        <w:tabs>
          <w:tab w:val="num" w:pos="5940"/>
        </w:tabs>
        <w:ind w:left="5940" w:hanging="360"/>
      </w:pPr>
      <w:rPr>
        <w:rFonts w:cs="Times New Roman"/>
      </w:rPr>
    </w:lvl>
    <w:lvl w:ilvl="8">
      <w:start w:val="1"/>
      <w:numFmt w:val="lowerRoman"/>
      <w:lvlText w:val="%9."/>
      <w:lvlJc w:val="right"/>
      <w:pPr>
        <w:tabs>
          <w:tab w:val="num" w:pos="6660"/>
        </w:tabs>
        <w:ind w:left="6660" w:hanging="180"/>
      </w:pPr>
      <w:rPr>
        <w:rFonts w:cs="Times New Roman"/>
      </w:rPr>
    </w:lvl>
  </w:abstractNum>
  <w:abstractNum w:abstractNumId="4" w15:restartNumberingAfterBreak="0">
    <w:nsid w:val="00000005"/>
    <w:multiLevelType w:val="singleLevel"/>
    <w:tmpl w:val="3A64588A"/>
    <w:name w:val="WW8Num5"/>
    <w:lvl w:ilvl="0">
      <w:start w:val="2"/>
      <w:numFmt w:val="decimal"/>
      <w:lvlText w:val="%1."/>
      <w:lvlJc w:val="left"/>
      <w:pPr>
        <w:tabs>
          <w:tab w:val="num" w:pos="720"/>
        </w:tabs>
        <w:ind w:left="720" w:hanging="360"/>
      </w:pPr>
      <w:rPr>
        <w:rFonts w:asciiTheme="minorHAnsi" w:hAnsiTheme="minorHAnsi" w:cs="Arial" w:hint="default"/>
        <w:sz w:val="22"/>
        <w:szCs w:val="22"/>
      </w:rPr>
    </w:lvl>
  </w:abstractNum>
  <w:abstractNum w:abstractNumId="5" w15:restartNumberingAfterBreak="0">
    <w:nsid w:val="00000006"/>
    <w:multiLevelType w:val="multilevel"/>
    <w:tmpl w:val="08F87ECA"/>
    <w:name w:val="WW8Num6"/>
    <w:lvl w:ilvl="0">
      <w:start w:val="1"/>
      <w:numFmt w:val="decimal"/>
      <w:lvlText w:val="%1."/>
      <w:lvlJc w:val="left"/>
      <w:pPr>
        <w:tabs>
          <w:tab w:val="num" w:pos="0"/>
        </w:tabs>
        <w:ind w:left="495" w:hanging="495"/>
      </w:pPr>
      <w:rPr>
        <w:spacing w:val="-3"/>
        <w:sz w:val="22"/>
        <w:szCs w:val="22"/>
      </w:rPr>
    </w:lvl>
    <w:lvl w:ilvl="1">
      <w:start w:val="1"/>
      <w:numFmt w:val="decimal"/>
      <w:lvlText w:val="5.%2."/>
      <w:lvlJc w:val="left"/>
      <w:pPr>
        <w:tabs>
          <w:tab w:val="num" w:pos="495"/>
        </w:tabs>
        <w:ind w:left="495" w:hanging="495"/>
      </w:pPr>
      <w:rPr>
        <w:rFonts w:cs="Times New Roman" w:hint="default"/>
        <w:b/>
        <w:sz w:val="24"/>
        <w:szCs w:val="24"/>
      </w:rPr>
    </w:lvl>
    <w:lvl w:ilvl="2">
      <w:start w:val="1"/>
      <w:numFmt w:val="decimal"/>
      <w:lvlText w:val="%1.%2.%3."/>
      <w:lvlJc w:val="left"/>
      <w:pPr>
        <w:tabs>
          <w:tab w:val="num" w:pos="720"/>
        </w:tabs>
        <w:ind w:left="720" w:hanging="720"/>
      </w:pPr>
      <w:rPr>
        <w:rFonts w:ascii="Arial" w:hAnsi="Arial" w:cs="Times New Roman" w:hint="default"/>
        <w:spacing w:val="-3"/>
        <w:sz w:val="22"/>
        <w:szCs w:val="22"/>
      </w:rPr>
    </w:lvl>
    <w:lvl w:ilvl="3">
      <w:start w:val="1"/>
      <w:numFmt w:val="decimal"/>
      <w:lvlText w:val="%1.%2.%3.%4."/>
      <w:lvlJc w:val="left"/>
      <w:pPr>
        <w:tabs>
          <w:tab w:val="num" w:pos="720"/>
        </w:tabs>
        <w:ind w:left="720" w:hanging="720"/>
      </w:pPr>
      <w:rPr>
        <w:rFonts w:ascii="Arial" w:hAnsi="Arial" w:cs="Times New Roman" w:hint="default"/>
        <w:spacing w:val="-3"/>
        <w:sz w:val="22"/>
        <w:szCs w:val="22"/>
      </w:rPr>
    </w:lvl>
    <w:lvl w:ilvl="4">
      <w:start w:val="1"/>
      <w:numFmt w:val="decimal"/>
      <w:lvlText w:val="%1.%2.%3.%4.%5."/>
      <w:lvlJc w:val="left"/>
      <w:pPr>
        <w:tabs>
          <w:tab w:val="num" w:pos="1080"/>
        </w:tabs>
        <w:ind w:left="1080" w:hanging="1080"/>
      </w:pPr>
      <w:rPr>
        <w:rFonts w:ascii="Arial" w:hAnsi="Arial" w:cs="Times New Roman" w:hint="default"/>
        <w:spacing w:val="-3"/>
        <w:sz w:val="22"/>
        <w:szCs w:val="22"/>
      </w:rPr>
    </w:lvl>
    <w:lvl w:ilvl="5">
      <w:start w:val="1"/>
      <w:numFmt w:val="decimal"/>
      <w:lvlText w:val="%1.%2.%3.%4.%5.%6."/>
      <w:lvlJc w:val="left"/>
      <w:pPr>
        <w:tabs>
          <w:tab w:val="num" w:pos="1080"/>
        </w:tabs>
        <w:ind w:left="1080" w:hanging="1080"/>
      </w:pPr>
      <w:rPr>
        <w:rFonts w:ascii="Arial" w:hAnsi="Arial" w:cs="Times New Roman" w:hint="default"/>
        <w:spacing w:val="-3"/>
        <w:sz w:val="22"/>
        <w:szCs w:val="22"/>
      </w:rPr>
    </w:lvl>
    <w:lvl w:ilvl="6">
      <w:start w:val="1"/>
      <w:numFmt w:val="decimal"/>
      <w:lvlText w:val="%1.%2.%3.%4.%5.%6.%7."/>
      <w:lvlJc w:val="left"/>
      <w:pPr>
        <w:tabs>
          <w:tab w:val="num" w:pos="1440"/>
        </w:tabs>
        <w:ind w:left="1440" w:hanging="1440"/>
      </w:pPr>
      <w:rPr>
        <w:rFonts w:ascii="Arial" w:hAnsi="Arial" w:cs="Times New Roman" w:hint="default"/>
        <w:spacing w:val="-3"/>
        <w:sz w:val="22"/>
        <w:szCs w:val="22"/>
      </w:rPr>
    </w:lvl>
    <w:lvl w:ilvl="7">
      <w:start w:val="1"/>
      <w:numFmt w:val="decimal"/>
      <w:lvlText w:val="%1.%2.%3.%4.%5.%6.%7.%8."/>
      <w:lvlJc w:val="left"/>
      <w:pPr>
        <w:tabs>
          <w:tab w:val="num" w:pos="1440"/>
        </w:tabs>
        <w:ind w:left="1440" w:hanging="1440"/>
      </w:pPr>
      <w:rPr>
        <w:rFonts w:ascii="Arial" w:hAnsi="Arial" w:cs="Times New Roman" w:hint="default"/>
        <w:spacing w:val="-3"/>
        <w:sz w:val="22"/>
        <w:szCs w:val="22"/>
      </w:rPr>
    </w:lvl>
    <w:lvl w:ilvl="8">
      <w:start w:val="1"/>
      <w:numFmt w:val="decimal"/>
      <w:lvlText w:val="%1.%2.%3.%4.%5.%6.%7.%8.%9."/>
      <w:lvlJc w:val="left"/>
      <w:pPr>
        <w:tabs>
          <w:tab w:val="num" w:pos="1800"/>
        </w:tabs>
        <w:ind w:left="1800" w:hanging="1800"/>
      </w:pPr>
      <w:rPr>
        <w:rFonts w:ascii="Arial" w:hAnsi="Arial" w:cs="Times New Roman" w:hint="default"/>
        <w:spacing w:val="-3"/>
        <w:sz w:val="22"/>
        <w:szCs w:val="22"/>
      </w:rPr>
    </w:lvl>
  </w:abstractNum>
  <w:abstractNum w:abstractNumId="6" w15:restartNumberingAfterBreak="0">
    <w:nsid w:val="00000009"/>
    <w:multiLevelType w:val="multilevel"/>
    <w:tmpl w:val="22EC3532"/>
    <w:lvl w:ilvl="0">
      <w:start w:val="1"/>
      <w:numFmt w:val="decimal"/>
      <w:lvlText w:val="%1."/>
      <w:lvlJc w:val="left"/>
      <w:pPr>
        <w:tabs>
          <w:tab w:val="num" w:pos="708"/>
        </w:tabs>
        <w:ind w:left="360" w:hanging="360"/>
      </w:pPr>
      <w:rPr>
        <w:rFonts w:asciiTheme="minorHAnsi" w:hAnsiTheme="minorHAnsi" w:cs="Arial" w:hint="default"/>
        <w:b w:val="0"/>
        <w:bCs w:val="0"/>
        <w:sz w:val="22"/>
        <w:szCs w:val="22"/>
      </w:rPr>
    </w:lvl>
    <w:lvl w:ilvl="1">
      <w:start w:val="1"/>
      <w:numFmt w:val="lowerLetter"/>
      <w:lvlText w:val="%2)"/>
      <w:lvlJc w:val="left"/>
      <w:pPr>
        <w:tabs>
          <w:tab w:val="num" w:pos="720"/>
        </w:tabs>
        <w:ind w:left="720" w:hanging="360"/>
      </w:pPr>
      <w:rPr>
        <w:rFonts w:ascii="Arial" w:eastAsia="Times New Roman" w:hAnsi="Arial" w:cs="Arial"/>
        <w:b w:val="0"/>
      </w:rPr>
    </w:lvl>
    <w:lvl w:ilvl="2">
      <w:start w:val="1"/>
      <w:numFmt w:val="lowerRoman"/>
      <w:lvlText w:val="%3."/>
      <w:lvlJc w:val="right"/>
      <w:pPr>
        <w:tabs>
          <w:tab w:val="num" w:pos="2160"/>
        </w:tabs>
        <w:ind w:left="2160" w:hanging="180"/>
      </w:pPr>
    </w:lvl>
    <w:lvl w:ilvl="3">
      <w:start w:val="1"/>
      <w:numFmt w:val="decimal"/>
      <w:lvlText w:val="%4."/>
      <w:lvlJc w:val="left"/>
      <w:pPr>
        <w:tabs>
          <w:tab w:val="num" w:pos="360"/>
        </w:tabs>
        <w:ind w:left="36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A"/>
    <w:multiLevelType w:val="multilevel"/>
    <w:tmpl w:val="06DCA79C"/>
    <w:lvl w:ilvl="0">
      <w:start w:val="1"/>
      <w:numFmt w:val="decimal"/>
      <w:lvlText w:val="%1."/>
      <w:lvlJc w:val="left"/>
      <w:pPr>
        <w:tabs>
          <w:tab w:val="num" w:pos="720"/>
        </w:tabs>
        <w:ind w:left="720" w:hanging="360"/>
      </w:pPr>
      <w:rPr>
        <w:rFonts w:ascii="Calibri" w:hAnsi="Calibri" w:cs="Calibri" w:hint="default"/>
        <w:sz w:val="22"/>
        <w:szCs w:val="22"/>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ind w:left="2880" w:hanging="360"/>
      </w:p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 w15:restartNumberingAfterBreak="0">
    <w:nsid w:val="0000000B"/>
    <w:multiLevelType w:val="singleLevel"/>
    <w:tmpl w:val="0000000B"/>
    <w:name w:val="WW8Num21"/>
    <w:lvl w:ilvl="0">
      <w:start w:val="1"/>
      <w:numFmt w:val="decimal"/>
      <w:lvlText w:val="%1."/>
      <w:lvlJc w:val="left"/>
      <w:pPr>
        <w:tabs>
          <w:tab w:val="num" w:pos="360"/>
        </w:tabs>
        <w:ind w:left="360" w:hanging="360"/>
      </w:pPr>
      <w:rPr>
        <w:rFonts w:ascii="Arial" w:hAnsi="Arial" w:cs="Arial"/>
        <w:iCs/>
        <w:sz w:val="22"/>
        <w:szCs w:val="22"/>
      </w:rPr>
    </w:lvl>
  </w:abstractNum>
  <w:abstractNum w:abstractNumId="9" w15:restartNumberingAfterBreak="0">
    <w:nsid w:val="0000000E"/>
    <w:multiLevelType w:val="singleLevel"/>
    <w:tmpl w:val="19588DCE"/>
    <w:lvl w:ilvl="0">
      <w:start w:val="1"/>
      <w:numFmt w:val="decimal"/>
      <w:lvlText w:val="%1)"/>
      <w:lvlJc w:val="left"/>
      <w:pPr>
        <w:ind w:left="502" w:hanging="360"/>
      </w:pPr>
      <w:rPr>
        <w:rFonts w:asciiTheme="minorHAnsi" w:hAnsiTheme="minorHAnsi" w:cstheme="minorHAnsi" w:hint="default"/>
        <w:b w:val="0"/>
        <w:bCs/>
        <w:iCs/>
        <w:sz w:val="22"/>
        <w:szCs w:val="22"/>
        <w:lang w:eastAsia="pl-PL"/>
      </w:rPr>
    </w:lvl>
  </w:abstractNum>
  <w:abstractNum w:abstractNumId="10" w15:restartNumberingAfterBreak="0">
    <w:nsid w:val="00000012"/>
    <w:multiLevelType w:val="singleLevel"/>
    <w:tmpl w:val="00000012"/>
    <w:name w:val="WW8Num26"/>
    <w:lvl w:ilvl="0">
      <w:start w:val="1"/>
      <w:numFmt w:val="decimal"/>
      <w:lvlText w:val="%1)"/>
      <w:lvlJc w:val="left"/>
      <w:pPr>
        <w:tabs>
          <w:tab w:val="num" w:pos="1080"/>
        </w:tabs>
        <w:ind w:left="1080" w:hanging="360"/>
      </w:pPr>
    </w:lvl>
  </w:abstractNum>
  <w:abstractNum w:abstractNumId="11" w15:restartNumberingAfterBreak="0">
    <w:nsid w:val="00000013"/>
    <w:multiLevelType w:val="singleLevel"/>
    <w:tmpl w:val="BB80C336"/>
    <w:lvl w:ilvl="0">
      <w:start w:val="1"/>
      <w:numFmt w:val="decimal"/>
      <w:lvlText w:val="%1)"/>
      <w:lvlJc w:val="left"/>
      <w:pPr>
        <w:ind w:left="502" w:hanging="360"/>
      </w:pPr>
      <w:rPr>
        <w:rFonts w:ascii="Calibri" w:hAnsi="Calibri" w:cs="Calibri" w:hint="default"/>
        <w:b w:val="0"/>
        <w:bCs/>
        <w:iCs/>
        <w:sz w:val="22"/>
        <w:szCs w:val="22"/>
        <w:lang w:eastAsia="pl-PL"/>
      </w:rPr>
    </w:lvl>
  </w:abstractNum>
  <w:abstractNum w:abstractNumId="12" w15:restartNumberingAfterBreak="0">
    <w:nsid w:val="011E0783"/>
    <w:multiLevelType w:val="hybridMultilevel"/>
    <w:tmpl w:val="AFE8E646"/>
    <w:lvl w:ilvl="0" w:tplc="904AEBEC">
      <w:start w:val="1"/>
      <w:numFmt w:val="decimal"/>
      <w:lvlText w:val="%1)"/>
      <w:lvlJc w:val="left"/>
      <w:pPr>
        <w:ind w:left="1420" w:hanging="360"/>
      </w:pPr>
    </w:lvl>
    <w:lvl w:ilvl="1" w:tplc="625271FA">
      <w:start w:val="1"/>
      <w:numFmt w:val="decimal"/>
      <w:lvlText w:val="%2)"/>
      <w:lvlJc w:val="left"/>
      <w:pPr>
        <w:ind w:left="1420" w:hanging="360"/>
      </w:pPr>
    </w:lvl>
    <w:lvl w:ilvl="2" w:tplc="F7924F18">
      <w:start w:val="1"/>
      <w:numFmt w:val="decimal"/>
      <w:lvlText w:val="%3)"/>
      <w:lvlJc w:val="left"/>
      <w:pPr>
        <w:ind w:left="1420" w:hanging="360"/>
      </w:pPr>
    </w:lvl>
    <w:lvl w:ilvl="3" w:tplc="AFB06382">
      <w:start w:val="1"/>
      <w:numFmt w:val="decimal"/>
      <w:lvlText w:val="%4)"/>
      <w:lvlJc w:val="left"/>
      <w:pPr>
        <w:ind w:left="1420" w:hanging="360"/>
      </w:pPr>
    </w:lvl>
    <w:lvl w:ilvl="4" w:tplc="069C12DE">
      <w:start w:val="1"/>
      <w:numFmt w:val="decimal"/>
      <w:lvlText w:val="%5)"/>
      <w:lvlJc w:val="left"/>
      <w:pPr>
        <w:ind w:left="1420" w:hanging="360"/>
      </w:pPr>
    </w:lvl>
    <w:lvl w:ilvl="5" w:tplc="2E886098">
      <w:start w:val="1"/>
      <w:numFmt w:val="decimal"/>
      <w:lvlText w:val="%6)"/>
      <w:lvlJc w:val="left"/>
      <w:pPr>
        <w:ind w:left="1420" w:hanging="360"/>
      </w:pPr>
    </w:lvl>
    <w:lvl w:ilvl="6" w:tplc="FC063E5A">
      <w:start w:val="1"/>
      <w:numFmt w:val="decimal"/>
      <w:lvlText w:val="%7)"/>
      <w:lvlJc w:val="left"/>
      <w:pPr>
        <w:ind w:left="1420" w:hanging="360"/>
      </w:pPr>
    </w:lvl>
    <w:lvl w:ilvl="7" w:tplc="69BA787C">
      <w:start w:val="1"/>
      <w:numFmt w:val="decimal"/>
      <w:lvlText w:val="%8)"/>
      <w:lvlJc w:val="left"/>
      <w:pPr>
        <w:ind w:left="1420" w:hanging="360"/>
      </w:pPr>
    </w:lvl>
    <w:lvl w:ilvl="8" w:tplc="8E62EA30">
      <w:start w:val="1"/>
      <w:numFmt w:val="decimal"/>
      <w:lvlText w:val="%9)"/>
      <w:lvlJc w:val="left"/>
      <w:pPr>
        <w:ind w:left="1420" w:hanging="360"/>
      </w:pPr>
    </w:lvl>
  </w:abstractNum>
  <w:abstractNum w:abstractNumId="13" w15:restartNumberingAfterBreak="0">
    <w:nsid w:val="017F1E7F"/>
    <w:multiLevelType w:val="hybridMultilevel"/>
    <w:tmpl w:val="3690BA9E"/>
    <w:lvl w:ilvl="0" w:tplc="EC287D8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4" w15:restartNumberingAfterBreak="0">
    <w:nsid w:val="03353F65"/>
    <w:multiLevelType w:val="hybridMultilevel"/>
    <w:tmpl w:val="6F6ACAC6"/>
    <w:lvl w:ilvl="0" w:tplc="89CA8A6A">
      <w:start w:val="1"/>
      <w:numFmt w:val="decimal"/>
      <w:lvlText w:val="%1."/>
      <w:lvlJc w:val="left"/>
      <w:pPr>
        <w:tabs>
          <w:tab w:val="num" w:pos="397"/>
        </w:tabs>
        <w:ind w:left="397" w:hanging="397"/>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06AB7BBA"/>
    <w:multiLevelType w:val="hybridMultilevel"/>
    <w:tmpl w:val="D924ECAE"/>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16" w15:restartNumberingAfterBreak="0">
    <w:nsid w:val="089B5A01"/>
    <w:multiLevelType w:val="hybridMultilevel"/>
    <w:tmpl w:val="2BAE3BF4"/>
    <w:name w:val="WW8Num55"/>
    <w:lvl w:ilvl="0" w:tplc="3A64588A">
      <w:start w:val="2"/>
      <w:numFmt w:val="decimal"/>
      <w:lvlText w:val="%1."/>
      <w:lvlJc w:val="left"/>
      <w:pPr>
        <w:ind w:left="1003" w:hanging="360"/>
      </w:pPr>
      <w:rPr>
        <w:rFonts w:asciiTheme="minorHAnsi" w:hAnsiTheme="minorHAnsi" w:cs="Arial" w:hint="default"/>
        <w:sz w:val="22"/>
        <w:szCs w:val="22"/>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17" w15:restartNumberingAfterBreak="0">
    <w:nsid w:val="0935604A"/>
    <w:multiLevelType w:val="hybridMultilevel"/>
    <w:tmpl w:val="09E269DC"/>
    <w:styleLink w:val="Zaimportowanystyl11"/>
    <w:lvl w:ilvl="0" w:tplc="09E269DC">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7C10E0E0">
      <w:start w:val="1"/>
      <w:numFmt w:val="lowerLetter"/>
      <w:lvlText w:val="%2."/>
      <w:lvlJc w:val="left"/>
      <w:pPr>
        <w:tabs>
          <w:tab w:val="left" w:pos="360"/>
        </w:tabs>
        <w:ind w:left="1440" w:hanging="360"/>
      </w:pPr>
      <w:rPr>
        <w:rFonts w:hAnsi="Arial Unicode MS"/>
        <w:caps w:val="0"/>
        <w:smallCaps w:val="0"/>
        <w:strike w:val="0"/>
        <w:dstrike w:val="0"/>
        <w:color w:val="000000"/>
        <w:spacing w:val="0"/>
        <w:w w:val="100"/>
        <w:kern w:val="0"/>
        <w:position w:val="0"/>
        <w:highlight w:val="none"/>
        <w:vertAlign w:val="baseline"/>
      </w:rPr>
    </w:lvl>
    <w:lvl w:ilvl="2" w:tplc="A8345E28">
      <w:start w:val="1"/>
      <w:numFmt w:val="lowerRoman"/>
      <w:lvlText w:val="%3."/>
      <w:lvlJc w:val="left"/>
      <w:pPr>
        <w:tabs>
          <w:tab w:val="left" w:pos="360"/>
        </w:tabs>
        <w:ind w:left="2160" w:hanging="284"/>
      </w:pPr>
      <w:rPr>
        <w:rFonts w:hAnsi="Arial Unicode MS"/>
        <w:caps w:val="0"/>
        <w:smallCaps w:val="0"/>
        <w:strike w:val="0"/>
        <w:dstrike w:val="0"/>
        <w:color w:val="000000"/>
        <w:spacing w:val="0"/>
        <w:w w:val="100"/>
        <w:kern w:val="0"/>
        <w:position w:val="0"/>
        <w:highlight w:val="none"/>
        <w:vertAlign w:val="baseline"/>
      </w:rPr>
    </w:lvl>
    <w:lvl w:ilvl="3" w:tplc="B86824A4">
      <w:start w:val="1"/>
      <w:numFmt w:val="decimal"/>
      <w:lvlText w:val="%4."/>
      <w:lvlJc w:val="left"/>
      <w:pPr>
        <w:tabs>
          <w:tab w:val="left" w:pos="-2160"/>
        </w:tabs>
        <w:ind w:left="360" w:hanging="360"/>
      </w:pPr>
      <w:rPr>
        <w:rFonts w:hAnsi="Arial Unicode MS"/>
        <w:caps w:val="0"/>
        <w:smallCaps w:val="0"/>
        <w:strike w:val="0"/>
        <w:dstrike w:val="0"/>
        <w:color w:val="000000"/>
        <w:spacing w:val="0"/>
        <w:w w:val="100"/>
        <w:kern w:val="0"/>
        <w:position w:val="0"/>
        <w:highlight w:val="none"/>
        <w:vertAlign w:val="baseline"/>
      </w:rPr>
    </w:lvl>
    <w:lvl w:ilvl="4" w:tplc="01B4C02A">
      <w:start w:val="1"/>
      <w:numFmt w:val="lowerLetter"/>
      <w:lvlText w:val="%5."/>
      <w:lvlJc w:val="left"/>
      <w:pPr>
        <w:tabs>
          <w:tab w:val="left" w:pos="360"/>
        </w:tabs>
        <w:ind w:left="3600" w:hanging="360"/>
      </w:pPr>
      <w:rPr>
        <w:rFonts w:hAnsi="Arial Unicode MS"/>
        <w:caps w:val="0"/>
        <w:smallCaps w:val="0"/>
        <w:strike w:val="0"/>
        <w:dstrike w:val="0"/>
        <w:color w:val="000000"/>
        <w:spacing w:val="0"/>
        <w:w w:val="100"/>
        <w:kern w:val="0"/>
        <w:position w:val="0"/>
        <w:highlight w:val="none"/>
        <w:vertAlign w:val="baseline"/>
      </w:rPr>
    </w:lvl>
    <w:lvl w:ilvl="5" w:tplc="B546C2F2">
      <w:start w:val="1"/>
      <w:numFmt w:val="lowerRoman"/>
      <w:lvlText w:val="%6."/>
      <w:lvlJc w:val="left"/>
      <w:pPr>
        <w:tabs>
          <w:tab w:val="left" w:pos="360"/>
        </w:tabs>
        <w:ind w:left="4320" w:hanging="284"/>
      </w:pPr>
      <w:rPr>
        <w:rFonts w:hAnsi="Arial Unicode MS"/>
        <w:caps w:val="0"/>
        <w:smallCaps w:val="0"/>
        <w:strike w:val="0"/>
        <w:dstrike w:val="0"/>
        <w:color w:val="000000"/>
        <w:spacing w:val="0"/>
        <w:w w:val="100"/>
        <w:kern w:val="0"/>
        <w:position w:val="0"/>
        <w:highlight w:val="none"/>
        <w:vertAlign w:val="baseline"/>
      </w:rPr>
    </w:lvl>
    <w:lvl w:ilvl="6" w:tplc="7498838A">
      <w:start w:val="1"/>
      <w:numFmt w:val="decimal"/>
      <w:lvlText w:val="%7."/>
      <w:lvlJc w:val="left"/>
      <w:pPr>
        <w:tabs>
          <w:tab w:val="left" w:pos="360"/>
        </w:tabs>
        <w:ind w:left="5040" w:hanging="360"/>
      </w:pPr>
      <w:rPr>
        <w:rFonts w:hAnsi="Arial Unicode MS"/>
        <w:caps w:val="0"/>
        <w:smallCaps w:val="0"/>
        <w:strike w:val="0"/>
        <w:dstrike w:val="0"/>
        <w:color w:val="000000"/>
        <w:spacing w:val="0"/>
        <w:w w:val="100"/>
        <w:kern w:val="0"/>
        <w:position w:val="0"/>
        <w:highlight w:val="none"/>
        <w:vertAlign w:val="baseline"/>
      </w:rPr>
    </w:lvl>
    <w:lvl w:ilvl="7" w:tplc="EC306F02">
      <w:start w:val="1"/>
      <w:numFmt w:val="lowerLetter"/>
      <w:lvlText w:val="%8."/>
      <w:lvlJc w:val="left"/>
      <w:pPr>
        <w:tabs>
          <w:tab w:val="left" w:pos="360"/>
        </w:tabs>
        <w:ind w:left="5760" w:hanging="360"/>
      </w:pPr>
      <w:rPr>
        <w:rFonts w:hAnsi="Arial Unicode MS"/>
        <w:caps w:val="0"/>
        <w:smallCaps w:val="0"/>
        <w:strike w:val="0"/>
        <w:dstrike w:val="0"/>
        <w:color w:val="000000"/>
        <w:spacing w:val="0"/>
        <w:w w:val="100"/>
        <w:kern w:val="0"/>
        <w:position w:val="0"/>
        <w:highlight w:val="none"/>
        <w:vertAlign w:val="baseline"/>
      </w:rPr>
    </w:lvl>
    <w:lvl w:ilvl="8" w:tplc="0D70C128">
      <w:start w:val="1"/>
      <w:numFmt w:val="lowerRoman"/>
      <w:lvlText w:val="%9."/>
      <w:lvlJc w:val="left"/>
      <w:pPr>
        <w:tabs>
          <w:tab w:val="left" w:pos="360"/>
        </w:tabs>
        <w:ind w:left="6480" w:hanging="284"/>
      </w:pPr>
      <w:rPr>
        <w:rFonts w:hAnsi="Arial Unicode MS"/>
        <w:caps w:val="0"/>
        <w:smallCaps w:val="0"/>
        <w:strike w:val="0"/>
        <w:dstrike w:val="0"/>
        <w:color w:val="000000"/>
        <w:spacing w:val="0"/>
        <w:w w:val="100"/>
        <w:kern w:val="0"/>
        <w:position w:val="0"/>
        <w:highlight w:val="none"/>
        <w:vertAlign w:val="baseline"/>
      </w:rPr>
    </w:lvl>
  </w:abstractNum>
  <w:abstractNum w:abstractNumId="18" w15:restartNumberingAfterBreak="0">
    <w:nsid w:val="09F825D5"/>
    <w:multiLevelType w:val="hybridMultilevel"/>
    <w:tmpl w:val="49246D70"/>
    <w:lvl w:ilvl="0" w:tplc="6D803638">
      <w:start w:val="1"/>
      <w:numFmt w:val="decimal"/>
      <w:lvlText w:val="%1."/>
      <w:lvlJc w:val="left"/>
      <w:pPr>
        <w:tabs>
          <w:tab w:val="num" w:pos="340"/>
        </w:tabs>
        <w:ind w:left="340" w:hanging="340"/>
      </w:pPr>
      <w:rPr>
        <w:rFonts w:cs="Times New Roman"/>
        <w:b w:val="0"/>
        <w:i w:val="0"/>
        <w:color w:val="auto"/>
      </w:rPr>
    </w:lvl>
    <w:lvl w:ilvl="1" w:tplc="7A6E2FF4">
      <w:start w:val="1"/>
      <w:numFmt w:val="decimal"/>
      <w:lvlText w:val="%2)"/>
      <w:lvlJc w:val="left"/>
      <w:pPr>
        <w:tabs>
          <w:tab w:val="num" w:pos="1364"/>
        </w:tabs>
        <w:ind w:left="1364" w:hanging="284"/>
      </w:pPr>
      <w:rPr>
        <w:rFonts w:cs="Times New Roman"/>
        <w:b w:val="0"/>
        <w:i w:val="0"/>
        <w:color w:val="auto"/>
      </w:rPr>
    </w:lvl>
    <w:lvl w:ilvl="2" w:tplc="BE9AC2E2">
      <w:start w:val="1"/>
      <w:numFmt w:val="lowerLetter"/>
      <w:lvlText w:val="%3)"/>
      <w:lvlJc w:val="left"/>
      <w:pPr>
        <w:tabs>
          <w:tab w:val="num" w:pos="2264"/>
        </w:tabs>
        <w:ind w:left="2320" w:hanging="340"/>
      </w:pPr>
      <w:rPr>
        <w:rFonts w:ascii="Calibri" w:hAnsi="Calibri" w:cs="Calibri" w:hint="default"/>
        <w:b w:val="0"/>
        <w:i w:val="0"/>
        <w:sz w:val="22"/>
        <w:szCs w:val="22"/>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9" w15:restartNumberingAfterBreak="0">
    <w:nsid w:val="0A8138CB"/>
    <w:multiLevelType w:val="hybridMultilevel"/>
    <w:tmpl w:val="24ECDE12"/>
    <w:lvl w:ilvl="0" w:tplc="76B6AE00">
      <w:start w:val="1"/>
      <w:numFmt w:val="decimal"/>
      <w:lvlText w:val="%1)"/>
      <w:lvlJc w:val="left"/>
      <w:pPr>
        <w:tabs>
          <w:tab w:val="num" w:pos="1455"/>
        </w:tabs>
        <w:ind w:left="1455" w:hanging="375"/>
      </w:pPr>
      <w:rPr>
        <w:rFonts w:ascii="Calibri" w:eastAsia="Times New Roman" w:hAnsi="Calibri" w:cs="Calibri" w:hint="default"/>
        <w:b w:val="0"/>
        <w:i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0E9D439D"/>
    <w:multiLevelType w:val="hybridMultilevel"/>
    <w:tmpl w:val="58368192"/>
    <w:lvl w:ilvl="0" w:tplc="04150011">
      <w:start w:val="1"/>
      <w:numFmt w:val="decimal"/>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21" w15:restartNumberingAfterBreak="0">
    <w:nsid w:val="11260D19"/>
    <w:multiLevelType w:val="hybridMultilevel"/>
    <w:tmpl w:val="BCE6435A"/>
    <w:lvl w:ilvl="0" w:tplc="0415000F">
      <w:start w:val="1"/>
      <w:numFmt w:val="decimal"/>
      <w:lvlText w:val="%1."/>
      <w:lvlJc w:val="left"/>
      <w:pPr>
        <w:tabs>
          <w:tab w:val="num" w:pos="360"/>
        </w:tabs>
        <w:ind w:left="360" w:hanging="360"/>
      </w:pPr>
      <w:rPr>
        <w:rFonts w:hint="default"/>
        <w:b w:val="0"/>
        <w:color w:val="auto"/>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2" w15:restartNumberingAfterBreak="0">
    <w:nsid w:val="118B232E"/>
    <w:multiLevelType w:val="hybridMultilevel"/>
    <w:tmpl w:val="C84810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12CB395D"/>
    <w:multiLevelType w:val="multilevel"/>
    <w:tmpl w:val="EEBE7032"/>
    <w:lvl w:ilvl="0">
      <w:start w:val="6"/>
      <w:numFmt w:val="decimal"/>
      <w:lvlText w:val="%1."/>
      <w:lvlJc w:val="left"/>
      <w:pPr>
        <w:ind w:left="360" w:hanging="360"/>
      </w:pPr>
      <w:rPr>
        <w:rFonts w:hAnsi="Arial Unicode MS" w:hint="default"/>
        <w:b w:val="0"/>
        <w:bCs w:val="0"/>
        <w:caps w:val="0"/>
        <w:smallCaps w:val="0"/>
        <w:strike w:val="0"/>
        <w:dstrike w:val="0"/>
        <w:color w:val="000000"/>
        <w:spacing w:val="0"/>
        <w:w w:val="100"/>
        <w:kern w:val="0"/>
        <w:position w:val="0"/>
        <w:vertAlign w:val="baseline"/>
      </w:rPr>
    </w:lvl>
    <w:lvl w:ilvl="1">
      <w:start w:val="3"/>
      <w:numFmt w:val="decimal"/>
      <w:lvlText w:val="%2."/>
      <w:lvlJc w:val="left"/>
      <w:pPr>
        <w:ind w:left="1440" w:hanging="360"/>
      </w:pPr>
      <w:rPr>
        <w:rFonts w:hint="default"/>
      </w:rPr>
    </w:lvl>
    <w:lvl w:ilvl="2">
      <w:start w:val="1"/>
      <w:numFmt w:val="lowerRoman"/>
      <w:lvlText w:val="%3."/>
      <w:lvlJc w:val="left"/>
      <w:pPr>
        <w:tabs>
          <w:tab w:val="num" w:pos="360"/>
        </w:tabs>
        <w:ind w:left="2160" w:hanging="284"/>
      </w:pPr>
      <w:rPr>
        <w:rFonts w:hAnsi="Arial Unicode MS" w:hint="default"/>
        <w:caps w:val="0"/>
        <w:smallCaps w:val="0"/>
        <w:strike w:val="0"/>
        <w:dstrike w:val="0"/>
        <w:color w:val="000000"/>
        <w:spacing w:val="0"/>
        <w:w w:val="100"/>
        <w:kern w:val="0"/>
        <w:position w:val="0"/>
        <w:vertAlign w:val="baseline"/>
      </w:rPr>
    </w:lvl>
    <w:lvl w:ilvl="3">
      <w:start w:val="2"/>
      <w:numFmt w:val="decimal"/>
      <w:lvlText w:val="%4."/>
      <w:lvlJc w:val="left"/>
      <w:pPr>
        <w:tabs>
          <w:tab w:val="num" w:pos="-2160"/>
        </w:tabs>
        <w:ind w:left="360" w:hanging="360"/>
      </w:pPr>
      <w:rPr>
        <w:rFonts w:hAnsi="Arial Unicode MS" w:hint="default"/>
        <w:b w:val="0"/>
        <w:bCs w:val="0"/>
        <w:caps w:val="0"/>
        <w:smallCaps w:val="0"/>
        <w:strike w:val="0"/>
        <w:dstrike w:val="0"/>
        <w:color w:val="000000"/>
        <w:spacing w:val="0"/>
        <w:w w:val="100"/>
        <w:kern w:val="0"/>
        <w:position w:val="0"/>
        <w:vertAlign w:val="baseline"/>
      </w:rPr>
    </w:lvl>
    <w:lvl w:ilvl="4">
      <w:start w:val="1"/>
      <w:numFmt w:val="lowerLetter"/>
      <w:lvlText w:val="%5."/>
      <w:lvlJc w:val="left"/>
      <w:pPr>
        <w:tabs>
          <w:tab w:val="num" w:pos="360"/>
        </w:tabs>
        <w:ind w:left="3600" w:hanging="360"/>
      </w:pPr>
      <w:rPr>
        <w:rFonts w:hAnsi="Arial Unicode MS" w:hint="default"/>
        <w:caps w:val="0"/>
        <w:smallCaps w:val="0"/>
        <w:strike w:val="0"/>
        <w:dstrike w:val="0"/>
        <w:color w:val="000000"/>
        <w:spacing w:val="0"/>
        <w:w w:val="100"/>
        <w:kern w:val="0"/>
        <w:position w:val="0"/>
        <w:vertAlign w:val="baseline"/>
      </w:rPr>
    </w:lvl>
    <w:lvl w:ilvl="5">
      <w:start w:val="1"/>
      <w:numFmt w:val="lowerRoman"/>
      <w:lvlText w:val="%6."/>
      <w:lvlJc w:val="left"/>
      <w:pPr>
        <w:tabs>
          <w:tab w:val="num" w:pos="360"/>
        </w:tabs>
        <w:ind w:left="4320" w:hanging="284"/>
      </w:pPr>
      <w:rPr>
        <w:rFonts w:hAnsi="Arial Unicode MS" w:hint="default"/>
        <w:caps w:val="0"/>
        <w:smallCaps w:val="0"/>
        <w:strike w:val="0"/>
        <w:dstrike w:val="0"/>
        <w:color w:val="000000"/>
        <w:spacing w:val="0"/>
        <w:w w:val="100"/>
        <w:kern w:val="0"/>
        <w:position w:val="0"/>
        <w:vertAlign w:val="baseline"/>
      </w:rPr>
    </w:lvl>
    <w:lvl w:ilvl="6">
      <w:start w:val="1"/>
      <w:numFmt w:val="decimal"/>
      <w:lvlText w:val="%7."/>
      <w:lvlJc w:val="left"/>
      <w:pPr>
        <w:tabs>
          <w:tab w:val="num" w:pos="360"/>
        </w:tabs>
        <w:ind w:left="5040" w:hanging="360"/>
      </w:pPr>
      <w:rPr>
        <w:rFonts w:hAnsi="Arial Unicode MS" w:hint="default"/>
        <w:caps w:val="0"/>
        <w:smallCaps w:val="0"/>
        <w:strike w:val="0"/>
        <w:dstrike w:val="0"/>
        <w:color w:val="000000"/>
        <w:spacing w:val="0"/>
        <w:w w:val="100"/>
        <w:kern w:val="0"/>
        <w:position w:val="0"/>
        <w:vertAlign w:val="baseline"/>
      </w:rPr>
    </w:lvl>
    <w:lvl w:ilvl="7">
      <w:start w:val="1"/>
      <w:numFmt w:val="lowerLetter"/>
      <w:lvlText w:val="%8."/>
      <w:lvlJc w:val="left"/>
      <w:pPr>
        <w:tabs>
          <w:tab w:val="num" w:pos="360"/>
        </w:tabs>
        <w:ind w:left="5760" w:hanging="360"/>
      </w:pPr>
      <w:rPr>
        <w:rFonts w:hAnsi="Arial Unicode MS" w:hint="default"/>
        <w:caps w:val="0"/>
        <w:smallCaps w:val="0"/>
        <w:strike w:val="0"/>
        <w:dstrike w:val="0"/>
        <w:color w:val="000000"/>
        <w:spacing w:val="0"/>
        <w:w w:val="100"/>
        <w:kern w:val="0"/>
        <w:position w:val="0"/>
        <w:vertAlign w:val="baseline"/>
      </w:rPr>
    </w:lvl>
    <w:lvl w:ilvl="8">
      <w:start w:val="1"/>
      <w:numFmt w:val="lowerRoman"/>
      <w:lvlText w:val="%9."/>
      <w:lvlJc w:val="left"/>
      <w:pPr>
        <w:tabs>
          <w:tab w:val="num" w:pos="360"/>
        </w:tabs>
        <w:ind w:left="6480" w:hanging="284"/>
      </w:pPr>
      <w:rPr>
        <w:rFonts w:hAnsi="Arial Unicode MS" w:hint="default"/>
        <w:caps w:val="0"/>
        <w:smallCaps w:val="0"/>
        <w:strike w:val="0"/>
        <w:dstrike w:val="0"/>
        <w:color w:val="000000"/>
        <w:spacing w:val="0"/>
        <w:w w:val="100"/>
        <w:kern w:val="0"/>
        <w:position w:val="0"/>
        <w:vertAlign w:val="baseline"/>
      </w:rPr>
    </w:lvl>
  </w:abstractNum>
  <w:abstractNum w:abstractNumId="24" w15:restartNumberingAfterBreak="0">
    <w:nsid w:val="13100B77"/>
    <w:multiLevelType w:val="hybridMultilevel"/>
    <w:tmpl w:val="0AD86DC0"/>
    <w:lvl w:ilvl="0" w:tplc="EC587D56">
      <w:start w:val="1"/>
      <w:numFmt w:val="decimal"/>
      <w:lvlText w:val="%1)"/>
      <w:lvlJc w:val="left"/>
      <w:pPr>
        <w:ind w:left="1800" w:hanging="360"/>
      </w:pPr>
      <w:rPr>
        <w:rFonts w:hint="default"/>
        <w:sz w:val="22"/>
        <w:szCs w:val="22"/>
      </w:rPr>
    </w:lvl>
    <w:lvl w:ilvl="1" w:tplc="04150011">
      <w:start w:val="1"/>
      <w:numFmt w:val="decimal"/>
      <w:lvlText w:val="%2)"/>
      <w:lvlJc w:val="left"/>
      <w:pPr>
        <w:ind w:left="786"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13142606"/>
    <w:multiLevelType w:val="hybridMultilevel"/>
    <w:tmpl w:val="6C2C32AC"/>
    <w:lvl w:ilvl="0" w:tplc="0415000F">
      <w:start w:val="1"/>
      <w:numFmt w:val="decimal"/>
      <w:lvlText w:val="%1."/>
      <w:lvlJc w:val="left"/>
      <w:pPr>
        <w:ind w:left="36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3375C4C"/>
    <w:multiLevelType w:val="multilevel"/>
    <w:tmpl w:val="B9EAC2E8"/>
    <w:lvl w:ilvl="0">
      <w:start w:val="1"/>
      <w:numFmt w:val="decimal"/>
      <w:lvlText w:val="%1."/>
      <w:lvlJc w:val="left"/>
      <w:pPr>
        <w:tabs>
          <w:tab w:val="num" w:pos="720"/>
        </w:tabs>
        <w:ind w:left="0" w:firstLine="0"/>
      </w:pPr>
      <w:rPr>
        <w:rFonts w:asciiTheme="minorHAnsi" w:hAnsiTheme="minorHAnsi" w:cstheme="minorHAnsi" w:hint="default"/>
        <w:sz w:val="22"/>
        <w:szCs w:val="22"/>
      </w:rPr>
    </w:lvl>
    <w:lvl w:ilvl="1">
      <w:start w:val="1"/>
      <w:numFmt w:val="decimal"/>
      <w:lvlText w:val="%2."/>
      <w:lvlJc w:val="left"/>
      <w:pPr>
        <w:ind w:left="360" w:hanging="360"/>
      </w:pPr>
    </w:lvl>
    <w:lvl w:ilvl="2">
      <w:start w:val="1"/>
      <w:numFmt w:val="lowerRoman"/>
      <w:lvlText w:val="%3."/>
      <w:lvlJc w:val="right"/>
      <w:pPr>
        <w:tabs>
          <w:tab w:val="num" w:pos="2160"/>
        </w:tabs>
        <w:ind w:left="0" w:firstLine="0"/>
      </w:pPr>
    </w:lvl>
    <w:lvl w:ilvl="3">
      <w:start w:val="1"/>
      <w:numFmt w:val="decimal"/>
      <w:lvlText w:val="%4."/>
      <w:lvlJc w:val="left"/>
      <w:pPr>
        <w:tabs>
          <w:tab w:val="num" w:pos="2880"/>
        </w:tabs>
        <w:ind w:left="0" w:firstLine="0"/>
      </w:pPr>
    </w:lvl>
    <w:lvl w:ilvl="4">
      <w:start w:val="1"/>
      <w:numFmt w:val="lowerLetter"/>
      <w:lvlText w:val="%5."/>
      <w:lvlJc w:val="left"/>
      <w:pPr>
        <w:tabs>
          <w:tab w:val="num" w:pos="3600"/>
        </w:tabs>
        <w:ind w:left="0" w:firstLine="0"/>
      </w:pPr>
    </w:lvl>
    <w:lvl w:ilvl="5">
      <w:start w:val="1"/>
      <w:numFmt w:val="lowerRoman"/>
      <w:lvlText w:val="%6."/>
      <w:lvlJc w:val="right"/>
      <w:pPr>
        <w:tabs>
          <w:tab w:val="num" w:pos="4320"/>
        </w:tabs>
        <w:ind w:left="0" w:firstLine="0"/>
      </w:pPr>
    </w:lvl>
    <w:lvl w:ilvl="6">
      <w:start w:val="1"/>
      <w:numFmt w:val="decimal"/>
      <w:lvlText w:val="%7."/>
      <w:lvlJc w:val="left"/>
      <w:pPr>
        <w:tabs>
          <w:tab w:val="num" w:pos="5040"/>
        </w:tabs>
        <w:ind w:left="0" w:firstLine="0"/>
      </w:pPr>
    </w:lvl>
    <w:lvl w:ilvl="7">
      <w:start w:val="1"/>
      <w:numFmt w:val="lowerLetter"/>
      <w:lvlText w:val="%8."/>
      <w:lvlJc w:val="left"/>
      <w:pPr>
        <w:tabs>
          <w:tab w:val="num" w:pos="5760"/>
        </w:tabs>
        <w:ind w:left="0" w:firstLine="0"/>
      </w:pPr>
    </w:lvl>
    <w:lvl w:ilvl="8">
      <w:start w:val="1"/>
      <w:numFmt w:val="lowerRoman"/>
      <w:lvlText w:val="%9."/>
      <w:lvlJc w:val="right"/>
      <w:pPr>
        <w:tabs>
          <w:tab w:val="num" w:pos="6480"/>
        </w:tabs>
        <w:ind w:left="0" w:firstLine="0"/>
      </w:pPr>
    </w:lvl>
  </w:abstractNum>
  <w:abstractNum w:abstractNumId="27" w15:restartNumberingAfterBreak="0">
    <w:nsid w:val="14E24A07"/>
    <w:multiLevelType w:val="hybridMultilevel"/>
    <w:tmpl w:val="E6224320"/>
    <w:lvl w:ilvl="0" w:tplc="345ACF14">
      <w:start w:val="1"/>
      <w:numFmt w:val="decimal"/>
      <w:lvlText w:val="%1)"/>
      <w:lvlJc w:val="left"/>
      <w:pPr>
        <w:ind w:left="860" w:hanging="435"/>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28" w15:restartNumberingAfterBreak="0">
    <w:nsid w:val="1D672AF7"/>
    <w:multiLevelType w:val="hybridMultilevel"/>
    <w:tmpl w:val="1A14FB26"/>
    <w:lvl w:ilvl="0" w:tplc="73F89616">
      <w:start w:val="1"/>
      <w:numFmt w:val="decimal"/>
      <w:lvlText w:val="%1."/>
      <w:lvlJc w:val="left"/>
      <w:pPr>
        <w:tabs>
          <w:tab w:val="num" w:pos="360"/>
        </w:tabs>
        <w:ind w:left="360" w:hanging="360"/>
      </w:pPr>
      <w:rPr>
        <w:rFonts w:hint="default"/>
        <w:b w:val="0"/>
        <w:i w:val="0"/>
        <w:color w:val="auto"/>
        <w:sz w:val="22"/>
        <w:szCs w:val="22"/>
      </w:rPr>
    </w:lvl>
    <w:lvl w:ilvl="1" w:tplc="04150019" w:tentative="1">
      <w:start w:val="1"/>
      <w:numFmt w:val="lowerLetter"/>
      <w:lvlText w:val="%2."/>
      <w:lvlJc w:val="left"/>
      <w:pPr>
        <w:ind w:left="1794" w:hanging="360"/>
      </w:pPr>
    </w:lvl>
    <w:lvl w:ilvl="2" w:tplc="0415001B" w:tentative="1">
      <w:start w:val="1"/>
      <w:numFmt w:val="lowerRoman"/>
      <w:lvlText w:val="%3."/>
      <w:lvlJc w:val="right"/>
      <w:pPr>
        <w:ind w:left="2514" w:hanging="180"/>
      </w:pPr>
    </w:lvl>
    <w:lvl w:ilvl="3" w:tplc="0415000F" w:tentative="1">
      <w:start w:val="1"/>
      <w:numFmt w:val="decimal"/>
      <w:lvlText w:val="%4."/>
      <w:lvlJc w:val="left"/>
      <w:pPr>
        <w:ind w:left="3234" w:hanging="360"/>
      </w:pPr>
    </w:lvl>
    <w:lvl w:ilvl="4" w:tplc="04150019" w:tentative="1">
      <w:start w:val="1"/>
      <w:numFmt w:val="lowerLetter"/>
      <w:lvlText w:val="%5."/>
      <w:lvlJc w:val="left"/>
      <w:pPr>
        <w:ind w:left="3954" w:hanging="360"/>
      </w:pPr>
    </w:lvl>
    <w:lvl w:ilvl="5" w:tplc="0415001B" w:tentative="1">
      <w:start w:val="1"/>
      <w:numFmt w:val="lowerRoman"/>
      <w:lvlText w:val="%6."/>
      <w:lvlJc w:val="right"/>
      <w:pPr>
        <w:ind w:left="4674" w:hanging="180"/>
      </w:pPr>
    </w:lvl>
    <w:lvl w:ilvl="6" w:tplc="0415000F" w:tentative="1">
      <w:start w:val="1"/>
      <w:numFmt w:val="decimal"/>
      <w:lvlText w:val="%7."/>
      <w:lvlJc w:val="left"/>
      <w:pPr>
        <w:ind w:left="5394" w:hanging="360"/>
      </w:pPr>
    </w:lvl>
    <w:lvl w:ilvl="7" w:tplc="04150019" w:tentative="1">
      <w:start w:val="1"/>
      <w:numFmt w:val="lowerLetter"/>
      <w:lvlText w:val="%8."/>
      <w:lvlJc w:val="left"/>
      <w:pPr>
        <w:ind w:left="6114" w:hanging="360"/>
      </w:pPr>
    </w:lvl>
    <w:lvl w:ilvl="8" w:tplc="0415001B" w:tentative="1">
      <w:start w:val="1"/>
      <w:numFmt w:val="lowerRoman"/>
      <w:lvlText w:val="%9."/>
      <w:lvlJc w:val="right"/>
      <w:pPr>
        <w:ind w:left="6834" w:hanging="180"/>
      </w:pPr>
    </w:lvl>
  </w:abstractNum>
  <w:abstractNum w:abstractNumId="29" w15:restartNumberingAfterBreak="0">
    <w:nsid w:val="20063BC6"/>
    <w:multiLevelType w:val="hybridMultilevel"/>
    <w:tmpl w:val="B1A46754"/>
    <w:lvl w:ilvl="0" w:tplc="0415000F">
      <w:start w:val="1"/>
      <w:numFmt w:val="decimal"/>
      <w:lvlText w:val="%1."/>
      <w:lvlJc w:val="left"/>
      <w:pPr>
        <w:ind w:left="720" w:hanging="360"/>
      </w:pPr>
      <w:rPr>
        <w:rFonts w:hint="default"/>
      </w:rPr>
    </w:lvl>
    <w:lvl w:ilvl="1" w:tplc="626C2B78">
      <w:start w:val="1"/>
      <w:numFmt w:val="decimal"/>
      <w:lvlText w:val="%2)"/>
      <w:lvlJc w:val="left"/>
      <w:pPr>
        <w:ind w:left="786" w:hanging="360"/>
      </w:pPr>
      <w:rPr>
        <w:rFonts w:asciiTheme="minorHAnsi" w:hAnsiTheme="minorHAnsi" w:cstheme="minorHAnsi" w:hint="default"/>
        <w:sz w:val="22"/>
        <w:szCs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5E32A3A"/>
    <w:multiLevelType w:val="hybridMultilevel"/>
    <w:tmpl w:val="3D368982"/>
    <w:lvl w:ilvl="0" w:tplc="6F6C1F4A">
      <w:start w:val="1"/>
      <w:numFmt w:val="decimal"/>
      <w:lvlText w:val="%1."/>
      <w:lvlJc w:val="left"/>
      <w:pPr>
        <w:tabs>
          <w:tab w:val="num" w:pos="1455"/>
        </w:tabs>
        <w:ind w:left="1455" w:hanging="375"/>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25F96FEE"/>
    <w:multiLevelType w:val="hybridMultilevel"/>
    <w:tmpl w:val="4C523E7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15:restartNumberingAfterBreak="0">
    <w:nsid w:val="28B02D4D"/>
    <w:multiLevelType w:val="hybridMultilevel"/>
    <w:tmpl w:val="294CCA6E"/>
    <w:lvl w:ilvl="0" w:tplc="37B4443C">
      <w:start w:val="1"/>
      <w:numFmt w:val="decimal"/>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33" w15:restartNumberingAfterBreak="0">
    <w:nsid w:val="29682D96"/>
    <w:multiLevelType w:val="hybridMultilevel"/>
    <w:tmpl w:val="BAACDE00"/>
    <w:lvl w:ilvl="0" w:tplc="04150011">
      <w:start w:val="1"/>
      <w:numFmt w:val="decimal"/>
      <w:lvlText w:val="%1)"/>
      <w:lvlJc w:val="left"/>
      <w:pPr>
        <w:tabs>
          <w:tab w:val="num" w:pos="720"/>
        </w:tabs>
        <w:ind w:left="720" w:hanging="360"/>
      </w:pPr>
      <w:rPr>
        <w:b w:val="0"/>
      </w:rPr>
    </w:lvl>
    <w:lvl w:ilvl="1" w:tplc="04150017">
      <w:start w:val="1"/>
      <w:numFmt w:val="lowerLetter"/>
      <w:lvlText w:val="%2)"/>
      <w:lvlJc w:val="left"/>
      <w:pPr>
        <w:tabs>
          <w:tab w:val="num" w:pos="-1789"/>
        </w:tabs>
        <w:ind w:left="-1789" w:hanging="360"/>
      </w:pPr>
      <w:rPr>
        <w:b w:val="0"/>
      </w:rPr>
    </w:lvl>
    <w:lvl w:ilvl="2" w:tplc="0415001B">
      <w:start w:val="1"/>
      <w:numFmt w:val="lowerRoman"/>
      <w:lvlText w:val="%3."/>
      <w:lvlJc w:val="right"/>
      <w:pPr>
        <w:tabs>
          <w:tab w:val="num" w:pos="-1069"/>
        </w:tabs>
        <w:ind w:left="-1069" w:hanging="180"/>
      </w:pPr>
      <w:rPr>
        <w:rFonts w:cs="Times New Roman"/>
      </w:rPr>
    </w:lvl>
    <w:lvl w:ilvl="3" w:tplc="408CBC96">
      <w:start w:val="1"/>
      <w:numFmt w:val="decimal"/>
      <w:lvlText w:val="%4."/>
      <w:lvlJc w:val="left"/>
      <w:pPr>
        <w:tabs>
          <w:tab w:val="num" w:pos="-349"/>
        </w:tabs>
        <w:ind w:left="-349" w:hanging="360"/>
      </w:pPr>
      <w:rPr>
        <w:rFonts w:cs="Times New Roman"/>
        <w:color w:val="auto"/>
      </w:rPr>
    </w:lvl>
    <w:lvl w:ilvl="4" w:tplc="04150019">
      <w:start w:val="1"/>
      <w:numFmt w:val="lowerLetter"/>
      <w:lvlText w:val="%5."/>
      <w:lvlJc w:val="left"/>
      <w:pPr>
        <w:tabs>
          <w:tab w:val="num" w:pos="371"/>
        </w:tabs>
        <w:ind w:left="371" w:hanging="360"/>
      </w:pPr>
      <w:rPr>
        <w:rFonts w:cs="Times New Roman"/>
      </w:rPr>
    </w:lvl>
    <w:lvl w:ilvl="5" w:tplc="0415001B">
      <w:start w:val="1"/>
      <w:numFmt w:val="lowerRoman"/>
      <w:lvlText w:val="%6."/>
      <w:lvlJc w:val="right"/>
      <w:pPr>
        <w:tabs>
          <w:tab w:val="num" w:pos="1091"/>
        </w:tabs>
        <w:ind w:left="1091" w:hanging="180"/>
      </w:pPr>
      <w:rPr>
        <w:rFonts w:cs="Times New Roman"/>
      </w:rPr>
    </w:lvl>
    <w:lvl w:ilvl="6" w:tplc="0415000F">
      <w:start w:val="1"/>
      <w:numFmt w:val="decimal"/>
      <w:lvlText w:val="%7."/>
      <w:lvlJc w:val="left"/>
      <w:pPr>
        <w:tabs>
          <w:tab w:val="num" w:pos="1811"/>
        </w:tabs>
        <w:ind w:left="1811" w:hanging="360"/>
      </w:pPr>
      <w:rPr>
        <w:rFonts w:cs="Times New Roman"/>
      </w:rPr>
    </w:lvl>
    <w:lvl w:ilvl="7" w:tplc="04150019">
      <w:start w:val="1"/>
      <w:numFmt w:val="lowerLetter"/>
      <w:lvlText w:val="%8."/>
      <w:lvlJc w:val="left"/>
      <w:pPr>
        <w:tabs>
          <w:tab w:val="num" w:pos="2531"/>
        </w:tabs>
        <w:ind w:left="2531" w:hanging="360"/>
      </w:pPr>
      <w:rPr>
        <w:rFonts w:cs="Times New Roman"/>
      </w:rPr>
    </w:lvl>
    <w:lvl w:ilvl="8" w:tplc="0415001B">
      <w:start w:val="1"/>
      <w:numFmt w:val="lowerRoman"/>
      <w:lvlText w:val="%9."/>
      <w:lvlJc w:val="right"/>
      <w:pPr>
        <w:tabs>
          <w:tab w:val="num" w:pos="3251"/>
        </w:tabs>
        <w:ind w:left="3251" w:hanging="180"/>
      </w:pPr>
      <w:rPr>
        <w:rFonts w:cs="Times New Roman"/>
      </w:rPr>
    </w:lvl>
  </w:abstractNum>
  <w:abstractNum w:abstractNumId="34" w15:restartNumberingAfterBreak="0">
    <w:nsid w:val="29CB111D"/>
    <w:multiLevelType w:val="multilevel"/>
    <w:tmpl w:val="07908AF0"/>
    <w:lvl w:ilvl="0">
      <w:start w:val="1"/>
      <w:numFmt w:val="decimal"/>
      <w:lvlText w:val="%1)"/>
      <w:lvlJc w:val="left"/>
      <w:pPr>
        <w:tabs>
          <w:tab w:val="num" w:pos="720"/>
        </w:tabs>
        <w:ind w:left="720" w:hanging="360"/>
      </w:pPr>
      <w:rPr>
        <w:rFonts w:hint="default"/>
        <w:sz w:val="22"/>
        <w:szCs w:val="22"/>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ind w:left="2880" w:hanging="360"/>
      </w:p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5" w15:restartNumberingAfterBreak="0">
    <w:nsid w:val="2B080BD6"/>
    <w:multiLevelType w:val="multilevel"/>
    <w:tmpl w:val="19D8F6D8"/>
    <w:name w:val="WW8Num172"/>
    <w:lvl w:ilvl="0">
      <w:start w:val="3"/>
      <w:numFmt w:val="decimal"/>
      <w:lvlText w:val="%1."/>
      <w:lvlJc w:val="left"/>
      <w:pPr>
        <w:tabs>
          <w:tab w:val="num" w:pos="720"/>
        </w:tabs>
        <w:ind w:left="720" w:hanging="360"/>
      </w:pPr>
      <w:rPr>
        <w:rFonts w:cs="Times New Roman" w:hint="default"/>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6" w15:restartNumberingAfterBreak="0">
    <w:nsid w:val="2D793D87"/>
    <w:multiLevelType w:val="hybridMultilevel"/>
    <w:tmpl w:val="F9BEB024"/>
    <w:lvl w:ilvl="0" w:tplc="D22685E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2F5D3BCF"/>
    <w:multiLevelType w:val="hybridMultilevel"/>
    <w:tmpl w:val="61B6FF50"/>
    <w:lvl w:ilvl="0" w:tplc="04150011">
      <w:start w:val="1"/>
      <w:numFmt w:val="decimal"/>
      <w:lvlText w:val="%1)"/>
      <w:lvlJc w:val="left"/>
      <w:pPr>
        <w:ind w:left="2520" w:hanging="18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2BC247E"/>
    <w:multiLevelType w:val="hybridMultilevel"/>
    <w:tmpl w:val="4F6A220A"/>
    <w:lvl w:ilvl="0" w:tplc="244011C0">
      <w:start w:val="1"/>
      <w:numFmt w:val="decimal"/>
      <w:lvlText w:val="%1."/>
      <w:lvlJc w:val="left"/>
      <w:pPr>
        <w:tabs>
          <w:tab w:val="num" w:pos="141"/>
        </w:tabs>
        <w:ind w:left="426" w:hanging="284"/>
      </w:pPr>
      <w:rPr>
        <w:rFonts w:hint="default"/>
        <w:b w:val="0"/>
        <w:i w:val="0"/>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5663E98"/>
    <w:multiLevelType w:val="hybridMultilevel"/>
    <w:tmpl w:val="6B10CAB0"/>
    <w:lvl w:ilvl="0" w:tplc="04150017">
      <w:start w:val="1"/>
      <w:numFmt w:val="lowerLetter"/>
      <w:lvlText w:val="%1)"/>
      <w:lvlJc w:val="left"/>
      <w:pPr>
        <w:ind w:left="1080" w:hanging="360"/>
      </w:pPr>
    </w:lvl>
    <w:lvl w:ilvl="1" w:tplc="50C043C8">
      <w:start w:val="1"/>
      <w:numFmt w:val="decimal"/>
      <w:lvlText w:val="%2)"/>
      <w:lvlJc w:val="left"/>
      <w:pPr>
        <w:ind w:left="786" w:hanging="360"/>
      </w:pPr>
      <w:rPr>
        <w:rFonts w:hint="default"/>
      </w:rPr>
    </w:lvl>
    <w:lvl w:ilvl="2" w:tplc="04150011">
      <w:start w:val="1"/>
      <w:numFmt w:val="decimal"/>
      <w:lvlText w:val="%3)"/>
      <w:lvlJc w:val="lef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 w15:restartNumberingAfterBreak="0">
    <w:nsid w:val="3D4952B2"/>
    <w:multiLevelType w:val="hybridMultilevel"/>
    <w:tmpl w:val="BDA8735E"/>
    <w:lvl w:ilvl="0" w:tplc="FFFFFFFF">
      <w:start w:val="2"/>
      <w:numFmt w:val="decimal"/>
      <w:lvlText w:val="%1."/>
      <w:lvlJc w:val="left"/>
      <w:pPr>
        <w:ind w:left="360" w:hanging="360"/>
      </w:pPr>
      <w:rPr>
        <w:rFonts w:hint="default"/>
      </w:rPr>
    </w:lvl>
    <w:lvl w:ilvl="1" w:tplc="FFFFFFFF" w:tentative="1">
      <w:start w:val="1"/>
      <w:numFmt w:val="lowerLetter"/>
      <w:lvlText w:val="%2."/>
      <w:lvlJc w:val="left"/>
      <w:pPr>
        <w:ind w:left="152" w:hanging="360"/>
      </w:pPr>
    </w:lvl>
    <w:lvl w:ilvl="2" w:tplc="FFFFFFFF" w:tentative="1">
      <w:start w:val="1"/>
      <w:numFmt w:val="lowerRoman"/>
      <w:lvlText w:val="%3."/>
      <w:lvlJc w:val="right"/>
      <w:pPr>
        <w:ind w:left="872" w:hanging="180"/>
      </w:pPr>
    </w:lvl>
    <w:lvl w:ilvl="3" w:tplc="FFFFFFFF" w:tentative="1">
      <w:start w:val="1"/>
      <w:numFmt w:val="decimal"/>
      <w:lvlText w:val="%4."/>
      <w:lvlJc w:val="left"/>
      <w:pPr>
        <w:ind w:left="1592" w:hanging="360"/>
      </w:pPr>
    </w:lvl>
    <w:lvl w:ilvl="4" w:tplc="FFFFFFFF" w:tentative="1">
      <w:start w:val="1"/>
      <w:numFmt w:val="lowerLetter"/>
      <w:lvlText w:val="%5."/>
      <w:lvlJc w:val="left"/>
      <w:pPr>
        <w:ind w:left="2312" w:hanging="360"/>
      </w:pPr>
    </w:lvl>
    <w:lvl w:ilvl="5" w:tplc="FFFFFFFF" w:tentative="1">
      <w:start w:val="1"/>
      <w:numFmt w:val="lowerRoman"/>
      <w:lvlText w:val="%6."/>
      <w:lvlJc w:val="right"/>
      <w:pPr>
        <w:ind w:left="3032" w:hanging="180"/>
      </w:pPr>
    </w:lvl>
    <w:lvl w:ilvl="6" w:tplc="FFFFFFFF" w:tentative="1">
      <w:start w:val="1"/>
      <w:numFmt w:val="decimal"/>
      <w:lvlText w:val="%7."/>
      <w:lvlJc w:val="left"/>
      <w:pPr>
        <w:ind w:left="3752" w:hanging="360"/>
      </w:pPr>
    </w:lvl>
    <w:lvl w:ilvl="7" w:tplc="FFFFFFFF" w:tentative="1">
      <w:start w:val="1"/>
      <w:numFmt w:val="lowerLetter"/>
      <w:lvlText w:val="%8."/>
      <w:lvlJc w:val="left"/>
      <w:pPr>
        <w:ind w:left="4472" w:hanging="360"/>
      </w:pPr>
    </w:lvl>
    <w:lvl w:ilvl="8" w:tplc="FFFFFFFF" w:tentative="1">
      <w:start w:val="1"/>
      <w:numFmt w:val="lowerRoman"/>
      <w:lvlText w:val="%9."/>
      <w:lvlJc w:val="right"/>
      <w:pPr>
        <w:ind w:left="5192" w:hanging="180"/>
      </w:pPr>
    </w:lvl>
  </w:abstractNum>
  <w:abstractNum w:abstractNumId="41" w15:restartNumberingAfterBreak="0">
    <w:nsid w:val="41B46441"/>
    <w:multiLevelType w:val="hybridMultilevel"/>
    <w:tmpl w:val="C1929F36"/>
    <w:lvl w:ilvl="0" w:tplc="D22685E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2" w15:restartNumberingAfterBreak="0">
    <w:nsid w:val="41D83034"/>
    <w:multiLevelType w:val="hybridMultilevel"/>
    <w:tmpl w:val="EDFED8B0"/>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43" w15:restartNumberingAfterBreak="0">
    <w:nsid w:val="4815012E"/>
    <w:multiLevelType w:val="hybridMultilevel"/>
    <w:tmpl w:val="542CA53C"/>
    <w:lvl w:ilvl="0" w:tplc="0C78C69C">
      <w:start w:val="1"/>
      <w:numFmt w:val="decimal"/>
      <w:lvlText w:val="%1."/>
      <w:lvlJc w:val="left"/>
      <w:pPr>
        <w:tabs>
          <w:tab w:val="num" w:pos="720"/>
        </w:tabs>
        <w:ind w:left="720" w:hanging="360"/>
      </w:pPr>
      <w:rPr>
        <w:rFonts w:hint="default"/>
        <w:b w:val="0"/>
        <w:bC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49602E6B"/>
    <w:multiLevelType w:val="hybridMultilevel"/>
    <w:tmpl w:val="5A5849A8"/>
    <w:lvl w:ilvl="0" w:tplc="0F429D3E">
      <w:start w:val="1"/>
      <w:numFmt w:val="decimal"/>
      <w:lvlText w:val="%1."/>
      <w:lvlJc w:val="left"/>
      <w:pPr>
        <w:tabs>
          <w:tab w:val="num" w:pos="1080"/>
        </w:tabs>
        <w:ind w:left="1080" w:hanging="286"/>
      </w:pPr>
    </w:lvl>
    <w:lvl w:ilvl="1" w:tplc="55AE519C">
      <w:start w:val="1"/>
      <w:numFmt w:val="decimal"/>
      <w:lvlText w:val="%2)"/>
      <w:lvlJc w:val="left"/>
      <w:pPr>
        <w:tabs>
          <w:tab w:val="num" w:pos="1440"/>
        </w:tabs>
        <w:ind w:left="1440" w:hanging="360"/>
      </w:pPr>
      <w:rPr>
        <w:rFonts w:ascii="Arial" w:eastAsia="Times New Roman" w:hAnsi="Arial" w:cs="Aria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5" w15:restartNumberingAfterBreak="0">
    <w:nsid w:val="4CA227FD"/>
    <w:multiLevelType w:val="hybridMultilevel"/>
    <w:tmpl w:val="850C9BFE"/>
    <w:lvl w:ilvl="0" w:tplc="F434F88A">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0F">
      <w:start w:val="1"/>
      <w:numFmt w:val="decimal"/>
      <w:lvlText w:val="%3."/>
      <w:lvlJc w:val="left"/>
      <w:pPr>
        <w:ind w:left="2340" w:hanging="36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CA515C2"/>
    <w:multiLevelType w:val="hybridMultilevel"/>
    <w:tmpl w:val="D304BFE4"/>
    <w:name w:val="WW8Num54"/>
    <w:lvl w:ilvl="0" w:tplc="E21CCF34">
      <w:start w:val="3"/>
      <w:numFmt w:val="decimal"/>
      <w:lvlText w:val="%1."/>
      <w:lvlJc w:val="left"/>
      <w:pPr>
        <w:ind w:left="360" w:hanging="360"/>
      </w:pPr>
      <w:rPr>
        <w:rFonts w:asciiTheme="minorHAnsi" w:hAnsiTheme="minorHAnsi" w:cs="Aria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4F6D4F0A"/>
    <w:multiLevelType w:val="hybridMultilevel"/>
    <w:tmpl w:val="FBF8E2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F6F2D09"/>
    <w:multiLevelType w:val="hybridMultilevel"/>
    <w:tmpl w:val="C97E9F7C"/>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9" w15:restartNumberingAfterBreak="0">
    <w:nsid w:val="4FA0013A"/>
    <w:multiLevelType w:val="hybridMultilevel"/>
    <w:tmpl w:val="E8ACA35C"/>
    <w:lvl w:ilvl="0" w:tplc="872882C8">
      <w:start w:val="1"/>
      <w:numFmt w:val="decimal"/>
      <w:lvlText w:val="%1)"/>
      <w:lvlJc w:val="left"/>
      <w:pPr>
        <w:ind w:left="786" w:hanging="360"/>
      </w:pPr>
      <w:rPr>
        <w:rFonts w:hint="default"/>
        <w:b w:val="0"/>
        <w:bCs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0" w15:restartNumberingAfterBreak="0">
    <w:nsid w:val="517F2AC4"/>
    <w:multiLevelType w:val="hybridMultilevel"/>
    <w:tmpl w:val="D5128A0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24E4439"/>
    <w:multiLevelType w:val="hybridMultilevel"/>
    <w:tmpl w:val="24AEAAA8"/>
    <w:name w:val="WW8Num53"/>
    <w:lvl w:ilvl="0" w:tplc="3A64588A">
      <w:start w:val="2"/>
      <w:numFmt w:val="decimal"/>
      <w:lvlText w:val="%1."/>
      <w:lvlJc w:val="left"/>
      <w:pPr>
        <w:ind w:left="360" w:hanging="360"/>
      </w:pPr>
      <w:rPr>
        <w:rFonts w:asciiTheme="minorHAnsi" w:hAnsiTheme="minorHAnsi" w:cs="Arial" w:hint="default"/>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2" w15:restartNumberingAfterBreak="0">
    <w:nsid w:val="5478527C"/>
    <w:multiLevelType w:val="hybridMultilevel"/>
    <w:tmpl w:val="0A942D6A"/>
    <w:lvl w:ilvl="0" w:tplc="D22685E8">
      <w:start w:val="1"/>
      <w:numFmt w:val="decimal"/>
      <w:lvlText w:val="%1)"/>
      <w:lvlJc w:val="left"/>
      <w:pPr>
        <w:ind w:left="786" w:hanging="360"/>
      </w:pPr>
      <w:rPr>
        <w:rFonts w:hint="default"/>
      </w:rPr>
    </w:lvl>
    <w:lvl w:ilvl="1" w:tplc="04150019">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3" w15:restartNumberingAfterBreak="0">
    <w:nsid w:val="54AA4AEF"/>
    <w:multiLevelType w:val="multilevel"/>
    <w:tmpl w:val="6C3E0AEA"/>
    <w:lvl w:ilvl="0">
      <w:start w:val="1"/>
      <w:numFmt w:val="decimal"/>
      <w:lvlText w:val="%1."/>
      <w:lvlJc w:val="left"/>
      <w:pPr>
        <w:tabs>
          <w:tab w:val="num" w:pos="360"/>
        </w:tabs>
        <w:ind w:left="340" w:hanging="340"/>
      </w:pPr>
      <w:rPr>
        <w:rFonts w:hint="default"/>
        <w:color w:val="auto"/>
        <w:sz w:val="22"/>
        <w:szCs w:val="22"/>
      </w:rPr>
    </w:lvl>
    <w:lvl w:ilvl="1">
      <w:start w:val="1"/>
      <w:numFmt w:val="lowerLetter"/>
      <w:lvlText w:val="%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4" w15:restartNumberingAfterBreak="0">
    <w:nsid w:val="57C97AD3"/>
    <w:multiLevelType w:val="hybridMultilevel"/>
    <w:tmpl w:val="6840D578"/>
    <w:lvl w:ilvl="0" w:tplc="B526122A">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FE00CEFA">
      <w:start w:val="1"/>
      <w:numFmt w:val="decimal"/>
      <w:lvlText w:val="%7."/>
      <w:lvlJc w:val="left"/>
      <w:pPr>
        <w:ind w:left="5400" w:hanging="360"/>
      </w:pPr>
      <w:rPr>
        <w:b w:val="0"/>
        <w:bCs w:val="0"/>
      </w:r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55" w15:restartNumberingAfterBreak="0">
    <w:nsid w:val="58AE4E46"/>
    <w:multiLevelType w:val="multilevel"/>
    <w:tmpl w:val="09E269DC"/>
    <w:numStyleLink w:val="Zaimportowanystyl11"/>
  </w:abstractNum>
  <w:abstractNum w:abstractNumId="56" w15:restartNumberingAfterBreak="0">
    <w:nsid w:val="5B0F19B2"/>
    <w:multiLevelType w:val="hybridMultilevel"/>
    <w:tmpl w:val="C1929F36"/>
    <w:lvl w:ilvl="0" w:tplc="FFFFFFFF">
      <w:start w:val="1"/>
      <w:numFmt w:val="decimal"/>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57" w15:restartNumberingAfterBreak="0">
    <w:nsid w:val="5BD709AE"/>
    <w:multiLevelType w:val="hybridMultilevel"/>
    <w:tmpl w:val="D0CA5FEC"/>
    <w:lvl w:ilvl="0" w:tplc="FFFFFFFF">
      <w:start w:val="1"/>
      <w:numFmt w:val="decimal"/>
      <w:lvlText w:val="%1)"/>
      <w:lvlJc w:val="left"/>
      <w:pPr>
        <w:ind w:left="786" w:hanging="360"/>
      </w:pPr>
      <w:rPr>
        <w:rFonts w:hint="default"/>
      </w:rPr>
    </w:lvl>
    <w:lvl w:ilvl="1" w:tplc="FFFFFFFF" w:tentative="1">
      <w:start w:val="1"/>
      <w:numFmt w:val="lowerLetter"/>
      <w:lvlText w:val="%2."/>
      <w:lvlJc w:val="left"/>
      <w:pPr>
        <w:ind w:left="1865" w:hanging="360"/>
      </w:pPr>
    </w:lvl>
    <w:lvl w:ilvl="2" w:tplc="FFFFFFFF" w:tentative="1">
      <w:start w:val="1"/>
      <w:numFmt w:val="lowerRoman"/>
      <w:lvlText w:val="%3."/>
      <w:lvlJc w:val="right"/>
      <w:pPr>
        <w:ind w:left="2585" w:hanging="180"/>
      </w:pPr>
    </w:lvl>
    <w:lvl w:ilvl="3" w:tplc="D22685E8">
      <w:start w:val="1"/>
      <w:numFmt w:val="decimal"/>
      <w:lvlText w:val="%4)"/>
      <w:lvlJc w:val="left"/>
      <w:pPr>
        <w:ind w:left="786" w:hanging="360"/>
      </w:pPr>
      <w:rPr>
        <w:rFonts w:hint="default"/>
      </w:rPr>
    </w:lvl>
    <w:lvl w:ilvl="4" w:tplc="FFFFFFFF" w:tentative="1">
      <w:start w:val="1"/>
      <w:numFmt w:val="lowerLetter"/>
      <w:lvlText w:val="%5."/>
      <w:lvlJc w:val="left"/>
      <w:pPr>
        <w:ind w:left="4025" w:hanging="360"/>
      </w:pPr>
    </w:lvl>
    <w:lvl w:ilvl="5" w:tplc="FFFFFFFF" w:tentative="1">
      <w:start w:val="1"/>
      <w:numFmt w:val="lowerRoman"/>
      <w:lvlText w:val="%6."/>
      <w:lvlJc w:val="right"/>
      <w:pPr>
        <w:ind w:left="4745" w:hanging="180"/>
      </w:pPr>
    </w:lvl>
    <w:lvl w:ilvl="6" w:tplc="FFFFFFFF" w:tentative="1">
      <w:start w:val="1"/>
      <w:numFmt w:val="decimal"/>
      <w:lvlText w:val="%7."/>
      <w:lvlJc w:val="left"/>
      <w:pPr>
        <w:ind w:left="5465" w:hanging="360"/>
      </w:pPr>
    </w:lvl>
    <w:lvl w:ilvl="7" w:tplc="FFFFFFFF" w:tentative="1">
      <w:start w:val="1"/>
      <w:numFmt w:val="lowerLetter"/>
      <w:lvlText w:val="%8."/>
      <w:lvlJc w:val="left"/>
      <w:pPr>
        <w:ind w:left="6185" w:hanging="360"/>
      </w:pPr>
    </w:lvl>
    <w:lvl w:ilvl="8" w:tplc="FFFFFFFF" w:tentative="1">
      <w:start w:val="1"/>
      <w:numFmt w:val="lowerRoman"/>
      <w:lvlText w:val="%9."/>
      <w:lvlJc w:val="right"/>
      <w:pPr>
        <w:ind w:left="6905" w:hanging="180"/>
      </w:pPr>
    </w:lvl>
  </w:abstractNum>
  <w:abstractNum w:abstractNumId="58" w15:restartNumberingAfterBreak="0">
    <w:nsid w:val="5D8D2FFA"/>
    <w:multiLevelType w:val="multilevel"/>
    <w:tmpl w:val="39388FF4"/>
    <w:lvl w:ilvl="0">
      <w:start w:val="6"/>
      <w:numFmt w:val="decimal"/>
      <w:lvlText w:val="%1."/>
      <w:lvlJc w:val="left"/>
      <w:pPr>
        <w:ind w:left="360" w:hanging="360"/>
      </w:pPr>
      <w:rPr>
        <w:rFonts w:hAnsi="Arial Unicode MS" w:hint="default"/>
        <w:b w:val="0"/>
        <w:bCs w:val="0"/>
        <w:caps w:val="0"/>
        <w:smallCaps w:val="0"/>
        <w:strike w:val="0"/>
        <w:dstrike w:val="0"/>
        <w:color w:val="000000"/>
        <w:spacing w:val="0"/>
        <w:w w:val="100"/>
        <w:kern w:val="0"/>
        <w:position w:val="0"/>
        <w:vertAlign w:val="baseline"/>
      </w:rPr>
    </w:lvl>
    <w:lvl w:ilvl="1">
      <w:start w:val="1"/>
      <w:numFmt w:val="decimal"/>
      <w:lvlText w:val="%2."/>
      <w:lvlJc w:val="left"/>
      <w:pPr>
        <w:ind w:left="1440" w:hanging="360"/>
      </w:pPr>
    </w:lvl>
    <w:lvl w:ilvl="2">
      <w:start w:val="1"/>
      <w:numFmt w:val="lowerRoman"/>
      <w:lvlText w:val="%3."/>
      <w:lvlJc w:val="left"/>
      <w:pPr>
        <w:tabs>
          <w:tab w:val="num" w:pos="360"/>
        </w:tabs>
        <w:ind w:left="2160" w:hanging="284"/>
      </w:pPr>
      <w:rPr>
        <w:rFonts w:hAnsi="Arial Unicode MS" w:hint="default"/>
        <w:caps w:val="0"/>
        <w:smallCaps w:val="0"/>
        <w:strike w:val="0"/>
        <w:dstrike w:val="0"/>
        <w:color w:val="000000"/>
        <w:spacing w:val="0"/>
        <w:w w:val="100"/>
        <w:kern w:val="0"/>
        <w:position w:val="0"/>
        <w:vertAlign w:val="baseline"/>
      </w:rPr>
    </w:lvl>
    <w:lvl w:ilvl="3">
      <w:start w:val="2"/>
      <w:numFmt w:val="decimal"/>
      <w:lvlText w:val="%4."/>
      <w:lvlJc w:val="left"/>
      <w:pPr>
        <w:tabs>
          <w:tab w:val="num" w:pos="-2160"/>
        </w:tabs>
        <w:ind w:left="360" w:hanging="360"/>
      </w:pPr>
      <w:rPr>
        <w:rFonts w:hAnsi="Arial Unicode MS" w:hint="default"/>
        <w:b w:val="0"/>
        <w:bCs w:val="0"/>
        <w:caps w:val="0"/>
        <w:smallCaps w:val="0"/>
        <w:strike w:val="0"/>
        <w:dstrike w:val="0"/>
        <w:color w:val="000000"/>
        <w:spacing w:val="0"/>
        <w:w w:val="100"/>
        <w:kern w:val="0"/>
        <w:position w:val="0"/>
        <w:vertAlign w:val="baseline"/>
      </w:rPr>
    </w:lvl>
    <w:lvl w:ilvl="4">
      <w:start w:val="1"/>
      <w:numFmt w:val="lowerLetter"/>
      <w:lvlText w:val="%5."/>
      <w:lvlJc w:val="left"/>
      <w:pPr>
        <w:tabs>
          <w:tab w:val="num" w:pos="360"/>
        </w:tabs>
        <w:ind w:left="3600" w:hanging="360"/>
      </w:pPr>
      <w:rPr>
        <w:rFonts w:hAnsi="Arial Unicode MS" w:hint="default"/>
        <w:caps w:val="0"/>
        <w:smallCaps w:val="0"/>
        <w:strike w:val="0"/>
        <w:dstrike w:val="0"/>
        <w:color w:val="000000"/>
        <w:spacing w:val="0"/>
        <w:w w:val="100"/>
        <w:kern w:val="0"/>
        <w:position w:val="0"/>
        <w:vertAlign w:val="baseline"/>
      </w:rPr>
    </w:lvl>
    <w:lvl w:ilvl="5">
      <w:start w:val="1"/>
      <w:numFmt w:val="lowerRoman"/>
      <w:lvlText w:val="%6."/>
      <w:lvlJc w:val="left"/>
      <w:pPr>
        <w:tabs>
          <w:tab w:val="num" w:pos="360"/>
        </w:tabs>
        <w:ind w:left="4320" w:hanging="284"/>
      </w:pPr>
      <w:rPr>
        <w:rFonts w:hAnsi="Arial Unicode MS" w:hint="default"/>
        <w:caps w:val="0"/>
        <w:smallCaps w:val="0"/>
        <w:strike w:val="0"/>
        <w:dstrike w:val="0"/>
        <w:color w:val="000000"/>
        <w:spacing w:val="0"/>
        <w:w w:val="100"/>
        <w:kern w:val="0"/>
        <w:position w:val="0"/>
        <w:vertAlign w:val="baseline"/>
      </w:rPr>
    </w:lvl>
    <w:lvl w:ilvl="6">
      <w:start w:val="1"/>
      <w:numFmt w:val="decimal"/>
      <w:lvlText w:val="%7."/>
      <w:lvlJc w:val="left"/>
      <w:pPr>
        <w:tabs>
          <w:tab w:val="num" w:pos="360"/>
        </w:tabs>
        <w:ind w:left="5040" w:hanging="360"/>
      </w:pPr>
      <w:rPr>
        <w:rFonts w:hAnsi="Arial Unicode MS" w:hint="default"/>
        <w:caps w:val="0"/>
        <w:smallCaps w:val="0"/>
        <w:strike w:val="0"/>
        <w:dstrike w:val="0"/>
        <w:color w:val="000000"/>
        <w:spacing w:val="0"/>
        <w:w w:val="100"/>
        <w:kern w:val="0"/>
        <w:position w:val="0"/>
        <w:vertAlign w:val="baseline"/>
      </w:rPr>
    </w:lvl>
    <w:lvl w:ilvl="7">
      <w:start w:val="1"/>
      <w:numFmt w:val="lowerLetter"/>
      <w:lvlText w:val="%8."/>
      <w:lvlJc w:val="left"/>
      <w:pPr>
        <w:tabs>
          <w:tab w:val="num" w:pos="360"/>
        </w:tabs>
        <w:ind w:left="5760" w:hanging="360"/>
      </w:pPr>
      <w:rPr>
        <w:rFonts w:hAnsi="Arial Unicode MS" w:hint="default"/>
        <w:caps w:val="0"/>
        <w:smallCaps w:val="0"/>
        <w:strike w:val="0"/>
        <w:dstrike w:val="0"/>
        <w:color w:val="000000"/>
        <w:spacing w:val="0"/>
        <w:w w:val="100"/>
        <w:kern w:val="0"/>
        <w:position w:val="0"/>
        <w:vertAlign w:val="baseline"/>
      </w:rPr>
    </w:lvl>
    <w:lvl w:ilvl="8">
      <w:start w:val="1"/>
      <w:numFmt w:val="lowerRoman"/>
      <w:lvlText w:val="%9."/>
      <w:lvlJc w:val="left"/>
      <w:pPr>
        <w:tabs>
          <w:tab w:val="num" w:pos="360"/>
        </w:tabs>
        <w:ind w:left="6480" w:hanging="284"/>
      </w:pPr>
      <w:rPr>
        <w:rFonts w:hAnsi="Arial Unicode MS" w:hint="default"/>
        <w:caps w:val="0"/>
        <w:smallCaps w:val="0"/>
        <w:strike w:val="0"/>
        <w:dstrike w:val="0"/>
        <w:color w:val="000000"/>
        <w:spacing w:val="0"/>
        <w:w w:val="100"/>
        <w:kern w:val="0"/>
        <w:position w:val="0"/>
        <w:vertAlign w:val="baseline"/>
      </w:rPr>
    </w:lvl>
  </w:abstractNum>
  <w:abstractNum w:abstractNumId="59" w15:restartNumberingAfterBreak="0">
    <w:nsid w:val="5D961EBC"/>
    <w:multiLevelType w:val="hybridMultilevel"/>
    <w:tmpl w:val="0780229E"/>
    <w:name w:val="WW8Num52"/>
    <w:lvl w:ilvl="0" w:tplc="8E5E3BF2">
      <w:start w:val="3"/>
      <w:numFmt w:val="decimal"/>
      <w:lvlText w:val="%1."/>
      <w:lvlJc w:val="left"/>
      <w:pPr>
        <w:tabs>
          <w:tab w:val="num" w:pos="720"/>
        </w:tabs>
        <w:ind w:left="720" w:hanging="360"/>
      </w:pPr>
      <w:rPr>
        <w:rFonts w:asciiTheme="minorHAnsi" w:hAnsiTheme="minorHAnsi" w:cs="Aria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634C34F2"/>
    <w:multiLevelType w:val="hybridMultilevel"/>
    <w:tmpl w:val="18A4AA2C"/>
    <w:lvl w:ilvl="0" w:tplc="FFFFFFFF">
      <w:start w:val="1"/>
      <w:numFmt w:val="decimal"/>
      <w:lvlText w:val="%1."/>
      <w:lvlJc w:val="left"/>
      <w:pPr>
        <w:ind w:left="720" w:hanging="360"/>
      </w:pPr>
      <w:rPr>
        <w:rFonts w:eastAsiaTheme="minorEastAsia" w:hint="default"/>
      </w:rPr>
    </w:lvl>
    <w:lvl w:ilvl="1" w:tplc="2B0A6E02">
      <w:start w:val="4"/>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64D93219"/>
    <w:multiLevelType w:val="hybridMultilevel"/>
    <w:tmpl w:val="AEB86F60"/>
    <w:lvl w:ilvl="0" w:tplc="FFFFFFFF">
      <w:start w:val="1"/>
      <w:numFmt w:val="decimal"/>
      <w:lvlText w:val="%1)"/>
      <w:lvlJc w:val="left"/>
      <w:pPr>
        <w:tabs>
          <w:tab w:val="num" w:pos="644"/>
        </w:tabs>
        <w:ind w:left="644" w:hanging="360"/>
      </w:pPr>
      <w:rPr>
        <w:rFonts w:cs="Times New Roman"/>
        <w:b w:val="0"/>
      </w:rPr>
    </w:lvl>
    <w:lvl w:ilvl="1" w:tplc="FFFFFFFF">
      <w:start w:val="2"/>
      <w:numFmt w:val="decimal"/>
      <w:lvlText w:val="%2."/>
      <w:lvlJc w:val="left"/>
      <w:pPr>
        <w:tabs>
          <w:tab w:val="num" w:pos="425"/>
        </w:tabs>
        <w:ind w:left="425" w:hanging="283"/>
      </w:pPr>
      <w:rPr>
        <w:rFonts w:cs="Times New Roman"/>
        <w:i w:val="0"/>
      </w:rPr>
    </w:lvl>
    <w:lvl w:ilvl="2" w:tplc="FFFFFFFF">
      <w:start w:val="1"/>
      <w:numFmt w:val="lowerRoman"/>
      <w:lvlText w:val="%3."/>
      <w:lvlJc w:val="right"/>
      <w:pPr>
        <w:tabs>
          <w:tab w:val="num" w:pos="2084"/>
        </w:tabs>
        <w:ind w:left="2084" w:hanging="180"/>
      </w:pPr>
      <w:rPr>
        <w:rFonts w:cs="Times New Roman"/>
      </w:rPr>
    </w:lvl>
    <w:lvl w:ilvl="3" w:tplc="FFFFFFFF">
      <w:start w:val="1"/>
      <w:numFmt w:val="lowerLetter"/>
      <w:lvlText w:val="%4)"/>
      <w:lvlJc w:val="left"/>
      <w:pPr>
        <w:tabs>
          <w:tab w:val="num" w:pos="2836"/>
        </w:tabs>
        <w:ind w:left="2836" w:hanging="360"/>
      </w:pPr>
      <w:rPr>
        <w:rFonts w:cs="Times New Roman"/>
      </w:rPr>
    </w:lvl>
    <w:lvl w:ilvl="4" w:tplc="FFFFFFFF">
      <w:start w:val="1"/>
      <w:numFmt w:val="lowerLetter"/>
      <w:lvlText w:val="%5."/>
      <w:lvlJc w:val="left"/>
      <w:pPr>
        <w:tabs>
          <w:tab w:val="num" w:pos="3524"/>
        </w:tabs>
        <w:ind w:left="3524" w:hanging="360"/>
      </w:pPr>
      <w:rPr>
        <w:rFonts w:cs="Times New Roman"/>
      </w:rPr>
    </w:lvl>
    <w:lvl w:ilvl="5" w:tplc="FFFFFFFF">
      <w:start w:val="1"/>
      <w:numFmt w:val="lowerRoman"/>
      <w:lvlText w:val="%6."/>
      <w:lvlJc w:val="right"/>
      <w:pPr>
        <w:tabs>
          <w:tab w:val="num" w:pos="4244"/>
        </w:tabs>
        <w:ind w:left="4244" w:hanging="180"/>
      </w:pPr>
      <w:rPr>
        <w:rFonts w:cs="Times New Roman"/>
      </w:rPr>
    </w:lvl>
    <w:lvl w:ilvl="6" w:tplc="FFFFFFFF">
      <w:start w:val="1"/>
      <w:numFmt w:val="decimal"/>
      <w:lvlText w:val="%7."/>
      <w:lvlJc w:val="left"/>
      <w:pPr>
        <w:tabs>
          <w:tab w:val="num" w:pos="4964"/>
        </w:tabs>
        <w:ind w:left="4964" w:hanging="360"/>
      </w:pPr>
      <w:rPr>
        <w:rFonts w:cs="Times New Roman"/>
      </w:rPr>
    </w:lvl>
    <w:lvl w:ilvl="7" w:tplc="FFFFFFFF">
      <w:start w:val="1"/>
      <w:numFmt w:val="lowerLetter"/>
      <w:lvlText w:val="%8."/>
      <w:lvlJc w:val="left"/>
      <w:pPr>
        <w:tabs>
          <w:tab w:val="num" w:pos="5684"/>
        </w:tabs>
        <w:ind w:left="5684" w:hanging="360"/>
      </w:pPr>
      <w:rPr>
        <w:rFonts w:cs="Times New Roman"/>
      </w:rPr>
    </w:lvl>
    <w:lvl w:ilvl="8" w:tplc="FFFFFFFF">
      <w:start w:val="1"/>
      <w:numFmt w:val="lowerRoman"/>
      <w:lvlText w:val="%9."/>
      <w:lvlJc w:val="right"/>
      <w:pPr>
        <w:tabs>
          <w:tab w:val="num" w:pos="6404"/>
        </w:tabs>
        <w:ind w:left="6404" w:hanging="180"/>
      </w:pPr>
      <w:rPr>
        <w:rFonts w:cs="Times New Roman"/>
      </w:rPr>
    </w:lvl>
  </w:abstractNum>
  <w:abstractNum w:abstractNumId="62" w15:restartNumberingAfterBreak="0">
    <w:nsid w:val="682B75BC"/>
    <w:multiLevelType w:val="multilevel"/>
    <w:tmpl w:val="BEEE5D18"/>
    <w:lvl w:ilvl="0">
      <w:start w:val="1"/>
      <w:numFmt w:val="decimal"/>
      <w:lvlText w:val="%1)"/>
      <w:lvlJc w:val="left"/>
      <w:pPr>
        <w:tabs>
          <w:tab w:val="num" w:pos="720"/>
        </w:tabs>
        <w:ind w:left="720" w:hanging="360"/>
      </w:pPr>
      <w:rPr>
        <w:rFonts w:hint="default"/>
        <w:sz w:val="22"/>
        <w:szCs w:val="22"/>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ind w:left="2880" w:hanging="360"/>
      </w:p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3" w15:restartNumberingAfterBreak="0">
    <w:nsid w:val="682F2E3D"/>
    <w:multiLevelType w:val="multilevel"/>
    <w:tmpl w:val="CF88147A"/>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4" w15:restartNumberingAfterBreak="0">
    <w:nsid w:val="6830464E"/>
    <w:multiLevelType w:val="hybridMultilevel"/>
    <w:tmpl w:val="9CEEC00C"/>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65" w15:restartNumberingAfterBreak="0">
    <w:nsid w:val="690C47FD"/>
    <w:multiLevelType w:val="multilevel"/>
    <w:tmpl w:val="E8FCD416"/>
    <w:styleLink w:val="UMOWY"/>
    <w:lvl w:ilvl="0">
      <w:start w:val="1"/>
      <w:numFmt w:val="ordinal"/>
      <w:lvlText w:val="%1"/>
      <w:lvlJc w:val="left"/>
      <w:pPr>
        <w:tabs>
          <w:tab w:val="num" w:pos="425"/>
        </w:tabs>
        <w:ind w:left="425" w:hanging="425"/>
      </w:pPr>
      <w:rPr>
        <w:rFonts w:ascii="Calibri" w:hAnsi="Calibri" w:hint="default"/>
        <w:b w:val="0"/>
        <w:i w:val="0"/>
        <w:color w:val="auto"/>
        <w:spacing w:val="0"/>
        <w:w w:val="100"/>
        <w:kern w:val="0"/>
        <w:position w:val="0"/>
        <w:sz w:val="22"/>
        <w14:ligatures w14:val="none"/>
        <w14:numForm w14:val="default"/>
        <w14:numSpacing w14:val="default"/>
        <w14:stylisticSets/>
        <w14:cntxtAlts w14:val="0"/>
      </w:rPr>
    </w:lvl>
    <w:lvl w:ilvl="1">
      <w:start w:val="1"/>
      <w:numFmt w:val="decimal"/>
      <w:lvlText w:val="%2)"/>
      <w:lvlJc w:val="left"/>
      <w:pPr>
        <w:tabs>
          <w:tab w:val="num" w:pos="851"/>
        </w:tabs>
        <w:ind w:left="851" w:hanging="426"/>
      </w:pPr>
      <w:rPr>
        <w:rFonts w:asciiTheme="minorHAnsi" w:hAnsiTheme="minorHAnsi" w:hint="default"/>
        <w:color w:val="auto"/>
        <w:sz w:val="22"/>
      </w:rPr>
    </w:lvl>
    <w:lvl w:ilvl="2">
      <w:start w:val="1"/>
      <w:numFmt w:val="lowerLetter"/>
      <w:lvlText w:val="%3)"/>
      <w:lvlJc w:val="left"/>
      <w:pPr>
        <w:tabs>
          <w:tab w:val="num" w:pos="1276"/>
        </w:tabs>
        <w:ind w:left="1276" w:hanging="425"/>
      </w:pPr>
      <w:rPr>
        <w:rFonts w:ascii="Calibri" w:hAnsi="Calibri" w:hint="default"/>
      </w:rPr>
    </w:lvl>
    <w:lvl w:ilvl="3">
      <w:start w:val="1"/>
      <w:numFmt w:val="bullet"/>
      <w:lvlText w:val="-"/>
      <w:lvlJc w:val="left"/>
      <w:pPr>
        <w:tabs>
          <w:tab w:val="num" w:pos="1701"/>
        </w:tabs>
        <w:ind w:left="1701" w:hanging="425"/>
      </w:pPr>
      <w:rPr>
        <w:rFonts w:ascii="Adobe Devanagari" w:hAnsi="Adobe Devanagari" w:hint="default"/>
        <w:color w:val="auto"/>
        <w:sz w:val="22"/>
      </w:rPr>
    </w:lvl>
    <w:lvl w:ilvl="4">
      <w:start w:val="1"/>
      <w:numFmt w:val="bullet"/>
      <w:lvlText w:val=""/>
      <w:lvlJc w:val="left"/>
      <w:pPr>
        <w:tabs>
          <w:tab w:val="num" w:pos="2126"/>
        </w:tabs>
        <w:ind w:left="2126" w:hanging="425"/>
      </w:pPr>
      <w:rPr>
        <w:rFonts w:ascii="Symbol" w:hAnsi="Symbol" w:hint="default"/>
        <w:color w:val="auto"/>
      </w:rPr>
    </w:lvl>
    <w:lvl w:ilvl="5">
      <w:start w:val="1"/>
      <w:numFmt w:val="none"/>
      <w:lvlText w:val=""/>
      <w:lvlJc w:val="left"/>
      <w:pPr>
        <w:tabs>
          <w:tab w:val="num" w:pos="2552"/>
        </w:tabs>
        <w:ind w:left="2552" w:hanging="426"/>
      </w:pPr>
      <w:rPr>
        <w:rFonts w:hint="default"/>
        <w:color w:val="auto"/>
      </w:rPr>
    </w:lvl>
    <w:lvl w:ilvl="6">
      <w:start w:val="1"/>
      <w:numFmt w:val="none"/>
      <w:lvlText w:val=""/>
      <w:lvlJc w:val="left"/>
      <w:pPr>
        <w:ind w:left="10204" w:hanging="425"/>
      </w:pPr>
      <w:rPr>
        <w:rFonts w:hint="default"/>
      </w:rPr>
    </w:lvl>
    <w:lvl w:ilvl="7">
      <w:start w:val="1"/>
      <w:numFmt w:val="none"/>
      <w:lvlText w:val=""/>
      <w:lvlJc w:val="left"/>
      <w:pPr>
        <w:ind w:left="10629" w:hanging="425"/>
      </w:pPr>
      <w:rPr>
        <w:rFonts w:hint="default"/>
      </w:rPr>
    </w:lvl>
    <w:lvl w:ilvl="8">
      <w:start w:val="1"/>
      <w:numFmt w:val="none"/>
      <w:lvlText w:val=""/>
      <w:lvlJc w:val="left"/>
      <w:pPr>
        <w:ind w:left="11054" w:hanging="425"/>
      </w:pPr>
      <w:rPr>
        <w:rFonts w:hint="default"/>
      </w:rPr>
    </w:lvl>
  </w:abstractNum>
  <w:abstractNum w:abstractNumId="66" w15:restartNumberingAfterBreak="0">
    <w:nsid w:val="6A284111"/>
    <w:multiLevelType w:val="hybridMultilevel"/>
    <w:tmpl w:val="E04A034A"/>
    <w:lvl w:ilvl="0" w:tplc="9D846F90">
      <w:start w:val="1"/>
      <w:numFmt w:val="decimal"/>
      <w:lvlText w:val="%1)"/>
      <w:lvlJc w:val="left"/>
      <w:pPr>
        <w:ind w:left="1004" w:hanging="360"/>
      </w:pPr>
      <w:rPr>
        <w:b w:val="0"/>
        <w:bCs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7" w15:restartNumberingAfterBreak="0">
    <w:nsid w:val="6CDD30C8"/>
    <w:multiLevelType w:val="hybridMultilevel"/>
    <w:tmpl w:val="37144AC4"/>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8" w15:restartNumberingAfterBreak="0">
    <w:nsid w:val="6E557ADE"/>
    <w:multiLevelType w:val="hybridMultilevel"/>
    <w:tmpl w:val="0D0AB2BE"/>
    <w:lvl w:ilvl="0" w:tplc="41C20BE0">
      <w:start w:val="1"/>
      <w:numFmt w:val="decimal"/>
      <w:lvlText w:val="%1."/>
      <w:lvlJc w:val="left"/>
      <w:pPr>
        <w:tabs>
          <w:tab w:val="num" w:pos="2487"/>
        </w:tabs>
        <w:ind w:left="2487" w:hanging="360"/>
      </w:pPr>
      <w:rPr>
        <w:rFonts w:cs="Times New Roman"/>
        <w:b w:val="0"/>
      </w:rPr>
    </w:lvl>
    <w:lvl w:ilvl="1" w:tplc="04150011">
      <w:start w:val="1"/>
      <w:numFmt w:val="decimal"/>
      <w:lvlText w:val="%2)"/>
      <w:lvlJc w:val="left"/>
      <w:pPr>
        <w:ind w:left="1440" w:hanging="360"/>
      </w:p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69" w15:restartNumberingAfterBreak="0">
    <w:nsid w:val="714C38BB"/>
    <w:multiLevelType w:val="multilevel"/>
    <w:tmpl w:val="0A247224"/>
    <w:lvl w:ilvl="0">
      <w:start w:val="1"/>
      <w:numFmt w:val="decimal"/>
      <w:lvlText w:val="%1)"/>
      <w:lvlJc w:val="left"/>
      <w:pPr>
        <w:tabs>
          <w:tab w:val="num" w:pos="720"/>
        </w:tabs>
        <w:ind w:left="720" w:hanging="360"/>
      </w:pPr>
      <w:rPr>
        <w:rFonts w:hint="default"/>
        <w:sz w:val="22"/>
        <w:szCs w:val="22"/>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ind w:left="2880" w:hanging="360"/>
      </w:p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0" w15:restartNumberingAfterBreak="0">
    <w:nsid w:val="7188419B"/>
    <w:multiLevelType w:val="hybridMultilevel"/>
    <w:tmpl w:val="216698D0"/>
    <w:lvl w:ilvl="0" w:tplc="EB52448C">
      <w:start w:val="1"/>
      <w:numFmt w:val="decimal"/>
      <w:lvlText w:val="%1)"/>
      <w:lvlJc w:val="left"/>
      <w:pPr>
        <w:ind w:left="720" w:hanging="360"/>
      </w:pPr>
      <w:rPr>
        <w:rFonts w:asciiTheme="minorHAnsi" w:hAnsiTheme="minorHAnsi" w:cstheme="minorHAnsi"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71BB627B"/>
    <w:multiLevelType w:val="hybridMultilevel"/>
    <w:tmpl w:val="90A45848"/>
    <w:lvl w:ilvl="0" w:tplc="D22685E8">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2" w15:restartNumberingAfterBreak="0">
    <w:nsid w:val="72003E31"/>
    <w:multiLevelType w:val="hybridMultilevel"/>
    <w:tmpl w:val="E99C8350"/>
    <w:lvl w:ilvl="0" w:tplc="04150011">
      <w:start w:val="1"/>
      <w:numFmt w:val="decimal"/>
      <w:lvlText w:val="%1)"/>
      <w:lvlJc w:val="left"/>
      <w:pPr>
        <w:ind w:left="1219" w:hanging="360"/>
      </w:pPr>
    </w:lvl>
    <w:lvl w:ilvl="1" w:tplc="04150019" w:tentative="1">
      <w:start w:val="1"/>
      <w:numFmt w:val="lowerLetter"/>
      <w:lvlText w:val="%2."/>
      <w:lvlJc w:val="left"/>
      <w:pPr>
        <w:ind w:left="1939" w:hanging="360"/>
      </w:pPr>
    </w:lvl>
    <w:lvl w:ilvl="2" w:tplc="0415001B" w:tentative="1">
      <w:start w:val="1"/>
      <w:numFmt w:val="lowerRoman"/>
      <w:lvlText w:val="%3."/>
      <w:lvlJc w:val="right"/>
      <w:pPr>
        <w:ind w:left="2659" w:hanging="180"/>
      </w:pPr>
    </w:lvl>
    <w:lvl w:ilvl="3" w:tplc="0415000F" w:tentative="1">
      <w:start w:val="1"/>
      <w:numFmt w:val="decimal"/>
      <w:lvlText w:val="%4."/>
      <w:lvlJc w:val="left"/>
      <w:pPr>
        <w:ind w:left="3379" w:hanging="360"/>
      </w:pPr>
    </w:lvl>
    <w:lvl w:ilvl="4" w:tplc="04150019" w:tentative="1">
      <w:start w:val="1"/>
      <w:numFmt w:val="lowerLetter"/>
      <w:lvlText w:val="%5."/>
      <w:lvlJc w:val="left"/>
      <w:pPr>
        <w:ind w:left="4099" w:hanging="360"/>
      </w:pPr>
    </w:lvl>
    <w:lvl w:ilvl="5" w:tplc="0415001B" w:tentative="1">
      <w:start w:val="1"/>
      <w:numFmt w:val="lowerRoman"/>
      <w:lvlText w:val="%6."/>
      <w:lvlJc w:val="right"/>
      <w:pPr>
        <w:ind w:left="4819" w:hanging="180"/>
      </w:pPr>
    </w:lvl>
    <w:lvl w:ilvl="6" w:tplc="0415000F" w:tentative="1">
      <w:start w:val="1"/>
      <w:numFmt w:val="decimal"/>
      <w:lvlText w:val="%7."/>
      <w:lvlJc w:val="left"/>
      <w:pPr>
        <w:ind w:left="5539" w:hanging="360"/>
      </w:pPr>
    </w:lvl>
    <w:lvl w:ilvl="7" w:tplc="04150019" w:tentative="1">
      <w:start w:val="1"/>
      <w:numFmt w:val="lowerLetter"/>
      <w:lvlText w:val="%8."/>
      <w:lvlJc w:val="left"/>
      <w:pPr>
        <w:ind w:left="6259" w:hanging="360"/>
      </w:pPr>
    </w:lvl>
    <w:lvl w:ilvl="8" w:tplc="0415001B" w:tentative="1">
      <w:start w:val="1"/>
      <w:numFmt w:val="lowerRoman"/>
      <w:lvlText w:val="%9."/>
      <w:lvlJc w:val="right"/>
      <w:pPr>
        <w:ind w:left="6979" w:hanging="180"/>
      </w:pPr>
    </w:lvl>
  </w:abstractNum>
  <w:abstractNum w:abstractNumId="73" w15:restartNumberingAfterBreak="0">
    <w:nsid w:val="72AB5A5C"/>
    <w:multiLevelType w:val="hybridMultilevel"/>
    <w:tmpl w:val="2D2AF9C2"/>
    <w:lvl w:ilvl="0" w:tplc="297A8C7E">
      <w:start w:val="1"/>
      <w:numFmt w:val="decimal"/>
      <w:lvlText w:val="%1)"/>
      <w:lvlJc w:val="left"/>
      <w:pPr>
        <w:ind w:left="1273" w:hanging="705"/>
      </w:pPr>
      <w:rPr>
        <w:rFonts w:hint="default"/>
        <w:b w:val="0"/>
        <w:sz w:val="22"/>
        <w:szCs w:val="22"/>
      </w:rPr>
    </w:lvl>
    <w:lvl w:ilvl="1" w:tplc="04150019">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74" w15:restartNumberingAfterBreak="0">
    <w:nsid w:val="7569ADB9"/>
    <w:multiLevelType w:val="hybridMultilevel"/>
    <w:tmpl w:val="0172B818"/>
    <w:lvl w:ilvl="0" w:tplc="FF9EEE7E">
      <w:start w:val="2"/>
      <w:numFmt w:val="decimal"/>
      <w:lvlText w:val="%1."/>
      <w:lvlJc w:val="left"/>
      <w:pPr>
        <w:ind w:left="720" w:hanging="360"/>
      </w:pPr>
    </w:lvl>
    <w:lvl w:ilvl="1" w:tplc="E682D0BE">
      <w:start w:val="1"/>
      <w:numFmt w:val="lowerLetter"/>
      <w:lvlText w:val="%2."/>
      <w:lvlJc w:val="left"/>
      <w:pPr>
        <w:ind w:left="1440" w:hanging="360"/>
      </w:pPr>
    </w:lvl>
    <w:lvl w:ilvl="2" w:tplc="AC7223D0">
      <w:start w:val="1"/>
      <w:numFmt w:val="lowerRoman"/>
      <w:lvlText w:val="%3."/>
      <w:lvlJc w:val="right"/>
      <w:pPr>
        <w:ind w:left="2160" w:hanging="180"/>
      </w:pPr>
    </w:lvl>
    <w:lvl w:ilvl="3" w:tplc="26CA70B6">
      <w:start w:val="1"/>
      <w:numFmt w:val="decimal"/>
      <w:lvlText w:val="%4."/>
      <w:lvlJc w:val="left"/>
      <w:pPr>
        <w:ind w:left="2880" w:hanging="360"/>
      </w:pPr>
    </w:lvl>
    <w:lvl w:ilvl="4" w:tplc="9626A998">
      <w:start w:val="1"/>
      <w:numFmt w:val="lowerLetter"/>
      <w:lvlText w:val="%5."/>
      <w:lvlJc w:val="left"/>
      <w:pPr>
        <w:ind w:left="3600" w:hanging="360"/>
      </w:pPr>
    </w:lvl>
    <w:lvl w:ilvl="5" w:tplc="C78E1094">
      <w:start w:val="1"/>
      <w:numFmt w:val="lowerRoman"/>
      <w:lvlText w:val="%6."/>
      <w:lvlJc w:val="right"/>
      <w:pPr>
        <w:ind w:left="4320" w:hanging="180"/>
      </w:pPr>
    </w:lvl>
    <w:lvl w:ilvl="6" w:tplc="4AC02026">
      <w:start w:val="1"/>
      <w:numFmt w:val="decimal"/>
      <w:lvlText w:val="%7."/>
      <w:lvlJc w:val="left"/>
      <w:pPr>
        <w:ind w:left="5040" w:hanging="360"/>
      </w:pPr>
    </w:lvl>
    <w:lvl w:ilvl="7" w:tplc="95CE662E">
      <w:start w:val="1"/>
      <w:numFmt w:val="lowerLetter"/>
      <w:lvlText w:val="%8."/>
      <w:lvlJc w:val="left"/>
      <w:pPr>
        <w:ind w:left="5760" w:hanging="360"/>
      </w:pPr>
    </w:lvl>
    <w:lvl w:ilvl="8" w:tplc="8750A508">
      <w:start w:val="1"/>
      <w:numFmt w:val="lowerRoman"/>
      <w:lvlText w:val="%9."/>
      <w:lvlJc w:val="right"/>
      <w:pPr>
        <w:ind w:left="6480" w:hanging="180"/>
      </w:pPr>
    </w:lvl>
  </w:abstractNum>
  <w:abstractNum w:abstractNumId="75" w15:restartNumberingAfterBreak="0">
    <w:nsid w:val="75FA4B1C"/>
    <w:multiLevelType w:val="hybridMultilevel"/>
    <w:tmpl w:val="F83EF91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785"/>
        </w:tabs>
        <w:ind w:left="1785" w:hanging="705"/>
      </w:pPr>
      <w:rPr>
        <w:rFonts w:cs="Times New Roman" w:hint="default"/>
      </w:rPr>
    </w:lvl>
    <w:lvl w:ilvl="2" w:tplc="D80256C0">
      <w:start w:val="1"/>
      <w:numFmt w:val="decimal"/>
      <w:lvlText w:val="%3."/>
      <w:lvlJc w:val="left"/>
      <w:pPr>
        <w:tabs>
          <w:tab w:val="num" w:pos="396"/>
        </w:tabs>
        <w:ind w:left="396" w:hanging="396"/>
      </w:pPr>
      <w:rPr>
        <w:rFonts w:asciiTheme="minorHAnsi" w:hAnsiTheme="minorHAnsi" w:cstheme="minorHAnsi" w:hint="default"/>
        <w:b w:val="0"/>
        <w:bCs w:val="0"/>
        <w:sz w:val="22"/>
        <w:szCs w:val="22"/>
      </w:rPr>
    </w:lvl>
    <w:lvl w:ilvl="3" w:tplc="FFFFFFFF">
      <w:start w:val="4"/>
      <w:numFmt w:val="decimal"/>
      <w:lvlText w:val="%4."/>
      <w:lvlJc w:val="left"/>
      <w:pPr>
        <w:tabs>
          <w:tab w:val="num" w:pos="360"/>
        </w:tabs>
        <w:ind w:left="340" w:hanging="340"/>
      </w:pPr>
      <w:rPr>
        <w:rFonts w:cs="Times New Roman" w:hint="default"/>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76" w15:restartNumberingAfterBreak="0">
    <w:nsid w:val="79852D75"/>
    <w:multiLevelType w:val="hybridMultilevel"/>
    <w:tmpl w:val="C8829F5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4000BF4E">
      <w:start w:val="1"/>
      <w:numFmt w:val="decimal"/>
      <w:lvlText w:val="%4."/>
      <w:lvlJc w:val="left"/>
      <w:pPr>
        <w:ind w:left="2880" w:hanging="360"/>
      </w:pPr>
      <w:rPr>
        <w:rFonts w:asciiTheme="minorHAnsi" w:eastAsia="Calibri" w:hAnsiTheme="minorHAnsi" w:cstheme="minorHAnsi"/>
      </w:r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7" w15:restartNumberingAfterBreak="0">
    <w:nsid w:val="79A15D7A"/>
    <w:multiLevelType w:val="hybridMultilevel"/>
    <w:tmpl w:val="200484E8"/>
    <w:lvl w:ilvl="0" w:tplc="04150011">
      <w:start w:val="1"/>
      <w:numFmt w:val="decimal"/>
      <w:lvlText w:val="%1."/>
      <w:lvlJc w:val="left"/>
      <w:pPr>
        <w:tabs>
          <w:tab w:val="num" w:pos="2340"/>
        </w:tabs>
        <w:ind w:left="2340" w:hanging="360"/>
      </w:pPr>
      <w:rPr>
        <w:rFonts w:ascii="Times New Roman" w:eastAsia="Times New Roman" w:hAnsi="Times New Roman" w:cs="Times New Roman"/>
        <w:b w:val="0"/>
        <w:i w:val="0"/>
        <w:sz w:val="24"/>
        <w:szCs w:val="24"/>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340"/>
        </w:tabs>
        <w:ind w:left="2340" w:hanging="360"/>
      </w:pPr>
      <w:rPr>
        <w:rFonts w:hint="default"/>
      </w:rPr>
    </w:lvl>
    <w:lvl w:ilvl="3" w:tplc="244011C0">
      <w:start w:val="1"/>
      <w:numFmt w:val="decimal"/>
      <w:lvlText w:val="%4."/>
      <w:lvlJc w:val="left"/>
      <w:pPr>
        <w:tabs>
          <w:tab w:val="num" w:pos="141"/>
        </w:tabs>
        <w:ind w:left="426" w:hanging="284"/>
      </w:pPr>
      <w:rPr>
        <w:rFonts w:hint="default"/>
        <w:b w:val="0"/>
        <w:i w:val="0"/>
        <w:color w:val="auto"/>
        <w:sz w:val="22"/>
        <w:szCs w:val="22"/>
      </w:rPr>
    </w:lvl>
    <w:lvl w:ilvl="4" w:tplc="04150019">
      <w:start w:val="1"/>
      <w:numFmt w:val="upperLetter"/>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8" w15:restartNumberingAfterBreak="0">
    <w:nsid w:val="7AD10A1C"/>
    <w:multiLevelType w:val="multilevel"/>
    <w:tmpl w:val="E44A821E"/>
    <w:lvl w:ilvl="0">
      <w:start w:val="20"/>
      <w:numFmt w:val="decimal"/>
      <w:lvlText w:val="%1."/>
      <w:lvlJc w:val="left"/>
      <w:pPr>
        <w:tabs>
          <w:tab w:val="num" w:pos="720"/>
        </w:tabs>
        <w:ind w:left="0" w:firstLine="0"/>
      </w:pPr>
      <w:rPr>
        <w:rFonts w:asciiTheme="minorHAnsi" w:hAnsiTheme="minorHAnsi" w:cstheme="minorHAnsi" w:hint="default"/>
        <w:color w:val="auto"/>
        <w:sz w:val="22"/>
        <w:szCs w:val="22"/>
      </w:rPr>
    </w:lvl>
    <w:lvl w:ilvl="1">
      <w:start w:val="13"/>
      <w:numFmt w:val="decimal"/>
      <w:lvlText w:val="%2."/>
      <w:lvlJc w:val="left"/>
      <w:pPr>
        <w:ind w:left="360" w:hanging="360"/>
      </w:pPr>
      <w:rPr>
        <w:rFonts w:hint="default"/>
      </w:rPr>
    </w:lvl>
    <w:lvl w:ilvl="2">
      <w:start w:val="1"/>
      <w:numFmt w:val="lowerRoman"/>
      <w:lvlText w:val="%3."/>
      <w:lvlJc w:val="right"/>
      <w:pPr>
        <w:tabs>
          <w:tab w:val="num" w:pos="2160"/>
        </w:tabs>
        <w:ind w:left="0" w:firstLine="0"/>
      </w:pPr>
      <w:rPr>
        <w:rFonts w:hint="default"/>
      </w:rPr>
    </w:lvl>
    <w:lvl w:ilvl="3">
      <w:start w:val="1"/>
      <w:numFmt w:val="decimal"/>
      <w:lvlText w:val="%4."/>
      <w:lvlJc w:val="left"/>
      <w:pPr>
        <w:tabs>
          <w:tab w:val="num" w:pos="2880"/>
        </w:tabs>
        <w:ind w:left="0" w:firstLine="0"/>
      </w:pPr>
      <w:rPr>
        <w:rFonts w:hint="default"/>
      </w:rPr>
    </w:lvl>
    <w:lvl w:ilvl="4">
      <w:start w:val="1"/>
      <w:numFmt w:val="lowerLetter"/>
      <w:lvlText w:val="%5."/>
      <w:lvlJc w:val="left"/>
      <w:pPr>
        <w:tabs>
          <w:tab w:val="num" w:pos="3600"/>
        </w:tabs>
        <w:ind w:left="0" w:firstLine="0"/>
      </w:pPr>
      <w:rPr>
        <w:rFonts w:hint="default"/>
      </w:rPr>
    </w:lvl>
    <w:lvl w:ilvl="5">
      <w:start w:val="1"/>
      <w:numFmt w:val="lowerRoman"/>
      <w:lvlText w:val="%6."/>
      <w:lvlJc w:val="right"/>
      <w:pPr>
        <w:tabs>
          <w:tab w:val="num" w:pos="4320"/>
        </w:tabs>
        <w:ind w:left="0" w:firstLine="0"/>
      </w:pPr>
      <w:rPr>
        <w:rFonts w:hint="default"/>
      </w:rPr>
    </w:lvl>
    <w:lvl w:ilvl="6">
      <w:start w:val="1"/>
      <w:numFmt w:val="decimal"/>
      <w:lvlText w:val="%7."/>
      <w:lvlJc w:val="left"/>
      <w:pPr>
        <w:tabs>
          <w:tab w:val="num" w:pos="5040"/>
        </w:tabs>
        <w:ind w:left="0" w:firstLine="0"/>
      </w:pPr>
      <w:rPr>
        <w:rFonts w:hint="default"/>
      </w:rPr>
    </w:lvl>
    <w:lvl w:ilvl="7">
      <w:start w:val="1"/>
      <w:numFmt w:val="lowerLetter"/>
      <w:lvlText w:val="%8."/>
      <w:lvlJc w:val="left"/>
      <w:pPr>
        <w:tabs>
          <w:tab w:val="num" w:pos="5760"/>
        </w:tabs>
        <w:ind w:left="0" w:firstLine="0"/>
      </w:pPr>
      <w:rPr>
        <w:rFonts w:hint="default"/>
      </w:rPr>
    </w:lvl>
    <w:lvl w:ilvl="8">
      <w:start w:val="1"/>
      <w:numFmt w:val="lowerRoman"/>
      <w:lvlText w:val="%9."/>
      <w:lvlJc w:val="right"/>
      <w:pPr>
        <w:tabs>
          <w:tab w:val="num" w:pos="6480"/>
        </w:tabs>
        <w:ind w:left="0" w:firstLine="0"/>
      </w:pPr>
      <w:rPr>
        <w:rFonts w:hint="default"/>
      </w:rPr>
    </w:lvl>
  </w:abstractNum>
  <w:abstractNum w:abstractNumId="79" w15:restartNumberingAfterBreak="0">
    <w:nsid w:val="7B3E469D"/>
    <w:multiLevelType w:val="hybridMultilevel"/>
    <w:tmpl w:val="6EC015F8"/>
    <w:lvl w:ilvl="0" w:tplc="72B89758">
      <w:start w:val="1"/>
      <w:numFmt w:val="decimal"/>
      <w:lvlText w:val="%1)"/>
      <w:lvlJc w:val="left"/>
      <w:pPr>
        <w:ind w:left="1363" w:hanging="360"/>
      </w:pPr>
    </w:lvl>
    <w:lvl w:ilvl="1" w:tplc="B98263F6" w:tentative="1">
      <w:start w:val="1"/>
      <w:numFmt w:val="lowerLetter"/>
      <w:lvlText w:val="%2."/>
      <w:lvlJc w:val="left"/>
      <w:pPr>
        <w:ind w:left="2083" w:hanging="360"/>
      </w:pPr>
    </w:lvl>
    <w:lvl w:ilvl="2" w:tplc="54B87060" w:tentative="1">
      <w:start w:val="1"/>
      <w:numFmt w:val="lowerRoman"/>
      <w:lvlText w:val="%3."/>
      <w:lvlJc w:val="right"/>
      <w:pPr>
        <w:ind w:left="2803" w:hanging="180"/>
      </w:pPr>
    </w:lvl>
    <w:lvl w:ilvl="3" w:tplc="88C0A068" w:tentative="1">
      <w:start w:val="1"/>
      <w:numFmt w:val="decimal"/>
      <w:lvlText w:val="%4."/>
      <w:lvlJc w:val="left"/>
      <w:pPr>
        <w:ind w:left="3523" w:hanging="360"/>
      </w:pPr>
    </w:lvl>
    <w:lvl w:ilvl="4" w:tplc="64C658D4" w:tentative="1">
      <w:start w:val="1"/>
      <w:numFmt w:val="lowerLetter"/>
      <w:lvlText w:val="%5."/>
      <w:lvlJc w:val="left"/>
      <w:pPr>
        <w:ind w:left="4243" w:hanging="360"/>
      </w:pPr>
    </w:lvl>
    <w:lvl w:ilvl="5" w:tplc="4B9CFF1E" w:tentative="1">
      <w:start w:val="1"/>
      <w:numFmt w:val="lowerRoman"/>
      <w:lvlText w:val="%6."/>
      <w:lvlJc w:val="right"/>
      <w:pPr>
        <w:ind w:left="4963" w:hanging="180"/>
      </w:pPr>
    </w:lvl>
    <w:lvl w:ilvl="6" w:tplc="C7E8AF1C" w:tentative="1">
      <w:start w:val="1"/>
      <w:numFmt w:val="decimal"/>
      <w:lvlText w:val="%7."/>
      <w:lvlJc w:val="left"/>
      <w:pPr>
        <w:ind w:left="5683" w:hanging="360"/>
      </w:pPr>
    </w:lvl>
    <w:lvl w:ilvl="7" w:tplc="44586C7E" w:tentative="1">
      <w:start w:val="1"/>
      <w:numFmt w:val="lowerLetter"/>
      <w:lvlText w:val="%8."/>
      <w:lvlJc w:val="left"/>
      <w:pPr>
        <w:ind w:left="6403" w:hanging="360"/>
      </w:pPr>
    </w:lvl>
    <w:lvl w:ilvl="8" w:tplc="AC0E21C4" w:tentative="1">
      <w:start w:val="1"/>
      <w:numFmt w:val="lowerRoman"/>
      <w:lvlText w:val="%9."/>
      <w:lvlJc w:val="right"/>
      <w:pPr>
        <w:ind w:left="7123" w:hanging="180"/>
      </w:pPr>
    </w:lvl>
  </w:abstractNum>
  <w:abstractNum w:abstractNumId="80" w15:restartNumberingAfterBreak="0">
    <w:nsid w:val="7BCE697B"/>
    <w:multiLevelType w:val="hybridMultilevel"/>
    <w:tmpl w:val="1ACA42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42671813">
    <w:abstractNumId w:val="74"/>
  </w:num>
  <w:num w:numId="2" w16cid:durableId="2075010621">
    <w:abstractNumId w:val="6"/>
  </w:num>
  <w:num w:numId="3" w16cid:durableId="1398549717">
    <w:abstractNumId w:val="7"/>
  </w:num>
  <w:num w:numId="4" w16cid:durableId="1390956527">
    <w:abstractNumId w:val="43"/>
  </w:num>
  <w:num w:numId="5" w16cid:durableId="1061714389">
    <w:abstractNumId w:val="17"/>
  </w:num>
  <w:num w:numId="6" w16cid:durableId="966743838">
    <w:abstractNumId w:val="29"/>
  </w:num>
  <w:num w:numId="7" w16cid:durableId="1393044397">
    <w:abstractNumId w:val="28"/>
  </w:num>
  <w:num w:numId="8" w16cid:durableId="1225986216">
    <w:abstractNumId w:val="61"/>
  </w:num>
  <w:num w:numId="9" w16cid:durableId="156774739">
    <w:abstractNumId w:val="19"/>
  </w:num>
  <w:num w:numId="10" w16cid:durableId="76330712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55652120">
    <w:abstractNumId w:val="48"/>
  </w:num>
  <w:num w:numId="12" w16cid:durableId="1858809164">
    <w:abstractNumId w:val="33"/>
  </w:num>
  <w:num w:numId="13" w16cid:durableId="618344509">
    <w:abstractNumId w:val="49"/>
  </w:num>
  <w:num w:numId="14" w16cid:durableId="1153638808">
    <w:abstractNumId w:val="68"/>
  </w:num>
  <w:num w:numId="15" w16cid:durableId="1886718541">
    <w:abstractNumId w:val="63"/>
  </w:num>
  <w:num w:numId="16" w16cid:durableId="772093639">
    <w:abstractNumId w:val="32"/>
  </w:num>
  <w:num w:numId="17" w16cid:durableId="1680739013">
    <w:abstractNumId w:val="76"/>
  </w:num>
  <w:num w:numId="18" w16cid:durableId="1940333940">
    <w:abstractNumId w:val="27"/>
  </w:num>
  <w:num w:numId="19" w16cid:durableId="1726488118">
    <w:abstractNumId w:val="65"/>
  </w:num>
  <w:num w:numId="20" w16cid:durableId="355817983">
    <w:abstractNumId w:val="53"/>
  </w:num>
  <w:num w:numId="21" w16cid:durableId="41446557">
    <w:abstractNumId w:val="67"/>
  </w:num>
  <w:num w:numId="22" w16cid:durableId="2064450902">
    <w:abstractNumId w:val="57"/>
  </w:num>
  <w:num w:numId="23" w16cid:durableId="1326592112">
    <w:abstractNumId w:val="24"/>
  </w:num>
  <w:num w:numId="24" w16cid:durableId="1257403672">
    <w:abstractNumId w:val="25"/>
  </w:num>
  <w:num w:numId="25" w16cid:durableId="1808744190">
    <w:abstractNumId w:val="16"/>
  </w:num>
  <w:num w:numId="26" w16cid:durableId="1413619629">
    <w:abstractNumId w:val="55"/>
    <w:lvlOverride w:ilvl="0">
      <w:lvl w:ilvl="0">
        <w:start w:val="1"/>
        <w:numFmt w:val="decimal"/>
        <w:lvlText w:val="%1."/>
        <w:lvlJc w:val="left"/>
        <w:pPr>
          <w:ind w:left="360" w:hanging="360"/>
        </w:pPr>
        <w:rPr>
          <w:rFonts w:hAnsi="Arial Unicode MS"/>
          <w:b w:val="0"/>
          <w:bCs w:val="0"/>
          <w:caps w:val="0"/>
          <w:smallCaps w:val="0"/>
          <w:strike w:val="0"/>
          <w:dstrike w:val="0"/>
          <w:color w:val="000000"/>
          <w:spacing w:val="0"/>
          <w:w w:val="100"/>
          <w:kern w:val="0"/>
          <w:position w:val="0"/>
          <w:highlight w:val="none"/>
          <w:vertAlign w:val="baseline"/>
        </w:rPr>
      </w:lvl>
    </w:lvlOverride>
    <w:lvlOverride w:ilvl="3">
      <w:lvl w:ilvl="3">
        <w:start w:val="1"/>
        <w:numFmt w:val="decimal"/>
        <w:lvlText w:val="%4."/>
        <w:lvlJc w:val="left"/>
        <w:pPr>
          <w:tabs>
            <w:tab w:val="left" w:pos="-2160"/>
          </w:tabs>
          <w:ind w:left="360" w:hanging="360"/>
        </w:pPr>
        <w:rPr>
          <w:rFonts w:hAnsi="Arial Unicode MS"/>
          <w:b w:val="0"/>
          <w:bCs w:val="0"/>
          <w:caps w:val="0"/>
          <w:smallCaps w:val="0"/>
          <w:strike w:val="0"/>
          <w:dstrike w:val="0"/>
          <w:color w:val="000000"/>
          <w:spacing w:val="0"/>
          <w:w w:val="100"/>
          <w:kern w:val="0"/>
          <w:position w:val="0"/>
          <w:highlight w:val="none"/>
          <w:vertAlign w:val="baseline"/>
        </w:rPr>
      </w:lvl>
    </w:lvlOverride>
  </w:num>
  <w:num w:numId="27" w16cid:durableId="1867013990">
    <w:abstractNumId w:val="80"/>
  </w:num>
  <w:num w:numId="28" w16cid:durableId="1507399679">
    <w:abstractNumId w:val="47"/>
  </w:num>
  <w:num w:numId="29" w16cid:durableId="1571693468">
    <w:abstractNumId w:val="45"/>
  </w:num>
  <w:num w:numId="30" w16cid:durableId="270552073">
    <w:abstractNumId w:val="0"/>
  </w:num>
  <w:num w:numId="31" w16cid:durableId="1830830076">
    <w:abstractNumId w:val="12"/>
  </w:num>
  <w:num w:numId="32" w16cid:durableId="670838937">
    <w:abstractNumId w:val="2"/>
  </w:num>
  <w:num w:numId="33" w16cid:durableId="2086486526">
    <w:abstractNumId w:val="9"/>
  </w:num>
  <w:num w:numId="34" w16cid:durableId="1600404173">
    <w:abstractNumId w:val="11"/>
  </w:num>
  <w:num w:numId="35" w16cid:durableId="338386885">
    <w:abstractNumId w:val="50"/>
  </w:num>
  <w:num w:numId="36" w16cid:durableId="533692184">
    <w:abstractNumId w:val="77"/>
  </w:num>
  <w:num w:numId="37" w16cid:durableId="1284266526">
    <w:abstractNumId w:val="39"/>
  </w:num>
  <w:num w:numId="38" w16cid:durableId="709573046">
    <w:abstractNumId w:val="41"/>
  </w:num>
  <w:num w:numId="39" w16cid:durableId="2018146399">
    <w:abstractNumId w:val="38"/>
  </w:num>
  <w:num w:numId="40" w16cid:durableId="212619824">
    <w:abstractNumId w:val="37"/>
  </w:num>
  <w:num w:numId="41" w16cid:durableId="423308104">
    <w:abstractNumId w:val="18"/>
  </w:num>
  <w:num w:numId="42" w16cid:durableId="1723408309">
    <w:abstractNumId w:val="64"/>
  </w:num>
  <w:num w:numId="43" w16cid:durableId="2110470507">
    <w:abstractNumId w:val="56"/>
  </w:num>
  <w:num w:numId="44" w16cid:durableId="1982037012">
    <w:abstractNumId w:val="52"/>
  </w:num>
  <w:num w:numId="45" w16cid:durableId="1212882198">
    <w:abstractNumId w:val="36"/>
  </w:num>
  <w:num w:numId="46" w16cid:durableId="1654023727">
    <w:abstractNumId w:val="71"/>
  </w:num>
  <w:num w:numId="47" w16cid:durableId="784496430">
    <w:abstractNumId w:val="13"/>
  </w:num>
  <w:num w:numId="48" w16cid:durableId="1066532959">
    <w:abstractNumId w:val="58"/>
  </w:num>
  <w:num w:numId="49" w16cid:durableId="1154763553">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1902203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322585218">
    <w:abstractNumId w:val="68"/>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52" w16cid:durableId="2044018386">
    <w:abstractNumId w:val="42"/>
  </w:num>
  <w:num w:numId="53" w16cid:durableId="163785366">
    <w:abstractNumId w:val="15"/>
  </w:num>
  <w:num w:numId="54" w16cid:durableId="1702172206">
    <w:abstractNumId w:val="60"/>
  </w:num>
  <w:num w:numId="55" w16cid:durableId="1337418622">
    <w:abstractNumId w:val="23"/>
  </w:num>
  <w:num w:numId="56" w16cid:durableId="1888448146">
    <w:abstractNumId w:val="21"/>
  </w:num>
  <w:num w:numId="57" w16cid:durableId="296449074">
    <w:abstractNumId w:val="66"/>
  </w:num>
  <w:num w:numId="58" w16cid:durableId="286274424">
    <w:abstractNumId w:val="14"/>
  </w:num>
  <w:num w:numId="59" w16cid:durableId="1703746717">
    <w:abstractNumId w:val="70"/>
  </w:num>
  <w:num w:numId="60" w16cid:durableId="1153958226">
    <w:abstractNumId w:val="26"/>
  </w:num>
  <w:num w:numId="61" w16cid:durableId="741829316">
    <w:abstractNumId w:val="73"/>
  </w:num>
  <w:num w:numId="62" w16cid:durableId="807631219">
    <w:abstractNumId w:val="40"/>
  </w:num>
  <w:num w:numId="63" w16cid:durableId="586497527">
    <w:abstractNumId w:val="75"/>
  </w:num>
  <w:num w:numId="64" w16cid:durableId="1620725952">
    <w:abstractNumId w:val="30"/>
  </w:num>
  <w:num w:numId="65" w16cid:durableId="1300958567">
    <w:abstractNumId w:val="79"/>
  </w:num>
  <w:num w:numId="66" w16cid:durableId="731199299">
    <w:abstractNumId w:val="72"/>
  </w:num>
  <w:num w:numId="67" w16cid:durableId="650255830">
    <w:abstractNumId w:val="69"/>
  </w:num>
  <w:num w:numId="68" w16cid:durableId="710808902">
    <w:abstractNumId w:val="10"/>
  </w:num>
  <w:num w:numId="69" w16cid:durableId="27683332">
    <w:abstractNumId w:val="62"/>
  </w:num>
  <w:num w:numId="70" w16cid:durableId="336349311">
    <w:abstractNumId w:val="78"/>
  </w:num>
  <w:num w:numId="71" w16cid:durableId="878735824">
    <w:abstractNumId w:val="34"/>
  </w:num>
  <w:num w:numId="72" w16cid:durableId="214476155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95768710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729451650">
    <w:abstractNumId w:val="20"/>
  </w:num>
  <w:num w:numId="75" w16cid:durableId="1388604626">
    <w:abstractNumId w:val="2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0"/>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22D"/>
    <w:rsid w:val="0000071A"/>
    <w:rsid w:val="000007B0"/>
    <w:rsid w:val="00000D0D"/>
    <w:rsid w:val="000012CD"/>
    <w:rsid w:val="000014E5"/>
    <w:rsid w:val="000017D4"/>
    <w:rsid w:val="00002516"/>
    <w:rsid w:val="00004963"/>
    <w:rsid w:val="00006B74"/>
    <w:rsid w:val="000071E9"/>
    <w:rsid w:val="0000759A"/>
    <w:rsid w:val="0001076F"/>
    <w:rsid w:val="00010BA3"/>
    <w:rsid w:val="000112D3"/>
    <w:rsid w:val="00012A13"/>
    <w:rsid w:val="00013100"/>
    <w:rsid w:val="0001562E"/>
    <w:rsid w:val="000177DA"/>
    <w:rsid w:val="000200D2"/>
    <w:rsid w:val="0002033D"/>
    <w:rsid w:val="0002087D"/>
    <w:rsid w:val="000210A7"/>
    <w:rsid w:val="00021811"/>
    <w:rsid w:val="000219E1"/>
    <w:rsid w:val="00021CB6"/>
    <w:rsid w:val="00023BBD"/>
    <w:rsid w:val="0002400F"/>
    <w:rsid w:val="00024355"/>
    <w:rsid w:val="000249D1"/>
    <w:rsid w:val="0002577A"/>
    <w:rsid w:val="0002667F"/>
    <w:rsid w:val="00027A48"/>
    <w:rsid w:val="00027D26"/>
    <w:rsid w:val="000305A3"/>
    <w:rsid w:val="0003076A"/>
    <w:rsid w:val="00031C88"/>
    <w:rsid w:val="000331C2"/>
    <w:rsid w:val="00035412"/>
    <w:rsid w:val="00035A7B"/>
    <w:rsid w:val="0003656B"/>
    <w:rsid w:val="00041A20"/>
    <w:rsid w:val="00041D88"/>
    <w:rsid w:val="00042986"/>
    <w:rsid w:val="00042B0F"/>
    <w:rsid w:val="000439F5"/>
    <w:rsid w:val="000445BF"/>
    <w:rsid w:val="00044A72"/>
    <w:rsid w:val="000464B2"/>
    <w:rsid w:val="00047794"/>
    <w:rsid w:val="0005301C"/>
    <w:rsid w:val="000538F8"/>
    <w:rsid w:val="00053CBC"/>
    <w:rsid w:val="00053D12"/>
    <w:rsid w:val="00054267"/>
    <w:rsid w:val="00054F91"/>
    <w:rsid w:val="000568F5"/>
    <w:rsid w:val="000570B5"/>
    <w:rsid w:val="00057DF2"/>
    <w:rsid w:val="000601C7"/>
    <w:rsid w:val="000608FA"/>
    <w:rsid w:val="00062325"/>
    <w:rsid w:val="00062F40"/>
    <w:rsid w:val="00062F50"/>
    <w:rsid w:val="0006420E"/>
    <w:rsid w:val="00064EDB"/>
    <w:rsid w:val="00066512"/>
    <w:rsid w:val="00066CAB"/>
    <w:rsid w:val="000700D7"/>
    <w:rsid w:val="000707E4"/>
    <w:rsid w:val="00070E14"/>
    <w:rsid w:val="000711D5"/>
    <w:rsid w:val="00071C73"/>
    <w:rsid w:val="0007326F"/>
    <w:rsid w:val="000759AB"/>
    <w:rsid w:val="00075B00"/>
    <w:rsid w:val="000762DD"/>
    <w:rsid w:val="00080287"/>
    <w:rsid w:val="000812C9"/>
    <w:rsid w:val="000824C8"/>
    <w:rsid w:val="000829D8"/>
    <w:rsid w:val="00082D54"/>
    <w:rsid w:val="00082DC3"/>
    <w:rsid w:val="0008349E"/>
    <w:rsid w:val="00084372"/>
    <w:rsid w:val="00085A7C"/>
    <w:rsid w:val="000865C8"/>
    <w:rsid w:val="00086F2B"/>
    <w:rsid w:val="000870BC"/>
    <w:rsid w:val="0008752A"/>
    <w:rsid w:val="00091B33"/>
    <w:rsid w:val="00091FB6"/>
    <w:rsid w:val="0009546D"/>
    <w:rsid w:val="00095AA5"/>
    <w:rsid w:val="00095B6D"/>
    <w:rsid w:val="0009602A"/>
    <w:rsid w:val="000966E8"/>
    <w:rsid w:val="000A5DA9"/>
    <w:rsid w:val="000A6BA6"/>
    <w:rsid w:val="000B08BB"/>
    <w:rsid w:val="000B09C5"/>
    <w:rsid w:val="000B5DEC"/>
    <w:rsid w:val="000B66EF"/>
    <w:rsid w:val="000B6737"/>
    <w:rsid w:val="000B6C73"/>
    <w:rsid w:val="000B712A"/>
    <w:rsid w:val="000C08F1"/>
    <w:rsid w:val="000C0966"/>
    <w:rsid w:val="000C0A89"/>
    <w:rsid w:val="000C151D"/>
    <w:rsid w:val="000C17FC"/>
    <w:rsid w:val="000C20DF"/>
    <w:rsid w:val="000C2973"/>
    <w:rsid w:val="000C3852"/>
    <w:rsid w:val="000C4BFA"/>
    <w:rsid w:val="000C4FAE"/>
    <w:rsid w:val="000C71C8"/>
    <w:rsid w:val="000C77A7"/>
    <w:rsid w:val="000C7D41"/>
    <w:rsid w:val="000D07C7"/>
    <w:rsid w:val="000D0EBF"/>
    <w:rsid w:val="000D2297"/>
    <w:rsid w:val="000D261D"/>
    <w:rsid w:val="000D280C"/>
    <w:rsid w:val="000D2C93"/>
    <w:rsid w:val="000D57F9"/>
    <w:rsid w:val="000D66DA"/>
    <w:rsid w:val="000D7A52"/>
    <w:rsid w:val="000D7C01"/>
    <w:rsid w:val="000E0367"/>
    <w:rsid w:val="000E05F9"/>
    <w:rsid w:val="000E1233"/>
    <w:rsid w:val="000E1D72"/>
    <w:rsid w:val="000E5028"/>
    <w:rsid w:val="000E51C3"/>
    <w:rsid w:val="000E57A8"/>
    <w:rsid w:val="000E6695"/>
    <w:rsid w:val="000E7004"/>
    <w:rsid w:val="000E7CE9"/>
    <w:rsid w:val="000F1703"/>
    <w:rsid w:val="000F36A7"/>
    <w:rsid w:val="000F568B"/>
    <w:rsid w:val="000F68E7"/>
    <w:rsid w:val="000F6DF8"/>
    <w:rsid w:val="000F727E"/>
    <w:rsid w:val="0010057E"/>
    <w:rsid w:val="0010235A"/>
    <w:rsid w:val="00102664"/>
    <w:rsid w:val="0010542D"/>
    <w:rsid w:val="00106702"/>
    <w:rsid w:val="00106F6B"/>
    <w:rsid w:val="0011019A"/>
    <w:rsid w:val="00111AC0"/>
    <w:rsid w:val="00112A85"/>
    <w:rsid w:val="00112BB0"/>
    <w:rsid w:val="001142F4"/>
    <w:rsid w:val="00114652"/>
    <w:rsid w:val="0011591F"/>
    <w:rsid w:val="0011750C"/>
    <w:rsid w:val="0012133F"/>
    <w:rsid w:val="00122D61"/>
    <w:rsid w:val="00131E5D"/>
    <w:rsid w:val="00132AA8"/>
    <w:rsid w:val="00132DC3"/>
    <w:rsid w:val="00134668"/>
    <w:rsid w:val="00134EDD"/>
    <w:rsid w:val="00135C9C"/>
    <w:rsid w:val="00140814"/>
    <w:rsid w:val="001411D5"/>
    <w:rsid w:val="001413F8"/>
    <w:rsid w:val="001419BD"/>
    <w:rsid w:val="00141F29"/>
    <w:rsid w:val="001424F8"/>
    <w:rsid w:val="00143DC3"/>
    <w:rsid w:val="00144115"/>
    <w:rsid w:val="00144AD4"/>
    <w:rsid w:val="0014565C"/>
    <w:rsid w:val="00145E7A"/>
    <w:rsid w:val="00145F5A"/>
    <w:rsid w:val="0014613E"/>
    <w:rsid w:val="0014765D"/>
    <w:rsid w:val="00151B38"/>
    <w:rsid w:val="00152A64"/>
    <w:rsid w:val="00152FAA"/>
    <w:rsid w:val="00154283"/>
    <w:rsid w:val="00155036"/>
    <w:rsid w:val="001555F7"/>
    <w:rsid w:val="00155DF2"/>
    <w:rsid w:val="00155F11"/>
    <w:rsid w:val="00155F50"/>
    <w:rsid w:val="00157045"/>
    <w:rsid w:val="00157561"/>
    <w:rsid w:val="001578B1"/>
    <w:rsid w:val="00157EE3"/>
    <w:rsid w:val="001600D8"/>
    <w:rsid w:val="00160D74"/>
    <w:rsid w:val="00161E74"/>
    <w:rsid w:val="001621E5"/>
    <w:rsid w:val="00162405"/>
    <w:rsid w:val="00162D1F"/>
    <w:rsid w:val="0016454A"/>
    <w:rsid w:val="00164BA2"/>
    <w:rsid w:val="0016551B"/>
    <w:rsid w:val="00165971"/>
    <w:rsid w:val="00167227"/>
    <w:rsid w:val="0016766B"/>
    <w:rsid w:val="00170A09"/>
    <w:rsid w:val="00171DE9"/>
    <w:rsid w:val="00171DF4"/>
    <w:rsid w:val="00172A52"/>
    <w:rsid w:val="001748C3"/>
    <w:rsid w:val="00176200"/>
    <w:rsid w:val="00176376"/>
    <w:rsid w:val="00176576"/>
    <w:rsid w:val="001815A3"/>
    <w:rsid w:val="00182026"/>
    <w:rsid w:val="00182A94"/>
    <w:rsid w:val="00184A5F"/>
    <w:rsid w:val="001857D1"/>
    <w:rsid w:val="00187608"/>
    <w:rsid w:val="00187E72"/>
    <w:rsid w:val="00190A0F"/>
    <w:rsid w:val="001916CD"/>
    <w:rsid w:val="001939C5"/>
    <w:rsid w:val="00194DF8"/>
    <w:rsid w:val="001962C7"/>
    <w:rsid w:val="00196CFA"/>
    <w:rsid w:val="00197089"/>
    <w:rsid w:val="001A0307"/>
    <w:rsid w:val="001A0D44"/>
    <w:rsid w:val="001A2016"/>
    <w:rsid w:val="001A2AA4"/>
    <w:rsid w:val="001A32E2"/>
    <w:rsid w:val="001A4CEE"/>
    <w:rsid w:val="001A5084"/>
    <w:rsid w:val="001A5223"/>
    <w:rsid w:val="001A7570"/>
    <w:rsid w:val="001B0383"/>
    <w:rsid w:val="001B1451"/>
    <w:rsid w:val="001B2057"/>
    <w:rsid w:val="001B4915"/>
    <w:rsid w:val="001B64FC"/>
    <w:rsid w:val="001B6B0E"/>
    <w:rsid w:val="001B6B5F"/>
    <w:rsid w:val="001B70A2"/>
    <w:rsid w:val="001B7627"/>
    <w:rsid w:val="001C19F0"/>
    <w:rsid w:val="001C2004"/>
    <w:rsid w:val="001C5627"/>
    <w:rsid w:val="001C5775"/>
    <w:rsid w:val="001C5B14"/>
    <w:rsid w:val="001C623E"/>
    <w:rsid w:val="001D12A8"/>
    <w:rsid w:val="001D365E"/>
    <w:rsid w:val="001D54C1"/>
    <w:rsid w:val="001D674E"/>
    <w:rsid w:val="001D71D9"/>
    <w:rsid w:val="001E1870"/>
    <w:rsid w:val="001E21FB"/>
    <w:rsid w:val="001E2AB3"/>
    <w:rsid w:val="001E2DEE"/>
    <w:rsid w:val="001E3CF8"/>
    <w:rsid w:val="001E4D98"/>
    <w:rsid w:val="001E5660"/>
    <w:rsid w:val="001E649E"/>
    <w:rsid w:val="001E7DE7"/>
    <w:rsid w:val="001E7E80"/>
    <w:rsid w:val="001F1532"/>
    <w:rsid w:val="001F1848"/>
    <w:rsid w:val="001F208E"/>
    <w:rsid w:val="001F2671"/>
    <w:rsid w:val="001F34B9"/>
    <w:rsid w:val="001F3E9F"/>
    <w:rsid w:val="001F4168"/>
    <w:rsid w:val="001F4CE3"/>
    <w:rsid w:val="001F4F14"/>
    <w:rsid w:val="001F7035"/>
    <w:rsid w:val="001F7C88"/>
    <w:rsid w:val="001F7DD3"/>
    <w:rsid w:val="00201846"/>
    <w:rsid w:val="00202D11"/>
    <w:rsid w:val="00202F8F"/>
    <w:rsid w:val="0020655F"/>
    <w:rsid w:val="00210188"/>
    <w:rsid w:val="002115C5"/>
    <w:rsid w:val="00211759"/>
    <w:rsid w:val="00212697"/>
    <w:rsid w:val="002135C8"/>
    <w:rsid w:val="00213774"/>
    <w:rsid w:val="00213DDD"/>
    <w:rsid w:val="00215659"/>
    <w:rsid w:val="002169F3"/>
    <w:rsid w:val="00217C40"/>
    <w:rsid w:val="00217F5A"/>
    <w:rsid w:val="002203D2"/>
    <w:rsid w:val="00222641"/>
    <w:rsid w:val="0022450D"/>
    <w:rsid w:val="00225A31"/>
    <w:rsid w:val="00226863"/>
    <w:rsid w:val="002279A7"/>
    <w:rsid w:val="0023142C"/>
    <w:rsid w:val="0023178F"/>
    <w:rsid w:val="0023277A"/>
    <w:rsid w:val="00235D82"/>
    <w:rsid w:val="00237E06"/>
    <w:rsid w:val="00237E53"/>
    <w:rsid w:val="00240CFA"/>
    <w:rsid w:val="00241097"/>
    <w:rsid w:val="0024154F"/>
    <w:rsid w:val="0024172E"/>
    <w:rsid w:val="00241B57"/>
    <w:rsid w:val="00241DC8"/>
    <w:rsid w:val="00242C20"/>
    <w:rsid w:val="002433FD"/>
    <w:rsid w:val="0024487E"/>
    <w:rsid w:val="002458E0"/>
    <w:rsid w:val="00251644"/>
    <w:rsid w:val="00251C7F"/>
    <w:rsid w:val="002542EB"/>
    <w:rsid w:val="00255F38"/>
    <w:rsid w:val="00256454"/>
    <w:rsid w:val="00256631"/>
    <w:rsid w:val="00256A23"/>
    <w:rsid w:val="00256BCA"/>
    <w:rsid w:val="0025768D"/>
    <w:rsid w:val="00257F90"/>
    <w:rsid w:val="002619C1"/>
    <w:rsid w:val="00261F89"/>
    <w:rsid w:val="00264274"/>
    <w:rsid w:val="00265EF4"/>
    <w:rsid w:val="00266000"/>
    <w:rsid w:val="002667E9"/>
    <w:rsid w:val="00266EFA"/>
    <w:rsid w:val="002677D5"/>
    <w:rsid w:val="00271C06"/>
    <w:rsid w:val="00272B8F"/>
    <w:rsid w:val="00273457"/>
    <w:rsid w:val="00273918"/>
    <w:rsid w:val="002740EC"/>
    <w:rsid w:val="002755DB"/>
    <w:rsid w:val="002801E7"/>
    <w:rsid w:val="002804F6"/>
    <w:rsid w:val="002809F3"/>
    <w:rsid w:val="00281510"/>
    <w:rsid w:val="002820C5"/>
    <w:rsid w:val="00282A6C"/>
    <w:rsid w:val="002837E0"/>
    <w:rsid w:val="0028631F"/>
    <w:rsid w:val="002864A7"/>
    <w:rsid w:val="00286790"/>
    <w:rsid w:val="00290066"/>
    <w:rsid w:val="00290150"/>
    <w:rsid w:val="002901C1"/>
    <w:rsid w:val="00290763"/>
    <w:rsid w:val="00290C68"/>
    <w:rsid w:val="0029104E"/>
    <w:rsid w:val="00291FE9"/>
    <w:rsid w:val="00293175"/>
    <w:rsid w:val="0029404B"/>
    <w:rsid w:val="0029417A"/>
    <w:rsid w:val="00294CAD"/>
    <w:rsid w:val="00295270"/>
    <w:rsid w:val="00296457"/>
    <w:rsid w:val="0029677A"/>
    <w:rsid w:val="002A06E8"/>
    <w:rsid w:val="002A3152"/>
    <w:rsid w:val="002A345E"/>
    <w:rsid w:val="002A3B63"/>
    <w:rsid w:val="002A774A"/>
    <w:rsid w:val="002A7D3F"/>
    <w:rsid w:val="002B18AA"/>
    <w:rsid w:val="002B1E2F"/>
    <w:rsid w:val="002B364D"/>
    <w:rsid w:val="002B45EE"/>
    <w:rsid w:val="002B4FC9"/>
    <w:rsid w:val="002B74FE"/>
    <w:rsid w:val="002C1E8D"/>
    <w:rsid w:val="002C4A37"/>
    <w:rsid w:val="002C4EC7"/>
    <w:rsid w:val="002C6790"/>
    <w:rsid w:val="002D27D0"/>
    <w:rsid w:val="002D2A3E"/>
    <w:rsid w:val="002D3E5F"/>
    <w:rsid w:val="002D50C9"/>
    <w:rsid w:val="002D678A"/>
    <w:rsid w:val="002D6A23"/>
    <w:rsid w:val="002D6FC3"/>
    <w:rsid w:val="002D79DA"/>
    <w:rsid w:val="002D7A1C"/>
    <w:rsid w:val="002D7B24"/>
    <w:rsid w:val="002E16DD"/>
    <w:rsid w:val="002E4D2D"/>
    <w:rsid w:val="002E4E35"/>
    <w:rsid w:val="002E7E3E"/>
    <w:rsid w:val="002F00E9"/>
    <w:rsid w:val="002F0866"/>
    <w:rsid w:val="002F0AB5"/>
    <w:rsid w:val="002F0B82"/>
    <w:rsid w:val="002F10BD"/>
    <w:rsid w:val="002F1BD6"/>
    <w:rsid w:val="002F26F2"/>
    <w:rsid w:val="00300D62"/>
    <w:rsid w:val="0030107C"/>
    <w:rsid w:val="003023CA"/>
    <w:rsid w:val="003029F8"/>
    <w:rsid w:val="00303482"/>
    <w:rsid w:val="003039D0"/>
    <w:rsid w:val="00303E29"/>
    <w:rsid w:val="0030588E"/>
    <w:rsid w:val="003071D9"/>
    <w:rsid w:val="0031052D"/>
    <w:rsid w:val="00310909"/>
    <w:rsid w:val="00310BC3"/>
    <w:rsid w:val="00310DDF"/>
    <w:rsid w:val="00311BC9"/>
    <w:rsid w:val="00315176"/>
    <w:rsid w:val="00315CCD"/>
    <w:rsid w:val="00316E93"/>
    <w:rsid w:val="00323AEB"/>
    <w:rsid w:val="00323F53"/>
    <w:rsid w:val="00324AE2"/>
    <w:rsid w:val="003273B3"/>
    <w:rsid w:val="00331ABD"/>
    <w:rsid w:val="00333F3C"/>
    <w:rsid w:val="003374FF"/>
    <w:rsid w:val="0034098E"/>
    <w:rsid w:val="003427DA"/>
    <w:rsid w:val="003429A5"/>
    <w:rsid w:val="00344ADE"/>
    <w:rsid w:val="00344E08"/>
    <w:rsid w:val="003452DE"/>
    <w:rsid w:val="00346C9A"/>
    <w:rsid w:val="00347FB3"/>
    <w:rsid w:val="00351F53"/>
    <w:rsid w:val="00353B94"/>
    <w:rsid w:val="00354C84"/>
    <w:rsid w:val="003562A6"/>
    <w:rsid w:val="0035652F"/>
    <w:rsid w:val="00356F2E"/>
    <w:rsid w:val="00357AAB"/>
    <w:rsid w:val="00357CE0"/>
    <w:rsid w:val="00360563"/>
    <w:rsid w:val="00361BB3"/>
    <w:rsid w:val="00363B91"/>
    <w:rsid w:val="00363F8A"/>
    <w:rsid w:val="0036429C"/>
    <w:rsid w:val="00364378"/>
    <w:rsid w:val="003655BD"/>
    <w:rsid w:val="003667FD"/>
    <w:rsid w:val="00366A71"/>
    <w:rsid w:val="0037094A"/>
    <w:rsid w:val="003709F1"/>
    <w:rsid w:val="0037113E"/>
    <w:rsid w:val="0037216A"/>
    <w:rsid w:val="003734E4"/>
    <w:rsid w:val="003749EA"/>
    <w:rsid w:val="003754F0"/>
    <w:rsid w:val="00376188"/>
    <w:rsid w:val="0038040C"/>
    <w:rsid w:val="00381814"/>
    <w:rsid w:val="00382259"/>
    <w:rsid w:val="003843D8"/>
    <w:rsid w:val="0038444E"/>
    <w:rsid w:val="0038490C"/>
    <w:rsid w:val="00385D8E"/>
    <w:rsid w:val="0038623E"/>
    <w:rsid w:val="0038670B"/>
    <w:rsid w:val="0038758A"/>
    <w:rsid w:val="003879CB"/>
    <w:rsid w:val="003879E9"/>
    <w:rsid w:val="00390A80"/>
    <w:rsid w:val="00391B74"/>
    <w:rsid w:val="00391DF9"/>
    <w:rsid w:val="00393598"/>
    <w:rsid w:val="003941FE"/>
    <w:rsid w:val="003943A7"/>
    <w:rsid w:val="003945C9"/>
    <w:rsid w:val="00394883"/>
    <w:rsid w:val="00394FF4"/>
    <w:rsid w:val="00397E88"/>
    <w:rsid w:val="00397F74"/>
    <w:rsid w:val="00397FF6"/>
    <w:rsid w:val="003A23C7"/>
    <w:rsid w:val="003A2D85"/>
    <w:rsid w:val="003A3E60"/>
    <w:rsid w:val="003A5C34"/>
    <w:rsid w:val="003A618D"/>
    <w:rsid w:val="003A7332"/>
    <w:rsid w:val="003A78E6"/>
    <w:rsid w:val="003B03AF"/>
    <w:rsid w:val="003B13B9"/>
    <w:rsid w:val="003B1CC0"/>
    <w:rsid w:val="003B2442"/>
    <w:rsid w:val="003B2546"/>
    <w:rsid w:val="003B399E"/>
    <w:rsid w:val="003B4789"/>
    <w:rsid w:val="003C114A"/>
    <w:rsid w:val="003C1FE6"/>
    <w:rsid w:val="003C2420"/>
    <w:rsid w:val="003C3DBB"/>
    <w:rsid w:val="003C47C2"/>
    <w:rsid w:val="003C54EF"/>
    <w:rsid w:val="003C586D"/>
    <w:rsid w:val="003C59CF"/>
    <w:rsid w:val="003C5C87"/>
    <w:rsid w:val="003C5E77"/>
    <w:rsid w:val="003C76F1"/>
    <w:rsid w:val="003C79B4"/>
    <w:rsid w:val="003C7DB4"/>
    <w:rsid w:val="003D02B9"/>
    <w:rsid w:val="003D0528"/>
    <w:rsid w:val="003D19E4"/>
    <w:rsid w:val="003D1E47"/>
    <w:rsid w:val="003D1F23"/>
    <w:rsid w:val="003D20E4"/>
    <w:rsid w:val="003D226A"/>
    <w:rsid w:val="003D22CF"/>
    <w:rsid w:val="003D2375"/>
    <w:rsid w:val="003E64CB"/>
    <w:rsid w:val="003E6E44"/>
    <w:rsid w:val="003F47AC"/>
    <w:rsid w:val="003F6238"/>
    <w:rsid w:val="003F6876"/>
    <w:rsid w:val="003F7203"/>
    <w:rsid w:val="003F7F0F"/>
    <w:rsid w:val="00400FB1"/>
    <w:rsid w:val="00402A0A"/>
    <w:rsid w:val="004034FD"/>
    <w:rsid w:val="00403515"/>
    <w:rsid w:val="00403AAB"/>
    <w:rsid w:val="00404B2E"/>
    <w:rsid w:val="0040648F"/>
    <w:rsid w:val="00410CB9"/>
    <w:rsid w:val="0041259F"/>
    <w:rsid w:val="00413677"/>
    <w:rsid w:val="00414ECE"/>
    <w:rsid w:val="00415EB1"/>
    <w:rsid w:val="00416AF6"/>
    <w:rsid w:val="00417F5C"/>
    <w:rsid w:val="004210F8"/>
    <w:rsid w:val="00422145"/>
    <w:rsid w:val="004244B6"/>
    <w:rsid w:val="0042475C"/>
    <w:rsid w:val="004257CC"/>
    <w:rsid w:val="00425C1B"/>
    <w:rsid w:val="004260B2"/>
    <w:rsid w:val="00426BB6"/>
    <w:rsid w:val="00427D3E"/>
    <w:rsid w:val="0043007E"/>
    <w:rsid w:val="004310F8"/>
    <w:rsid w:val="004312DC"/>
    <w:rsid w:val="004319BE"/>
    <w:rsid w:val="00431DB2"/>
    <w:rsid w:val="00434119"/>
    <w:rsid w:val="004343BD"/>
    <w:rsid w:val="00435109"/>
    <w:rsid w:val="00435FFD"/>
    <w:rsid w:val="00436889"/>
    <w:rsid w:val="00437CA0"/>
    <w:rsid w:val="00442B56"/>
    <w:rsid w:val="004431E4"/>
    <w:rsid w:val="0044323A"/>
    <w:rsid w:val="00444B7C"/>
    <w:rsid w:val="00447AD9"/>
    <w:rsid w:val="0045097B"/>
    <w:rsid w:val="00450A1A"/>
    <w:rsid w:val="00451C66"/>
    <w:rsid w:val="0045234E"/>
    <w:rsid w:val="004569EB"/>
    <w:rsid w:val="00461323"/>
    <w:rsid w:val="004624F0"/>
    <w:rsid w:val="00462EB8"/>
    <w:rsid w:val="00464571"/>
    <w:rsid w:val="00464CE4"/>
    <w:rsid w:val="00466B91"/>
    <w:rsid w:val="00466C95"/>
    <w:rsid w:val="00466F7A"/>
    <w:rsid w:val="00467FD4"/>
    <w:rsid w:val="00470B94"/>
    <w:rsid w:val="004710E4"/>
    <w:rsid w:val="00471AEC"/>
    <w:rsid w:val="00471EBD"/>
    <w:rsid w:val="004724E4"/>
    <w:rsid w:val="004739B5"/>
    <w:rsid w:val="00474A88"/>
    <w:rsid w:val="00475A5E"/>
    <w:rsid w:val="00475C8B"/>
    <w:rsid w:val="00476236"/>
    <w:rsid w:val="00476388"/>
    <w:rsid w:val="00476BC2"/>
    <w:rsid w:val="00476DC3"/>
    <w:rsid w:val="00477DD3"/>
    <w:rsid w:val="00481A8F"/>
    <w:rsid w:val="00482D39"/>
    <w:rsid w:val="00484513"/>
    <w:rsid w:val="00484D5E"/>
    <w:rsid w:val="00485654"/>
    <w:rsid w:val="00486E14"/>
    <w:rsid w:val="00487419"/>
    <w:rsid w:val="004876ED"/>
    <w:rsid w:val="00487A1F"/>
    <w:rsid w:val="00490C2F"/>
    <w:rsid w:val="0049151B"/>
    <w:rsid w:val="004919F0"/>
    <w:rsid w:val="0049217F"/>
    <w:rsid w:val="004924F3"/>
    <w:rsid w:val="00492929"/>
    <w:rsid w:val="00493556"/>
    <w:rsid w:val="00493689"/>
    <w:rsid w:val="0049381F"/>
    <w:rsid w:val="00494B85"/>
    <w:rsid w:val="00494FB1"/>
    <w:rsid w:val="004A10AC"/>
    <w:rsid w:val="004A2A30"/>
    <w:rsid w:val="004A3E62"/>
    <w:rsid w:val="004A4720"/>
    <w:rsid w:val="004A6953"/>
    <w:rsid w:val="004A6AAB"/>
    <w:rsid w:val="004A6CA2"/>
    <w:rsid w:val="004A778D"/>
    <w:rsid w:val="004A794A"/>
    <w:rsid w:val="004A7D31"/>
    <w:rsid w:val="004B1668"/>
    <w:rsid w:val="004B22CD"/>
    <w:rsid w:val="004B2CEC"/>
    <w:rsid w:val="004B2D79"/>
    <w:rsid w:val="004B35FE"/>
    <w:rsid w:val="004B4446"/>
    <w:rsid w:val="004B4894"/>
    <w:rsid w:val="004B5BBB"/>
    <w:rsid w:val="004B65E2"/>
    <w:rsid w:val="004B6AE6"/>
    <w:rsid w:val="004B76A7"/>
    <w:rsid w:val="004C0ED9"/>
    <w:rsid w:val="004C1FA3"/>
    <w:rsid w:val="004C28AE"/>
    <w:rsid w:val="004C2A05"/>
    <w:rsid w:val="004C3095"/>
    <w:rsid w:val="004C473E"/>
    <w:rsid w:val="004C6034"/>
    <w:rsid w:val="004D05F0"/>
    <w:rsid w:val="004D0AA4"/>
    <w:rsid w:val="004D13EB"/>
    <w:rsid w:val="004D15E7"/>
    <w:rsid w:val="004D1978"/>
    <w:rsid w:val="004D2192"/>
    <w:rsid w:val="004D368D"/>
    <w:rsid w:val="004D430F"/>
    <w:rsid w:val="004D437A"/>
    <w:rsid w:val="004D57B7"/>
    <w:rsid w:val="004D6C6D"/>
    <w:rsid w:val="004D73BD"/>
    <w:rsid w:val="004E02BC"/>
    <w:rsid w:val="004E050B"/>
    <w:rsid w:val="004E15FC"/>
    <w:rsid w:val="004E5239"/>
    <w:rsid w:val="004E53D3"/>
    <w:rsid w:val="004E61FE"/>
    <w:rsid w:val="004E6783"/>
    <w:rsid w:val="004E69D0"/>
    <w:rsid w:val="004E6D2B"/>
    <w:rsid w:val="004E7C46"/>
    <w:rsid w:val="004F22BA"/>
    <w:rsid w:val="004F23B8"/>
    <w:rsid w:val="004F3480"/>
    <w:rsid w:val="004F3ADC"/>
    <w:rsid w:val="004F4540"/>
    <w:rsid w:val="00500ADF"/>
    <w:rsid w:val="00500DC9"/>
    <w:rsid w:val="00502895"/>
    <w:rsid w:val="00502ED8"/>
    <w:rsid w:val="0050307B"/>
    <w:rsid w:val="00504CA8"/>
    <w:rsid w:val="00504EA3"/>
    <w:rsid w:val="00504EC7"/>
    <w:rsid w:val="00505888"/>
    <w:rsid w:val="00510676"/>
    <w:rsid w:val="005124B5"/>
    <w:rsid w:val="00513DBA"/>
    <w:rsid w:val="00514052"/>
    <w:rsid w:val="00516256"/>
    <w:rsid w:val="005165AD"/>
    <w:rsid w:val="00520814"/>
    <w:rsid w:val="005211EB"/>
    <w:rsid w:val="005215CB"/>
    <w:rsid w:val="00522D8A"/>
    <w:rsid w:val="00524D35"/>
    <w:rsid w:val="0052500B"/>
    <w:rsid w:val="0052590D"/>
    <w:rsid w:val="0052696C"/>
    <w:rsid w:val="00527FAB"/>
    <w:rsid w:val="00530410"/>
    <w:rsid w:val="00530DF4"/>
    <w:rsid w:val="0053180E"/>
    <w:rsid w:val="00533025"/>
    <w:rsid w:val="0053355F"/>
    <w:rsid w:val="00534B95"/>
    <w:rsid w:val="00534EFD"/>
    <w:rsid w:val="005353C9"/>
    <w:rsid w:val="00535575"/>
    <w:rsid w:val="005359DB"/>
    <w:rsid w:val="00541DB2"/>
    <w:rsid w:val="0054298A"/>
    <w:rsid w:val="00545107"/>
    <w:rsid w:val="00545305"/>
    <w:rsid w:val="005455D9"/>
    <w:rsid w:val="00546CD7"/>
    <w:rsid w:val="005472F3"/>
    <w:rsid w:val="00550B45"/>
    <w:rsid w:val="00550DE7"/>
    <w:rsid w:val="00551B99"/>
    <w:rsid w:val="00552FAC"/>
    <w:rsid w:val="00554429"/>
    <w:rsid w:val="00554B21"/>
    <w:rsid w:val="00554EFA"/>
    <w:rsid w:val="00555915"/>
    <w:rsid w:val="00556F8E"/>
    <w:rsid w:val="0056141E"/>
    <w:rsid w:val="005627A0"/>
    <w:rsid w:val="00563AB7"/>
    <w:rsid w:val="00563C31"/>
    <w:rsid w:val="00564E59"/>
    <w:rsid w:val="00564F09"/>
    <w:rsid w:val="005654B9"/>
    <w:rsid w:val="00567698"/>
    <w:rsid w:val="00567A5C"/>
    <w:rsid w:val="00567AD7"/>
    <w:rsid w:val="00570685"/>
    <w:rsid w:val="005759E9"/>
    <w:rsid w:val="005760B4"/>
    <w:rsid w:val="00576187"/>
    <w:rsid w:val="0057668E"/>
    <w:rsid w:val="00580742"/>
    <w:rsid w:val="00580F8D"/>
    <w:rsid w:val="0058182F"/>
    <w:rsid w:val="00581D57"/>
    <w:rsid w:val="005821C1"/>
    <w:rsid w:val="00582256"/>
    <w:rsid w:val="00582BB5"/>
    <w:rsid w:val="00582F74"/>
    <w:rsid w:val="005831FA"/>
    <w:rsid w:val="0058382E"/>
    <w:rsid w:val="005844FA"/>
    <w:rsid w:val="00584C56"/>
    <w:rsid w:val="005915B8"/>
    <w:rsid w:val="005917B5"/>
    <w:rsid w:val="00591FC1"/>
    <w:rsid w:val="00592262"/>
    <w:rsid w:val="00592E37"/>
    <w:rsid w:val="00593BE6"/>
    <w:rsid w:val="00594853"/>
    <w:rsid w:val="00595400"/>
    <w:rsid w:val="00595EB9"/>
    <w:rsid w:val="00596A54"/>
    <w:rsid w:val="00596E0E"/>
    <w:rsid w:val="005A09DA"/>
    <w:rsid w:val="005A1681"/>
    <w:rsid w:val="005A2D18"/>
    <w:rsid w:val="005A3426"/>
    <w:rsid w:val="005A4912"/>
    <w:rsid w:val="005A4F54"/>
    <w:rsid w:val="005A66AB"/>
    <w:rsid w:val="005A6E90"/>
    <w:rsid w:val="005A7722"/>
    <w:rsid w:val="005B310D"/>
    <w:rsid w:val="005B327C"/>
    <w:rsid w:val="005B3C15"/>
    <w:rsid w:val="005B3CE3"/>
    <w:rsid w:val="005B598F"/>
    <w:rsid w:val="005C0CE2"/>
    <w:rsid w:val="005C0D99"/>
    <w:rsid w:val="005C1A57"/>
    <w:rsid w:val="005C3227"/>
    <w:rsid w:val="005C4516"/>
    <w:rsid w:val="005C6C41"/>
    <w:rsid w:val="005C70CC"/>
    <w:rsid w:val="005D1B9E"/>
    <w:rsid w:val="005D31D5"/>
    <w:rsid w:val="005D3337"/>
    <w:rsid w:val="005D4C22"/>
    <w:rsid w:val="005D6710"/>
    <w:rsid w:val="005E0430"/>
    <w:rsid w:val="005E0956"/>
    <w:rsid w:val="005E2178"/>
    <w:rsid w:val="005E3B1B"/>
    <w:rsid w:val="005E59D6"/>
    <w:rsid w:val="005E5BE5"/>
    <w:rsid w:val="005E5F91"/>
    <w:rsid w:val="005E629B"/>
    <w:rsid w:val="005E71A1"/>
    <w:rsid w:val="005E7471"/>
    <w:rsid w:val="005F0929"/>
    <w:rsid w:val="005F23FB"/>
    <w:rsid w:val="005F5371"/>
    <w:rsid w:val="005F5E3D"/>
    <w:rsid w:val="005F6B36"/>
    <w:rsid w:val="005F74F0"/>
    <w:rsid w:val="006004D3"/>
    <w:rsid w:val="00600E40"/>
    <w:rsid w:val="006016C9"/>
    <w:rsid w:val="00602EB0"/>
    <w:rsid w:val="00604C2A"/>
    <w:rsid w:val="00606F3F"/>
    <w:rsid w:val="00611187"/>
    <w:rsid w:val="00611425"/>
    <w:rsid w:val="00611EB7"/>
    <w:rsid w:val="0061248E"/>
    <w:rsid w:val="0061701C"/>
    <w:rsid w:val="00621D9E"/>
    <w:rsid w:val="00622573"/>
    <w:rsid w:val="006240E7"/>
    <w:rsid w:val="006243E1"/>
    <w:rsid w:val="0062442E"/>
    <w:rsid w:val="00625800"/>
    <w:rsid w:val="00627182"/>
    <w:rsid w:val="00630DBB"/>
    <w:rsid w:val="00632B5F"/>
    <w:rsid w:val="00633371"/>
    <w:rsid w:val="006337C7"/>
    <w:rsid w:val="00633F3B"/>
    <w:rsid w:val="006341FB"/>
    <w:rsid w:val="00635403"/>
    <w:rsid w:val="006355FD"/>
    <w:rsid w:val="006374BB"/>
    <w:rsid w:val="006377C6"/>
    <w:rsid w:val="00637E7B"/>
    <w:rsid w:val="00640662"/>
    <w:rsid w:val="00641144"/>
    <w:rsid w:val="006433EA"/>
    <w:rsid w:val="006511A1"/>
    <w:rsid w:val="006513F3"/>
    <w:rsid w:val="00651931"/>
    <w:rsid w:val="006530A1"/>
    <w:rsid w:val="00653D18"/>
    <w:rsid w:val="00654F92"/>
    <w:rsid w:val="00655ED2"/>
    <w:rsid w:val="00660286"/>
    <w:rsid w:val="0066040A"/>
    <w:rsid w:val="0066122D"/>
    <w:rsid w:val="00662173"/>
    <w:rsid w:val="006647A8"/>
    <w:rsid w:val="00665FB1"/>
    <w:rsid w:val="00667428"/>
    <w:rsid w:val="0067148F"/>
    <w:rsid w:val="00672040"/>
    <w:rsid w:val="006759B0"/>
    <w:rsid w:val="00675BDB"/>
    <w:rsid w:val="006761FA"/>
    <w:rsid w:val="0067689A"/>
    <w:rsid w:val="00680254"/>
    <w:rsid w:val="006803EE"/>
    <w:rsid w:val="00680B0D"/>
    <w:rsid w:val="00682071"/>
    <w:rsid w:val="006824F0"/>
    <w:rsid w:val="006838A9"/>
    <w:rsid w:val="00684196"/>
    <w:rsid w:val="0068493F"/>
    <w:rsid w:val="00684F57"/>
    <w:rsid w:val="00686C03"/>
    <w:rsid w:val="006871CC"/>
    <w:rsid w:val="006879EC"/>
    <w:rsid w:val="00690CF0"/>
    <w:rsid w:val="00693A0E"/>
    <w:rsid w:val="0069504C"/>
    <w:rsid w:val="006955C8"/>
    <w:rsid w:val="006956AE"/>
    <w:rsid w:val="006957C1"/>
    <w:rsid w:val="006961CE"/>
    <w:rsid w:val="006962D4"/>
    <w:rsid w:val="00696799"/>
    <w:rsid w:val="006A0D53"/>
    <w:rsid w:val="006A0FF4"/>
    <w:rsid w:val="006A20A9"/>
    <w:rsid w:val="006A23BA"/>
    <w:rsid w:val="006A2A68"/>
    <w:rsid w:val="006A35EA"/>
    <w:rsid w:val="006A525B"/>
    <w:rsid w:val="006A5833"/>
    <w:rsid w:val="006A68C4"/>
    <w:rsid w:val="006A7135"/>
    <w:rsid w:val="006A78BD"/>
    <w:rsid w:val="006A79B3"/>
    <w:rsid w:val="006B11ED"/>
    <w:rsid w:val="006B1D6A"/>
    <w:rsid w:val="006B7811"/>
    <w:rsid w:val="006C065D"/>
    <w:rsid w:val="006C0CC2"/>
    <w:rsid w:val="006C17C6"/>
    <w:rsid w:val="006C1A6E"/>
    <w:rsid w:val="006C2A25"/>
    <w:rsid w:val="006C2D92"/>
    <w:rsid w:val="006C2DC6"/>
    <w:rsid w:val="006C3658"/>
    <w:rsid w:val="006C4548"/>
    <w:rsid w:val="006C64EC"/>
    <w:rsid w:val="006C6ECA"/>
    <w:rsid w:val="006D0710"/>
    <w:rsid w:val="006D0997"/>
    <w:rsid w:val="006D79F7"/>
    <w:rsid w:val="006D7BDF"/>
    <w:rsid w:val="006D7FFE"/>
    <w:rsid w:val="006E0EB2"/>
    <w:rsid w:val="006E15F5"/>
    <w:rsid w:val="006E1F03"/>
    <w:rsid w:val="006E25D7"/>
    <w:rsid w:val="006E4274"/>
    <w:rsid w:val="006E4F7D"/>
    <w:rsid w:val="006E4FEC"/>
    <w:rsid w:val="006E5750"/>
    <w:rsid w:val="006E5A18"/>
    <w:rsid w:val="006E69B5"/>
    <w:rsid w:val="006E6CA9"/>
    <w:rsid w:val="006F0E47"/>
    <w:rsid w:val="006F1417"/>
    <w:rsid w:val="006F29E9"/>
    <w:rsid w:val="006F37CB"/>
    <w:rsid w:val="006F39C6"/>
    <w:rsid w:val="006F3A6F"/>
    <w:rsid w:val="006F3B77"/>
    <w:rsid w:val="006F3B93"/>
    <w:rsid w:val="006F453C"/>
    <w:rsid w:val="006F5422"/>
    <w:rsid w:val="006F58C0"/>
    <w:rsid w:val="006F5B20"/>
    <w:rsid w:val="006F5CAB"/>
    <w:rsid w:val="006F63DD"/>
    <w:rsid w:val="006F71FF"/>
    <w:rsid w:val="006F7EEC"/>
    <w:rsid w:val="00700DFE"/>
    <w:rsid w:val="00701806"/>
    <w:rsid w:val="00702C51"/>
    <w:rsid w:val="007031E7"/>
    <w:rsid w:val="00703268"/>
    <w:rsid w:val="00704043"/>
    <w:rsid w:val="007043C6"/>
    <w:rsid w:val="0070627D"/>
    <w:rsid w:val="0070688B"/>
    <w:rsid w:val="007078D0"/>
    <w:rsid w:val="00710607"/>
    <w:rsid w:val="00711492"/>
    <w:rsid w:val="00711853"/>
    <w:rsid w:val="00712EA7"/>
    <w:rsid w:val="007150A7"/>
    <w:rsid w:val="00715C27"/>
    <w:rsid w:val="007163C9"/>
    <w:rsid w:val="00716D67"/>
    <w:rsid w:val="007170DF"/>
    <w:rsid w:val="00717D11"/>
    <w:rsid w:val="00720328"/>
    <w:rsid w:val="00721A53"/>
    <w:rsid w:val="0072213B"/>
    <w:rsid w:val="0072282B"/>
    <w:rsid w:val="00725AD9"/>
    <w:rsid w:val="00725D59"/>
    <w:rsid w:val="007265CE"/>
    <w:rsid w:val="00730E2E"/>
    <w:rsid w:val="007311A0"/>
    <w:rsid w:val="0073358A"/>
    <w:rsid w:val="007347AE"/>
    <w:rsid w:val="00735687"/>
    <w:rsid w:val="00736546"/>
    <w:rsid w:val="00736658"/>
    <w:rsid w:val="0073725D"/>
    <w:rsid w:val="007403EE"/>
    <w:rsid w:val="00741434"/>
    <w:rsid w:val="00741518"/>
    <w:rsid w:val="00741B21"/>
    <w:rsid w:val="0074257F"/>
    <w:rsid w:val="007430C3"/>
    <w:rsid w:val="0074524F"/>
    <w:rsid w:val="00745F26"/>
    <w:rsid w:val="00746788"/>
    <w:rsid w:val="00746A18"/>
    <w:rsid w:val="00751214"/>
    <w:rsid w:val="00753F79"/>
    <w:rsid w:val="00756CA0"/>
    <w:rsid w:val="00757E65"/>
    <w:rsid w:val="007603C3"/>
    <w:rsid w:val="007619AA"/>
    <w:rsid w:val="0076290C"/>
    <w:rsid w:val="007629CB"/>
    <w:rsid w:val="00763174"/>
    <w:rsid w:val="00766CE8"/>
    <w:rsid w:val="007670A2"/>
    <w:rsid w:val="00767630"/>
    <w:rsid w:val="00767B41"/>
    <w:rsid w:val="007704DB"/>
    <w:rsid w:val="007712CC"/>
    <w:rsid w:val="00775C0B"/>
    <w:rsid w:val="00776B68"/>
    <w:rsid w:val="00777F54"/>
    <w:rsid w:val="00780841"/>
    <w:rsid w:val="007809D8"/>
    <w:rsid w:val="00781A45"/>
    <w:rsid w:val="00781B0A"/>
    <w:rsid w:val="007821BA"/>
    <w:rsid w:val="0078262F"/>
    <w:rsid w:val="00785FCC"/>
    <w:rsid w:val="007922F7"/>
    <w:rsid w:val="007927CF"/>
    <w:rsid w:val="00793682"/>
    <w:rsid w:val="00793CC5"/>
    <w:rsid w:val="00793CD9"/>
    <w:rsid w:val="00794C11"/>
    <w:rsid w:val="007A1751"/>
    <w:rsid w:val="007A1D0D"/>
    <w:rsid w:val="007A22C6"/>
    <w:rsid w:val="007A2F30"/>
    <w:rsid w:val="007A41D0"/>
    <w:rsid w:val="007A4B38"/>
    <w:rsid w:val="007A4E5C"/>
    <w:rsid w:val="007B0162"/>
    <w:rsid w:val="007B063C"/>
    <w:rsid w:val="007B10BD"/>
    <w:rsid w:val="007B272F"/>
    <w:rsid w:val="007B3E9E"/>
    <w:rsid w:val="007B4084"/>
    <w:rsid w:val="007B442F"/>
    <w:rsid w:val="007B468B"/>
    <w:rsid w:val="007B4ECA"/>
    <w:rsid w:val="007B6F98"/>
    <w:rsid w:val="007C0982"/>
    <w:rsid w:val="007C3674"/>
    <w:rsid w:val="007C3B21"/>
    <w:rsid w:val="007C4AF7"/>
    <w:rsid w:val="007C693C"/>
    <w:rsid w:val="007C7365"/>
    <w:rsid w:val="007C7C48"/>
    <w:rsid w:val="007D055A"/>
    <w:rsid w:val="007D059A"/>
    <w:rsid w:val="007D159E"/>
    <w:rsid w:val="007D1961"/>
    <w:rsid w:val="007D1C2D"/>
    <w:rsid w:val="007D264C"/>
    <w:rsid w:val="007D26FC"/>
    <w:rsid w:val="007D5A75"/>
    <w:rsid w:val="007D5BA4"/>
    <w:rsid w:val="007D5CC8"/>
    <w:rsid w:val="007D665D"/>
    <w:rsid w:val="007D699D"/>
    <w:rsid w:val="007D744A"/>
    <w:rsid w:val="007D76C8"/>
    <w:rsid w:val="007D76D1"/>
    <w:rsid w:val="007E06B2"/>
    <w:rsid w:val="007E387B"/>
    <w:rsid w:val="007E46E8"/>
    <w:rsid w:val="007F0A69"/>
    <w:rsid w:val="007F0C58"/>
    <w:rsid w:val="007F2E44"/>
    <w:rsid w:val="007F491C"/>
    <w:rsid w:val="007F4C7D"/>
    <w:rsid w:val="007F51DA"/>
    <w:rsid w:val="007F7E64"/>
    <w:rsid w:val="008012A8"/>
    <w:rsid w:val="0080451B"/>
    <w:rsid w:val="00804F63"/>
    <w:rsid w:val="00805514"/>
    <w:rsid w:val="00805DAE"/>
    <w:rsid w:val="00805FA4"/>
    <w:rsid w:val="008063C4"/>
    <w:rsid w:val="00810354"/>
    <w:rsid w:val="00811F84"/>
    <w:rsid w:val="0081220A"/>
    <w:rsid w:val="00813003"/>
    <w:rsid w:val="008135F2"/>
    <w:rsid w:val="00813F96"/>
    <w:rsid w:val="008140EB"/>
    <w:rsid w:val="008158BB"/>
    <w:rsid w:val="008171B7"/>
    <w:rsid w:val="008211BF"/>
    <w:rsid w:val="00823C9C"/>
    <w:rsid w:val="00823F11"/>
    <w:rsid w:val="008241FF"/>
    <w:rsid w:val="00831EFF"/>
    <w:rsid w:val="00832352"/>
    <w:rsid w:val="00833315"/>
    <w:rsid w:val="00833DD5"/>
    <w:rsid w:val="0083590F"/>
    <w:rsid w:val="0083639C"/>
    <w:rsid w:val="00840662"/>
    <w:rsid w:val="0084275B"/>
    <w:rsid w:val="00843D5E"/>
    <w:rsid w:val="00844A44"/>
    <w:rsid w:val="008451A5"/>
    <w:rsid w:val="00845B49"/>
    <w:rsid w:val="00845CCF"/>
    <w:rsid w:val="008477CC"/>
    <w:rsid w:val="008509B8"/>
    <w:rsid w:val="008518B1"/>
    <w:rsid w:val="008520AF"/>
    <w:rsid w:val="008526DC"/>
    <w:rsid w:val="00853029"/>
    <w:rsid w:val="00854257"/>
    <w:rsid w:val="00857814"/>
    <w:rsid w:val="00857DFA"/>
    <w:rsid w:val="0086012D"/>
    <w:rsid w:val="008603C8"/>
    <w:rsid w:val="00860951"/>
    <w:rsid w:val="0086175C"/>
    <w:rsid w:val="00861996"/>
    <w:rsid w:val="008621B1"/>
    <w:rsid w:val="00863A22"/>
    <w:rsid w:val="00864FBE"/>
    <w:rsid w:val="008662BF"/>
    <w:rsid w:val="008666D3"/>
    <w:rsid w:val="00866E99"/>
    <w:rsid w:val="00867494"/>
    <w:rsid w:val="008674C6"/>
    <w:rsid w:val="0086D73C"/>
    <w:rsid w:val="0087068F"/>
    <w:rsid w:val="0087147E"/>
    <w:rsid w:val="00871A46"/>
    <w:rsid w:val="00871EB7"/>
    <w:rsid w:val="00872107"/>
    <w:rsid w:val="0087268D"/>
    <w:rsid w:val="00874A7C"/>
    <w:rsid w:val="00875524"/>
    <w:rsid w:val="00876866"/>
    <w:rsid w:val="00876889"/>
    <w:rsid w:val="00877D44"/>
    <w:rsid w:val="00877DE7"/>
    <w:rsid w:val="00877E0E"/>
    <w:rsid w:val="0088099C"/>
    <w:rsid w:val="00880FF7"/>
    <w:rsid w:val="00881633"/>
    <w:rsid w:val="00881B37"/>
    <w:rsid w:val="00882E84"/>
    <w:rsid w:val="008839AC"/>
    <w:rsid w:val="00884DA3"/>
    <w:rsid w:val="00886FFB"/>
    <w:rsid w:val="00890A43"/>
    <w:rsid w:val="0089304D"/>
    <w:rsid w:val="008935DA"/>
    <w:rsid w:val="00893AE1"/>
    <w:rsid w:val="00895A5D"/>
    <w:rsid w:val="00896381"/>
    <w:rsid w:val="008965F4"/>
    <w:rsid w:val="00896DBD"/>
    <w:rsid w:val="008A14A5"/>
    <w:rsid w:val="008A28DA"/>
    <w:rsid w:val="008A2CEE"/>
    <w:rsid w:val="008A3767"/>
    <w:rsid w:val="008A73A7"/>
    <w:rsid w:val="008B1241"/>
    <w:rsid w:val="008B1B84"/>
    <w:rsid w:val="008B2408"/>
    <w:rsid w:val="008B2B64"/>
    <w:rsid w:val="008B6843"/>
    <w:rsid w:val="008B75B0"/>
    <w:rsid w:val="008C06DB"/>
    <w:rsid w:val="008C084E"/>
    <w:rsid w:val="008C3262"/>
    <w:rsid w:val="008C3FA8"/>
    <w:rsid w:val="008C4551"/>
    <w:rsid w:val="008C4898"/>
    <w:rsid w:val="008C4A1D"/>
    <w:rsid w:val="008C4B5C"/>
    <w:rsid w:val="008C55B2"/>
    <w:rsid w:val="008C59E5"/>
    <w:rsid w:val="008C5E9F"/>
    <w:rsid w:val="008C6423"/>
    <w:rsid w:val="008C64D2"/>
    <w:rsid w:val="008C6BD9"/>
    <w:rsid w:val="008C74B0"/>
    <w:rsid w:val="008C754F"/>
    <w:rsid w:val="008C7599"/>
    <w:rsid w:val="008C7658"/>
    <w:rsid w:val="008D216C"/>
    <w:rsid w:val="008D3011"/>
    <w:rsid w:val="008D3FC4"/>
    <w:rsid w:val="008D415D"/>
    <w:rsid w:val="008D4426"/>
    <w:rsid w:val="008D6CB5"/>
    <w:rsid w:val="008D7C0A"/>
    <w:rsid w:val="008E165C"/>
    <w:rsid w:val="008E3D18"/>
    <w:rsid w:val="008E4880"/>
    <w:rsid w:val="008E5A65"/>
    <w:rsid w:val="008E666E"/>
    <w:rsid w:val="008E6CC7"/>
    <w:rsid w:val="008E6EDD"/>
    <w:rsid w:val="008E6F33"/>
    <w:rsid w:val="008F0553"/>
    <w:rsid w:val="008F147D"/>
    <w:rsid w:val="008F2114"/>
    <w:rsid w:val="008F2285"/>
    <w:rsid w:val="008F262A"/>
    <w:rsid w:val="008F2B8A"/>
    <w:rsid w:val="008F3320"/>
    <w:rsid w:val="008F33E7"/>
    <w:rsid w:val="008F4593"/>
    <w:rsid w:val="008F5888"/>
    <w:rsid w:val="008F636A"/>
    <w:rsid w:val="008F7993"/>
    <w:rsid w:val="00900095"/>
    <w:rsid w:val="00900F13"/>
    <w:rsid w:val="00901C69"/>
    <w:rsid w:val="00901E53"/>
    <w:rsid w:val="00902C57"/>
    <w:rsid w:val="00902CB6"/>
    <w:rsid w:val="00904452"/>
    <w:rsid w:val="00904E64"/>
    <w:rsid w:val="00905D30"/>
    <w:rsid w:val="0090747C"/>
    <w:rsid w:val="0091081F"/>
    <w:rsid w:val="0091164D"/>
    <w:rsid w:val="0091237B"/>
    <w:rsid w:val="0091388E"/>
    <w:rsid w:val="0091497C"/>
    <w:rsid w:val="00914EC8"/>
    <w:rsid w:val="00916287"/>
    <w:rsid w:val="009176C1"/>
    <w:rsid w:val="00917C54"/>
    <w:rsid w:val="00921A3B"/>
    <w:rsid w:val="00922B72"/>
    <w:rsid w:val="0092348E"/>
    <w:rsid w:val="009239A0"/>
    <w:rsid w:val="00926AD2"/>
    <w:rsid w:val="00930B05"/>
    <w:rsid w:val="00930D84"/>
    <w:rsid w:val="00933066"/>
    <w:rsid w:val="009349C5"/>
    <w:rsid w:val="009359D1"/>
    <w:rsid w:val="00935B8C"/>
    <w:rsid w:val="00936554"/>
    <w:rsid w:val="00936F45"/>
    <w:rsid w:val="00940526"/>
    <w:rsid w:val="009428DC"/>
    <w:rsid w:val="009444BE"/>
    <w:rsid w:val="009448E6"/>
    <w:rsid w:val="00945CB7"/>
    <w:rsid w:val="009464B7"/>
    <w:rsid w:val="00947239"/>
    <w:rsid w:val="00947E30"/>
    <w:rsid w:val="00950CEC"/>
    <w:rsid w:val="009514B3"/>
    <w:rsid w:val="00952250"/>
    <w:rsid w:val="009538D9"/>
    <w:rsid w:val="00953A4F"/>
    <w:rsid w:val="0095493B"/>
    <w:rsid w:val="009571B3"/>
    <w:rsid w:val="00961FBA"/>
    <w:rsid w:val="00962D46"/>
    <w:rsid w:val="009660AE"/>
    <w:rsid w:val="009660BC"/>
    <w:rsid w:val="00966761"/>
    <w:rsid w:val="00966CC9"/>
    <w:rsid w:val="00967AE4"/>
    <w:rsid w:val="00971AFC"/>
    <w:rsid w:val="009731B5"/>
    <w:rsid w:val="00973F1B"/>
    <w:rsid w:val="00974BE6"/>
    <w:rsid w:val="00974E12"/>
    <w:rsid w:val="00974F3D"/>
    <w:rsid w:val="00975B3F"/>
    <w:rsid w:val="00975E44"/>
    <w:rsid w:val="00977CFD"/>
    <w:rsid w:val="009806E5"/>
    <w:rsid w:val="00980B73"/>
    <w:rsid w:val="00981317"/>
    <w:rsid w:val="009834FE"/>
    <w:rsid w:val="0098482F"/>
    <w:rsid w:val="0098734A"/>
    <w:rsid w:val="00987943"/>
    <w:rsid w:val="00987AF4"/>
    <w:rsid w:val="00987D07"/>
    <w:rsid w:val="0099085F"/>
    <w:rsid w:val="00990A73"/>
    <w:rsid w:val="00991555"/>
    <w:rsid w:val="00991A7D"/>
    <w:rsid w:val="00992605"/>
    <w:rsid w:val="00994B8E"/>
    <w:rsid w:val="009969DF"/>
    <w:rsid w:val="009A07EB"/>
    <w:rsid w:val="009A1E6E"/>
    <w:rsid w:val="009A208B"/>
    <w:rsid w:val="009A2A36"/>
    <w:rsid w:val="009A3538"/>
    <w:rsid w:val="009A3EE3"/>
    <w:rsid w:val="009A3FE6"/>
    <w:rsid w:val="009A7989"/>
    <w:rsid w:val="009B0FA5"/>
    <w:rsid w:val="009B1733"/>
    <w:rsid w:val="009B2590"/>
    <w:rsid w:val="009B26E7"/>
    <w:rsid w:val="009B2AA5"/>
    <w:rsid w:val="009B2B1F"/>
    <w:rsid w:val="009B30DF"/>
    <w:rsid w:val="009B4A35"/>
    <w:rsid w:val="009B5D5B"/>
    <w:rsid w:val="009B67CE"/>
    <w:rsid w:val="009B75A6"/>
    <w:rsid w:val="009C1554"/>
    <w:rsid w:val="009C1C21"/>
    <w:rsid w:val="009C7581"/>
    <w:rsid w:val="009C7A22"/>
    <w:rsid w:val="009C7A5C"/>
    <w:rsid w:val="009C7BD7"/>
    <w:rsid w:val="009D2BA6"/>
    <w:rsid w:val="009D3766"/>
    <w:rsid w:val="009D6E65"/>
    <w:rsid w:val="009E1561"/>
    <w:rsid w:val="009E25EF"/>
    <w:rsid w:val="009E475C"/>
    <w:rsid w:val="009E5106"/>
    <w:rsid w:val="009E5ACE"/>
    <w:rsid w:val="009E66A2"/>
    <w:rsid w:val="009E78DA"/>
    <w:rsid w:val="009E7DB2"/>
    <w:rsid w:val="009F0604"/>
    <w:rsid w:val="009F0928"/>
    <w:rsid w:val="009F0EFC"/>
    <w:rsid w:val="009F22DA"/>
    <w:rsid w:val="009F26FF"/>
    <w:rsid w:val="009F532A"/>
    <w:rsid w:val="009F6369"/>
    <w:rsid w:val="009F7FCA"/>
    <w:rsid w:val="00A00170"/>
    <w:rsid w:val="00A040A9"/>
    <w:rsid w:val="00A045AD"/>
    <w:rsid w:val="00A04B17"/>
    <w:rsid w:val="00A05767"/>
    <w:rsid w:val="00A06516"/>
    <w:rsid w:val="00A06A99"/>
    <w:rsid w:val="00A10468"/>
    <w:rsid w:val="00A14C93"/>
    <w:rsid w:val="00A15097"/>
    <w:rsid w:val="00A150D1"/>
    <w:rsid w:val="00A15410"/>
    <w:rsid w:val="00A168CC"/>
    <w:rsid w:val="00A22BC3"/>
    <w:rsid w:val="00A22DD6"/>
    <w:rsid w:val="00A232F3"/>
    <w:rsid w:val="00A23383"/>
    <w:rsid w:val="00A24257"/>
    <w:rsid w:val="00A255D3"/>
    <w:rsid w:val="00A259A8"/>
    <w:rsid w:val="00A25D59"/>
    <w:rsid w:val="00A268D0"/>
    <w:rsid w:val="00A26CED"/>
    <w:rsid w:val="00A278E3"/>
    <w:rsid w:val="00A32285"/>
    <w:rsid w:val="00A326D3"/>
    <w:rsid w:val="00A32966"/>
    <w:rsid w:val="00A33245"/>
    <w:rsid w:val="00A3372E"/>
    <w:rsid w:val="00A34939"/>
    <w:rsid w:val="00A350D9"/>
    <w:rsid w:val="00A36C19"/>
    <w:rsid w:val="00A37445"/>
    <w:rsid w:val="00A4073C"/>
    <w:rsid w:val="00A42152"/>
    <w:rsid w:val="00A42B4A"/>
    <w:rsid w:val="00A448A1"/>
    <w:rsid w:val="00A45234"/>
    <w:rsid w:val="00A4556C"/>
    <w:rsid w:val="00A45699"/>
    <w:rsid w:val="00A45D9C"/>
    <w:rsid w:val="00A47781"/>
    <w:rsid w:val="00A47DA4"/>
    <w:rsid w:val="00A50A21"/>
    <w:rsid w:val="00A51635"/>
    <w:rsid w:val="00A52460"/>
    <w:rsid w:val="00A52DD2"/>
    <w:rsid w:val="00A52DDB"/>
    <w:rsid w:val="00A53F23"/>
    <w:rsid w:val="00A546CD"/>
    <w:rsid w:val="00A552CB"/>
    <w:rsid w:val="00A55E85"/>
    <w:rsid w:val="00A562CD"/>
    <w:rsid w:val="00A614D9"/>
    <w:rsid w:val="00A62918"/>
    <w:rsid w:val="00A641CE"/>
    <w:rsid w:val="00A64B74"/>
    <w:rsid w:val="00A64BAF"/>
    <w:rsid w:val="00A64C83"/>
    <w:rsid w:val="00A654AD"/>
    <w:rsid w:val="00A6614A"/>
    <w:rsid w:val="00A67851"/>
    <w:rsid w:val="00A67CF8"/>
    <w:rsid w:val="00A70736"/>
    <w:rsid w:val="00A71B50"/>
    <w:rsid w:val="00A728AC"/>
    <w:rsid w:val="00A738BE"/>
    <w:rsid w:val="00A74AF4"/>
    <w:rsid w:val="00A7531E"/>
    <w:rsid w:val="00A75932"/>
    <w:rsid w:val="00A82B6B"/>
    <w:rsid w:val="00A83621"/>
    <w:rsid w:val="00A83E8F"/>
    <w:rsid w:val="00A848BC"/>
    <w:rsid w:val="00A87C9C"/>
    <w:rsid w:val="00A87CC8"/>
    <w:rsid w:val="00A90F2D"/>
    <w:rsid w:val="00A910C9"/>
    <w:rsid w:val="00A934BD"/>
    <w:rsid w:val="00A93C4A"/>
    <w:rsid w:val="00A94994"/>
    <w:rsid w:val="00A96432"/>
    <w:rsid w:val="00A96EC2"/>
    <w:rsid w:val="00AA1D77"/>
    <w:rsid w:val="00AA1EC3"/>
    <w:rsid w:val="00AA2253"/>
    <w:rsid w:val="00AA22CC"/>
    <w:rsid w:val="00AA25B0"/>
    <w:rsid w:val="00AA2C6F"/>
    <w:rsid w:val="00AA2DA9"/>
    <w:rsid w:val="00AA4FDF"/>
    <w:rsid w:val="00AA57C5"/>
    <w:rsid w:val="00AA75D7"/>
    <w:rsid w:val="00AA7FE2"/>
    <w:rsid w:val="00AB0C76"/>
    <w:rsid w:val="00AB1108"/>
    <w:rsid w:val="00AB2071"/>
    <w:rsid w:val="00AB23FD"/>
    <w:rsid w:val="00AB2CAC"/>
    <w:rsid w:val="00AB6156"/>
    <w:rsid w:val="00AB6676"/>
    <w:rsid w:val="00AB7501"/>
    <w:rsid w:val="00AB76BB"/>
    <w:rsid w:val="00AC04FA"/>
    <w:rsid w:val="00AC0FE9"/>
    <w:rsid w:val="00AC1EC0"/>
    <w:rsid w:val="00AC1EDA"/>
    <w:rsid w:val="00AC248B"/>
    <w:rsid w:val="00AC33DA"/>
    <w:rsid w:val="00AC7C1B"/>
    <w:rsid w:val="00AC7D43"/>
    <w:rsid w:val="00AC7DB0"/>
    <w:rsid w:val="00AC7E07"/>
    <w:rsid w:val="00AD040E"/>
    <w:rsid w:val="00AD1EDB"/>
    <w:rsid w:val="00AD2853"/>
    <w:rsid w:val="00AD36DC"/>
    <w:rsid w:val="00AD3C0D"/>
    <w:rsid w:val="00AD3EFE"/>
    <w:rsid w:val="00AD4259"/>
    <w:rsid w:val="00AD56E2"/>
    <w:rsid w:val="00AD5B4C"/>
    <w:rsid w:val="00AD6A72"/>
    <w:rsid w:val="00AE0395"/>
    <w:rsid w:val="00AE04CB"/>
    <w:rsid w:val="00AE197F"/>
    <w:rsid w:val="00AE1B5A"/>
    <w:rsid w:val="00AE26C4"/>
    <w:rsid w:val="00AE3090"/>
    <w:rsid w:val="00AE3BAF"/>
    <w:rsid w:val="00AE4BBD"/>
    <w:rsid w:val="00AE51D8"/>
    <w:rsid w:val="00AE68B9"/>
    <w:rsid w:val="00AE6C42"/>
    <w:rsid w:val="00AF0138"/>
    <w:rsid w:val="00AF0918"/>
    <w:rsid w:val="00AF2300"/>
    <w:rsid w:val="00AF36ED"/>
    <w:rsid w:val="00AF49FB"/>
    <w:rsid w:val="00AF517C"/>
    <w:rsid w:val="00AF622B"/>
    <w:rsid w:val="00AF64A5"/>
    <w:rsid w:val="00AF65EE"/>
    <w:rsid w:val="00AF66B7"/>
    <w:rsid w:val="00AF6990"/>
    <w:rsid w:val="00AF6D42"/>
    <w:rsid w:val="00AF7E56"/>
    <w:rsid w:val="00B012F5"/>
    <w:rsid w:val="00B012F6"/>
    <w:rsid w:val="00B01B8C"/>
    <w:rsid w:val="00B04137"/>
    <w:rsid w:val="00B052B2"/>
    <w:rsid w:val="00B05878"/>
    <w:rsid w:val="00B0610A"/>
    <w:rsid w:val="00B06DC1"/>
    <w:rsid w:val="00B07EDC"/>
    <w:rsid w:val="00B105A6"/>
    <w:rsid w:val="00B122D3"/>
    <w:rsid w:val="00B13709"/>
    <w:rsid w:val="00B13CC8"/>
    <w:rsid w:val="00B14480"/>
    <w:rsid w:val="00B1476F"/>
    <w:rsid w:val="00B14849"/>
    <w:rsid w:val="00B14DC6"/>
    <w:rsid w:val="00B15737"/>
    <w:rsid w:val="00B15EF6"/>
    <w:rsid w:val="00B16AC4"/>
    <w:rsid w:val="00B207AC"/>
    <w:rsid w:val="00B21711"/>
    <w:rsid w:val="00B21867"/>
    <w:rsid w:val="00B21BF0"/>
    <w:rsid w:val="00B220E1"/>
    <w:rsid w:val="00B25AB8"/>
    <w:rsid w:val="00B27E67"/>
    <w:rsid w:val="00B300DC"/>
    <w:rsid w:val="00B30766"/>
    <w:rsid w:val="00B31357"/>
    <w:rsid w:val="00B31B1A"/>
    <w:rsid w:val="00B3234E"/>
    <w:rsid w:val="00B3255B"/>
    <w:rsid w:val="00B325AC"/>
    <w:rsid w:val="00B32993"/>
    <w:rsid w:val="00B33C65"/>
    <w:rsid w:val="00B34EC3"/>
    <w:rsid w:val="00B36374"/>
    <w:rsid w:val="00B36477"/>
    <w:rsid w:val="00B41DA2"/>
    <w:rsid w:val="00B422E1"/>
    <w:rsid w:val="00B43EBD"/>
    <w:rsid w:val="00B452BA"/>
    <w:rsid w:val="00B47224"/>
    <w:rsid w:val="00B509C5"/>
    <w:rsid w:val="00B50DFA"/>
    <w:rsid w:val="00B5137D"/>
    <w:rsid w:val="00B51E60"/>
    <w:rsid w:val="00B52C8E"/>
    <w:rsid w:val="00B5309F"/>
    <w:rsid w:val="00B54CB7"/>
    <w:rsid w:val="00B5510E"/>
    <w:rsid w:val="00B579DE"/>
    <w:rsid w:val="00B60083"/>
    <w:rsid w:val="00B602D5"/>
    <w:rsid w:val="00B612CD"/>
    <w:rsid w:val="00B61AB4"/>
    <w:rsid w:val="00B65A14"/>
    <w:rsid w:val="00B65AF0"/>
    <w:rsid w:val="00B66B1C"/>
    <w:rsid w:val="00B670D4"/>
    <w:rsid w:val="00B67613"/>
    <w:rsid w:val="00B67D24"/>
    <w:rsid w:val="00B70975"/>
    <w:rsid w:val="00B715D1"/>
    <w:rsid w:val="00B7346E"/>
    <w:rsid w:val="00B73718"/>
    <w:rsid w:val="00B739FA"/>
    <w:rsid w:val="00B74535"/>
    <w:rsid w:val="00B764E4"/>
    <w:rsid w:val="00B77277"/>
    <w:rsid w:val="00B80AE5"/>
    <w:rsid w:val="00B83488"/>
    <w:rsid w:val="00B83B4D"/>
    <w:rsid w:val="00B85171"/>
    <w:rsid w:val="00B90297"/>
    <w:rsid w:val="00B9186A"/>
    <w:rsid w:val="00B9352B"/>
    <w:rsid w:val="00B936D3"/>
    <w:rsid w:val="00B93951"/>
    <w:rsid w:val="00B95367"/>
    <w:rsid w:val="00B9571C"/>
    <w:rsid w:val="00B95E8B"/>
    <w:rsid w:val="00B9774B"/>
    <w:rsid w:val="00BA1347"/>
    <w:rsid w:val="00BA2801"/>
    <w:rsid w:val="00BA3A24"/>
    <w:rsid w:val="00BA3BAD"/>
    <w:rsid w:val="00BA499D"/>
    <w:rsid w:val="00BA51CB"/>
    <w:rsid w:val="00BA549E"/>
    <w:rsid w:val="00BA5E37"/>
    <w:rsid w:val="00BA72A2"/>
    <w:rsid w:val="00BA7989"/>
    <w:rsid w:val="00BA7C89"/>
    <w:rsid w:val="00BB08B4"/>
    <w:rsid w:val="00BB1393"/>
    <w:rsid w:val="00BB2D17"/>
    <w:rsid w:val="00BB344F"/>
    <w:rsid w:val="00BB3DDC"/>
    <w:rsid w:val="00BB4456"/>
    <w:rsid w:val="00BB47AB"/>
    <w:rsid w:val="00BB4FA6"/>
    <w:rsid w:val="00BB7AA7"/>
    <w:rsid w:val="00BC1F7B"/>
    <w:rsid w:val="00BC2AAA"/>
    <w:rsid w:val="00BC2B22"/>
    <w:rsid w:val="00BC306D"/>
    <w:rsid w:val="00BC39DE"/>
    <w:rsid w:val="00BC3E7D"/>
    <w:rsid w:val="00BC6610"/>
    <w:rsid w:val="00BC792B"/>
    <w:rsid w:val="00BC7EF5"/>
    <w:rsid w:val="00BD00F1"/>
    <w:rsid w:val="00BD1BD5"/>
    <w:rsid w:val="00BD5C84"/>
    <w:rsid w:val="00BD7B6B"/>
    <w:rsid w:val="00BD7DBA"/>
    <w:rsid w:val="00BE2061"/>
    <w:rsid w:val="00BE345D"/>
    <w:rsid w:val="00BE4F0D"/>
    <w:rsid w:val="00BE6FC6"/>
    <w:rsid w:val="00BE7868"/>
    <w:rsid w:val="00BF046C"/>
    <w:rsid w:val="00BF0C84"/>
    <w:rsid w:val="00BF0D4B"/>
    <w:rsid w:val="00BF17F3"/>
    <w:rsid w:val="00BF193C"/>
    <w:rsid w:val="00BF24A7"/>
    <w:rsid w:val="00BF2810"/>
    <w:rsid w:val="00BF286A"/>
    <w:rsid w:val="00BF3E8D"/>
    <w:rsid w:val="00C00108"/>
    <w:rsid w:val="00C0108D"/>
    <w:rsid w:val="00C02877"/>
    <w:rsid w:val="00C03872"/>
    <w:rsid w:val="00C03B4B"/>
    <w:rsid w:val="00C03F53"/>
    <w:rsid w:val="00C05530"/>
    <w:rsid w:val="00C05ADC"/>
    <w:rsid w:val="00C06361"/>
    <w:rsid w:val="00C063BD"/>
    <w:rsid w:val="00C07306"/>
    <w:rsid w:val="00C10464"/>
    <w:rsid w:val="00C11278"/>
    <w:rsid w:val="00C11C59"/>
    <w:rsid w:val="00C15F0F"/>
    <w:rsid w:val="00C20A3F"/>
    <w:rsid w:val="00C20A48"/>
    <w:rsid w:val="00C20CF3"/>
    <w:rsid w:val="00C21A8B"/>
    <w:rsid w:val="00C22E17"/>
    <w:rsid w:val="00C23037"/>
    <w:rsid w:val="00C236EA"/>
    <w:rsid w:val="00C23EC5"/>
    <w:rsid w:val="00C262E6"/>
    <w:rsid w:val="00C304FC"/>
    <w:rsid w:val="00C317E1"/>
    <w:rsid w:val="00C31CB1"/>
    <w:rsid w:val="00C321DC"/>
    <w:rsid w:val="00C32510"/>
    <w:rsid w:val="00C32AE1"/>
    <w:rsid w:val="00C344BC"/>
    <w:rsid w:val="00C34CD9"/>
    <w:rsid w:val="00C36604"/>
    <w:rsid w:val="00C37184"/>
    <w:rsid w:val="00C371E6"/>
    <w:rsid w:val="00C41496"/>
    <w:rsid w:val="00C415EF"/>
    <w:rsid w:val="00C421E2"/>
    <w:rsid w:val="00C433AD"/>
    <w:rsid w:val="00C436FF"/>
    <w:rsid w:val="00C4391D"/>
    <w:rsid w:val="00C45D7E"/>
    <w:rsid w:val="00C46964"/>
    <w:rsid w:val="00C46BD9"/>
    <w:rsid w:val="00C47689"/>
    <w:rsid w:val="00C47F28"/>
    <w:rsid w:val="00C52049"/>
    <w:rsid w:val="00C52155"/>
    <w:rsid w:val="00C52B4D"/>
    <w:rsid w:val="00C53E60"/>
    <w:rsid w:val="00C54470"/>
    <w:rsid w:val="00C56C9E"/>
    <w:rsid w:val="00C6044A"/>
    <w:rsid w:val="00C61151"/>
    <w:rsid w:val="00C623C5"/>
    <w:rsid w:val="00C64247"/>
    <w:rsid w:val="00C6560D"/>
    <w:rsid w:val="00C65F14"/>
    <w:rsid w:val="00C7240E"/>
    <w:rsid w:val="00C743F4"/>
    <w:rsid w:val="00C74602"/>
    <w:rsid w:val="00C75FE9"/>
    <w:rsid w:val="00C76E7E"/>
    <w:rsid w:val="00C77A36"/>
    <w:rsid w:val="00C77B95"/>
    <w:rsid w:val="00C845D2"/>
    <w:rsid w:val="00C8591B"/>
    <w:rsid w:val="00C9005B"/>
    <w:rsid w:val="00C91091"/>
    <w:rsid w:val="00C9231F"/>
    <w:rsid w:val="00C92CBC"/>
    <w:rsid w:val="00C934B2"/>
    <w:rsid w:val="00C946CD"/>
    <w:rsid w:val="00C947BC"/>
    <w:rsid w:val="00C949F6"/>
    <w:rsid w:val="00C95A69"/>
    <w:rsid w:val="00C97044"/>
    <w:rsid w:val="00CA2013"/>
    <w:rsid w:val="00CA2E39"/>
    <w:rsid w:val="00CA367A"/>
    <w:rsid w:val="00CA37CA"/>
    <w:rsid w:val="00CA5401"/>
    <w:rsid w:val="00CA5B81"/>
    <w:rsid w:val="00CA625E"/>
    <w:rsid w:val="00CA73DC"/>
    <w:rsid w:val="00CB1009"/>
    <w:rsid w:val="00CB1064"/>
    <w:rsid w:val="00CB201F"/>
    <w:rsid w:val="00CB3066"/>
    <w:rsid w:val="00CB59E3"/>
    <w:rsid w:val="00CB5C13"/>
    <w:rsid w:val="00CB5F9C"/>
    <w:rsid w:val="00CB5FA4"/>
    <w:rsid w:val="00CB6046"/>
    <w:rsid w:val="00CB60AE"/>
    <w:rsid w:val="00CB629E"/>
    <w:rsid w:val="00CB65D3"/>
    <w:rsid w:val="00CB6C64"/>
    <w:rsid w:val="00CB7461"/>
    <w:rsid w:val="00CC077C"/>
    <w:rsid w:val="00CC26E9"/>
    <w:rsid w:val="00CC4DB1"/>
    <w:rsid w:val="00CC6779"/>
    <w:rsid w:val="00CC7577"/>
    <w:rsid w:val="00CC7B1E"/>
    <w:rsid w:val="00CD07F5"/>
    <w:rsid w:val="00CD0BC3"/>
    <w:rsid w:val="00CD1796"/>
    <w:rsid w:val="00CD2635"/>
    <w:rsid w:val="00CD392E"/>
    <w:rsid w:val="00CD46AE"/>
    <w:rsid w:val="00CD5B85"/>
    <w:rsid w:val="00CD5FF6"/>
    <w:rsid w:val="00CD648E"/>
    <w:rsid w:val="00CD65F4"/>
    <w:rsid w:val="00CD6BF8"/>
    <w:rsid w:val="00CD6C00"/>
    <w:rsid w:val="00CE0D71"/>
    <w:rsid w:val="00CE169A"/>
    <w:rsid w:val="00CE587C"/>
    <w:rsid w:val="00CE6327"/>
    <w:rsid w:val="00CE6D54"/>
    <w:rsid w:val="00CE75BC"/>
    <w:rsid w:val="00CE77CA"/>
    <w:rsid w:val="00CE7845"/>
    <w:rsid w:val="00CF0179"/>
    <w:rsid w:val="00CF0181"/>
    <w:rsid w:val="00CF058D"/>
    <w:rsid w:val="00CF08A6"/>
    <w:rsid w:val="00CF0CF9"/>
    <w:rsid w:val="00CF119E"/>
    <w:rsid w:val="00CF26D3"/>
    <w:rsid w:val="00CF3D5C"/>
    <w:rsid w:val="00CF3D66"/>
    <w:rsid w:val="00CF4EBC"/>
    <w:rsid w:val="00CF5400"/>
    <w:rsid w:val="00CF5F22"/>
    <w:rsid w:val="00CF633D"/>
    <w:rsid w:val="00CF7822"/>
    <w:rsid w:val="00CF7993"/>
    <w:rsid w:val="00D01705"/>
    <w:rsid w:val="00D056DB"/>
    <w:rsid w:val="00D05851"/>
    <w:rsid w:val="00D07244"/>
    <w:rsid w:val="00D10ACD"/>
    <w:rsid w:val="00D129EC"/>
    <w:rsid w:val="00D144B5"/>
    <w:rsid w:val="00D148E4"/>
    <w:rsid w:val="00D149F1"/>
    <w:rsid w:val="00D16317"/>
    <w:rsid w:val="00D22753"/>
    <w:rsid w:val="00D23BCE"/>
    <w:rsid w:val="00D25D3E"/>
    <w:rsid w:val="00D319F5"/>
    <w:rsid w:val="00D32567"/>
    <w:rsid w:val="00D32C96"/>
    <w:rsid w:val="00D340B5"/>
    <w:rsid w:val="00D3434A"/>
    <w:rsid w:val="00D34384"/>
    <w:rsid w:val="00D348C9"/>
    <w:rsid w:val="00D351BA"/>
    <w:rsid w:val="00D359BE"/>
    <w:rsid w:val="00D36F3E"/>
    <w:rsid w:val="00D37CA0"/>
    <w:rsid w:val="00D411A9"/>
    <w:rsid w:val="00D418D8"/>
    <w:rsid w:val="00D44AE3"/>
    <w:rsid w:val="00D44CC5"/>
    <w:rsid w:val="00D45ED0"/>
    <w:rsid w:val="00D461E2"/>
    <w:rsid w:val="00D50ADE"/>
    <w:rsid w:val="00D512C0"/>
    <w:rsid w:val="00D513F1"/>
    <w:rsid w:val="00D5150E"/>
    <w:rsid w:val="00D51871"/>
    <w:rsid w:val="00D53D6B"/>
    <w:rsid w:val="00D53D8B"/>
    <w:rsid w:val="00D5537B"/>
    <w:rsid w:val="00D55EF2"/>
    <w:rsid w:val="00D560FA"/>
    <w:rsid w:val="00D56100"/>
    <w:rsid w:val="00D564B1"/>
    <w:rsid w:val="00D56E4B"/>
    <w:rsid w:val="00D57C28"/>
    <w:rsid w:val="00D62AEF"/>
    <w:rsid w:val="00D64520"/>
    <w:rsid w:val="00D67F46"/>
    <w:rsid w:val="00D73ABB"/>
    <w:rsid w:val="00D73C0C"/>
    <w:rsid w:val="00D74969"/>
    <w:rsid w:val="00D766FF"/>
    <w:rsid w:val="00D76935"/>
    <w:rsid w:val="00D77083"/>
    <w:rsid w:val="00D80C33"/>
    <w:rsid w:val="00D811A6"/>
    <w:rsid w:val="00D817DA"/>
    <w:rsid w:val="00D818AB"/>
    <w:rsid w:val="00D844EA"/>
    <w:rsid w:val="00D84FE8"/>
    <w:rsid w:val="00D85441"/>
    <w:rsid w:val="00D86541"/>
    <w:rsid w:val="00D86FB3"/>
    <w:rsid w:val="00D877AC"/>
    <w:rsid w:val="00D90BBF"/>
    <w:rsid w:val="00D9246F"/>
    <w:rsid w:val="00D9255F"/>
    <w:rsid w:val="00D92594"/>
    <w:rsid w:val="00D929BC"/>
    <w:rsid w:val="00D938E5"/>
    <w:rsid w:val="00D94B98"/>
    <w:rsid w:val="00D94F4C"/>
    <w:rsid w:val="00D95695"/>
    <w:rsid w:val="00D96A81"/>
    <w:rsid w:val="00D977D3"/>
    <w:rsid w:val="00D97C1E"/>
    <w:rsid w:val="00DA0E70"/>
    <w:rsid w:val="00DA1418"/>
    <w:rsid w:val="00DA2253"/>
    <w:rsid w:val="00DA24B2"/>
    <w:rsid w:val="00DA3811"/>
    <w:rsid w:val="00DA50C4"/>
    <w:rsid w:val="00DA57A7"/>
    <w:rsid w:val="00DA5A73"/>
    <w:rsid w:val="00DA61A0"/>
    <w:rsid w:val="00DB0859"/>
    <w:rsid w:val="00DB0CE0"/>
    <w:rsid w:val="00DB25C7"/>
    <w:rsid w:val="00DB34A7"/>
    <w:rsid w:val="00DB3669"/>
    <w:rsid w:val="00DB3B73"/>
    <w:rsid w:val="00DB5485"/>
    <w:rsid w:val="00DB78A5"/>
    <w:rsid w:val="00DC0006"/>
    <w:rsid w:val="00DC0302"/>
    <w:rsid w:val="00DC0BCD"/>
    <w:rsid w:val="00DC10D4"/>
    <w:rsid w:val="00DC2CAD"/>
    <w:rsid w:val="00DC621D"/>
    <w:rsid w:val="00DC646D"/>
    <w:rsid w:val="00DC6864"/>
    <w:rsid w:val="00DC746A"/>
    <w:rsid w:val="00DC7C22"/>
    <w:rsid w:val="00DD0C1B"/>
    <w:rsid w:val="00DD47DD"/>
    <w:rsid w:val="00DD5310"/>
    <w:rsid w:val="00DD56D9"/>
    <w:rsid w:val="00DD5F25"/>
    <w:rsid w:val="00DD6663"/>
    <w:rsid w:val="00DE050B"/>
    <w:rsid w:val="00DE0FDC"/>
    <w:rsid w:val="00DE30D5"/>
    <w:rsid w:val="00DE39F4"/>
    <w:rsid w:val="00DE44EB"/>
    <w:rsid w:val="00DE495D"/>
    <w:rsid w:val="00DE58BE"/>
    <w:rsid w:val="00DE5B2C"/>
    <w:rsid w:val="00DE75E9"/>
    <w:rsid w:val="00DE7605"/>
    <w:rsid w:val="00DE7D3A"/>
    <w:rsid w:val="00DF0AE7"/>
    <w:rsid w:val="00DF2062"/>
    <w:rsid w:val="00DF3B32"/>
    <w:rsid w:val="00DF427C"/>
    <w:rsid w:val="00DF583E"/>
    <w:rsid w:val="00DF7E0D"/>
    <w:rsid w:val="00E0118A"/>
    <w:rsid w:val="00E01EB8"/>
    <w:rsid w:val="00E03446"/>
    <w:rsid w:val="00E050D9"/>
    <w:rsid w:val="00E05B0A"/>
    <w:rsid w:val="00E066C1"/>
    <w:rsid w:val="00E07C3F"/>
    <w:rsid w:val="00E07C70"/>
    <w:rsid w:val="00E11BDB"/>
    <w:rsid w:val="00E133AF"/>
    <w:rsid w:val="00E14555"/>
    <w:rsid w:val="00E15589"/>
    <w:rsid w:val="00E15652"/>
    <w:rsid w:val="00E157D5"/>
    <w:rsid w:val="00E16272"/>
    <w:rsid w:val="00E206AF"/>
    <w:rsid w:val="00E235A1"/>
    <w:rsid w:val="00E260F3"/>
    <w:rsid w:val="00E26A6A"/>
    <w:rsid w:val="00E26BA4"/>
    <w:rsid w:val="00E27238"/>
    <w:rsid w:val="00E305B4"/>
    <w:rsid w:val="00E32E0F"/>
    <w:rsid w:val="00E3446C"/>
    <w:rsid w:val="00E34DF8"/>
    <w:rsid w:val="00E410FA"/>
    <w:rsid w:val="00E426F7"/>
    <w:rsid w:val="00E42C38"/>
    <w:rsid w:val="00E4309B"/>
    <w:rsid w:val="00E43EF2"/>
    <w:rsid w:val="00E44240"/>
    <w:rsid w:val="00E442B0"/>
    <w:rsid w:val="00E4447F"/>
    <w:rsid w:val="00E44E73"/>
    <w:rsid w:val="00E450EB"/>
    <w:rsid w:val="00E457A1"/>
    <w:rsid w:val="00E45C10"/>
    <w:rsid w:val="00E477D8"/>
    <w:rsid w:val="00E478D2"/>
    <w:rsid w:val="00E52690"/>
    <w:rsid w:val="00E529A1"/>
    <w:rsid w:val="00E5351C"/>
    <w:rsid w:val="00E53CDA"/>
    <w:rsid w:val="00E563E6"/>
    <w:rsid w:val="00E56536"/>
    <w:rsid w:val="00E5734E"/>
    <w:rsid w:val="00E57A8A"/>
    <w:rsid w:val="00E60A5A"/>
    <w:rsid w:val="00E65655"/>
    <w:rsid w:val="00E65D4E"/>
    <w:rsid w:val="00E65D83"/>
    <w:rsid w:val="00E6619C"/>
    <w:rsid w:val="00E67D32"/>
    <w:rsid w:val="00E70064"/>
    <w:rsid w:val="00E720B6"/>
    <w:rsid w:val="00E72E12"/>
    <w:rsid w:val="00E77521"/>
    <w:rsid w:val="00E776B7"/>
    <w:rsid w:val="00E808AF"/>
    <w:rsid w:val="00E80A8E"/>
    <w:rsid w:val="00E81B56"/>
    <w:rsid w:val="00E822E0"/>
    <w:rsid w:val="00E8431B"/>
    <w:rsid w:val="00E84577"/>
    <w:rsid w:val="00E84C6B"/>
    <w:rsid w:val="00E86DA5"/>
    <w:rsid w:val="00E919B1"/>
    <w:rsid w:val="00E91D46"/>
    <w:rsid w:val="00E953A3"/>
    <w:rsid w:val="00E95790"/>
    <w:rsid w:val="00E9625A"/>
    <w:rsid w:val="00E971EB"/>
    <w:rsid w:val="00E979B5"/>
    <w:rsid w:val="00EA01E5"/>
    <w:rsid w:val="00EA04C3"/>
    <w:rsid w:val="00EA2005"/>
    <w:rsid w:val="00EA2AA8"/>
    <w:rsid w:val="00EA36C0"/>
    <w:rsid w:val="00EA4EBC"/>
    <w:rsid w:val="00EA5E84"/>
    <w:rsid w:val="00EA740C"/>
    <w:rsid w:val="00EA7E30"/>
    <w:rsid w:val="00EB1EC2"/>
    <w:rsid w:val="00EB36EE"/>
    <w:rsid w:val="00EB4FB1"/>
    <w:rsid w:val="00EB5ED2"/>
    <w:rsid w:val="00EC08CC"/>
    <w:rsid w:val="00EC26D3"/>
    <w:rsid w:val="00EC45E2"/>
    <w:rsid w:val="00EC47E5"/>
    <w:rsid w:val="00EC7AD9"/>
    <w:rsid w:val="00EC7B97"/>
    <w:rsid w:val="00ED0D60"/>
    <w:rsid w:val="00ED2ED3"/>
    <w:rsid w:val="00ED3BAB"/>
    <w:rsid w:val="00ED4FDA"/>
    <w:rsid w:val="00ED6BDB"/>
    <w:rsid w:val="00ED6F09"/>
    <w:rsid w:val="00EE1FE3"/>
    <w:rsid w:val="00EE40F2"/>
    <w:rsid w:val="00EE4B0E"/>
    <w:rsid w:val="00EE54CA"/>
    <w:rsid w:val="00EF14D0"/>
    <w:rsid w:val="00EF18E0"/>
    <w:rsid w:val="00EF1A64"/>
    <w:rsid w:val="00EF1D49"/>
    <w:rsid w:val="00EF1F4F"/>
    <w:rsid w:val="00EF51FA"/>
    <w:rsid w:val="00EF62A3"/>
    <w:rsid w:val="00EF744D"/>
    <w:rsid w:val="00F00FF2"/>
    <w:rsid w:val="00F011B0"/>
    <w:rsid w:val="00F0186D"/>
    <w:rsid w:val="00F03EB3"/>
    <w:rsid w:val="00F047FD"/>
    <w:rsid w:val="00F06C1A"/>
    <w:rsid w:val="00F06EA9"/>
    <w:rsid w:val="00F0718D"/>
    <w:rsid w:val="00F10684"/>
    <w:rsid w:val="00F10A33"/>
    <w:rsid w:val="00F11EEC"/>
    <w:rsid w:val="00F13693"/>
    <w:rsid w:val="00F143C7"/>
    <w:rsid w:val="00F1488F"/>
    <w:rsid w:val="00F2013F"/>
    <w:rsid w:val="00F20A24"/>
    <w:rsid w:val="00F2114B"/>
    <w:rsid w:val="00F2195E"/>
    <w:rsid w:val="00F221C4"/>
    <w:rsid w:val="00F224D0"/>
    <w:rsid w:val="00F22583"/>
    <w:rsid w:val="00F23665"/>
    <w:rsid w:val="00F2485D"/>
    <w:rsid w:val="00F24D6E"/>
    <w:rsid w:val="00F26903"/>
    <w:rsid w:val="00F2698E"/>
    <w:rsid w:val="00F2796A"/>
    <w:rsid w:val="00F27F03"/>
    <w:rsid w:val="00F30167"/>
    <w:rsid w:val="00F32FC5"/>
    <w:rsid w:val="00F34F09"/>
    <w:rsid w:val="00F423BC"/>
    <w:rsid w:val="00F4305D"/>
    <w:rsid w:val="00F435EE"/>
    <w:rsid w:val="00F45026"/>
    <w:rsid w:val="00F450D0"/>
    <w:rsid w:val="00F46BF8"/>
    <w:rsid w:val="00F46DAA"/>
    <w:rsid w:val="00F50045"/>
    <w:rsid w:val="00F51891"/>
    <w:rsid w:val="00F537F5"/>
    <w:rsid w:val="00F54CED"/>
    <w:rsid w:val="00F557F7"/>
    <w:rsid w:val="00F55C09"/>
    <w:rsid w:val="00F6346E"/>
    <w:rsid w:val="00F64C87"/>
    <w:rsid w:val="00F6501D"/>
    <w:rsid w:val="00F66E10"/>
    <w:rsid w:val="00F674D4"/>
    <w:rsid w:val="00F70E1B"/>
    <w:rsid w:val="00F71261"/>
    <w:rsid w:val="00F72178"/>
    <w:rsid w:val="00F722C2"/>
    <w:rsid w:val="00F72783"/>
    <w:rsid w:val="00F736F1"/>
    <w:rsid w:val="00F7377E"/>
    <w:rsid w:val="00F742BB"/>
    <w:rsid w:val="00F74746"/>
    <w:rsid w:val="00F74B09"/>
    <w:rsid w:val="00F754F3"/>
    <w:rsid w:val="00F75708"/>
    <w:rsid w:val="00F76DB6"/>
    <w:rsid w:val="00F80D8C"/>
    <w:rsid w:val="00F8247E"/>
    <w:rsid w:val="00F83F73"/>
    <w:rsid w:val="00F855F6"/>
    <w:rsid w:val="00F87F84"/>
    <w:rsid w:val="00F908D5"/>
    <w:rsid w:val="00F909F9"/>
    <w:rsid w:val="00F90DC7"/>
    <w:rsid w:val="00F91D92"/>
    <w:rsid w:val="00F933E4"/>
    <w:rsid w:val="00F94DFF"/>
    <w:rsid w:val="00F95710"/>
    <w:rsid w:val="00F9766B"/>
    <w:rsid w:val="00F97BF5"/>
    <w:rsid w:val="00FA03D3"/>
    <w:rsid w:val="00FA2594"/>
    <w:rsid w:val="00FA28EB"/>
    <w:rsid w:val="00FA2DF1"/>
    <w:rsid w:val="00FA3CBE"/>
    <w:rsid w:val="00FA3DA2"/>
    <w:rsid w:val="00FA401D"/>
    <w:rsid w:val="00FA7754"/>
    <w:rsid w:val="00FB13DA"/>
    <w:rsid w:val="00FB23C9"/>
    <w:rsid w:val="00FB3BCE"/>
    <w:rsid w:val="00FB6076"/>
    <w:rsid w:val="00FB6B08"/>
    <w:rsid w:val="00FB78D7"/>
    <w:rsid w:val="00FC047F"/>
    <w:rsid w:val="00FC07C4"/>
    <w:rsid w:val="00FC2393"/>
    <w:rsid w:val="00FC2D93"/>
    <w:rsid w:val="00FC39F3"/>
    <w:rsid w:val="00FC3D4E"/>
    <w:rsid w:val="00FC4CD6"/>
    <w:rsid w:val="00FC5FB8"/>
    <w:rsid w:val="00FC6781"/>
    <w:rsid w:val="00FC717A"/>
    <w:rsid w:val="00FD28A2"/>
    <w:rsid w:val="00FD3AAE"/>
    <w:rsid w:val="00FD3F2B"/>
    <w:rsid w:val="00FD5211"/>
    <w:rsid w:val="00FD669A"/>
    <w:rsid w:val="00FD6832"/>
    <w:rsid w:val="00FE0D79"/>
    <w:rsid w:val="00FE1FB9"/>
    <w:rsid w:val="00FE3362"/>
    <w:rsid w:val="00FE5AF3"/>
    <w:rsid w:val="00FE7F4E"/>
    <w:rsid w:val="00FF0262"/>
    <w:rsid w:val="00FF06B1"/>
    <w:rsid w:val="0119635A"/>
    <w:rsid w:val="01255B2A"/>
    <w:rsid w:val="018105E9"/>
    <w:rsid w:val="01A65B07"/>
    <w:rsid w:val="023FD981"/>
    <w:rsid w:val="027595E7"/>
    <w:rsid w:val="029155D2"/>
    <w:rsid w:val="02AAE49B"/>
    <w:rsid w:val="02C8A2E2"/>
    <w:rsid w:val="03074EDA"/>
    <w:rsid w:val="030C43A0"/>
    <w:rsid w:val="035EF229"/>
    <w:rsid w:val="03761CD0"/>
    <w:rsid w:val="03AE992D"/>
    <w:rsid w:val="03B98AC0"/>
    <w:rsid w:val="03BA540E"/>
    <w:rsid w:val="03E78644"/>
    <w:rsid w:val="0402815A"/>
    <w:rsid w:val="04116648"/>
    <w:rsid w:val="041F1430"/>
    <w:rsid w:val="04246800"/>
    <w:rsid w:val="0425A6FA"/>
    <w:rsid w:val="0468942D"/>
    <w:rsid w:val="04A81DA7"/>
    <w:rsid w:val="0514E809"/>
    <w:rsid w:val="054A698E"/>
    <w:rsid w:val="0556246F"/>
    <w:rsid w:val="05A06288"/>
    <w:rsid w:val="05D9506A"/>
    <w:rsid w:val="0600142F"/>
    <w:rsid w:val="06460EB4"/>
    <w:rsid w:val="06CA30FD"/>
    <w:rsid w:val="06E639EF"/>
    <w:rsid w:val="07179D3F"/>
    <w:rsid w:val="072E211A"/>
    <w:rsid w:val="07A29FEF"/>
    <w:rsid w:val="07F1A00D"/>
    <w:rsid w:val="08A62345"/>
    <w:rsid w:val="08F429C8"/>
    <w:rsid w:val="08F42EFB"/>
    <w:rsid w:val="091A261F"/>
    <w:rsid w:val="096D9CD4"/>
    <w:rsid w:val="09C750F6"/>
    <w:rsid w:val="0A04FEBD"/>
    <w:rsid w:val="0A3C322A"/>
    <w:rsid w:val="0A65D94E"/>
    <w:rsid w:val="0BCDB4CD"/>
    <w:rsid w:val="0BDF1A35"/>
    <w:rsid w:val="0BE1E337"/>
    <w:rsid w:val="0C04B2F4"/>
    <w:rsid w:val="0C241ADB"/>
    <w:rsid w:val="0C51C6E1"/>
    <w:rsid w:val="0C615715"/>
    <w:rsid w:val="0C79564E"/>
    <w:rsid w:val="0C8524CD"/>
    <w:rsid w:val="0CACFBB7"/>
    <w:rsid w:val="0E20F52E"/>
    <w:rsid w:val="0E6BF915"/>
    <w:rsid w:val="0F058BB3"/>
    <w:rsid w:val="0F16BAF7"/>
    <w:rsid w:val="0F2FFEAA"/>
    <w:rsid w:val="0F57E61F"/>
    <w:rsid w:val="0F75AD39"/>
    <w:rsid w:val="0F78FC4F"/>
    <w:rsid w:val="0F8BB9F0"/>
    <w:rsid w:val="10291F67"/>
    <w:rsid w:val="103F97D7"/>
    <w:rsid w:val="1093E5FA"/>
    <w:rsid w:val="112FF0BA"/>
    <w:rsid w:val="11C495AD"/>
    <w:rsid w:val="11E3F6A2"/>
    <w:rsid w:val="12B94EAB"/>
    <w:rsid w:val="13230738"/>
    <w:rsid w:val="13294AA7"/>
    <w:rsid w:val="132BA1F4"/>
    <w:rsid w:val="1367BCD9"/>
    <w:rsid w:val="138D5E3B"/>
    <w:rsid w:val="140A6492"/>
    <w:rsid w:val="14AD4BD2"/>
    <w:rsid w:val="14B0F8C7"/>
    <w:rsid w:val="14C429E4"/>
    <w:rsid w:val="150DCCD0"/>
    <w:rsid w:val="155AF620"/>
    <w:rsid w:val="159A1A2F"/>
    <w:rsid w:val="17044B3F"/>
    <w:rsid w:val="178DDDF0"/>
    <w:rsid w:val="17EA69C8"/>
    <w:rsid w:val="17F23BD1"/>
    <w:rsid w:val="18158537"/>
    <w:rsid w:val="1823A1CF"/>
    <w:rsid w:val="1852C7EC"/>
    <w:rsid w:val="18ABAD63"/>
    <w:rsid w:val="19265205"/>
    <w:rsid w:val="193A4C53"/>
    <w:rsid w:val="1983E200"/>
    <w:rsid w:val="19B67B7F"/>
    <w:rsid w:val="19B92E5F"/>
    <w:rsid w:val="1A5C7B9E"/>
    <w:rsid w:val="1A83395A"/>
    <w:rsid w:val="1A93741E"/>
    <w:rsid w:val="1AD407D0"/>
    <w:rsid w:val="1AD61CB4"/>
    <w:rsid w:val="1B852AE4"/>
    <w:rsid w:val="1BADD306"/>
    <w:rsid w:val="1BE05FCD"/>
    <w:rsid w:val="1C1F09BB"/>
    <w:rsid w:val="1C3E01B1"/>
    <w:rsid w:val="1C6FD831"/>
    <w:rsid w:val="1C7B62D3"/>
    <w:rsid w:val="1C8AD59A"/>
    <w:rsid w:val="1D13F545"/>
    <w:rsid w:val="1DA9691C"/>
    <w:rsid w:val="1DE02BE4"/>
    <w:rsid w:val="1DEB6887"/>
    <w:rsid w:val="1E3FDA2F"/>
    <w:rsid w:val="1E5FF32D"/>
    <w:rsid w:val="1F0F5D24"/>
    <w:rsid w:val="1F86C6A9"/>
    <w:rsid w:val="1FA778F3"/>
    <w:rsid w:val="1FAC88AF"/>
    <w:rsid w:val="1FD87CDE"/>
    <w:rsid w:val="1FECFBC7"/>
    <w:rsid w:val="2044B174"/>
    <w:rsid w:val="20FB221F"/>
    <w:rsid w:val="21485910"/>
    <w:rsid w:val="21B966B6"/>
    <w:rsid w:val="21CC1AA3"/>
    <w:rsid w:val="21D9ECE1"/>
    <w:rsid w:val="22306A24"/>
    <w:rsid w:val="22495450"/>
    <w:rsid w:val="2251D935"/>
    <w:rsid w:val="225CD76D"/>
    <w:rsid w:val="226C6D09"/>
    <w:rsid w:val="226F360B"/>
    <w:rsid w:val="229205C8"/>
    <w:rsid w:val="2341E31B"/>
    <w:rsid w:val="236AC31D"/>
    <w:rsid w:val="2373296E"/>
    <w:rsid w:val="23F76BF9"/>
    <w:rsid w:val="2410348D"/>
    <w:rsid w:val="247AEA16"/>
    <w:rsid w:val="2489154D"/>
    <w:rsid w:val="248E1132"/>
    <w:rsid w:val="24FDAFF8"/>
    <w:rsid w:val="25567D3A"/>
    <w:rsid w:val="25B36C5C"/>
    <w:rsid w:val="25C9A68A"/>
    <w:rsid w:val="2609126E"/>
    <w:rsid w:val="261CA200"/>
    <w:rsid w:val="26658B97"/>
    <w:rsid w:val="26A08C62"/>
    <w:rsid w:val="270E3204"/>
    <w:rsid w:val="272B6363"/>
    <w:rsid w:val="273BA56D"/>
    <w:rsid w:val="2747D54F"/>
    <w:rsid w:val="2752961E"/>
    <w:rsid w:val="2809BA8E"/>
    <w:rsid w:val="280B7392"/>
    <w:rsid w:val="28FA9866"/>
    <w:rsid w:val="2919E6E6"/>
    <w:rsid w:val="29725F91"/>
    <w:rsid w:val="2990329F"/>
    <w:rsid w:val="29A743F3"/>
    <w:rsid w:val="29DA92AE"/>
    <w:rsid w:val="29DB4C01"/>
    <w:rsid w:val="29E07799"/>
    <w:rsid w:val="2A32E8D7"/>
    <w:rsid w:val="2A9D546D"/>
    <w:rsid w:val="2B6E005B"/>
    <w:rsid w:val="2B87B8E7"/>
    <w:rsid w:val="2BD01609"/>
    <w:rsid w:val="2C1B4672"/>
    <w:rsid w:val="2C334632"/>
    <w:rsid w:val="2C616F20"/>
    <w:rsid w:val="2C6E9699"/>
    <w:rsid w:val="2CD1A842"/>
    <w:rsid w:val="2D1F1D5A"/>
    <w:rsid w:val="2D2E24D3"/>
    <w:rsid w:val="2DB716D3"/>
    <w:rsid w:val="2E1BD6FD"/>
    <w:rsid w:val="2E610405"/>
    <w:rsid w:val="2E93C0CD"/>
    <w:rsid w:val="2F083F88"/>
    <w:rsid w:val="2F338FEF"/>
    <w:rsid w:val="2F65F20B"/>
    <w:rsid w:val="2FAC661D"/>
    <w:rsid w:val="2FB3380A"/>
    <w:rsid w:val="30832345"/>
    <w:rsid w:val="32A32818"/>
    <w:rsid w:val="32DAD2C1"/>
    <w:rsid w:val="33F2E022"/>
    <w:rsid w:val="34AE7769"/>
    <w:rsid w:val="35CA6994"/>
    <w:rsid w:val="361101B1"/>
    <w:rsid w:val="3642F6FE"/>
    <w:rsid w:val="367B17E9"/>
    <w:rsid w:val="36BA64EA"/>
    <w:rsid w:val="36C06102"/>
    <w:rsid w:val="36D64DF0"/>
    <w:rsid w:val="36F2547D"/>
    <w:rsid w:val="3709E788"/>
    <w:rsid w:val="3711BA8C"/>
    <w:rsid w:val="3740082C"/>
    <w:rsid w:val="37914C6D"/>
    <w:rsid w:val="3796239E"/>
    <w:rsid w:val="37BCA106"/>
    <w:rsid w:val="38527AC2"/>
    <w:rsid w:val="38AAD98B"/>
    <w:rsid w:val="38ED5DF0"/>
    <w:rsid w:val="39469D79"/>
    <w:rsid w:val="397F6860"/>
    <w:rsid w:val="398903E4"/>
    <w:rsid w:val="39A6FDCA"/>
    <w:rsid w:val="39B85FDF"/>
    <w:rsid w:val="39BC707F"/>
    <w:rsid w:val="39CC6255"/>
    <w:rsid w:val="3A1649FC"/>
    <w:rsid w:val="3A1A2A85"/>
    <w:rsid w:val="3A77F009"/>
    <w:rsid w:val="3A9D8761"/>
    <w:rsid w:val="3ACFA49F"/>
    <w:rsid w:val="3B0A0905"/>
    <w:rsid w:val="3B24427E"/>
    <w:rsid w:val="3B8036BB"/>
    <w:rsid w:val="3BDAE9FA"/>
    <w:rsid w:val="3C60C38A"/>
    <w:rsid w:val="3D27B294"/>
    <w:rsid w:val="3D29A66E"/>
    <w:rsid w:val="3D4DEABE"/>
    <w:rsid w:val="3DA6A034"/>
    <w:rsid w:val="3DD52823"/>
    <w:rsid w:val="3E0D19AE"/>
    <w:rsid w:val="3E322534"/>
    <w:rsid w:val="3E5BE340"/>
    <w:rsid w:val="3EDCAECF"/>
    <w:rsid w:val="3EF12C63"/>
    <w:rsid w:val="3F1E27A3"/>
    <w:rsid w:val="3F70F884"/>
    <w:rsid w:val="3FA9B1C5"/>
    <w:rsid w:val="3FE8B186"/>
    <w:rsid w:val="401AD93C"/>
    <w:rsid w:val="40385255"/>
    <w:rsid w:val="40614730"/>
    <w:rsid w:val="4077E499"/>
    <w:rsid w:val="40A5659B"/>
    <w:rsid w:val="40A7EBFE"/>
    <w:rsid w:val="40C13B99"/>
    <w:rsid w:val="41316F78"/>
    <w:rsid w:val="4243BC5F"/>
    <w:rsid w:val="4250BE48"/>
    <w:rsid w:val="42A3EC97"/>
    <w:rsid w:val="43172256"/>
    <w:rsid w:val="43798048"/>
    <w:rsid w:val="44005784"/>
    <w:rsid w:val="444992F9"/>
    <w:rsid w:val="44824359"/>
    <w:rsid w:val="4494FAB6"/>
    <w:rsid w:val="44A65CC9"/>
    <w:rsid w:val="44D51591"/>
    <w:rsid w:val="45266C6B"/>
    <w:rsid w:val="4585927F"/>
    <w:rsid w:val="45DE0C39"/>
    <w:rsid w:val="46561B7A"/>
    <w:rsid w:val="46AE8E7B"/>
    <w:rsid w:val="46BA9CD9"/>
    <w:rsid w:val="46CFCA2D"/>
    <w:rsid w:val="47344C3D"/>
    <w:rsid w:val="477877A8"/>
    <w:rsid w:val="4779D4C2"/>
    <w:rsid w:val="479E1FF6"/>
    <w:rsid w:val="47C5D874"/>
    <w:rsid w:val="480F4226"/>
    <w:rsid w:val="483723F1"/>
    <w:rsid w:val="48A4483E"/>
    <w:rsid w:val="48AE9815"/>
    <w:rsid w:val="48D38F44"/>
    <w:rsid w:val="490D1C08"/>
    <w:rsid w:val="49833FBB"/>
    <w:rsid w:val="49BB5B2C"/>
    <w:rsid w:val="4A26D173"/>
    <w:rsid w:val="4A61A906"/>
    <w:rsid w:val="4B13C511"/>
    <w:rsid w:val="4B3FEBCD"/>
    <w:rsid w:val="4BA1D5F3"/>
    <w:rsid w:val="4CC124F6"/>
    <w:rsid w:val="4CDECFBF"/>
    <w:rsid w:val="4D33F0F4"/>
    <w:rsid w:val="4D34D429"/>
    <w:rsid w:val="4D6BFC0E"/>
    <w:rsid w:val="4E2C6FBE"/>
    <w:rsid w:val="4E5139EF"/>
    <w:rsid w:val="4E83478E"/>
    <w:rsid w:val="4F6B2D4D"/>
    <w:rsid w:val="514ACC70"/>
    <w:rsid w:val="51873779"/>
    <w:rsid w:val="51A80875"/>
    <w:rsid w:val="51B19552"/>
    <w:rsid w:val="51D2EB74"/>
    <w:rsid w:val="524CB8EF"/>
    <w:rsid w:val="525DFF50"/>
    <w:rsid w:val="52743B58"/>
    <w:rsid w:val="52F21A59"/>
    <w:rsid w:val="531E2A65"/>
    <w:rsid w:val="53CA2612"/>
    <w:rsid w:val="54123866"/>
    <w:rsid w:val="542EACD1"/>
    <w:rsid w:val="543E9E70"/>
    <w:rsid w:val="547CB719"/>
    <w:rsid w:val="549C1D41"/>
    <w:rsid w:val="54A6ED64"/>
    <w:rsid w:val="54E93614"/>
    <w:rsid w:val="556B693D"/>
    <w:rsid w:val="556C2D7F"/>
    <w:rsid w:val="55CFC6CC"/>
    <w:rsid w:val="56404DC5"/>
    <w:rsid w:val="5668E79E"/>
    <w:rsid w:val="56AEE909"/>
    <w:rsid w:val="56D1B9F9"/>
    <w:rsid w:val="57171C45"/>
    <w:rsid w:val="572928A4"/>
    <w:rsid w:val="579326C8"/>
    <w:rsid w:val="5807A739"/>
    <w:rsid w:val="581711D5"/>
    <w:rsid w:val="5833438B"/>
    <w:rsid w:val="583DAA2C"/>
    <w:rsid w:val="58A309FF"/>
    <w:rsid w:val="58EEC290"/>
    <w:rsid w:val="591F1D3B"/>
    <w:rsid w:val="5958260D"/>
    <w:rsid w:val="59826163"/>
    <w:rsid w:val="599186F8"/>
    <w:rsid w:val="59962B3E"/>
    <w:rsid w:val="59DC8C1D"/>
    <w:rsid w:val="59DE8A5D"/>
    <w:rsid w:val="5A8F5447"/>
    <w:rsid w:val="5B84E564"/>
    <w:rsid w:val="5BDAAAC1"/>
    <w:rsid w:val="5CF06CAF"/>
    <w:rsid w:val="5D7319C0"/>
    <w:rsid w:val="5E112873"/>
    <w:rsid w:val="5E27E5B0"/>
    <w:rsid w:val="5ED1C90B"/>
    <w:rsid w:val="5F63FC5B"/>
    <w:rsid w:val="5F7C1B80"/>
    <w:rsid w:val="5FEB2C65"/>
    <w:rsid w:val="60215A6C"/>
    <w:rsid w:val="6096840F"/>
    <w:rsid w:val="60D415F5"/>
    <w:rsid w:val="613EB7F0"/>
    <w:rsid w:val="617D531F"/>
    <w:rsid w:val="6182ADD0"/>
    <w:rsid w:val="61D91F91"/>
    <w:rsid w:val="62E49993"/>
    <w:rsid w:val="630BE741"/>
    <w:rsid w:val="63680CAE"/>
    <w:rsid w:val="638E46E5"/>
    <w:rsid w:val="63AD45C9"/>
    <w:rsid w:val="63B8B0BA"/>
    <w:rsid w:val="6410D35F"/>
    <w:rsid w:val="64DE1FBD"/>
    <w:rsid w:val="64F16F26"/>
    <w:rsid w:val="654DF2EA"/>
    <w:rsid w:val="655A1735"/>
    <w:rsid w:val="656524BF"/>
    <w:rsid w:val="656F4190"/>
    <w:rsid w:val="65A1BB1F"/>
    <w:rsid w:val="66438803"/>
    <w:rsid w:val="666B4C97"/>
    <w:rsid w:val="66F5B7A3"/>
    <w:rsid w:val="6722C108"/>
    <w:rsid w:val="677B2825"/>
    <w:rsid w:val="67ED9147"/>
    <w:rsid w:val="681343F4"/>
    <w:rsid w:val="6842ACE7"/>
    <w:rsid w:val="68918804"/>
    <w:rsid w:val="68B4CAEF"/>
    <w:rsid w:val="68BD2E2D"/>
    <w:rsid w:val="68FE9A72"/>
    <w:rsid w:val="699F6D15"/>
    <w:rsid w:val="6BFBF484"/>
    <w:rsid w:val="6C0C40D7"/>
    <w:rsid w:val="6C3924E0"/>
    <w:rsid w:val="6C80D4F0"/>
    <w:rsid w:val="6C82CBC0"/>
    <w:rsid w:val="6C8BFDE7"/>
    <w:rsid w:val="6CCE9858"/>
    <w:rsid w:val="6CE58448"/>
    <w:rsid w:val="6D9345A2"/>
    <w:rsid w:val="6DB34B41"/>
    <w:rsid w:val="6DBF9598"/>
    <w:rsid w:val="6DD24985"/>
    <w:rsid w:val="6DE6F0AF"/>
    <w:rsid w:val="6DEE8B77"/>
    <w:rsid w:val="6DFD8AAC"/>
    <w:rsid w:val="6E437710"/>
    <w:rsid w:val="6E6227E8"/>
    <w:rsid w:val="6EA2BC18"/>
    <w:rsid w:val="6F0C590E"/>
    <w:rsid w:val="6F0D88EC"/>
    <w:rsid w:val="6F21E434"/>
    <w:rsid w:val="6F4FFA89"/>
    <w:rsid w:val="6FDF3154"/>
    <w:rsid w:val="7052587B"/>
    <w:rsid w:val="7063D8AD"/>
    <w:rsid w:val="70DB86C4"/>
    <w:rsid w:val="7144799E"/>
    <w:rsid w:val="71ED8426"/>
    <w:rsid w:val="727E7812"/>
    <w:rsid w:val="738B2638"/>
    <w:rsid w:val="739FAC25"/>
    <w:rsid w:val="7404DFE2"/>
    <w:rsid w:val="74AEBAC6"/>
    <w:rsid w:val="74B9226E"/>
    <w:rsid w:val="755E95EF"/>
    <w:rsid w:val="75B31B1A"/>
    <w:rsid w:val="75E9C76E"/>
    <w:rsid w:val="76487C68"/>
    <w:rsid w:val="7660541A"/>
    <w:rsid w:val="7661CDD2"/>
    <w:rsid w:val="76723A34"/>
    <w:rsid w:val="7681C32B"/>
    <w:rsid w:val="76E68017"/>
    <w:rsid w:val="76EA1861"/>
    <w:rsid w:val="76F9224A"/>
    <w:rsid w:val="77329626"/>
    <w:rsid w:val="773D4F80"/>
    <w:rsid w:val="7742D215"/>
    <w:rsid w:val="77457766"/>
    <w:rsid w:val="7757D56B"/>
    <w:rsid w:val="77B18D94"/>
    <w:rsid w:val="78121A6F"/>
    <w:rsid w:val="782F2551"/>
    <w:rsid w:val="78825078"/>
    <w:rsid w:val="78CE6687"/>
    <w:rsid w:val="78F60B0E"/>
    <w:rsid w:val="7943721F"/>
    <w:rsid w:val="79935382"/>
    <w:rsid w:val="7A4B69B5"/>
    <w:rsid w:val="7A8CA948"/>
    <w:rsid w:val="7AF0D5FF"/>
    <w:rsid w:val="7B6B48A6"/>
    <w:rsid w:val="7BA73B3C"/>
    <w:rsid w:val="7BC86A85"/>
    <w:rsid w:val="7BE03565"/>
    <w:rsid w:val="7C59DB2F"/>
    <w:rsid w:val="7C6D10EC"/>
    <w:rsid w:val="7C824CF8"/>
    <w:rsid w:val="7CA7DC86"/>
    <w:rsid w:val="7CE5D9EE"/>
    <w:rsid w:val="7D1BB208"/>
    <w:rsid w:val="7D5C9DE8"/>
    <w:rsid w:val="7D9FCD5E"/>
    <w:rsid w:val="7DF4F745"/>
    <w:rsid w:val="7E6434EF"/>
    <w:rsid w:val="7E8E448F"/>
    <w:rsid w:val="7F1EDAD8"/>
    <w:rsid w:val="7F3E8213"/>
    <w:rsid w:val="7F9BEC6B"/>
    <w:rsid w:val="7FB18A22"/>
    <w:rsid w:val="7FED4C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9750"/>
  <w15:docId w15:val="{C5EC2A71-7EEF-4F2A-A449-134CCE50E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before="120" w:after="12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F0C84"/>
    <w:rPr>
      <w:rFonts w:ascii="Calibri" w:eastAsia="Times New Roman" w:hAnsi="Calibri" w:cs="Times New Roman"/>
      <w:szCs w:val="20"/>
      <w:lang w:eastAsia="zh-CN"/>
    </w:rPr>
  </w:style>
  <w:style w:type="paragraph" w:styleId="Nagwek1">
    <w:name w:val="heading 1"/>
    <w:basedOn w:val="Normalny"/>
    <w:next w:val="Normalny"/>
    <w:link w:val="Nagwek1Znak"/>
    <w:autoRedefine/>
    <w:uiPriority w:val="9"/>
    <w:qFormat/>
    <w:rsid w:val="00F74746"/>
    <w:pPr>
      <w:spacing w:before="240" w:after="0"/>
      <w:outlineLvl w:val="0"/>
    </w:pPr>
    <w:rPr>
      <w:rFonts w:cs="Calibri"/>
      <w:b/>
      <w:bCs/>
      <w:szCs w:val="22"/>
    </w:rPr>
  </w:style>
  <w:style w:type="paragraph" w:styleId="Nagwek2">
    <w:name w:val="heading 2"/>
    <w:basedOn w:val="Normalny"/>
    <w:next w:val="Normalny"/>
    <w:link w:val="Nagwek2Znak"/>
    <w:autoRedefine/>
    <w:uiPriority w:val="9"/>
    <w:unhideWhenUsed/>
    <w:qFormat/>
    <w:rsid w:val="00C946CD"/>
    <w:pPr>
      <w:keepNext/>
      <w:keepLines/>
      <w:tabs>
        <w:tab w:val="left" w:pos="426"/>
      </w:tabs>
      <w:ind w:left="426"/>
      <w:outlineLvl w:val="1"/>
    </w:pPr>
    <w:rPr>
      <w:rFonts w:asciiTheme="minorHAnsi" w:eastAsiaTheme="majorEastAsia" w:hAnsiTheme="minorHAnsi" w:cstheme="minorHAnsi"/>
      <w:bCs/>
      <w:szCs w:val="26"/>
    </w:rPr>
  </w:style>
  <w:style w:type="paragraph" w:styleId="Nagwek3">
    <w:name w:val="heading 3"/>
    <w:basedOn w:val="Normalny"/>
    <w:next w:val="Normalny"/>
    <w:link w:val="Nagwek3Znak"/>
    <w:autoRedefine/>
    <w:uiPriority w:val="9"/>
    <w:unhideWhenUsed/>
    <w:qFormat/>
    <w:rsid w:val="00DC7C22"/>
    <w:pPr>
      <w:keepNext/>
      <w:keepLines/>
      <w:tabs>
        <w:tab w:val="left" w:pos="851"/>
      </w:tabs>
      <w:spacing w:before="0" w:after="0"/>
      <w:outlineLvl w:val="2"/>
    </w:pPr>
    <w:rPr>
      <w:rFonts w:eastAsiaTheme="majorEastAsia" w:cstheme="majorBidi"/>
      <w:color w:val="000000" w:themeColor="text1"/>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66122D"/>
  </w:style>
  <w:style w:type="character" w:customStyle="1" w:styleId="FontStyle48">
    <w:name w:val="Font Style48"/>
    <w:basedOn w:val="Domylnaczcionkaakapitu"/>
    <w:rsid w:val="0066122D"/>
    <w:rPr>
      <w:rFonts w:ascii="Arial" w:hAnsi="Arial" w:cs="Arial"/>
      <w:sz w:val="18"/>
      <w:szCs w:val="18"/>
    </w:rPr>
  </w:style>
  <w:style w:type="paragraph" w:styleId="Tekstpodstawowywcity">
    <w:name w:val="Body Text Indent"/>
    <w:basedOn w:val="Normalny"/>
    <w:link w:val="TekstpodstawowywcityZnak"/>
    <w:rsid w:val="0066122D"/>
    <w:pPr>
      <w:ind w:left="283"/>
    </w:pPr>
  </w:style>
  <w:style w:type="character" w:customStyle="1" w:styleId="TekstpodstawowywcityZnak">
    <w:name w:val="Tekst podstawowy wcięty Znak"/>
    <w:basedOn w:val="Domylnaczcionkaakapitu"/>
    <w:link w:val="Tekstpodstawowywcity"/>
    <w:rsid w:val="0066122D"/>
    <w:rPr>
      <w:rFonts w:ascii="Times New Roman" w:eastAsia="Times New Roman" w:hAnsi="Times New Roman" w:cs="Times New Roman"/>
      <w:sz w:val="20"/>
      <w:szCs w:val="20"/>
      <w:lang w:eastAsia="zh-CN"/>
    </w:rPr>
  </w:style>
  <w:style w:type="paragraph" w:customStyle="1" w:styleId="Tekstpodstawowywcity21">
    <w:name w:val="Tekst podstawowy wcięty 21"/>
    <w:basedOn w:val="Normalny"/>
    <w:rsid w:val="0066122D"/>
    <w:pPr>
      <w:spacing w:line="480" w:lineRule="auto"/>
      <w:ind w:left="283"/>
    </w:pPr>
  </w:style>
  <w:style w:type="paragraph" w:styleId="Stopka">
    <w:name w:val="footer"/>
    <w:basedOn w:val="Normalny"/>
    <w:link w:val="StopkaZnak"/>
    <w:uiPriority w:val="99"/>
    <w:rsid w:val="0066122D"/>
    <w:pPr>
      <w:tabs>
        <w:tab w:val="center" w:pos="4536"/>
        <w:tab w:val="right" w:pos="9072"/>
      </w:tabs>
    </w:pPr>
  </w:style>
  <w:style w:type="character" w:customStyle="1" w:styleId="StopkaZnak">
    <w:name w:val="Stopka Znak"/>
    <w:basedOn w:val="Domylnaczcionkaakapitu"/>
    <w:link w:val="Stopka"/>
    <w:uiPriority w:val="99"/>
    <w:rsid w:val="0066122D"/>
    <w:rPr>
      <w:rFonts w:ascii="Times New Roman" w:eastAsia="Times New Roman" w:hAnsi="Times New Roman" w:cs="Times New Roman"/>
      <w:sz w:val="20"/>
      <w:szCs w:val="20"/>
      <w:lang w:eastAsia="zh-CN"/>
    </w:rPr>
  </w:style>
  <w:style w:type="paragraph" w:customStyle="1" w:styleId="Tekstpodstawowy31">
    <w:name w:val="Tekst podstawowy 31"/>
    <w:basedOn w:val="Normalny"/>
    <w:rsid w:val="0066122D"/>
    <w:rPr>
      <w:sz w:val="16"/>
      <w:szCs w:val="16"/>
    </w:rPr>
  </w:style>
  <w:style w:type="paragraph" w:customStyle="1" w:styleId="Style1">
    <w:name w:val="Style1"/>
    <w:basedOn w:val="Normalny"/>
    <w:rsid w:val="0066122D"/>
    <w:pPr>
      <w:widowControl w:val="0"/>
      <w:autoSpaceDE w:val="0"/>
      <w:jc w:val="both"/>
    </w:pPr>
    <w:rPr>
      <w:rFonts w:ascii="Arial" w:hAnsi="Arial" w:cs="Arial"/>
      <w:sz w:val="24"/>
      <w:szCs w:val="24"/>
    </w:rPr>
  </w:style>
  <w:style w:type="paragraph" w:customStyle="1" w:styleId="ZnakZnak1">
    <w:name w:val="Znak Znak1"/>
    <w:basedOn w:val="Normalny"/>
    <w:rsid w:val="0066122D"/>
    <w:pPr>
      <w:spacing w:line="360" w:lineRule="auto"/>
      <w:jc w:val="both"/>
    </w:pPr>
    <w:rPr>
      <w:rFonts w:ascii="Verdana" w:hAnsi="Verdana"/>
      <w:lang w:eastAsia="ar-SA"/>
    </w:rPr>
  </w:style>
  <w:style w:type="paragraph" w:styleId="Akapitzlist">
    <w:name w:val="List Paragraph"/>
    <w:aliases w:val="L1,Numerowanie,Odstavec,normalny tekst,Akapit z listą BS,Kolorowa lista — akcent 11,List Paragraph,Podsis rysunku,EPL lista punktowana z wyrózneniem,A_wyliczenie,K-P_odwolanie,Akapit z listą5,maz_wyliczenie,opis dzialania,Preambuła,L,lp1"/>
    <w:basedOn w:val="Normalny"/>
    <w:link w:val="AkapitzlistZnak"/>
    <w:uiPriority w:val="34"/>
    <w:qFormat/>
    <w:rsid w:val="0066122D"/>
    <w:pPr>
      <w:ind w:left="720"/>
      <w:contextualSpacing/>
    </w:pPr>
  </w:style>
  <w:style w:type="character" w:customStyle="1" w:styleId="fontstyle480">
    <w:name w:val="fontstyle48"/>
    <w:basedOn w:val="Domylnaczcionkaakapitu"/>
    <w:rsid w:val="009B5D5B"/>
    <w:rPr>
      <w:rFonts w:ascii="Arial" w:hAnsi="Arial" w:cs="Arial"/>
    </w:rPr>
  </w:style>
  <w:style w:type="paragraph" w:customStyle="1" w:styleId="Tekstpodstawowywcity22">
    <w:name w:val="Tekst podstawowy wcięty 22"/>
    <w:basedOn w:val="Normalny"/>
    <w:uiPriority w:val="99"/>
    <w:rsid w:val="00D418D8"/>
    <w:pPr>
      <w:spacing w:line="480" w:lineRule="auto"/>
      <w:ind w:left="283"/>
    </w:pPr>
    <w:rPr>
      <w:sz w:val="24"/>
      <w:szCs w:val="24"/>
    </w:rPr>
  </w:style>
  <w:style w:type="character" w:styleId="Odwoaniedokomentarza">
    <w:name w:val="annotation reference"/>
    <w:basedOn w:val="Domylnaczcionkaakapitu"/>
    <w:uiPriority w:val="99"/>
    <w:unhideWhenUsed/>
    <w:rsid w:val="00C03F53"/>
    <w:rPr>
      <w:sz w:val="16"/>
      <w:szCs w:val="16"/>
    </w:rPr>
  </w:style>
  <w:style w:type="paragraph" w:styleId="Tekstkomentarza">
    <w:name w:val="annotation text"/>
    <w:basedOn w:val="Normalny"/>
    <w:link w:val="TekstkomentarzaZnak"/>
    <w:uiPriority w:val="99"/>
    <w:unhideWhenUsed/>
    <w:rsid w:val="00C03F53"/>
  </w:style>
  <w:style w:type="character" w:customStyle="1" w:styleId="TekstkomentarzaZnak">
    <w:name w:val="Tekst komentarza Znak"/>
    <w:basedOn w:val="Domylnaczcionkaakapitu"/>
    <w:link w:val="Tekstkomentarza"/>
    <w:uiPriority w:val="99"/>
    <w:rsid w:val="00C03F53"/>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C03F53"/>
    <w:rPr>
      <w:b/>
      <w:bCs/>
    </w:rPr>
  </w:style>
  <w:style w:type="character" w:customStyle="1" w:styleId="TematkomentarzaZnak">
    <w:name w:val="Temat komentarza Znak"/>
    <w:basedOn w:val="TekstkomentarzaZnak"/>
    <w:link w:val="Tematkomentarza"/>
    <w:uiPriority w:val="99"/>
    <w:semiHidden/>
    <w:rsid w:val="00C03F53"/>
    <w:rPr>
      <w:rFonts w:ascii="Times New Roman" w:eastAsia="Times New Roman" w:hAnsi="Times New Roman" w:cs="Times New Roman"/>
      <w:b/>
      <w:bCs/>
      <w:sz w:val="20"/>
      <w:szCs w:val="20"/>
      <w:lang w:eastAsia="zh-CN"/>
    </w:rPr>
  </w:style>
  <w:style w:type="paragraph" w:styleId="Tekstdymka">
    <w:name w:val="Balloon Text"/>
    <w:basedOn w:val="Normalny"/>
    <w:link w:val="TekstdymkaZnak"/>
    <w:uiPriority w:val="99"/>
    <w:semiHidden/>
    <w:unhideWhenUsed/>
    <w:rsid w:val="00C03F53"/>
    <w:rPr>
      <w:rFonts w:ascii="Tahoma" w:hAnsi="Tahoma" w:cs="Tahoma"/>
      <w:sz w:val="16"/>
      <w:szCs w:val="16"/>
    </w:rPr>
  </w:style>
  <w:style w:type="character" w:customStyle="1" w:styleId="TekstdymkaZnak">
    <w:name w:val="Tekst dymka Znak"/>
    <w:basedOn w:val="Domylnaczcionkaakapitu"/>
    <w:link w:val="Tekstdymka"/>
    <w:uiPriority w:val="99"/>
    <w:semiHidden/>
    <w:rsid w:val="00C03F53"/>
    <w:rPr>
      <w:rFonts w:ascii="Tahoma" w:eastAsia="Times New Roman" w:hAnsi="Tahoma" w:cs="Tahoma"/>
      <w:sz w:val="16"/>
      <w:szCs w:val="16"/>
      <w:lang w:eastAsia="zh-CN"/>
    </w:rPr>
  </w:style>
  <w:style w:type="paragraph" w:styleId="Tekstpodstawowy">
    <w:name w:val="Body Text"/>
    <w:basedOn w:val="Normalny"/>
    <w:link w:val="TekstpodstawowyZnak"/>
    <w:uiPriority w:val="99"/>
    <w:unhideWhenUsed/>
    <w:rsid w:val="003A23C7"/>
  </w:style>
  <w:style w:type="character" w:customStyle="1" w:styleId="TekstpodstawowyZnak">
    <w:name w:val="Tekst podstawowy Znak"/>
    <w:basedOn w:val="Domylnaczcionkaakapitu"/>
    <w:link w:val="Tekstpodstawowy"/>
    <w:uiPriority w:val="99"/>
    <w:rsid w:val="003A23C7"/>
    <w:rPr>
      <w:rFonts w:ascii="Times New Roman" w:eastAsia="Times New Roman" w:hAnsi="Times New Roman" w:cs="Times New Roman"/>
      <w:sz w:val="20"/>
      <w:szCs w:val="20"/>
      <w:lang w:eastAsia="zh-CN"/>
    </w:rPr>
  </w:style>
  <w:style w:type="paragraph" w:styleId="Tekstprzypisudolnego">
    <w:name w:val="footnote text"/>
    <w:basedOn w:val="Normalny"/>
    <w:link w:val="TekstprzypisudolnegoZnak"/>
    <w:uiPriority w:val="99"/>
    <w:unhideWhenUsed/>
    <w:qFormat/>
    <w:rsid w:val="00F2698E"/>
  </w:style>
  <w:style w:type="character" w:customStyle="1" w:styleId="TekstprzypisudolnegoZnak">
    <w:name w:val="Tekst przypisu dolnego Znak"/>
    <w:basedOn w:val="Domylnaczcionkaakapitu"/>
    <w:link w:val="Tekstprzypisudolnego"/>
    <w:uiPriority w:val="99"/>
    <w:qFormat/>
    <w:rsid w:val="00F2698E"/>
    <w:rPr>
      <w:rFonts w:ascii="Times New Roman" w:eastAsia="Times New Roman" w:hAnsi="Times New Roman" w:cs="Times New Roman"/>
      <w:sz w:val="20"/>
      <w:szCs w:val="20"/>
      <w:lang w:eastAsia="zh-CN"/>
    </w:rPr>
  </w:style>
  <w:style w:type="character" w:styleId="Odwoanieprzypisudolnego">
    <w:name w:val="footnote reference"/>
    <w:basedOn w:val="Domylnaczcionkaakapitu"/>
    <w:uiPriority w:val="99"/>
    <w:unhideWhenUsed/>
    <w:qFormat/>
    <w:rsid w:val="00F2698E"/>
    <w:rPr>
      <w:vertAlign w:val="superscript"/>
    </w:rPr>
  </w:style>
  <w:style w:type="numbering" w:customStyle="1" w:styleId="Zaimportowanystyl11">
    <w:name w:val="Zaimportowany styl 11"/>
    <w:rsid w:val="005C3227"/>
    <w:pPr>
      <w:numPr>
        <w:numId w:val="5"/>
      </w:numPr>
    </w:pPr>
  </w:style>
  <w:style w:type="paragraph" w:customStyle="1" w:styleId="xmsonormal">
    <w:name w:val="x_msonormal"/>
    <w:basedOn w:val="Normalny"/>
    <w:rsid w:val="001916CD"/>
    <w:pPr>
      <w:spacing w:before="100" w:beforeAutospacing="1" w:after="100" w:afterAutospacing="1"/>
    </w:pPr>
    <w:rPr>
      <w:rFonts w:eastAsiaTheme="minorHAnsi"/>
      <w:sz w:val="24"/>
      <w:szCs w:val="24"/>
      <w:lang w:eastAsia="pl-PL"/>
    </w:rPr>
  </w:style>
  <w:style w:type="character" w:styleId="Hipercze">
    <w:name w:val="Hyperlink"/>
    <w:basedOn w:val="Domylnaczcionkaakapitu"/>
    <w:unhideWhenUsed/>
    <w:rsid w:val="007043C6"/>
    <w:rPr>
      <w:color w:val="0563C1"/>
      <w:u w:val="single"/>
    </w:rPr>
  </w:style>
  <w:style w:type="character" w:customStyle="1" w:styleId="AkapitzlistZnak">
    <w:name w:val="Akapit z listą Znak"/>
    <w:aliases w:val="L1 Znak,Numerowanie Znak,Odstavec Znak,normalny tekst Znak,Akapit z listą BS Znak,Kolorowa lista — akcent 11 Znak,List Paragraph Znak,Podsis rysunku Znak,EPL lista punktowana z wyrózneniem Znak,A_wyliczenie Znak,K-P_odwolanie Znak"/>
    <w:basedOn w:val="Domylnaczcionkaakapitu"/>
    <w:link w:val="Akapitzlist"/>
    <w:uiPriority w:val="34"/>
    <w:qFormat/>
    <w:rsid w:val="00D319F5"/>
    <w:rPr>
      <w:rFonts w:ascii="Times New Roman" w:eastAsia="Times New Roman" w:hAnsi="Times New Roman" w:cs="Times New Roman"/>
      <w:sz w:val="20"/>
      <w:szCs w:val="20"/>
      <w:lang w:eastAsia="zh-CN"/>
    </w:rPr>
  </w:style>
  <w:style w:type="paragraph" w:styleId="Tekstpodstawowy2">
    <w:name w:val="Body Text 2"/>
    <w:basedOn w:val="Normalny"/>
    <w:link w:val="Tekstpodstawowy2Znak"/>
    <w:uiPriority w:val="99"/>
    <w:semiHidden/>
    <w:unhideWhenUsed/>
    <w:rsid w:val="00466B91"/>
    <w:pPr>
      <w:spacing w:line="480" w:lineRule="auto"/>
    </w:pPr>
  </w:style>
  <w:style w:type="character" w:customStyle="1" w:styleId="Tekstpodstawowy2Znak">
    <w:name w:val="Tekst podstawowy 2 Znak"/>
    <w:basedOn w:val="Domylnaczcionkaakapitu"/>
    <w:link w:val="Tekstpodstawowy2"/>
    <w:uiPriority w:val="99"/>
    <w:semiHidden/>
    <w:rsid w:val="00466B91"/>
    <w:rPr>
      <w:rFonts w:ascii="Times New Roman" w:eastAsia="Times New Roman" w:hAnsi="Times New Roman" w:cs="Times New Roman"/>
      <w:sz w:val="20"/>
      <w:szCs w:val="20"/>
      <w:lang w:eastAsia="zh-CN"/>
    </w:rPr>
  </w:style>
  <w:style w:type="paragraph" w:customStyle="1" w:styleId="ww-tekstpodstawowywcity2">
    <w:name w:val="ww-tekstpodstawowywcity2"/>
    <w:basedOn w:val="Normalny"/>
    <w:rsid w:val="000305A3"/>
    <w:pPr>
      <w:ind w:left="360" w:hanging="360"/>
      <w:jc w:val="both"/>
    </w:pPr>
    <w:rPr>
      <w:rFonts w:ascii="Century Gothic" w:hAnsi="Century Gothic"/>
      <w:sz w:val="24"/>
      <w:szCs w:val="24"/>
      <w:lang w:eastAsia="pl-PL"/>
    </w:rPr>
  </w:style>
  <w:style w:type="paragraph" w:styleId="Poprawka">
    <w:name w:val="Revision"/>
    <w:hidden/>
    <w:uiPriority w:val="99"/>
    <w:semiHidden/>
    <w:rsid w:val="0061701C"/>
    <w:pPr>
      <w:spacing w:after="0" w:line="240" w:lineRule="auto"/>
    </w:pPr>
    <w:rPr>
      <w:rFonts w:ascii="Times New Roman" w:eastAsia="Times New Roman" w:hAnsi="Times New Roman" w:cs="Times New Roman"/>
      <w:sz w:val="20"/>
      <w:szCs w:val="20"/>
      <w:lang w:eastAsia="zh-CN"/>
    </w:rPr>
  </w:style>
  <w:style w:type="paragraph" w:styleId="Tekstprzypisukocowego">
    <w:name w:val="endnote text"/>
    <w:basedOn w:val="Normalny"/>
    <w:link w:val="TekstprzypisukocowegoZnak"/>
    <w:uiPriority w:val="99"/>
    <w:semiHidden/>
    <w:unhideWhenUsed/>
    <w:rsid w:val="004D430F"/>
  </w:style>
  <w:style w:type="character" w:customStyle="1" w:styleId="TekstprzypisukocowegoZnak">
    <w:name w:val="Tekst przypisu końcowego Znak"/>
    <w:basedOn w:val="Domylnaczcionkaakapitu"/>
    <w:link w:val="Tekstprzypisukocowego"/>
    <w:uiPriority w:val="99"/>
    <w:semiHidden/>
    <w:rsid w:val="004D430F"/>
    <w:rPr>
      <w:rFonts w:ascii="Times New Roman" w:eastAsia="Times New Roman" w:hAnsi="Times New Roman" w:cs="Times New Roman"/>
      <w:sz w:val="20"/>
      <w:szCs w:val="20"/>
      <w:lang w:eastAsia="zh-CN"/>
    </w:rPr>
  </w:style>
  <w:style w:type="character" w:styleId="Odwoanieprzypisukocowego">
    <w:name w:val="endnote reference"/>
    <w:basedOn w:val="Domylnaczcionkaakapitu"/>
    <w:uiPriority w:val="99"/>
    <w:semiHidden/>
    <w:unhideWhenUsed/>
    <w:rsid w:val="004D430F"/>
    <w:rPr>
      <w:vertAlign w:val="superscript"/>
    </w:rPr>
  </w:style>
  <w:style w:type="character" w:styleId="Nierozpoznanawzmianka">
    <w:name w:val="Unresolved Mention"/>
    <w:basedOn w:val="Domylnaczcionkaakapitu"/>
    <w:uiPriority w:val="99"/>
    <w:semiHidden/>
    <w:unhideWhenUsed/>
    <w:rsid w:val="0003076A"/>
    <w:rPr>
      <w:color w:val="605E5C"/>
      <w:shd w:val="clear" w:color="auto" w:fill="E1DFDD"/>
    </w:rPr>
  </w:style>
  <w:style w:type="table" w:styleId="Tabela-Siatka">
    <w:name w:val="Table Grid"/>
    <w:basedOn w:val="Standardowy"/>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agwekZnak">
    <w:name w:val="Nagłówek Znak"/>
    <w:basedOn w:val="Domylnaczcionkaakapitu"/>
    <w:link w:val="Nagwek"/>
    <w:uiPriority w:val="99"/>
  </w:style>
  <w:style w:type="paragraph" w:styleId="Nagwek">
    <w:name w:val="header"/>
    <w:basedOn w:val="Normalny"/>
    <w:link w:val="NagwekZnak"/>
    <w:uiPriority w:val="99"/>
    <w:unhideWhenUsed/>
    <w:pPr>
      <w:tabs>
        <w:tab w:val="center" w:pos="4680"/>
        <w:tab w:val="right" w:pos="9360"/>
      </w:tabs>
    </w:pPr>
  </w:style>
  <w:style w:type="paragraph" w:styleId="Bezodstpw">
    <w:name w:val="No Spacing"/>
    <w:qFormat/>
    <w:rsid w:val="0030588E"/>
    <w:pPr>
      <w:spacing w:after="0" w:line="240" w:lineRule="auto"/>
    </w:pPr>
    <w:rPr>
      <w:rFonts w:ascii="Calibri" w:eastAsia="Calibri" w:hAnsi="Calibri" w:cs="Times New Roman"/>
    </w:rPr>
  </w:style>
  <w:style w:type="paragraph" w:customStyle="1" w:styleId="Default">
    <w:name w:val="Default"/>
    <w:rsid w:val="004E6783"/>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ny"/>
    <w:rsid w:val="004E6783"/>
    <w:pPr>
      <w:spacing w:before="100" w:beforeAutospacing="1" w:after="100" w:afterAutospacing="1"/>
    </w:pPr>
    <w:rPr>
      <w:sz w:val="24"/>
      <w:szCs w:val="24"/>
      <w:lang w:eastAsia="pl-PL"/>
    </w:rPr>
  </w:style>
  <w:style w:type="character" w:customStyle="1" w:styleId="normaltextrun">
    <w:name w:val="normaltextrun"/>
    <w:basedOn w:val="Domylnaczcionkaakapitu"/>
    <w:rsid w:val="004E6783"/>
  </w:style>
  <w:style w:type="character" w:customStyle="1" w:styleId="eop">
    <w:name w:val="eop"/>
    <w:basedOn w:val="Domylnaczcionkaakapitu"/>
    <w:rsid w:val="004E6783"/>
  </w:style>
  <w:style w:type="character" w:customStyle="1" w:styleId="Hyperlink0">
    <w:name w:val="Hyperlink.0"/>
    <w:basedOn w:val="Domylnaczcionkaakapitu"/>
    <w:rsid w:val="00CB59E3"/>
  </w:style>
  <w:style w:type="character" w:styleId="UyteHipercze">
    <w:name w:val="FollowedHyperlink"/>
    <w:basedOn w:val="Domylnaczcionkaakapitu"/>
    <w:uiPriority w:val="99"/>
    <w:semiHidden/>
    <w:unhideWhenUsed/>
    <w:rsid w:val="00A255D3"/>
    <w:rPr>
      <w:color w:val="800080" w:themeColor="followedHyperlink"/>
      <w:u w:val="single"/>
    </w:rPr>
  </w:style>
  <w:style w:type="character" w:styleId="Odwoaniedelikatne">
    <w:name w:val="Subtle Reference"/>
    <w:uiPriority w:val="31"/>
    <w:qFormat/>
    <w:rsid w:val="00F537F5"/>
    <w:rPr>
      <w:rFonts w:asciiTheme="minorHAnsi" w:hAnsiTheme="minorHAnsi" w:cstheme="minorHAnsi"/>
    </w:rPr>
  </w:style>
  <w:style w:type="character" w:customStyle="1" w:styleId="Nagwek1Znak">
    <w:name w:val="Nagłówek 1 Znak"/>
    <w:basedOn w:val="Domylnaczcionkaakapitu"/>
    <w:link w:val="Nagwek1"/>
    <w:uiPriority w:val="9"/>
    <w:rsid w:val="00F74746"/>
    <w:rPr>
      <w:rFonts w:ascii="Calibri" w:eastAsia="Times New Roman" w:hAnsi="Calibri" w:cs="Calibri"/>
      <w:b/>
      <w:bCs/>
      <w:lang w:eastAsia="zh-CN"/>
    </w:rPr>
  </w:style>
  <w:style w:type="character" w:customStyle="1" w:styleId="Nagwek2Znak">
    <w:name w:val="Nagłówek 2 Znak"/>
    <w:basedOn w:val="Domylnaczcionkaakapitu"/>
    <w:link w:val="Nagwek2"/>
    <w:uiPriority w:val="9"/>
    <w:rsid w:val="00C946CD"/>
    <w:rPr>
      <w:rFonts w:eastAsiaTheme="majorEastAsia" w:cstheme="minorHAnsi"/>
      <w:bCs/>
      <w:szCs w:val="26"/>
      <w:lang w:eastAsia="zh-CN"/>
    </w:rPr>
  </w:style>
  <w:style w:type="numbering" w:customStyle="1" w:styleId="UMOWY">
    <w:name w:val="UMOWY"/>
    <w:uiPriority w:val="99"/>
    <w:rsid w:val="00BF2810"/>
    <w:pPr>
      <w:numPr>
        <w:numId w:val="19"/>
      </w:numPr>
    </w:pPr>
  </w:style>
  <w:style w:type="paragraph" w:customStyle="1" w:styleId="Akapitzlist1">
    <w:name w:val="Akapit z listą1"/>
    <w:basedOn w:val="Normalny"/>
    <w:rsid w:val="00BF2810"/>
    <w:pPr>
      <w:spacing w:after="200" w:line="276" w:lineRule="auto"/>
      <w:ind w:left="720"/>
    </w:pPr>
    <w:rPr>
      <w:rFonts w:eastAsia="Calibri"/>
      <w:szCs w:val="22"/>
      <w:lang w:eastAsia="ar-SA"/>
    </w:rPr>
  </w:style>
  <w:style w:type="character" w:customStyle="1" w:styleId="Nagwek3Znak">
    <w:name w:val="Nagłówek 3 Znak"/>
    <w:basedOn w:val="Domylnaczcionkaakapitu"/>
    <w:link w:val="Nagwek3"/>
    <w:uiPriority w:val="9"/>
    <w:rsid w:val="00DC7C22"/>
    <w:rPr>
      <w:rFonts w:ascii="Calibri" w:eastAsiaTheme="majorEastAsia" w:hAnsi="Calibri" w:cstheme="majorBidi"/>
      <w:color w:val="000000" w:themeColor="text1"/>
      <w:szCs w:val="24"/>
      <w:lang w:eastAsia="zh-CN"/>
    </w:rPr>
  </w:style>
  <w:style w:type="paragraph" w:styleId="Tytu">
    <w:name w:val="Title"/>
    <w:basedOn w:val="Normalny"/>
    <w:next w:val="Normalny"/>
    <w:link w:val="TytuZnak"/>
    <w:autoRedefine/>
    <w:uiPriority w:val="10"/>
    <w:qFormat/>
    <w:rsid w:val="00F80D8C"/>
    <w:pPr>
      <w:tabs>
        <w:tab w:val="left" w:leader="dot" w:pos="3969"/>
      </w:tabs>
      <w:contextualSpacing/>
    </w:pPr>
    <w:rPr>
      <w:rFonts w:eastAsiaTheme="majorEastAsia" w:cs="Calibri"/>
      <w:b/>
      <w:spacing w:val="-10"/>
      <w:kern w:val="28"/>
      <w:sz w:val="28"/>
      <w:szCs w:val="28"/>
    </w:rPr>
  </w:style>
  <w:style w:type="character" w:customStyle="1" w:styleId="TytuZnak">
    <w:name w:val="Tytuł Znak"/>
    <w:basedOn w:val="Domylnaczcionkaakapitu"/>
    <w:link w:val="Tytu"/>
    <w:uiPriority w:val="10"/>
    <w:rsid w:val="00F80D8C"/>
    <w:rPr>
      <w:rFonts w:ascii="Calibri" w:eastAsiaTheme="majorEastAsia" w:hAnsi="Calibri" w:cs="Calibri"/>
      <w:b/>
      <w:spacing w:val="-10"/>
      <w:kern w:val="28"/>
      <w:sz w:val="28"/>
      <w:szCs w:val="28"/>
      <w:lang w:eastAsia="zh-CN"/>
    </w:rPr>
  </w:style>
  <w:style w:type="paragraph" w:customStyle="1" w:styleId="ww-tekstpodstawowywcity3">
    <w:name w:val="ww-tekstpodstawowywcity3"/>
    <w:basedOn w:val="Normalny"/>
    <w:uiPriority w:val="1"/>
    <w:qFormat/>
    <w:rsid w:val="003B03AF"/>
    <w:pPr>
      <w:spacing w:before="0" w:after="0" w:line="240" w:lineRule="auto"/>
      <w:ind w:left="900" w:hanging="540"/>
      <w:jc w:val="both"/>
    </w:pPr>
    <w:rPr>
      <w:rFonts w:ascii="Century Gothic" w:hAnsi="Century Gothic"/>
      <w:sz w:val="24"/>
      <w:szCs w:val="24"/>
      <w:lang w:eastAsia="pl-PL"/>
    </w:rPr>
  </w:style>
  <w:style w:type="character" w:customStyle="1" w:styleId="cf01">
    <w:name w:val="cf01"/>
    <w:basedOn w:val="Domylnaczcionkaakapitu"/>
    <w:rsid w:val="00AB6156"/>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172070">
      <w:bodyDiv w:val="1"/>
      <w:marLeft w:val="0"/>
      <w:marRight w:val="0"/>
      <w:marTop w:val="0"/>
      <w:marBottom w:val="0"/>
      <w:divBdr>
        <w:top w:val="none" w:sz="0" w:space="0" w:color="auto"/>
        <w:left w:val="none" w:sz="0" w:space="0" w:color="auto"/>
        <w:bottom w:val="none" w:sz="0" w:space="0" w:color="auto"/>
        <w:right w:val="none" w:sz="0" w:space="0" w:color="auto"/>
      </w:divBdr>
    </w:div>
    <w:div w:id="809178398">
      <w:bodyDiv w:val="1"/>
      <w:marLeft w:val="0"/>
      <w:marRight w:val="0"/>
      <w:marTop w:val="0"/>
      <w:marBottom w:val="0"/>
      <w:divBdr>
        <w:top w:val="none" w:sz="0" w:space="0" w:color="auto"/>
        <w:left w:val="none" w:sz="0" w:space="0" w:color="auto"/>
        <w:bottom w:val="none" w:sz="0" w:space="0" w:color="auto"/>
        <w:right w:val="none" w:sz="0" w:space="0" w:color="auto"/>
      </w:divBdr>
    </w:div>
    <w:div w:id="1060444760">
      <w:bodyDiv w:val="1"/>
      <w:marLeft w:val="0"/>
      <w:marRight w:val="0"/>
      <w:marTop w:val="0"/>
      <w:marBottom w:val="0"/>
      <w:divBdr>
        <w:top w:val="none" w:sz="0" w:space="0" w:color="auto"/>
        <w:left w:val="none" w:sz="0" w:space="0" w:color="auto"/>
        <w:bottom w:val="none" w:sz="0" w:space="0" w:color="auto"/>
        <w:right w:val="none" w:sz="0" w:space="0" w:color="auto"/>
      </w:divBdr>
    </w:div>
    <w:div w:id="1213036356">
      <w:bodyDiv w:val="1"/>
      <w:marLeft w:val="0"/>
      <w:marRight w:val="0"/>
      <w:marTop w:val="0"/>
      <w:marBottom w:val="0"/>
      <w:divBdr>
        <w:top w:val="none" w:sz="0" w:space="0" w:color="auto"/>
        <w:left w:val="none" w:sz="0" w:space="0" w:color="auto"/>
        <w:bottom w:val="none" w:sz="0" w:space="0" w:color="auto"/>
        <w:right w:val="none" w:sz="0" w:space="0" w:color="auto"/>
      </w:divBdr>
    </w:div>
    <w:div w:id="1443920521">
      <w:bodyDiv w:val="1"/>
      <w:marLeft w:val="0"/>
      <w:marRight w:val="0"/>
      <w:marTop w:val="0"/>
      <w:marBottom w:val="0"/>
      <w:divBdr>
        <w:top w:val="none" w:sz="0" w:space="0" w:color="auto"/>
        <w:left w:val="none" w:sz="0" w:space="0" w:color="auto"/>
        <w:bottom w:val="none" w:sz="0" w:space="0" w:color="auto"/>
        <w:right w:val="none" w:sz="0" w:space="0" w:color="auto"/>
      </w:divBdr>
    </w:div>
    <w:div w:id="1462764263">
      <w:bodyDiv w:val="1"/>
      <w:marLeft w:val="0"/>
      <w:marRight w:val="0"/>
      <w:marTop w:val="0"/>
      <w:marBottom w:val="0"/>
      <w:divBdr>
        <w:top w:val="none" w:sz="0" w:space="0" w:color="auto"/>
        <w:left w:val="none" w:sz="0" w:space="0" w:color="auto"/>
        <w:bottom w:val="none" w:sz="0" w:space="0" w:color="auto"/>
        <w:right w:val="none" w:sz="0" w:space="0" w:color="auto"/>
      </w:divBdr>
    </w:div>
    <w:div w:id="1564410836">
      <w:bodyDiv w:val="1"/>
      <w:marLeft w:val="0"/>
      <w:marRight w:val="0"/>
      <w:marTop w:val="0"/>
      <w:marBottom w:val="0"/>
      <w:divBdr>
        <w:top w:val="none" w:sz="0" w:space="0" w:color="auto"/>
        <w:left w:val="none" w:sz="0" w:space="0" w:color="auto"/>
        <w:bottom w:val="none" w:sz="0" w:space="0" w:color="auto"/>
        <w:right w:val="none" w:sz="0" w:space="0" w:color="auto"/>
      </w:divBdr>
    </w:div>
    <w:div w:id="1596592465">
      <w:bodyDiv w:val="1"/>
      <w:marLeft w:val="0"/>
      <w:marRight w:val="0"/>
      <w:marTop w:val="0"/>
      <w:marBottom w:val="0"/>
      <w:divBdr>
        <w:top w:val="none" w:sz="0" w:space="0" w:color="auto"/>
        <w:left w:val="none" w:sz="0" w:space="0" w:color="auto"/>
        <w:bottom w:val="none" w:sz="0" w:space="0" w:color="auto"/>
        <w:right w:val="none" w:sz="0" w:space="0" w:color="auto"/>
      </w:divBdr>
      <w:divsChild>
        <w:div w:id="1248925003">
          <w:marLeft w:val="0"/>
          <w:marRight w:val="0"/>
          <w:marTop w:val="0"/>
          <w:marBottom w:val="0"/>
          <w:divBdr>
            <w:top w:val="none" w:sz="0" w:space="0" w:color="auto"/>
            <w:left w:val="none" w:sz="0" w:space="0" w:color="auto"/>
            <w:bottom w:val="none" w:sz="0" w:space="0" w:color="auto"/>
            <w:right w:val="none" w:sz="0" w:space="0" w:color="auto"/>
          </w:divBdr>
        </w:div>
        <w:div w:id="1930191944">
          <w:marLeft w:val="0"/>
          <w:marRight w:val="0"/>
          <w:marTop w:val="0"/>
          <w:marBottom w:val="0"/>
          <w:divBdr>
            <w:top w:val="none" w:sz="0" w:space="0" w:color="auto"/>
            <w:left w:val="none" w:sz="0" w:space="0" w:color="auto"/>
            <w:bottom w:val="none" w:sz="0" w:space="0" w:color="auto"/>
            <w:right w:val="none" w:sz="0" w:space="0" w:color="auto"/>
          </w:divBdr>
        </w:div>
      </w:divsChild>
    </w:div>
    <w:div w:id="1619215341">
      <w:bodyDiv w:val="1"/>
      <w:marLeft w:val="0"/>
      <w:marRight w:val="0"/>
      <w:marTop w:val="0"/>
      <w:marBottom w:val="0"/>
      <w:divBdr>
        <w:top w:val="none" w:sz="0" w:space="0" w:color="auto"/>
        <w:left w:val="none" w:sz="0" w:space="0" w:color="auto"/>
        <w:bottom w:val="none" w:sz="0" w:space="0" w:color="auto"/>
        <w:right w:val="none" w:sz="0" w:space="0" w:color="auto"/>
      </w:divBdr>
    </w:div>
    <w:div w:id="1641112900">
      <w:bodyDiv w:val="1"/>
      <w:marLeft w:val="0"/>
      <w:marRight w:val="0"/>
      <w:marTop w:val="0"/>
      <w:marBottom w:val="0"/>
      <w:divBdr>
        <w:top w:val="none" w:sz="0" w:space="0" w:color="auto"/>
        <w:left w:val="none" w:sz="0" w:space="0" w:color="auto"/>
        <w:bottom w:val="none" w:sz="0" w:space="0" w:color="auto"/>
        <w:right w:val="none" w:sz="0" w:space="0" w:color="auto"/>
      </w:divBdr>
    </w:div>
    <w:div w:id="1653826964">
      <w:bodyDiv w:val="1"/>
      <w:marLeft w:val="0"/>
      <w:marRight w:val="0"/>
      <w:marTop w:val="0"/>
      <w:marBottom w:val="0"/>
      <w:divBdr>
        <w:top w:val="none" w:sz="0" w:space="0" w:color="auto"/>
        <w:left w:val="none" w:sz="0" w:space="0" w:color="auto"/>
        <w:bottom w:val="none" w:sz="0" w:space="0" w:color="auto"/>
        <w:right w:val="none" w:sz="0" w:space="0" w:color="auto"/>
      </w:divBdr>
    </w:div>
    <w:div w:id="1655136238">
      <w:bodyDiv w:val="1"/>
      <w:marLeft w:val="0"/>
      <w:marRight w:val="0"/>
      <w:marTop w:val="0"/>
      <w:marBottom w:val="0"/>
      <w:divBdr>
        <w:top w:val="none" w:sz="0" w:space="0" w:color="auto"/>
        <w:left w:val="none" w:sz="0" w:space="0" w:color="auto"/>
        <w:bottom w:val="none" w:sz="0" w:space="0" w:color="auto"/>
        <w:right w:val="none" w:sz="0" w:space="0" w:color="auto"/>
      </w:divBdr>
    </w:div>
    <w:div w:id="1821074249">
      <w:bodyDiv w:val="1"/>
      <w:marLeft w:val="0"/>
      <w:marRight w:val="0"/>
      <w:marTop w:val="0"/>
      <w:marBottom w:val="0"/>
      <w:divBdr>
        <w:top w:val="none" w:sz="0" w:space="0" w:color="auto"/>
        <w:left w:val="none" w:sz="0" w:space="0" w:color="auto"/>
        <w:bottom w:val="none" w:sz="0" w:space="0" w:color="auto"/>
        <w:right w:val="none" w:sz="0" w:space="0" w:color="auto"/>
      </w:divBdr>
    </w:div>
    <w:div w:id="1843471918">
      <w:bodyDiv w:val="1"/>
      <w:marLeft w:val="0"/>
      <w:marRight w:val="0"/>
      <w:marTop w:val="0"/>
      <w:marBottom w:val="0"/>
      <w:divBdr>
        <w:top w:val="none" w:sz="0" w:space="0" w:color="auto"/>
        <w:left w:val="none" w:sz="0" w:space="0" w:color="auto"/>
        <w:bottom w:val="none" w:sz="0" w:space="0" w:color="auto"/>
        <w:right w:val="none" w:sz="0" w:space="0" w:color="auto"/>
      </w:divBdr>
    </w:div>
    <w:div w:id="2015960011">
      <w:bodyDiv w:val="1"/>
      <w:marLeft w:val="0"/>
      <w:marRight w:val="0"/>
      <w:marTop w:val="0"/>
      <w:marBottom w:val="0"/>
      <w:divBdr>
        <w:top w:val="none" w:sz="0" w:space="0" w:color="auto"/>
        <w:left w:val="none" w:sz="0" w:space="0" w:color="auto"/>
        <w:bottom w:val="none" w:sz="0" w:space="0" w:color="auto"/>
        <w:right w:val="none" w:sz="0" w:space="0" w:color="auto"/>
      </w:divBdr>
    </w:div>
    <w:div w:id="203013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ontakt@zzw.waw.p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kontakt@zzw.waw.pl" TargetMode="External"/><Relationship Id="rId17" Type="http://schemas.openxmlformats.org/officeDocument/2006/relationships/hyperlink" Target="https://zzw.waw.pl/" TargetMode="External"/><Relationship Id="rId2" Type="http://schemas.openxmlformats.org/officeDocument/2006/relationships/customXml" Target="../customXml/item2.xml"/><Relationship Id="rId16" Type="http://schemas.openxmlformats.org/officeDocument/2006/relationships/hyperlink" Target="mailto:kontakt@zzw.waw.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ontakt@zzw.waw.pl" TargetMode="External"/><Relationship Id="rId5" Type="http://schemas.openxmlformats.org/officeDocument/2006/relationships/numbering" Target="numbering.xml"/><Relationship Id="rId15" Type="http://schemas.openxmlformats.org/officeDocument/2006/relationships/hyperlink" Target="mailto:kontakt@zzw.waw.pl"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kontakt@zzw.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epartment xmlns="c7e405a8-571f-45ca-bd26-04df94f6c5f0" xsi:nil="true"/>
    <lcf76f155ced4ddcb4097134ff3c332f xmlns="c7e405a8-571f-45ca-bd26-04df94f6c5f0">
      <Terms xmlns="http://schemas.microsoft.com/office/infopath/2007/PartnerControls"/>
    </lcf76f155ced4ddcb4097134ff3c332f>
    <TaxCatchAll xmlns="615bfb00-743c-4607-81f1-158047a54de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73E4C9ECBD2DDA4E91BEC90F7CFD8790" ma:contentTypeVersion="13" ma:contentTypeDescription="Utwórz nowy dokument." ma:contentTypeScope="" ma:versionID="fd518b7da24a95016e4fbc80d37a62c1">
  <xsd:schema xmlns:xsd="http://www.w3.org/2001/XMLSchema" xmlns:xs="http://www.w3.org/2001/XMLSchema" xmlns:p="http://schemas.microsoft.com/office/2006/metadata/properties" xmlns:ns2="c7e405a8-571f-45ca-bd26-04df94f6c5f0" xmlns:ns3="615bfb00-743c-4607-81f1-158047a54de1" targetNamespace="http://schemas.microsoft.com/office/2006/metadata/properties" ma:root="true" ma:fieldsID="5f8a5b533de1c2d6b32de154cacaf77d" ns2:_="" ns3:_="">
    <xsd:import namespace="c7e405a8-571f-45ca-bd26-04df94f6c5f0"/>
    <xsd:import namespace="615bfb00-743c-4607-81f1-158047a54d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Department"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405a8-571f-45ca-bd26-04df94f6c5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Department" ma:index="11" nillable="true" ma:displayName="Department" ma:format="Dropdown" ma:list="9ba9ce03-ff83-433c-b406-0b66e23f1b39" ma:internalName="Department" ma:readOnly="false" ma:showField="Skrotdzialu">
      <xsd:simpleType>
        <xsd:restriction base="dms:Lookup"/>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5bfb00-743c-4607-81f1-158047a54de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e211359-bb2c-4058-ace7-3b2de2d6296a}" ma:internalName="TaxCatchAll" ma:showField="CatchAllData" ma:web="615bfb00-743c-4607-81f1-158047a54d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7AD88-23D7-4394-8824-461A7953F5F3}">
  <ds:schemaRefs>
    <ds:schemaRef ds:uri="http://schemas.microsoft.com/office/2006/metadata/properties"/>
    <ds:schemaRef ds:uri="http://schemas.microsoft.com/office/infopath/2007/PartnerControls"/>
    <ds:schemaRef ds:uri="c7e405a8-571f-45ca-bd26-04df94f6c5f0"/>
    <ds:schemaRef ds:uri="615bfb00-743c-4607-81f1-158047a54de1"/>
  </ds:schemaRefs>
</ds:datastoreItem>
</file>

<file path=customXml/itemProps2.xml><?xml version="1.0" encoding="utf-8"?>
<ds:datastoreItem xmlns:ds="http://schemas.openxmlformats.org/officeDocument/2006/customXml" ds:itemID="{1B89D3D8-2773-4735-A566-C1B3F6DA94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405a8-571f-45ca-bd26-04df94f6c5f0"/>
    <ds:schemaRef ds:uri="615bfb00-743c-4607-81f1-158047a54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8B859C-E072-4527-8DB6-D78C481A4B40}">
  <ds:schemaRefs>
    <ds:schemaRef ds:uri="http://schemas.microsoft.com/sharepoint/v3/contenttype/forms"/>
  </ds:schemaRefs>
</ds:datastoreItem>
</file>

<file path=customXml/itemProps4.xml><?xml version="1.0" encoding="utf-8"?>
<ds:datastoreItem xmlns:ds="http://schemas.openxmlformats.org/officeDocument/2006/customXml" ds:itemID="{577DA493-BC99-4AB3-96B2-255FB7FF4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16</Pages>
  <Words>5254</Words>
  <Characters>31524</Characters>
  <Application>Microsoft Office Word</Application>
  <DocSecurity>0</DocSecurity>
  <Lines>262</Lines>
  <Paragraphs>73</Paragraphs>
  <ScaleCrop>false</ScaleCrop>
  <HeadingPairs>
    <vt:vector size="2" baseType="variant">
      <vt:variant>
        <vt:lpstr>Tytuł</vt:lpstr>
      </vt:variant>
      <vt:variant>
        <vt:i4>1</vt:i4>
      </vt:variant>
    </vt:vector>
  </HeadingPairs>
  <TitlesOfParts>
    <vt:vector size="1" baseType="lpstr">
      <vt:lpstr>Umowa Kompleksowa organizacja wydarzeń w Kamieniu</vt:lpstr>
    </vt:vector>
  </TitlesOfParts>
  <Company>Urząd Miasta Stołecznego Warszawy</Company>
  <LinksUpToDate>false</LinksUpToDate>
  <CharactersWithSpaces>36705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 Umowy-IGO</dc:title>
  <dc:subject/>
  <dc:creator>a.brzezinska</dc:creator>
  <cp:keywords/>
  <dc:description/>
  <cp:lastModifiedBy>Kasprzak Wioleta (ZZW)</cp:lastModifiedBy>
  <cp:revision>5</cp:revision>
  <cp:lastPrinted>2026-03-30T06:32:00Z</cp:lastPrinted>
  <dcterms:created xsi:type="dcterms:W3CDTF">2026-03-30T06:33:00Z</dcterms:created>
  <dcterms:modified xsi:type="dcterms:W3CDTF">2026-04-01T06:34:00Z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0x01010073E4C9ECBD2DDA4E91BEC90F7CFD8790</vt:lpwstr>
  </property>
  <property fmtid="{D5CDD505-2E9C-101B-9397-08002B2CF9AE}" pid="3" name="MediaServiceImageTags">
    <vt:lpwstr/>
  </property>
</Properties>
</file>