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D41B7" w:rsidRPr="001D41B7" w:rsidRDefault="001D41B7" w:rsidP="0010375C">
      <w:pPr>
        <w:spacing w:after="480"/>
        <w:jc w:val="right"/>
      </w:pPr>
      <w:r w:rsidRPr="0010375C">
        <w:t xml:space="preserve">Załącznik </w:t>
      </w:r>
      <w:r w:rsidR="0010375C">
        <w:t xml:space="preserve">nr </w:t>
      </w:r>
      <w:r w:rsidR="00647F36">
        <w:t xml:space="preserve">1 </w:t>
      </w:r>
      <w:r w:rsidRPr="0010375C">
        <w:t>do Zapytania Ofertowego</w:t>
      </w:r>
      <w:r w:rsidR="0010375C">
        <w:t xml:space="preserve"> </w:t>
      </w:r>
      <w:r w:rsidR="0010375C" w:rsidRPr="0010375C">
        <w:t>Nr sprawy:</w:t>
      </w:r>
      <w:r w:rsidR="0010375C">
        <w:t xml:space="preserve"> </w:t>
      </w:r>
      <w:r w:rsidR="00800A91" w:rsidRPr="00800A91">
        <w:t>59</w:t>
      </w:r>
      <w:r w:rsidR="00800A91">
        <w:t>/</w:t>
      </w:r>
      <w:r w:rsidR="00800A91" w:rsidRPr="00800A91">
        <w:t>WZP</w:t>
      </w:r>
      <w:r w:rsidR="00800A91">
        <w:t>/</w:t>
      </w:r>
      <w:r w:rsidR="00800A91" w:rsidRPr="00800A91">
        <w:t>2026</w:t>
      </w:r>
    </w:p>
    <w:p w:rsidR="00647F36" w:rsidRPr="00647F36" w:rsidRDefault="00647F36" w:rsidP="00647F36">
      <w:pPr>
        <w:pStyle w:val="Tytu"/>
        <w:spacing w:after="240"/>
        <w:rPr>
          <w:sz w:val="32"/>
          <w:szCs w:val="32"/>
        </w:rPr>
      </w:pPr>
      <w:r w:rsidRPr="00647F36">
        <w:rPr>
          <w:sz w:val="32"/>
          <w:szCs w:val="32"/>
        </w:rPr>
        <w:t xml:space="preserve">Charakterystyka kanałów na </w:t>
      </w:r>
      <w:proofErr w:type="spellStart"/>
      <w:r w:rsidRPr="00647F36">
        <w:rPr>
          <w:sz w:val="32"/>
          <w:szCs w:val="32"/>
        </w:rPr>
        <w:t>Youtube</w:t>
      </w:r>
      <w:proofErr w:type="spellEnd"/>
    </w:p>
    <w:p w:rsidR="001D41B7" w:rsidRPr="00017A68" w:rsidRDefault="00647F36" w:rsidP="00647F36">
      <w:pPr>
        <w:pStyle w:val="Nagwek1"/>
        <w:numPr>
          <w:ilvl w:val="0"/>
          <w:numId w:val="17"/>
        </w:numPr>
      </w:pPr>
      <w:r>
        <w:t>K</w:t>
      </w:r>
      <w:r w:rsidR="001D41B7" w:rsidRPr="00017A68">
        <w:t>anał</w:t>
      </w:r>
      <w:r w:rsidR="001D41B7" w:rsidRPr="00626F80">
        <w:t xml:space="preserve"> </w:t>
      </w:r>
      <w:r w:rsidR="001D41B7" w:rsidRPr="00017A68">
        <w:t>„Warszawa z kwiatach”: </w:t>
      </w:r>
    </w:p>
    <w:p w:rsidR="001D41B7" w:rsidRPr="00017A68" w:rsidRDefault="001D41B7" w:rsidP="001D41B7">
      <w:r w:rsidRPr="00017A68">
        <w:t>Kanał jest prowadzony przez Zarząd Zieleni m.st. Warszawy - jednostkę budżetową m.st. Warszawy, której głównym zadaniem jest utrzymanie i rozwój terenów zieleni w stolicy. Kanał powstał w celu upowszechniania idei ukwiecania i zazieleniania miasta i został uruchomiony w marcu 2024 r.  </w:t>
      </w:r>
    </w:p>
    <w:p w:rsidR="001D41B7" w:rsidRPr="00017A68" w:rsidRDefault="001D41B7" w:rsidP="001D41B7">
      <w:r w:rsidRPr="00017A68">
        <w:t>Nazwa kanału nawiązuje do projektu edukacyjnego i konkursu „Warszawa z kwiatach” – organizowanego przez Warszawę od wielu lat jako kontynuacja przedwojennej tradycji wspólnego zazieleniania i ukwiecania stolicy przy udziale warszawianek i warszawiaków, której pomysłodawcą był Prezydent Stefan Starzyński.  </w:t>
      </w:r>
    </w:p>
    <w:p w:rsidR="001D41B7" w:rsidRPr="00017A68" w:rsidRDefault="001D41B7" w:rsidP="001D41B7">
      <w:r w:rsidRPr="00017A68">
        <w:t xml:space="preserve">Profil kanału jest edukacyjno-poradniczy. Na kanale przekazujemy wiedzę i dzielimy się doświadczeniami ogrodniczymi, aby nasi obserwatorzy mogli ją wykorzystać w swoich zielonych przestrzeniach – na balkonach, tarasach, w ogrodach przydomowych. Przy okazji pokazujemy także dobre praktyki utrzymania zieleni w mieście. Kanał ma dwie prowadzące, które są pracownikami naszej jednostki z wieloletnim doświadczeniem ogrodniczym. </w:t>
      </w:r>
      <w:r w:rsidR="0010375C">
        <w:t>Na kanale występują także inni specjaliści z naszej jednostki, ale także n</w:t>
      </w:r>
      <w:r w:rsidRPr="00017A68">
        <w:t>agrywamy materiały we współpracy ze partnerami zewnętrznymi – innymi instytucjami, ogrodami botanicznymi oraz ze szkółkarzami. </w:t>
      </w:r>
    </w:p>
    <w:p w:rsidR="001D41B7" w:rsidRPr="00017A68" w:rsidRDefault="001D41B7" w:rsidP="001D41B7">
      <w:pPr>
        <w:spacing w:after="0"/>
      </w:pPr>
      <w:r w:rsidRPr="00017A68">
        <w:t xml:space="preserve">Na kanał nagrywamy filmy w kilku formatach, podzielone na </w:t>
      </w:r>
      <w:proofErr w:type="spellStart"/>
      <w:r w:rsidRPr="00017A68">
        <w:t>playlisty</w:t>
      </w:r>
      <w:proofErr w:type="spellEnd"/>
      <w:r w:rsidRPr="00017A68">
        <w:t>:  </w:t>
      </w:r>
    </w:p>
    <w:p w:rsidR="001D41B7" w:rsidRPr="00017A68" w:rsidRDefault="001D41B7" w:rsidP="001D41B7">
      <w:pPr>
        <w:numPr>
          <w:ilvl w:val="0"/>
          <w:numId w:val="1"/>
        </w:numPr>
        <w:spacing w:after="0"/>
      </w:pPr>
      <w:r w:rsidRPr="00017A68">
        <w:t xml:space="preserve">Co kwitnie w Warszawie - pokazujemy określone grupy lub gatunki roślin lub rodzaje </w:t>
      </w:r>
      <w:proofErr w:type="spellStart"/>
      <w:r w:rsidRPr="00017A68">
        <w:t>nasadzeń</w:t>
      </w:r>
      <w:proofErr w:type="spellEnd"/>
      <w:r w:rsidRPr="00017A68">
        <w:t>, w stylu „wszystko co warto wiedzieć o…” – jak i kiedy sadzić, jak pielęgnować, wymagania siedliskowe itp.; </w:t>
      </w:r>
    </w:p>
    <w:p w:rsidR="001D41B7" w:rsidRPr="00017A68" w:rsidRDefault="001D41B7" w:rsidP="001D41B7">
      <w:pPr>
        <w:numPr>
          <w:ilvl w:val="0"/>
          <w:numId w:val="2"/>
        </w:numPr>
        <w:spacing w:after="0"/>
      </w:pPr>
      <w:r w:rsidRPr="00017A68">
        <w:t>Jak to się robi - filmy pokazujące</w:t>
      </w:r>
      <w:r w:rsidR="0010375C">
        <w:t xml:space="preserve"> krok po kroku jak wykonywać konkretne prace i zabiegi -</w:t>
      </w:r>
      <w:r w:rsidRPr="00017A68">
        <w:t xml:space="preserve"> siani</w:t>
      </w:r>
      <w:r w:rsidR="0010375C">
        <w:t>e</w:t>
      </w:r>
      <w:r w:rsidRPr="00017A68">
        <w:t>, sadzeni</w:t>
      </w:r>
      <w:r w:rsidR="0010375C">
        <w:t>e</w:t>
      </w:r>
      <w:r w:rsidRPr="00017A68">
        <w:t>, przycinani</w:t>
      </w:r>
      <w:r w:rsidR="0010375C">
        <w:t>e</w:t>
      </w:r>
      <w:r w:rsidRPr="00017A68">
        <w:t xml:space="preserve"> itp.; </w:t>
      </w:r>
    </w:p>
    <w:p w:rsidR="001D41B7" w:rsidRPr="00017A68" w:rsidRDefault="001D41B7" w:rsidP="001D41B7">
      <w:pPr>
        <w:numPr>
          <w:ilvl w:val="0"/>
          <w:numId w:val="3"/>
        </w:numPr>
        <w:spacing w:after="0"/>
      </w:pPr>
      <w:r w:rsidRPr="00017A68">
        <w:t>Rozmowy o kwiatach - dłuższa forma poświęcona określonym stylom w ogrodnictwie lub relacje z wydarzeń ogrodniczych, rozmowy z ekspertami; </w:t>
      </w:r>
    </w:p>
    <w:p w:rsidR="001D41B7" w:rsidRPr="00017A68" w:rsidRDefault="001D41B7" w:rsidP="001D41B7">
      <w:pPr>
        <w:numPr>
          <w:ilvl w:val="0"/>
          <w:numId w:val="4"/>
        </w:numPr>
        <w:spacing w:after="0"/>
      </w:pPr>
      <w:r w:rsidRPr="00017A68">
        <w:t xml:space="preserve">Róże Warszawy - </w:t>
      </w:r>
      <w:proofErr w:type="spellStart"/>
      <w:r w:rsidRPr="00017A68">
        <w:t>playlista</w:t>
      </w:r>
      <w:proofErr w:type="spellEnd"/>
      <w:r w:rsidRPr="00017A68">
        <w:t xml:space="preserve"> poświęcona różom – odmiany, poradnictwo, rozmowy ze szkółkarzami; </w:t>
      </w:r>
    </w:p>
    <w:p w:rsidR="001D41B7" w:rsidRPr="00017A68" w:rsidRDefault="001D41B7" w:rsidP="001D41B7">
      <w:pPr>
        <w:numPr>
          <w:ilvl w:val="0"/>
          <w:numId w:val="5"/>
        </w:numPr>
        <w:spacing w:after="0"/>
      </w:pPr>
      <w:r w:rsidRPr="00017A68">
        <w:t>Projektowanie - filmy pokazujące projekty rabat i ich realizację;  </w:t>
      </w:r>
    </w:p>
    <w:p w:rsidR="001D41B7" w:rsidRPr="00017A68" w:rsidRDefault="001D41B7" w:rsidP="001D41B7">
      <w:pPr>
        <w:numPr>
          <w:ilvl w:val="0"/>
          <w:numId w:val="6"/>
        </w:numPr>
        <w:spacing w:after="0"/>
      </w:pPr>
      <w:r w:rsidRPr="00017A68">
        <w:t>Z życia donicy - cykl poświęcony inspiracjom na różne kompozycje do donic na balkony i tarasy; </w:t>
      </w:r>
    </w:p>
    <w:p w:rsidR="001D41B7" w:rsidRDefault="001D41B7" w:rsidP="001D41B7">
      <w:pPr>
        <w:numPr>
          <w:ilvl w:val="0"/>
          <w:numId w:val="7"/>
        </w:numPr>
        <w:spacing w:after="0"/>
      </w:pPr>
      <w:r w:rsidRPr="00017A68">
        <w:t>Z życia rabaty - cykl poświęcony jednej rabacie – pokazujemy, jak zmienia się w kolejne miesiące</w:t>
      </w:r>
      <w:r>
        <w:t>;</w:t>
      </w:r>
    </w:p>
    <w:p w:rsidR="001D41B7" w:rsidRPr="00017A68" w:rsidRDefault="001D41B7" w:rsidP="001D41B7">
      <w:pPr>
        <w:numPr>
          <w:ilvl w:val="0"/>
          <w:numId w:val="7"/>
        </w:numPr>
        <w:spacing w:after="0"/>
      </w:pPr>
      <w:r w:rsidRPr="00017A68">
        <w:t xml:space="preserve">Filmy </w:t>
      </w:r>
      <w:proofErr w:type="spellStart"/>
      <w:r w:rsidRPr="00017A68">
        <w:t>shorts</w:t>
      </w:r>
      <w:proofErr w:type="spellEnd"/>
      <w:r w:rsidRPr="00017A68">
        <w:t xml:space="preserve"> – pokazanie jednej polecanej rośliny lub krótk</w:t>
      </w:r>
      <w:r w:rsidR="0010375C">
        <w:t>a instrukcja</w:t>
      </w:r>
      <w:r w:rsidR="0010375C" w:rsidRPr="00017A68">
        <w:t xml:space="preserve"> jednej</w:t>
      </w:r>
      <w:r w:rsidRPr="00017A68">
        <w:t xml:space="preserve"> czynności ogrodniczej.  </w:t>
      </w:r>
    </w:p>
    <w:p w:rsidR="001D41B7" w:rsidRPr="00017A68" w:rsidRDefault="001D41B7" w:rsidP="001D41B7">
      <w:pPr>
        <w:spacing w:after="0"/>
      </w:pPr>
      <w:r w:rsidRPr="00017A68">
        <w:t>Statystki kanału (</w:t>
      </w:r>
      <w:r>
        <w:t xml:space="preserve">stan na </w:t>
      </w:r>
      <w:r w:rsidRPr="00017A68">
        <w:t>koniec 2025</w:t>
      </w:r>
      <w:r>
        <w:t xml:space="preserve"> r.</w:t>
      </w:r>
      <w:r w:rsidRPr="00017A68">
        <w:t>):</w:t>
      </w:r>
    </w:p>
    <w:p w:rsidR="001D41B7" w:rsidRPr="00017A68" w:rsidRDefault="001D41B7" w:rsidP="001D41B7">
      <w:pPr>
        <w:numPr>
          <w:ilvl w:val="0"/>
          <w:numId w:val="8"/>
        </w:numPr>
        <w:spacing w:after="0"/>
      </w:pPr>
      <w:r w:rsidRPr="004B5E7F">
        <w:lastRenderedPageBreak/>
        <w:t>1</w:t>
      </w:r>
      <w:r>
        <w:t> </w:t>
      </w:r>
      <w:r w:rsidRPr="004B5E7F">
        <w:t>916</w:t>
      </w:r>
      <w:r>
        <w:t xml:space="preserve"> </w:t>
      </w:r>
      <w:r w:rsidRPr="00017A68">
        <w:t> subskrybentów </w:t>
      </w:r>
    </w:p>
    <w:p w:rsidR="001D41B7" w:rsidRPr="00017A68" w:rsidRDefault="001D41B7" w:rsidP="001D41B7">
      <w:pPr>
        <w:numPr>
          <w:ilvl w:val="0"/>
          <w:numId w:val="9"/>
        </w:numPr>
        <w:spacing w:after="0"/>
      </w:pPr>
      <w:r w:rsidRPr="004B5E7F">
        <w:t xml:space="preserve">285 filmów </w:t>
      </w:r>
      <w:r w:rsidRPr="00017A68">
        <w:t>(</w:t>
      </w:r>
      <w:r w:rsidRPr="004B5E7F">
        <w:t>13</w:t>
      </w:r>
      <w:r>
        <w:t>2</w:t>
      </w:r>
      <w:r w:rsidRPr="00017A68">
        <w:t xml:space="preserve"> film</w:t>
      </w:r>
      <w:r>
        <w:t>y</w:t>
      </w:r>
      <w:r w:rsidRPr="00017A68">
        <w:t xml:space="preserve"> i </w:t>
      </w:r>
      <w:r w:rsidRPr="004B5E7F">
        <w:t>15</w:t>
      </w:r>
      <w:r>
        <w:t>3</w:t>
      </w:r>
      <w:r w:rsidRPr="00017A68">
        <w:t xml:space="preserve"> </w:t>
      </w:r>
      <w:proofErr w:type="spellStart"/>
      <w:r w:rsidRPr="00017A68">
        <w:t>shorts</w:t>
      </w:r>
      <w:proofErr w:type="spellEnd"/>
      <w:r w:rsidRPr="00017A68">
        <w:t>) </w:t>
      </w:r>
    </w:p>
    <w:p w:rsidR="001D41B7" w:rsidRPr="00017A68" w:rsidRDefault="001D41B7" w:rsidP="001D41B7">
      <w:pPr>
        <w:numPr>
          <w:ilvl w:val="0"/>
          <w:numId w:val="10"/>
        </w:numPr>
        <w:spacing w:after="0"/>
      </w:pPr>
      <w:r w:rsidRPr="00017A68">
        <w:t xml:space="preserve">częstotliwość publikacji: min. 2 razy w tygodniu (najczęściej 1 film i 1 </w:t>
      </w:r>
      <w:proofErr w:type="spellStart"/>
      <w:r w:rsidRPr="00017A68">
        <w:t>shorts</w:t>
      </w:r>
      <w:proofErr w:type="spellEnd"/>
      <w:r w:rsidRPr="00017A68">
        <w:t xml:space="preserve"> na tydzień, czasem 2 filmy i 1 </w:t>
      </w:r>
      <w:proofErr w:type="spellStart"/>
      <w:r w:rsidRPr="00017A68">
        <w:t>shorts</w:t>
      </w:r>
      <w:proofErr w:type="spellEnd"/>
      <w:r w:rsidRPr="00017A68">
        <w:t xml:space="preserve"> lub 1 film i 2 </w:t>
      </w:r>
      <w:proofErr w:type="spellStart"/>
      <w:r w:rsidRPr="00017A68">
        <w:t>shortsy</w:t>
      </w:r>
      <w:proofErr w:type="spellEnd"/>
      <w:r w:rsidRPr="00017A68">
        <w:t>)  </w:t>
      </w:r>
    </w:p>
    <w:p w:rsidR="001D41B7" w:rsidRPr="00017A68" w:rsidRDefault="001D41B7" w:rsidP="001D41B7">
      <w:pPr>
        <w:numPr>
          <w:ilvl w:val="0"/>
          <w:numId w:val="11"/>
        </w:numPr>
        <w:spacing w:after="0"/>
      </w:pPr>
      <w:r w:rsidRPr="00017A68">
        <w:t xml:space="preserve">średnie wyświetlenia </w:t>
      </w:r>
      <w:proofErr w:type="spellStart"/>
      <w:r w:rsidRPr="00017A68">
        <w:t>shorts</w:t>
      </w:r>
      <w:proofErr w:type="spellEnd"/>
      <w:r w:rsidRPr="00017A68">
        <w:t>:   </w:t>
      </w:r>
    </w:p>
    <w:p w:rsidR="001D41B7" w:rsidRPr="00017A68" w:rsidRDefault="001D41B7" w:rsidP="001D41B7">
      <w:pPr>
        <w:spacing w:after="0"/>
        <w:ind w:left="1416"/>
      </w:pPr>
      <w:r w:rsidRPr="00017A68">
        <w:t xml:space="preserve">o    najczęściej </w:t>
      </w:r>
      <w:proofErr w:type="spellStart"/>
      <w:r w:rsidRPr="00017A68">
        <w:t>shortsy</w:t>
      </w:r>
      <w:proofErr w:type="spellEnd"/>
      <w:r w:rsidRPr="00017A68">
        <w:t xml:space="preserve"> nie przekraczają 2 tys. wyświetleń; </w:t>
      </w:r>
    </w:p>
    <w:p w:rsidR="001D41B7" w:rsidRPr="00017A68" w:rsidRDefault="001D41B7" w:rsidP="001D41B7">
      <w:pPr>
        <w:spacing w:after="0"/>
        <w:ind w:left="1416"/>
      </w:pPr>
      <w:r w:rsidRPr="00017A68">
        <w:t xml:space="preserve">o    najlepsze materiały: 50-30 tys. - 3 </w:t>
      </w:r>
      <w:proofErr w:type="spellStart"/>
      <w:r w:rsidRPr="00017A68">
        <w:t>shortsy</w:t>
      </w:r>
      <w:proofErr w:type="spellEnd"/>
      <w:r w:rsidRPr="00017A68">
        <w:t xml:space="preserve">; 20-5 tys. - ok. 20 </w:t>
      </w:r>
      <w:proofErr w:type="spellStart"/>
      <w:r w:rsidRPr="00017A68">
        <w:t>shortsów</w:t>
      </w:r>
      <w:proofErr w:type="spellEnd"/>
      <w:r w:rsidRPr="00017A68">
        <w:t xml:space="preserve">; 5-2 tys.; - ok 30 </w:t>
      </w:r>
      <w:proofErr w:type="spellStart"/>
      <w:r w:rsidRPr="00017A68">
        <w:t>shortsów</w:t>
      </w:r>
      <w:proofErr w:type="spellEnd"/>
      <w:r w:rsidRPr="00017A68">
        <w:t>. </w:t>
      </w:r>
    </w:p>
    <w:p w:rsidR="001D41B7" w:rsidRPr="00017A68" w:rsidRDefault="001D41B7" w:rsidP="001D41B7">
      <w:pPr>
        <w:numPr>
          <w:ilvl w:val="0"/>
          <w:numId w:val="12"/>
        </w:numPr>
        <w:spacing w:after="0"/>
      </w:pPr>
      <w:r w:rsidRPr="00017A68">
        <w:t>średnie wyświetlenia filmów:   </w:t>
      </w:r>
    </w:p>
    <w:p w:rsidR="001D41B7" w:rsidRPr="00017A68" w:rsidRDefault="001D41B7" w:rsidP="001D41B7">
      <w:pPr>
        <w:spacing w:after="0"/>
        <w:ind w:left="1416"/>
      </w:pPr>
      <w:r w:rsidRPr="00017A68">
        <w:t>o    90% filmów nie przekracza 1 tys. wyświetleń; </w:t>
      </w:r>
    </w:p>
    <w:p w:rsidR="001D41B7" w:rsidRPr="00017A68" w:rsidRDefault="001D41B7" w:rsidP="001D41B7">
      <w:pPr>
        <w:spacing w:after="0"/>
        <w:ind w:left="1416"/>
      </w:pPr>
      <w:r w:rsidRPr="00017A68">
        <w:t>o    najlepsze materiały: pow. 2 tys. - 8 materiałów, pow. 1 tys. – ok. 15 materiałów. </w:t>
      </w:r>
    </w:p>
    <w:p w:rsidR="001D41B7" w:rsidRPr="00017A68" w:rsidRDefault="001D41B7" w:rsidP="001D41B7">
      <w:pPr>
        <w:numPr>
          <w:ilvl w:val="0"/>
          <w:numId w:val="13"/>
        </w:numPr>
        <w:spacing w:after="0"/>
      </w:pPr>
      <w:r w:rsidRPr="00017A68">
        <w:t xml:space="preserve">Odbiorcy według </w:t>
      </w:r>
      <w:proofErr w:type="spellStart"/>
      <w:r w:rsidRPr="00017A68">
        <w:t>zachowań</w:t>
      </w:r>
      <w:proofErr w:type="spellEnd"/>
      <w:r w:rsidRPr="00017A68">
        <w:t xml:space="preserve"> związanych z oglądaniem: nowi widzowie - </w:t>
      </w:r>
      <w:r>
        <w:t>54</w:t>
      </w:r>
      <w:r w:rsidRPr="00017A68">
        <w:t>,</w:t>
      </w:r>
      <w:r>
        <w:t>6</w:t>
      </w:r>
      <w:r w:rsidRPr="00017A68">
        <w:t xml:space="preserve">%; przypadkowi widzowie - </w:t>
      </w:r>
      <w:r>
        <w:t>31</w:t>
      </w:r>
      <w:r w:rsidRPr="00017A68">
        <w:t>,7%; stali widzowie - 1</w:t>
      </w:r>
      <w:r>
        <w:t>3</w:t>
      </w:r>
      <w:r w:rsidRPr="00017A68">
        <w:t>,7%</w:t>
      </w:r>
      <w:r>
        <w:t>.</w:t>
      </w:r>
      <w:r w:rsidRPr="00017A68">
        <w:t> </w:t>
      </w:r>
    </w:p>
    <w:p w:rsidR="001D41B7" w:rsidRPr="00017A68" w:rsidRDefault="001D41B7" w:rsidP="001D41B7">
      <w:pPr>
        <w:numPr>
          <w:ilvl w:val="0"/>
          <w:numId w:val="14"/>
        </w:numPr>
        <w:spacing w:after="0"/>
      </w:pPr>
      <w:r w:rsidRPr="00017A68">
        <w:t>Płeć: Kobiety - 84,</w:t>
      </w:r>
      <w:r>
        <w:t>5</w:t>
      </w:r>
      <w:r w:rsidRPr="00017A68">
        <w:t>%; Mężczyźni - 15,</w:t>
      </w:r>
      <w:r>
        <w:t>5</w:t>
      </w:r>
      <w:r w:rsidRPr="00017A68">
        <w:t>%; </w:t>
      </w:r>
    </w:p>
    <w:p w:rsidR="001D41B7" w:rsidRPr="00626F80" w:rsidRDefault="001D41B7" w:rsidP="001D41B7">
      <w:pPr>
        <w:numPr>
          <w:ilvl w:val="0"/>
          <w:numId w:val="15"/>
        </w:numPr>
      </w:pPr>
      <w:r w:rsidRPr="00017A68">
        <w:t xml:space="preserve">Wiek: 13–17 lat(a) - 0%; 18–24 lat(a) - 1,6%; 25–34 lat(a) - 5,8%; 35–44 lat(a) - 9,9%; 45–54 lat(a) - 18,7%; </w:t>
      </w:r>
      <w:r w:rsidRPr="00017A68">
        <w:rPr>
          <w:b/>
          <w:bCs/>
        </w:rPr>
        <w:t>55–64 lat(a) - 30,4%; Ponad 65 lat(a) - 33,6%</w:t>
      </w:r>
    </w:p>
    <w:p w:rsidR="001D41B7" w:rsidRPr="00017A68" w:rsidRDefault="00647F36" w:rsidP="00647F36">
      <w:pPr>
        <w:pStyle w:val="Nagwek1"/>
        <w:numPr>
          <w:ilvl w:val="0"/>
          <w:numId w:val="17"/>
        </w:numPr>
      </w:pPr>
      <w:r>
        <w:t>K</w:t>
      </w:r>
      <w:r w:rsidR="001D41B7" w:rsidRPr="00017A68">
        <w:t>anał</w:t>
      </w:r>
      <w:r w:rsidR="001D41B7" w:rsidRPr="00626F80">
        <w:t xml:space="preserve"> </w:t>
      </w:r>
      <w:r w:rsidR="001D41B7" w:rsidRPr="00017A68">
        <w:t>„</w:t>
      </w:r>
      <w:r w:rsidR="001D41B7" w:rsidRPr="00626F80">
        <w:t>Zarząd Zieleni Warszawy</w:t>
      </w:r>
      <w:r w:rsidR="001D41B7" w:rsidRPr="00017A68">
        <w:t>”: </w:t>
      </w:r>
    </w:p>
    <w:p w:rsidR="001D41B7" w:rsidRDefault="001D41B7" w:rsidP="001D41B7">
      <w:r w:rsidRPr="00017A68">
        <w:t xml:space="preserve">Kanał jest prowadzony przez Zarząd Zieleni m.st. Warszawy - jednostkę budżetową m.st. Warszawy, której głównym zadaniem jest utrzymanie i rozwój terenów zieleni w stolicy. Kanał powstał w celu </w:t>
      </w:r>
      <w:r>
        <w:t>prowadzenia działań informacyjnych o warszawskich terenach zieleni i realizowanych działaniach przez naszą jednostkę w zakresie dbania o zieleń, drzewa, obszar Wisły, utrzymanie wód i ochronę bioróżnorodności.</w:t>
      </w:r>
    </w:p>
    <w:p w:rsidR="0010375C" w:rsidRDefault="001D41B7" w:rsidP="001D41B7">
      <w:r>
        <w:t xml:space="preserve">Na kanale występują pracownicy Zarządu Zieleni m.st. Warszawy. Od 2025 r. filmy nagrywamy w formule </w:t>
      </w:r>
      <w:proofErr w:type="spellStart"/>
      <w:r>
        <w:t>shorts</w:t>
      </w:r>
      <w:proofErr w:type="spellEnd"/>
      <w:r w:rsidR="0010375C">
        <w:t xml:space="preserve"> -</w:t>
      </w:r>
      <w:r>
        <w:t xml:space="preserve"> pytania do eksperta. Pracownicy opowiadają ciekawostki </w:t>
      </w:r>
      <w:r w:rsidR="0010375C">
        <w:t xml:space="preserve">o </w:t>
      </w:r>
      <w:r>
        <w:t>terenach</w:t>
      </w:r>
      <w:r w:rsidR="0010375C">
        <w:t xml:space="preserve">, </w:t>
      </w:r>
      <w:r>
        <w:t xml:space="preserve">którymi się opiekujemy oraz o swojej pracy.  </w:t>
      </w:r>
      <w:r w:rsidR="0010375C">
        <w:t xml:space="preserve">W 2026 r. treści na kanale będą publikowane pod szyldem „10 lat Zarządu Zieleni” (10 rocznica powstania jednostki) i będą pokazywały działania i efekty pracy jednostki oraz ich wpływ na Warszawę. </w:t>
      </w:r>
    </w:p>
    <w:p w:rsidR="001D41B7" w:rsidRPr="00017A68" w:rsidRDefault="001D41B7" w:rsidP="001D41B7">
      <w:pPr>
        <w:spacing w:after="0"/>
      </w:pPr>
      <w:r w:rsidRPr="00017A68">
        <w:t>Statystki kanału (</w:t>
      </w:r>
      <w:r>
        <w:t xml:space="preserve">stan na </w:t>
      </w:r>
      <w:r w:rsidRPr="00017A68">
        <w:t>koniec 2025</w:t>
      </w:r>
      <w:r>
        <w:t xml:space="preserve"> r.</w:t>
      </w:r>
      <w:r w:rsidRPr="00017A68">
        <w:t>): </w:t>
      </w:r>
    </w:p>
    <w:p w:rsidR="001D41B7" w:rsidRPr="00017A68" w:rsidRDefault="001D41B7" w:rsidP="001D41B7">
      <w:pPr>
        <w:numPr>
          <w:ilvl w:val="0"/>
          <w:numId w:val="8"/>
        </w:numPr>
        <w:spacing w:after="0"/>
      </w:pPr>
      <w:r>
        <w:t>388</w:t>
      </w:r>
      <w:r w:rsidRPr="00017A68">
        <w:t> subskrybentów </w:t>
      </w:r>
    </w:p>
    <w:p w:rsidR="001D41B7" w:rsidRPr="00017A68" w:rsidRDefault="001D41B7" w:rsidP="001D41B7">
      <w:pPr>
        <w:numPr>
          <w:ilvl w:val="0"/>
          <w:numId w:val="9"/>
        </w:numPr>
        <w:spacing w:after="0"/>
      </w:pPr>
      <w:r>
        <w:t>120</w:t>
      </w:r>
      <w:r w:rsidRPr="00017A68">
        <w:t xml:space="preserve"> filmów </w:t>
      </w:r>
      <w:r>
        <w:t xml:space="preserve">łącznie – z czego </w:t>
      </w:r>
      <w:r w:rsidRPr="00741544">
        <w:rPr>
          <w:b/>
          <w:bCs/>
        </w:rPr>
        <w:t xml:space="preserve">15 </w:t>
      </w:r>
      <w:proofErr w:type="spellStart"/>
      <w:r w:rsidRPr="00741544">
        <w:rPr>
          <w:b/>
          <w:bCs/>
        </w:rPr>
        <w:t>shorts</w:t>
      </w:r>
      <w:proofErr w:type="spellEnd"/>
      <w:r>
        <w:t xml:space="preserve"> nagranych wg. docelowej, nowej formuły </w:t>
      </w:r>
    </w:p>
    <w:p w:rsidR="001D41B7" w:rsidRPr="00017A68" w:rsidRDefault="001D41B7" w:rsidP="001D41B7">
      <w:pPr>
        <w:numPr>
          <w:ilvl w:val="0"/>
          <w:numId w:val="10"/>
        </w:numPr>
        <w:spacing w:after="0"/>
      </w:pPr>
      <w:r w:rsidRPr="00017A68">
        <w:t xml:space="preserve">częstotliwość publikacji: </w:t>
      </w:r>
      <w:r>
        <w:t>nieregularna, docelowo 1 tygodniowo</w:t>
      </w:r>
      <w:r w:rsidRPr="00017A68">
        <w:t>  </w:t>
      </w:r>
    </w:p>
    <w:p w:rsidR="001D41B7" w:rsidRPr="00017A68" w:rsidRDefault="001D41B7" w:rsidP="001D41B7">
      <w:pPr>
        <w:numPr>
          <w:ilvl w:val="0"/>
          <w:numId w:val="11"/>
        </w:numPr>
        <w:spacing w:after="0"/>
      </w:pPr>
      <w:r w:rsidRPr="00017A68">
        <w:t xml:space="preserve">średnie wyświetlenia </w:t>
      </w:r>
      <w:proofErr w:type="spellStart"/>
      <w:r w:rsidRPr="00017A68">
        <w:t>shorts</w:t>
      </w:r>
      <w:proofErr w:type="spellEnd"/>
      <w:r w:rsidRPr="00017A68">
        <w:t>: nie przekraczają 2 tys. wyświetleń; </w:t>
      </w:r>
    </w:p>
    <w:p w:rsidR="001D41B7" w:rsidRPr="00017A68" w:rsidRDefault="001D41B7" w:rsidP="001D41B7">
      <w:pPr>
        <w:spacing w:after="0"/>
      </w:pPr>
      <w:r>
        <w:t>o</w:t>
      </w:r>
      <w:r w:rsidRPr="00017A68">
        <w:t xml:space="preserve">dbiorcy według </w:t>
      </w:r>
      <w:proofErr w:type="spellStart"/>
      <w:r w:rsidRPr="00017A68">
        <w:t>zachowań</w:t>
      </w:r>
      <w:proofErr w:type="spellEnd"/>
      <w:r w:rsidRPr="00017A68">
        <w:t xml:space="preserve"> związanych z oglądaniem: nowi widzowie - </w:t>
      </w:r>
      <w:r w:rsidRPr="00741544">
        <w:t>97,5%</w:t>
      </w:r>
      <w:r>
        <w:t xml:space="preserve">; </w:t>
      </w:r>
      <w:r w:rsidRPr="00017A68">
        <w:t xml:space="preserve">przypadkowi widzowie - </w:t>
      </w:r>
      <w:r w:rsidRPr="00741544">
        <w:t>2,3%</w:t>
      </w:r>
      <w:r>
        <w:t xml:space="preserve">; </w:t>
      </w:r>
      <w:r w:rsidRPr="00017A68">
        <w:t xml:space="preserve">stali widzowie - </w:t>
      </w:r>
      <w:r w:rsidRPr="00741544">
        <w:t>0,2%</w:t>
      </w:r>
      <w:r>
        <w:t>.</w:t>
      </w:r>
    </w:p>
    <w:p w:rsidR="001D41B7" w:rsidRDefault="001D41B7" w:rsidP="001D41B7">
      <w:pPr>
        <w:pStyle w:val="Akapitzlist"/>
        <w:numPr>
          <w:ilvl w:val="0"/>
          <w:numId w:val="16"/>
        </w:numPr>
        <w:spacing w:after="0"/>
      </w:pPr>
      <w:r w:rsidRPr="00017A68">
        <w:t xml:space="preserve">Płeć: </w:t>
      </w:r>
      <w:r w:rsidRPr="005637B4">
        <w:t>Kobiety</w:t>
      </w:r>
      <w:r>
        <w:t xml:space="preserve"> - </w:t>
      </w:r>
      <w:r w:rsidRPr="005637B4">
        <w:t>31,1%</w:t>
      </w:r>
      <w:r>
        <w:t xml:space="preserve">; </w:t>
      </w:r>
      <w:r w:rsidRPr="005637B4">
        <w:t>Mężczyźni</w:t>
      </w:r>
      <w:r>
        <w:t xml:space="preserve"> - </w:t>
      </w:r>
      <w:r w:rsidRPr="005637B4">
        <w:t>68,9%</w:t>
      </w:r>
    </w:p>
    <w:p w:rsidR="001D41B7" w:rsidRPr="00C5753B" w:rsidRDefault="001D41B7" w:rsidP="001D41B7">
      <w:pPr>
        <w:pStyle w:val="Akapitzlist"/>
        <w:numPr>
          <w:ilvl w:val="0"/>
          <w:numId w:val="16"/>
        </w:numPr>
        <w:spacing w:after="0"/>
        <w:rPr>
          <w:b/>
          <w:bCs/>
        </w:rPr>
      </w:pPr>
      <w:r w:rsidRPr="00017A68">
        <w:t xml:space="preserve">Wiek: </w:t>
      </w:r>
      <w:r>
        <w:t xml:space="preserve"> </w:t>
      </w:r>
      <w:r w:rsidRPr="005637B4">
        <w:t>13–17 lat(a)</w:t>
      </w:r>
      <w:r>
        <w:t xml:space="preserve"> - </w:t>
      </w:r>
      <w:r w:rsidRPr="005637B4">
        <w:t>0%</w:t>
      </w:r>
      <w:r>
        <w:t xml:space="preserve">; </w:t>
      </w:r>
      <w:r w:rsidRPr="005637B4">
        <w:t>18–24 lat(a)</w:t>
      </w:r>
      <w:r>
        <w:t xml:space="preserve"> - </w:t>
      </w:r>
      <w:r w:rsidRPr="005637B4">
        <w:t>4,4%</w:t>
      </w:r>
      <w:r>
        <w:t xml:space="preserve">; </w:t>
      </w:r>
      <w:r w:rsidRPr="00741544">
        <w:rPr>
          <w:b/>
          <w:bCs/>
        </w:rPr>
        <w:t>25–34 lat(a) - 26,3%; 35–44 lat(a) - 33,1%</w:t>
      </w:r>
      <w:r>
        <w:rPr>
          <w:b/>
          <w:bCs/>
        </w:rPr>
        <w:t xml:space="preserve">; </w:t>
      </w:r>
      <w:r w:rsidRPr="005637B4">
        <w:t>45–54 lat(a)</w:t>
      </w:r>
      <w:r>
        <w:t xml:space="preserve"> - </w:t>
      </w:r>
      <w:r w:rsidRPr="005637B4">
        <w:t>15,2%</w:t>
      </w:r>
      <w:r>
        <w:t xml:space="preserve">; </w:t>
      </w:r>
      <w:r w:rsidRPr="005637B4">
        <w:t>55–64 lat(a)</w:t>
      </w:r>
      <w:r>
        <w:t xml:space="preserve"> - </w:t>
      </w:r>
      <w:r w:rsidRPr="005637B4">
        <w:t>8,6%</w:t>
      </w:r>
      <w:r>
        <w:t xml:space="preserve">; </w:t>
      </w:r>
      <w:r w:rsidRPr="005637B4">
        <w:t>Ponad 65 lat(a)</w:t>
      </w:r>
      <w:r>
        <w:t xml:space="preserve"> - </w:t>
      </w:r>
      <w:r w:rsidRPr="005637B4">
        <w:t>12,5%</w:t>
      </w:r>
      <w:r>
        <w:t>.</w:t>
      </w:r>
    </w:p>
    <w:p w:rsidR="001D41B7" w:rsidRDefault="001D41B7"/>
    <w:sectPr w:rsidR="001D41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063293"/>
    <w:multiLevelType w:val="multilevel"/>
    <w:tmpl w:val="B7E68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97F62FB"/>
    <w:multiLevelType w:val="multilevel"/>
    <w:tmpl w:val="04826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BDF7C67"/>
    <w:multiLevelType w:val="multilevel"/>
    <w:tmpl w:val="B6288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7C6061A"/>
    <w:multiLevelType w:val="multilevel"/>
    <w:tmpl w:val="8C669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A6D631B"/>
    <w:multiLevelType w:val="multilevel"/>
    <w:tmpl w:val="A5286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E0949CC"/>
    <w:multiLevelType w:val="hybridMultilevel"/>
    <w:tmpl w:val="605C0F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4705A7"/>
    <w:multiLevelType w:val="multilevel"/>
    <w:tmpl w:val="F08A7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3DD1433B"/>
    <w:multiLevelType w:val="multilevel"/>
    <w:tmpl w:val="D6A89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52565D0"/>
    <w:multiLevelType w:val="multilevel"/>
    <w:tmpl w:val="6854B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8BD3762"/>
    <w:multiLevelType w:val="multilevel"/>
    <w:tmpl w:val="C3BEF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5CA32B81"/>
    <w:multiLevelType w:val="multilevel"/>
    <w:tmpl w:val="38B00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605C653D"/>
    <w:multiLevelType w:val="multilevel"/>
    <w:tmpl w:val="417A3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61AB25FD"/>
    <w:multiLevelType w:val="multilevel"/>
    <w:tmpl w:val="0C9E7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6A0D4C9E"/>
    <w:multiLevelType w:val="multilevel"/>
    <w:tmpl w:val="091EF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6EBF538C"/>
    <w:multiLevelType w:val="multilevel"/>
    <w:tmpl w:val="88A24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708269ED"/>
    <w:multiLevelType w:val="multilevel"/>
    <w:tmpl w:val="02584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7AA316AB"/>
    <w:multiLevelType w:val="multilevel"/>
    <w:tmpl w:val="CC5A3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341155272">
    <w:abstractNumId w:val="10"/>
  </w:num>
  <w:num w:numId="2" w16cid:durableId="993875569">
    <w:abstractNumId w:val="11"/>
  </w:num>
  <w:num w:numId="3" w16cid:durableId="1674649621">
    <w:abstractNumId w:val="16"/>
  </w:num>
  <w:num w:numId="4" w16cid:durableId="1012758471">
    <w:abstractNumId w:val="7"/>
  </w:num>
  <w:num w:numId="5" w16cid:durableId="1401518763">
    <w:abstractNumId w:val="12"/>
  </w:num>
  <w:num w:numId="6" w16cid:durableId="22480328">
    <w:abstractNumId w:val="8"/>
  </w:num>
  <w:num w:numId="7" w16cid:durableId="570163316">
    <w:abstractNumId w:val="4"/>
  </w:num>
  <w:num w:numId="8" w16cid:durableId="509636673">
    <w:abstractNumId w:val="2"/>
  </w:num>
  <w:num w:numId="9" w16cid:durableId="126434607">
    <w:abstractNumId w:val="13"/>
  </w:num>
  <w:num w:numId="10" w16cid:durableId="786631049">
    <w:abstractNumId w:val="1"/>
  </w:num>
  <w:num w:numId="11" w16cid:durableId="1368219182">
    <w:abstractNumId w:val="3"/>
  </w:num>
  <w:num w:numId="12" w16cid:durableId="495654528">
    <w:abstractNumId w:val="15"/>
  </w:num>
  <w:num w:numId="13" w16cid:durableId="200092589">
    <w:abstractNumId w:val="9"/>
  </w:num>
  <w:num w:numId="14" w16cid:durableId="100882305">
    <w:abstractNumId w:val="0"/>
  </w:num>
  <w:num w:numId="15" w16cid:durableId="2119904467">
    <w:abstractNumId w:val="6"/>
  </w:num>
  <w:num w:numId="16" w16cid:durableId="2124641587">
    <w:abstractNumId w:val="14"/>
  </w:num>
  <w:num w:numId="17" w16cid:durableId="15028170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1B7"/>
    <w:rsid w:val="0010375C"/>
    <w:rsid w:val="001D41B7"/>
    <w:rsid w:val="00365A29"/>
    <w:rsid w:val="00647F36"/>
    <w:rsid w:val="00800A91"/>
    <w:rsid w:val="00D106AE"/>
    <w:rsid w:val="00F80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C007B7"/>
  <w15:chartTrackingRefBased/>
  <w15:docId w15:val="{FBD74F48-9B86-4FCF-95B8-B842CF047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D41B7"/>
  </w:style>
  <w:style w:type="paragraph" w:styleId="Nagwek1">
    <w:name w:val="heading 1"/>
    <w:basedOn w:val="Normalny"/>
    <w:next w:val="Normalny"/>
    <w:link w:val="Nagwek1Znak"/>
    <w:uiPriority w:val="9"/>
    <w:qFormat/>
    <w:rsid w:val="001D41B7"/>
    <w:pPr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D41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D41B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D41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D41B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D41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D41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D41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D41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D41B7"/>
    <w:rPr>
      <w:b/>
      <w:bCs/>
    </w:rPr>
  </w:style>
  <w:style w:type="character" w:customStyle="1" w:styleId="Nagwek2Znak">
    <w:name w:val="Nagłówek 2 Znak"/>
    <w:basedOn w:val="Domylnaczcionkaakapitu"/>
    <w:link w:val="Nagwek2"/>
    <w:uiPriority w:val="9"/>
    <w:rsid w:val="001D41B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D41B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D41B7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D41B7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D41B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D41B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D41B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D41B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D41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D41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D41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D41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D41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D41B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D41B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D41B7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D41B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D41B7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D41B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678</Words>
  <Characters>4069</Characters>
  <Application>Microsoft Office Word</Application>
  <DocSecurity>0</DocSecurity>
  <Lines>33</Lines>
  <Paragraphs>9</Paragraphs>
  <ScaleCrop>false</ScaleCrop>
  <Company/>
  <LinksUpToDate>false</LinksUpToDate>
  <CharactersWithSpaces>4738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Kałuska Katarzyna (ZZW)</dc:creator>
  <cp:keywords/>
  <dc:description/>
  <cp:lastModifiedBy>Kałuska Katarzyna (ZZW)</cp:lastModifiedBy>
  <cp:revision>4</cp:revision>
  <dcterms:created xsi:type="dcterms:W3CDTF">2026-01-21T14:24:00Z</dcterms:created>
  <dcterms:modified xsi:type="dcterms:W3CDTF">2026-02-20T13:01:00Z</dcterms:modified>
</cp:coreProperties>
</file>