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1C6D468F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0A0DE9" w:rsidRPr="000A0DE9">
        <w:rPr>
          <w:rFonts w:asciiTheme="minorHAnsi" w:eastAsia="Times New Roman" w:hAnsiTheme="minorHAnsi" w:cstheme="minorHAnsi"/>
          <w:bCs/>
        </w:rPr>
        <w:t xml:space="preserve"> </w:t>
      </w:r>
      <w:r w:rsidR="000A0DE9" w:rsidRPr="000A0DE9">
        <w:rPr>
          <w:rFonts w:asciiTheme="minorHAnsi" w:eastAsia="Times New Roman" w:hAnsiTheme="minorHAnsi" w:cstheme="minorHAnsi"/>
          <w:bCs/>
          <w:sz w:val="22"/>
          <w:szCs w:val="22"/>
        </w:rPr>
        <w:t>Organizacja przyrodniczej edukacji terenowej na warszawskim odcinku Wisły</w:t>
      </w:r>
      <w:r w:rsidR="000A0DE9">
        <w:rPr>
          <w:rFonts w:asciiTheme="minorHAnsi" w:hAnsiTheme="minorHAnsi" w:cstheme="minorHAnsi"/>
          <w:sz w:val="22"/>
          <w:szCs w:val="22"/>
        </w:rPr>
        <w:t>,</w:t>
      </w:r>
      <w:r w:rsidR="000A0DE9" w:rsidRPr="00516356">
        <w:rPr>
          <w:rFonts w:asciiTheme="minorHAnsi" w:hAnsiTheme="minorHAnsi" w:cstheme="minorHAnsi"/>
          <w:sz w:val="22"/>
          <w:szCs w:val="22"/>
        </w:rPr>
        <w:t xml:space="preserve"> </w:t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0A0DE9">
        <w:rPr>
          <w:rFonts w:asciiTheme="minorHAnsi" w:hAnsiTheme="minorHAnsi" w:cstheme="minorHAnsi"/>
          <w:sz w:val="22"/>
          <w:szCs w:val="22"/>
        </w:rPr>
        <w:t xml:space="preserve"> 72/WZP/2026</w:t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5D80E3E2" w14:textId="3AC1031B" w:rsidR="0099476F" w:rsidRPr="00A00ED9" w:rsidRDefault="00847B20" w:rsidP="0099476F">
      <w:pPr>
        <w:pStyle w:val="Default"/>
        <w:tabs>
          <w:tab w:val="center" w:leader="dot" w:pos="7371"/>
        </w:tabs>
        <w:spacing w:before="240" w:after="120" w:line="30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="0099476F" w:rsidRPr="00912208">
        <w:rPr>
          <w:rFonts w:asciiTheme="minorHAnsi" w:hAnsiTheme="minorHAnsi"/>
          <w:bCs/>
          <w:sz w:val="22"/>
          <w:szCs w:val="22"/>
        </w:rPr>
        <w:t>[</w:t>
      </w:r>
      <w:r w:rsidR="0099476F" w:rsidRPr="00912208">
        <w:rPr>
          <w:rFonts w:asciiTheme="minorHAnsi" w:hAnsiTheme="minorHAnsi"/>
          <w:bCs/>
          <w:color w:val="2F5496" w:themeColor="accent1" w:themeShade="BF"/>
          <w:sz w:val="22"/>
          <w:szCs w:val="22"/>
        </w:rPr>
        <w:t>Należy opisać drugie kryterium oceny ofert – jeśli zostało określone takie wymaganie w</w:t>
      </w:r>
      <w:r w:rsidR="0099476F">
        <w:rPr>
          <w:rFonts w:asciiTheme="minorHAnsi" w:hAnsiTheme="minorHAnsi"/>
          <w:bCs/>
          <w:color w:val="2F5496" w:themeColor="accent1" w:themeShade="BF"/>
          <w:sz w:val="22"/>
          <w:szCs w:val="22"/>
        </w:rPr>
        <w:t> </w:t>
      </w:r>
      <w:r w:rsidR="0099476F" w:rsidRPr="00912208">
        <w:rPr>
          <w:rFonts w:asciiTheme="minorHAnsi" w:hAnsiTheme="minorHAnsi"/>
          <w:bCs/>
          <w:color w:val="2F5496" w:themeColor="accent1" w:themeShade="BF"/>
          <w:sz w:val="22"/>
          <w:szCs w:val="22"/>
        </w:rPr>
        <w:t>Zapytaniu ofertowym</w:t>
      </w:r>
      <w:r w:rsidR="0099476F" w:rsidRPr="00912208">
        <w:rPr>
          <w:rFonts w:asciiTheme="minorHAnsi" w:hAnsiTheme="minorHAnsi"/>
          <w:bCs/>
          <w:sz w:val="22"/>
          <w:szCs w:val="22"/>
        </w:rPr>
        <w:t>]</w:t>
      </w:r>
      <w:r w:rsidR="0099476F">
        <w:rPr>
          <w:rFonts w:asciiTheme="minorHAnsi" w:hAnsiTheme="minorHAnsi"/>
          <w:bCs/>
          <w:sz w:val="22"/>
          <w:szCs w:val="22"/>
        </w:rPr>
        <w:t>.</w:t>
      </w:r>
    </w:p>
    <w:p w14:paraId="7C5E44B3" w14:textId="34B3474B" w:rsidR="0099476F" w:rsidRDefault="0099476F" w:rsidP="0099476F">
      <w:pPr>
        <w:pStyle w:val="Default"/>
        <w:tabs>
          <w:tab w:val="center" w:leader="dot" w:pos="7371"/>
        </w:tabs>
        <w:spacing w:before="24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bookmarkEnd w:id="2"/>
    <w:p w14:paraId="3F0E6C45" w14:textId="7A30E1CB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</w:t>
      </w:r>
      <w:r w:rsidRPr="00F30D46">
        <w:rPr>
          <w:rFonts w:asciiTheme="minorHAnsi" w:hAnsiTheme="minorHAnsi" w:cstheme="minorHAnsi"/>
          <w:bCs/>
          <w:sz w:val="22"/>
          <w:szCs w:val="22"/>
        </w:rPr>
        <w:lastRenderedPageBreak/>
        <w:t>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7CB8A0A5" w:rsidR="009B7A3C" w:rsidRPr="00F30D46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9476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BB8E" w14:textId="77777777" w:rsidR="000721AE" w:rsidRDefault="000721AE" w:rsidP="00063A07">
      <w:r>
        <w:separator/>
      </w:r>
    </w:p>
  </w:endnote>
  <w:endnote w:type="continuationSeparator" w:id="0">
    <w:p w14:paraId="7D588C5D" w14:textId="77777777" w:rsidR="000721AE" w:rsidRDefault="000721AE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97F1" w14:textId="77777777" w:rsidR="000721AE" w:rsidRDefault="000721AE" w:rsidP="00063A07">
      <w:r>
        <w:separator/>
      </w:r>
    </w:p>
  </w:footnote>
  <w:footnote w:type="continuationSeparator" w:id="0">
    <w:p w14:paraId="3DDC84ED" w14:textId="77777777" w:rsidR="000721AE" w:rsidRDefault="000721AE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0387" w14:textId="2951F53D" w:rsidR="009458AD" w:rsidRPr="009458AD" w:rsidRDefault="009458AD" w:rsidP="009458AD">
    <w:pPr>
      <w:pStyle w:val="Nagwek"/>
      <w:jc w:val="right"/>
      <w:rPr>
        <w:iCs/>
        <w:sz w:val="22"/>
        <w:szCs w:val="22"/>
        <w:lang w:val="pl-PL"/>
      </w:rPr>
    </w:pPr>
    <w:r w:rsidRPr="009458AD">
      <w:rPr>
        <w:iCs/>
        <w:sz w:val="22"/>
        <w:szCs w:val="22"/>
        <w:lang w:val="pl-PL"/>
      </w:rPr>
      <w:t xml:space="preserve">Załącznik nr </w:t>
    </w:r>
    <w:r>
      <w:rPr>
        <w:iCs/>
        <w:sz w:val="22"/>
        <w:szCs w:val="22"/>
        <w:lang w:val="pl-PL"/>
      </w:rPr>
      <w:t>3</w:t>
    </w:r>
    <w:r w:rsidRPr="009458AD">
      <w:rPr>
        <w:iCs/>
        <w:sz w:val="22"/>
        <w:szCs w:val="22"/>
        <w:lang w:val="pl-PL"/>
      </w:rPr>
      <w:t xml:space="preserve"> do Zapytania ofertowego</w:t>
    </w:r>
  </w:p>
  <w:p w14:paraId="0C0E4789" w14:textId="77777777" w:rsidR="009458AD" w:rsidRPr="009458AD" w:rsidRDefault="009458AD" w:rsidP="009458AD">
    <w:pPr>
      <w:pStyle w:val="Nagwek"/>
      <w:jc w:val="right"/>
      <w:rPr>
        <w:iCs/>
        <w:sz w:val="22"/>
        <w:szCs w:val="22"/>
        <w:lang w:val="pl-PL"/>
      </w:rPr>
    </w:pPr>
    <w:r w:rsidRPr="009458AD">
      <w:rPr>
        <w:iCs/>
        <w:sz w:val="22"/>
        <w:szCs w:val="22"/>
        <w:lang w:val="pl-PL"/>
      </w:rPr>
      <w:t>Nr sprawy: 72/WZP/2026</w:t>
    </w:r>
  </w:p>
  <w:p w14:paraId="7518F799" w14:textId="77777777" w:rsidR="009458AD" w:rsidRPr="009458AD" w:rsidRDefault="009458A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721AE"/>
    <w:rsid w:val="000807A2"/>
    <w:rsid w:val="000807A8"/>
    <w:rsid w:val="00090BE5"/>
    <w:rsid w:val="000A0DE9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31AA8"/>
    <w:rsid w:val="00741DE9"/>
    <w:rsid w:val="00744A41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43A9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458AD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04EF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49A0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5" ma:contentTypeDescription="Utwórz nowy dokument." ma:contentTypeScope="" ma:versionID="8134ce434481b9486b9cc84ae339112c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d0a903be38a3b685d7c9238babb8a861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3.xml><?xml version="1.0" encoding="utf-8"?>
<ds:datastoreItem xmlns:ds="http://schemas.openxmlformats.org/officeDocument/2006/customXml" ds:itemID="{DBBDB37B-6CDB-4B17-9968-21F9CF84E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Majchrzak Anna (ZZW)</cp:lastModifiedBy>
  <cp:revision>2</cp:revision>
  <cp:lastPrinted>2026-03-17T11:09:00Z</cp:lastPrinted>
  <dcterms:created xsi:type="dcterms:W3CDTF">2026-03-17T11:09:00Z</dcterms:created>
  <dcterms:modified xsi:type="dcterms:W3CDTF">2026-03-17T11:09:00Z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