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41E3" w14:textId="17CFF4DA" w:rsidR="001018CB" w:rsidRDefault="001018CB" w:rsidP="001018CB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14:paraId="055D6BD7" w14:textId="13E46215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="006E3EF0" w:rsidRP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14:paraId="01CD7873" w14:textId="1F7025A1" w:rsidR="00DE400F" w:rsidRPr="00007527" w:rsidRDefault="00DE400F" w:rsidP="0039047B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9F6C51" w:rsidRPr="009F6C51">
        <w:t xml:space="preserve"> </w:t>
      </w:r>
      <w:r w:rsidR="009F6C51" w:rsidRPr="009F6C51">
        <w:rPr>
          <w:rFonts w:asciiTheme="minorHAnsi" w:hAnsiTheme="minorHAnsi" w:cstheme="minorHAnsi"/>
          <w:b/>
          <w:bCs/>
          <w:sz w:val="22"/>
          <w:szCs w:val="22"/>
        </w:rPr>
        <w:t>Opracowanie projektu, koncepcji i wykonanie gry edukacyjnej według specyfikacji</w:t>
      </w:r>
      <w:r w:rsidR="0011365F" w:rsidRPr="00007527">
        <w:rPr>
          <w:rFonts w:asciiTheme="minorHAnsi" w:hAnsiTheme="minorHAnsi" w:cstheme="minorHAnsi"/>
          <w:sz w:val="22"/>
          <w:szCs w:val="22"/>
        </w:rPr>
        <w:t xml:space="preserve">, </w:t>
      </w:r>
      <w:r w:rsidR="007433A8" w:rsidRPr="00007527">
        <w:rPr>
          <w:rFonts w:asciiTheme="minorHAnsi" w:hAnsiTheme="minorHAnsi" w:cstheme="minorHAnsi"/>
          <w:sz w:val="22"/>
          <w:szCs w:val="22"/>
        </w:rPr>
        <w:t>nr (wg rejestru zamówień</w:t>
      </w:r>
      <w:r w:rsidR="009F6C51">
        <w:rPr>
          <w:rFonts w:asciiTheme="minorHAnsi" w:hAnsiTheme="minorHAnsi" w:cstheme="minorHAnsi"/>
          <w:sz w:val="22"/>
          <w:szCs w:val="22"/>
        </w:rPr>
        <w:t xml:space="preserve"> 42/WZP/2026 </w:t>
      </w:r>
      <w:r w:rsidR="007433A8" w:rsidRPr="00007527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681CC990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9F6C51" w:rsidRPr="009F6C51">
        <w:rPr>
          <w:rFonts w:asciiTheme="minorHAnsi" w:hAnsiTheme="minorHAnsi" w:cstheme="minorHAnsi"/>
          <w:b/>
          <w:bCs/>
          <w:sz w:val="22"/>
          <w:szCs w:val="22"/>
        </w:rPr>
        <w:t>124 572,10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41936FA8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9F6C51" w:rsidRPr="009F6C51">
        <w:t xml:space="preserve"> </w:t>
      </w:r>
      <w:r w:rsidR="009F6C51" w:rsidRPr="009F6C51">
        <w:rPr>
          <w:rFonts w:asciiTheme="minorHAnsi" w:hAnsiTheme="minorHAnsi" w:cstheme="minorHAnsi"/>
          <w:b/>
          <w:bCs/>
          <w:sz w:val="22"/>
          <w:szCs w:val="22"/>
        </w:rPr>
        <w:t xml:space="preserve">153 223,69 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299E8E89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i wypełni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j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właściwe</w:t>
      </w:r>
      <w:r w:rsidR="009F65B3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pole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]</w:t>
      </w:r>
    </w:p>
    <w:p w14:paraId="1723E979" w14:textId="304031A5" w:rsidR="00831974" w:rsidRPr="00007527" w:rsidRDefault="00000000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03B6C830" w:rsidR="00831974" w:rsidRPr="00007527" w:rsidRDefault="00000000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47B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1CBF48D0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[podaj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nazwę i adres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Wykonawców]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50161F27" w:rsidR="00831974" w:rsidRPr="00007527" w:rsidRDefault="00000000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6C51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9F6C51">
        <w:rPr>
          <w:rFonts w:asciiTheme="minorHAnsi" w:hAnsiTheme="minorHAnsi" w:cstheme="minorHAnsi"/>
          <w:sz w:val="22"/>
          <w:szCs w:val="22"/>
        </w:rPr>
        <w:t xml:space="preserve"> 4.02.2026 r.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672170BA" w:rsidR="00831974" w:rsidRPr="00007527" w:rsidRDefault="00000000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="006E3EF0"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03845E78" w14:textId="77777777" w:rsidR="009F6C51" w:rsidRDefault="00091F91" w:rsidP="00091F91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 w:rsidR="00AB552A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</w:p>
    <w:p w14:paraId="10471FC7" w14:textId="3341EF41" w:rsidR="00AB4F60" w:rsidRDefault="009F6C51" w:rsidP="009F6C51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Puls-Art Sp. z o.o., ul. Młyńska 5a, 78-320 Połczyn Zdrój</w:t>
      </w:r>
    </w:p>
    <w:p w14:paraId="14F5432B" w14:textId="736FA673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9F6C51">
        <w:rPr>
          <w:rFonts w:asciiTheme="minorHAnsi" w:hAnsiTheme="minorHAnsi" w:cstheme="minorHAnsi"/>
          <w:sz w:val="22"/>
          <w:szCs w:val="22"/>
        </w:rPr>
        <w:t xml:space="preserve"> 18.02.2026 r.</w:t>
      </w:r>
    </w:p>
    <w:p w14:paraId="019C4675" w14:textId="57567104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9F6C51" w:rsidRPr="009F6C51">
        <w:rPr>
          <w:rFonts w:asciiTheme="minorHAnsi" w:hAnsiTheme="minorHAnsi" w:cstheme="minorHAnsi"/>
          <w:b/>
          <w:bCs/>
          <w:sz w:val="22"/>
          <w:szCs w:val="22"/>
        </w:rPr>
        <w:t>158 670,00</w:t>
      </w:r>
    </w:p>
    <w:p w14:paraId="6B3B19C4" w14:textId="36206BEB" w:rsidR="00091F91" w:rsidRPr="00AB552A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9F6C51">
        <w:rPr>
          <w:rFonts w:asciiTheme="minorHAnsi" w:hAnsiTheme="minorHAnsi" w:cstheme="minorHAnsi"/>
          <w:sz w:val="22"/>
          <w:szCs w:val="22"/>
        </w:rPr>
        <w:t>n/d</w:t>
      </w:r>
    </w:p>
    <w:p w14:paraId="1FED9773" w14:textId="77777777" w:rsidR="009F6C51" w:rsidRDefault="00AB552A" w:rsidP="00AB552A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</w:p>
    <w:p w14:paraId="6FAA1ECD" w14:textId="7A3C67B8" w:rsidR="00AB4F60" w:rsidRDefault="009F6C51" w:rsidP="009F6C51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Lumnicorp – Bruno Gach</w:t>
      </w:r>
      <w:r w:rsidR="00217023">
        <w:rPr>
          <w:rFonts w:asciiTheme="minorHAnsi" w:hAnsiTheme="minorHAnsi" w:cstheme="minorHAnsi"/>
          <w:b/>
          <w:bCs/>
          <w:sz w:val="22"/>
          <w:szCs w:val="22"/>
        </w:rPr>
        <w:t>, ul Role 199, 34-200 Sucha Beskidzka</w:t>
      </w:r>
    </w:p>
    <w:p w14:paraId="060B3957" w14:textId="2A951244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217023">
        <w:rPr>
          <w:rFonts w:asciiTheme="minorHAnsi" w:hAnsiTheme="minorHAnsi" w:cstheme="minorHAnsi"/>
          <w:sz w:val="22"/>
          <w:szCs w:val="22"/>
        </w:rPr>
        <w:t xml:space="preserve"> 18.02.2026 r. </w:t>
      </w:r>
    </w:p>
    <w:p w14:paraId="1E2F77AE" w14:textId="193FF3AF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DB0FF8" w:rsidRPr="00DB0FF8">
        <w:rPr>
          <w:rFonts w:asciiTheme="minorHAnsi" w:hAnsiTheme="minorHAnsi" w:cstheme="minorHAnsi"/>
          <w:b/>
          <w:bCs/>
          <w:sz w:val="22"/>
          <w:szCs w:val="22"/>
        </w:rPr>
        <w:t>67 650,00</w:t>
      </w:r>
    </w:p>
    <w:p w14:paraId="08F8DA29" w14:textId="7F9E4868" w:rsidR="00AB552A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DB0FF8">
        <w:rPr>
          <w:rFonts w:asciiTheme="minorHAnsi" w:hAnsiTheme="minorHAnsi" w:cstheme="minorHAnsi"/>
          <w:sz w:val="22"/>
          <w:szCs w:val="22"/>
        </w:rPr>
        <w:t xml:space="preserve"> n/d</w:t>
      </w:r>
    </w:p>
    <w:p w14:paraId="0D23EC12" w14:textId="77777777" w:rsidR="00DB0FF8" w:rsidRDefault="00DB0FF8" w:rsidP="00DB0FF8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</w:p>
    <w:p w14:paraId="36242A8F" w14:textId="71E42B5C" w:rsidR="00DB0FF8" w:rsidRPr="00DB0FF8" w:rsidRDefault="00DB0FF8" w:rsidP="00DB0FF8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B0FF8">
        <w:rPr>
          <w:rFonts w:asciiTheme="minorHAnsi" w:hAnsiTheme="minorHAnsi" w:cstheme="minorHAnsi"/>
          <w:b/>
          <w:bCs/>
          <w:sz w:val="22"/>
          <w:szCs w:val="22"/>
        </w:rPr>
        <w:t>SUP Academy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Tomasz Pająk</w:t>
      </w:r>
      <w:r w:rsidRPr="00DB0FF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sz w:val="22"/>
          <w:szCs w:val="22"/>
        </w:rPr>
        <w:t>Zawiszy 14/102, 01-167</w:t>
      </w:r>
      <w:r w:rsidRPr="00DB0FF8">
        <w:rPr>
          <w:rFonts w:asciiTheme="minorHAnsi" w:hAnsiTheme="minorHAnsi" w:cstheme="minorHAnsi"/>
          <w:b/>
          <w:bCs/>
          <w:sz w:val="22"/>
          <w:szCs w:val="22"/>
        </w:rPr>
        <w:t xml:space="preserve"> Warsz</w:t>
      </w:r>
      <w:r>
        <w:rPr>
          <w:rFonts w:asciiTheme="minorHAnsi" w:hAnsiTheme="minorHAnsi" w:cstheme="minorHAnsi"/>
          <w:b/>
          <w:bCs/>
          <w:sz w:val="22"/>
          <w:szCs w:val="22"/>
        </w:rPr>
        <w:t>awa</w:t>
      </w:r>
    </w:p>
    <w:p w14:paraId="24817662" w14:textId="77777777" w:rsidR="00DB0FF8" w:rsidRDefault="00DB0FF8" w:rsidP="00DB0FF8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>
        <w:rPr>
          <w:rFonts w:asciiTheme="minorHAnsi" w:hAnsiTheme="minorHAnsi" w:cstheme="minorHAnsi"/>
          <w:sz w:val="22"/>
          <w:szCs w:val="22"/>
        </w:rPr>
        <w:t xml:space="preserve"> 18.02.2026 r. </w:t>
      </w:r>
    </w:p>
    <w:p w14:paraId="15A75D8E" w14:textId="448599CB" w:rsidR="00DB0FF8" w:rsidRDefault="00DB0FF8" w:rsidP="00DB0FF8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>
        <w:rPr>
          <w:rFonts w:asciiTheme="minorHAnsi" w:hAnsiTheme="minorHAnsi" w:cstheme="minorHAnsi"/>
          <w:b/>
          <w:bCs/>
          <w:sz w:val="22"/>
          <w:szCs w:val="22"/>
        </w:rPr>
        <w:t>161 130,00</w:t>
      </w:r>
    </w:p>
    <w:p w14:paraId="75D42450" w14:textId="2CBDE98E" w:rsidR="00DB0FF8" w:rsidRPr="00E01F29" w:rsidRDefault="00DB0FF8" w:rsidP="00E01F29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>
        <w:rPr>
          <w:rFonts w:asciiTheme="minorHAnsi" w:hAnsiTheme="minorHAnsi" w:cstheme="minorHAnsi"/>
          <w:sz w:val="22"/>
          <w:szCs w:val="22"/>
        </w:rPr>
        <w:t xml:space="preserve"> n/d</w:t>
      </w:r>
    </w:p>
    <w:p w14:paraId="3E05EF13" w14:textId="7B337C1F" w:rsidR="00091F91" w:rsidRPr="00007527" w:rsidRDefault="00091F91" w:rsidP="00091F91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Odrzucono następujące oferty:</w:t>
      </w:r>
      <w:r w:rsidR="00AB552A">
        <w:rPr>
          <w:rFonts w:asciiTheme="minorHAnsi" w:hAnsiTheme="minorHAnsi" w:cstheme="minorHAnsi"/>
          <w:sz w:val="22"/>
          <w:szCs w:val="22"/>
        </w:rPr>
        <w:t xml:space="preserve"> </w:t>
      </w:r>
      <w:r w:rsidR="00AB552A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[wpisz uzasadnienie]</w:t>
      </w:r>
    </w:p>
    <w:p w14:paraId="58B0A6EB" w14:textId="1F589528" w:rsidR="00B9012E" w:rsidRPr="00E01F29" w:rsidRDefault="00E01F29" w:rsidP="00E01F29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E01F29">
        <w:rPr>
          <w:rFonts w:asciiTheme="minorHAnsi" w:hAnsiTheme="minorHAnsi" w:cstheme="minorHAnsi"/>
          <w:sz w:val="22"/>
          <w:szCs w:val="22"/>
        </w:rPr>
        <w:t>SUP Academy Tomasz Pająk, Zawiszy 14/102, 01-167 Warszawa</w:t>
      </w:r>
      <w:r>
        <w:rPr>
          <w:rFonts w:asciiTheme="minorHAnsi" w:hAnsiTheme="minorHAnsi" w:cstheme="minorHAnsi"/>
          <w:sz w:val="22"/>
          <w:szCs w:val="22"/>
        </w:rPr>
        <w:t xml:space="preserve"> – brak spełnienia warunku określonego w ust. 6 pkt 2) zapytania ofertowego (brak referencji / protokołu odbioru </w:t>
      </w:r>
      <w:r w:rsidRPr="00E01F29">
        <w:rPr>
          <w:rFonts w:asciiTheme="minorHAnsi" w:hAnsiTheme="minorHAnsi" w:cstheme="minorHAnsi"/>
          <w:sz w:val="22"/>
          <w:szCs w:val="22"/>
        </w:rPr>
        <w:t>poświadczające</w:t>
      </w:r>
      <w:r w:rsidR="009C3B08">
        <w:rPr>
          <w:rFonts w:asciiTheme="minorHAnsi" w:hAnsiTheme="minorHAnsi" w:cstheme="minorHAnsi"/>
          <w:sz w:val="22"/>
          <w:szCs w:val="22"/>
        </w:rPr>
        <w:t>go</w:t>
      </w:r>
      <w:r w:rsidRPr="00E01F29">
        <w:rPr>
          <w:rFonts w:asciiTheme="minorHAnsi" w:hAnsiTheme="minorHAnsi" w:cstheme="minorHAnsi"/>
          <w:sz w:val="22"/>
          <w:szCs w:val="22"/>
        </w:rPr>
        <w:t xml:space="preserve"> spełnienie wymogu, o którym mowa w pkt. 3 </w:t>
      </w:r>
      <w:r>
        <w:rPr>
          <w:rFonts w:asciiTheme="minorHAnsi" w:hAnsiTheme="minorHAnsi" w:cstheme="minorHAnsi"/>
          <w:sz w:val="22"/>
          <w:szCs w:val="22"/>
        </w:rPr>
        <w:t>tj. r</w:t>
      </w:r>
      <w:r w:rsidRPr="00E01F29">
        <w:rPr>
          <w:rFonts w:asciiTheme="minorHAnsi" w:hAnsiTheme="minorHAnsi" w:cstheme="minorHAnsi"/>
          <w:sz w:val="22"/>
          <w:szCs w:val="22"/>
        </w:rPr>
        <w:t>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01F29">
        <w:rPr>
          <w:rFonts w:asciiTheme="minorHAnsi" w:hAnsiTheme="minorHAnsi" w:cstheme="minorHAnsi"/>
          <w:sz w:val="22"/>
          <w:szCs w:val="22"/>
        </w:rPr>
        <w:t xml:space="preserve"> min. 1 podobnej usługi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Pr="00E01F29">
        <w:rPr>
          <w:rFonts w:asciiTheme="minorHAnsi" w:hAnsiTheme="minorHAnsi" w:cstheme="minorHAnsi"/>
          <w:sz w:val="22"/>
          <w:szCs w:val="22"/>
        </w:rPr>
        <w:t>opracowanie i wykonanie gry edukacyjnej w okresie 2 lat poprzedzających termin składania ofert)</w:t>
      </w:r>
    </w:p>
    <w:p w14:paraId="56AB6261" w14:textId="2D7E39E5" w:rsidR="00245CD0" w:rsidRPr="00007527" w:rsidRDefault="00C50A9E" w:rsidP="00741F8F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Ocena ofert niepodlegających odrzuceniu:</w:t>
      </w:r>
    </w:p>
    <w:p w14:paraId="13E6F6E9" w14:textId="61FC3CF5" w:rsidR="00C12A07" w:rsidRPr="00AB552A" w:rsidRDefault="004A76D0" w:rsidP="00987174">
      <w:pPr>
        <w:tabs>
          <w:tab w:val="center" w:leader="dot" w:pos="1843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 w:rsidR="00E01F29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</w:p>
    <w:p w14:paraId="133CFFD8" w14:textId="0DD1A669" w:rsidR="004A76D0" w:rsidRPr="00AB552A" w:rsidRDefault="004A76D0" w:rsidP="00EF4048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 w:rsidR="00E01F29">
        <w:rPr>
          <w:rFonts w:asciiTheme="minorHAnsi" w:hAnsiTheme="minorHAnsi" w:cstheme="minorHAnsi"/>
          <w:sz w:val="22"/>
          <w:szCs w:val="22"/>
        </w:rPr>
        <w:t xml:space="preserve">: </w:t>
      </w:r>
      <w:r w:rsidR="00E01F29" w:rsidRPr="00E01F29">
        <w:rPr>
          <w:rFonts w:asciiTheme="minorHAnsi" w:hAnsiTheme="minorHAnsi" w:cstheme="minorHAnsi"/>
          <w:sz w:val="22"/>
          <w:szCs w:val="22"/>
        </w:rPr>
        <w:t>Puls-Art Sp. z o.o., ul. Młyńska 5a, 78-320 Połczyn Zdrój</w:t>
      </w:r>
    </w:p>
    <w:p w14:paraId="4FDCC647" w14:textId="3FEBF696" w:rsidR="004A76D0" w:rsidRPr="00AB552A" w:rsidRDefault="004A76D0" w:rsidP="00EF4048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 w:rsidR="00E01F29">
        <w:rPr>
          <w:rFonts w:asciiTheme="minorHAnsi" w:hAnsiTheme="minorHAnsi" w:cstheme="minorHAnsi"/>
          <w:sz w:val="22"/>
          <w:szCs w:val="22"/>
        </w:rPr>
        <w:t>- cena</w:t>
      </w:r>
      <w:r w:rsidR="00C12A07" w:rsidRPr="00AB552A">
        <w:rPr>
          <w:rFonts w:asciiTheme="minorHAnsi" w:hAnsiTheme="minorHAnsi" w:cstheme="minorHAnsi"/>
          <w:sz w:val="22"/>
          <w:szCs w:val="22"/>
        </w:rPr>
        <w:t xml:space="preserve"> -</w:t>
      </w:r>
      <w:r w:rsidR="00E01F29">
        <w:rPr>
          <w:rFonts w:asciiTheme="minorHAnsi" w:hAnsiTheme="minorHAnsi" w:cstheme="minorHAnsi"/>
          <w:sz w:val="22"/>
          <w:szCs w:val="22"/>
        </w:rPr>
        <w:t>42,64</w:t>
      </w:r>
    </w:p>
    <w:p w14:paraId="18D0999F" w14:textId="244618AB" w:rsidR="00C12A07" w:rsidRPr="00AB552A" w:rsidRDefault="00C12A07" w:rsidP="00EF4048">
      <w:pPr>
        <w:tabs>
          <w:tab w:val="right" w:leader="dot" w:pos="1985"/>
          <w:tab w:val="center" w:leader="dot" w:pos="5387"/>
        </w:tabs>
        <w:spacing w:before="120" w:after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 w:rsidR="00E01F29">
        <w:rPr>
          <w:rFonts w:asciiTheme="minorHAnsi" w:hAnsiTheme="minorHAnsi" w:cstheme="minorHAnsi"/>
          <w:b/>
          <w:bCs/>
          <w:sz w:val="22"/>
          <w:szCs w:val="22"/>
        </w:rPr>
        <w:t xml:space="preserve"> 42,64</w:t>
      </w:r>
    </w:p>
    <w:p w14:paraId="0769788F" w14:textId="002004BA" w:rsidR="00987174" w:rsidRPr="00AB552A" w:rsidRDefault="00987174" w:rsidP="00987174">
      <w:pPr>
        <w:tabs>
          <w:tab w:val="center" w:leader="dot" w:pos="1843"/>
          <w:tab w:val="right" w:leader="dot" w:pos="5670"/>
        </w:tabs>
        <w:spacing w:before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 w:rsidR="00E01F29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7442B5E7" w14:textId="3EE9C869" w:rsidR="00987174" w:rsidRPr="00AB552A" w:rsidRDefault="00987174" w:rsidP="00987174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 w:rsidR="00E01F29">
        <w:rPr>
          <w:rFonts w:asciiTheme="minorHAnsi" w:hAnsiTheme="minorHAnsi" w:cstheme="minorHAnsi"/>
          <w:sz w:val="22"/>
          <w:szCs w:val="22"/>
        </w:rPr>
        <w:t>:</w:t>
      </w:r>
      <w:r w:rsidR="00E01F29" w:rsidRPr="00E01F29">
        <w:t xml:space="preserve"> </w:t>
      </w:r>
      <w:r w:rsidR="00E01F29" w:rsidRPr="00E01F29">
        <w:rPr>
          <w:rFonts w:asciiTheme="minorHAnsi" w:hAnsiTheme="minorHAnsi" w:cstheme="minorHAnsi"/>
          <w:sz w:val="22"/>
          <w:szCs w:val="22"/>
        </w:rPr>
        <w:t>Lumnicorp – Bruno Gach, ul Role 199, 34-200 Sucha Beskidzka</w:t>
      </w:r>
    </w:p>
    <w:p w14:paraId="3E494DDA" w14:textId="323E4693" w:rsidR="00987174" w:rsidRPr="00AB552A" w:rsidRDefault="00987174" w:rsidP="00987174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 w:rsidR="00E01F29">
        <w:rPr>
          <w:rFonts w:asciiTheme="minorHAnsi" w:hAnsiTheme="minorHAnsi" w:cstheme="minorHAnsi"/>
          <w:sz w:val="22"/>
          <w:szCs w:val="22"/>
        </w:rPr>
        <w:t>- 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</w:t>
      </w:r>
      <w:r w:rsidR="00E01F29">
        <w:rPr>
          <w:rFonts w:asciiTheme="minorHAnsi" w:hAnsiTheme="minorHAnsi" w:cstheme="minorHAnsi"/>
          <w:sz w:val="22"/>
          <w:szCs w:val="22"/>
        </w:rPr>
        <w:t>100</w:t>
      </w:r>
    </w:p>
    <w:p w14:paraId="01A73A05" w14:textId="5F6E7157" w:rsidR="00987174" w:rsidRPr="00AB552A" w:rsidRDefault="00987174" w:rsidP="00EF4048">
      <w:pPr>
        <w:tabs>
          <w:tab w:val="right" w:leader="dot" w:pos="1985"/>
          <w:tab w:val="center" w:leader="dot" w:pos="5387"/>
        </w:tabs>
        <w:spacing w:before="120" w:after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 w:rsidR="00E01F29">
        <w:rPr>
          <w:rFonts w:asciiTheme="minorHAnsi" w:hAnsiTheme="minorHAnsi" w:cstheme="minorHAnsi"/>
          <w:b/>
          <w:bCs/>
          <w:sz w:val="22"/>
          <w:szCs w:val="22"/>
        </w:rPr>
        <w:t xml:space="preserve"> 100 pkt.</w:t>
      </w:r>
    </w:p>
    <w:p w14:paraId="03E93683" w14:textId="08547088" w:rsidR="00C12A07" w:rsidRPr="00AB552A" w:rsidRDefault="00C15C09" w:rsidP="00EF4048">
      <w:pPr>
        <w:tabs>
          <w:tab w:val="right" w:leader="dot" w:pos="1985"/>
          <w:tab w:val="center" w:leader="dot" w:pos="5387"/>
        </w:tabs>
        <w:spacing w:before="120" w:line="360" w:lineRule="auto"/>
        <w:rPr>
          <w:rFonts w:asciiTheme="minorHAnsi" w:hAnsiTheme="minorHAnsi" w:cstheme="minorHAnsi"/>
          <w:b/>
          <w:bCs/>
        </w:rPr>
      </w:pPr>
      <w:r w:rsidRPr="00AB552A">
        <w:rPr>
          <w:rFonts w:asciiTheme="minorHAnsi" w:hAnsiTheme="minorHAnsi" w:cstheme="minorHAnsi"/>
          <w:b/>
          <w:bCs/>
        </w:rPr>
        <w:t>Podsumowanie:</w:t>
      </w:r>
    </w:p>
    <w:p w14:paraId="551A724F" w14:textId="169A4824" w:rsidR="00AB4F60" w:rsidRPr="00741F8F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Oferta 1 – </w:t>
      </w:r>
      <w:r w:rsidR="00E01F29" w:rsidRPr="00E01F29">
        <w:rPr>
          <w:rFonts w:asciiTheme="minorHAnsi" w:hAnsiTheme="minorHAnsi" w:cstheme="minorHAnsi"/>
          <w:sz w:val="22"/>
          <w:szCs w:val="22"/>
        </w:rPr>
        <w:t>42,64</w:t>
      </w:r>
      <w:r w:rsidR="00E01F29">
        <w:rPr>
          <w:rFonts w:asciiTheme="minorHAnsi" w:hAnsiTheme="minorHAnsi" w:cstheme="minorHAnsi"/>
          <w:sz w:val="22"/>
          <w:szCs w:val="22"/>
        </w:rPr>
        <w:t xml:space="preserve"> pkt.</w:t>
      </w:r>
    </w:p>
    <w:p w14:paraId="4FB3E8F2" w14:textId="4382CACD" w:rsidR="00C15C09" w:rsidRPr="00AB552A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Oferta 2 </w:t>
      </w:r>
      <w:r w:rsidR="00E01F29">
        <w:rPr>
          <w:rFonts w:asciiTheme="minorHAnsi" w:hAnsiTheme="minorHAnsi" w:cstheme="minorHAnsi"/>
          <w:sz w:val="22"/>
          <w:szCs w:val="22"/>
        </w:rPr>
        <w:t>–</w:t>
      </w:r>
      <w:r w:rsidRPr="00AB552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85939427"/>
      <w:r w:rsidR="00E01F29" w:rsidRPr="00E01F29">
        <w:rPr>
          <w:rFonts w:asciiTheme="minorHAnsi" w:hAnsiTheme="minorHAnsi" w:cstheme="minorHAnsi"/>
          <w:sz w:val="22"/>
          <w:szCs w:val="22"/>
        </w:rPr>
        <w:t>100</w:t>
      </w:r>
      <w:r w:rsidR="00E01F29">
        <w:rPr>
          <w:rFonts w:asciiTheme="minorHAnsi" w:hAnsiTheme="minorHAnsi" w:cstheme="minorHAnsi"/>
          <w:sz w:val="22"/>
          <w:szCs w:val="22"/>
        </w:rPr>
        <w:t xml:space="preserve"> pkt.</w:t>
      </w:r>
    </w:p>
    <w:bookmarkEnd w:id="0"/>
    <w:p w14:paraId="05427F48" w14:textId="7D156251" w:rsidR="00866BB1" w:rsidRDefault="00E064AA" w:rsidP="00866BB1">
      <w:pPr>
        <w:tabs>
          <w:tab w:val="center" w:leader="dot" w:pos="1276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>Rozstrzygnięcie</w:t>
      </w:r>
      <w:r w:rsidR="00762C19" w:rsidRPr="0000752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52A" w:rsidRPr="00AB552A">
        <w:t xml:space="preserve"> </w:t>
      </w:r>
      <w:r w:rsidR="00AB552A" w:rsidRPr="00741F8F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[wpisz uzasadnienie]</w:t>
      </w:r>
    </w:p>
    <w:p w14:paraId="4DA39D99" w14:textId="51A1BDEA" w:rsidR="00192EA3" w:rsidRPr="00007527" w:rsidRDefault="00E01F29" w:rsidP="00192EA3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Z uwagi na najkorzystniejszą ofertę cenową, załączone referencje, a także dotychczasowe przykładowe realizacje </w:t>
      </w:r>
      <w:r w:rsidRPr="00E01F29">
        <w:rPr>
          <w:rFonts w:asciiTheme="minorHAnsi" w:hAnsiTheme="minorHAnsi" w:cstheme="minorHAnsi"/>
          <w:iCs/>
          <w:sz w:val="22"/>
          <w:szCs w:val="22"/>
        </w:rPr>
        <w:t>poświadczające doświadczeni</w:t>
      </w:r>
      <w:r w:rsidR="009C3B08">
        <w:rPr>
          <w:rFonts w:asciiTheme="minorHAnsi" w:hAnsiTheme="minorHAnsi" w:cstheme="minorHAnsi"/>
          <w:iCs/>
          <w:sz w:val="22"/>
          <w:szCs w:val="22"/>
        </w:rPr>
        <w:t>e</w:t>
      </w:r>
      <w:r w:rsidRPr="00E01F29">
        <w:rPr>
          <w:rFonts w:asciiTheme="minorHAnsi" w:hAnsiTheme="minorHAnsi" w:cstheme="minorHAnsi"/>
          <w:iCs/>
          <w:sz w:val="22"/>
          <w:szCs w:val="22"/>
        </w:rPr>
        <w:t xml:space="preserve"> Oferenta w realizacji podobnych zamówień </w:t>
      </w:r>
      <w:r>
        <w:rPr>
          <w:rFonts w:asciiTheme="minorHAnsi" w:hAnsiTheme="minorHAnsi" w:cstheme="minorHAnsi"/>
          <w:iCs/>
          <w:sz w:val="22"/>
          <w:szCs w:val="22"/>
        </w:rPr>
        <w:t>wybrano Ofertę nr 2.</w:t>
      </w:r>
    </w:p>
    <w:p w14:paraId="76744212" w14:textId="530EA221" w:rsidR="00520333" w:rsidRPr="00007527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41F8F">
        <w:rPr>
          <w:rFonts w:asciiTheme="minorHAnsi" w:hAnsiTheme="minorHAnsi" w:cstheme="minorHAnsi"/>
          <w:sz w:val="22"/>
          <w:szCs w:val="22"/>
        </w:rPr>
        <w:t>P</w:t>
      </w:r>
      <w:r w:rsidRPr="00007527">
        <w:rPr>
          <w:rFonts w:asciiTheme="minorHAnsi" w:hAnsiTheme="minorHAnsi" w:cstheme="minorHAnsi"/>
          <w:sz w:val="22"/>
          <w:szCs w:val="22"/>
        </w:rPr>
        <w:t xml:space="preserve">ostępowanie unieważniono w dniu </w:t>
      </w:r>
      <w:r w:rsidR="00866BB1" w:rsidRPr="00F8041C">
        <w:rPr>
          <w:rFonts w:asciiTheme="minorHAnsi" w:hAnsiTheme="minorHAnsi" w:cstheme="minorHAnsi"/>
          <w:strike/>
          <w:sz w:val="22"/>
          <w:szCs w:val="22"/>
        </w:rPr>
        <w:tab/>
      </w:r>
    </w:p>
    <w:p w14:paraId="3283CDDC" w14:textId="5542D755" w:rsidR="00B23FE9" w:rsidRDefault="004A2AC7" w:rsidP="00F8041C">
      <w:pPr>
        <w:spacing w:before="120" w:after="120" w:line="25" w:lineRule="atLeas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332AE69" w14:textId="6B72D58F" w:rsidR="00987174" w:rsidRPr="00007527" w:rsidRDefault="00F8041C" w:rsidP="00F8041C">
      <w:pPr>
        <w:tabs>
          <w:tab w:val="right" w:leader="dot" w:pos="5670"/>
        </w:tabs>
        <w:spacing w:before="120" w:after="240" w:line="25" w:lineRule="atLeas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23.02.2026 r., </w:t>
      </w:r>
      <w:r w:rsidRPr="00F8041C">
        <w:rPr>
          <w:rFonts w:asciiTheme="minorHAnsi" w:hAnsiTheme="minorHAnsi" w:cstheme="minorHAnsi"/>
          <w:iCs/>
          <w:sz w:val="22"/>
          <w:szCs w:val="22"/>
        </w:rPr>
        <w:t>Aleksandra Skrobowska, Kierownik Działu Edukacji</w:t>
      </w:r>
    </w:p>
    <w:p w14:paraId="5EC61F7E" w14:textId="5CD80A1A" w:rsidR="00024E79" w:rsidRDefault="004A2AC7" w:rsidP="00F8041C">
      <w:pPr>
        <w:keepNext/>
        <w:keepLines/>
        <w:spacing w:before="120" w:after="120" w:line="25" w:lineRule="atLeas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</w:p>
    <w:p w14:paraId="496069FB" w14:textId="3BB3ACCE" w:rsidR="00987174" w:rsidRPr="00007527" w:rsidRDefault="00F8041C" w:rsidP="00F8041C">
      <w:pPr>
        <w:keepNext/>
        <w:keepLines/>
        <w:tabs>
          <w:tab w:val="right" w:leader="dot" w:pos="5670"/>
        </w:tabs>
        <w:spacing w:before="120" w:after="240" w:line="25" w:lineRule="atLeast"/>
        <w:rPr>
          <w:rFonts w:asciiTheme="minorHAnsi" w:hAnsiTheme="minorHAnsi" w:cstheme="minorHAnsi"/>
          <w:iCs/>
          <w:sz w:val="22"/>
          <w:szCs w:val="22"/>
        </w:rPr>
      </w:pPr>
      <w:r w:rsidRPr="00F8041C">
        <w:rPr>
          <w:rFonts w:asciiTheme="minorHAnsi" w:hAnsiTheme="minorHAnsi" w:cstheme="minorHAnsi"/>
          <w:iCs/>
          <w:sz w:val="22"/>
          <w:szCs w:val="22"/>
        </w:rPr>
        <w:t>Monika Gołębiewska-Kozakiewicz, Dyrektor Zarządu Zieleni m.st. Warszawy</w:t>
      </w:r>
      <w:r w:rsidR="00987174">
        <w:rPr>
          <w:rFonts w:asciiTheme="minorHAnsi" w:hAnsiTheme="minorHAnsi" w:cstheme="minorHAnsi"/>
          <w:iCs/>
          <w:sz w:val="22"/>
          <w:szCs w:val="22"/>
        </w:rPr>
        <w:tab/>
      </w:r>
    </w:p>
    <w:p w14:paraId="7E73634A" w14:textId="77777777" w:rsidR="0034746F" w:rsidRDefault="0034746F" w:rsidP="00F8041C">
      <w:pPr>
        <w:keepNext/>
        <w:keepLines/>
        <w:tabs>
          <w:tab w:val="right" w:leader="dot" w:pos="5670"/>
        </w:tabs>
        <w:spacing w:before="120" w:after="120" w:line="25" w:lineRule="atLeas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</w:p>
    <w:p w14:paraId="3D7CB89E" w14:textId="77777777" w:rsidR="00F8041C" w:rsidRPr="00F8041C" w:rsidRDefault="00F8041C" w:rsidP="00F8041C">
      <w:pPr>
        <w:keepNext/>
        <w:keepLines/>
        <w:tabs>
          <w:tab w:val="right" w:leader="dot" w:pos="5670"/>
        </w:tabs>
        <w:spacing w:before="120" w:after="120" w:line="25" w:lineRule="atLeast"/>
        <w:rPr>
          <w:rFonts w:asciiTheme="minorHAnsi" w:hAnsiTheme="minorHAnsi" w:cstheme="minorHAnsi"/>
          <w:iCs/>
          <w:sz w:val="22"/>
          <w:szCs w:val="22"/>
        </w:rPr>
      </w:pPr>
      <w:r w:rsidRPr="00F8041C">
        <w:rPr>
          <w:rFonts w:asciiTheme="minorHAnsi" w:hAnsiTheme="minorHAnsi" w:cstheme="minorHAnsi"/>
          <w:iCs/>
          <w:sz w:val="22"/>
          <w:szCs w:val="22"/>
        </w:rPr>
        <w:t>Monika Gołębiewska-Kozakiewicz, Dyrektor Zarządu Zieleni m.st. Warszawy </w:t>
      </w:r>
    </w:p>
    <w:p w14:paraId="65358288" w14:textId="16CFCC10" w:rsidR="00024E79" w:rsidRPr="00007527" w:rsidRDefault="00024E79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="00260A11"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8041C">
        <w:rPr>
          <w:rFonts w:asciiTheme="minorHAnsi" w:hAnsiTheme="minorHAnsi" w:cstheme="minorHAnsi"/>
          <w:iCs/>
          <w:sz w:val="22"/>
          <w:szCs w:val="22"/>
        </w:rPr>
        <w:t>23.02.2026 r.</w:t>
      </w:r>
    </w:p>
    <w:sectPr w:rsidR="00024E79" w:rsidRPr="00007527" w:rsidSect="0016140C">
      <w:headerReference w:type="first" r:id="rId11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D042" w14:textId="77777777" w:rsidR="005A68EE" w:rsidRDefault="005A68EE">
      <w:r>
        <w:separator/>
      </w:r>
    </w:p>
  </w:endnote>
  <w:endnote w:type="continuationSeparator" w:id="0">
    <w:p w14:paraId="7A0D3FC5" w14:textId="77777777" w:rsidR="005A68EE" w:rsidRDefault="005A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F7C2" w14:textId="77777777" w:rsidR="005A68EE" w:rsidRDefault="005A68EE">
      <w:r>
        <w:separator/>
      </w:r>
    </w:p>
  </w:footnote>
  <w:footnote w:type="continuationSeparator" w:id="0">
    <w:p w14:paraId="3C326F5C" w14:textId="77777777" w:rsidR="005A68EE" w:rsidRDefault="005A6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86C241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3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2"/>
  </w:num>
  <w:num w:numId="6" w16cid:durableId="436490980">
    <w:abstractNumId w:val="9"/>
  </w:num>
  <w:num w:numId="7" w16cid:durableId="509024650">
    <w:abstractNumId w:val="15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4"/>
  </w:num>
  <w:num w:numId="14" w16cid:durableId="596447761">
    <w:abstractNumId w:val="5"/>
  </w:num>
  <w:num w:numId="15" w16cid:durableId="1477837894">
    <w:abstractNumId w:val="13"/>
  </w:num>
  <w:num w:numId="16" w16cid:durableId="1110662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42CDE"/>
    <w:rsid w:val="00045A7D"/>
    <w:rsid w:val="000532A4"/>
    <w:rsid w:val="0006047F"/>
    <w:rsid w:val="000778CC"/>
    <w:rsid w:val="00091F1A"/>
    <w:rsid w:val="00091F91"/>
    <w:rsid w:val="000B5205"/>
    <w:rsid w:val="000F4E75"/>
    <w:rsid w:val="001018CB"/>
    <w:rsid w:val="00102272"/>
    <w:rsid w:val="0011365F"/>
    <w:rsid w:val="00113739"/>
    <w:rsid w:val="001333BF"/>
    <w:rsid w:val="001356C8"/>
    <w:rsid w:val="001364F9"/>
    <w:rsid w:val="00155838"/>
    <w:rsid w:val="0016140C"/>
    <w:rsid w:val="00176715"/>
    <w:rsid w:val="00192EA3"/>
    <w:rsid w:val="001B06B0"/>
    <w:rsid w:val="001C47E4"/>
    <w:rsid w:val="001D3EAF"/>
    <w:rsid w:val="001F6C44"/>
    <w:rsid w:val="002061EE"/>
    <w:rsid w:val="00217023"/>
    <w:rsid w:val="002267A8"/>
    <w:rsid w:val="002267DB"/>
    <w:rsid w:val="00245CD0"/>
    <w:rsid w:val="00251DC9"/>
    <w:rsid w:val="00256542"/>
    <w:rsid w:val="002570E2"/>
    <w:rsid w:val="00260A11"/>
    <w:rsid w:val="00261C0B"/>
    <w:rsid w:val="00267261"/>
    <w:rsid w:val="00282E7B"/>
    <w:rsid w:val="0028626A"/>
    <w:rsid w:val="0028705D"/>
    <w:rsid w:val="0029051C"/>
    <w:rsid w:val="002A76DE"/>
    <w:rsid w:val="002B0EAA"/>
    <w:rsid w:val="002C09DE"/>
    <w:rsid w:val="002C498B"/>
    <w:rsid w:val="002D5FA3"/>
    <w:rsid w:val="002F35E9"/>
    <w:rsid w:val="00314117"/>
    <w:rsid w:val="00323A81"/>
    <w:rsid w:val="00323D28"/>
    <w:rsid w:val="00343D30"/>
    <w:rsid w:val="0034746F"/>
    <w:rsid w:val="00353057"/>
    <w:rsid w:val="003537FF"/>
    <w:rsid w:val="003538BA"/>
    <w:rsid w:val="00357B21"/>
    <w:rsid w:val="0036792E"/>
    <w:rsid w:val="003700D1"/>
    <w:rsid w:val="00370220"/>
    <w:rsid w:val="0037603A"/>
    <w:rsid w:val="00383985"/>
    <w:rsid w:val="0039047B"/>
    <w:rsid w:val="003C6D35"/>
    <w:rsid w:val="003D7F18"/>
    <w:rsid w:val="003E7A7C"/>
    <w:rsid w:val="003F5C67"/>
    <w:rsid w:val="004034C2"/>
    <w:rsid w:val="004A2AC7"/>
    <w:rsid w:val="004A76D0"/>
    <w:rsid w:val="004C117B"/>
    <w:rsid w:val="004D4EF4"/>
    <w:rsid w:val="004F3A05"/>
    <w:rsid w:val="00501C89"/>
    <w:rsid w:val="00505A35"/>
    <w:rsid w:val="00520333"/>
    <w:rsid w:val="00523466"/>
    <w:rsid w:val="00530B98"/>
    <w:rsid w:val="00537E6C"/>
    <w:rsid w:val="00546D95"/>
    <w:rsid w:val="00573446"/>
    <w:rsid w:val="00576D78"/>
    <w:rsid w:val="005920DB"/>
    <w:rsid w:val="005A68EE"/>
    <w:rsid w:val="005B3A04"/>
    <w:rsid w:val="005B4668"/>
    <w:rsid w:val="005C0611"/>
    <w:rsid w:val="005C2688"/>
    <w:rsid w:val="005E47D4"/>
    <w:rsid w:val="005E698C"/>
    <w:rsid w:val="005F26C4"/>
    <w:rsid w:val="00601D51"/>
    <w:rsid w:val="00610862"/>
    <w:rsid w:val="006124C3"/>
    <w:rsid w:val="006128F1"/>
    <w:rsid w:val="00635A9F"/>
    <w:rsid w:val="00635BAF"/>
    <w:rsid w:val="006642F5"/>
    <w:rsid w:val="00670417"/>
    <w:rsid w:val="00676045"/>
    <w:rsid w:val="0069701D"/>
    <w:rsid w:val="006A1F2A"/>
    <w:rsid w:val="006D62E1"/>
    <w:rsid w:val="006E3EF0"/>
    <w:rsid w:val="006E5874"/>
    <w:rsid w:val="0070373E"/>
    <w:rsid w:val="00712D7D"/>
    <w:rsid w:val="00716D3B"/>
    <w:rsid w:val="007333DC"/>
    <w:rsid w:val="00733EBA"/>
    <w:rsid w:val="00735E15"/>
    <w:rsid w:val="00741F8F"/>
    <w:rsid w:val="007433A8"/>
    <w:rsid w:val="007572B6"/>
    <w:rsid w:val="00762C19"/>
    <w:rsid w:val="00765063"/>
    <w:rsid w:val="00765939"/>
    <w:rsid w:val="00773084"/>
    <w:rsid w:val="00780ED0"/>
    <w:rsid w:val="00785AF5"/>
    <w:rsid w:val="00793EC8"/>
    <w:rsid w:val="007A0495"/>
    <w:rsid w:val="007B4920"/>
    <w:rsid w:val="007E3212"/>
    <w:rsid w:val="007F39DC"/>
    <w:rsid w:val="007F4943"/>
    <w:rsid w:val="00803AD4"/>
    <w:rsid w:val="008242AB"/>
    <w:rsid w:val="00824A27"/>
    <w:rsid w:val="00831974"/>
    <w:rsid w:val="008408EC"/>
    <w:rsid w:val="008420A8"/>
    <w:rsid w:val="00843987"/>
    <w:rsid w:val="00853F8D"/>
    <w:rsid w:val="00855817"/>
    <w:rsid w:val="00866BB1"/>
    <w:rsid w:val="00867A9B"/>
    <w:rsid w:val="008923E1"/>
    <w:rsid w:val="008A19B9"/>
    <w:rsid w:val="008B6138"/>
    <w:rsid w:val="008D1BD6"/>
    <w:rsid w:val="008D5EF0"/>
    <w:rsid w:val="008D5F7C"/>
    <w:rsid w:val="008E317F"/>
    <w:rsid w:val="008E65CF"/>
    <w:rsid w:val="008F59BA"/>
    <w:rsid w:val="009109DA"/>
    <w:rsid w:val="00933274"/>
    <w:rsid w:val="00961FD2"/>
    <w:rsid w:val="00965F17"/>
    <w:rsid w:val="009678A3"/>
    <w:rsid w:val="00972BA1"/>
    <w:rsid w:val="00987174"/>
    <w:rsid w:val="00987982"/>
    <w:rsid w:val="00994DCB"/>
    <w:rsid w:val="009A55D0"/>
    <w:rsid w:val="009B282B"/>
    <w:rsid w:val="009C1446"/>
    <w:rsid w:val="009C3B08"/>
    <w:rsid w:val="009C790D"/>
    <w:rsid w:val="009E72BB"/>
    <w:rsid w:val="009F65B3"/>
    <w:rsid w:val="009F6C51"/>
    <w:rsid w:val="00A02DBB"/>
    <w:rsid w:val="00A03AD6"/>
    <w:rsid w:val="00A068FE"/>
    <w:rsid w:val="00A074E0"/>
    <w:rsid w:val="00A42EB4"/>
    <w:rsid w:val="00A44977"/>
    <w:rsid w:val="00A44CE3"/>
    <w:rsid w:val="00A72A03"/>
    <w:rsid w:val="00A74443"/>
    <w:rsid w:val="00A77736"/>
    <w:rsid w:val="00A84B76"/>
    <w:rsid w:val="00A90693"/>
    <w:rsid w:val="00AB4F60"/>
    <w:rsid w:val="00AB552A"/>
    <w:rsid w:val="00AB5CC1"/>
    <w:rsid w:val="00AE054C"/>
    <w:rsid w:val="00AE497C"/>
    <w:rsid w:val="00AF4C8A"/>
    <w:rsid w:val="00B04949"/>
    <w:rsid w:val="00B06384"/>
    <w:rsid w:val="00B23FE9"/>
    <w:rsid w:val="00B27A4C"/>
    <w:rsid w:val="00B27AE1"/>
    <w:rsid w:val="00B45C1B"/>
    <w:rsid w:val="00B54768"/>
    <w:rsid w:val="00B549BA"/>
    <w:rsid w:val="00B665F9"/>
    <w:rsid w:val="00B71945"/>
    <w:rsid w:val="00B7671D"/>
    <w:rsid w:val="00B9012E"/>
    <w:rsid w:val="00B9633D"/>
    <w:rsid w:val="00B963CE"/>
    <w:rsid w:val="00BB56BB"/>
    <w:rsid w:val="00BD08B1"/>
    <w:rsid w:val="00BE078F"/>
    <w:rsid w:val="00BE1F8E"/>
    <w:rsid w:val="00C12A07"/>
    <w:rsid w:val="00C14E4F"/>
    <w:rsid w:val="00C15C09"/>
    <w:rsid w:val="00C25194"/>
    <w:rsid w:val="00C32B22"/>
    <w:rsid w:val="00C46727"/>
    <w:rsid w:val="00C50A9E"/>
    <w:rsid w:val="00C66C6F"/>
    <w:rsid w:val="00C66DD5"/>
    <w:rsid w:val="00C73832"/>
    <w:rsid w:val="00C85F4D"/>
    <w:rsid w:val="00CA47C7"/>
    <w:rsid w:val="00CE5425"/>
    <w:rsid w:val="00CE6231"/>
    <w:rsid w:val="00CF49D0"/>
    <w:rsid w:val="00D003AB"/>
    <w:rsid w:val="00D039F8"/>
    <w:rsid w:val="00D06EC3"/>
    <w:rsid w:val="00D23AC5"/>
    <w:rsid w:val="00D350CB"/>
    <w:rsid w:val="00D40F35"/>
    <w:rsid w:val="00D65F4A"/>
    <w:rsid w:val="00D724EB"/>
    <w:rsid w:val="00D81E67"/>
    <w:rsid w:val="00D850E5"/>
    <w:rsid w:val="00D97729"/>
    <w:rsid w:val="00DB085C"/>
    <w:rsid w:val="00DB0FF8"/>
    <w:rsid w:val="00DB7B2B"/>
    <w:rsid w:val="00DC08A7"/>
    <w:rsid w:val="00DD6717"/>
    <w:rsid w:val="00DE0271"/>
    <w:rsid w:val="00DE0D3D"/>
    <w:rsid w:val="00DE400F"/>
    <w:rsid w:val="00DF174F"/>
    <w:rsid w:val="00DF7C87"/>
    <w:rsid w:val="00E01F29"/>
    <w:rsid w:val="00E03F26"/>
    <w:rsid w:val="00E064AA"/>
    <w:rsid w:val="00E252CA"/>
    <w:rsid w:val="00E34A3A"/>
    <w:rsid w:val="00E55573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E52D0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52597"/>
    <w:rsid w:val="00F627F5"/>
    <w:rsid w:val="00F67561"/>
    <w:rsid w:val="00F706E8"/>
    <w:rsid w:val="00F8041C"/>
    <w:rsid w:val="00F829B9"/>
    <w:rsid w:val="00F8304A"/>
    <w:rsid w:val="00F85FFA"/>
    <w:rsid w:val="00FC3F55"/>
    <w:rsid w:val="00FC7FE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3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2871</Characters>
  <Application>Microsoft Office Word</Application>
  <DocSecurity>2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subject>gra nurogęsiowa</dc:subject>
  <dc:creator>Aleksandra Skrobowska</dc:creator>
  <cp:keywords>protokół</cp:keywords>
  <cp:lastModifiedBy>Skrobowska Aleksandra (ZZW)</cp:lastModifiedBy>
  <cp:revision>2</cp:revision>
  <cp:lastPrinted>2026-02-23T07:47:00Z</cp:lastPrinted>
  <dcterms:created xsi:type="dcterms:W3CDTF">2026-02-24T07:44:00Z</dcterms:created>
  <dcterms:modified xsi:type="dcterms:W3CDTF">2026-02-24T07:44:00Z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