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C6FC8" w14:textId="2652E6D2" w:rsidR="00C44D91" w:rsidRPr="006248D3" w:rsidRDefault="009E4C2F" w:rsidP="004659A5">
      <w:pPr>
        <w:pStyle w:val="Nagwek1"/>
        <w:spacing w:before="0" w:line="360" w:lineRule="auto"/>
        <w:jc w:val="center"/>
        <w:rPr>
          <w:rFonts w:asciiTheme="minorHAnsi" w:hAnsiTheme="minorHAnsi" w:cstheme="minorHAnsi"/>
          <w:sz w:val="28"/>
          <w:szCs w:val="28"/>
        </w:rPr>
      </w:pPr>
      <w:bookmarkStart w:id="0" w:name="_Hlk101301633"/>
      <w:r w:rsidRPr="006248D3">
        <w:rPr>
          <w:rFonts w:asciiTheme="minorHAnsi" w:hAnsiTheme="minorHAnsi" w:cstheme="minorHAnsi"/>
          <w:sz w:val="28"/>
          <w:szCs w:val="28"/>
        </w:rPr>
        <w:t>O</w:t>
      </w:r>
      <w:r w:rsidR="004F4280" w:rsidRPr="006248D3">
        <w:rPr>
          <w:rFonts w:asciiTheme="minorHAnsi" w:hAnsiTheme="minorHAnsi" w:cstheme="minorHAnsi"/>
          <w:sz w:val="28"/>
          <w:szCs w:val="28"/>
        </w:rPr>
        <w:t>świadczenie wykonawcy</w:t>
      </w:r>
      <w:r w:rsidR="004659A5">
        <w:rPr>
          <w:rFonts w:asciiTheme="minorHAnsi" w:hAnsiTheme="minorHAnsi" w:cstheme="minorHAnsi"/>
          <w:sz w:val="28"/>
          <w:szCs w:val="28"/>
        </w:rPr>
        <w:t xml:space="preserve"> </w:t>
      </w:r>
      <w:r w:rsidR="004F4280" w:rsidRPr="006248D3">
        <w:rPr>
          <w:rFonts w:asciiTheme="minorHAnsi" w:hAnsiTheme="minorHAnsi" w:cstheme="minorHAnsi"/>
          <w:sz w:val="28"/>
          <w:szCs w:val="28"/>
        </w:rPr>
        <w:t>dotyczące braku podstaw wykluczenia</w:t>
      </w:r>
    </w:p>
    <w:p w14:paraId="2A9FE0F2" w14:textId="3FC259BA" w:rsidR="00A90B80" w:rsidRPr="00DC1D9D" w:rsidRDefault="00C249C1" w:rsidP="00C1222E">
      <w:pPr>
        <w:pStyle w:val="Nagwek2"/>
        <w:spacing w:line="360" w:lineRule="auto"/>
        <w:rPr>
          <w:rFonts w:asciiTheme="minorHAnsi" w:hAnsiTheme="minorHAnsi" w:cstheme="minorHAnsi"/>
          <w:i w:val="0"/>
          <w:iCs w:val="0"/>
          <w:sz w:val="26"/>
          <w:szCs w:val="26"/>
        </w:rPr>
      </w:pPr>
      <w:bookmarkStart w:id="1" w:name="_Hlk61506093"/>
      <w:bookmarkEnd w:id="0"/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 xml:space="preserve">Dane </w:t>
      </w:r>
      <w:r w:rsidR="0028091F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W</w:t>
      </w: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ykonawcy</w:t>
      </w:r>
    </w:p>
    <w:p w14:paraId="14FE37B2" w14:textId="77777777" w:rsidR="00DC1D9D" w:rsidRPr="00DC1D9D" w:rsidRDefault="00E22B5A" w:rsidP="00DC1D9D">
      <w:pPr>
        <w:pStyle w:val="Nagwek3"/>
        <w:rPr>
          <w:rFonts w:eastAsia="Times New Roman"/>
          <w:b w:val="0"/>
          <w:bCs w:val="0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Ja/my, niżej podpisany/i</w:t>
      </w:r>
    </w:p>
    <w:p w14:paraId="0E9DE245" w14:textId="77777777" w:rsidR="00D85229" w:rsidRPr="00D85229" w:rsidRDefault="00802214" w:rsidP="00D85229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color w:val="000000" w:themeColor="text1"/>
        </w:rPr>
      </w:pPr>
      <w:r w:rsidRPr="00D85229">
        <w:rPr>
          <w:rFonts w:asciiTheme="minorHAnsi" w:eastAsia="Times New Roman" w:hAnsiTheme="minorHAnsi" w:cstheme="minorHAnsi"/>
          <w:bCs/>
          <w:color w:val="000000" w:themeColor="text1"/>
        </w:rPr>
        <w:tab/>
      </w:r>
    </w:p>
    <w:p w14:paraId="2B593E86" w14:textId="4074464F" w:rsidR="00802214" w:rsidRPr="009047C4" w:rsidRDefault="00D85229" w:rsidP="00D85229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i/>
          <w:iCs/>
          <w:color w:val="000000" w:themeColor="text1"/>
        </w:rPr>
      </w:pPr>
      <w:r w:rsidRPr="009047C4">
        <w:rPr>
          <w:rFonts w:asciiTheme="minorHAnsi" w:eastAsia="Times New Roman" w:hAnsiTheme="minorHAnsi" w:cstheme="minorHAnsi"/>
          <w:bCs/>
          <w:i/>
          <w:iCs/>
          <w:color w:val="000000" w:themeColor="text1"/>
        </w:rPr>
        <w:t>[imię i nazwisko osoby składającej oświadczenie oraz stanowisko lub podstawę do reprezentacji]</w:t>
      </w:r>
    </w:p>
    <w:p w14:paraId="45B8E5AD" w14:textId="77777777" w:rsidR="00DC1D9D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działając w imieniu i na rzecz:</w:t>
      </w:r>
    </w:p>
    <w:p w14:paraId="19C05FB1" w14:textId="2CC876A9" w:rsidR="00802214" w:rsidRDefault="00802214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7077C0F1" w14:textId="626A09EA" w:rsidR="00D85229" w:rsidRDefault="00D85229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47FC1F48" w14:textId="4D2392BF" w:rsidR="00D85229" w:rsidRPr="009047C4" w:rsidRDefault="00D85229" w:rsidP="00D85229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i/>
          <w:iCs/>
          <w:color w:val="000000" w:themeColor="text1"/>
        </w:rPr>
      </w:pPr>
      <w:r w:rsidRPr="009047C4">
        <w:rPr>
          <w:rFonts w:asciiTheme="minorHAnsi" w:eastAsia="Times New Roman" w:hAnsiTheme="minorHAnsi" w:cstheme="minorHAnsi"/>
          <w:bCs/>
          <w:i/>
          <w:iCs/>
          <w:color w:val="000000" w:themeColor="text1"/>
        </w:rPr>
        <w:t>[imię i nazwisko lub firmę Wykonawcy; adres siedziby, w zależności od podmiotu: NIP/PESEL/KRS]</w:t>
      </w:r>
    </w:p>
    <w:p w14:paraId="0423C7F2" w14:textId="77777777" w:rsidR="00E22B5A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ubiegając się o udzielenie zamówienia publicznego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,</w:t>
      </w:r>
      <w:r w:rsidR="00FB250C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 xml:space="preserve"> pn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.</w:t>
      </w: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:</w:t>
      </w:r>
    </w:p>
    <w:bookmarkEnd w:id="1"/>
    <w:p w14:paraId="2EB69977" w14:textId="28B4FDA2" w:rsidR="004839F0" w:rsidRPr="00FD1575" w:rsidRDefault="004B2115" w:rsidP="00404BE6">
      <w:pPr>
        <w:tabs>
          <w:tab w:val="right" w:leader="dot" w:pos="5387"/>
          <w:tab w:val="center" w:leader="dot" w:pos="9072"/>
        </w:tabs>
        <w:spacing w:before="240" w:after="480" w:line="360" w:lineRule="auto"/>
        <w:jc w:val="both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>„</w:t>
      </w:r>
      <w:r w:rsidR="00934B04">
        <w:rPr>
          <w:rFonts w:asciiTheme="minorHAnsi" w:hAnsiTheme="minorHAnsi" w:cstheme="minorHAnsi"/>
          <w:b/>
          <w:bCs/>
          <w:color w:val="000000" w:themeColor="text1"/>
          <w:lang w:eastAsia="ar-SA"/>
        </w:rPr>
        <w:t>W</w:t>
      </w:r>
      <w:r w:rsidR="00934B04" w:rsidRPr="00945E95">
        <w:rPr>
          <w:rFonts w:asciiTheme="minorHAnsi" w:hAnsiTheme="minorHAnsi" w:cstheme="minorHAnsi"/>
          <w:b/>
          <w:bCs/>
          <w:color w:val="000000" w:themeColor="text1"/>
          <w:lang w:eastAsia="ar-SA"/>
        </w:rPr>
        <w:t>ykonanie płotków wiklinowych, wypla</w:t>
      </w:r>
      <w:r w:rsidR="00934B04" w:rsidRPr="00934B04">
        <w:rPr>
          <w:rFonts w:asciiTheme="minorHAnsi" w:hAnsiTheme="minorHAnsi" w:cstheme="minorHAnsi"/>
          <w:b/>
          <w:bCs/>
          <w:color w:val="000000" w:themeColor="text1"/>
          <w:lang w:eastAsia="ar-SA"/>
        </w:rPr>
        <w:t>tanych na miejscu na terenie dzielnicy Bielany</w:t>
      </w:r>
      <w:r w:rsidR="00B63DCD" w:rsidRPr="00934B04">
        <w:rPr>
          <w:rFonts w:asciiTheme="minorHAnsi" w:hAnsiTheme="minorHAnsi" w:cstheme="minorHAnsi"/>
          <w:b/>
          <w:bCs/>
          <w:i/>
          <w:iCs/>
        </w:rPr>
        <w:t>”</w:t>
      </w:r>
      <w:r w:rsidR="00B63DCD" w:rsidRPr="00934B04">
        <w:rPr>
          <w:rFonts w:asciiTheme="minorHAnsi" w:eastAsia="Times New Roman" w:hAnsiTheme="minorHAnsi" w:cstheme="minorHAnsi"/>
          <w:b/>
          <w:bCs/>
        </w:rPr>
        <w:t>, znak sprawy</w:t>
      </w:r>
      <w:r w:rsidR="00B63DCD" w:rsidRPr="00934B04">
        <w:rPr>
          <w:rFonts w:asciiTheme="minorHAnsi" w:eastAsia="Times New Roman" w:hAnsiTheme="minorHAnsi" w:cstheme="minorHAnsi"/>
          <w:b/>
          <w:bCs/>
          <w:color w:val="000000"/>
        </w:rPr>
        <w:t xml:space="preserve">: </w:t>
      </w:r>
      <w:r w:rsidR="00D85229" w:rsidRPr="00934B04">
        <w:rPr>
          <w:rFonts w:asciiTheme="minorHAnsi" w:eastAsia="Times New Roman" w:hAnsiTheme="minorHAnsi" w:cstheme="minorHAnsi"/>
          <w:b/>
          <w:bCs/>
          <w:color w:val="000000"/>
        </w:rPr>
        <w:t>219/WZD/2025</w:t>
      </w:r>
    </w:p>
    <w:p w14:paraId="2DCB11DA" w14:textId="65B88E7B" w:rsidR="00C44D91" w:rsidRPr="00DC1D9D" w:rsidRDefault="006F1036" w:rsidP="00DC1D9D">
      <w:pPr>
        <w:pStyle w:val="Nagwek2"/>
        <w:numPr>
          <w:ilvl w:val="0"/>
          <w:numId w:val="12"/>
        </w:numPr>
        <w:spacing w:before="120" w:line="360" w:lineRule="auto"/>
        <w:ind w:left="284" w:hanging="284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Oświadczenie dotyczące wykonawcy:</w:t>
      </w:r>
    </w:p>
    <w:p w14:paraId="4CE0DA23" w14:textId="320DAA0F" w:rsidR="0002367A" w:rsidRDefault="004F23F7" w:rsidP="00DC1D9D">
      <w:pPr>
        <w:pStyle w:val="Akapitzlist"/>
        <w:tabs>
          <w:tab w:val="center" w:leader="dot" w:pos="3119"/>
          <w:tab w:val="right" w:leader="dot" w:pos="4962"/>
        </w:tabs>
        <w:spacing w:before="240" w:after="480" w:line="360" w:lineRule="auto"/>
        <w:ind w:left="284"/>
        <w:contextualSpacing w:val="0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F802EF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n</w:t>
      </w:r>
      <w:r w:rsidR="009301A2" w:rsidRPr="00FD1575">
        <w:rPr>
          <w:rFonts w:asciiTheme="minorHAnsi" w:hAnsiTheme="minorHAnsi" w:cstheme="minorHAnsi"/>
        </w:rPr>
        <w:t xml:space="preserve">ie </w:t>
      </w:r>
      <w:r w:rsidR="008D0487" w:rsidRPr="00FD1575">
        <w:rPr>
          <w:rFonts w:asciiTheme="minorHAnsi" w:hAnsiTheme="minorHAnsi" w:cstheme="minorHAnsi"/>
        </w:rPr>
        <w:t>podlegam</w:t>
      </w:r>
      <w:r w:rsidR="00F802EF" w:rsidRPr="00FD1575">
        <w:rPr>
          <w:rFonts w:asciiTheme="minorHAnsi" w:hAnsiTheme="minorHAnsi" w:cstheme="minorHAnsi"/>
        </w:rPr>
        <w:t>/y</w:t>
      </w:r>
      <w:r w:rsidR="008D0487" w:rsidRPr="00FD1575">
        <w:rPr>
          <w:rFonts w:asciiTheme="minorHAnsi" w:hAnsiTheme="minorHAnsi" w:cstheme="minorHAnsi"/>
        </w:rPr>
        <w:t xml:space="preserve"> wykluczeniu z postępowania </w:t>
      </w:r>
      <w:bookmarkStart w:id="2" w:name="_Hlk64013306"/>
      <w:r w:rsidR="008D0487" w:rsidRPr="00FD1575">
        <w:rPr>
          <w:rFonts w:asciiTheme="minorHAnsi" w:hAnsiTheme="minorHAnsi" w:cstheme="minorHAnsi"/>
        </w:rPr>
        <w:t xml:space="preserve">na podstawie </w:t>
      </w:r>
      <w:r w:rsidR="008D2B04" w:rsidRPr="00FD1575">
        <w:rPr>
          <w:rFonts w:asciiTheme="minorHAnsi" w:hAnsiTheme="minorHAnsi" w:cstheme="minorHAnsi"/>
        </w:rPr>
        <w:t>art. 7 ust. 1 ustawy z</w:t>
      </w:r>
      <w:r w:rsidR="00DC1D9D">
        <w:rPr>
          <w:rFonts w:asciiTheme="minorHAnsi" w:hAnsiTheme="minorHAnsi" w:cstheme="minorHAnsi"/>
        </w:rPr>
        <w:t> </w:t>
      </w:r>
      <w:r w:rsidR="008D2B04" w:rsidRPr="00FD1575">
        <w:rPr>
          <w:rFonts w:asciiTheme="minorHAnsi" w:hAnsiTheme="minorHAnsi" w:cstheme="minorHAnsi"/>
        </w:rPr>
        <w:t>dnia 13 kwietnia 2022 r. o szczególnych rozwiązaniach w zakresie przeciwdziałania wspieraniu agresji na Ukrainę oraz służących ochronie bezpieczeństwa narodowego.</w:t>
      </w:r>
    </w:p>
    <w:p w14:paraId="6ABC7A7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61BBDAD0" w14:textId="57C534A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381F3439" w14:textId="20D223E7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7F8F44AF" w14:textId="2CAE20AD" w:rsidR="00F63533" w:rsidRPr="00514F0B" w:rsidRDefault="00DC1D9D" w:rsidP="00E13638">
      <w:pPr>
        <w:pStyle w:val="Nagwek2"/>
        <w:numPr>
          <w:ilvl w:val="0"/>
          <w:numId w:val="12"/>
        </w:numPr>
        <w:spacing w:after="240"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>
        <w:rPr>
          <w:rFonts w:asciiTheme="minorHAnsi" w:hAnsiTheme="minorHAnsi" w:cstheme="minorHAnsi"/>
          <w:i w:val="0"/>
          <w:iCs w:val="0"/>
          <w:sz w:val="26"/>
          <w:szCs w:val="26"/>
        </w:rPr>
        <w:br w:type="column"/>
      </w:r>
      <w:r w:rsidR="00CC56B5" w:rsidRPr="00514F0B">
        <w:rPr>
          <w:rFonts w:asciiTheme="minorHAnsi" w:hAnsiTheme="minorHAnsi" w:cstheme="minorHAnsi"/>
          <w:i w:val="0"/>
          <w:iCs w:val="0"/>
          <w:sz w:val="26"/>
          <w:szCs w:val="26"/>
        </w:rPr>
        <w:lastRenderedPageBreak/>
        <w:t>Oświadczenie dotyczące jednostki dominującej:</w:t>
      </w:r>
    </w:p>
    <w:p w14:paraId="583CC7DE" w14:textId="10D0E11F" w:rsidR="00DC1D9D" w:rsidRPr="009047C4" w:rsidRDefault="006248D3" w:rsidP="00DC1D9D">
      <w:pPr>
        <w:pStyle w:val="Akapitzlist"/>
        <w:tabs>
          <w:tab w:val="right" w:leader="dot" w:pos="9072"/>
        </w:tabs>
        <w:spacing w:after="120" w:line="360" w:lineRule="auto"/>
        <w:ind w:left="425"/>
        <w:contextualSpacing w:val="0"/>
        <w:rPr>
          <w:rFonts w:asciiTheme="minorHAnsi" w:eastAsia="Times New Roman" w:hAnsiTheme="minorHAnsi" w:cstheme="minorHAnsi"/>
          <w:i/>
          <w:iCs/>
        </w:rPr>
      </w:pPr>
      <w:r w:rsidRPr="009047C4">
        <w:rPr>
          <w:rFonts w:asciiTheme="minorHAnsi" w:eastAsia="Times New Roman" w:hAnsiTheme="minorHAnsi" w:cstheme="minorHAnsi"/>
          <w:i/>
          <w:iCs/>
        </w:rPr>
        <w:t>[</w:t>
      </w:r>
      <w:r w:rsidR="00DC1D9D" w:rsidRPr="009047C4">
        <w:rPr>
          <w:rFonts w:asciiTheme="minorHAnsi" w:eastAsia="Times New Roman" w:hAnsiTheme="minorHAnsi" w:cstheme="minorHAnsi"/>
          <w:i/>
          <w:iCs/>
        </w:rPr>
        <w:t>i]</w:t>
      </w:r>
      <w:r w:rsidRPr="009047C4">
        <w:rPr>
          <w:rFonts w:asciiTheme="minorHAnsi" w:eastAsia="Times New Roman" w:hAnsiTheme="minorHAnsi" w:cstheme="minorHAnsi"/>
          <w:i/>
          <w:iCs/>
        </w:rPr>
        <w:t>S</w:t>
      </w:r>
      <w:r w:rsidR="00DC1D9D" w:rsidRPr="009047C4">
        <w:rPr>
          <w:rFonts w:asciiTheme="minorHAnsi" w:eastAsia="Times New Roman" w:hAnsiTheme="minorHAnsi" w:cstheme="minorHAnsi"/>
          <w:i/>
          <w:iCs/>
        </w:rPr>
        <w:t>kreśl</w:t>
      </w:r>
      <w:r w:rsidR="00514F0B" w:rsidRPr="009047C4">
        <w:rPr>
          <w:rFonts w:asciiTheme="minorHAnsi" w:eastAsia="Times New Roman" w:hAnsiTheme="minorHAnsi" w:cstheme="minorHAnsi"/>
          <w:i/>
          <w:iCs/>
        </w:rPr>
        <w:t xml:space="preserve"> ten punkt</w:t>
      </w:r>
      <w:r w:rsidR="00DC1D9D" w:rsidRPr="009047C4">
        <w:rPr>
          <w:rFonts w:asciiTheme="minorHAnsi" w:eastAsia="Times New Roman" w:hAnsiTheme="minorHAnsi" w:cstheme="minorHAnsi"/>
          <w:i/>
          <w:iCs/>
        </w:rPr>
        <w:t xml:space="preserve">, jeśli </w:t>
      </w:r>
      <w:r w:rsidR="00514F0B" w:rsidRPr="009047C4">
        <w:rPr>
          <w:rFonts w:asciiTheme="minorHAnsi" w:eastAsia="Times New Roman" w:hAnsiTheme="minorHAnsi" w:cstheme="minorHAnsi"/>
          <w:i/>
          <w:iCs/>
        </w:rPr>
        <w:t>nie dotyczy</w:t>
      </w:r>
    </w:p>
    <w:p w14:paraId="33771D89" w14:textId="02DA6C30" w:rsidR="00DC1D9D" w:rsidRDefault="00F63533" w:rsidP="00514F0B">
      <w:pPr>
        <w:pStyle w:val="Akapitzlist"/>
        <w:tabs>
          <w:tab w:val="right" w:leader="dot" w:pos="9072"/>
        </w:tabs>
        <w:spacing w:after="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9047C4">
        <w:rPr>
          <w:rFonts w:asciiTheme="minorHAnsi" w:eastAsia="Times New Roman" w:hAnsiTheme="minorHAnsi" w:cstheme="minorHAnsi"/>
        </w:rPr>
        <w:t xml:space="preserve">Oświadczamy, że jednostką dominującą </w:t>
      </w:r>
      <w:r w:rsidRPr="00FD1575">
        <w:rPr>
          <w:rFonts w:asciiTheme="minorHAnsi" w:eastAsia="Times New Roman" w:hAnsiTheme="minorHAnsi" w:cstheme="minorHAnsi"/>
        </w:rPr>
        <w:t>w rozumieniu art. 3 ust. 1 pkt 37 ustawy z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dnia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29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września 1994 r. o rachunkowości w stosunku do Wykonawcy jest</w:t>
      </w:r>
      <w:r w:rsidR="00FD47C3">
        <w:rPr>
          <w:rFonts w:asciiTheme="minorHAnsi" w:eastAsia="Times New Roman" w:hAnsiTheme="minorHAnsi" w:cstheme="minorHAnsi"/>
        </w:rPr>
        <w:t>:</w:t>
      </w:r>
    </w:p>
    <w:p w14:paraId="4DA80A8E" w14:textId="4ED5774D" w:rsidR="00E13638" w:rsidRPr="009047C4" w:rsidRDefault="00FD47C3" w:rsidP="00514F0B">
      <w:pPr>
        <w:pStyle w:val="Akapitzlist"/>
        <w:tabs>
          <w:tab w:val="right" w:leader="dot" w:pos="9072"/>
        </w:tabs>
        <w:spacing w:after="360" w:line="360" w:lineRule="auto"/>
        <w:ind w:left="425"/>
        <w:contextualSpacing w:val="0"/>
        <w:rPr>
          <w:rFonts w:asciiTheme="minorHAnsi" w:eastAsia="Times New Roman" w:hAnsiTheme="minorHAnsi" w:cstheme="minorHAnsi"/>
          <w:i/>
          <w:iCs/>
        </w:rPr>
      </w:pPr>
      <w:r w:rsidRPr="009047C4">
        <w:rPr>
          <w:rFonts w:asciiTheme="minorHAnsi" w:eastAsia="Times New Roman" w:hAnsiTheme="minorHAnsi" w:cstheme="minorHAnsi"/>
          <w:i/>
          <w:iCs/>
        </w:rPr>
        <w:t xml:space="preserve"> </w:t>
      </w:r>
      <w:r w:rsidR="00476CA9" w:rsidRPr="009047C4">
        <w:rPr>
          <w:rFonts w:asciiTheme="minorHAnsi" w:eastAsia="Times New Roman" w:hAnsiTheme="minorHAnsi" w:cstheme="minorHAnsi"/>
          <w:i/>
          <w:iCs/>
        </w:rPr>
        <w:t>[</w:t>
      </w:r>
      <w:r w:rsidR="00F63533" w:rsidRPr="009047C4">
        <w:rPr>
          <w:rFonts w:asciiTheme="minorHAnsi" w:eastAsia="Times New Roman" w:hAnsiTheme="minorHAnsi" w:cstheme="minorHAnsi"/>
          <w:i/>
          <w:iCs/>
        </w:rPr>
        <w:t xml:space="preserve">należy wskazać </w:t>
      </w:r>
      <w:r w:rsidR="00FE021D" w:rsidRPr="009047C4">
        <w:rPr>
          <w:rFonts w:asciiTheme="minorHAnsi" w:eastAsia="Times New Roman" w:hAnsiTheme="minorHAnsi" w:cstheme="minorHAnsi"/>
          <w:i/>
          <w:iCs/>
        </w:rPr>
        <w:t>firmę, adres siedziby, nr</w:t>
      </w:r>
      <w:r w:rsidRPr="009047C4">
        <w:rPr>
          <w:rFonts w:asciiTheme="minorHAnsi" w:eastAsia="Times New Roman" w:hAnsiTheme="minorHAnsi" w:cstheme="minorHAnsi"/>
          <w:i/>
          <w:iCs/>
        </w:rPr>
        <w:t> </w:t>
      </w:r>
      <w:r w:rsidR="00FE021D" w:rsidRPr="009047C4">
        <w:rPr>
          <w:rFonts w:asciiTheme="minorHAnsi" w:eastAsia="Times New Roman" w:hAnsiTheme="minorHAnsi" w:cstheme="minorHAnsi"/>
          <w:i/>
          <w:iCs/>
        </w:rPr>
        <w:t>KRS</w:t>
      </w:r>
      <w:r w:rsidR="00476CA9" w:rsidRPr="009047C4">
        <w:rPr>
          <w:rFonts w:asciiTheme="minorHAnsi" w:eastAsia="Times New Roman" w:hAnsiTheme="minorHAnsi" w:cstheme="minorHAnsi"/>
          <w:i/>
          <w:iCs/>
        </w:rPr>
        <w:t>]</w:t>
      </w:r>
      <w:r w:rsidRPr="009047C4">
        <w:rPr>
          <w:rFonts w:asciiTheme="minorHAnsi" w:eastAsia="Times New Roman" w:hAnsiTheme="minorHAnsi" w:cstheme="minorHAnsi"/>
          <w:i/>
          <w:iCs/>
        </w:rPr>
        <w:t>:</w:t>
      </w:r>
      <w:r w:rsidRPr="009047C4">
        <w:rPr>
          <w:rFonts w:asciiTheme="minorHAnsi" w:eastAsia="Times New Roman" w:hAnsiTheme="minorHAnsi" w:cstheme="minorHAnsi"/>
          <w:i/>
          <w:iCs/>
        </w:rPr>
        <w:br/>
      </w:r>
      <w:r w:rsidR="009047C4">
        <w:rPr>
          <w:rFonts w:asciiTheme="minorHAnsi" w:eastAsia="Times New Roman" w:hAnsiTheme="minorHAnsi" w:cstheme="minorHAnsi"/>
          <w:i/>
          <w:iCs/>
        </w:rPr>
        <w:br/>
      </w:r>
      <w:r w:rsidRPr="009047C4">
        <w:rPr>
          <w:rFonts w:asciiTheme="minorHAnsi" w:eastAsia="Times New Roman" w:hAnsiTheme="minorHAnsi" w:cstheme="minorHAnsi"/>
          <w:i/>
          <w:iCs/>
        </w:rPr>
        <w:tab/>
      </w:r>
      <w:bookmarkEnd w:id="2"/>
      <w:r w:rsidR="00E13638" w:rsidRPr="009047C4">
        <w:rPr>
          <w:rFonts w:asciiTheme="minorHAnsi" w:eastAsia="Times New Roman" w:hAnsiTheme="minorHAnsi" w:cstheme="minorHAnsi"/>
          <w:i/>
          <w:iCs/>
        </w:rPr>
        <w:tab/>
      </w:r>
    </w:p>
    <w:p w14:paraId="70EA61F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4078049A" w14:textId="7777777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5755636F" w14:textId="0A43188B" w:rsidR="00DC1D9D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42FD421E" w14:textId="77777777" w:rsidR="009047C4" w:rsidRDefault="009047C4" w:rsidP="00514F0B">
      <w:pPr>
        <w:tabs>
          <w:tab w:val="left" w:pos="1050"/>
        </w:tabs>
        <w:ind w:left="6521"/>
        <w:rPr>
          <w:rFonts w:cs="Calibri"/>
        </w:rPr>
      </w:pPr>
    </w:p>
    <w:p w14:paraId="55B6DBB5" w14:textId="77777777" w:rsidR="009047C4" w:rsidRPr="00D61271" w:rsidRDefault="009047C4" w:rsidP="00514F0B">
      <w:pPr>
        <w:tabs>
          <w:tab w:val="left" w:pos="1050"/>
        </w:tabs>
        <w:ind w:left="6521"/>
        <w:rPr>
          <w:rFonts w:cs="Calibri"/>
        </w:rPr>
      </w:pPr>
    </w:p>
    <w:p w14:paraId="0BF646D3" w14:textId="1AF2EC62" w:rsidR="003D18B9" w:rsidRPr="00DC1D9D" w:rsidRDefault="00E13638" w:rsidP="00E13638">
      <w:pPr>
        <w:pStyle w:val="Nagwek2"/>
        <w:numPr>
          <w:ilvl w:val="0"/>
          <w:numId w:val="12"/>
        </w:numPr>
        <w:spacing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</w:t>
      </w:r>
      <w:r w:rsidR="00CC56B5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świadczenie dotyczące podanych informacji:</w:t>
      </w:r>
    </w:p>
    <w:p w14:paraId="0207C3E1" w14:textId="67D6064E" w:rsidR="00F365F2" w:rsidRDefault="00D42C9B" w:rsidP="00514F0B">
      <w:pPr>
        <w:spacing w:after="240" w:line="360" w:lineRule="auto"/>
        <w:ind w:left="567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520C35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informacje podane w powyższy</w:t>
      </w:r>
      <w:r w:rsidR="00697197" w:rsidRPr="00FD1575">
        <w:rPr>
          <w:rFonts w:asciiTheme="minorHAnsi" w:hAnsiTheme="minorHAnsi" w:cstheme="minorHAnsi"/>
        </w:rPr>
        <w:t>m</w:t>
      </w:r>
      <w:r w:rsidRPr="00FD1575">
        <w:rPr>
          <w:rFonts w:asciiTheme="minorHAnsi" w:hAnsiTheme="minorHAnsi" w:cstheme="minorHAnsi"/>
        </w:rPr>
        <w:t xml:space="preserve"> oświadczeni</w:t>
      </w:r>
      <w:r w:rsidR="00697197" w:rsidRPr="00FD1575">
        <w:rPr>
          <w:rFonts w:asciiTheme="minorHAnsi" w:hAnsiTheme="minorHAnsi" w:cstheme="minorHAnsi"/>
        </w:rPr>
        <w:t>u</w:t>
      </w:r>
      <w:r w:rsidRPr="00FD1575">
        <w:rPr>
          <w:rFonts w:asciiTheme="minorHAnsi" w:hAnsiTheme="minorHAnsi" w:cstheme="minorHAnsi"/>
        </w:rPr>
        <w:t xml:space="preserve"> są aktualne i </w:t>
      </w:r>
      <w:r w:rsidR="007E2F69" w:rsidRPr="00FD1575">
        <w:rPr>
          <w:rFonts w:asciiTheme="minorHAnsi" w:hAnsiTheme="minorHAnsi" w:cstheme="minorHAnsi"/>
        </w:rPr>
        <w:t>zgodne z</w:t>
      </w:r>
      <w:r w:rsidR="00514F0B">
        <w:rPr>
          <w:rFonts w:asciiTheme="minorHAnsi" w:hAnsiTheme="minorHAnsi" w:cstheme="minorHAnsi"/>
        </w:rPr>
        <w:t> </w:t>
      </w:r>
      <w:r w:rsidR="007E2F69" w:rsidRPr="00FD1575">
        <w:rPr>
          <w:rFonts w:asciiTheme="minorHAnsi" w:hAnsiTheme="minorHAnsi" w:cstheme="minorHAnsi"/>
        </w:rPr>
        <w:t xml:space="preserve">prawdą oraz zostały przedstawione z </w:t>
      </w:r>
      <w:r w:rsidRPr="00FD1575">
        <w:rPr>
          <w:rFonts w:asciiTheme="minorHAnsi" w:hAnsiTheme="minorHAnsi" w:cstheme="minorHAnsi"/>
        </w:rPr>
        <w:t xml:space="preserve">pełną świadomością konsekwencji </w:t>
      </w:r>
      <w:r w:rsidR="007E2F69" w:rsidRPr="00FD1575">
        <w:rPr>
          <w:rFonts w:asciiTheme="minorHAnsi" w:hAnsiTheme="minorHAnsi" w:cstheme="minorHAnsi"/>
        </w:rPr>
        <w:t>wprowadzenia zamawiającego w błąd</w:t>
      </w:r>
      <w:r w:rsidRPr="00FD1575">
        <w:rPr>
          <w:rFonts w:asciiTheme="minorHAnsi" w:hAnsiTheme="minorHAnsi" w:cstheme="minorHAnsi"/>
        </w:rPr>
        <w:t xml:space="preserve"> przy przedstawianiu informacji</w:t>
      </w:r>
      <w:r w:rsidR="007E2F69" w:rsidRPr="00FD1575">
        <w:rPr>
          <w:rFonts w:asciiTheme="minorHAnsi" w:hAnsiTheme="minorHAnsi" w:cstheme="minorHAnsi"/>
        </w:rPr>
        <w:t>.</w:t>
      </w:r>
    </w:p>
    <w:p w14:paraId="40B75AB1" w14:textId="6A971389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21D45A1A" w14:textId="77777777" w:rsidR="00514F0B" w:rsidRDefault="00514F0B" w:rsidP="00514F0B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6A914C91" w14:textId="60DF286D" w:rsidR="00514F0B" w:rsidRPr="00D61271" w:rsidRDefault="00514F0B" w:rsidP="00514F0B">
      <w:pPr>
        <w:tabs>
          <w:tab w:val="left" w:pos="1050"/>
        </w:tabs>
        <w:ind w:left="6379"/>
        <w:rPr>
          <w:rFonts w:cs="Calibri"/>
        </w:rPr>
      </w:pPr>
      <w:r w:rsidRPr="00D61271">
        <w:rPr>
          <w:rFonts w:cs="Calibri"/>
        </w:rPr>
        <w:t>Podpis Wykonawcy</w:t>
      </w:r>
    </w:p>
    <w:sectPr w:rsidR="00514F0B" w:rsidRPr="00D61271" w:rsidSect="00156FCA">
      <w:headerReference w:type="first" r:id="rId8"/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D5275" w14:textId="77777777" w:rsidR="000A5237" w:rsidRDefault="000A5237" w:rsidP="0038231F">
      <w:pPr>
        <w:spacing w:after="0" w:line="240" w:lineRule="auto"/>
      </w:pPr>
      <w:r>
        <w:separator/>
      </w:r>
    </w:p>
  </w:endnote>
  <w:endnote w:type="continuationSeparator" w:id="0">
    <w:p w14:paraId="42C31CBC" w14:textId="77777777" w:rsidR="000A5237" w:rsidRDefault="000A5237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15894" w14:textId="77777777" w:rsidR="000A5237" w:rsidRDefault="000A5237" w:rsidP="0038231F">
      <w:pPr>
        <w:spacing w:after="0" w:line="240" w:lineRule="auto"/>
      </w:pPr>
      <w:r>
        <w:separator/>
      </w:r>
    </w:p>
  </w:footnote>
  <w:footnote w:type="continuationSeparator" w:id="0">
    <w:p w14:paraId="4B1C443F" w14:textId="77777777" w:rsidR="000A5237" w:rsidRDefault="000A5237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030F8" w14:textId="3611D304" w:rsidR="00D85229" w:rsidRPr="00D85229" w:rsidRDefault="00D85229" w:rsidP="00D85229">
    <w:pPr>
      <w:pStyle w:val="Nagwek"/>
      <w:jc w:val="right"/>
      <w:rPr>
        <w:b/>
        <w:bCs/>
        <w:iCs/>
      </w:rPr>
    </w:pPr>
    <w:r w:rsidRPr="00D85229">
      <w:rPr>
        <w:b/>
        <w:bCs/>
        <w:iCs/>
      </w:rPr>
      <w:t xml:space="preserve">Załącznik nr </w:t>
    </w:r>
    <w:r>
      <w:rPr>
        <w:b/>
        <w:bCs/>
        <w:iCs/>
      </w:rPr>
      <w:t>1</w:t>
    </w:r>
    <w:r w:rsidRPr="00D85229">
      <w:rPr>
        <w:b/>
        <w:bCs/>
        <w:iCs/>
      </w:rPr>
      <w:t xml:space="preserve"> do zapytania ofertowego</w:t>
    </w:r>
  </w:p>
  <w:p w14:paraId="2C235032" w14:textId="52EE1F3F" w:rsidR="00D85229" w:rsidRPr="00D85229" w:rsidRDefault="00D85229" w:rsidP="00D85229">
    <w:pPr>
      <w:pStyle w:val="Nagwek"/>
      <w:jc w:val="right"/>
    </w:pPr>
    <w:r w:rsidRPr="00D85229">
      <w:rPr>
        <w:b/>
        <w:bCs/>
        <w:iCs/>
      </w:rPr>
      <w:t xml:space="preserve">Nr sprawy </w:t>
    </w:r>
    <w:r>
      <w:rPr>
        <w:b/>
        <w:bCs/>
        <w:iCs/>
      </w:rPr>
      <w:t>219</w:t>
    </w:r>
    <w:r w:rsidRPr="00D85229">
      <w:rPr>
        <w:b/>
        <w:bCs/>
        <w:iCs/>
      </w:rPr>
      <w:t>/WZP/2025</w:t>
    </w:r>
  </w:p>
  <w:p w14:paraId="6E1ACB65" w14:textId="77777777" w:rsidR="004C66E5" w:rsidRPr="00B63DCD" w:rsidRDefault="004C66E5" w:rsidP="00D47DA2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75304"/>
    <w:multiLevelType w:val="hybridMultilevel"/>
    <w:tmpl w:val="34EEFCB0"/>
    <w:lvl w:ilvl="0" w:tplc="DB0E3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695665574">
    <w:abstractNumId w:val="7"/>
  </w:num>
  <w:num w:numId="2" w16cid:durableId="571357190">
    <w:abstractNumId w:val="0"/>
  </w:num>
  <w:num w:numId="3" w16cid:durableId="204223580">
    <w:abstractNumId w:val="5"/>
  </w:num>
  <w:num w:numId="4" w16cid:durableId="2086953561">
    <w:abstractNumId w:val="9"/>
  </w:num>
  <w:num w:numId="5" w16cid:durableId="1124735621">
    <w:abstractNumId w:val="8"/>
  </w:num>
  <w:num w:numId="6" w16cid:durableId="111677432">
    <w:abstractNumId w:val="4"/>
  </w:num>
  <w:num w:numId="7" w16cid:durableId="1309824670">
    <w:abstractNumId w:val="1"/>
  </w:num>
  <w:num w:numId="8" w16cid:durableId="948202801">
    <w:abstractNumId w:val="11"/>
  </w:num>
  <w:num w:numId="9" w16cid:durableId="857081445">
    <w:abstractNumId w:val="2"/>
  </w:num>
  <w:num w:numId="10" w16cid:durableId="1885173322">
    <w:abstractNumId w:val="3"/>
  </w:num>
  <w:num w:numId="11" w16cid:durableId="1807240489">
    <w:abstractNumId w:val="10"/>
  </w:num>
  <w:num w:numId="12" w16cid:durableId="185322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2367A"/>
    <w:rsid w:val="00055FFE"/>
    <w:rsid w:val="000613EB"/>
    <w:rsid w:val="00072068"/>
    <w:rsid w:val="000809B6"/>
    <w:rsid w:val="000817F4"/>
    <w:rsid w:val="00086117"/>
    <w:rsid w:val="00087023"/>
    <w:rsid w:val="00091F93"/>
    <w:rsid w:val="000A2485"/>
    <w:rsid w:val="000A3C9C"/>
    <w:rsid w:val="000A5237"/>
    <w:rsid w:val="000B1025"/>
    <w:rsid w:val="000B1C73"/>
    <w:rsid w:val="000B1F47"/>
    <w:rsid w:val="000B2EE3"/>
    <w:rsid w:val="000C021E"/>
    <w:rsid w:val="000D03AF"/>
    <w:rsid w:val="000D0476"/>
    <w:rsid w:val="000D0B63"/>
    <w:rsid w:val="000D73C4"/>
    <w:rsid w:val="000E0493"/>
    <w:rsid w:val="000E4D37"/>
    <w:rsid w:val="000F1229"/>
    <w:rsid w:val="000F2452"/>
    <w:rsid w:val="000F4C8A"/>
    <w:rsid w:val="000F640C"/>
    <w:rsid w:val="0010384A"/>
    <w:rsid w:val="00103B61"/>
    <w:rsid w:val="00105855"/>
    <w:rsid w:val="0011121A"/>
    <w:rsid w:val="00116DC0"/>
    <w:rsid w:val="0014147B"/>
    <w:rsid w:val="00141D2E"/>
    <w:rsid w:val="001448FB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90D6E"/>
    <w:rsid w:val="00193E01"/>
    <w:rsid w:val="001957C5"/>
    <w:rsid w:val="001A2EE1"/>
    <w:rsid w:val="001A6172"/>
    <w:rsid w:val="001B3EF1"/>
    <w:rsid w:val="001C6945"/>
    <w:rsid w:val="001D3A19"/>
    <w:rsid w:val="001D4C90"/>
    <w:rsid w:val="001E7313"/>
    <w:rsid w:val="001F19B2"/>
    <w:rsid w:val="001F4C82"/>
    <w:rsid w:val="002066B6"/>
    <w:rsid w:val="002167D3"/>
    <w:rsid w:val="002348D0"/>
    <w:rsid w:val="0024732C"/>
    <w:rsid w:val="0025263C"/>
    <w:rsid w:val="0025358A"/>
    <w:rsid w:val="00255142"/>
    <w:rsid w:val="00267089"/>
    <w:rsid w:val="0027560C"/>
    <w:rsid w:val="0028091F"/>
    <w:rsid w:val="002825A7"/>
    <w:rsid w:val="002860BF"/>
    <w:rsid w:val="00287BCD"/>
    <w:rsid w:val="002A355A"/>
    <w:rsid w:val="002B2F2A"/>
    <w:rsid w:val="002C05DF"/>
    <w:rsid w:val="002C42F8"/>
    <w:rsid w:val="002C4948"/>
    <w:rsid w:val="002E46D6"/>
    <w:rsid w:val="002E641A"/>
    <w:rsid w:val="00300674"/>
    <w:rsid w:val="0030077E"/>
    <w:rsid w:val="00302AB8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43D30"/>
    <w:rsid w:val="00352EF5"/>
    <w:rsid w:val="00354FC6"/>
    <w:rsid w:val="003636E7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40301C"/>
    <w:rsid w:val="00404BE6"/>
    <w:rsid w:val="00405A1D"/>
    <w:rsid w:val="00420E94"/>
    <w:rsid w:val="0042708E"/>
    <w:rsid w:val="00434CC2"/>
    <w:rsid w:val="00437097"/>
    <w:rsid w:val="00437DB5"/>
    <w:rsid w:val="0044154E"/>
    <w:rsid w:val="0045495A"/>
    <w:rsid w:val="00454B44"/>
    <w:rsid w:val="004566C9"/>
    <w:rsid w:val="004659A5"/>
    <w:rsid w:val="00466838"/>
    <w:rsid w:val="00471DCB"/>
    <w:rsid w:val="00475974"/>
    <w:rsid w:val="004761C6"/>
    <w:rsid w:val="00476CA9"/>
    <w:rsid w:val="0048177A"/>
    <w:rsid w:val="004839F0"/>
    <w:rsid w:val="00484F88"/>
    <w:rsid w:val="00492E6F"/>
    <w:rsid w:val="004B00A9"/>
    <w:rsid w:val="004B2115"/>
    <w:rsid w:val="004C0537"/>
    <w:rsid w:val="004C43B8"/>
    <w:rsid w:val="004C66E5"/>
    <w:rsid w:val="004E52B2"/>
    <w:rsid w:val="004E65EB"/>
    <w:rsid w:val="004F23F7"/>
    <w:rsid w:val="004F3005"/>
    <w:rsid w:val="004F4280"/>
    <w:rsid w:val="00500358"/>
    <w:rsid w:val="005031A7"/>
    <w:rsid w:val="00503A7D"/>
    <w:rsid w:val="00507FB0"/>
    <w:rsid w:val="00514350"/>
    <w:rsid w:val="00514F0B"/>
    <w:rsid w:val="00520174"/>
    <w:rsid w:val="00520592"/>
    <w:rsid w:val="00520C35"/>
    <w:rsid w:val="0052487A"/>
    <w:rsid w:val="00525621"/>
    <w:rsid w:val="0053130C"/>
    <w:rsid w:val="005319CA"/>
    <w:rsid w:val="005341EE"/>
    <w:rsid w:val="0053630D"/>
    <w:rsid w:val="00553667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4605"/>
    <w:rsid w:val="005C625C"/>
    <w:rsid w:val="005E176A"/>
    <w:rsid w:val="005F1EF7"/>
    <w:rsid w:val="00622F20"/>
    <w:rsid w:val="006248D3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694E"/>
    <w:rsid w:val="006D7E6C"/>
    <w:rsid w:val="006E16A6"/>
    <w:rsid w:val="006F1036"/>
    <w:rsid w:val="006F3D32"/>
    <w:rsid w:val="007118F0"/>
    <w:rsid w:val="007305BC"/>
    <w:rsid w:val="0073791E"/>
    <w:rsid w:val="00741EF5"/>
    <w:rsid w:val="007432CC"/>
    <w:rsid w:val="00746532"/>
    <w:rsid w:val="007530E5"/>
    <w:rsid w:val="00763246"/>
    <w:rsid w:val="00766B70"/>
    <w:rsid w:val="00773C94"/>
    <w:rsid w:val="007840F2"/>
    <w:rsid w:val="007936D6"/>
    <w:rsid w:val="0079713A"/>
    <w:rsid w:val="007B275A"/>
    <w:rsid w:val="007C4305"/>
    <w:rsid w:val="007C4A77"/>
    <w:rsid w:val="007E065A"/>
    <w:rsid w:val="007E25BD"/>
    <w:rsid w:val="007E2F69"/>
    <w:rsid w:val="007F3567"/>
    <w:rsid w:val="007F5325"/>
    <w:rsid w:val="00802214"/>
    <w:rsid w:val="00804F07"/>
    <w:rsid w:val="0080761B"/>
    <w:rsid w:val="00810E42"/>
    <w:rsid w:val="0081734A"/>
    <w:rsid w:val="00830AB1"/>
    <w:rsid w:val="0084469A"/>
    <w:rsid w:val="00844E21"/>
    <w:rsid w:val="0085203D"/>
    <w:rsid w:val="008560CF"/>
    <w:rsid w:val="00874044"/>
    <w:rsid w:val="00875011"/>
    <w:rsid w:val="00884B2C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F0F82"/>
    <w:rsid w:val="008F3818"/>
    <w:rsid w:val="00900F38"/>
    <w:rsid w:val="009047C4"/>
    <w:rsid w:val="009129F3"/>
    <w:rsid w:val="00920F98"/>
    <w:rsid w:val="009278BE"/>
    <w:rsid w:val="009301A2"/>
    <w:rsid w:val="00934B04"/>
    <w:rsid w:val="009375EB"/>
    <w:rsid w:val="00945F08"/>
    <w:rsid w:val="009469C7"/>
    <w:rsid w:val="009504D2"/>
    <w:rsid w:val="00950E30"/>
    <w:rsid w:val="00954838"/>
    <w:rsid w:val="00956C26"/>
    <w:rsid w:val="00957A69"/>
    <w:rsid w:val="00975C49"/>
    <w:rsid w:val="00990560"/>
    <w:rsid w:val="009A397D"/>
    <w:rsid w:val="009B7B57"/>
    <w:rsid w:val="009C0C6C"/>
    <w:rsid w:val="009C6DDE"/>
    <w:rsid w:val="009D314C"/>
    <w:rsid w:val="009E0217"/>
    <w:rsid w:val="009E45A2"/>
    <w:rsid w:val="009E4C2F"/>
    <w:rsid w:val="009E5089"/>
    <w:rsid w:val="00A058AD"/>
    <w:rsid w:val="00A0658E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3C17"/>
    <w:rsid w:val="00A776FE"/>
    <w:rsid w:val="00A90B80"/>
    <w:rsid w:val="00AB133F"/>
    <w:rsid w:val="00AB2E6F"/>
    <w:rsid w:val="00AB37B0"/>
    <w:rsid w:val="00AB39E6"/>
    <w:rsid w:val="00AB5E32"/>
    <w:rsid w:val="00AB71A8"/>
    <w:rsid w:val="00AC5A08"/>
    <w:rsid w:val="00AD5070"/>
    <w:rsid w:val="00AE4C52"/>
    <w:rsid w:val="00AE6FF2"/>
    <w:rsid w:val="00AF087D"/>
    <w:rsid w:val="00AF33BF"/>
    <w:rsid w:val="00AF69CC"/>
    <w:rsid w:val="00B0137C"/>
    <w:rsid w:val="00B01B85"/>
    <w:rsid w:val="00B119F4"/>
    <w:rsid w:val="00B15219"/>
    <w:rsid w:val="00B154B4"/>
    <w:rsid w:val="00B216F5"/>
    <w:rsid w:val="00B22BBE"/>
    <w:rsid w:val="00B35FDB"/>
    <w:rsid w:val="00B37134"/>
    <w:rsid w:val="00B37E1B"/>
    <w:rsid w:val="00B40FC8"/>
    <w:rsid w:val="00B627D4"/>
    <w:rsid w:val="00B63DCD"/>
    <w:rsid w:val="00B80D0E"/>
    <w:rsid w:val="00B86544"/>
    <w:rsid w:val="00BA2E6E"/>
    <w:rsid w:val="00BD06C3"/>
    <w:rsid w:val="00BD7588"/>
    <w:rsid w:val="00BE3084"/>
    <w:rsid w:val="00BE5D7C"/>
    <w:rsid w:val="00BF1F3F"/>
    <w:rsid w:val="00C00C2E"/>
    <w:rsid w:val="00C0574E"/>
    <w:rsid w:val="00C1222E"/>
    <w:rsid w:val="00C167A8"/>
    <w:rsid w:val="00C20106"/>
    <w:rsid w:val="00C22538"/>
    <w:rsid w:val="00C249C1"/>
    <w:rsid w:val="00C276B6"/>
    <w:rsid w:val="00C33C41"/>
    <w:rsid w:val="00C4103F"/>
    <w:rsid w:val="00C44D91"/>
    <w:rsid w:val="00C456FB"/>
    <w:rsid w:val="00C46B01"/>
    <w:rsid w:val="00C52FE8"/>
    <w:rsid w:val="00C57DEB"/>
    <w:rsid w:val="00C62C67"/>
    <w:rsid w:val="00C708EB"/>
    <w:rsid w:val="00C75633"/>
    <w:rsid w:val="00C86409"/>
    <w:rsid w:val="00C92034"/>
    <w:rsid w:val="00C97115"/>
    <w:rsid w:val="00CA5F28"/>
    <w:rsid w:val="00CB1933"/>
    <w:rsid w:val="00CB2E8B"/>
    <w:rsid w:val="00CC56B5"/>
    <w:rsid w:val="00CC6896"/>
    <w:rsid w:val="00CE6400"/>
    <w:rsid w:val="00CF4A74"/>
    <w:rsid w:val="00D009D3"/>
    <w:rsid w:val="00D01A32"/>
    <w:rsid w:val="00D060E8"/>
    <w:rsid w:val="00D127E6"/>
    <w:rsid w:val="00D25F45"/>
    <w:rsid w:val="00D3292B"/>
    <w:rsid w:val="00D34D9A"/>
    <w:rsid w:val="00D363C2"/>
    <w:rsid w:val="00D409DE"/>
    <w:rsid w:val="00D42C9B"/>
    <w:rsid w:val="00D43245"/>
    <w:rsid w:val="00D47D38"/>
    <w:rsid w:val="00D47DA2"/>
    <w:rsid w:val="00D551E3"/>
    <w:rsid w:val="00D61271"/>
    <w:rsid w:val="00D730EC"/>
    <w:rsid w:val="00D7532C"/>
    <w:rsid w:val="00D85229"/>
    <w:rsid w:val="00DC1B9F"/>
    <w:rsid w:val="00DC1D4B"/>
    <w:rsid w:val="00DC1D9D"/>
    <w:rsid w:val="00DC3F44"/>
    <w:rsid w:val="00DD146A"/>
    <w:rsid w:val="00DD3D0F"/>
    <w:rsid w:val="00DD3E9D"/>
    <w:rsid w:val="00DD677D"/>
    <w:rsid w:val="00DE291A"/>
    <w:rsid w:val="00DE73EE"/>
    <w:rsid w:val="00DF447E"/>
    <w:rsid w:val="00DF706C"/>
    <w:rsid w:val="00E13072"/>
    <w:rsid w:val="00E13638"/>
    <w:rsid w:val="00E14552"/>
    <w:rsid w:val="00E15D59"/>
    <w:rsid w:val="00E164EA"/>
    <w:rsid w:val="00E21B42"/>
    <w:rsid w:val="00E226FF"/>
    <w:rsid w:val="00E22B5A"/>
    <w:rsid w:val="00E30517"/>
    <w:rsid w:val="00E337E6"/>
    <w:rsid w:val="00E33EA5"/>
    <w:rsid w:val="00E42CC3"/>
    <w:rsid w:val="00E4577B"/>
    <w:rsid w:val="00E55512"/>
    <w:rsid w:val="00E57322"/>
    <w:rsid w:val="00E654F6"/>
    <w:rsid w:val="00E74E8C"/>
    <w:rsid w:val="00E75F2B"/>
    <w:rsid w:val="00E83E9F"/>
    <w:rsid w:val="00E85AAF"/>
    <w:rsid w:val="00E86A2B"/>
    <w:rsid w:val="00EA74CD"/>
    <w:rsid w:val="00EB0132"/>
    <w:rsid w:val="00EB3286"/>
    <w:rsid w:val="00ED72A2"/>
    <w:rsid w:val="00EE4535"/>
    <w:rsid w:val="00EE7725"/>
    <w:rsid w:val="00EE7B28"/>
    <w:rsid w:val="00EF741B"/>
    <w:rsid w:val="00EF74CA"/>
    <w:rsid w:val="00F014B6"/>
    <w:rsid w:val="00F053EC"/>
    <w:rsid w:val="00F2074D"/>
    <w:rsid w:val="00F33AC3"/>
    <w:rsid w:val="00F365F2"/>
    <w:rsid w:val="00F36D66"/>
    <w:rsid w:val="00F44D2C"/>
    <w:rsid w:val="00F473B5"/>
    <w:rsid w:val="00F54680"/>
    <w:rsid w:val="00F63533"/>
    <w:rsid w:val="00F802EF"/>
    <w:rsid w:val="00F8304A"/>
    <w:rsid w:val="00FA1D18"/>
    <w:rsid w:val="00FA3034"/>
    <w:rsid w:val="00FA6C61"/>
    <w:rsid w:val="00FB250C"/>
    <w:rsid w:val="00FB7965"/>
    <w:rsid w:val="00FB7C41"/>
    <w:rsid w:val="00FC0667"/>
    <w:rsid w:val="00FD1575"/>
    <w:rsid w:val="00FD29E5"/>
    <w:rsid w:val="00FD47C3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55F9A"/>
  <w15:docId w15:val="{3C113488-5F72-41FE-B835-56C314D8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4280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221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E6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4F4280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9"/>
    <w:rsid w:val="0080221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6F1036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C249C1"/>
    <w:rPr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B2E6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210</Words>
  <Characters>1262</Characters>
  <Application>Microsoft Office Word</Application>
  <DocSecurity>2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oświadczenie wykonawcy dotyczące braku podstaw wykluczenia</vt:lpstr>
    </vt:vector>
  </TitlesOfParts>
  <Company>Urząd Miasta Stołecznego Warszawy</Company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oświadczenie wykonawcy dotyczące braku podstaw wykluczenia</dc:title>
  <dc:subject/>
  <dc:creator>Barbara Różalska</dc:creator>
  <cp:keywords/>
  <cp:lastModifiedBy>Zawitkowska Anna (ZZW)</cp:lastModifiedBy>
  <cp:revision>4</cp:revision>
  <cp:lastPrinted>2016-07-26T08:32:00Z</cp:lastPrinted>
  <dcterms:created xsi:type="dcterms:W3CDTF">2025-06-17T10:42:00Z</dcterms:created>
  <dcterms:modified xsi:type="dcterms:W3CDTF">2025-09-10T12:56:00Z</dcterms:modified>
</cp:coreProperties>
</file>