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49FBB" w14:textId="74BF144A" w:rsidR="00B7325C" w:rsidRPr="00B7325C" w:rsidRDefault="00B7325C" w:rsidP="00B7325C">
      <w:pPr>
        <w:spacing w:line="720" w:lineRule="auto"/>
        <w:jc w:val="right"/>
        <w:rPr>
          <w:sz w:val="24"/>
          <w:szCs w:val="24"/>
        </w:rPr>
      </w:pPr>
      <w:r w:rsidRPr="00B7325C">
        <w:rPr>
          <w:sz w:val="24"/>
          <w:szCs w:val="24"/>
        </w:rPr>
        <w:t xml:space="preserve"> Warszawa, </w:t>
      </w:r>
      <w:r w:rsidRPr="00B7325C">
        <w:rPr>
          <w:sz w:val="24"/>
          <w:szCs w:val="24"/>
        </w:rPr>
        <w:t>2</w:t>
      </w:r>
      <w:r w:rsidR="00C114D1">
        <w:rPr>
          <w:sz w:val="24"/>
          <w:szCs w:val="24"/>
        </w:rPr>
        <w:t>4</w:t>
      </w:r>
      <w:r w:rsidRPr="00B7325C">
        <w:rPr>
          <w:sz w:val="24"/>
          <w:szCs w:val="24"/>
        </w:rPr>
        <w:t>.09.</w:t>
      </w:r>
      <w:r w:rsidRPr="00B7325C">
        <w:rPr>
          <w:sz w:val="24"/>
          <w:szCs w:val="24"/>
        </w:rPr>
        <w:t>202</w:t>
      </w:r>
      <w:r w:rsidRPr="00B7325C">
        <w:rPr>
          <w:sz w:val="24"/>
          <w:szCs w:val="24"/>
        </w:rPr>
        <w:t>5</w:t>
      </w:r>
      <w:r w:rsidRPr="00B7325C">
        <w:rPr>
          <w:sz w:val="24"/>
          <w:szCs w:val="24"/>
        </w:rPr>
        <w:t xml:space="preserve"> r. </w:t>
      </w:r>
    </w:p>
    <w:p w14:paraId="4B00AC37" w14:textId="7657702B" w:rsidR="00B7325C" w:rsidRPr="00B7325C" w:rsidRDefault="00B7325C" w:rsidP="00B7325C">
      <w:pPr>
        <w:spacing w:line="720" w:lineRule="auto"/>
        <w:jc w:val="center"/>
        <w:rPr>
          <w:sz w:val="24"/>
          <w:szCs w:val="24"/>
        </w:rPr>
      </w:pPr>
      <w:r w:rsidRPr="00B7325C">
        <w:rPr>
          <w:b/>
          <w:bCs/>
          <w:sz w:val="24"/>
          <w:szCs w:val="24"/>
        </w:rPr>
        <w:t>Komunikat nr 1</w:t>
      </w:r>
    </w:p>
    <w:p w14:paraId="654F1706" w14:textId="0D446C32" w:rsidR="00BD5183" w:rsidRDefault="00B7325C" w:rsidP="00323278">
      <w:pPr>
        <w:spacing w:line="276" w:lineRule="auto"/>
        <w:rPr>
          <w:sz w:val="24"/>
          <w:szCs w:val="24"/>
        </w:rPr>
      </w:pPr>
      <w:r w:rsidRPr="00B7325C">
        <w:rPr>
          <w:b/>
          <w:bCs/>
          <w:sz w:val="24"/>
          <w:szCs w:val="24"/>
        </w:rPr>
        <w:t xml:space="preserve">Dotyczy: </w:t>
      </w:r>
      <w:r w:rsidR="00323278" w:rsidRPr="00323278">
        <w:rPr>
          <w:sz w:val="24"/>
          <w:szCs w:val="24"/>
        </w:rPr>
        <w:t>Zapytania ofertowego nr</w:t>
      </w:r>
      <w:r w:rsidR="00323278">
        <w:rPr>
          <w:b/>
          <w:bCs/>
          <w:sz w:val="24"/>
          <w:szCs w:val="24"/>
        </w:rPr>
        <w:t xml:space="preserve"> </w:t>
      </w:r>
      <w:r w:rsidR="00FD5B90" w:rsidRPr="00FD5B90">
        <w:rPr>
          <w:sz w:val="24"/>
          <w:szCs w:val="24"/>
        </w:rPr>
        <w:t xml:space="preserve">226/WZP/2025 </w:t>
      </w:r>
      <w:r w:rsidR="00323278">
        <w:rPr>
          <w:sz w:val="24"/>
          <w:szCs w:val="24"/>
        </w:rPr>
        <w:t xml:space="preserve"> z dnia 19.09.2025 na </w:t>
      </w:r>
      <w:r w:rsidR="00FD5B90" w:rsidRPr="00FD5B90">
        <w:rPr>
          <w:sz w:val="24"/>
          <w:szCs w:val="24"/>
        </w:rPr>
        <w:t>Zakup i montaż siedzisk betonowych na bulwary wiślane</w:t>
      </w:r>
    </w:p>
    <w:p w14:paraId="3C6D8282" w14:textId="77777777" w:rsidR="00323278" w:rsidRDefault="00323278" w:rsidP="00323278">
      <w:pPr>
        <w:spacing w:line="276" w:lineRule="auto"/>
        <w:rPr>
          <w:sz w:val="24"/>
          <w:szCs w:val="24"/>
        </w:rPr>
      </w:pPr>
    </w:p>
    <w:p w14:paraId="58CFF921" w14:textId="5F056312" w:rsidR="00C33D91" w:rsidRPr="00106B94" w:rsidRDefault="00323278" w:rsidP="00C33D91">
      <w:pPr>
        <w:spacing w:line="276" w:lineRule="auto"/>
        <w:rPr>
          <w:b/>
          <w:bCs/>
          <w:sz w:val="24"/>
          <w:szCs w:val="24"/>
        </w:rPr>
      </w:pPr>
      <w:r w:rsidRPr="00106B94">
        <w:rPr>
          <w:b/>
          <w:bCs/>
          <w:sz w:val="24"/>
          <w:szCs w:val="24"/>
        </w:rPr>
        <w:t xml:space="preserve">Pytanie 1 </w:t>
      </w:r>
    </w:p>
    <w:p w14:paraId="339E1219" w14:textId="52291223" w:rsidR="00323278" w:rsidRPr="00323278" w:rsidRDefault="00C33D91" w:rsidP="00323278">
      <w:pPr>
        <w:spacing w:line="276" w:lineRule="auto"/>
        <w:rPr>
          <w:sz w:val="24"/>
          <w:szCs w:val="24"/>
        </w:rPr>
      </w:pPr>
      <w:r w:rsidRPr="00323278">
        <w:rPr>
          <w:sz w:val="24"/>
          <w:szCs w:val="24"/>
        </w:rPr>
        <w:t xml:space="preserve">Czy Zamawiający dysponuje rzutami elementów architektury do zaoferowania? </w:t>
      </w:r>
    </w:p>
    <w:p w14:paraId="1C378319" w14:textId="77777777" w:rsidR="00323278" w:rsidRPr="00106B94" w:rsidRDefault="00323278" w:rsidP="00323278">
      <w:pPr>
        <w:spacing w:line="276" w:lineRule="auto"/>
        <w:rPr>
          <w:sz w:val="24"/>
          <w:szCs w:val="24"/>
        </w:rPr>
      </w:pPr>
      <w:r w:rsidRPr="00106B94">
        <w:rPr>
          <w:sz w:val="24"/>
          <w:szCs w:val="24"/>
        </w:rPr>
        <w:t xml:space="preserve">Odpowiedź na pytanie 1 </w:t>
      </w:r>
    </w:p>
    <w:p w14:paraId="1E82A928" w14:textId="3BC1A0D4" w:rsidR="005D4ABB" w:rsidRDefault="00C33D91" w:rsidP="00323278">
      <w:pPr>
        <w:spacing w:line="276" w:lineRule="auto"/>
        <w:rPr>
          <w:sz w:val="24"/>
          <w:szCs w:val="24"/>
        </w:rPr>
      </w:pPr>
      <w:r w:rsidRPr="00323278">
        <w:rPr>
          <w:sz w:val="24"/>
          <w:szCs w:val="24"/>
        </w:rPr>
        <w:t>Nie,</w:t>
      </w:r>
      <w:r w:rsidR="00323278" w:rsidRPr="00323278">
        <w:rPr>
          <w:sz w:val="24"/>
          <w:szCs w:val="24"/>
        </w:rPr>
        <w:t xml:space="preserve"> Zamawiający </w:t>
      </w:r>
      <w:r w:rsidRPr="00323278">
        <w:rPr>
          <w:sz w:val="24"/>
          <w:szCs w:val="24"/>
        </w:rPr>
        <w:t>nie dysponuje</w:t>
      </w:r>
      <w:r w:rsidR="00323278" w:rsidRPr="00323278">
        <w:rPr>
          <w:sz w:val="24"/>
          <w:szCs w:val="24"/>
        </w:rPr>
        <w:t xml:space="preserve"> rzutami tych elementów</w:t>
      </w:r>
      <w:r w:rsidR="005D4ABB">
        <w:rPr>
          <w:sz w:val="24"/>
          <w:szCs w:val="24"/>
        </w:rPr>
        <w:t>.</w:t>
      </w:r>
    </w:p>
    <w:p w14:paraId="62664EF6" w14:textId="15A0253F" w:rsidR="00C33D91" w:rsidRPr="00323278" w:rsidRDefault="00C33D91" w:rsidP="00323278">
      <w:pPr>
        <w:spacing w:line="276" w:lineRule="auto"/>
        <w:rPr>
          <w:sz w:val="24"/>
          <w:szCs w:val="24"/>
        </w:rPr>
      </w:pPr>
      <w:r w:rsidRPr="00323278">
        <w:rPr>
          <w:sz w:val="24"/>
          <w:szCs w:val="24"/>
        </w:rPr>
        <w:t xml:space="preserve"> </w:t>
      </w:r>
    </w:p>
    <w:p w14:paraId="65650F3B" w14:textId="77777777" w:rsidR="005D4ABB" w:rsidRDefault="005D4ABB" w:rsidP="00C33D91">
      <w:pPr>
        <w:spacing w:line="276" w:lineRule="auto"/>
        <w:rPr>
          <w:sz w:val="24"/>
          <w:szCs w:val="24"/>
        </w:rPr>
      </w:pPr>
      <w:r w:rsidRPr="00106B94">
        <w:rPr>
          <w:b/>
          <w:bCs/>
          <w:sz w:val="24"/>
          <w:szCs w:val="24"/>
        </w:rPr>
        <w:t>Pytanie 2</w:t>
      </w:r>
      <w:r>
        <w:rPr>
          <w:sz w:val="24"/>
          <w:szCs w:val="24"/>
        </w:rPr>
        <w:t xml:space="preserve"> </w:t>
      </w:r>
      <w:r w:rsidR="00C33D91" w:rsidRPr="00C33D91">
        <w:rPr>
          <w:sz w:val="24"/>
          <w:szCs w:val="24"/>
        </w:rPr>
        <w:t xml:space="preserve">Czy Zamawiający dysponuje wizualizacjami elementów architektury do zaoferowania? </w:t>
      </w:r>
    </w:p>
    <w:p w14:paraId="08D64D89" w14:textId="77777777" w:rsidR="005D4ABB" w:rsidRDefault="005D4ABB" w:rsidP="00C33D91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Odpowiedź na pytanie 2</w:t>
      </w:r>
    </w:p>
    <w:p w14:paraId="09F02197" w14:textId="32C471A9" w:rsidR="00C33D91" w:rsidRPr="00C33D91" w:rsidRDefault="00C33D91" w:rsidP="00C33D91">
      <w:pPr>
        <w:spacing w:line="276" w:lineRule="auto"/>
        <w:rPr>
          <w:sz w:val="24"/>
          <w:szCs w:val="24"/>
        </w:rPr>
      </w:pPr>
      <w:r w:rsidRPr="00C33D91">
        <w:rPr>
          <w:sz w:val="24"/>
          <w:szCs w:val="24"/>
        </w:rPr>
        <w:t xml:space="preserve">Nie, </w:t>
      </w:r>
      <w:r w:rsidR="005D4ABB" w:rsidRPr="005D4ABB">
        <w:rPr>
          <w:sz w:val="24"/>
          <w:szCs w:val="24"/>
        </w:rPr>
        <w:t xml:space="preserve">Zamawiający nie </w:t>
      </w:r>
      <w:r w:rsidRPr="00C33D91">
        <w:rPr>
          <w:sz w:val="24"/>
          <w:szCs w:val="24"/>
        </w:rPr>
        <w:t>dysponuje</w:t>
      </w:r>
      <w:r w:rsidR="005D4ABB" w:rsidRPr="005D4ABB">
        <w:rPr>
          <w:sz w:val="24"/>
          <w:szCs w:val="24"/>
        </w:rPr>
        <w:t xml:space="preserve"> wizualizacjami</w:t>
      </w:r>
      <w:r w:rsidRPr="00C33D91">
        <w:rPr>
          <w:sz w:val="24"/>
          <w:szCs w:val="24"/>
        </w:rPr>
        <w:t>.</w:t>
      </w:r>
      <w:r w:rsidR="005D4ABB" w:rsidRPr="005D4ABB">
        <w:rPr>
          <w:sz w:val="24"/>
          <w:szCs w:val="24"/>
        </w:rPr>
        <w:t xml:space="preserve"> </w:t>
      </w:r>
      <w:r w:rsidRPr="00C33D91">
        <w:rPr>
          <w:sz w:val="24"/>
          <w:szCs w:val="24"/>
        </w:rPr>
        <w:t xml:space="preserve"> W załączeniu przedstawiamy</w:t>
      </w:r>
      <w:r w:rsidR="005D4ABB" w:rsidRPr="005D4ABB">
        <w:rPr>
          <w:sz w:val="24"/>
          <w:szCs w:val="24"/>
        </w:rPr>
        <w:t xml:space="preserve"> </w:t>
      </w:r>
      <w:r w:rsidRPr="00C33D91">
        <w:rPr>
          <w:sz w:val="24"/>
          <w:szCs w:val="24"/>
        </w:rPr>
        <w:t xml:space="preserve">ogólny </w:t>
      </w:r>
      <w:r w:rsidR="00106B94">
        <w:rPr>
          <w:sz w:val="24"/>
          <w:szCs w:val="24"/>
        </w:rPr>
        <w:t xml:space="preserve">plan </w:t>
      </w:r>
      <w:r w:rsidRPr="00C33D91">
        <w:rPr>
          <w:sz w:val="24"/>
          <w:szCs w:val="24"/>
        </w:rPr>
        <w:t xml:space="preserve">zagospodarowania </w:t>
      </w:r>
      <w:r w:rsidR="00E0066D">
        <w:rPr>
          <w:sz w:val="24"/>
          <w:szCs w:val="24"/>
        </w:rPr>
        <w:t xml:space="preserve"> </w:t>
      </w:r>
      <w:r w:rsidRPr="00C33D91">
        <w:rPr>
          <w:sz w:val="24"/>
          <w:szCs w:val="24"/>
        </w:rPr>
        <w:t>terenie.</w:t>
      </w:r>
    </w:p>
    <w:p w14:paraId="4ED0EB9E" w14:textId="77777777" w:rsidR="00C33D91" w:rsidRDefault="00C33D91" w:rsidP="00C33D91">
      <w:pPr>
        <w:spacing w:line="276" w:lineRule="auto"/>
        <w:rPr>
          <w:sz w:val="24"/>
          <w:szCs w:val="24"/>
        </w:rPr>
      </w:pPr>
    </w:p>
    <w:p w14:paraId="07B1281E" w14:textId="77777777" w:rsidR="00810B3E" w:rsidRPr="00810B3E" w:rsidRDefault="00810B3E" w:rsidP="00810B3E">
      <w:pPr>
        <w:pStyle w:val="Akapitzlist"/>
        <w:spacing w:line="360" w:lineRule="auto"/>
        <w:ind w:left="708" w:hanging="708"/>
        <w:rPr>
          <w:rFonts w:eastAsia="Open Sans" w:cstheme="minorHAnsi"/>
          <w:sz w:val="24"/>
          <w:szCs w:val="24"/>
        </w:rPr>
      </w:pPr>
      <w:r w:rsidRPr="00810B3E">
        <w:rPr>
          <w:rFonts w:eastAsia="Open Sans" w:cstheme="minorHAnsi"/>
          <w:sz w:val="24"/>
          <w:szCs w:val="24"/>
        </w:rPr>
        <w:t xml:space="preserve">Podpis kierownika Zamawiającego: </w:t>
      </w:r>
      <w:r w:rsidRPr="00810B3E">
        <w:rPr>
          <w:rFonts w:eastAsia="Open Sans" w:cstheme="minorHAnsi"/>
          <w:sz w:val="24"/>
          <w:szCs w:val="24"/>
        </w:rPr>
        <w:tab/>
      </w:r>
      <w:r w:rsidRPr="00810B3E">
        <w:rPr>
          <w:rFonts w:eastAsia="Open Sans" w:cstheme="minorHAnsi"/>
          <w:sz w:val="24"/>
          <w:szCs w:val="24"/>
        </w:rPr>
        <w:tab/>
      </w:r>
      <w:r w:rsidRPr="00810B3E">
        <w:rPr>
          <w:rFonts w:eastAsia="Open Sans" w:cstheme="minorHAnsi"/>
          <w:sz w:val="24"/>
          <w:szCs w:val="24"/>
        </w:rPr>
        <w:tab/>
      </w:r>
      <w:r w:rsidRPr="00810B3E">
        <w:rPr>
          <w:rFonts w:eastAsia="Open Sans" w:cstheme="minorHAnsi"/>
          <w:sz w:val="24"/>
          <w:szCs w:val="24"/>
        </w:rPr>
        <w:tab/>
      </w:r>
      <w:r w:rsidRPr="00810B3E">
        <w:rPr>
          <w:rFonts w:eastAsia="Open Sans" w:cstheme="minorHAnsi"/>
          <w:sz w:val="24"/>
          <w:szCs w:val="24"/>
        </w:rPr>
        <w:tab/>
      </w:r>
    </w:p>
    <w:p w14:paraId="325CC757" w14:textId="77777777" w:rsidR="00810B3E" w:rsidRPr="00810B3E" w:rsidRDefault="00810B3E" w:rsidP="00810B3E">
      <w:pPr>
        <w:pStyle w:val="Akapitzlist"/>
        <w:spacing w:line="360" w:lineRule="auto"/>
        <w:ind w:left="0"/>
        <w:rPr>
          <w:rFonts w:eastAsia="Open Sans" w:cstheme="minorHAnsi"/>
          <w:sz w:val="24"/>
          <w:szCs w:val="24"/>
        </w:rPr>
      </w:pPr>
      <w:r w:rsidRPr="00810B3E">
        <w:rPr>
          <w:rFonts w:eastAsia="Open Sans" w:cstheme="minorHAnsi"/>
          <w:sz w:val="24"/>
          <w:szCs w:val="24"/>
        </w:rPr>
        <w:t xml:space="preserve">Kamila Nowocin – Zastępca Dyrektora ds. Utrzymania Terenów Zieleni </w:t>
      </w:r>
    </w:p>
    <w:p w14:paraId="2C58102D" w14:textId="77777777" w:rsidR="00810B3E" w:rsidRPr="00810B3E" w:rsidRDefault="00810B3E" w:rsidP="00810B3E">
      <w:pPr>
        <w:pStyle w:val="Akapitzlist"/>
        <w:spacing w:line="360" w:lineRule="auto"/>
        <w:ind w:left="0"/>
        <w:rPr>
          <w:rFonts w:eastAsia="Open Sans" w:cstheme="minorHAnsi"/>
          <w:sz w:val="24"/>
          <w:szCs w:val="24"/>
        </w:rPr>
      </w:pPr>
      <w:r w:rsidRPr="00810B3E">
        <w:rPr>
          <w:rFonts w:eastAsia="Open Sans" w:cstheme="minorHAnsi"/>
          <w:sz w:val="24"/>
          <w:szCs w:val="24"/>
        </w:rPr>
        <w:t>Zarządu Zieleni m.st. Warszawy</w:t>
      </w:r>
    </w:p>
    <w:p w14:paraId="0A8ABE3F" w14:textId="77777777" w:rsidR="00810B3E" w:rsidRDefault="00810B3E" w:rsidP="00C33D91">
      <w:pPr>
        <w:spacing w:line="276" w:lineRule="auto"/>
        <w:rPr>
          <w:sz w:val="24"/>
          <w:szCs w:val="24"/>
        </w:rPr>
      </w:pPr>
    </w:p>
    <w:sectPr w:rsidR="00810B3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4EF81" w14:textId="77777777" w:rsidR="00396F25" w:rsidRDefault="00396F25" w:rsidP="00B7325C">
      <w:pPr>
        <w:spacing w:after="0" w:line="240" w:lineRule="auto"/>
      </w:pPr>
      <w:r>
        <w:separator/>
      </w:r>
    </w:p>
  </w:endnote>
  <w:endnote w:type="continuationSeparator" w:id="0">
    <w:p w14:paraId="774F6E87" w14:textId="77777777" w:rsidR="00396F25" w:rsidRDefault="00396F25" w:rsidP="00B73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Open Sans"/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E5557" w14:textId="77777777" w:rsidR="00396F25" w:rsidRDefault="00396F25" w:rsidP="00B7325C">
      <w:pPr>
        <w:spacing w:after="0" w:line="240" w:lineRule="auto"/>
      </w:pPr>
      <w:r>
        <w:separator/>
      </w:r>
    </w:p>
  </w:footnote>
  <w:footnote w:type="continuationSeparator" w:id="0">
    <w:p w14:paraId="33DA0F98" w14:textId="77777777" w:rsidR="00396F25" w:rsidRDefault="00396F25" w:rsidP="00B73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7AF2" w14:textId="6CDB34A7" w:rsidR="00B7325C" w:rsidRDefault="00B7325C">
    <w:pPr>
      <w:pStyle w:val="Nagwek"/>
    </w:pPr>
    <w:r w:rsidRPr="00B7325C">
      <w:rPr>
        <w:noProof/>
      </w:rPr>
      <w:drawing>
        <wp:inline distT="0" distB="0" distL="0" distR="0" wp14:anchorId="588D2285" wp14:editId="52CC0C4C">
          <wp:extent cx="5760720" cy="1070610"/>
          <wp:effectExtent l="0" t="0" r="0" b="0"/>
          <wp:docPr id="115474699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70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9635F"/>
    <w:multiLevelType w:val="hybridMultilevel"/>
    <w:tmpl w:val="BABC6C4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12807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25C"/>
    <w:rsid w:val="000C3B02"/>
    <w:rsid w:val="00106B94"/>
    <w:rsid w:val="00323278"/>
    <w:rsid w:val="00396F25"/>
    <w:rsid w:val="005D4ABB"/>
    <w:rsid w:val="005F48A1"/>
    <w:rsid w:val="00671B89"/>
    <w:rsid w:val="00810B3E"/>
    <w:rsid w:val="00B7325C"/>
    <w:rsid w:val="00BD4A66"/>
    <w:rsid w:val="00BD5183"/>
    <w:rsid w:val="00C114D1"/>
    <w:rsid w:val="00C33D91"/>
    <w:rsid w:val="00DD436F"/>
    <w:rsid w:val="00E0066D"/>
    <w:rsid w:val="00ED6FD5"/>
    <w:rsid w:val="00FD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97AC0"/>
  <w15:chartTrackingRefBased/>
  <w15:docId w15:val="{1E82F947-A627-4B3C-83D5-4F3BC8D80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3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3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32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3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32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3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3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3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3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32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3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32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325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325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32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32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32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32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3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3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3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3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3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325C"/>
    <w:rPr>
      <w:i/>
      <w:iCs/>
      <w:color w:val="404040" w:themeColor="text1" w:themeTint="BF"/>
    </w:r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4"/>
    <w:basedOn w:val="Normalny"/>
    <w:link w:val="AkapitzlistZnak"/>
    <w:uiPriority w:val="34"/>
    <w:qFormat/>
    <w:rsid w:val="00B732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325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32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325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325C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73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25C"/>
  </w:style>
  <w:style w:type="paragraph" w:styleId="Stopka">
    <w:name w:val="footer"/>
    <w:basedOn w:val="Normalny"/>
    <w:link w:val="StopkaZnak"/>
    <w:uiPriority w:val="99"/>
    <w:unhideWhenUsed/>
    <w:rsid w:val="00B73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25C"/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basedOn w:val="Domylnaczcionkaakapitu"/>
    <w:link w:val="Akapitzlist"/>
    <w:uiPriority w:val="34"/>
    <w:qFormat/>
    <w:rsid w:val="00810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</Pages>
  <Words>100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Bałazy Anna (ZZW)</dc:creator>
  <cp:keywords/>
  <dc:description/>
  <cp:lastModifiedBy>Bałazy Anna (ZZW)</cp:lastModifiedBy>
  <cp:revision>4</cp:revision>
  <dcterms:created xsi:type="dcterms:W3CDTF">2025-09-23T10:51:00Z</dcterms:created>
  <dcterms:modified xsi:type="dcterms:W3CDTF">2025-09-24T06:15:00Z</dcterms:modified>
</cp:coreProperties>
</file>