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2652E6D2" w:rsidR="00C44D91" w:rsidRPr="006248D3" w:rsidRDefault="009E4C2F" w:rsidP="00D330E2">
      <w:pPr>
        <w:pStyle w:val="Nagwek1"/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67018617" w:rsidR="004839F0" w:rsidRPr="00FD1575" w:rsidRDefault="004B2115" w:rsidP="00082DD4">
      <w:pPr>
        <w:tabs>
          <w:tab w:val="right" w:leader="dot" w:pos="5387"/>
          <w:tab w:val="center" w:leader="dot" w:pos="9072"/>
        </w:tabs>
        <w:spacing w:before="240" w:after="48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="0025157B">
        <w:rPr>
          <w:rFonts w:asciiTheme="minorHAnsi" w:hAnsiTheme="minorHAnsi" w:cstheme="minorHAnsi"/>
          <w:b/>
          <w:bCs/>
        </w:rPr>
        <w:t>Kompleksowa organizacja Wydarzenia „ Otwarcie Parku Żerańskiego</w:t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25157B">
        <w:rPr>
          <w:rFonts w:asciiTheme="minorHAnsi" w:eastAsia="Times New Roman" w:hAnsiTheme="minorHAnsi" w:cstheme="minorHAnsi"/>
          <w:b/>
          <w:color w:val="000000"/>
        </w:rPr>
        <w:t>193</w:t>
      </w:r>
      <w:r w:rsidR="00082DD4" w:rsidRPr="00A871F4">
        <w:rPr>
          <w:rFonts w:asciiTheme="minorHAnsi" w:eastAsia="Times New Roman" w:hAnsiTheme="minorHAnsi" w:cstheme="minorHAnsi"/>
          <w:b/>
          <w:color w:val="000000"/>
        </w:rPr>
        <w:t>/WZP/2025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8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ACEB8" w14:textId="77777777" w:rsidR="002F54E3" w:rsidRDefault="002F54E3" w:rsidP="0038231F">
      <w:pPr>
        <w:spacing w:after="0" w:line="240" w:lineRule="auto"/>
      </w:pPr>
      <w:r>
        <w:separator/>
      </w:r>
    </w:p>
  </w:endnote>
  <w:endnote w:type="continuationSeparator" w:id="0">
    <w:p w14:paraId="3E350225" w14:textId="77777777" w:rsidR="002F54E3" w:rsidRDefault="002F54E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8F099" w14:textId="77777777" w:rsidR="002F54E3" w:rsidRDefault="002F54E3" w:rsidP="0038231F">
      <w:pPr>
        <w:spacing w:after="0" w:line="240" w:lineRule="auto"/>
      </w:pPr>
      <w:r>
        <w:separator/>
      </w:r>
    </w:p>
  </w:footnote>
  <w:footnote w:type="continuationSeparator" w:id="0">
    <w:p w14:paraId="466428C4" w14:textId="77777777" w:rsidR="002F54E3" w:rsidRDefault="002F54E3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428B7" w14:textId="30BA2AAD" w:rsidR="00F44D2C" w:rsidRPr="00514350" w:rsidRDefault="00F44D2C" w:rsidP="004659A5">
    <w:pPr>
      <w:spacing w:after="7" w:line="256" w:lineRule="auto"/>
      <w:ind w:right="-2"/>
      <w:jc w:val="right"/>
      <w:rPr>
        <w:rFonts w:cs="Calibri"/>
        <w:iCs/>
      </w:rPr>
    </w:pPr>
    <w:r w:rsidRPr="00514350">
      <w:rPr>
        <w:rFonts w:cs="Calibri"/>
        <w:iCs/>
      </w:rPr>
      <w:t xml:space="preserve">Załącznik nr 2A do Regulaminu </w:t>
    </w:r>
    <w:r w:rsidR="004659A5">
      <w:rPr>
        <w:rFonts w:cs="Calibri"/>
        <w:iCs/>
      </w:rPr>
      <w:br/>
    </w:r>
    <w:r w:rsidRPr="00514350">
      <w:rPr>
        <w:rFonts w:cs="Calibri"/>
        <w:iCs/>
      </w:rPr>
      <w:t>udzielania przez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 xml:space="preserve">Zarząd Zieleni m.st. Warszawy </w:t>
    </w:r>
    <w:r w:rsidR="00514350" w:rsidRPr="00514350">
      <w:rPr>
        <w:rFonts w:cs="Calibri"/>
        <w:iCs/>
      </w:rPr>
      <w:br/>
    </w:r>
    <w:r w:rsidRPr="00514350">
      <w:rPr>
        <w:rFonts w:cs="Calibri"/>
        <w:iCs/>
      </w:rPr>
      <w:t>zamówień publicznych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>o wartości poniżej 130 000 zł</w:t>
    </w:r>
  </w:p>
  <w:p w14:paraId="68DEBA01" w14:textId="77777777" w:rsidR="00D330E2" w:rsidRDefault="00D330E2" w:rsidP="00D330E2">
    <w:pPr>
      <w:pStyle w:val="Nagwek"/>
      <w:spacing w:before="120"/>
      <w:jc w:val="right"/>
      <w:rPr>
        <w:b/>
        <w:bCs/>
      </w:rPr>
    </w:pPr>
    <w:r>
      <w:rPr>
        <w:b/>
        <w:bCs/>
      </w:rPr>
      <w:t>Załącznik nr 1 do zapytania ofertowego</w:t>
    </w:r>
  </w:p>
  <w:p w14:paraId="6E1ACB65" w14:textId="582B2D00" w:rsidR="004C66E5" w:rsidRPr="00D330E2" w:rsidRDefault="00D330E2" w:rsidP="00D47DA2">
    <w:pPr>
      <w:pStyle w:val="Nagwek"/>
      <w:jc w:val="right"/>
      <w:rPr>
        <w:b/>
        <w:bCs/>
      </w:rPr>
    </w:pPr>
    <w:r>
      <w:rPr>
        <w:b/>
        <w:bCs/>
      </w:rPr>
      <w:t xml:space="preserve">Znak sprawy: </w:t>
    </w:r>
    <w:r w:rsidR="0025157B">
      <w:rPr>
        <w:b/>
        <w:bCs/>
      </w:rPr>
      <w:t>193</w:t>
    </w:r>
    <w:r>
      <w:rPr>
        <w:b/>
        <w:bCs/>
      </w:rPr>
      <w:t>/WZP/2025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809B6"/>
    <w:rsid w:val="000817F4"/>
    <w:rsid w:val="00082DD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157B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2F54E3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A60E1"/>
    <w:rsid w:val="004A67DD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84FBA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871F4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D06C3"/>
    <w:rsid w:val="00BD7588"/>
    <w:rsid w:val="00BE3084"/>
    <w:rsid w:val="00BE4410"/>
    <w:rsid w:val="00BE5D7C"/>
    <w:rsid w:val="00BF1F3F"/>
    <w:rsid w:val="00BF53A3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1518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30E2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23A"/>
    <w:rsid w:val="00E30517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6BDD"/>
    <w:rsid w:val="00EF741B"/>
    <w:rsid w:val="00EF74CA"/>
    <w:rsid w:val="00F014B6"/>
    <w:rsid w:val="00F053EC"/>
    <w:rsid w:val="00F12FC0"/>
    <w:rsid w:val="00F2074D"/>
    <w:rsid w:val="00F268D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1253</Characters>
  <Application>Microsoft Office Word</Application>
  <DocSecurity>2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Dudzińska Arleta (ZZW)</cp:lastModifiedBy>
  <cp:revision>2</cp:revision>
  <cp:lastPrinted>2016-07-26T08:32:00Z</cp:lastPrinted>
  <dcterms:created xsi:type="dcterms:W3CDTF">2025-08-11T12:03:00Z</dcterms:created>
  <dcterms:modified xsi:type="dcterms:W3CDTF">2025-08-11T12:03:00Z</dcterms:modified>
</cp:coreProperties>
</file>