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4659A5">
      <w:pPr>
        <w:pStyle w:val="Nagwek1"/>
        <w:spacing w:before="0"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6BFCA9FF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Pr="00FD1575">
        <w:rPr>
          <w:rFonts w:asciiTheme="minorHAnsi" w:eastAsia="Times New Roman" w:hAnsiTheme="minorHAnsi" w:cstheme="minorHAnsi"/>
          <w:bCs/>
        </w:rPr>
        <w:tab/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6F1036">
        <w:rPr>
          <w:rFonts w:asciiTheme="minorHAnsi" w:eastAsia="Times New Roman" w:hAnsiTheme="minorHAnsi" w:cstheme="minorHAnsi"/>
          <w:bCs/>
          <w:color w:val="000000"/>
        </w:rPr>
        <w:tab/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8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D5275" w14:textId="77777777" w:rsidR="000A5237" w:rsidRDefault="000A5237" w:rsidP="0038231F">
      <w:pPr>
        <w:spacing w:after="0" w:line="240" w:lineRule="auto"/>
      </w:pPr>
      <w:r>
        <w:separator/>
      </w:r>
    </w:p>
  </w:endnote>
  <w:endnote w:type="continuationSeparator" w:id="0">
    <w:p w14:paraId="42C31CBC" w14:textId="77777777" w:rsidR="000A5237" w:rsidRDefault="000A523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15894" w14:textId="77777777" w:rsidR="000A5237" w:rsidRDefault="000A5237" w:rsidP="0038231F">
      <w:pPr>
        <w:spacing w:after="0" w:line="240" w:lineRule="auto"/>
      </w:pPr>
      <w:r>
        <w:separator/>
      </w:r>
    </w:p>
  </w:footnote>
  <w:footnote w:type="continuationSeparator" w:id="0">
    <w:p w14:paraId="4B1C443F" w14:textId="77777777" w:rsidR="000A5237" w:rsidRDefault="000A523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428B7" w14:textId="30BA2AAD" w:rsidR="00F44D2C" w:rsidRPr="00514350" w:rsidRDefault="00F44D2C" w:rsidP="004659A5">
    <w:pPr>
      <w:spacing w:after="7" w:line="256" w:lineRule="auto"/>
      <w:ind w:right="-2"/>
      <w:jc w:val="right"/>
      <w:rPr>
        <w:rFonts w:cs="Calibri"/>
        <w:iCs/>
      </w:rPr>
    </w:pPr>
    <w:r w:rsidRPr="00514350">
      <w:rPr>
        <w:rFonts w:cs="Calibri"/>
        <w:iCs/>
      </w:rPr>
      <w:t xml:space="preserve">Załącznik nr 2A do Regulaminu </w:t>
    </w:r>
    <w:r w:rsidR="004659A5">
      <w:rPr>
        <w:rFonts w:cs="Calibri"/>
        <w:iCs/>
      </w:rPr>
      <w:br/>
    </w:r>
    <w:r w:rsidRPr="00514350">
      <w:rPr>
        <w:rFonts w:cs="Calibri"/>
        <w:iCs/>
      </w:rPr>
      <w:t>udzielania przez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 xml:space="preserve">Zarząd Zieleni m.st. Warszawy </w:t>
    </w:r>
    <w:r w:rsidR="00514350" w:rsidRPr="00514350">
      <w:rPr>
        <w:rFonts w:cs="Calibri"/>
        <w:iCs/>
      </w:rPr>
      <w:br/>
    </w:r>
    <w:r w:rsidRPr="00514350">
      <w:rPr>
        <w:rFonts w:cs="Calibri"/>
        <w:iCs/>
      </w:rPr>
      <w:t>zamówień publicznych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>o wartości poniżej 130 000 zł</w:t>
    </w:r>
  </w:p>
  <w:p w14:paraId="6E1ACB65" w14:textId="77777777" w:rsidR="004C66E5" w:rsidRPr="00B63DCD" w:rsidRDefault="004C66E5" w:rsidP="00D47DA2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20"/>
  <w:proofState w:spelling="clean"/>
  <w:documentProtection w:edit="readOnly" w:formatting="1" w:enforcement="1" w:cryptProviderType="rsaAES" w:cryptAlgorithmClass="hash" w:cryptAlgorithmType="typeAny" w:cryptAlgorithmSid="14" w:cryptSpinCount="100000" w:hash="3lWozgJPqyEAfBNw4LeSLGMbP5p9eAlg6wMSgvTvt8ozHcrGbPeHGzY9S5vpbHJNr78K4Mnimyrm7LDREGozBg==" w:salt="Es9nkMxECIOnIeS8ij/oaQ==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34E1C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424E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0B74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3032"/>
    <w:rsid w:val="00A04131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05515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1190</Characters>
  <Application>Microsoft Office Word</Application>
  <DocSecurity>10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Pawłowski Bartosz</cp:lastModifiedBy>
  <cp:revision>3</cp:revision>
  <cp:lastPrinted>2016-07-26T08:32:00Z</cp:lastPrinted>
  <dcterms:created xsi:type="dcterms:W3CDTF">2025-06-10T11:09:00Z</dcterms:created>
  <dcterms:modified xsi:type="dcterms:W3CDTF">2025-06-10T11:12:00Z</dcterms:modified>
</cp:coreProperties>
</file>