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C4238" w14:textId="77777777" w:rsidR="00B945A4" w:rsidRPr="00841DEB" w:rsidRDefault="00B945A4" w:rsidP="00B945A4">
      <w:pPr>
        <w:tabs>
          <w:tab w:val="left" w:pos="9073"/>
        </w:tabs>
        <w:jc w:val="center"/>
        <w:rPr>
          <w:rFonts w:ascii="Open Sans" w:hAnsi="Open Sans" w:cs="Open Sans"/>
          <w:sz w:val="28"/>
          <w:szCs w:val="28"/>
        </w:rPr>
      </w:pPr>
      <w:r w:rsidRPr="00841DEB">
        <w:rPr>
          <w:rFonts w:ascii="Open Sans" w:hAnsi="Open Sans" w:cs="Open Sans"/>
          <w:sz w:val="28"/>
          <w:szCs w:val="28"/>
        </w:rPr>
        <w:t xml:space="preserve">Umowa Nr </w:t>
      </w:r>
      <w:r w:rsidRPr="00841DEB">
        <w:rPr>
          <w:rFonts w:ascii="Open Sans" w:hAnsi="Open Sans" w:cs="Open Sans"/>
          <w:color w:val="BFBFBF"/>
          <w:sz w:val="28"/>
          <w:szCs w:val="28"/>
        </w:rPr>
        <w:t>………………………………………………………..</w:t>
      </w:r>
    </w:p>
    <w:p w14:paraId="60754A04" w14:textId="77777777" w:rsidR="00B945A4" w:rsidRPr="00841DEB" w:rsidRDefault="00B945A4" w:rsidP="00B945A4">
      <w:pPr>
        <w:tabs>
          <w:tab w:val="left" w:pos="9073"/>
        </w:tabs>
        <w:jc w:val="center"/>
        <w:rPr>
          <w:rFonts w:ascii="Open Sans" w:hAnsi="Open Sans" w:cs="Open Sans"/>
        </w:rPr>
      </w:pPr>
    </w:p>
    <w:p w14:paraId="0EA5560B" w14:textId="77777777" w:rsidR="00B945A4" w:rsidRPr="00841DEB" w:rsidRDefault="00B945A4" w:rsidP="00B945A4">
      <w:pPr>
        <w:rPr>
          <w:rFonts w:ascii="Open Sans" w:hAnsi="Open Sans" w:cs="Open Sans"/>
        </w:rPr>
      </w:pPr>
      <w:r w:rsidRPr="00841DEB">
        <w:rPr>
          <w:rFonts w:ascii="Open Sans" w:hAnsi="Open Sans" w:cs="Open Sans"/>
        </w:rPr>
        <w:t>W dniu …………………………..</w:t>
      </w:r>
      <w:r w:rsidRPr="00841DEB">
        <w:rPr>
          <w:rFonts w:ascii="Open Sans" w:hAnsi="Open Sans" w:cs="Open Sans"/>
          <w:iCs/>
        </w:rPr>
        <w:t xml:space="preserve"> r.</w:t>
      </w:r>
      <w:r w:rsidRPr="00841DEB">
        <w:rPr>
          <w:rFonts w:ascii="Open Sans" w:hAnsi="Open Sans" w:cs="Open Sans"/>
        </w:rPr>
        <w:t xml:space="preserve"> w Warszawie pomiędzy: </w:t>
      </w:r>
    </w:p>
    <w:p w14:paraId="77E2AE9F" w14:textId="77777777" w:rsidR="00B945A4" w:rsidRPr="00841DEB" w:rsidRDefault="00B945A4" w:rsidP="00B945A4">
      <w:pPr>
        <w:spacing w:line="276" w:lineRule="auto"/>
        <w:rPr>
          <w:rFonts w:ascii="Open Sans" w:hAnsi="Open Sans" w:cs="Open Sans"/>
        </w:rPr>
      </w:pPr>
      <w:r w:rsidRPr="00841DEB">
        <w:rPr>
          <w:rFonts w:ascii="Open Sans" w:hAnsi="Open Sans" w:cs="Open Sans"/>
          <w:b/>
        </w:rPr>
        <w:t xml:space="preserve">Miastem Stołecznym Warszawa </w:t>
      </w:r>
      <w:r w:rsidRPr="00841DEB">
        <w:rPr>
          <w:rFonts w:ascii="Open Sans" w:hAnsi="Open Sans" w:cs="Open Sans"/>
        </w:rPr>
        <w:t>z siedzibą w Warszawie (00-950), Plac Bankowy 3/5, NIP: 525-22-48-481, Regon: 015259640, zwanym dalej</w:t>
      </w:r>
      <w:r w:rsidRPr="00841DEB">
        <w:rPr>
          <w:rFonts w:ascii="Open Sans" w:hAnsi="Open Sans" w:cs="Open Sans"/>
          <w:b/>
        </w:rPr>
        <w:t xml:space="preserve"> </w:t>
      </w:r>
      <w:r w:rsidRPr="00841DEB">
        <w:rPr>
          <w:rFonts w:ascii="Open Sans" w:hAnsi="Open Sans" w:cs="Open Sans"/>
        </w:rPr>
        <w:t>„</w:t>
      </w:r>
      <w:r w:rsidRPr="00841DEB">
        <w:rPr>
          <w:rFonts w:ascii="Open Sans" w:hAnsi="Open Sans" w:cs="Open Sans"/>
          <w:b/>
        </w:rPr>
        <w:t>Zamawiającym</w:t>
      </w:r>
      <w:r w:rsidRPr="00841DEB">
        <w:rPr>
          <w:rFonts w:ascii="Open Sans" w:hAnsi="Open Sans" w:cs="Open Sans"/>
        </w:rPr>
        <w:t>”,</w:t>
      </w:r>
      <w:r w:rsidRPr="00841DEB">
        <w:rPr>
          <w:rFonts w:ascii="Open Sans" w:hAnsi="Open Sans" w:cs="Open Sans"/>
          <w:b/>
        </w:rPr>
        <w:t xml:space="preserve"> </w:t>
      </w:r>
      <w:r w:rsidRPr="00841DEB">
        <w:rPr>
          <w:rFonts w:ascii="Open Sans" w:hAnsi="Open Sans" w:cs="Open Sans"/>
        </w:rPr>
        <w:t>reprezentowanym przez:</w:t>
      </w:r>
    </w:p>
    <w:p w14:paraId="4E5206AB" w14:textId="77777777" w:rsidR="00B945A4" w:rsidRPr="00841DEB" w:rsidRDefault="00B945A4" w:rsidP="00B945A4">
      <w:pPr>
        <w:rPr>
          <w:rFonts w:ascii="Open Sans" w:hAnsi="Open Sans" w:cs="Open Sans"/>
          <w:b/>
        </w:rPr>
      </w:pPr>
      <w:r w:rsidRPr="00841DEB">
        <w:rPr>
          <w:rFonts w:ascii="Open Sans" w:hAnsi="Open Sans" w:cs="Open Sans"/>
          <w:b/>
        </w:rPr>
        <w:t>……………………………………………………………………………………………………………………………………………………………………………………………………………………………………………………………………………………</w:t>
      </w:r>
    </w:p>
    <w:p w14:paraId="3BD6A02B" w14:textId="77777777" w:rsidR="00B945A4" w:rsidRPr="00841DEB" w:rsidRDefault="00B945A4" w:rsidP="00B945A4">
      <w:pPr>
        <w:rPr>
          <w:rFonts w:ascii="Open Sans" w:hAnsi="Open Sans" w:cs="Open Sans"/>
          <w:bCs/>
        </w:rPr>
      </w:pPr>
      <w:r w:rsidRPr="00841DEB">
        <w:rPr>
          <w:rFonts w:ascii="Open Sans" w:hAnsi="Open Sans" w:cs="Open Sans"/>
          <w:bCs/>
        </w:rPr>
        <w:t xml:space="preserve">a </w:t>
      </w:r>
    </w:p>
    <w:p w14:paraId="33CB677D" w14:textId="77777777" w:rsidR="00B945A4" w:rsidRPr="00841DEB" w:rsidRDefault="00B945A4" w:rsidP="00B945A4">
      <w:pPr>
        <w:rPr>
          <w:rFonts w:ascii="Open Sans" w:hAnsi="Open Sans" w:cs="Open Sans"/>
        </w:rPr>
      </w:pPr>
      <w:r w:rsidRPr="00841DEB">
        <w:rPr>
          <w:rFonts w:ascii="Open Sans" w:hAnsi="Open Sans" w:cs="Open Sans"/>
          <w:bCs/>
        </w:rPr>
        <w:t>…………………………………………………………………………………….………</w:t>
      </w:r>
      <w:r w:rsidRPr="00841DEB">
        <w:rPr>
          <w:rFonts w:ascii="Open Sans" w:hAnsi="Open Sans" w:cs="Open Sans"/>
        </w:rPr>
        <w:t xml:space="preserve"> z siedzibą w ……………………………..…. (kod: ………….…..), przy ul. </w:t>
      </w:r>
      <w:r w:rsidRPr="00841DEB">
        <w:rPr>
          <w:rFonts w:ascii="Open Sans" w:hAnsi="Open Sans" w:cs="Open Sans"/>
          <w:bCs/>
        </w:rPr>
        <w:t xml:space="preserve">…………………………………..…….., </w:t>
      </w:r>
      <w:r w:rsidRPr="00841DEB">
        <w:rPr>
          <w:rFonts w:ascii="Open Sans" w:hAnsi="Open Sans" w:cs="Open Sans"/>
        </w:rPr>
        <w:t xml:space="preserve">zarejestrowaną </w:t>
      </w:r>
      <w:r w:rsidRPr="00841DEB">
        <w:rPr>
          <w:rFonts w:ascii="Open Sans" w:hAnsi="Open Sans" w:cs="Open Sans"/>
        </w:rPr>
        <w:br/>
        <w:t>w ……………………………….., o kapitale zakładowym w wysokości ………………………. w całości wpłaconym,</w:t>
      </w:r>
      <w:r w:rsidRPr="00841DEB">
        <w:rPr>
          <w:rFonts w:ascii="Open Sans" w:hAnsi="Open Sans" w:cs="Open Sans"/>
          <w:bCs/>
        </w:rPr>
        <w:t xml:space="preserve"> </w:t>
      </w:r>
      <w:r w:rsidRPr="00841DEB">
        <w:rPr>
          <w:rFonts w:ascii="Open Sans" w:hAnsi="Open Sans" w:cs="Open Sans"/>
        </w:rPr>
        <w:t xml:space="preserve">KRS:………………………… ,NIP: ………………………………………., REGON: ………………………………………………… </w:t>
      </w:r>
    </w:p>
    <w:p w14:paraId="1D4E0665" w14:textId="77777777" w:rsidR="00B945A4" w:rsidRPr="00841DEB" w:rsidRDefault="00B945A4" w:rsidP="00B945A4">
      <w:pPr>
        <w:rPr>
          <w:rFonts w:ascii="Open Sans" w:hAnsi="Open Sans" w:cs="Open Sans"/>
          <w:bCs/>
        </w:rPr>
      </w:pPr>
      <w:r w:rsidRPr="00841DEB">
        <w:rPr>
          <w:rFonts w:ascii="Open Sans" w:hAnsi="Open Sans" w:cs="Open Sans"/>
          <w:bCs/>
        </w:rPr>
        <w:t>reprezentowaną/-</w:t>
      </w:r>
      <w:proofErr w:type="spellStart"/>
      <w:r w:rsidRPr="00841DEB">
        <w:rPr>
          <w:rFonts w:ascii="Open Sans" w:hAnsi="Open Sans" w:cs="Open Sans"/>
          <w:bCs/>
        </w:rPr>
        <w:t>ym</w:t>
      </w:r>
      <w:proofErr w:type="spellEnd"/>
      <w:r w:rsidRPr="00841DEB">
        <w:rPr>
          <w:rFonts w:ascii="Open Sans" w:hAnsi="Open Sans" w:cs="Open Sans"/>
          <w:bCs/>
        </w:rPr>
        <w:t xml:space="preserve"> przez ………………………………………………………………………………</w:t>
      </w:r>
    </w:p>
    <w:p w14:paraId="55581E51" w14:textId="77777777" w:rsidR="00B945A4" w:rsidRPr="00841DEB" w:rsidRDefault="00B945A4" w:rsidP="00B945A4">
      <w:pPr>
        <w:rPr>
          <w:rFonts w:ascii="Open Sans" w:hAnsi="Open Sans" w:cs="Open Sans"/>
          <w:bCs/>
        </w:rPr>
      </w:pPr>
      <w:r w:rsidRPr="00841DEB">
        <w:rPr>
          <w:rFonts w:ascii="Open Sans" w:hAnsi="Open Sans" w:cs="Open Sans"/>
          <w:bCs/>
        </w:rPr>
        <w:t>zwaną/-</w:t>
      </w:r>
      <w:proofErr w:type="spellStart"/>
      <w:r w:rsidRPr="00841DEB">
        <w:rPr>
          <w:rFonts w:ascii="Open Sans" w:hAnsi="Open Sans" w:cs="Open Sans"/>
          <w:bCs/>
        </w:rPr>
        <w:t>ym</w:t>
      </w:r>
      <w:proofErr w:type="spellEnd"/>
      <w:r w:rsidRPr="00841DEB">
        <w:rPr>
          <w:rFonts w:ascii="Open Sans" w:hAnsi="Open Sans" w:cs="Open Sans"/>
          <w:bCs/>
        </w:rPr>
        <w:t xml:space="preserve"> dalej </w:t>
      </w:r>
      <w:r w:rsidRPr="00841DEB">
        <w:rPr>
          <w:rFonts w:ascii="Open Sans" w:hAnsi="Open Sans" w:cs="Open Sans"/>
          <w:b/>
        </w:rPr>
        <w:t>„Wykonawcą”,</w:t>
      </w:r>
    </w:p>
    <w:p w14:paraId="308FEA29" w14:textId="77777777" w:rsidR="00B945A4" w:rsidRPr="00841DEB" w:rsidRDefault="00B945A4" w:rsidP="00B945A4">
      <w:pPr>
        <w:pStyle w:val="Tekstpodstawowy3"/>
        <w:spacing w:line="240" w:lineRule="auto"/>
        <w:rPr>
          <w:rFonts w:ascii="Open Sans" w:hAnsi="Open Sans" w:cs="Open Sans"/>
        </w:rPr>
      </w:pPr>
    </w:p>
    <w:p w14:paraId="1C16ED7B" w14:textId="77777777" w:rsidR="00B945A4" w:rsidRPr="00841DEB" w:rsidRDefault="00B945A4" w:rsidP="00B945A4">
      <w:pPr>
        <w:pStyle w:val="Tekstpodstawowy3"/>
        <w:spacing w:line="240" w:lineRule="auto"/>
        <w:rPr>
          <w:rFonts w:ascii="Open Sans" w:hAnsi="Open Sans" w:cs="Open Sans"/>
        </w:rPr>
      </w:pPr>
      <w:r w:rsidRPr="00841DEB">
        <w:rPr>
          <w:rFonts w:ascii="Open Sans" w:hAnsi="Open Sans" w:cs="Open Sans"/>
        </w:rPr>
        <w:t>zwanych również z osobna „Stroną” lub łącznie „Stronami”,</w:t>
      </w:r>
    </w:p>
    <w:p w14:paraId="36A13F35" w14:textId="77777777" w:rsidR="00B945A4" w:rsidRPr="00841DEB" w:rsidRDefault="00B945A4" w:rsidP="00B945A4">
      <w:pPr>
        <w:pStyle w:val="Tekstpodstawowy3"/>
        <w:spacing w:line="240" w:lineRule="auto"/>
        <w:rPr>
          <w:rFonts w:ascii="Open Sans" w:hAnsi="Open Sans" w:cs="Open Sans"/>
        </w:rPr>
      </w:pPr>
    </w:p>
    <w:p w14:paraId="63029E95" w14:textId="53F8DF2F" w:rsidR="00B945A4" w:rsidRDefault="00B945A4" w:rsidP="00B945A4">
      <w:pPr>
        <w:pStyle w:val="Tekstpodstawowy3"/>
        <w:spacing w:line="240" w:lineRule="auto"/>
        <w:rPr>
          <w:rFonts w:ascii="Open Sans" w:hAnsi="Open Sans" w:cs="Open Sans"/>
        </w:rPr>
      </w:pPr>
      <w:r w:rsidRPr="00841DEB">
        <w:rPr>
          <w:rFonts w:ascii="Open Sans" w:hAnsi="Open Sans" w:cs="Open Sans"/>
        </w:rPr>
        <w:t xml:space="preserve">w wyniku rozstrzygniętego postępowania o udzielenie zamówienia publicznego przeprowadzonego przez Zamawiającego </w:t>
      </w:r>
      <w:r w:rsidRPr="00756DEB">
        <w:rPr>
          <w:rFonts w:ascii="Open Sans" w:hAnsi="Open Sans" w:cs="Open Sans"/>
        </w:rPr>
        <w:t>w trybie p</w:t>
      </w:r>
      <w:r w:rsidR="00D55622" w:rsidRPr="00756DEB">
        <w:rPr>
          <w:rFonts w:ascii="Open Sans" w:hAnsi="Open Sans" w:cs="Open Sans"/>
        </w:rPr>
        <w:t>odstawowym</w:t>
      </w:r>
      <w:r w:rsidRPr="00756DEB">
        <w:rPr>
          <w:rFonts w:ascii="Open Sans" w:hAnsi="Open Sans" w:cs="Open Sans"/>
        </w:rPr>
        <w:t xml:space="preserve"> na podstawie art. </w:t>
      </w:r>
      <w:r w:rsidR="008D0588" w:rsidRPr="00756DEB">
        <w:rPr>
          <w:rFonts w:ascii="Open Sans" w:hAnsi="Open Sans" w:cs="Open Sans"/>
        </w:rPr>
        <w:t>275</w:t>
      </w:r>
      <w:r w:rsidR="008D0588">
        <w:rPr>
          <w:rFonts w:ascii="Open Sans" w:hAnsi="Open Sans" w:cs="Open Sans"/>
        </w:rPr>
        <w:t xml:space="preserve"> </w:t>
      </w:r>
      <w:r w:rsidR="00756DEB">
        <w:rPr>
          <w:rFonts w:ascii="Open Sans" w:hAnsi="Open Sans" w:cs="Open Sans"/>
        </w:rPr>
        <w:t xml:space="preserve">pkt </w:t>
      </w:r>
      <w:r w:rsidR="00D55622">
        <w:rPr>
          <w:rFonts w:ascii="Open Sans" w:hAnsi="Open Sans" w:cs="Open Sans"/>
        </w:rPr>
        <w:t>2)</w:t>
      </w:r>
      <w:r w:rsidRPr="00841DEB">
        <w:rPr>
          <w:rFonts w:ascii="Open Sans" w:hAnsi="Open Sans" w:cs="Open Sans"/>
        </w:rPr>
        <w:t xml:space="preserve"> ustawy z dnia </w:t>
      </w:r>
      <w:r w:rsidR="008D0588">
        <w:rPr>
          <w:rFonts w:ascii="Open Sans" w:hAnsi="Open Sans" w:cs="Open Sans"/>
        </w:rPr>
        <w:t>11 września 2019 r.</w:t>
      </w:r>
      <w:r w:rsidRPr="00841DEB">
        <w:rPr>
          <w:rFonts w:ascii="Open Sans" w:hAnsi="Open Sans" w:cs="Open Sans"/>
        </w:rPr>
        <w:t xml:space="preserve"> Prawo zamówień publicznych (</w:t>
      </w:r>
      <w:proofErr w:type="spellStart"/>
      <w:r w:rsidR="00B77C67">
        <w:rPr>
          <w:rFonts w:ascii="Open Sans" w:hAnsi="Open Sans" w:cs="Open Sans"/>
        </w:rPr>
        <w:t>t.j</w:t>
      </w:r>
      <w:proofErr w:type="spellEnd"/>
      <w:r w:rsidR="00B77C67">
        <w:rPr>
          <w:rFonts w:ascii="Open Sans" w:hAnsi="Open Sans" w:cs="Open Sans"/>
        </w:rPr>
        <w:t xml:space="preserve">. </w:t>
      </w:r>
      <w:r w:rsidRPr="00841DEB">
        <w:rPr>
          <w:rFonts w:ascii="Open Sans" w:hAnsi="Open Sans" w:cs="Open Sans"/>
        </w:rPr>
        <w:t>Dz.U. z 20</w:t>
      </w:r>
      <w:r w:rsidR="00B77C67">
        <w:rPr>
          <w:rFonts w:ascii="Open Sans" w:hAnsi="Open Sans" w:cs="Open Sans"/>
        </w:rPr>
        <w:t>21</w:t>
      </w:r>
      <w:r w:rsidRPr="00841DEB">
        <w:rPr>
          <w:rFonts w:ascii="Open Sans" w:hAnsi="Open Sans" w:cs="Open Sans"/>
        </w:rPr>
        <w:t xml:space="preserve"> poz.</w:t>
      </w:r>
      <w:r w:rsidR="008D0588">
        <w:rPr>
          <w:rFonts w:ascii="Open Sans" w:hAnsi="Open Sans" w:cs="Open Sans"/>
        </w:rPr>
        <w:t xml:space="preserve"> </w:t>
      </w:r>
      <w:r w:rsidR="00203A83">
        <w:rPr>
          <w:rFonts w:ascii="Open Sans" w:hAnsi="Open Sans" w:cs="Open Sans"/>
        </w:rPr>
        <w:t>1129</w:t>
      </w:r>
      <w:r w:rsidRPr="00841DEB">
        <w:rPr>
          <w:rFonts w:ascii="Open Sans" w:hAnsi="Open Sans" w:cs="Open Sans"/>
        </w:rPr>
        <w:t xml:space="preserve">), dalej jako „ustawa </w:t>
      </w:r>
      <w:proofErr w:type="spellStart"/>
      <w:r w:rsidRPr="00841DEB">
        <w:rPr>
          <w:rFonts w:ascii="Open Sans" w:hAnsi="Open Sans" w:cs="Open Sans"/>
        </w:rPr>
        <w:t>P</w:t>
      </w:r>
      <w:r w:rsidR="00735B84" w:rsidRPr="00841DEB">
        <w:rPr>
          <w:rFonts w:ascii="Open Sans" w:hAnsi="Open Sans" w:cs="Open Sans"/>
        </w:rPr>
        <w:t>zp</w:t>
      </w:r>
      <w:proofErr w:type="spellEnd"/>
      <w:r w:rsidRPr="00841DEB">
        <w:rPr>
          <w:rFonts w:ascii="Open Sans" w:hAnsi="Open Sans" w:cs="Open Sans"/>
        </w:rPr>
        <w:t>”, została zawarta Umowa o następującej treści:</w:t>
      </w:r>
    </w:p>
    <w:p w14:paraId="768A9B28" w14:textId="77777777" w:rsidR="00D068E0" w:rsidRPr="00841DEB" w:rsidRDefault="00D068E0" w:rsidP="00B945A4">
      <w:pPr>
        <w:pStyle w:val="Tekstpodstawowy3"/>
        <w:spacing w:line="240" w:lineRule="auto"/>
        <w:rPr>
          <w:rFonts w:ascii="Open Sans" w:hAnsi="Open Sans" w:cs="Open Sans"/>
        </w:rPr>
      </w:pPr>
    </w:p>
    <w:p w14:paraId="3E6F565A" w14:textId="77777777" w:rsidR="00B945A4" w:rsidRPr="00841DEB" w:rsidRDefault="00B945A4" w:rsidP="00B945A4">
      <w:pPr>
        <w:jc w:val="center"/>
        <w:rPr>
          <w:rFonts w:ascii="Open Sans" w:hAnsi="Open Sans" w:cs="Open Sans"/>
          <w:b/>
        </w:rPr>
      </w:pPr>
      <w:r w:rsidRPr="00841DEB">
        <w:rPr>
          <w:rFonts w:ascii="Open Sans" w:hAnsi="Open Sans" w:cs="Open Sans"/>
          <w:b/>
        </w:rPr>
        <w:t>§ 1.</w:t>
      </w:r>
    </w:p>
    <w:p w14:paraId="5050883F" w14:textId="77777777" w:rsidR="00B945A4" w:rsidRPr="00841DEB" w:rsidRDefault="00B945A4" w:rsidP="00B945A4">
      <w:pPr>
        <w:pStyle w:val="Nagwek2"/>
        <w:spacing w:before="0"/>
        <w:jc w:val="center"/>
        <w:rPr>
          <w:rFonts w:ascii="Open Sans" w:hAnsi="Open Sans" w:cs="Open Sans"/>
        </w:rPr>
      </w:pPr>
      <w:r w:rsidRPr="00841DEB">
        <w:rPr>
          <w:rFonts w:ascii="Open Sans" w:hAnsi="Open Sans" w:cs="Open Sans"/>
        </w:rPr>
        <w:t>Przedmiot umowy</w:t>
      </w:r>
    </w:p>
    <w:p w14:paraId="3C87B2A7" w14:textId="0870F996" w:rsidR="00D12EC0" w:rsidRPr="00D12EC0" w:rsidRDefault="00B945A4" w:rsidP="00C62EED">
      <w:pPr>
        <w:pStyle w:val="Tekstpodstawowy"/>
        <w:numPr>
          <w:ilvl w:val="0"/>
          <w:numId w:val="1"/>
        </w:numPr>
        <w:tabs>
          <w:tab w:val="clear" w:pos="-720"/>
        </w:tabs>
        <w:spacing w:line="240" w:lineRule="auto"/>
        <w:ind w:left="426" w:hanging="426"/>
        <w:rPr>
          <w:rFonts w:ascii="Open Sans" w:hAnsi="Open Sans" w:cs="Open Sans"/>
        </w:rPr>
      </w:pPr>
      <w:r w:rsidRPr="00841DEB">
        <w:rPr>
          <w:rFonts w:ascii="Open Sans" w:hAnsi="Open Sans" w:cs="Open Sans"/>
        </w:rPr>
        <w:t xml:space="preserve">Przedmiotem umowy jest </w:t>
      </w:r>
      <w:r w:rsidR="00C62EED">
        <w:rPr>
          <w:rFonts w:ascii="Open Sans" w:hAnsi="Open Sans" w:cs="Open Sans"/>
        </w:rPr>
        <w:t>opracowanie</w:t>
      </w:r>
      <w:r w:rsidRPr="00841DEB">
        <w:rPr>
          <w:rFonts w:ascii="Open Sans" w:hAnsi="Open Sans" w:cs="Open Sans"/>
        </w:rPr>
        <w:t xml:space="preserve"> </w:t>
      </w:r>
      <w:r w:rsidR="00C62EED">
        <w:rPr>
          <w:rFonts w:ascii="Open Sans" w:hAnsi="Open Sans" w:cs="Open Sans"/>
        </w:rPr>
        <w:t>kompletnej</w:t>
      </w:r>
      <w:r w:rsidR="00841DEB" w:rsidRPr="00841DEB">
        <w:rPr>
          <w:rFonts w:ascii="Open Sans" w:hAnsi="Open Sans" w:cs="Open Sans"/>
        </w:rPr>
        <w:t xml:space="preserve"> dokumentacji </w:t>
      </w:r>
      <w:r w:rsidR="00BC03D8">
        <w:rPr>
          <w:rFonts w:ascii="Open Sans" w:hAnsi="Open Sans" w:cs="Open Sans"/>
        </w:rPr>
        <w:t>projektow</w:t>
      </w:r>
      <w:r w:rsidR="00C62EED">
        <w:rPr>
          <w:rFonts w:ascii="Open Sans" w:hAnsi="Open Sans" w:cs="Open Sans"/>
        </w:rPr>
        <w:t>ej</w:t>
      </w:r>
      <w:r w:rsidR="00D12EC0">
        <w:rPr>
          <w:rFonts w:ascii="Open Sans" w:hAnsi="Open Sans" w:cs="Open Sans"/>
        </w:rPr>
        <w:t xml:space="preserve"> wraz ze </w:t>
      </w:r>
      <w:proofErr w:type="spellStart"/>
      <w:r w:rsidR="00D12EC0">
        <w:rPr>
          <w:rFonts w:ascii="Open Sans" w:hAnsi="Open Sans" w:cs="Open Sans"/>
        </w:rPr>
        <w:t>STWOiR</w:t>
      </w:r>
      <w:proofErr w:type="spellEnd"/>
      <w:r w:rsidR="00841DEB" w:rsidRPr="00841DEB">
        <w:rPr>
          <w:rFonts w:ascii="Open Sans" w:hAnsi="Open Sans" w:cs="Open Sans"/>
        </w:rPr>
        <w:t xml:space="preserve"> oraz wykonanie robót budowlanych polegających na budowie</w:t>
      </w:r>
      <w:r w:rsidR="00BC03D8">
        <w:rPr>
          <w:rFonts w:ascii="Open Sans" w:hAnsi="Open Sans" w:cs="Open Sans"/>
        </w:rPr>
        <w:t xml:space="preserve"> </w:t>
      </w:r>
      <w:r w:rsidR="00C62EED">
        <w:rPr>
          <w:rFonts w:ascii="Open Sans" w:hAnsi="Open Sans" w:cs="Open Sans"/>
        </w:rPr>
        <w:t xml:space="preserve">strefy aktywności fizycznej </w:t>
      </w:r>
      <w:r w:rsidR="00C62EED">
        <w:rPr>
          <w:rFonts w:ascii="Open Sans" w:hAnsi="Open Sans" w:cs="Open Sans"/>
        </w:rPr>
        <w:br/>
        <w:t>oraz wypoczynku pod mostem Siekierkowskim</w:t>
      </w:r>
      <w:r w:rsidR="00C62EED" w:rsidRPr="00DF1729">
        <w:rPr>
          <w:rFonts w:ascii="Open Sans" w:hAnsi="Open Sans" w:cs="Open Sans"/>
        </w:rPr>
        <w:t xml:space="preserve"> </w:t>
      </w:r>
      <w:r w:rsidR="00C62EED">
        <w:rPr>
          <w:rFonts w:ascii="Open Sans" w:hAnsi="Open Sans" w:cs="Open Sans"/>
        </w:rPr>
        <w:t>na części działki o nr ew. 15/2 z obrębu 1-07-</w:t>
      </w:r>
      <w:r w:rsidR="00DF1729" w:rsidRPr="00DF1729">
        <w:rPr>
          <w:rFonts w:ascii="Open Sans" w:hAnsi="Open Sans" w:cs="Open Sans"/>
        </w:rPr>
        <w:t>1</w:t>
      </w:r>
      <w:r w:rsidR="00C62EED">
        <w:rPr>
          <w:rFonts w:ascii="Open Sans" w:hAnsi="Open Sans" w:cs="Open Sans"/>
        </w:rPr>
        <w:t>7</w:t>
      </w:r>
      <w:r w:rsidR="00C62EED" w:rsidRPr="00C62EED">
        <w:rPr>
          <w:rFonts w:ascii="Open Sans" w:hAnsi="Open Sans" w:cs="Open Sans"/>
        </w:rPr>
        <w:t xml:space="preserve"> </w:t>
      </w:r>
      <w:r w:rsidR="00C62EED">
        <w:rPr>
          <w:rFonts w:ascii="Open Sans" w:hAnsi="Open Sans" w:cs="Open Sans"/>
        </w:rPr>
        <w:t>na północny-wschód od ul. Gwintowej</w:t>
      </w:r>
      <w:r w:rsidR="00DF1729" w:rsidRPr="00DF1729">
        <w:rPr>
          <w:rFonts w:ascii="Open Sans" w:hAnsi="Open Sans" w:cs="Open Sans"/>
        </w:rPr>
        <w:t xml:space="preserve">, w Dzielnicy </w:t>
      </w:r>
      <w:r w:rsidR="00C62EED">
        <w:rPr>
          <w:rFonts w:ascii="Open Sans" w:hAnsi="Open Sans" w:cs="Open Sans"/>
        </w:rPr>
        <w:t>Mokotów</w:t>
      </w:r>
      <w:r w:rsidR="00DF1729" w:rsidRPr="00DF1729">
        <w:rPr>
          <w:rFonts w:ascii="Open Sans" w:hAnsi="Open Sans" w:cs="Open Sans"/>
        </w:rPr>
        <w:t>,</w:t>
      </w:r>
      <w:r w:rsidR="00DF1729">
        <w:rPr>
          <w:rFonts w:ascii="Open Sans" w:hAnsi="Open Sans" w:cs="Open Sans"/>
        </w:rPr>
        <w:t xml:space="preserve"> </w:t>
      </w:r>
      <w:r w:rsidR="00DF1729" w:rsidRPr="00DF1729">
        <w:rPr>
          <w:rFonts w:ascii="Open Sans" w:hAnsi="Open Sans" w:cs="Open Sans"/>
        </w:rPr>
        <w:t>w m.st. Warszawa w ramach projektu z budżetu obywatelskiego na 202</w:t>
      </w:r>
      <w:r w:rsidR="00C62EED">
        <w:rPr>
          <w:rFonts w:ascii="Open Sans" w:hAnsi="Open Sans" w:cs="Open Sans"/>
        </w:rPr>
        <w:t>2</w:t>
      </w:r>
      <w:r w:rsidR="00B24F9D">
        <w:rPr>
          <w:rFonts w:ascii="Open Sans" w:hAnsi="Open Sans" w:cs="Open Sans"/>
        </w:rPr>
        <w:t xml:space="preserve">r. </w:t>
      </w:r>
      <w:r w:rsidR="00DF1729" w:rsidRPr="00DF1729">
        <w:rPr>
          <w:rFonts w:ascii="Open Sans" w:hAnsi="Open Sans" w:cs="Open Sans"/>
        </w:rPr>
        <w:t xml:space="preserve"> pn. </w:t>
      </w:r>
      <w:r w:rsidR="00C62EED">
        <w:rPr>
          <w:rFonts w:ascii="Open Sans" w:hAnsi="Open Sans" w:cs="Open Sans"/>
        </w:rPr>
        <w:t xml:space="preserve">„Sport i zabawa pod Siekierkowskim: Zagospodarowanie przestrzeni pod mostem w celach rekreacyjnych oraz </w:t>
      </w:r>
      <w:proofErr w:type="spellStart"/>
      <w:r w:rsidR="00C62EED">
        <w:rPr>
          <w:rFonts w:ascii="Open Sans" w:hAnsi="Open Sans" w:cs="Open Sans"/>
        </w:rPr>
        <w:t>StreetArt</w:t>
      </w:r>
      <w:proofErr w:type="spellEnd"/>
      <w:r w:rsidR="00C62EED">
        <w:rPr>
          <w:rFonts w:ascii="Open Sans" w:hAnsi="Open Sans" w:cs="Open Sans"/>
        </w:rPr>
        <w:t>”.</w:t>
      </w:r>
    </w:p>
    <w:p w14:paraId="3CDD7B5F" w14:textId="77777777" w:rsidR="00B945A4" w:rsidRPr="00841DEB" w:rsidRDefault="00B945A4" w:rsidP="00841DEB">
      <w:pPr>
        <w:pStyle w:val="Tekstpodstawowy"/>
        <w:spacing w:line="240" w:lineRule="auto"/>
        <w:ind w:left="426"/>
        <w:rPr>
          <w:rFonts w:ascii="Open Sans" w:hAnsi="Open Sans" w:cs="Open Sans"/>
        </w:rPr>
      </w:pPr>
      <w:r w:rsidRPr="00841DEB">
        <w:rPr>
          <w:rFonts w:ascii="Open Sans" w:hAnsi="Open Sans" w:cs="Open Sans"/>
        </w:rPr>
        <w:t>Wykonawca w ramach Przedmiotu umowy pozyska wszelkie niezbędne materiały wejściowe, wszystkie wymagane opinie, sprawdzenia, zatwierdzenia dokumentacji projektowej</w:t>
      </w:r>
      <w:r w:rsidR="00BC03D8">
        <w:rPr>
          <w:rFonts w:ascii="Open Sans" w:hAnsi="Open Sans" w:cs="Open Sans"/>
        </w:rPr>
        <w:t xml:space="preserve"> oraz uzgodnienia (w tym skuteczn</w:t>
      </w:r>
      <w:r w:rsidR="000B4510">
        <w:rPr>
          <w:rFonts w:ascii="Open Sans" w:hAnsi="Open Sans" w:cs="Open Sans"/>
        </w:rPr>
        <w:t>e</w:t>
      </w:r>
      <w:r w:rsidR="00BC03D8">
        <w:rPr>
          <w:rFonts w:ascii="Open Sans" w:hAnsi="Open Sans" w:cs="Open Sans"/>
        </w:rPr>
        <w:t xml:space="preserve"> zgłoszeni</w:t>
      </w:r>
      <w:r w:rsidR="000B4510">
        <w:rPr>
          <w:rFonts w:ascii="Open Sans" w:hAnsi="Open Sans" w:cs="Open Sans"/>
        </w:rPr>
        <w:t>e</w:t>
      </w:r>
      <w:r w:rsidR="00BC03D8">
        <w:rPr>
          <w:rFonts w:ascii="Open Sans" w:hAnsi="Open Sans" w:cs="Open Sans"/>
        </w:rPr>
        <w:t>)</w:t>
      </w:r>
      <w:r w:rsidRPr="00841DEB">
        <w:rPr>
          <w:rFonts w:ascii="Open Sans" w:hAnsi="Open Sans" w:cs="Open Sans"/>
        </w:rPr>
        <w:t xml:space="preserve"> oraz pełnił będzie nadzór autorski nad realizacją robót objętych dokumentacją w zakresie przedmiotu niniejszej Umowy.</w:t>
      </w:r>
    </w:p>
    <w:p w14:paraId="17D2C906" w14:textId="77777777" w:rsidR="00B945A4" w:rsidRPr="00841DEB" w:rsidRDefault="00B945A4" w:rsidP="00B945A4">
      <w:pPr>
        <w:pStyle w:val="Tekstpodstawowy"/>
        <w:numPr>
          <w:ilvl w:val="0"/>
          <w:numId w:val="1"/>
        </w:numPr>
        <w:tabs>
          <w:tab w:val="clear" w:pos="-720"/>
          <w:tab w:val="num" w:pos="426"/>
        </w:tabs>
        <w:spacing w:line="240" w:lineRule="auto"/>
        <w:ind w:left="425" w:hanging="425"/>
        <w:rPr>
          <w:rFonts w:ascii="Open Sans" w:hAnsi="Open Sans" w:cs="Open Sans"/>
        </w:rPr>
      </w:pPr>
      <w:r w:rsidRPr="00841DEB">
        <w:rPr>
          <w:rFonts w:ascii="Open Sans" w:hAnsi="Open Sans" w:cs="Open Sans"/>
        </w:rPr>
        <w:t>Szczegółowy opis Przedmiotu umowy zawiera:</w:t>
      </w:r>
    </w:p>
    <w:p w14:paraId="0C76B909" w14:textId="77777777" w:rsidR="00B945A4" w:rsidRPr="00841DEB" w:rsidRDefault="00B945A4" w:rsidP="008650DB">
      <w:pPr>
        <w:pStyle w:val="Tekstpodstawowy"/>
        <w:numPr>
          <w:ilvl w:val="0"/>
          <w:numId w:val="15"/>
        </w:numPr>
        <w:spacing w:before="0" w:line="240" w:lineRule="auto"/>
        <w:ind w:left="709" w:hanging="283"/>
        <w:rPr>
          <w:rFonts w:ascii="Open Sans" w:hAnsi="Open Sans" w:cs="Open Sans"/>
        </w:rPr>
      </w:pPr>
      <w:r w:rsidRPr="00841DEB">
        <w:rPr>
          <w:rFonts w:ascii="Open Sans" w:hAnsi="Open Sans" w:cs="Open Sans"/>
        </w:rPr>
        <w:t xml:space="preserve">Program Funkcjonalno-Użytkowy wraz załącznikami - </w:t>
      </w:r>
      <w:r w:rsidRPr="00841DEB">
        <w:rPr>
          <w:rFonts w:ascii="Open Sans" w:hAnsi="Open Sans" w:cs="Open Sans"/>
          <w:b/>
        </w:rPr>
        <w:t>Załącznik nr 1</w:t>
      </w:r>
      <w:r w:rsidRPr="00841DEB">
        <w:rPr>
          <w:rFonts w:ascii="Open Sans" w:hAnsi="Open Sans" w:cs="Open Sans"/>
        </w:rPr>
        <w:t xml:space="preserve">, </w:t>
      </w:r>
    </w:p>
    <w:p w14:paraId="41A5372E" w14:textId="77777777" w:rsidR="00B945A4" w:rsidRPr="00841DEB" w:rsidRDefault="00B945A4" w:rsidP="008650DB">
      <w:pPr>
        <w:pStyle w:val="Tekstpodstawowy"/>
        <w:numPr>
          <w:ilvl w:val="0"/>
          <w:numId w:val="15"/>
        </w:numPr>
        <w:spacing w:before="0" w:line="240" w:lineRule="auto"/>
        <w:ind w:left="709" w:hanging="283"/>
        <w:rPr>
          <w:rFonts w:ascii="Open Sans" w:hAnsi="Open Sans" w:cs="Open Sans"/>
        </w:rPr>
      </w:pPr>
      <w:r w:rsidRPr="00841DEB">
        <w:rPr>
          <w:rFonts w:ascii="Open Sans" w:hAnsi="Open Sans" w:cs="Open Sans"/>
        </w:rPr>
        <w:t>Oferta Wykonawcy–</w:t>
      </w:r>
      <w:r w:rsidRPr="00841DEB">
        <w:rPr>
          <w:rFonts w:ascii="Open Sans" w:hAnsi="Open Sans" w:cs="Open Sans"/>
          <w:b/>
        </w:rPr>
        <w:t xml:space="preserve"> Załącznik nr 2</w:t>
      </w:r>
      <w:r w:rsidRPr="00841DEB">
        <w:rPr>
          <w:rFonts w:ascii="Open Sans" w:hAnsi="Open Sans" w:cs="Open Sans"/>
        </w:rPr>
        <w:t>,</w:t>
      </w:r>
    </w:p>
    <w:p w14:paraId="7A42C04A" w14:textId="77777777" w:rsidR="00B945A4" w:rsidRPr="00841DEB" w:rsidRDefault="00B945A4" w:rsidP="00B945A4">
      <w:pPr>
        <w:pStyle w:val="Tekstpodstawowy"/>
        <w:spacing w:line="240" w:lineRule="auto"/>
        <w:ind w:left="709" w:hanging="284"/>
        <w:rPr>
          <w:rFonts w:ascii="Open Sans" w:hAnsi="Open Sans" w:cs="Open Sans"/>
        </w:rPr>
      </w:pPr>
      <w:r w:rsidRPr="00841DEB">
        <w:rPr>
          <w:rFonts w:ascii="Open Sans" w:hAnsi="Open Sans" w:cs="Open Sans"/>
        </w:rPr>
        <w:t>które stanowią integralną część Umowy wiążącą dla Stron.</w:t>
      </w:r>
    </w:p>
    <w:p w14:paraId="6DD7DC41" w14:textId="77777777" w:rsidR="00B945A4" w:rsidRPr="00841DEB" w:rsidRDefault="00B945A4" w:rsidP="00B945A4">
      <w:pPr>
        <w:pStyle w:val="Tekstpodstawowy"/>
        <w:numPr>
          <w:ilvl w:val="0"/>
          <w:numId w:val="1"/>
        </w:numPr>
        <w:tabs>
          <w:tab w:val="clear" w:pos="-720"/>
          <w:tab w:val="num" w:pos="426"/>
        </w:tabs>
        <w:spacing w:line="240" w:lineRule="auto"/>
        <w:ind w:left="425" w:hanging="425"/>
        <w:rPr>
          <w:rFonts w:ascii="Open Sans" w:hAnsi="Open Sans" w:cs="Open Sans"/>
        </w:rPr>
      </w:pPr>
      <w:r w:rsidRPr="00841DEB">
        <w:rPr>
          <w:rFonts w:ascii="Open Sans" w:hAnsi="Open Sans" w:cs="Open Sans"/>
        </w:rPr>
        <w:t>Wykonawca oświadcza, że zapoznał się z dokumentem wskazanym w ust. 2 pkt 1) i stwierdza, że jest on pozbawiony wad istotnych, które uniemożliwiałyby realizację Przedmiotu umowy oraz, że jest</w:t>
      </w:r>
      <w:r w:rsidR="00735B84" w:rsidRPr="00841DEB">
        <w:rPr>
          <w:rFonts w:ascii="Open Sans" w:hAnsi="Open Sans" w:cs="Open Sans"/>
        </w:rPr>
        <w:t xml:space="preserve"> </w:t>
      </w:r>
      <w:r w:rsidRPr="00841DEB">
        <w:rPr>
          <w:rFonts w:ascii="Open Sans" w:hAnsi="Open Sans" w:cs="Open Sans"/>
        </w:rPr>
        <w:t xml:space="preserve">wystarczający dla określenia wysokości Wynagrodzenia, o którym </w:t>
      </w:r>
      <w:r w:rsidRPr="00D12EC0">
        <w:rPr>
          <w:rFonts w:ascii="Open Sans" w:hAnsi="Open Sans" w:cs="Open Sans"/>
          <w:color w:val="000000" w:themeColor="text1"/>
        </w:rPr>
        <w:t>mowa w § 1</w:t>
      </w:r>
      <w:r w:rsidR="00D12EC0" w:rsidRPr="00D12EC0">
        <w:rPr>
          <w:rFonts w:ascii="Open Sans" w:hAnsi="Open Sans" w:cs="Open Sans"/>
          <w:color w:val="000000" w:themeColor="text1"/>
        </w:rPr>
        <w:t>5</w:t>
      </w:r>
      <w:r w:rsidRPr="00D12EC0">
        <w:rPr>
          <w:rFonts w:ascii="Open Sans" w:hAnsi="Open Sans" w:cs="Open Sans"/>
          <w:color w:val="000000" w:themeColor="text1"/>
        </w:rPr>
        <w:t xml:space="preserve"> ust. 1.</w:t>
      </w:r>
    </w:p>
    <w:p w14:paraId="0D298FBE" w14:textId="2F84E897" w:rsidR="00B945A4" w:rsidRPr="00841DEB" w:rsidRDefault="00B945A4" w:rsidP="00B945A4">
      <w:pPr>
        <w:pStyle w:val="Tekstpodstawowy"/>
        <w:numPr>
          <w:ilvl w:val="0"/>
          <w:numId w:val="1"/>
        </w:numPr>
        <w:tabs>
          <w:tab w:val="clear" w:pos="-720"/>
          <w:tab w:val="num" w:pos="426"/>
        </w:tabs>
        <w:spacing w:line="240" w:lineRule="auto"/>
        <w:ind w:left="425" w:hanging="425"/>
        <w:rPr>
          <w:rFonts w:ascii="Open Sans" w:hAnsi="Open Sans" w:cs="Open Sans"/>
        </w:rPr>
      </w:pPr>
      <w:r w:rsidRPr="00841DEB">
        <w:rPr>
          <w:rFonts w:ascii="Open Sans" w:hAnsi="Open Sans" w:cs="Open Sans"/>
        </w:rPr>
        <w:lastRenderedPageBreak/>
        <w:t xml:space="preserve">W oparciu o przekazany przez Zamawiającego dokument wymieniony w ust. 2 pkt. 1) Wykonawca wykona </w:t>
      </w:r>
      <w:r w:rsidR="00DB144D">
        <w:rPr>
          <w:rFonts w:ascii="Open Sans" w:hAnsi="Open Sans" w:cs="Open Sans"/>
        </w:rPr>
        <w:t xml:space="preserve"> </w:t>
      </w:r>
      <w:r w:rsidR="005938D5">
        <w:rPr>
          <w:rFonts w:ascii="Open Sans" w:hAnsi="Open Sans" w:cs="Open Sans"/>
        </w:rPr>
        <w:t>d</w:t>
      </w:r>
      <w:r w:rsidR="00BC03D8">
        <w:rPr>
          <w:rFonts w:ascii="Open Sans" w:hAnsi="Open Sans" w:cs="Open Sans"/>
        </w:rPr>
        <w:t>o</w:t>
      </w:r>
      <w:r w:rsidR="00C152A9" w:rsidRPr="00841DEB">
        <w:rPr>
          <w:rFonts w:ascii="Open Sans" w:hAnsi="Open Sans" w:cs="Open Sans"/>
        </w:rPr>
        <w:t>kumentacj</w:t>
      </w:r>
      <w:r w:rsidR="0086507F">
        <w:rPr>
          <w:rFonts w:ascii="Open Sans" w:hAnsi="Open Sans" w:cs="Open Sans"/>
        </w:rPr>
        <w:t>ę</w:t>
      </w:r>
      <w:r w:rsidR="008D7EBE">
        <w:rPr>
          <w:rFonts w:ascii="Open Sans" w:hAnsi="Open Sans" w:cs="Open Sans"/>
        </w:rPr>
        <w:t xml:space="preserve"> </w:t>
      </w:r>
      <w:r w:rsidRPr="00841DEB">
        <w:rPr>
          <w:rFonts w:ascii="Open Sans" w:hAnsi="Open Sans" w:cs="Open Sans"/>
        </w:rPr>
        <w:t>projektow</w:t>
      </w:r>
      <w:r w:rsidR="0086507F">
        <w:rPr>
          <w:rFonts w:ascii="Open Sans" w:hAnsi="Open Sans" w:cs="Open Sans"/>
        </w:rPr>
        <w:t>ą</w:t>
      </w:r>
      <w:r w:rsidRPr="00841DEB">
        <w:rPr>
          <w:rFonts w:ascii="Open Sans" w:hAnsi="Open Sans" w:cs="Open Sans"/>
        </w:rPr>
        <w:t xml:space="preserve"> (zwan</w:t>
      </w:r>
      <w:r w:rsidR="00DB144D">
        <w:rPr>
          <w:rFonts w:ascii="Open Sans" w:hAnsi="Open Sans" w:cs="Open Sans"/>
        </w:rPr>
        <w:t>e</w:t>
      </w:r>
      <w:r w:rsidRPr="00841DEB">
        <w:rPr>
          <w:rFonts w:ascii="Open Sans" w:hAnsi="Open Sans" w:cs="Open Sans"/>
        </w:rPr>
        <w:t xml:space="preserve"> dalej łącznie: „Dokumentacją</w:t>
      </w:r>
      <w:r w:rsidR="00984DB2">
        <w:rPr>
          <w:rFonts w:ascii="Open Sans" w:hAnsi="Open Sans" w:cs="Open Sans"/>
        </w:rPr>
        <w:t xml:space="preserve"> projektową</w:t>
      </w:r>
      <w:r w:rsidRPr="00841DEB">
        <w:rPr>
          <w:rFonts w:ascii="Open Sans" w:hAnsi="Open Sans" w:cs="Open Sans"/>
        </w:rPr>
        <w:t>”</w:t>
      </w:r>
      <w:r w:rsidR="00EE02D2">
        <w:rPr>
          <w:rFonts w:ascii="Open Sans" w:hAnsi="Open Sans" w:cs="Open Sans"/>
        </w:rPr>
        <w:t xml:space="preserve"> lub z osobna „Dokumentem”/”Dokumentami”</w:t>
      </w:r>
      <w:r w:rsidRPr="00841DEB">
        <w:rPr>
          <w:rFonts w:ascii="Open Sans" w:hAnsi="Open Sans" w:cs="Open Sans"/>
        </w:rPr>
        <w:t>), obejmując</w:t>
      </w:r>
      <w:r w:rsidR="00DB144D">
        <w:rPr>
          <w:rFonts w:ascii="Open Sans" w:hAnsi="Open Sans" w:cs="Open Sans"/>
        </w:rPr>
        <w:t xml:space="preserve">e </w:t>
      </w:r>
      <w:r w:rsidRPr="00841DEB">
        <w:rPr>
          <w:rFonts w:ascii="Open Sans" w:hAnsi="Open Sans" w:cs="Open Sans"/>
        </w:rPr>
        <w:t>w szczególności:</w:t>
      </w:r>
    </w:p>
    <w:p w14:paraId="0E7C35AE" w14:textId="0906AAC9" w:rsidR="00B945A4" w:rsidRPr="00841DEB" w:rsidRDefault="00B945A4" w:rsidP="008650DB">
      <w:pPr>
        <w:numPr>
          <w:ilvl w:val="0"/>
          <w:numId w:val="31"/>
        </w:numPr>
        <w:shd w:val="clear" w:color="auto" w:fill="FFFFFF"/>
        <w:tabs>
          <w:tab w:val="left" w:pos="709"/>
        </w:tabs>
        <w:ind w:left="709" w:hanging="283"/>
        <w:rPr>
          <w:rFonts w:ascii="Open Sans" w:hAnsi="Open Sans" w:cs="Open Sans"/>
        </w:rPr>
      </w:pPr>
      <w:r w:rsidRPr="00841DEB">
        <w:rPr>
          <w:rFonts w:ascii="Open Sans" w:hAnsi="Open Sans" w:cs="Open Sans"/>
        </w:rPr>
        <w:t>projekt budowlano-wykonawczy - sporządzony</w:t>
      </w:r>
      <w:r w:rsidR="00DB144D">
        <w:rPr>
          <w:rFonts w:ascii="Open Sans" w:hAnsi="Open Sans" w:cs="Open Sans"/>
        </w:rPr>
        <w:t xml:space="preserve"> </w:t>
      </w:r>
      <w:r w:rsidRPr="00841DEB">
        <w:rPr>
          <w:rFonts w:ascii="Open Sans" w:hAnsi="Open Sans" w:cs="Open Sans"/>
        </w:rPr>
        <w:t xml:space="preserve">zgodnie z Ustawą z dnia 7 lipca 1994 r. Prawo budowlane </w:t>
      </w:r>
      <w:r w:rsidRPr="00A21491">
        <w:rPr>
          <w:rFonts w:ascii="Open Sans" w:hAnsi="Open Sans" w:cs="Open Sans"/>
        </w:rPr>
        <w:t>(</w:t>
      </w:r>
      <w:proofErr w:type="spellStart"/>
      <w:r w:rsidR="00A21491" w:rsidRPr="00403852">
        <w:rPr>
          <w:rFonts w:ascii="Open Sans" w:hAnsi="Open Sans" w:cs="Open Sans"/>
        </w:rPr>
        <w:t>t.j</w:t>
      </w:r>
      <w:proofErr w:type="spellEnd"/>
      <w:r w:rsidR="00A21491" w:rsidRPr="00403852">
        <w:rPr>
          <w:rFonts w:ascii="Open Sans" w:hAnsi="Open Sans" w:cs="Open Sans"/>
        </w:rPr>
        <w:t>. Dz.U. z 2021 r. poz. 235</w:t>
      </w:r>
      <w:r w:rsidR="00264AC7">
        <w:rPr>
          <w:rFonts w:ascii="Open Sans" w:hAnsi="Open Sans" w:cs="Open Sans"/>
        </w:rPr>
        <w:t>1</w:t>
      </w:r>
      <w:r w:rsidR="00A21491" w:rsidRPr="00403852">
        <w:rPr>
          <w:rFonts w:ascii="Open Sans" w:hAnsi="Open Sans" w:cs="Open Sans"/>
        </w:rPr>
        <w:t>), rozporządzeniem Ministra Rozwoju z dnia 11 września 2020 r. w sprawie szczegółowego zakresu i formy projektu budowlanego</w:t>
      </w:r>
      <w:r w:rsidR="00A21491" w:rsidRPr="00403852" w:rsidDel="00176C0B">
        <w:rPr>
          <w:rFonts w:ascii="Open Sans" w:hAnsi="Open Sans" w:cs="Open Sans"/>
        </w:rPr>
        <w:t xml:space="preserve"> </w:t>
      </w:r>
      <w:r w:rsidR="00A21491" w:rsidRPr="00403852">
        <w:rPr>
          <w:rFonts w:ascii="Open Sans" w:hAnsi="Open Sans" w:cs="Open Sans"/>
        </w:rPr>
        <w:t xml:space="preserve">(Dz.U. z 2020r. poz. 1609), Rozporządzenia Ministra Rozwoju i Technologii z dnia 20 grudnia 2021 r. w sprawie szczegółowego zakresu i formy dokumentacji projektowej, specyfikacji technicznych wykonania i odbioru robót budowlanych oraz programu funkcjonalno-użytkowego (Dz. U. z 2021r. poz. 2454), a także zgodnie z Rozporządzeniem Ministra Infrastruktury z dnia 23 czerwca 2003 r. w sprawie informacji dotyczącej bezpieczeństwa i ochrony zdrowia oraz planu bezpieczeństwa i ochrony zdrowia (Dz. U. 2003 Nr 120, poz. 1126 z </w:t>
      </w:r>
      <w:proofErr w:type="spellStart"/>
      <w:r w:rsidR="00A21491" w:rsidRPr="00403852">
        <w:rPr>
          <w:rFonts w:ascii="Open Sans" w:hAnsi="Open Sans" w:cs="Open Sans"/>
        </w:rPr>
        <w:t>późn</w:t>
      </w:r>
      <w:proofErr w:type="spellEnd"/>
      <w:r w:rsidR="00A21491" w:rsidRPr="00403852">
        <w:rPr>
          <w:rFonts w:ascii="Open Sans" w:hAnsi="Open Sans" w:cs="Open Sans"/>
        </w:rPr>
        <w:t>. zm.)</w:t>
      </w:r>
      <w:r w:rsidR="00C04E40">
        <w:rPr>
          <w:rFonts w:ascii="Open Sans" w:hAnsi="Open Sans" w:cs="Open Sans"/>
        </w:rPr>
        <w:t xml:space="preserve">. </w:t>
      </w:r>
      <w:r w:rsidRPr="00841DEB">
        <w:rPr>
          <w:rFonts w:ascii="Open Sans" w:hAnsi="Open Sans" w:cs="Open Sans"/>
        </w:rPr>
        <w:t xml:space="preserve">Projekt budowlano- wykonawczy powinien zostać sporządzony w stopniu dokładności niezbędnym do prawidłowego wykonania robót budowlanych. </w:t>
      </w:r>
    </w:p>
    <w:p w14:paraId="4E241CE4" w14:textId="188CB84C" w:rsidR="00DB144D" w:rsidRDefault="00B945A4" w:rsidP="008650DB">
      <w:pPr>
        <w:numPr>
          <w:ilvl w:val="0"/>
          <w:numId w:val="31"/>
        </w:numPr>
        <w:shd w:val="clear" w:color="auto" w:fill="FFFFFF"/>
        <w:tabs>
          <w:tab w:val="left" w:pos="709"/>
        </w:tabs>
        <w:ind w:left="709" w:hanging="283"/>
        <w:rPr>
          <w:rFonts w:ascii="Open Sans" w:hAnsi="Open Sans" w:cs="Open Sans"/>
        </w:rPr>
      </w:pPr>
      <w:r w:rsidRPr="00841DEB">
        <w:rPr>
          <w:rFonts w:ascii="Open Sans" w:hAnsi="Open Sans" w:cs="Open Sans"/>
        </w:rPr>
        <w:t>Specyfikacje Techniczne Wykonania i Odbioru Robót (</w:t>
      </w:r>
      <w:proofErr w:type="spellStart"/>
      <w:r w:rsidRPr="00841DEB">
        <w:rPr>
          <w:rFonts w:ascii="Open Sans" w:hAnsi="Open Sans" w:cs="Open Sans"/>
        </w:rPr>
        <w:t>STWiOR</w:t>
      </w:r>
      <w:proofErr w:type="spellEnd"/>
      <w:r w:rsidRPr="00841DEB">
        <w:rPr>
          <w:rFonts w:ascii="Open Sans" w:hAnsi="Open Sans" w:cs="Open Sans"/>
        </w:rPr>
        <w:t xml:space="preserve">) - </w:t>
      </w:r>
      <w:r w:rsidR="00DB144D" w:rsidRPr="00841DEB">
        <w:rPr>
          <w:rFonts w:ascii="Open Sans" w:hAnsi="Open Sans" w:cs="Open Sans"/>
        </w:rPr>
        <w:t>sporządzon</w:t>
      </w:r>
      <w:r w:rsidR="00DB144D">
        <w:rPr>
          <w:rFonts w:ascii="Open Sans" w:hAnsi="Open Sans" w:cs="Open Sans"/>
        </w:rPr>
        <w:t xml:space="preserve">e </w:t>
      </w:r>
      <w:r w:rsidRPr="00841DEB">
        <w:rPr>
          <w:rFonts w:ascii="Open Sans" w:hAnsi="Open Sans" w:cs="Open Sans"/>
        </w:rPr>
        <w:t>zgodnie z </w:t>
      </w:r>
      <w:r w:rsidR="003B1EF0" w:rsidRPr="00EF26BE">
        <w:rPr>
          <w:rFonts w:ascii="Open Sans" w:hAnsi="Open Sans" w:cs="Open Sans"/>
          <w:bCs/>
        </w:rPr>
        <w:t>Rozporządzenia Ministra Rozwoju i Technologii z dnia 20 grudnia 2021 r. w sprawie szczegółowego zakresu i formy dokumentacji projektowej, specyfikacji technicznych wykonania i odbioru robót budowlanych oraz programu funkcjonalno-użytkowego</w:t>
      </w:r>
    </w:p>
    <w:p w14:paraId="5A753802" w14:textId="77777777" w:rsidR="00B945A4" w:rsidRPr="00841DEB" w:rsidRDefault="00B945A4" w:rsidP="00B945A4">
      <w:pPr>
        <w:pStyle w:val="Tekstpodstawowy"/>
        <w:spacing w:line="240" w:lineRule="auto"/>
        <w:rPr>
          <w:rFonts w:ascii="Open Sans" w:hAnsi="Open Sans" w:cs="Open Sans"/>
        </w:rPr>
      </w:pPr>
      <w:r w:rsidRPr="00841DEB">
        <w:rPr>
          <w:rFonts w:ascii="Open Sans" w:hAnsi="Open Sans" w:cs="Open Sans"/>
        </w:rPr>
        <w:t xml:space="preserve">i przekaże w formie: </w:t>
      </w:r>
    </w:p>
    <w:p w14:paraId="5DF2951E" w14:textId="77777777" w:rsidR="00B945A4" w:rsidRPr="00841DEB" w:rsidRDefault="00B945A4" w:rsidP="008650DB">
      <w:pPr>
        <w:pStyle w:val="Akapitzlist"/>
        <w:numPr>
          <w:ilvl w:val="0"/>
          <w:numId w:val="53"/>
        </w:numPr>
        <w:shd w:val="clear" w:color="auto" w:fill="FFFFFF"/>
        <w:tabs>
          <w:tab w:val="left" w:pos="709"/>
          <w:tab w:val="left" w:pos="993"/>
        </w:tabs>
        <w:spacing w:before="0"/>
        <w:ind w:left="709" w:firstLine="0"/>
        <w:rPr>
          <w:rFonts w:ascii="Open Sans" w:hAnsi="Open Sans" w:cs="Open Sans"/>
        </w:rPr>
      </w:pPr>
      <w:r w:rsidRPr="00841DEB">
        <w:rPr>
          <w:rFonts w:ascii="Open Sans" w:hAnsi="Open Sans" w:cs="Open Sans"/>
        </w:rPr>
        <w:t>papierowej w ilościach:</w:t>
      </w:r>
    </w:p>
    <w:p w14:paraId="3E4F8B6C" w14:textId="77777777" w:rsidR="00B945A4" w:rsidRPr="00841DEB" w:rsidRDefault="00B945A4" w:rsidP="008650DB">
      <w:pPr>
        <w:numPr>
          <w:ilvl w:val="1"/>
          <w:numId w:val="37"/>
        </w:numPr>
        <w:shd w:val="clear" w:color="auto" w:fill="FFFFFF"/>
        <w:tabs>
          <w:tab w:val="clear" w:pos="1437"/>
          <w:tab w:val="left" w:pos="1418"/>
        </w:tabs>
        <w:spacing w:before="0"/>
        <w:ind w:left="1418" w:hanging="425"/>
        <w:rPr>
          <w:rFonts w:ascii="Open Sans" w:hAnsi="Open Sans" w:cs="Open Sans"/>
        </w:rPr>
      </w:pPr>
      <w:r w:rsidRPr="00841DEB">
        <w:rPr>
          <w:rFonts w:ascii="Open Sans" w:hAnsi="Open Sans" w:cs="Open Sans"/>
        </w:rPr>
        <w:t xml:space="preserve">projekt budowlano-wykonawczy - </w:t>
      </w:r>
      <w:r w:rsidR="00C62EED">
        <w:rPr>
          <w:rFonts w:ascii="Open Sans" w:hAnsi="Open Sans" w:cs="Open Sans"/>
        </w:rPr>
        <w:t>3</w:t>
      </w:r>
      <w:r w:rsidRPr="00841DEB">
        <w:rPr>
          <w:rFonts w:ascii="Open Sans" w:hAnsi="Open Sans" w:cs="Open Sans"/>
        </w:rPr>
        <w:t xml:space="preserve"> egz</w:t>
      </w:r>
      <w:r w:rsidR="00286C2A">
        <w:rPr>
          <w:rFonts w:ascii="Open Sans" w:hAnsi="Open Sans" w:cs="Open Sans"/>
        </w:rPr>
        <w:t>.,</w:t>
      </w:r>
      <w:r w:rsidRPr="00841DEB">
        <w:rPr>
          <w:rFonts w:ascii="Open Sans" w:hAnsi="Open Sans" w:cs="Open Sans"/>
        </w:rPr>
        <w:t xml:space="preserve"> </w:t>
      </w:r>
    </w:p>
    <w:p w14:paraId="0CA47AD1" w14:textId="77777777" w:rsidR="00B945A4" w:rsidRPr="00841DEB" w:rsidRDefault="00B945A4" w:rsidP="008650DB">
      <w:pPr>
        <w:numPr>
          <w:ilvl w:val="1"/>
          <w:numId w:val="37"/>
        </w:numPr>
        <w:shd w:val="clear" w:color="auto" w:fill="FFFFFF"/>
        <w:tabs>
          <w:tab w:val="clear" w:pos="1437"/>
          <w:tab w:val="left" w:pos="1418"/>
        </w:tabs>
        <w:spacing w:before="0"/>
        <w:ind w:left="1418" w:hanging="425"/>
        <w:rPr>
          <w:rFonts w:ascii="Open Sans" w:hAnsi="Open Sans" w:cs="Open Sans"/>
        </w:rPr>
      </w:pPr>
      <w:r w:rsidRPr="00841DEB">
        <w:rPr>
          <w:rFonts w:ascii="Open Sans" w:hAnsi="Open Sans" w:cs="Open Sans"/>
        </w:rPr>
        <w:t xml:space="preserve">Specyfikacja Techniczna Wykonania i Odbioru Robót - </w:t>
      </w:r>
      <w:r w:rsidR="00C62EED">
        <w:rPr>
          <w:rFonts w:ascii="Open Sans" w:hAnsi="Open Sans" w:cs="Open Sans"/>
        </w:rPr>
        <w:t>3</w:t>
      </w:r>
      <w:r w:rsidRPr="00841DEB">
        <w:rPr>
          <w:rFonts w:ascii="Open Sans" w:hAnsi="Open Sans" w:cs="Open Sans"/>
        </w:rPr>
        <w:t xml:space="preserve"> egz</w:t>
      </w:r>
      <w:r w:rsidR="00286C2A">
        <w:rPr>
          <w:rFonts w:ascii="Open Sans" w:hAnsi="Open Sans" w:cs="Open Sans"/>
        </w:rPr>
        <w:t>.</w:t>
      </w:r>
      <w:r w:rsidRPr="00841DEB">
        <w:rPr>
          <w:rFonts w:ascii="Open Sans" w:hAnsi="Open Sans" w:cs="Open Sans"/>
        </w:rPr>
        <w:t xml:space="preserve"> </w:t>
      </w:r>
      <w:r w:rsidR="00DF1729">
        <w:rPr>
          <w:rFonts w:ascii="Open Sans" w:hAnsi="Open Sans" w:cs="Open Sans"/>
        </w:rPr>
        <w:t>,</w:t>
      </w:r>
    </w:p>
    <w:p w14:paraId="1D084978" w14:textId="77777777" w:rsidR="00B945A4" w:rsidRPr="00841DEB" w:rsidRDefault="00B945A4" w:rsidP="008650DB">
      <w:pPr>
        <w:pStyle w:val="Akapitzlist"/>
        <w:numPr>
          <w:ilvl w:val="0"/>
          <w:numId w:val="53"/>
        </w:numPr>
        <w:shd w:val="clear" w:color="auto" w:fill="FFFFFF"/>
        <w:tabs>
          <w:tab w:val="left" w:pos="709"/>
          <w:tab w:val="left" w:pos="993"/>
        </w:tabs>
        <w:spacing w:before="0"/>
        <w:ind w:left="709" w:firstLine="0"/>
        <w:rPr>
          <w:rFonts w:ascii="Open Sans" w:hAnsi="Open Sans" w:cs="Open Sans"/>
        </w:rPr>
      </w:pPr>
      <w:r w:rsidRPr="00841DEB">
        <w:rPr>
          <w:rFonts w:ascii="Open Sans" w:hAnsi="Open Sans" w:cs="Open Sans"/>
        </w:rPr>
        <w:t xml:space="preserve">elektronicznej - 1 </w:t>
      </w:r>
      <w:r w:rsidR="00DF1729">
        <w:rPr>
          <w:rFonts w:ascii="Open Sans" w:hAnsi="Open Sans" w:cs="Open Sans"/>
        </w:rPr>
        <w:t xml:space="preserve">egz. </w:t>
      </w:r>
      <w:r w:rsidRPr="00841DEB">
        <w:rPr>
          <w:rFonts w:ascii="Open Sans" w:hAnsi="Open Sans" w:cs="Open Sans"/>
        </w:rPr>
        <w:t>na nośniku USB, który zawierać będzie:</w:t>
      </w:r>
    </w:p>
    <w:p w14:paraId="61F73425" w14:textId="77777777" w:rsidR="00B945A4" w:rsidRPr="00841DEB" w:rsidRDefault="00B945A4" w:rsidP="008650DB">
      <w:pPr>
        <w:numPr>
          <w:ilvl w:val="1"/>
          <w:numId w:val="37"/>
        </w:numPr>
        <w:shd w:val="clear" w:color="auto" w:fill="FFFFFF"/>
        <w:tabs>
          <w:tab w:val="clear" w:pos="1437"/>
          <w:tab w:val="left" w:pos="1276"/>
        </w:tabs>
        <w:spacing w:before="0"/>
        <w:ind w:left="1418" w:hanging="425"/>
        <w:rPr>
          <w:rFonts w:ascii="Open Sans" w:hAnsi="Open Sans" w:cs="Open Sans"/>
        </w:rPr>
      </w:pPr>
      <w:r w:rsidRPr="00841DEB">
        <w:rPr>
          <w:rFonts w:ascii="Open Sans" w:hAnsi="Open Sans" w:cs="Open Sans"/>
        </w:rPr>
        <w:t>projekt budowlano- wykonawczy w formacie (*.</w:t>
      </w:r>
      <w:proofErr w:type="spellStart"/>
      <w:r w:rsidRPr="00841DEB">
        <w:rPr>
          <w:rFonts w:ascii="Open Sans" w:hAnsi="Open Sans" w:cs="Open Sans"/>
        </w:rPr>
        <w:t>dwg</w:t>
      </w:r>
      <w:proofErr w:type="spellEnd"/>
      <w:r w:rsidRPr="00841DEB">
        <w:rPr>
          <w:rFonts w:ascii="Open Sans" w:hAnsi="Open Sans" w:cs="Open Sans"/>
        </w:rPr>
        <w:t>) oraz (*.pdf),</w:t>
      </w:r>
    </w:p>
    <w:p w14:paraId="63984814" w14:textId="77777777" w:rsidR="00B945A4" w:rsidRPr="00841DEB" w:rsidRDefault="00B945A4" w:rsidP="008650DB">
      <w:pPr>
        <w:numPr>
          <w:ilvl w:val="1"/>
          <w:numId w:val="37"/>
        </w:numPr>
        <w:shd w:val="clear" w:color="auto" w:fill="FFFFFF"/>
        <w:tabs>
          <w:tab w:val="clear" w:pos="1437"/>
          <w:tab w:val="left" w:pos="1276"/>
        </w:tabs>
        <w:spacing w:before="0"/>
        <w:ind w:left="1418" w:hanging="425"/>
        <w:rPr>
          <w:rFonts w:ascii="Open Sans" w:hAnsi="Open Sans" w:cs="Open Sans"/>
        </w:rPr>
      </w:pPr>
      <w:r w:rsidRPr="00841DEB">
        <w:rPr>
          <w:rFonts w:ascii="Open Sans" w:hAnsi="Open Sans" w:cs="Open Sans"/>
        </w:rPr>
        <w:t xml:space="preserve">opis techniczny i </w:t>
      </w:r>
      <w:proofErr w:type="spellStart"/>
      <w:r w:rsidRPr="00841DEB">
        <w:rPr>
          <w:rFonts w:ascii="Open Sans" w:hAnsi="Open Sans" w:cs="Open Sans"/>
        </w:rPr>
        <w:t>STWiOR</w:t>
      </w:r>
      <w:proofErr w:type="spellEnd"/>
      <w:r w:rsidRPr="00841DEB">
        <w:rPr>
          <w:rFonts w:ascii="Open Sans" w:hAnsi="Open Sans" w:cs="Open Sans"/>
        </w:rPr>
        <w:t xml:space="preserve"> w formacie (*.</w:t>
      </w:r>
      <w:proofErr w:type="spellStart"/>
      <w:r w:rsidRPr="00841DEB">
        <w:rPr>
          <w:rFonts w:ascii="Open Sans" w:hAnsi="Open Sans" w:cs="Open Sans"/>
        </w:rPr>
        <w:t>doc</w:t>
      </w:r>
      <w:proofErr w:type="spellEnd"/>
      <w:r w:rsidRPr="00841DEB">
        <w:rPr>
          <w:rFonts w:ascii="Open Sans" w:hAnsi="Open Sans" w:cs="Open Sans"/>
        </w:rPr>
        <w:t>) oraz (*.pdf),</w:t>
      </w:r>
    </w:p>
    <w:p w14:paraId="641222E5" w14:textId="77777777" w:rsidR="00FF0839" w:rsidRPr="00841DEB" w:rsidRDefault="00B945A4" w:rsidP="00286C2A">
      <w:pPr>
        <w:tabs>
          <w:tab w:val="left" w:pos="709"/>
        </w:tabs>
        <w:ind w:left="709"/>
        <w:rPr>
          <w:rFonts w:ascii="Open Sans" w:hAnsi="Open Sans" w:cs="Open Sans"/>
        </w:rPr>
      </w:pPr>
      <w:r w:rsidRPr="00841DEB">
        <w:rPr>
          <w:rFonts w:ascii="Open Sans" w:hAnsi="Open Sans" w:cs="Open Sans"/>
        </w:rPr>
        <w:t xml:space="preserve">Wykonawca przekaże Zamawiającemu formę elektroniczną ww. opracowań objętych Przedmiotem umowy, która będzie zgodna z formą papierową ww. opracowań, tj. forma elektroniczna będzie zawierać wszelkie podpisy i pieczątki, naniesione na papierze, w trakcie dokonywanych ustaleń i uzgodnień. </w:t>
      </w:r>
    </w:p>
    <w:p w14:paraId="26D1A028" w14:textId="77777777" w:rsidR="00B945A4" w:rsidRPr="00841DEB" w:rsidRDefault="00B945A4" w:rsidP="00B945A4">
      <w:pPr>
        <w:pStyle w:val="Tekstpodstawowy"/>
        <w:numPr>
          <w:ilvl w:val="0"/>
          <w:numId w:val="1"/>
        </w:numPr>
        <w:tabs>
          <w:tab w:val="clear" w:pos="-720"/>
        </w:tabs>
        <w:suppressAutoHyphens/>
        <w:spacing w:line="240" w:lineRule="auto"/>
        <w:ind w:left="426" w:right="51" w:hanging="426"/>
        <w:rPr>
          <w:rFonts w:ascii="Open Sans" w:hAnsi="Open Sans" w:cs="Open Sans"/>
        </w:rPr>
      </w:pPr>
      <w:r w:rsidRPr="00841DEB">
        <w:rPr>
          <w:rFonts w:ascii="Open Sans" w:hAnsi="Open Sans" w:cs="Open Sans"/>
        </w:rPr>
        <w:t xml:space="preserve">Wykonawca zobowiązuje się wykonać również roboty budowlane oraz inne roboty i prace, które nie zostały wskazane w dokumencie, o którym mowa w ust. 2 pkt 1) oraz w ofercie Wykonawcy, o której mowa w ust. 2 pkt 2), a których wykonanie może się okazać konieczne dla realizacji Przedmiotu umowy. Wynagrodzenie za wykonanie powyższych robót budowlanych, innych robót i prac, mieści się w Wynagrodzeniu, o którym mowa </w:t>
      </w:r>
      <w:r w:rsidRPr="00D12EC0">
        <w:rPr>
          <w:rFonts w:ascii="Open Sans" w:hAnsi="Open Sans" w:cs="Open Sans"/>
          <w:color w:val="000000" w:themeColor="text1"/>
        </w:rPr>
        <w:t>w § 1</w:t>
      </w:r>
      <w:r w:rsidR="00D12EC0" w:rsidRPr="00D12EC0">
        <w:rPr>
          <w:rFonts w:ascii="Open Sans" w:hAnsi="Open Sans" w:cs="Open Sans"/>
          <w:color w:val="000000" w:themeColor="text1"/>
        </w:rPr>
        <w:t>5</w:t>
      </w:r>
      <w:r w:rsidRPr="00D12EC0">
        <w:rPr>
          <w:rFonts w:ascii="Open Sans" w:hAnsi="Open Sans" w:cs="Open Sans"/>
          <w:color w:val="000000" w:themeColor="text1"/>
        </w:rPr>
        <w:t xml:space="preserve"> ust. 1</w:t>
      </w:r>
      <w:r w:rsidRPr="00841DEB">
        <w:rPr>
          <w:rFonts w:ascii="Open Sans" w:hAnsi="Open Sans" w:cs="Open Sans"/>
        </w:rPr>
        <w:t xml:space="preserve">. </w:t>
      </w:r>
    </w:p>
    <w:p w14:paraId="52F9E6C3" w14:textId="77777777" w:rsidR="00B945A4" w:rsidRPr="00841DEB" w:rsidRDefault="00B945A4" w:rsidP="00B945A4">
      <w:pPr>
        <w:pStyle w:val="Tekstpodstawowy"/>
        <w:numPr>
          <w:ilvl w:val="0"/>
          <w:numId w:val="1"/>
        </w:numPr>
        <w:tabs>
          <w:tab w:val="clear" w:pos="-720"/>
        </w:tabs>
        <w:suppressAutoHyphens/>
        <w:spacing w:line="240" w:lineRule="auto"/>
        <w:ind w:left="425" w:right="51" w:hanging="425"/>
        <w:rPr>
          <w:rFonts w:ascii="Open Sans" w:eastAsia="Times New Roman" w:hAnsi="Open Sans" w:cs="Open Sans"/>
        </w:rPr>
      </w:pPr>
      <w:r w:rsidRPr="00841DEB">
        <w:rPr>
          <w:rFonts w:ascii="Open Sans" w:hAnsi="Open Sans" w:cs="Open Sans"/>
        </w:rPr>
        <w:t xml:space="preserve">Zamawiający wymaga zatrudnienia przez Wykonawcę lub podwykonawcę na podstawie umowy o pracę - osób wykonujących czynności w zakresie realizacji zamówienia polegające na </w:t>
      </w:r>
      <w:r w:rsidRPr="00841DEB">
        <w:rPr>
          <w:rFonts w:ascii="Open Sans" w:eastAsia="Times New Roman" w:hAnsi="Open Sans" w:cs="Open Sans"/>
        </w:rPr>
        <w:t>wykonaniu robót branży ogólnobudowlanej.</w:t>
      </w:r>
    </w:p>
    <w:p w14:paraId="5816A493" w14:textId="77777777" w:rsidR="00B945A4" w:rsidRPr="00841DEB" w:rsidRDefault="00B945A4" w:rsidP="00B945A4">
      <w:pPr>
        <w:pStyle w:val="Tekstpodstawowy"/>
        <w:numPr>
          <w:ilvl w:val="0"/>
          <w:numId w:val="1"/>
        </w:numPr>
        <w:tabs>
          <w:tab w:val="clear" w:pos="-720"/>
        </w:tabs>
        <w:suppressAutoHyphens/>
        <w:spacing w:line="240" w:lineRule="auto"/>
        <w:ind w:left="425" w:right="51" w:hanging="425"/>
        <w:rPr>
          <w:rFonts w:ascii="Open Sans" w:hAnsi="Open Sans" w:cs="Open Sans"/>
        </w:rPr>
      </w:pPr>
      <w:r w:rsidRPr="00841DEB">
        <w:rPr>
          <w:rFonts w:ascii="Open Sans" w:hAnsi="Open Sans" w:cs="Open Sans"/>
        </w:rPr>
        <w:t xml:space="preserve">W terminie </w:t>
      </w:r>
      <w:r w:rsidRPr="00841DEB">
        <w:rPr>
          <w:rFonts w:ascii="Open Sans" w:hAnsi="Open Sans" w:cs="Open Sans"/>
          <w:b/>
        </w:rPr>
        <w:t>7 dni</w:t>
      </w:r>
      <w:r w:rsidRPr="00841DEB">
        <w:rPr>
          <w:rFonts w:ascii="Open Sans" w:hAnsi="Open Sans" w:cs="Open Sans"/>
        </w:rPr>
        <w:t xml:space="preserve"> od daty </w:t>
      </w:r>
      <w:r w:rsidR="005938D5">
        <w:rPr>
          <w:rFonts w:ascii="Open Sans" w:hAnsi="Open Sans" w:cs="Open Sans"/>
        </w:rPr>
        <w:t>zawarcia</w:t>
      </w:r>
      <w:r w:rsidR="005938D5" w:rsidRPr="00841DEB">
        <w:rPr>
          <w:rFonts w:ascii="Open Sans" w:hAnsi="Open Sans" w:cs="Open Sans"/>
        </w:rPr>
        <w:t xml:space="preserve"> </w:t>
      </w:r>
      <w:r w:rsidRPr="00841DEB">
        <w:rPr>
          <w:rFonts w:ascii="Open Sans" w:hAnsi="Open Sans" w:cs="Open Sans"/>
        </w:rPr>
        <w:t xml:space="preserve">Umowy Wykonawca przedstawi wykaz pracowników, który stanowić będzie </w:t>
      </w:r>
      <w:r w:rsidRPr="00841DEB">
        <w:rPr>
          <w:rFonts w:ascii="Open Sans" w:hAnsi="Open Sans" w:cs="Open Sans"/>
          <w:b/>
        </w:rPr>
        <w:t>Załącznik nr 3</w:t>
      </w:r>
      <w:r w:rsidRPr="00841DEB">
        <w:rPr>
          <w:rFonts w:ascii="Open Sans" w:hAnsi="Open Sans" w:cs="Open Sans"/>
        </w:rPr>
        <w:t xml:space="preserve"> do Umowy, którzy będą w okresie realizacji umowy zatrudnieni na podstawie umowy o pracę w rozumieniu przepisów Kodeksu pracy. </w:t>
      </w:r>
    </w:p>
    <w:p w14:paraId="77B47E28" w14:textId="77777777" w:rsidR="00B945A4" w:rsidRPr="00841DEB" w:rsidRDefault="00B945A4" w:rsidP="00B945A4">
      <w:pPr>
        <w:pStyle w:val="Tekstpodstawowy"/>
        <w:numPr>
          <w:ilvl w:val="0"/>
          <w:numId w:val="1"/>
        </w:numPr>
        <w:tabs>
          <w:tab w:val="clear" w:pos="-720"/>
        </w:tabs>
        <w:suppressAutoHyphens/>
        <w:spacing w:line="240" w:lineRule="auto"/>
        <w:ind w:left="425" w:right="51" w:hanging="425"/>
        <w:rPr>
          <w:rFonts w:ascii="Open Sans" w:hAnsi="Open Sans" w:cs="Open Sans"/>
        </w:rPr>
      </w:pPr>
      <w:r w:rsidRPr="00841DEB">
        <w:rPr>
          <w:rFonts w:ascii="Open Sans" w:hAnsi="Open Sans" w:cs="Open Sans"/>
        </w:rPr>
        <w:t xml:space="preserve">Wykonawca zobowiązany jest zawrzeć w każdej umowie o podwykonawstwo stosowne zapisy, zobowiązujące podwykonawców do zatrudnienia na umowę o pracę osób wykonujących wskazane w ust. 6 powyżej czynności. </w:t>
      </w:r>
    </w:p>
    <w:p w14:paraId="6258ADCE" w14:textId="77777777" w:rsidR="00B945A4" w:rsidRPr="00841DEB" w:rsidRDefault="00B945A4" w:rsidP="00B945A4">
      <w:pPr>
        <w:pStyle w:val="Tekstpodstawowy"/>
        <w:numPr>
          <w:ilvl w:val="0"/>
          <w:numId w:val="1"/>
        </w:numPr>
        <w:tabs>
          <w:tab w:val="clear" w:pos="-720"/>
        </w:tabs>
        <w:suppressAutoHyphens/>
        <w:spacing w:line="240" w:lineRule="auto"/>
        <w:ind w:left="425" w:right="51" w:hanging="425"/>
        <w:rPr>
          <w:rFonts w:ascii="Open Sans" w:hAnsi="Open Sans" w:cs="Open Sans"/>
        </w:rPr>
      </w:pPr>
      <w:r w:rsidRPr="00841DEB">
        <w:rPr>
          <w:rFonts w:ascii="Open Sans" w:hAnsi="Open Sans" w:cs="Open Sans"/>
        </w:rPr>
        <w:t xml:space="preserve">Zmiana wykazu pracowników nie stanowi zmiany umowy wymagającej sporządzenia aneksu. O zmianie Wykonawca zobowiązany jest powiadomić Zamawiającego w formie pisemnej przedkładając zaktualizowany wykaz pracowników w terminie </w:t>
      </w:r>
      <w:r w:rsidRPr="00841DEB">
        <w:rPr>
          <w:rFonts w:ascii="Open Sans" w:hAnsi="Open Sans" w:cs="Open Sans"/>
          <w:b/>
          <w:bCs/>
        </w:rPr>
        <w:t>7 dni</w:t>
      </w:r>
      <w:r w:rsidRPr="00841DEB">
        <w:rPr>
          <w:rFonts w:ascii="Open Sans" w:hAnsi="Open Sans" w:cs="Open Sans"/>
        </w:rPr>
        <w:t xml:space="preserve"> od daty zaistnienia zmiany. W trakcie realizacji zamówienia, na każde wezwanie Zamawiającego w wyznaczonym w tym wezwaniu terminie, Wykonawca przedłoży Zamawiającemu wskazane poniżej dowody w celu </w:t>
      </w:r>
      <w:r w:rsidRPr="00841DEB">
        <w:rPr>
          <w:rFonts w:ascii="Open Sans" w:hAnsi="Open Sans" w:cs="Open Sans"/>
        </w:rPr>
        <w:lastRenderedPageBreak/>
        <w:t xml:space="preserve">potwierdzenia spełnienia wymogu zatrudnienia na podstawie umowy o pracę przez Wykonawcę lub podwykonawcę osób wykonujących wskazane w ust. 6 powyżej czynności w trakcie realizacji </w:t>
      </w:r>
      <w:r w:rsidR="00365935">
        <w:rPr>
          <w:rFonts w:ascii="Open Sans" w:hAnsi="Open Sans" w:cs="Open Sans"/>
        </w:rPr>
        <w:t>U</w:t>
      </w:r>
      <w:r w:rsidRPr="00841DEB">
        <w:rPr>
          <w:rFonts w:ascii="Open Sans" w:hAnsi="Open Sans" w:cs="Open Sans"/>
        </w:rPr>
        <w:t>mowy:</w:t>
      </w:r>
    </w:p>
    <w:p w14:paraId="7F10999D" w14:textId="03356B4A" w:rsidR="00365935" w:rsidRPr="000D6C3C" w:rsidRDefault="00A61788" w:rsidP="00B945A4">
      <w:pPr>
        <w:pStyle w:val="Akapitzlist"/>
        <w:numPr>
          <w:ilvl w:val="1"/>
          <w:numId w:val="1"/>
        </w:numPr>
        <w:tabs>
          <w:tab w:val="clear" w:pos="502"/>
          <w:tab w:val="num" w:pos="709"/>
        </w:tabs>
        <w:ind w:left="709" w:hanging="283"/>
        <w:contextualSpacing/>
        <w:rPr>
          <w:rFonts w:ascii="Open Sans" w:hAnsi="Open Sans" w:cs="Open Sans"/>
        </w:rPr>
      </w:pPr>
      <w:r>
        <w:rPr>
          <w:rFonts w:ascii="Open Sans" w:hAnsi="Open Sans" w:cs="Open Sans"/>
        </w:rPr>
        <w:t>o</w:t>
      </w:r>
      <w:r w:rsidR="00365935" w:rsidRPr="00365935">
        <w:rPr>
          <w:rFonts w:ascii="Open Sans" w:hAnsi="Open Sans" w:cs="Open Sans"/>
        </w:rPr>
        <w:t xml:space="preserve">świadczenia pracowników wymienionych w wykazie, o którym mowa w ust. </w:t>
      </w:r>
      <w:r w:rsidR="00365935">
        <w:rPr>
          <w:rFonts w:ascii="Open Sans" w:hAnsi="Open Sans" w:cs="Open Sans"/>
        </w:rPr>
        <w:t>7;</w:t>
      </w:r>
    </w:p>
    <w:p w14:paraId="3AE21DD0" w14:textId="77777777" w:rsidR="00365935" w:rsidRDefault="00365935" w:rsidP="00B945A4">
      <w:pPr>
        <w:pStyle w:val="Akapitzlist"/>
        <w:numPr>
          <w:ilvl w:val="1"/>
          <w:numId w:val="1"/>
        </w:numPr>
        <w:tabs>
          <w:tab w:val="clear" w:pos="502"/>
          <w:tab w:val="num" w:pos="709"/>
        </w:tabs>
        <w:ind w:left="709" w:hanging="283"/>
        <w:contextualSpacing/>
        <w:rPr>
          <w:rFonts w:ascii="Open Sans" w:hAnsi="Open Sans" w:cs="Open Sans"/>
        </w:rPr>
      </w:pPr>
      <w:r w:rsidRPr="00365935">
        <w:rPr>
          <w:rFonts w:ascii="Open Sans" w:hAnsi="Open Sans" w:cs="Open Sans"/>
        </w:rPr>
        <w:t xml:space="preserve">oświadczenia Wykonawcy lub podwykonawcy o zatrudnieniu osób wymienionych w wykazie, o którym mowa w ust. </w:t>
      </w:r>
      <w:r>
        <w:rPr>
          <w:rFonts w:ascii="Open Sans" w:hAnsi="Open Sans" w:cs="Open Sans"/>
        </w:rPr>
        <w:t>7;</w:t>
      </w:r>
    </w:p>
    <w:p w14:paraId="0F9E7F1F" w14:textId="77777777" w:rsidR="00B945A4" w:rsidRPr="00841DEB" w:rsidRDefault="00B945A4" w:rsidP="00B945A4">
      <w:pPr>
        <w:pStyle w:val="Akapitzlist"/>
        <w:numPr>
          <w:ilvl w:val="1"/>
          <w:numId w:val="1"/>
        </w:numPr>
        <w:tabs>
          <w:tab w:val="clear" w:pos="502"/>
          <w:tab w:val="num" w:pos="709"/>
        </w:tabs>
        <w:ind w:left="709" w:hanging="283"/>
        <w:contextualSpacing/>
        <w:rPr>
          <w:rFonts w:ascii="Open Sans" w:hAnsi="Open Sans" w:cs="Open Sans"/>
        </w:rPr>
      </w:pPr>
      <w:r w:rsidRPr="00841DEB">
        <w:rPr>
          <w:rFonts w:ascii="Open Sans" w:hAnsi="Open Sans" w:cs="Open Sans"/>
        </w:rPr>
        <w:t>poświadczoną za zgodność z oryginałem odpowiednio przez Wykonawcę lub podwykonawcę</w:t>
      </w:r>
      <w:r w:rsidRPr="00841DEB">
        <w:rPr>
          <w:rFonts w:ascii="Open Sans" w:hAnsi="Open Sans" w:cs="Open Sans"/>
          <w:b/>
        </w:rPr>
        <w:t xml:space="preserve"> </w:t>
      </w:r>
      <w:r w:rsidRPr="00841DEB">
        <w:rPr>
          <w:rFonts w:ascii="Open Sans" w:hAnsi="Open Sans" w:cs="Open Sans"/>
        </w:rPr>
        <w:t xml:space="preserve">kopię umowy/umów o pracę osób wymienionych w wykazie, o którym mowa w ust. 7 powyżej (wraz z dokumentem regulującym zakres obowiązków, jeżeli został sporządzony). Kopia umowy/umów powinna zostać zanonimizowana w sposób zapewniający ochronę danych osobowych pracowników, zgodnie z przepisami </w:t>
      </w:r>
      <w:r w:rsidRPr="00841DEB">
        <w:rPr>
          <w:rFonts w:ascii="Open Sans" w:hAnsi="Open Sans" w:cs="Open Sans"/>
          <w:bCs/>
        </w:rPr>
        <w:t>Rozporządzenia Parlamentu Europejskiego i Rady (UE) 2016/679 z dnia 27 kwietnia 2016 r. w sprawie ochrony osób fizycznych w związku z przetwarzaniem danych osobowych i w sprawie swobodnego przepływu tych danych oraz uchylenia dyrektywy 95/46/WE, zwanego dalej RODO</w:t>
      </w:r>
      <w:r w:rsidRPr="00841DEB">
        <w:rPr>
          <w:rFonts w:ascii="Open Sans" w:hAnsi="Open Sans" w:cs="Open Sans"/>
        </w:rPr>
        <w:t xml:space="preserve"> i wydanymi na jego podstawie krajowymi przepisami z zakresu ochrony danych osobowych (tj. w szczególności</w:t>
      </w:r>
      <w:r w:rsidRPr="00841DEB">
        <w:rPr>
          <w:rStyle w:val="Odwoanieprzypisudolnego"/>
          <w:rFonts w:ascii="Open Sans" w:hAnsi="Open Sans" w:cs="Open Sans"/>
        </w:rPr>
        <w:footnoteReference w:id="1"/>
      </w:r>
      <w:r w:rsidRPr="00841DEB">
        <w:rPr>
          <w:rFonts w:ascii="Open Sans" w:hAnsi="Open Sans" w:cs="Open Sans"/>
        </w:rPr>
        <w:t xml:space="preserve"> bez adresów, nr PESEL pracowników). Imię i nazwisko pracownika nie podlega </w:t>
      </w:r>
      <w:proofErr w:type="spellStart"/>
      <w:r w:rsidRPr="00841DEB">
        <w:rPr>
          <w:rFonts w:ascii="Open Sans" w:hAnsi="Open Sans" w:cs="Open Sans"/>
        </w:rPr>
        <w:t>anonimizacji</w:t>
      </w:r>
      <w:proofErr w:type="spellEnd"/>
      <w:r w:rsidRPr="00841DEB">
        <w:rPr>
          <w:rFonts w:ascii="Open Sans" w:hAnsi="Open Sans" w:cs="Open Sans"/>
        </w:rPr>
        <w:t xml:space="preserve">. Informacje takie jak: data zawarcia umowy, rodzaj umowy o pracę </w:t>
      </w:r>
      <w:r w:rsidR="00365935" w:rsidRPr="00D670CC">
        <w:rPr>
          <w:rFonts w:ascii="Open Sans" w:hAnsi="Open Sans" w:cs="Open Sans"/>
          <w:color w:val="000000"/>
        </w:rPr>
        <w:t>i zakres obowiązków pracownika</w:t>
      </w:r>
      <w:r w:rsidR="00365935">
        <w:rPr>
          <w:rFonts w:ascii="Verdana" w:hAnsi="Verdana"/>
          <w:color w:val="000000"/>
        </w:rPr>
        <w:t xml:space="preserve"> </w:t>
      </w:r>
      <w:r w:rsidRPr="00841DEB">
        <w:rPr>
          <w:rFonts w:ascii="Open Sans" w:hAnsi="Open Sans" w:cs="Open Sans"/>
        </w:rPr>
        <w:t>powinny być możliwe do zidentyfikowania;</w:t>
      </w:r>
    </w:p>
    <w:p w14:paraId="4E7F7179" w14:textId="77777777" w:rsidR="00B945A4" w:rsidRPr="00841DEB" w:rsidRDefault="00B945A4" w:rsidP="00B945A4">
      <w:pPr>
        <w:pStyle w:val="Akapitzlist"/>
        <w:numPr>
          <w:ilvl w:val="1"/>
          <w:numId w:val="1"/>
        </w:numPr>
        <w:tabs>
          <w:tab w:val="clear" w:pos="502"/>
          <w:tab w:val="num" w:pos="709"/>
        </w:tabs>
        <w:ind w:left="709" w:hanging="283"/>
        <w:contextualSpacing/>
        <w:rPr>
          <w:rFonts w:ascii="Open Sans" w:hAnsi="Open Sans" w:cs="Open Sans"/>
        </w:rPr>
      </w:pPr>
      <w:r w:rsidRPr="00841DEB">
        <w:rPr>
          <w:rFonts w:ascii="Open Sans" w:hAnsi="Open Sans" w:cs="Open Sans"/>
        </w:rPr>
        <w:t>zaświadczenie właściwego oddziału ZUS, potwierdzające opłacanie przez Wykonawcę lub podwykonawcę składek na ubezpieczenia społeczne i zdrowotne z tytułu zatrudnienia na podstawie umów o pracę za ostatni okres rozliczeniowy;</w:t>
      </w:r>
    </w:p>
    <w:p w14:paraId="0A31050E" w14:textId="77777777" w:rsidR="00B945A4" w:rsidRDefault="00B945A4" w:rsidP="00B945A4">
      <w:pPr>
        <w:pStyle w:val="Akapitzlist"/>
        <w:numPr>
          <w:ilvl w:val="1"/>
          <w:numId w:val="1"/>
        </w:numPr>
        <w:tabs>
          <w:tab w:val="clear" w:pos="502"/>
          <w:tab w:val="num" w:pos="709"/>
        </w:tabs>
        <w:ind w:left="709" w:hanging="283"/>
        <w:contextualSpacing/>
        <w:rPr>
          <w:rFonts w:ascii="Open Sans" w:hAnsi="Open Sans" w:cs="Open Sans"/>
        </w:rPr>
      </w:pPr>
      <w:r w:rsidRPr="00841DEB">
        <w:rPr>
          <w:rFonts w:ascii="Open Sans" w:hAnsi="Open Sans" w:cs="Open Sans"/>
        </w:rPr>
        <w:t>poświadczoną za zgodność z oryginałem odpowiednio przez Wykonawcę lub podwykonawcę</w:t>
      </w:r>
      <w:r w:rsidRPr="00841DEB">
        <w:rPr>
          <w:rFonts w:ascii="Open Sans" w:hAnsi="Open Sans" w:cs="Open Sans"/>
          <w:b/>
        </w:rPr>
        <w:t xml:space="preserve"> </w:t>
      </w:r>
      <w:r w:rsidRPr="00841DEB">
        <w:rPr>
          <w:rFonts w:ascii="Open Sans" w:hAnsi="Open Sans" w:cs="Open Sans"/>
        </w:rPr>
        <w:t xml:space="preserve">kopię dowodu potwierdzającego zgłoszenie pracownika przez pracodawcę do ubezpieczeń, zanonimizowaną w sposób zapewniający ochronę danych osobowych pracowników, zgodnie z przepisami RODO i wydanymi na jego podstawie krajowymi przepisami z zakresu ochrony danych osobowych. Imię i nazwisko pracownika nie podlega </w:t>
      </w:r>
      <w:proofErr w:type="spellStart"/>
      <w:r w:rsidRPr="00841DEB">
        <w:rPr>
          <w:rFonts w:ascii="Open Sans" w:hAnsi="Open Sans" w:cs="Open Sans"/>
        </w:rPr>
        <w:t>anonimizacji</w:t>
      </w:r>
      <w:proofErr w:type="spellEnd"/>
      <w:r w:rsidRPr="00841DEB">
        <w:rPr>
          <w:rFonts w:ascii="Open Sans" w:hAnsi="Open Sans" w:cs="Open Sans"/>
        </w:rPr>
        <w:t>.</w:t>
      </w:r>
    </w:p>
    <w:p w14:paraId="159B9240" w14:textId="77777777" w:rsidR="00D068E0" w:rsidRPr="00841DEB" w:rsidRDefault="00D068E0" w:rsidP="00D068E0">
      <w:pPr>
        <w:pStyle w:val="Akapitzlist"/>
        <w:ind w:left="709"/>
        <w:contextualSpacing/>
        <w:rPr>
          <w:rFonts w:ascii="Open Sans" w:hAnsi="Open Sans" w:cs="Open Sans"/>
        </w:rPr>
      </w:pPr>
    </w:p>
    <w:p w14:paraId="0C466284" w14:textId="77777777" w:rsidR="00B945A4" w:rsidRPr="00841DEB" w:rsidRDefault="00B945A4" w:rsidP="00B945A4">
      <w:pPr>
        <w:jc w:val="center"/>
        <w:rPr>
          <w:rFonts w:ascii="Open Sans" w:hAnsi="Open Sans" w:cs="Open Sans"/>
          <w:b/>
        </w:rPr>
      </w:pPr>
      <w:r w:rsidRPr="00841DEB">
        <w:rPr>
          <w:rFonts w:ascii="Open Sans" w:hAnsi="Open Sans" w:cs="Open Sans"/>
          <w:b/>
        </w:rPr>
        <w:t>§ 2.</w:t>
      </w:r>
    </w:p>
    <w:p w14:paraId="033E1D73" w14:textId="77777777" w:rsidR="00B945A4" w:rsidRPr="00841DEB" w:rsidRDefault="00B945A4" w:rsidP="00B945A4">
      <w:pPr>
        <w:spacing w:before="0"/>
        <w:jc w:val="center"/>
        <w:rPr>
          <w:rFonts w:ascii="Open Sans" w:hAnsi="Open Sans" w:cs="Open Sans"/>
          <w:b/>
        </w:rPr>
      </w:pPr>
      <w:r w:rsidRPr="00841DEB">
        <w:rPr>
          <w:rFonts w:ascii="Open Sans" w:hAnsi="Open Sans" w:cs="Open Sans"/>
          <w:b/>
        </w:rPr>
        <w:t>Terminy realizacji Przedmiotu umowy</w:t>
      </w:r>
    </w:p>
    <w:p w14:paraId="00FC80CD" w14:textId="77777777" w:rsidR="008F5FF4" w:rsidRDefault="00B945A4" w:rsidP="00DF1729">
      <w:pPr>
        <w:numPr>
          <w:ilvl w:val="0"/>
          <w:numId w:val="2"/>
        </w:numPr>
        <w:tabs>
          <w:tab w:val="clear" w:pos="1543"/>
        </w:tabs>
        <w:ind w:left="426" w:hanging="426"/>
        <w:rPr>
          <w:rFonts w:ascii="Open Sans" w:hAnsi="Open Sans" w:cs="Open Sans"/>
        </w:rPr>
      </w:pPr>
      <w:r w:rsidRPr="00841DEB">
        <w:rPr>
          <w:rFonts w:ascii="Open Sans" w:hAnsi="Open Sans" w:cs="Open Sans"/>
        </w:rPr>
        <w:t>Strony ustalają następujące terminy, w których wykonywany będzie przez Wykonawcę Przedmiot umowy:</w:t>
      </w:r>
    </w:p>
    <w:p w14:paraId="71E5D88B" w14:textId="77777777" w:rsidR="00DF1729" w:rsidRPr="00DF1729" w:rsidRDefault="00E01C3F" w:rsidP="00DF1729">
      <w:pPr>
        <w:ind w:left="708"/>
        <w:rPr>
          <w:rFonts w:ascii="Open Sans" w:hAnsi="Open Sans" w:cs="Open Sans"/>
        </w:rPr>
      </w:pPr>
      <w:r>
        <w:rPr>
          <w:rFonts w:ascii="Open Sans" w:hAnsi="Open Sans" w:cs="Open Sans"/>
        </w:rPr>
        <w:t>1</w:t>
      </w:r>
      <w:r w:rsidR="00DF1729">
        <w:rPr>
          <w:rFonts w:ascii="Open Sans" w:hAnsi="Open Sans" w:cs="Open Sans"/>
        </w:rPr>
        <w:t xml:space="preserve">) przekazanie </w:t>
      </w:r>
      <w:r w:rsidR="00CE3EF5">
        <w:rPr>
          <w:rFonts w:ascii="Open Sans" w:hAnsi="Open Sans" w:cs="Open Sans"/>
        </w:rPr>
        <w:t>uszczegółowionej k</w:t>
      </w:r>
      <w:r w:rsidR="00DF1729">
        <w:rPr>
          <w:rFonts w:ascii="Open Sans" w:hAnsi="Open Sans" w:cs="Open Sans"/>
        </w:rPr>
        <w:t xml:space="preserve">oncepcji </w:t>
      </w:r>
      <w:r w:rsidR="00CE3EF5">
        <w:rPr>
          <w:rFonts w:ascii="Open Sans" w:hAnsi="Open Sans" w:cs="Open Sans"/>
        </w:rPr>
        <w:t>zagospodarowania terenu</w:t>
      </w:r>
      <w:r w:rsidR="00DF1729">
        <w:rPr>
          <w:rFonts w:ascii="Open Sans" w:hAnsi="Open Sans" w:cs="Open Sans"/>
        </w:rPr>
        <w:t xml:space="preserve"> do sprawdzenia – w terminie 14 dni od </w:t>
      </w:r>
      <w:r>
        <w:rPr>
          <w:rFonts w:ascii="Open Sans" w:hAnsi="Open Sans" w:cs="Open Sans"/>
        </w:rPr>
        <w:t>daty zawarcia U</w:t>
      </w:r>
      <w:r w:rsidR="00DF1729">
        <w:rPr>
          <w:rFonts w:ascii="Open Sans" w:hAnsi="Open Sans" w:cs="Open Sans"/>
        </w:rPr>
        <w:t>mowy,</w:t>
      </w:r>
      <w:r w:rsidR="002D76C8">
        <w:rPr>
          <w:rFonts w:ascii="Open Sans" w:hAnsi="Open Sans" w:cs="Open Sans"/>
        </w:rPr>
        <w:t xml:space="preserve"> tj.</w:t>
      </w:r>
      <w:r w:rsidR="00DF1729">
        <w:rPr>
          <w:rFonts w:ascii="Open Sans" w:hAnsi="Open Sans" w:cs="Open Sans"/>
        </w:rPr>
        <w:t xml:space="preserve"> do dnia………………………………..,</w:t>
      </w:r>
    </w:p>
    <w:p w14:paraId="19B13372" w14:textId="77777777" w:rsidR="000D6C3C" w:rsidRPr="00F4658C" w:rsidRDefault="000D6C3C" w:rsidP="000D6C3C">
      <w:pPr>
        <w:ind w:left="709"/>
        <w:rPr>
          <w:rFonts w:ascii="Open Sans" w:hAnsi="Open Sans" w:cs="Open Sans"/>
        </w:rPr>
      </w:pPr>
      <w:r>
        <w:rPr>
          <w:rFonts w:ascii="Open Sans" w:hAnsi="Open Sans" w:cs="Open Sans"/>
        </w:rPr>
        <w:t xml:space="preserve">2) przekazanie Dokumentacji projektowej do sprawdzenia – </w:t>
      </w:r>
      <w:r w:rsidRPr="00F4658C">
        <w:rPr>
          <w:rFonts w:ascii="Open Sans" w:hAnsi="Open Sans" w:cs="Open Sans"/>
        </w:rPr>
        <w:t xml:space="preserve">w terminie </w:t>
      </w:r>
      <w:r>
        <w:rPr>
          <w:rFonts w:ascii="Open Sans" w:hAnsi="Open Sans" w:cs="Open Sans"/>
        </w:rPr>
        <w:t>75 dni od daty zawarcia Umowy, tj.</w:t>
      </w:r>
      <w:r w:rsidRPr="00F4658C">
        <w:rPr>
          <w:rFonts w:ascii="Open Sans" w:hAnsi="Open Sans" w:cs="Open Sans"/>
        </w:rPr>
        <w:t xml:space="preserve"> do dnia ………………………</w:t>
      </w:r>
      <w:r>
        <w:rPr>
          <w:rFonts w:ascii="Open Sans" w:hAnsi="Open Sans" w:cs="Open Sans"/>
        </w:rPr>
        <w:t>………</w:t>
      </w:r>
      <w:r w:rsidRPr="00F4658C">
        <w:rPr>
          <w:rFonts w:ascii="Open Sans" w:hAnsi="Open Sans" w:cs="Open Sans"/>
        </w:rPr>
        <w:t xml:space="preserve">... </w:t>
      </w:r>
    </w:p>
    <w:p w14:paraId="3E0F52E3" w14:textId="16BFBF58" w:rsidR="000D6C3C" w:rsidRDefault="000D6C3C" w:rsidP="000D6C3C">
      <w:pPr>
        <w:ind w:left="709"/>
        <w:rPr>
          <w:rFonts w:ascii="Open Sans" w:hAnsi="Open Sans" w:cs="Open Sans"/>
        </w:rPr>
      </w:pPr>
      <w:r>
        <w:rPr>
          <w:rFonts w:ascii="Open Sans" w:hAnsi="Open Sans" w:cs="Open Sans"/>
        </w:rPr>
        <w:t>3</w:t>
      </w:r>
      <w:r w:rsidRPr="00841DEB">
        <w:rPr>
          <w:rFonts w:ascii="Open Sans" w:hAnsi="Open Sans" w:cs="Open Sans"/>
        </w:rPr>
        <w:t xml:space="preserve">) zakończenie wykonywania </w:t>
      </w:r>
      <w:r w:rsidRPr="00841DEB">
        <w:rPr>
          <w:rFonts w:ascii="Open Sans" w:hAnsi="Open Sans" w:cs="Open Sans"/>
          <w:b/>
        </w:rPr>
        <w:t>Dokumentacji</w:t>
      </w:r>
      <w:r w:rsidRPr="00841DEB">
        <w:rPr>
          <w:rFonts w:ascii="Open Sans" w:hAnsi="Open Sans" w:cs="Open Sans"/>
        </w:rPr>
        <w:t xml:space="preserve"> </w:t>
      </w:r>
      <w:r w:rsidRPr="00841DEB">
        <w:rPr>
          <w:rFonts w:ascii="Open Sans" w:hAnsi="Open Sans" w:cs="Open Sans"/>
          <w:b/>
        </w:rPr>
        <w:t>projektowej</w:t>
      </w:r>
      <w:r>
        <w:rPr>
          <w:rFonts w:ascii="Open Sans" w:hAnsi="Open Sans" w:cs="Open Sans"/>
        </w:rPr>
        <w:t xml:space="preserve"> </w:t>
      </w:r>
      <w:r w:rsidRPr="00841DEB">
        <w:rPr>
          <w:rFonts w:ascii="Open Sans" w:hAnsi="Open Sans" w:cs="Open Sans"/>
        </w:rPr>
        <w:t>wraz z pozyskaniem</w:t>
      </w:r>
      <w:r w:rsidRPr="00841DEB">
        <w:rPr>
          <w:rFonts w:ascii="Open Sans" w:hAnsi="Open Sans" w:cs="Open Sans"/>
          <w:b/>
        </w:rPr>
        <w:t xml:space="preserve"> </w:t>
      </w:r>
      <w:r w:rsidRPr="00841DEB">
        <w:rPr>
          <w:rFonts w:ascii="Open Sans" w:hAnsi="Open Sans" w:cs="Open Sans"/>
        </w:rPr>
        <w:t xml:space="preserve">wszystkich wymaganych decyzji, zgłoszeń, opinii, sprawdzeń, uzgodnień i zatwierdzeń Dokumentacji </w:t>
      </w:r>
      <w:r w:rsidRPr="00EB1846">
        <w:rPr>
          <w:rFonts w:ascii="Open Sans" w:hAnsi="Open Sans" w:cs="Open Sans"/>
        </w:rPr>
        <w:t xml:space="preserve">projektowej – </w:t>
      </w:r>
      <w:r w:rsidRPr="00F4658C">
        <w:rPr>
          <w:rFonts w:ascii="Open Sans" w:hAnsi="Open Sans" w:cs="Open Sans"/>
        </w:rPr>
        <w:t xml:space="preserve">w terminie </w:t>
      </w:r>
      <w:r w:rsidR="00C74F03">
        <w:rPr>
          <w:rFonts w:ascii="Open Sans" w:hAnsi="Open Sans" w:cs="Open Sans"/>
        </w:rPr>
        <w:t xml:space="preserve">90 </w:t>
      </w:r>
      <w:r>
        <w:rPr>
          <w:rFonts w:ascii="Open Sans" w:hAnsi="Open Sans" w:cs="Open Sans"/>
        </w:rPr>
        <w:t>dni od daty zawarcia Umowy, tj.</w:t>
      </w:r>
      <w:r w:rsidRPr="00F4658C">
        <w:rPr>
          <w:rFonts w:ascii="Open Sans" w:hAnsi="Open Sans" w:cs="Open Sans"/>
        </w:rPr>
        <w:t xml:space="preserve"> do dnia ………………………</w:t>
      </w:r>
      <w:r>
        <w:rPr>
          <w:rFonts w:ascii="Open Sans" w:hAnsi="Open Sans" w:cs="Open Sans"/>
        </w:rPr>
        <w:t>………</w:t>
      </w:r>
      <w:r w:rsidRPr="00F4658C">
        <w:rPr>
          <w:rFonts w:ascii="Open Sans" w:hAnsi="Open Sans" w:cs="Open Sans"/>
        </w:rPr>
        <w:t xml:space="preserve">... </w:t>
      </w:r>
    </w:p>
    <w:p w14:paraId="6CEBAA53" w14:textId="58BCFE42" w:rsidR="00A41B3B" w:rsidRDefault="00E01C3F" w:rsidP="00857FF4">
      <w:pPr>
        <w:ind w:left="709"/>
        <w:rPr>
          <w:rFonts w:ascii="Open Sans" w:hAnsi="Open Sans" w:cs="Open Sans"/>
        </w:rPr>
      </w:pPr>
      <w:r>
        <w:rPr>
          <w:rFonts w:ascii="Open Sans" w:hAnsi="Open Sans" w:cs="Open Sans"/>
        </w:rPr>
        <w:t>4</w:t>
      </w:r>
      <w:r w:rsidR="00BE03BE" w:rsidRPr="00841DEB">
        <w:rPr>
          <w:rFonts w:ascii="Open Sans" w:hAnsi="Open Sans" w:cs="Open Sans"/>
        </w:rPr>
        <w:t xml:space="preserve">) </w:t>
      </w:r>
      <w:r w:rsidR="00B945A4" w:rsidRPr="00841DEB">
        <w:rPr>
          <w:rFonts w:ascii="Open Sans" w:hAnsi="Open Sans" w:cs="Open Sans"/>
        </w:rPr>
        <w:t xml:space="preserve">zakończenie robót </w:t>
      </w:r>
      <w:r w:rsidR="00984DB2" w:rsidRPr="00EB1846">
        <w:rPr>
          <w:rFonts w:ascii="Open Sans" w:hAnsi="Open Sans" w:cs="Open Sans"/>
        </w:rPr>
        <w:t xml:space="preserve">budowlanych </w:t>
      </w:r>
      <w:r w:rsidR="00A41B3B" w:rsidRPr="00EB1846">
        <w:rPr>
          <w:rFonts w:ascii="Open Sans" w:hAnsi="Open Sans" w:cs="Open Sans"/>
        </w:rPr>
        <w:t xml:space="preserve">– </w:t>
      </w:r>
      <w:r w:rsidR="00A41B3B" w:rsidRPr="00F4658C">
        <w:rPr>
          <w:rFonts w:ascii="Open Sans" w:hAnsi="Open Sans" w:cs="Open Sans"/>
        </w:rPr>
        <w:t xml:space="preserve">w terminie </w:t>
      </w:r>
      <w:r w:rsidR="00C74F03">
        <w:rPr>
          <w:rFonts w:ascii="Open Sans" w:hAnsi="Open Sans" w:cs="Open Sans"/>
        </w:rPr>
        <w:t xml:space="preserve">140 </w:t>
      </w:r>
      <w:r w:rsidR="00A41B3B">
        <w:rPr>
          <w:rFonts w:ascii="Open Sans" w:hAnsi="Open Sans" w:cs="Open Sans"/>
        </w:rPr>
        <w:t>dni od daty zawarcia Umowy, tj.</w:t>
      </w:r>
      <w:r w:rsidR="00A41B3B" w:rsidRPr="00F4658C">
        <w:rPr>
          <w:rFonts w:ascii="Open Sans" w:hAnsi="Open Sans" w:cs="Open Sans"/>
        </w:rPr>
        <w:t xml:space="preserve"> do dnia ………………………</w:t>
      </w:r>
      <w:r w:rsidR="00A41B3B">
        <w:rPr>
          <w:rFonts w:ascii="Open Sans" w:hAnsi="Open Sans" w:cs="Open Sans"/>
        </w:rPr>
        <w:t>………</w:t>
      </w:r>
      <w:r w:rsidR="00A41B3B" w:rsidRPr="00F4658C">
        <w:rPr>
          <w:rFonts w:ascii="Open Sans" w:hAnsi="Open Sans" w:cs="Open Sans"/>
        </w:rPr>
        <w:t xml:space="preserve">... </w:t>
      </w:r>
    </w:p>
    <w:p w14:paraId="27F22685" w14:textId="77777777" w:rsidR="00393493" w:rsidRPr="00841DEB" w:rsidRDefault="00E01C3F" w:rsidP="00857FF4">
      <w:pPr>
        <w:ind w:left="709"/>
        <w:rPr>
          <w:rFonts w:ascii="Open Sans" w:hAnsi="Open Sans" w:cs="Open Sans"/>
        </w:rPr>
      </w:pPr>
      <w:r>
        <w:rPr>
          <w:rFonts w:ascii="Open Sans" w:hAnsi="Open Sans" w:cs="Open Sans"/>
        </w:rPr>
        <w:t>5</w:t>
      </w:r>
      <w:r w:rsidR="00BE03BE" w:rsidRPr="00841DEB">
        <w:rPr>
          <w:rFonts w:ascii="Open Sans" w:hAnsi="Open Sans" w:cs="Open Sans"/>
        </w:rPr>
        <w:t xml:space="preserve">) </w:t>
      </w:r>
      <w:r w:rsidR="00B945A4" w:rsidRPr="00841DEB">
        <w:rPr>
          <w:rFonts w:ascii="Open Sans" w:hAnsi="Open Sans" w:cs="Open Sans"/>
        </w:rPr>
        <w:t xml:space="preserve">nadzór autorski wykonywany będzie zgodnie </w:t>
      </w:r>
      <w:r w:rsidR="00B945A4" w:rsidRPr="00CE6623">
        <w:rPr>
          <w:rFonts w:ascii="Open Sans" w:hAnsi="Open Sans" w:cs="Open Sans"/>
          <w:color w:val="000000" w:themeColor="text1"/>
        </w:rPr>
        <w:t xml:space="preserve">z zapisami § </w:t>
      </w:r>
      <w:r w:rsidR="00CE6623" w:rsidRPr="00CE6623">
        <w:rPr>
          <w:rFonts w:ascii="Open Sans" w:hAnsi="Open Sans" w:cs="Open Sans"/>
          <w:color w:val="000000" w:themeColor="text1"/>
        </w:rPr>
        <w:t>6</w:t>
      </w:r>
      <w:r w:rsidR="00B945A4" w:rsidRPr="00CE6623">
        <w:rPr>
          <w:rFonts w:ascii="Open Sans" w:hAnsi="Open Sans" w:cs="Open Sans"/>
          <w:color w:val="000000" w:themeColor="text1"/>
        </w:rPr>
        <w:t xml:space="preserve"> ust. 3</w:t>
      </w:r>
      <w:r w:rsidR="003C76D7">
        <w:rPr>
          <w:rFonts w:ascii="Open Sans" w:hAnsi="Open Sans" w:cs="Open Sans"/>
          <w:color w:val="000000" w:themeColor="text1"/>
        </w:rPr>
        <w:t>,</w:t>
      </w:r>
      <w:r w:rsidR="00B945A4" w:rsidRPr="00DB144D">
        <w:rPr>
          <w:rFonts w:ascii="Open Sans" w:hAnsi="Open Sans" w:cs="Open Sans"/>
          <w:color w:val="FF0000"/>
        </w:rPr>
        <w:t xml:space="preserve"> </w:t>
      </w:r>
      <w:r w:rsidR="00B945A4" w:rsidRPr="00841DEB">
        <w:rPr>
          <w:rFonts w:ascii="Open Sans" w:hAnsi="Open Sans" w:cs="Open Sans"/>
        </w:rPr>
        <w:t>w dostosowaniu do potrzeb wynikających z realizacji inwestycji, do dnia podpisania bezusterkowego protokołu odbioru robót.</w:t>
      </w:r>
    </w:p>
    <w:p w14:paraId="0FBC733E" w14:textId="77777777" w:rsidR="00B945A4" w:rsidRPr="00841DEB" w:rsidRDefault="00B945A4" w:rsidP="008650DB">
      <w:pPr>
        <w:numPr>
          <w:ilvl w:val="0"/>
          <w:numId w:val="54"/>
        </w:numPr>
        <w:rPr>
          <w:rFonts w:ascii="Open Sans" w:hAnsi="Open Sans" w:cs="Open Sans"/>
        </w:rPr>
      </w:pPr>
      <w:r w:rsidRPr="00841DEB">
        <w:rPr>
          <w:rFonts w:ascii="Open Sans" w:hAnsi="Open Sans" w:cs="Open Sans"/>
        </w:rPr>
        <w:lastRenderedPageBreak/>
        <w:t>Jako termin zakończenia Przedmiotu umowy, Strony ustalają dzień zgłoszenia przez Wykonawcę, pismem dostarczonym do siedziby Zamawiającego, osiągnięcia gotowości do odbioru końcowego Przedmiotu umowy, potwierdzonej przez Inspektora</w:t>
      </w:r>
      <w:r w:rsidRPr="00841DEB">
        <w:rPr>
          <w:rFonts w:ascii="Open Sans" w:hAnsi="Open Sans" w:cs="Open Sans"/>
          <w:color w:val="00B050"/>
        </w:rPr>
        <w:t xml:space="preserve"> </w:t>
      </w:r>
      <w:r w:rsidRPr="00841DEB">
        <w:rPr>
          <w:rFonts w:ascii="Open Sans" w:hAnsi="Open Sans" w:cs="Open Sans"/>
        </w:rPr>
        <w:t>Nadzoru Zamawiającego pod warunkiem, że roboty budowlane, inne roboty i prace niezbędne do wybudowania zgłoszonego Przedmiotu umowy zostały wykonane w całości i pozbawione były wad istotnych. W razie odmowy odbioru końcowego robót przez Zamawiającego, terminem wykonania Przedmiotu umowy jest dzień tego zgłoszenia gotowości do odbioru końcowego przedmiotu umowy, bezpośrednio po którym nastąpił odbiór końcowy przez Zamawiającego bez zastrzeżeń.</w:t>
      </w:r>
    </w:p>
    <w:p w14:paraId="4B9DCA78" w14:textId="77777777" w:rsidR="00B945A4" w:rsidRDefault="00B945A4" w:rsidP="008650DB">
      <w:pPr>
        <w:numPr>
          <w:ilvl w:val="0"/>
          <w:numId w:val="54"/>
        </w:numPr>
        <w:rPr>
          <w:rFonts w:ascii="Open Sans" w:hAnsi="Open Sans" w:cs="Open Sans"/>
        </w:rPr>
      </w:pPr>
      <w:r w:rsidRPr="00841DEB">
        <w:rPr>
          <w:rFonts w:ascii="Open Sans" w:hAnsi="Open Sans" w:cs="Open Sans"/>
        </w:rPr>
        <w:t>Wykonawca oświadcza, że dokonał oględzin nieruchomości, na których będą wykonywane roboty i stwierdza, że położenie nieruchomości, dojazd do nieruchomości, panujące na niej warunki, okres kalendarzowy, w którym będą wykonywane roboty i teren budowy umożliwiają rozpoczęcie i zakończenie robót w terminie określonym w niniejszej Umowie.</w:t>
      </w:r>
    </w:p>
    <w:p w14:paraId="7F6D393A" w14:textId="77777777" w:rsidR="00D068E0" w:rsidRPr="00841DEB" w:rsidRDefault="00D068E0" w:rsidP="00D068E0">
      <w:pPr>
        <w:ind w:left="360"/>
        <w:rPr>
          <w:rFonts w:ascii="Open Sans" w:hAnsi="Open Sans" w:cs="Open Sans"/>
        </w:rPr>
      </w:pPr>
    </w:p>
    <w:p w14:paraId="1C396BE5" w14:textId="77777777" w:rsidR="00B945A4" w:rsidRPr="00841DEB" w:rsidRDefault="00B945A4" w:rsidP="00B945A4">
      <w:pPr>
        <w:jc w:val="center"/>
        <w:rPr>
          <w:rFonts w:ascii="Open Sans" w:hAnsi="Open Sans" w:cs="Open Sans"/>
          <w:b/>
        </w:rPr>
      </w:pPr>
      <w:r w:rsidRPr="00841DEB">
        <w:rPr>
          <w:rFonts w:ascii="Open Sans" w:hAnsi="Open Sans" w:cs="Open Sans"/>
          <w:b/>
        </w:rPr>
        <w:t>§ 3.</w:t>
      </w:r>
    </w:p>
    <w:p w14:paraId="61ECF38D" w14:textId="77777777" w:rsidR="00B945A4" w:rsidRPr="00841DEB" w:rsidRDefault="00B945A4" w:rsidP="00B945A4">
      <w:pPr>
        <w:spacing w:before="0"/>
        <w:jc w:val="center"/>
        <w:rPr>
          <w:rFonts w:ascii="Open Sans" w:hAnsi="Open Sans" w:cs="Open Sans"/>
          <w:b/>
        </w:rPr>
      </w:pPr>
      <w:r w:rsidRPr="00841DEB">
        <w:rPr>
          <w:rFonts w:ascii="Open Sans" w:hAnsi="Open Sans" w:cs="Open Sans"/>
          <w:b/>
        </w:rPr>
        <w:t>Tryb akceptacji Dokumentacji projektowej</w:t>
      </w:r>
    </w:p>
    <w:p w14:paraId="56C325A6" w14:textId="55E23337" w:rsidR="00A4177C" w:rsidRDefault="00B945A4" w:rsidP="008650DB">
      <w:pPr>
        <w:numPr>
          <w:ilvl w:val="0"/>
          <w:numId w:val="34"/>
        </w:numPr>
        <w:tabs>
          <w:tab w:val="clear" w:pos="566"/>
          <w:tab w:val="num" w:pos="360"/>
        </w:tabs>
        <w:spacing w:before="0" w:line="276" w:lineRule="auto"/>
        <w:ind w:left="360" w:hanging="360"/>
        <w:rPr>
          <w:rFonts w:ascii="Open Sans" w:hAnsi="Open Sans" w:cs="Open Sans"/>
        </w:rPr>
      </w:pPr>
      <w:bookmarkStart w:id="0" w:name="_Hlk51312795"/>
      <w:r w:rsidRPr="00841DEB">
        <w:rPr>
          <w:rFonts w:ascii="Open Sans" w:hAnsi="Open Sans" w:cs="Open Sans"/>
        </w:rPr>
        <w:t xml:space="preserve">Wykonawca dostarczy w </w:t>
      </w:r>
      <w:r w:rsidR="00C04EE8">
        <w:rPr>
          <w:rFonts w:ascii="Open Sans" w:hAnsi="Open Sans" w:cs="Open Sans"/>
        </w:rPr>
        <w:t>wersji elektronicznej</w:t>
      </w:r>
      <w:r w:rsidRPr="00841DEB">
        <w:rPr>
          <w:rFonts w:ascii="Open Sans" w:hAnsi="Open Sans" w:cs="Open Sans"/>
        </w:rPr>
        <w:t>, 1 egzemplar</w:t>
      </w:r>
      <w:r w:rsidR="00270E9D">
        <w:rPr>
          <w:rFonts w:ascii="Open Sans" w:hAnsi="Open Sans" w:cs="Open Sans"/>
        </w:rPr>
        <w:t>z</w:t>
      </w:r>
      <w:r w:rsidRPr="00841DEB">
        <w:rPr>
          <w:rFonts w:ascii="Open Sans" w:hAnsi="Open Sans" w:cs="Open Sans"/>
        </w:rPr>
        <w:t xml:space="preserve"> </w:t>
      </w:r>
      <w:r w:rsidR="00167F8F">
        <w:rPr>
          <w:rFonts w:ascii="Open Sans" w:hAnsi="Open Sans" w:cs="Open Sans"/>
        </w:rPr>
        <w:t>uszczegółowion</w:t>
      </w:r>
      <w:r w:rsidR="003102CA">
        <w:rPr>
          <w:rFonts w:ascii="Open Sans" w:hAnsi="Open Sans" w:cs="Open Sans"/>
        </w:rPr>
        <w:t>ej</w:t>
      </w:r>
      <w:r w:rsidR="00167F8F">
        <w:rPr>
          <w:rFonts w:ascii="Open Sans" w:hAnsi="Open Sans" w:cs="Open Sans"/>
        </w:rPr>
        <w:t xml:space="preserve"> </w:t>
      </w:r>
      <w:r w:rsidRPr="00841DEB">
        <w:rPr>
          <w:rFonts w:ascii="Open Sans" w:hAnsi="Open Sans" w:cs="Open Sans"/>
        </w:rPr>
        <w:t>koncepcj</w:t>
      </w:r>
      <w:r w:rsidR="003102CA">
        <w:rPr>
          <w:rFonts w:ascii="Open Sans" w:hAnsi="Open Sans" w:cs="Open Sans"/>
        </w:rPr>
        <w:t>i</w:t>
      </w:r>
      <w:r w:rsidRPr="00841DEB">
        <w:rPr>
          <w:rFonts w:ascii="Open Sans" w:hAnsi="Open Sans" w:cs="Open Sans"/>
        </w:rPr>
        <w:t xml:space="preserve"> zagospodarowania </w:t>
      </w:r>
      <w:r w:rsidRPr="00167F8F">
        <w:rPr>
          <w:rFonts w:ascii="Open Sans" w:hAnsi="Open Sans" w:cs="Open Sans"/>
          <w:color w:val="000000" w:themeColor="text1"/>
        </w:rPr>
        <w:t xml:space="preserve">terenu (dalej </w:t>
      </w:r>
      <w:r w:rsidRPr="00841DEB">
        <w:rPr>
          <w:rFonts w:ascii="Open Sans" w:hAnsi="Open Sans" w:cs="Open Sans"/>
        </w:rPr>
        <w:t xml:space="preserve">jako „Koncepcja”) w terminie </w:t>
      </w:r>
      <w:r w:rsidR="003102CA" w:rsidRPr="003102CA">
        <w:rPr>
          <w:rFonts w:ascii="Open Sans" w:hAnsi="Open Sans" w:cs="Open Sans"/>
        </w:rPr>
        <w:t>14</w:t>
      </w:r>
      <w:r w:rsidR="00167F8F" w:rsidRPr="003102CA">
        <w:rPr>
          <w:rFonts w:ascii="Open Sans" w:hAnsi="Open Sans" w:cs="Open Sans"/>
        </w:rPr>
        <w:t xml:space="preserve"> dni </w:t>
      </w:r>
      <w:r w:rsidRPr="00841DEB">
        <w:rPr>
          <w:rFonts w:ascii="Open Sans" w:hAnsi="Open Sans" w:cs="Open Sans"/>
        </w:rPr>
        <w:t xml:space="preserve">od daty zawarcia umowy. Zamawiający ma </w:t>
      </w:r>
      <w:r w:rsidR="003102CA" w:rsidRPr="003102CA">
        <w:rPr>
          <w:rFonts w:ascii="Open Sans" w:hAnsi="Open Sans" w:cs="Open Sans"/>
          <w:b/>
        </w:rPr>
        <w:t>5</w:t>
      </w:r>
      <w:r w:rsidRPr="003102CA">
        <w:rPr>
          <w:rFonts w:ascii="Open Sans" w:hAnsi="Open Sans" w:cs="Open Sans"/>
          <w:b/>
        </w:rPr>
        <w:t xml:space="preserve"> dni roboczych</w:t>
      </w:r>
      <w:r w:rsidRPr="003102CA">
        <w:rPr>
          <w:rFonts w:ascii="Open Sans" w:hAnsi="Open Sans" w:cs="Open Sans"/>
        </w:rPr>
        <w:t xml:space="preserve"> </w:t>
      </w:r>
      <w:r w:rsidRPr="00841DEB">
        <w:rPr>
          <w:rFonts w:ascii="Open Sans" w:hAnsi="Open Sans" w:cs="Open Sans"/>
        </w:rPr>
        <w:t>(przez „dzień roboczy” strony rozumieją każdy dzień od poniedziałku do piątku, z wyłączeniem dni ustawowo wolnych od pracy) na przekazanie</w:t>
      </w:r>
      <w:r w:rsidR="00C04EE8">
        <w:rPr>
          <w:rFonts w:ascii="Open Sans" w:hAnsi="Open Sans" w:cs="Open Sans"/>
        </w:rPr>
        <w:t xml:space="preserve"> </w:t>
      </w:r>
      <w:r w:rsidRPr="00841DEB">
        <w:rPr>
          <w:rFonts w:ascii="Open Sans" w:hAnsi="Open Sans" w:cs="Open Sans"/>
        </w:rPr>
        <w:t xml:space="preserve">uwag do Koncepcji. Wykonawca jest zobowiązany do uwzględnienia uwag Zamawiającego i poprawienia Koncepcji w </w:t>
      </w:r>
      <w:r w:rsidRPr="003102CA">
        <w:rPr>
          <w:rFonts w:ascii="Open Sans" w:hAnsi="Open Sans" w:cs="Open Sans"/>
        </w:rPr>
        <w:t xml:space="preserve">ciągu </w:t>
      </w:r>
      <w:r w:rsidR="003102CA" w:rsidRPr="003102CA">
        <w:rPr>
          <w:rFonts w:ascii="Open Sans" w:hAnsi="Open Sans" w:cs="Open Sans"/>
          <w:b/>
          <w:bCs/>
        </w:rPr>
        <w:t>5</w:t>
      </w:r>
      <w:r w:rsidRPr="003102CA">
        <w:rPr>
          <w:rFonts w:ascii="Open Sans" w:hAnsi="Open Sans" w:cs="Open Sans"/>
          <w:b/>
          <w:bCs/>
        </w:rPr>
        <w:t xml:space="preserve"> dni</w:t>
      </w:r>
      <w:r w:rsidRPr="003102CA">
        <w:rPr>
          <w:rFonts w:ascii="Open Sans" w:hAnsi="Open Sans" w:cs="Open Sans"/>
        </w:rPr>
        <w:t xml:space="preserve"> </w:t>
      </w:r>
      <w:r w:rsidR="003102CA" w:rsidRPr="003102CA">
        <w:rPr>
          <w:rFonts w:ascii="Open Sans" w:hAnsi="Open Sans" w:cs="Open Sans"/>
          <w:b/>
        </w:rPr>
        <w:t>roboczych</w:t>
      </w:r>
      <w:r w:rsidR="003102CA" w:rsidRPr="00841DEB">
        <w:rPr>
          <w:rFonts w:ascii="Open Sans" w:hAnsi="Open Sans" w:cs="Open Sans"/>
        </w:rPr>
        <w:t xml:space="preserve"> </w:t>
      </w:r>
      <w:r w:rsidRPr="00841DEB">
        <w:rPr>
          <w:rFonts w:ascii="Open Sans" w:hAnsi="Open Sans" w:cs="Open Sans"/>
        </w:rPr>
        <w:t xml:space="preserve">od ich otrzymania. Po akceptacji Koncepcji </w:t>
      </w:r>
      <w:r w:rsidR="00D4106A">
        <w:rPr>
          <w:rFonts w:ascii="Open Sans" w:hAnsi="Open Sans" w:cs="Open Sans"/>
        </w:rPr>
        <w:t xml:space="preserve">za pośrednictwem poczty elektronicznej </w:t>
      </w:r>
      <w:r w:rsidRPr="00841DEB">
        <w:rPr>
          <w:rFonts w:ascii="Open Sans" w:hAnsi="Open Sans" w:cs="Open Sans"/>
        </w:rPr>
        <w:t>Wykonawca zobowiązany jest do</w:t>
      </w:r>
      <w:r w:rsidR="00C74F03">
        <w:rPr>
          <w:rFonts w:ascii="Open Sans" w:hAnsi="Open Sans" w:cs="Open Sans"/>
        </w:rPr>
        <w:t xml:space="preserve"> </w:t>
      </w:r>
      <w:r w:rsidR="00A4177C">
        <w:rPr>
          <w:rFonts w:ascii="Open Sans" w:hAnsi="Open Sans" w:cs="Open Sans"/>
        </w:rPr>
        <w:t>dostarczenia Koncepcji</w:t>
      </w:r>
      <w:r w:rsidR="00A4177C" w:rsidRPr="008755AA">
        <w:rPr>
          <w:rFonts w:ascii="Open Sans" w:eastAsia="Open Sans" w:hAnsi="Open Sans" w:cs="Open Sans"/>
        </w:rPr>
        <w:t xml:space="preserve"> </w:t>
      </w:r>
      <w:r w:rsidR="00A4177C" w:rsidRPr="00055A7B">
        <w:rPr>
          <w:rFonts w:ascii="Open Sans" w:eastAsia="Open Sans" w:hAnsi="Open Sans" w:cs="Open Sans"/>
        </w:rPr>
        <w:t>w formie papierowej (1 egz.) oraz elektronicznej (1 egz.) na nośniku USB.</w:t>
      </w:r>
      <w:r w:rsidR="00A4177C">
        <w:rPr>
          <w:rFonts w:ascii="Open Sans" w:eastAsia="Open Sans" w:hAnsi="Open Sans" w:cs="Open Sans"/>
        </w:rPr>
        <w:t xml:space="preserve"> </w:t>
      </w:r>
    </w:p>
    <w:bookmarkEnd w:id="0"/>
    <w:p w14:paraId="22CD3DF5" w14:textId="77777777" w:rsidR="00B945A4" w:rsidRPr="00841DEB" w:rsidRDefault="00B945A4" w:rsidP="008650DB">
      <w:pPr>
        <w:numPr>
          <w:ilvl w:val="0"/>
          <w:numId w:val="34"/>
        </w:numPr>
        <w:tabs>
          <w:tab w:val="clear" w:pos="566"/>
          <w:tab w:val="num" w:pos="360"/>
        </w:tabs>
        <w:ind w:left="360" w:hanging="360"/>
        <w:rPr>
          <w:rFonts w:ascii="Open Sans" w:hAnsi="Open Sans" w:cs="Open Sans"/>
        </w:rPr>
      </w:pPr>
      <w:r w:rsidRPr="00841DEB">
        <w:rPr>
          <w:rFonts w:ascii="Open Sans" w:hAnsi="Open Sans" w:cs="Open Sans"/>
        </w:rPr>
        <w:t>W terminie określonym w §</w:t>
      </w:r>
      <w:r w:rsidR="009E2220">
        <w:rPr>
          <w:rFonts w:ascii="Open Sans" w:hAnsi="Open Sans" w:cs="Open Sans"/>
        </w:rPr>
        <w:t xml:space="preserve"> </w:t>
      </w:r>
      <w:r w:rsidRPr="00841DEB">
        <w:rPr>
          <w:rFonts w:ascii="Open Sans" w:hAnsi="Open Sans" w:cs="Open Sans"/>
        </w:rPr>
        <w:t>2 ust</w:t>
      </w:r>
      <w:r w:rsidR="005308A1">
        <w:rPr>
          <w:rFonts w:ascii="Open Sans" w:hAnsi="Open Sans" w:cs="Open Sans"/>
        </w:rPr>
        <w:t>. 1 pkt</w:t>
      </w:r>
      <w:r w:rsidR="009E2220">
        <w:rPr>
          <w:rFonts w:ascii="Open Sans" w:hAnsi="Open Sans" w:cs="Open Sans"/>
        </w:rPr>
        <w:t xml:space="preserve"> 2</w:t>
      </w:r>
      <w:r w:rsidR="005308A1">
        <w:rPr>
          <w:rFonts w:ascii="Open Sans" w:hAnsi="Open Sans" w:cs="Open Sans"/>
        </w:rPr>
        <w:t xml:space="preserve">) </w:t>
      </w:r>
      <w:r w:rsidRPr="00841DEB">
        <w:rPr>
          <w:rFonts w:ascii="Open Sans" w:hAnsi="Open Sans" w:cs="Open Sans"/>
        </w:rPr>
        <w:t xml:space="preserve">Wykonawca przekaże Zamawiającemu po </w:t>
      </w:r>
      <w:r w:rsidR="00EE02D2">
        <w:rPr>
          <w:rFonts w:ascii="Open Sans" w:hAnsi="Open Sans" w:cs="Open Sans"/>
        </w:rPr>
        <w:t>1</w:t>
      </w:r>
      <w:r w:rsidR="00EE02D2" w:rsidRPr="00841DEB">
        <w:rPr>
          <w:rFonts w:ascii="Open Sans" w:hAnsi="Open Sans" w:cs="Open Sans"/>
        </w:rPr>
        <w:t xml:space="preserve"> </w:t>
      </w:r>
      <w:r w:rsidRPr="00841DEB">
        <w:rPr>
          <w:rFonts w:ascii="Open Sans" w:hAnsi="Open Sans" w:cs="Open Sans"/>
        </w:rPr>
        <w:t xml:space="preserve">egz. </w:t>
      </w:r>
      <w:r w:rsidRPr="00841DEB">
        <w:rPr>
          <w:rFonts w:ascii="Open Sans" w:hAnsi="Open Sans" w:cs="Open Sans"/>
          <w:bCs/>
        </w:rPr>
        <w:t>Dokument</w:t>
      </w:r>
      <w:r w:rsidR="0019438F">
        <w:rPr>
          <w:rFonts w:ascii="Open Sans" w:hAnsi="Open Sans" w:cs="Open Sans"/>
          <w:bCs/>
        </w:rPr>
        <w:t>acji projektowej</w:t>
      </w:r>
      <w:r w:rsidRPr="00841DEB">
        <w:rPr>
          <w:rFonts w:ascii="Open Sans" w:hAnsi="Open Sans" w:cs="Open Sans"/>
          <w:bCs/>
        </w:rPr>
        <w:t xml:space="preserve"> </w:t>
      </w:r>
      <w:r w:rsidRPr="00841DEB">
        <w:rPr>
          <w:rFonts w:ascii="Open Sans" w:hAnsi="Open Sans" w:cs="Open Sans"/>
        </w:rPr>
        <w:t xml:space="preserve">tj. projektu budowlano-wykonawczego, </w:t>
      </w:r>
      <w:proofErr w:type="spellStart"/>
      <w:r w:rsidRPr="00841DEB">
        <w:rPr>
          <w:rFonts w:ascii="Open Sans" w:hAnsi="Open Sans" w:cs="Open Sans"/>
        </w:rPr>
        <w:t>STWiOR</w:t>
      </w:r>
      <w:proofErr w:type="spellEnd"/>
      <w:r w:rsidRPr="00841DEB">
        <w:rPr>
          <w:rFonts w:ascii="Open Sans" w:hAnsi="Open Sans" w:cs="Open Sans"/>
        </w:rPr>
        <w:t xml:space="preserve"> oraz innych opracowań niezbędnych do wykonania Przedmiotu umowy w formie papierowej i</w:t>
      </w:r>
      <w:r w:rsidR="003D0959">
        <w:rPr>
          <w:rFonts w:ascii="Open Sans" w:hAnsi="Open Sans" w:cs="Open Sans"/>
        </w:rPr>
        <w:t xml:space="preserve"> </w:t>
      </w:r>
      <w:r w:rsidRPr="00841DEB">
        <w:rPr>
          <w:rFonts w:ascii="Open Sans" w:hAnsi="Open Sans" w:cs="Open Sans"/>
        </w:rPr>
        <w:t>1 egz. w formie elektronicznej na nośniku elektronicznym USB.</w:t>
      </w:r>
    </w:p>
    <w:p w14:paraId="36CEB0ED" w14:textId="77777777" w:rsidR="00B945A4" w:rsidRPr="00841DEB" w:rsidRDefault="00B945A4" w:rsidP="008650DB">
      <w:pPr>
        <w:numPr>
          <w:ilvl w:val="0"/>
          <w:numId w:val="34"/>
        </w:numPr>
        <w:tabs>
          <w:tab w:val="clear" w:pos="566"/>
          <w:tab w:val="num" w:pos="360"/>
        </w:tabs>
        <w:ind w:left="360" w:hanging="360"/>
        <w:rPr>
          <w:rFonts w:ascii="Open Sans" w:hAnsi="Open Sans" w:cs="Open Sans"/>
        </w:rPr>
      </w:pPr>
      <w:bookmarkStart w:id="1" w:name="_Hlk51312818"/>
      <w:r w:rsidRPr="00841DEB">
        <w:rPr>
          <w:rFonts w:ascii="Open Sans" w:hAnsi="Open Sans" w:cs="Open Sans"/>
        </w:rPr>
        <w:t xml:space="preserve">W terminie do </w:t>
      </w:r>
      <w:r w:rsidR="00100EB9" w:rsidRPr="00100EB9">
        <w:rPr>
          <w:rFonts w:ascii="Open Sans" w:hAnsi="Open Sans" w:cs="Open Sans"/>
          <w:b/>
        </w:rPr>
        <w:t>10</w:t>
      </w:r>
      <w:r w:rsidRPr="00100EB9">
        <w:rPr>
          <w:rFonts w:ascii="Open Sans" w:hAnsi="Open Sans" w:cs="Open Sans"/>
          <w:b/>
        </w:rPr>
        <w:t xml:space="preserve"> dni roboczych</w:t>
      </w:r>
      <w:r w:rsidRPr="00100EB9">
        <w:rPr>
          <w:rFonts w:ascii="Open Sans" w:hAnsi="Open Sans" w:cs="Open Sans"/>
        </w:rPr>
        <w:t xml:space="preserve"> </w:t>
      </w:r>
      <w:r w:rsidRPr="00841DEB">
        <w:rPr>
          <w:rFonts w:ascii="Open Sans" w:hAnsi="Open Sans" w:cs="Open Sans"/>
        </w:rPr>
        <w:t>od dnia otrzymania Dokumentacji projektowej, Zamawiający dokona jej sprawdzenia i zawiadomi Wykonawcę za pośrednictwem poczty elektronicznej, że:</w:t>
      </w:r>
    </w:p>
    <w:p w14:paraId="32665488" w14:textId="77777777" w:rsidR="00B945A4" w:rsidRPr="00841DEB" w:rsidRDefault="00B945A4" w:rsidP="008650DB">
      <w:pPr>
        <w:numPr>
          <w:ilvl w:val="1"/>
          <w:numId w:val="34"/>
        </w:numPr>
        <w:tabs>
          <w:tab w:val="clear" w:pos="1440"/>
          <w:tab w:val="num" w:pos="720"/>
        </w:tabs>
        <w:spacing w:before="0"/>
        <w:ind w:left="709" w:hanging="283"/>
        <w:rPr>
          <w:rFonts w:ascii="Open Sans" w:hAnsi="Open Sans" w:cs="Open Sans"/>
        </w:rPr>
      </w:pPr>
      <w:r w:rsidRPr="00841DEB">
        <w:rPr>
          <w:rFonts w:ascii="Open Sans" w:hAnsi="Open Sans" w:cs="Open Sans"/>
        </w:rPr>
        <w:t>akceptuje Dokumentację projektową w wersji zaproponowanej przez Wykonawcę,</w:t>
      </w:r>
    </w:p>
    <w:p w14:paraId="1AC5B67B" w14:textId="77777777" w:rsidR="00B945A4" w:rsidRPr="00841DEB" w:rsidRDefault="00B945A4" w:rsidP="008650DB">
      <w:pPr>
        <w:numPr>
          <w:ilvl w:val="1"/>
          <w:numId w:val="34"/>
        </w:numPr>
        <w:tabs>
          <w:tab w:val="clear" w:pos="1440"/>
          <w:tab w:val="num" w:pos="720"/>
        </w:tabs>
        <w:spacing w:before="0"/>
        <w:ind w:left="720" w:hanging="283"/>
        <w:rPr>
          <w:rFonts w:ascii="Open Sans" w:hAnsi="Open Sans" w:cs="Open Sans"/>
        </w:rPr>
      </w:pPr>
      <w:r w:rsidRPr="00841DEB">
        <w:rPr>
          <w:rFonts w:ascii="Open Sans" w:hAnsi="Open Sans" w:cs="Open Sans"/>
        </w:rPr>
        <w:t>zgłasza uwagi do Dokumentacji projektowej.</w:t>
      </w:r>
    </w:p>
    <w:bookmarkEnd w:id="1"/>
    <w:p w14:paraId="2DF654B1" w14:textId="77777777" w:rsidR="00B945A4" w:rsidRPr="00841DEB" w:rsidRDefault="00B945A4" w:rsidP="008650DB">
      <w:pPr>
        <w:numPr>
          <w:ilvl w:val="0"/>
          <w:numId w:val="34"/>
        </w:numPr>
        <w:tabs>
          <w:tab w:val="clear" w:pos="566"/>
          <w:tab w:val="num" w:pos="360"/>
        </w:tabs>
        <w:ind w:left="360" w:hanging="360"/>
        <w:rPr>
          <w:rFonts w:ascii="Open Sans" w:hAnsi="Open Sans" w:cs="Open Sans"/>
        </w:rPr>
      </w:pPr>
      <w:r w:rsidRPr="00841DEB">
        <w:rPr>
          <w:rFonts w:ascii="Open Sans" w:hAnsi="Open Sans" w:cs="Open Sans"/>
        </w:rPr>
        <w:t>Jeśli Zamawiający zgłosi uwagi do Dokumentacji projektowej, Wykonawca niezwłocznie je uwz</w:t>
      </w:r>
      <w:r w:rsidR="00735B84" w:rsidRPr="00841DEB">
        <w:rPr>
          <w:rFonts w:ascii="Open Sans" w:hAnsi="Open Sans" w:cs="Open Sans"/>
        </w:rPr>
        <w:t>g</w:t>
      </w:r>
      <w:r w:rsidRPr="00841DEB">
        <w:rPr>
          <w:rFonts w:ascii="Open Sans" w:hAnsi="Open Sans" w:cs="Open Sans"/>
        </w:rPr>
        <w:t>lędni przedstawiając Zamawiającemu poprawioną Dokumentację projektową do ponownej akceptacji w terminie wyznaczonym przez Zamawiającego. Tryb akceptacji określony w ust. 3 stosuje się odpowiednio. Żądanie Zamawiającego wprowadzenia określonych modyfikacji lub uzupełnienia do Dokumentacji projektowej będzie wiążące dla Wykonawcy.</w:t>
      </w:r>
    </w:p>
    <w:p w14:paraId="5E1BD321" w14:textId="77777777" w:rsidR="00B945A4" w:rsidRPr="003910C2" w:rsidRDefault="00B945A4" w:rsidP="008650DB">
      <w:pPr>
        <w:numPr>
          <w:ilvl w:val="0"/>
          <w:numId w:val="34"/>
        </w:numPr>
        <w:tabs>
          <w:tab w:val="clear" w:pos="566"/>
          <w:tab w:val="num" w:pos="360"/>
        </w:tabs>
        <w:ind w:left="360" w:hanging="360"/>
        <w:rPr>
          <w:rFonts w:ascii="Open Sans" w:hAnsi="Open Sans" w:cs="Open Sans"/>
          <w:color w:val="000000" w:themeColor="text1"/>
        </w:rPr>
      </w:pPr>
      <w:bookmarkStart w:id="2" w:name="_Hlk51312829"/>
      <w:r w:rsidRPr="00C04EE8">
        <w:rPr>
          <w:rFonts w:ascii="Open Sans" w:hAnsi="Open Sans" w:cs="Open Sans"/>
          <w:color w:val="000000" w:themeColor="text1"/>
        </w:rPr>
        <w:t xml:space="preserve">Po zaakceptowaniu przez Zamawiającego </w:t>
      </w:r>
      <w:r w:rsidR="00EE02D2">
        <w:rPr>
          <w:rFonts w:ascii="Open Sans" w:hAnsi="Open Sans" w:cs="Open Sans"/>
          <w:color w:val="000000" w:themeColor="text1"/>
        </w:rPr>
        <w:t>Dokumentu/Dokumentów</w:t>
      </w:r>
      <w:r w:rsidRPr="00C04EE8">
        <w:rPr>
          <w:rFonts w:ascii="Open Sans" w:hAnsi="Open Sans" w:cs="Open Sans"/>
          <w:color w:val="000000" w:themeColor="text1"/>
        </w:rPr>
        <w:t xml:space="preserve">, Wykonawca w terminie </w:t>
      </w:r>
      <w:r w:rsidR="00666891" w:rsidRPr="00E9358B">
        <w:rPr>
          <w:rFonts w:ascii="Open Sans" w:hAnsi="Open Sans" w:cs="Open Sans"/>
        </w:rPr>
        <w:t>2</w:t>
      </w:r>
      <w:r w:rsidRPr="00E9358B">
        <w:rPr>
          <w:rFonts w:ascii="Open Sans" w:hAnsi="Open Sans" w:cs="Open Sans"/>
        </w:rPr>
        <w:t xml:space="preserve"> dni </w:t>
      </w:r>
      <w:r w:rsidR="00E9358B">
        <w:rPr>
          <w:rFonts w:ascii="Open Sans" w:hAnsi="Open Sans" w:cs="Open Sans"/>
          <w:color w:val="000000" w:themeColor="text1"/>
        </w:rPr>
        <w:t xml:space="preserve">roboczych </w:t>
      </w:r>
      <w:r w:rsidRPr="00C04EE8">
        <w:rPr>
          <w:rFonts w:ascii="Open Sans" w:hAnsi="Open Sans" w:cs="Open Sans"/>
          <w:color w:val="000000" w:themeColor="text1"/>
        </w:rPr>
        <w:t xml:space="preserve">od dnia otrzymania zawiadomienia o zaakceptowaniu </w:t>
      </w:r>
      <w:r w:rsidR="003910C2">
        <w:rPr>
          <w:rFonts w:ascii="Open Sans" w:hAnsi="Open Sans" w:cs="Open Sans"/>
          <w:color w:val="000000" w:themeColor="text1"/>
        </w:rPr>
        <w:t>Dokumentacji</w:t>
      </w:r>
      <w:r w:rsidRPr="00C04EE8">
        <w:rPr>
          <w:rFonts w:ascii="Open Sans" w:hAnsi="Open Sans" w:cs="Open Sans"/>
          <w:color w:val="000000" w:themeColor="text1"/>
        </w:rPr>
        <w:t xml:space="preserve"> dostarczy Zamawiającemu egzemplarze dane</w:t>
      </w:r>
      <w:r w:rsidR="00EE02D2">
        <w:rPr>
          <w:rFonts w:ascii="Open Sans" w:hAnsi="Open Sans" w:cs="Open Sans"/>
          <w:color w:val="000000" w:themeColor="text1"/>
        </w:rPr>
        <w:t>go</w:t>
      </w:r>
      <w:r w:rsidR="003910C2">
        <w:rPr>
          <w:rFonts w:ascii="Open Sans" w:hAnsi="Open Sans" w:cs="Open Sans"/>
          <w:color w:val="000000" w:themeColor="text1"/>
        </w:rPr>
        <w:t xml:space="preserve"> Dokument</w:t>
      </w:r>
      <w:r w:rsidR="00EE02D2">
        <w:rPr>
          <w:rFonts w:ascii="Open Sans" w:hAnsi="Open Sans" w:cs="Open Sans"/>
          <w:color w:val="000000" w:themeColor="text1"/>
        </w:rPr>
        <w:t>u/Dokumentów</w:t>
      </w:r>
      <w:r w:rsidR="003910C2">
        <w:rPr>
          <w:rFonts w:ascii="Open Sans" w:hAnsi="Open Sans" w:cs="Open Sans"/>
          <w:color w:val="000000" w:themeColor="text1"/>
        </w:rPr>
        <w:t xml:space="preserve"> </w:t>
      </w:r>
      <w:r w:rsidRPr="003910C2">
        <w:rPr>
          <w:rFonts w:ascii="Open Sans" w:hAnsi="Open Sans" w:cs="Open Sans"/>
          <w:color w:val="000000" w:themeColor="text1"/>
        </w:rPr>
        <w:t xml:space="preserve">w ilości i formach określonych w § 1 ust. 4, z zastrzeżeniem, że w przypadku zaakceptowania </w:t>
      </w:r>
      <w:r w:rsidR="003910C2">
        <w:rPr>
          <w:rFonts w:ascii="Open Sans" w:hAnsi="Open Sans" w:cs="Open Sans"/>
          <w:color w:val="000000" w:themeColor="text1"/>
        </w:rPr>
        <w:t>dane</w:t>
      </w:r>
      <w:r w:rsidR="00EE02D2">
        <w:rPr>
          <w:rFonts w:ascii="Open Sans" w:hAnsi="Open Sans" w:cs="Open Sans"/>
          <w:color w:val="000000" w:themeColor="text1"/>
        </w:rPr>
        <w:t>go</w:t>
      </w:r>
      <w:r w:rsidR="003910C2">
        <w:rPr>
          <w:rFonts w:ascii="Open Sans" w:hAnsi="Open Sans" w:cs="Open Sans"/>
          <w:color w:val="000000" w:themeColor="text1"/>
        </w:rPr>
        <w:t xml:space="preserve"> Dokument</w:t>
      </w:r>
      <w:r w:rsidR="00EE02D2">
        <w:rPr>
          <w:rFonts w:ascii="Open Sans" w:hAnsi="Open Sans" w:cs="Open Sans"/>
          <w:color w:val="000000" w:themeColor="text1"/>
        </w:rPr>
        <w:t>u/Dokumentów</w:t>
      </w:r>
      <w:r w:rsidRPr="003910C2">
        <w:rPr>
          <w:rFonts w:ascii="Open Sans" w:hAnsi="Open Sans" w:cs="Open Sans"/>
          <w:color w:val="000000" w:themeColor="text1"/>
        </w:rPr>
        <w:t xml:space="preserve"> w kształcie zaproponowanym przez Wykonawcę liczba egzemplarzy, które ma obowiązek złożyć Wykonawca, zostanie pomniejszona o złożone wcześniej egzemplarze.</w:t>
      </w:r>
    </w:p>
    <w:bookmarkEnd w:id="2"/>
    <w:p w14:paraId="6C7F881B" w14:textId="77777777" w:rsidR="00B945A4" w:rsidRPr="00841DEB" w:rsidRDefault="00B945A4" w:rsidP="008650DB">
      <w:pPr>
        <w:numPr>
          <w:ilvl w:val="0"/>
          <w:numId w:val="34"/>
        </w:numPr>
        <w:tabs>
          <w:tab w:val="clear" w:pos="566"/>
          <w:tab w:val="num" w:pos="360"/>
        </w:tabs>
        <w:ind w:left="360" w:hanging="360"/>
        <w:rPr>
          <w:rFonts w:ascii="Open Sans" w:hAnsi="Open Sans" w:cs="Open Sans"/>
        </w:rPr>
      </w:pPr>
      <w:r w:rsidRPr="00841DEB">
        <w:rPr>
          <w:rFonts w:ascii="Open Sans" w:hAnsi="Open Sans" w:cs="Open Sans"/>
        </w:rPr>
        <w:t>Zaakceptowanie przez Zamawiającego Dokumentów według procedury określonej w niniejszym paragrafie nie zwalnia ani nie ogranicza odpowiedzialności Wykonawcy za nienależyte wykonanie Umowy.</w:t>
      </w:r>
    </w:p>
    <w:p w14:paraId="73955BF5" w14:textId="77777777" w:rsidR="00B945A4" w:rsidRPr="00841DEB" w:rsidRDefault="00B945A4" w:rsidP="008650DB">
      <w:pPr>
        <w:numPr>
          <w:ilvl w:val="0"/>
          <w:numId w:val="34"/>
        </w:numPr>
        <w:tabs>
          <w:tab w:val="clear" w:pos="566"/>
          <w:tab w:val="num" w:pos="360"/>
        </w:tabs>
        <w:ind w:left="360" w:hanging="360"/>
        <w:rPr>
          <w:rFonts w:ascii="Open Sans" w:hAnsi="Open Sans" w:cs="Open Sans"/>
        </w:rPr>
      </w:pPr>
      <w:r w:rsidRPr="00841DEB">
        <w:rPr>
          <w:rFonts w:ascii="Open Sans" w:hAnsi="Open Sans" w:cs="Open Sans"/>
        </w:rPr>
        <w:t>Dokumenty zostaną dostarczone przez Wykonawcę do siedziby Zamawiającego w Warszawie przy ul. Hożej 13a.</w:t>
      </w:r>
    </w:p>
    <w:p w14:paraId="43F5B26D" w14:textId="77777777" w:rsidR="00B945A4" w:rsidRPr="00841DEB" w:rsidRDefault="00B945A4" w:rsidP="008650DB">
      <w:pPr>
        <w:numPr>
          <w:ilvl w:val="0"/>
          <w:numId w:val="34"/>
        </w:numPr>
        <w:tabs>
          <w:tab w:val="clear" w:pos="566"/>
          <w:tab w:val="num" w:pos="360"/>
        </w:tabs>
        <w:ind w:left="360" w:hanging="360"/>
        <w:rPr>
          <w:rFonts w:ascii="Open Sans" w:hAnsi="Open Sans" w:cs="Open Sans"/>
        </w:rPr>
      </w:pPr>
      <w:r w:rsidRPr="00841DEB">
        <w:rPr>
          <w:rFonts w:ascii="Open Sans" w:hAnsi="Open Sans" w:cs="Open Sans"/>
        </w:rPr>
        <w:lastRenderedPageBreak/>
        <w:t>Strony ustalają, że:</w:t>
      </w:r>
    </w:p>
    <w:p w14:paraId="43CAD325" w14:textId="77777777" w:rsidR="00B945A4" w:rsidRPr="004F1CD6" w:rsidRDefault="00B945A4" w:rsidP="008650DB">
      <w:pPr>
        <w:numPr>
          <w:ilvl w:val="2"/>
          <w:numId w:val="33"/>
        </w:numPr>
        <w:tabs>
          <w:tab w:val="clear" w:pos="2340"/>
          <w:tab w:val="num" w:pos="720"/>
        </w:tabs>
        <w:ind w:left="720" w:hanging="320"/>
        <w:rPr>
          <w:rFonts w:ascii="Open Sans" w:hAnsi="Open Sans" w:cs="Open Sans"/>
          <w:color w:val="000000" w:themeColor="text1"/>
        </w:rPr>
      </w:pPr>
      <w:r w:rsidRPr="004F1CD6">
        <w:rPr>
          <w:rFonts w:ascii="Open Sans" w:hAnsi="Open Sans" w:cs="Open Sans"/>
          <w:color w:val="000000" w:themeColor="text1"/>
        </w:rPr>
        <w:t xml:space="preserve">każdorazowe przekazanie </w:t>
      </w:r>
      <w:r w:rsidR="00C04EE8" w:rsidRPr="004F1CD6">
        <w:rPr>
          <w:rFonts w:ascii="Open Sans" w:hAnsi="Open Sans" w:cs="Open Sans"/>
          <w:color w:val="000000" w:themeColor="text1"/>
        </w:rPr>
        <w:t>Dokum</w:t>
      </w:r>
      <w:r w:rsidR="00EE02D2">
        <w:rPr>
          <w:rFonts w:ascii="Open Sans" w:hAnsi="Open Sans" w:cs="Open Sans"/>
          <w:color w:val="000000" w:themeColor="text1"/>
        </w:rPr>
        <w:t>entu/Dokum</w:t>
      </w:r>
      <w:r w:rsidR="00A352A6">
        <w:rPr>
          <w:rFonts w:ascii="Open Sans" w:hAnsi="Open Sans" w:cs="Open Sans"/>
          <w:color w:val="000000" w:themeColor="text1"/>
        </w:rPr>
        <w:t>e</w:t>
      </w:r>
      <w:r w:rsidR="00EE02D2">
        <w:rPr>
          <w:rFonts w:ascii="Open Sans" w:hAnsi="Open Sans" w:cs="Open Sans"/>
          <w:color w:val="000000" w:themeColor="text1"/>
        </w:rPr>
        <w:t>ntów</w:t>
      </w:r>
      <w:r w:rsidR="00C04EE8" w:rsidRPr="004F1CD6">
        <w:rPr>
          <w:rFonts w:ascii="Open Sans" w:hAnsi="Open Sans" w:cs="Open Sans"/>
          <w:color w:val="000000" w:themeColor="text1"/>
        </w:rPr>
        <w:t xml:space="preserve"> </w:t>
      </w:r>
      <w:r w:rsidRPr="004F1CD6">
        <w:rPr>
          <w:rFonts w:ascii="Open Sans" w:hAnsi="Open Sans" w:cs="Open Sans"/>
          <w:color w:val="000000" w:themeColor="text1"/>
        </w:rPr>
        <w:t xml:space="preserve">zostanie potwierdzone przez Zamawiającego i Wykonawcę w </w:t>
      </w:r>
      <w:r w:rsidRPr="004F1CD6">
        <w:rPr>
          <w:rFonts w:ascii="Open Sans" w:hAnsi="Open Sans" w:cs="Open Sans"/>
          <w:b/>
          <w:color w:val="000000" w:themeColor="text1"/>
        </w:rPr>
        <w:t>protokole przekazania</w:t>
      </w:r>
      <w:r w:rsidRPr="004F1CD6">
        <w:rPr>
          <w:rFonts w:ascii="Open Sans" w:hAnsi="Open Sans" w:cs="Open Sans"/>
          <w:color w:val="000000" w:themeColor="text1"/>
        </w:rPr>
        <w:t>,</w:t>
      </w:r>
    </w:p>
    <w:p w14:paraId="5712FA39" w14:textId="77777777" w:rsidR="00B945A4" w:rsidRPr="004F1CD6" w:rsidRDefault="00B945A4" w:rsidP="008650DB">
      <w:pPr>
        <w:numPr>
          <w:ilvl w:val="2"/>
          <w:numId w:val="33"/>
        </w:numPr>
        <w:tabs>
          <w:tab w:val="clear" w:pos="2340"/>
          <w:tab w:val="num" w:pos="720"/>
        </w:tabs>
        <w:ind w:left="720" w:hanging="320"/>
        <w:rPr>
          <w:rFonts w:ascii="Open Sans" w:hAnsi="Open Sans" w:cs="Open Sans"/>
          <w:color w:val="000000" w:themeColor="text1"/>
        </w:rPr>
      </w:pPr>
      <w:r w:rsidRPr="004F1CD6">
        <w:rPr>
          <w:rFonts w:ascii="Open Sans" w:hAnsi="Open Sans" w:cs="Open Sans"/>
          <w:color w:val="000000" w:themeColor="text1"/>
        </w:rPr>
        <w:t>po</w:t>
      </w:r>
      <w:r w:rsidR="004F1CD6" w:rsidRPr="004F1CD6">
        <w:rPr>
          <w:rFonts w:ascii="Open Sans" w:hAnsi="Open Sans" w:cs="Open Sans"/>
          <w:color w:val="000000" w:themeColor="text1"/>
        </w:rPr>
        <w:t xml:space="preserve"> dostarczeniu i zaakceptowaniu wykonania całości Dokumentacji</w:t>
      </w:r>
      <w:r w:rsidR="009E2220">
        <w:rPr>
          <w:rFonts w:ascii="Open Sans" w:hAnsi="Open Sans" w:cs="Open Sans"/>
          <w:color w:val="000000" w:themeColor="text1"/>
        </w:rPr>
        <w:t xml:space="preserve"> </w:t>
      </w:r>
      <w:r w:rsidR="00066B8C">
        <w:rPr>
          <w:rFonts w:ascii="Open Sans" w:hAnsi="Open Sans" w:cs="Open Sans"/>
          <w:color w:val="000000" w:themeColor="text1"/>
        </w:rPr>
        <w:t>projektowej</w:t>
      </w:r>
      <w:r w:rsidR="004F1CD6" w:rsidRPr="004F1CD6">
        <w:rPr>
          <w:rFonts w:ascii="Open Sans" w:hAnsi="Open Sans" w:cs="Open Sans"/>
          <w:color w:val="000000" w:themeColor="text1"/>
        </w:rPr>
        <w:t>, w tym dostarczeniu wszelkich wymaganych prawem decyzji, uzgodnień, pozwoleń itp. oraz</w:t>
      </w:r>
      <w:r w:rsidRPr="004F1CD6">
        <w:rPr>
          <w:rFonts w:ascii="Open Sans" w:hAnsi="Open Sans" w:cs="Open Sans"/>
          <w:color w:val="000000" w:themeColor="text1"/>
        </w:rPr>
        <w:t xml:space="preserve"> przekazaniu wszystkich egzemplarzy </w:t>
      </w:r>
      <w:r w:rsidR="004F1CD6" w:rsidRPr="004F1CD6">
        <w:rPr>
          <w:rFonts w:ascii="Open Sans" w:hAnsi="Open Sans" w:cs="Open Sans"/>
          <w:color w:val="000000" w:themeColor="text1"/>
        </w:rPr>
        <w:t>Dokumentacji</w:t>
      </w:r>
      <w:r w:rsidR="00066B8C">
        <w:rPr>
          <w:rFonts w:ascii="Open Sans" w:hAnsi="Open Sans" w:cs="Open Sans"/>
          <w:color w:val="000000" w:themeColor="text1"/>
        </w:rPr>
        <w:t xml:space="preserve"> projektowej</w:t>
      </w:r>
      <w:r w:rsidRPr="004F1CD6">
        <w:rPr>
          <w:rFonts w:ascii="Open Sans" w:hAnsi="Open Sans" w:cs="Open Sans"/>
          <w:color w:val="000000" w:themeColor="text1"/>
        </w:rPr>
        <w:t>, zostan</w:t>
      </w:r>
      <w:r w:rsidR="00E9358B">
        <w:rPr>
          <w:rFonts w:ascii="Open Sans" w:hAnsi="Open Sans" w:cs="Open Sans"/>
          <w:color w:val="000000" w:themeColor="text1"/>
        </w:rPr>
        <w:t>ie</w:t>
      </w:r>
      <w:r w:rsidRPr="004F1CD6">
        <w:rPr>
          <w:rFonts w:ascii="Open Sans" w:hAnsi="Open Sans" w:cs="Open Sans"/>
          <w:color w:val="000000" w:themeColor="text1"/>
        </w:rPr>
        <w:t xml:space="preserve"> sporządzon</w:t>
      </w:r>
      <w:r w:rsidR="00E9358B">
        <w:rPr>
          <w:rFonts w:ascii="Open Sans" w:hAnsi="Open Sans" w:cs="Open Sans"/>
          <w:color w:val="000000" w:themeColor="text1"/>
        </w:rPr>
        <w:t>y</w:t>
      </w:r>
      <w:r w:rsidRPr="004F1CD6">
        <w:rPr>
          <w:rFonts w:ascii="Open Sans" w:hAnsi="Open Sans" w:cs="Open Sans"/>
          <w:color w:val="000000" w:themeColor="text1"/>
        </w:rPr>
        <w:t xml:space="preserve"> </w:t>
      </w:r>
      <w:r w:rsidRPr="004F1CD6">
        <w:rPr>
          <w:rFonts w:ascii="Open Sans" w:hAnsi="Open Sans" w:cs="Open Sans"/>
          <w:b/>
          <w:color w:val="000000" w:themeColor="text1"/>
        </w:rPr>
        <w:t>protok</w:t>
      </w:r>
      <w:r w:rsidR="00E9358B">
        <w:rPr>
          <w:rFonts w:ascii="Open Sans" w:hAnsi="Open Sans" w:cs="Open Sans"/>
          <w:b/>
          <w:color w:val="000000" w:themeColor="text1"/>
        </w:rPr>
        <w:t>ó</w:t>
      </w:r>
      <w:r w:rsidRPr="004F1CD6">
        <w:rPr>
          <w:rFonts w:ascii="Open Sans" w:hAnsi="Open Sans" w:cs="Open Sans"/>
          <w:b/>
          <w:color w:val="000000" w:themeColor="text1"/>
        </w:rPr>
        <w:t>ł odbioru Dokumentacji</w:t>
      </w:r>
      <w:r w:rsidR="00A352A6">
        <w:rPr>
          <w:rFonts w:ascii="Open Sans" w:hAnsi="Open Sans" w:cs="Open Sans"/>
          <w:b/>
          <w:color w:val="000000" w:themeColor="text1"/>
        </w:rPr>
        <w:t xml:space="preserve"> projektowej</w:t>
      </w:r>
      <w:r w:rsidR="004F1CD6" w:rsidRPr="004F1CD6">
        <w:rPr>
          <w:rFonts w:ascii="Open Sans" w:hAnsi="Open Sans" w:cs="Open Sans"/>
          <w:color w:val="000000" w:themeColor="text1"/>
        </w:rPr>
        <w:t xml:space="preserve">, </w:t>
      </w:r>
      <w:r w:rsidRPr="004F1CD6">
        <w:rPr>
          <w:rFonts w:ascii="Open Sans" w:hAnsi="Open Sans" w:cs="Open Sans"/>
          <w:color w:val="000000" w:themeColor="text1"/>
        </w:rPr>
        <w:t>stanowiąc</w:t>
      </w:r>
      <w:r w:rsidR="00E9358B">
        <w:rPr>
          <w:rFonts w:ascii="Open Sans" w:hAnsi="Open Sans" w:cs="Open Sans"/>
          <w:color w:val="000000" w:themeColor="text1"/>
        </w:rPr>
        <w:t>y</w:t>
      </w:r>
      <w:r w:rsidRPr="004F1CD6">
        <w:rPr>
          <w:rFonts w:ascii="Open Sans" w:hAnsi="Open Sans" w:cs="Open Sans"/>
          <w:color w:val="000000" w:themeColor="text1"/>
        </w:rPr>
        <w:t xml:space="preserve"> podstawę do wystawienia faktur, według zasad określonych w § 1</w:t>
      </w:r>
      <w:r w:rsidR="00BA3324" w:rsidRPr="004F1CD6">
        <w:rPr>
          <w:rFonts w:ascii="Open Sans" w:hAnsi="Open Sans" w:cs="Open Sans"/>
          <w:color w:val="000000" w:themeColor="text1"/>
        </w:rPr>
        <w:t>5</w:t>
      </w:r>
      <w:r w:rsidRPr="004F1CD6">
        <w:rPr>
          <w:rFonts w:ascii="Open Sans" w:hAnsi="Open Sans" w:cs="Open Sans"/>
          <w:color w:val="000000" w:themeColor="text1"/>
        </w:rPr>
        <w:t xml:space="preserve"> ust. 2 pkt 1) oraz w § </w:t>
      </w:r>
      <w:r w:rsidR="004F1CD6" w:rsidRPr="004F1CD6">
        <w:rPr>
          <w:rFonts w:ascii="Open Sans" w:hAnsi="Open Sans" w:cs="Open Sans"/>
          <w:color w:val="000000" w:themeColor="text1"/>
        </w:rPr>
        <w:t>16</w:t>
      </w:r>
      <w:r w:rsidRPr="004F1CD6">
        <w:rPr>
          <w:rFonts w:ascii="Open Sans" w:hAnsi="Open Sans" w:cs="Open Sans"/>
          <w:color w:val="000000" w:themeColor="text1"/>
        </w:rPr>
        <w:t xml:space="preserve"> ust. 1 pkt 1),</w:t>
      </w:r>
    </w:p>
    <w:p w14:paraId="0E163700" w14:textId="77777777" w:rsidR="00B945A4" w:rsidRPr="00841DEB" w:rsidRDefault="00B945A4" w:rsidP="008650DB">
      <w:pPr>
        <w:numPr>
          <w:ilvl w:val="2"/>
          <w:numId w:val="33"/>
        </w:numPr>
        <w:tabs>
          <w:tab w:val="clear" w:pos="2340"/>
          <w:tab w:val="num" w:pos="720"/>
        </w:tabs>
        <w:ind w:left="720" w:hanging="294"/>
        <w:rPr>
          <w:rFonts w:ascii="Open Sans" w:hAnsi="Open Sans" w:cs="Open Sans"/>
        </w:rPr>
      </w:pPr>
      <w:r w:rsidRPr="00841DEB">
        <w:rPr>
          <w:rFonts w:ascii="Open Sans" w:hAnsi="Open Sans" w:cs="Open Sans"/>
        </w:rPr>
        <w:t>protokoły, o których mowa w pkt 1) – 2)</w:t>
      </w:r>
      <w:r w:rsidR="00066B8C">
        <w:rPr>
          <w:rFonts w:ascii="Open Sans" w:hAnsi="Open Sans" w:cs="Open Sans"/>
        </w:rPr>
        <w:t xml:space="preserve"> powyżej</w:t>
      </w:r>
      <w:r w:rsidRPr="00841DEB">
        <w:rPr>
          <w:rFonts w:ascii="Open Sans" w:hAnsi="Open Sans" w:cs="Open Sans"/>
        </w:rPr>
        <w:t>, w żadnym razie nie mogą być traktowane jako stwierdzenie prawidłowości i jakości wykonania Przedmiotu umowy oraz jako ograniczenie uprawnień wynikających z rękojmi za wady.</w:t>
      </w:r>
    </w:p>
    <w:p w14:paraId="0548A9C2" w14:textId="77777777" w:rsidR="00B945A4" w:rsidRPr="00841DEB" w:rsidRDefault="00B945A4" w:rsidP="00B945A4">
      <w:pPr>
        <w:ind w:left="0"/>
        <w:rPr>
          <w:rFonts w:ascii="Open Sans" w:hAnsi="Open Sans" w:cs="Open Sans"/>
        </w:rPr>
      </w:pPr>
      <w:r w:rsidRPr="00841DEB">
        <w:rPr>
          <w:rFonts w:ascii="Open Sans" w:hAnsi="Open Sans" w:cs="Open Sans"/>
        </w:rPr>
        <w:t xml:space="preserve">9. </w:t>
      </w:r>
      <w:r w:rsidR="00224304">
        <w:rPr>
          <w:rFonts w:ascii="Open Sans" w:hAnsi="Open Sans" w:cs="Open Sans"/>
        </w:rPr>
        <w:t xml:space="preserve"> </w:t>
      </w:r>
      <w:r w:rsidRPr="00841DEB">
        <w:rPr>
          <w:rFonts w:ascii="Open Sans" w:hAnsi="Open Sans" w:cs="Open Sans"/>
        </w:rPr>
        <w:t>Wszelkie Dokumenty oraz inne opracowania, będące przedmiotem odbioru muszą być zaopatrzone w wykaz opracowań oraz pisemne oświadczenie Wykonawcy, że zostały wykonane zgodnie z niniejszą Umową, obowiązującymi przepisami techniczno-budowlanymi oraz są w stanie kompletnym z punktu widzenia celu, któremu mają służyć.</w:t>
      </w:r>
    </w:p>
    <w:p w14:paraId="4FA53824" w14:textId="77777777" w:rsidR="003D0959" w:rsidRDefault="003D0959" w:rsidP="00B945A4">
      <w:pPr>
        <w:tabs>
          <w:tab w:val="left" w:pos="709"/>
        </w:tabs>
        <w:contextualSpacing/>
        <w:jc w:val="center"/>
        <w:rPr>
          <w:rFonts w:ascii="Open Sans" w:hAnsi="Open Sans" w:cs="Open Sans"/>
          <w:b/>
          <w:strike/>
        </w:rPr>
      </w:pPr>
    </w:p>
    <w:p w14:paraId="10678D8E" w14:textId="77777777" w:rsidR="00B945A4" w:rsidRPr="00841DEB" w:rsidRDefault="00B945A4" w:rsidP="00B945A4">
      <w:pPr>
        <w:tabs>
          <w:tab w:val="left" w:pos="709"/>
        </w:tabs>
        <w:contextualSpacing/>
        <w:jc w:val="center"/>
        <w:rPr>
          <w:rFonts w:ascii="Open Sans" w:hAnsi="Open Sans" w:cs="Open Sans"/>
          <w:b/>
        </w:rPr>
      </w:pPr>
      <w:r w:rsidRPr="00841DEB">
        <w:rPr>
          <w:rFonts w:ascii="Open Sans" w:hAnsi="Open Sans" w:cs="Open Sans"/>
          <w:b/>
        </w:rPr>
        <w:t xml:space="preserve">§ </w:t>
      </w:r>
      <w:r w:rsidR="003D0959">
        <w:rPr>
          <w:rFonts w:ascii="Open Sans" w:hAnsi="Open Sans" w:cs="Open Sans"/>
          <w:b/>
        </w:rPr>
        <w:t>4</w:t>
      </w:r>
      <w:r w:rsidRPr="00841DEB">
        <w:rPr>
          <w:rFonts w:ascii="Open Sans" w:hAnsi="Open Sans" w:cs="Open Sans"/>
          <w:b/>
        </w:rPr>
        <w:t>.</w:t>
      </w:r>
    </w:p>
    <w:p w14:paraId="6FAE3735" w14:textId="77777777" w:rsidR="00B945A4" w:rsidRPr="00841DEB" w:rsidRDefault="00B945A4" w:rsidP="00B945A4">
      <w:pPr>
        <w:tabs>
          <w:tab w:val="left" w:pos="709"/>
        </w:tabs>
        <w:contextualSpacing/>
        <w:jc w:val="center"/>
        <w:rPr>
          <w:rFonts w:ascii="Open Sans" w:hAnsi="Open Sans" w:cs="Open Sans"/>
          <w:b/>
        </w:rPr>
      </w:pPr>
      <w:r w:rsidRPr="00841DEB">
        <w:rPr>
          <w:rFonts w:ascii="Open Sans" w:hAnsi="Open Sans" w:cs="Open Sans"/>
          <w:b/>
        </w:rPr>
        <w:t>Program naprawczy</w:t>
      </w:r>
    </w:p>
    <w:p w14:paraId="0988D60E" w14:textId="77777777" w:rsidR="00B945A4" w:rsidRPr="00841DEB" w:rsidRDefault="00B945A4" w:rsidP="008650DB">
      <w:pPr>
        <w:pStyle w:val="Akapitzlist"/>
        <w:numPr>
          <w:ilvl w:val="1"/>
          <w:numId w:val="16"/>
        </w:numPr>
        <w:ind w:left="426" w:hanging="426"/>
        <w:contextualSpacing/>
        <w:rPr>
          <w:rFonts w:ascii="Open Sans" w:hAnsi="Open Sans" w:cs="Open Sans"/>
        </w:rPr>
      </w:pPr>
      <w:r w:rsidRPr="00841DEB">
        <w:rPr>
          <w:rFonts w:ascii="Open Sans" w:hAnsi="Open Sans" w:cs="Open Sans"/>
        </w:rPr>
        <w:t>Jeżeli faktyczny postęp robót z przyczyn leżących po stronie Wykonawcy będzie zagrażał terminom zakończenia robót, o których mowa w § 2, lub zajdą inne istotne odstępstwa od </w:t>
      </w:r>
      <w:r w:rsidR="007B55CB">
        <w:rPr>
          <w:rFonts w:ascii="Open Sans" w:hAnsi="Open Sans" w:cs="Open Sans"/>
        </w:rPr>
        <w:t xml:space="preserve">przyjętych </w:t>
      </w:r>
      <w:r w:rsidRPr="00841DEB">
        <w:rPr>
          <w:rFonts w:ascii="Open Sans" w:hAnsi="Open Sans" w:cs="Open Sans"/>
        </w:rPr>
        <w:t xml:space="preserve">terminów, Wykonawca na żądanie Zamawiającego niezwłocznie, nie później niż w terminie 7 dni licząc od dnia otrzymania żądania, przedstawi Zamawiającemu do zatwierdzenia projekt Programu naprawczego. </w:t>
      </w:r>
    </w:p>
    <w:p w14:paraId="61889CD8" w14:textId="77777777" w:rsidR="00B945A4" w:rsidRPr="00841DEB" w:rsidRDefault="00B945A4" w:rsidP="008650DB">
      <w:pPr>
        <w:pStyle w:val="Akapitzlist"/>
        <w:numPr>
          <w:ilvl w:val="0"/>
          <w:numId w:val="16"/>
        </w:numPr>
        <w:ind w:left="426" w:hanging="426"/>
        <w:contextualSpacing/>
        <w:rPr>
          <w:rFonts w:ascii="Open Sans" w:hAnsi="Open Sans" w:cs="Open Sans"/>
        </w:rPr>
      </w:pPr>
      <w:r w:rsidRPr="00841DEB">
        <w:rPr>
          <w:rFonts w:ascii="Open Sans" w:hAnsi="Open Sans" w:cs="Open Sans"/>
        </w:rPr>
        <w:t>Program naprawczy powinien przewidywać reorganizację sposobu wykonywania robót poprzez zwiększenie zaangażowania sprzętu, personelu, Podwykonawców lub zasobów finansowych Wykonawcy w celu wykonania niezrealizowanych elementów robót w terminach określonych w </w:t>
      </w:r>
      <w:r w:rsidR="0056108D">
        <w:rPr>
          <w:rFonts w:ascii="Open Sans" w:hAnsi="Open Sans" w:cs="Open Sans"/>
        </w:rPr>
        <w:t>Umowie</w:t>
      </w:r>
      <w:r w:rsidRPr="00841DEB">
        <w:rPr>
          <w:rFonts w:ascii="Open Sans" w:hAnsi="Open Sans" w:cs="Open Sans"/>
        </w:rPr>
        <w:t>.</w:t>
      </w:r>
    </w:p>
    <w:p w14:paraId="50F5E86E" w14:textId="77777777" w:rsidR="00B945A4" w:rsidRPr="00841DEB" w:rsidRDefault="00B945A4" w:rsidP="00B945A4">
      <w:pPr>
        <w:tabs>
          <w:tab w:val="left" w:pos="709"/>
        </w:tabs>
        <w:contextualSpacing/>
        <w:jc w:val="center"/>
        <w:rPr>
          <w:rFonts w:ascii="Open Sans" w:hAnsi="Open Sans" w:cs="Open Sans"/>
          <w:b/>
        </w:rPr>
      </w:pPr>
      <w:r w:rsidRPr="00841DEB">
        <w:rPr>
          <w:rFonts w:ascii="Open Sans" w:hAnsi="Open Sans" w:cs="Open Sans"/>
          <w:b/>
        </w:rPr>
        <w:t xml:space="preserve">§ </w:t>
      </w:r>
      <w:r w:rsidR="007B55CB">
        <w:rPr>
          <w:rFonts w:ascii="Open Sans" w:hAnsi="Open Sans" w:cs="Open Sans"/>
          <w:b/>
        </w:rPr>
        <w:t>5</w:t>
      </w:r>
      <w:r w:rsidRPr="00841DEB">
        <w:rPr>
          <w:rFonts w:ascii="Open Sans" w:hAnsi="Open Sans" w:cs="Open Sans"/>
          <w:b/>
        </w:rPr>
        <w:t>.</w:t>
      </w:r>
    </w:p>
    <w:p w14:paraId="04E29543" w14:textId="77777777" w:rsidR="00B945A4" w:rsidRPr="00841DEB" w:rsidRDefault="00B945A4" w:rsidP="00B945A4">
      <w:pPr>
        <w:tabs>
          <w:tab w:val="left" w:pos="709"/>
        </w:tabs>
        <w:contextualSpacing/>
        <w:jc w:val="center"/>
        <w:rPr>
          <w:rFonts w:ascii="Open Sans" w:hAnsi="Open Sans" w:cs="Open Sans"/>
          <w:b/>
        </w:rPr>
      </w:pPr>
      <w:r w:rsidRPr="00841DEB">
        <w:rPr>
          <w:rFonts w:ascii="Open Sans" w:hAnsi="Open Sans" w:cs="Open Sans"/>
          <w:b/>
        </w:rPr>
        <w:t>Wstrzymanie wykonywania robót</w:t>
      </w:r>
    </w:p>
    <w:p w14:paraId="0384E1E4" w14:textId="77777777" w:rsidR="00B945A4" w:rsidRPr="00841DEB" w:rsidRDefault="00B945A4" w:rsidP="00B945A4">
      <w:pPr>
        <w:tabs>
          <w:tab w:val="left" w:pos="709"/>
        </w:tabs>
        <w:ind w:left="0"/>
        <w:contextualSpacing/>
        <w:rPr>
          <w:rFonts w:ascii="Open Sans" w:hAnsi="Open Sans" w:cs="Open Sans"/>
          <w:b/>
        </w:rPr>
      </w:pPr>
      <w:r w:rsidRPr="00841DEB">
        <w:rPr>
          <w:rFonts w:ascii="Open Sans" w:eastAsia="Times New Roman" w:hAnsi="Open Sans" w:cs="Open Sans"/>
          <w:lang w:eastAsia="ar-SA"/>
        </w:rPr>
        <w:t xml:space="preserve">Inspektor </w:t>
      </w:r>
      <w:r w:rsidRPr="00841DEB">
        <w:rPr>
          <w:rFonts w:ascii="Open Sans" w:hAnsi="Open Sans" w:cs="Open Sans"/>
        </w:rPr>
        <w:t>Nadzoru Zamawiającego</w:t>
      </w:r>
      <w:r w:rsidRPr="00841DEB">
        <w:rPr>
          <w:rFonts w:ascii="Open Sans" w:eastAsia="Times New Roman" w:hAnsi="Open Sans" w:cs="Open Sans"/>
          <w:lang w:eastAsia="ar-SA"/>
        </w:rPr>
        <w:t xml:space="preserve"> może wstrzymać wykonywanie robót budowlanych w następujących przypadkach</w:t>
      </w:r>
      <w:r w:rsidRPr="00841DEB">
        <w:rPr>
          <w:rFonts w:ascii="Open Sans" w:eastAsia="Times New Roman" w:hAnsi="Open Sans" w:cs="Open Sans"/>
          <w:b/>
          <w:lang w:eastAsia="ar-SA"/>
        </w:rPr>
        <w:t>:</w:t>
      </w:r>
    </w:p>
    <w:p w14:paraId="1BDAA44C" w14:textId="77777777" w:rsidR="00B945A4" w:rsidRPr="00841DEB" w:rsidRDefault="00B945A4" w:rsidP="008650DB">
      <w:pPr>
        <w:pStyle w:val="Akapitzlist"/>
        <w:numPr>
          <w:ilvl w:val="0"/>
          <w:numId w:val="17"/>
        </w:numPr>
        <w:rPr>
          <w:rFonts w:ascii="Open Sans" w:hAnsi="Open Sans" w:cs="Open Sans"/>
        </w:rPr>
      </w:pPr>
      <w:r w:rsidRPr="00841DEB">
        <w:rPr>
          <w:rFonts w:ascii="Open Sans" w:hAnsi="Open Sans" w:cs="Open Sans"/>
        </w:rPr>
        <w:t>wykonywania robót budowlanych niezgodnie z Dokumentacją projektową lub w sposób naruszający warunki bezpieczeństwa, stwarzający zagrożenie dla życia i/lub zdrowia osób znajdujących się na terenie budowy i niedokonania poprawy w wyznaczonym terminie, przy czym wszelkie opóźnienia wynikłe z powodu takiego wstrzymania obciążają wyłącznie Wykonawcę,</w:t>
      </w:r>
    </w:p>
    <w:p w14:paraId="2DDDC17D" w14:textId="77777777" w:rsidR="00B945A4" w:rsidRDefault="00B945A4" w:rsidP="008650DB">
      <w:pPr>
        <w:pStyle w:val="Akapitzlist"/>
        <w:numPr>
          <w:ilvl w:val="0"/>
          <w:numId w:val="17"/>
        </w:numPr>
        <w:tabs>
          <w:tab w:val="left" w:pos="426"/>
          <w:tab w:val="left" w:pos="567"/>
        </w:tabs>
        <w:rPr>
          <w:rFonts w:ascii="Open Sans" w:hAnsi="Open Sans" w:cs="Open Sans"/>
        </w:rPr>
      </w:pPr>
      <w:r w:rsidRPr="00841DEB">
        <w:rPr>
          <w:rFonts w:ascii="Open Sans" w:hAnsi="Open Sans" w:cs="Open Sans"/>
        </w:rPr>
        <w:t>wystąpienia warunków atmosferycznych, mogących wpłynąć na pogorszenie jakości robót, z tym zastrzeżeniem, że przed wstrzymaniem robót budowlanych w związku z wystąpieniem tych okoliczności, Strony uzgodnią nowe terminy wykonania robót</w:t>
      </w:r>
      <w:r w:rsidR="007B55CB">
        <w:rPr>
          <w:rFonts w:ascii="Open Sans" w:hAnsi="Open Sans" w:cs="Open Sans"/>
        </w:rPr>
        <w:t xml:space="preserve">. </w:t>
      </w:r>
    </w:p>
    <w:p w14:paraId="2F54B5FF" w14:textId="77777777" w:rsidR="007B55CB" w:rsidRPr="00841DEB" w:rsidRDefault="007B55CB" w:rsidP="007B55CB">
      <w:pPr>
        <w:pStyle w:val="Akapitzlist"/>
        <w:tabs>
          <w:tab w:val="left" w:pos="426"/>
          <w:tab w:val="left" w:pos="567"/>
        </w:tabs>
        <w:ind w:left="360"/>
        <w:rPr>
          <w:rFonts w:ascii="Open Sans" w:hAnsi="Open Sans" w:cs="Open Sans"/>
        </w:rPr>
      </w:pPr>
    </w:p>
    <w:p w14:paraId="5FD6CC74" w14:textId="77777777" w:rsidR="00B945A4" w:rsidRPr="00841DEB" w:rsidRDefault="00B945A4" w:rsidP="00B945A4">
      <w:pPr>
        <w:tabs>
          <w:tab w:val="left" w:pos="709"/>
        </w:tabs>
        <w:contextualSpacing/>
        <w:jc w:val="center"/>
        <w:rPr>
          <w:rFonts w:ascii="Open Sans" w:hAnsi="Open Sans" w:cs="Open Sans"/>
          <w:b/>
        </w:rPr>
      </w:pPr>
      <w:r w:rsidRPr="00841DEB">
        <w:rPr>
          <w:rFonts w:ascii="Open Sans" w:hAnsi="Open Sans" w:cs="Open Sans"/>
          <w:b/>
        </w:rPr>
        <w:t xml:space="preserve">§ </w:t>
      </w:r>
      <w:r w:rsidR="003C7EA0">
        <w:rPr>
          <w:rFonts w:ascii="Open Sans" w:hAnsi="Open Sans" w:cs="Open Sans"/>
          <w:b/>
        </w:rPr>
        <w:t>6</w:t>
      </w:r>
      <w:r w:rsidRPr="00841DEB">
        <w:rPr>
          <w:rFonts w:ascii="Open Sans" w:hAnsi="Open Sans" w:cs="Open Sans"/>
          <w:b/>
        </w:rPr>
        <w:t>.</w:t>
      </w:r>
    </w:p>
    <w:p w14:paraId="4E6E6FA8" w14:textId="77777777" w:rsidR="00B945A4" w:rsidRPr="00841DEB" w:rsidRDefault="00B945A4" w:rsidP="00B945A4">
      <w:pPr>
        <w:tabs>
          <w:tab w:val="left" w:pos="709"/>
        </w:tabs>
        <w:contextualSpacing/>
        <w:jc w:val="center"/>
        <w:rPr>
          <w:rFonts w:ascii="Open Sans" w:hAnsi="Open Sans" w:cs="Open Sans"/>
          <w:b/>
        </w:rPr>
      </w:pPr>
      <w:r w:rsidRPr="00841DEB">
        <w:rPr>
          <w:rFonts w:ascii="Open Sans" w:hAnsi="Open Sans" w:cs="Open Sans"/>
          <w:b/>
        </w:rPr>
        <w:t>Obowiązki Wykonawcy</w:t>
      </w:r>
    </w:p>
    <w:p w14:paraId="452B1C01" w14:textId="637B8C40" w:rsidR="00FC52C1" w:rsidRPr="0010218C" w:rsidRDefault="00B945A4" w:rsidP="008650DB">
      <w:pPr>
        <w:pStyle w:val="Akapitzlist"/>
        <w:numPr>
          <w:ilvl w:val="1"/>
          <w:numId w:val="32"/>
        </w:numPr>
        <w:spacing w:before="0" w:line="276" w:lineRule="auto"/>
        <w:contextualSpacing/>
        <w:rPr>
          <w:rFonts w:ascii="Open Sans" w:hAnsi="Open Sans" w:cs="Open Sans"/>
        </w:rPr>
      </w:pPr>
      <w:r w:rsidRPr="0010218C">
        <w:rPr>
          <w:rFonts w:ascii="Open Sans" w:hAnsi="Open Sans" w:cs="Open Sans"/>
        </w:rPr>
        <w:t>Do obowiązków Wykonawcy, w ramach określonego w Umowie wynagrodzenia należy wykonanie Przedmiotu umowy, w sposób zgodny z obowiązującymi przepisami prawa i normami, a w szczególności w sposób zgodny z wymaganiami:</w:t>
      </w:r>
      <w:r w:rsidR="00FC52C1" w:rsidRPr="0010218C">
        <w:rPr>
          <w:rFonts w:ascii="Open Sans" w:hAnsi="Open Sans" w:cs="Open Sans"/>
        </w:rPr>
        <w:t xml:space="preserve"> </w:t>
      </w:r>
    </w:p>
    <w:p w14:paraId="443BB3CE" w14:textId="77777777" w:rsidR="00FC52C1" w:rsidRDefault="00FC52C1" w:rsidP="008650DB">
      <w:pPr>
        <w:pStyle w:val="Akapitzlist"/>
        <w:numPr>
          <w:ilvl w:val="2"/>
          <w:numId w:val="32"/>
        </w:numPr>
        <w:spacing w:before="0" w:line="276" w:lineRule="auto"/>
        <w:contextualSpacing/>
        <w:rPr>
          <w:rFonts w:ascii="Open Sans" w:hAnsi="Open Sans" w:cs="Open Sans"/>
        </w:rPr>
      </w:pPr>
      <w:r w:rsidRPr="00841DEB">
        <w:rPr>
          <w:rFonts w:ascii="Open Sans" w:hAnsi="Open Sans" w:cs="Open Sans"/>
        </w:rPr>
        <w:t>stawy z dnia 07 lipca 1994 r. Prawo budowlane</w:t>
      </w:r>
      <w:r>
        <w:rPr>
          <w:rFonts w:ascii="Open Sans" w:hAnsi="Open Sans" w:cs="Open Sans"/>
        </w:rPr>
        <w:t xml:space="preserve"> </w:t>
      </w:r>
      <w:r w:rsidRPr="00841DEB">
        <w:rPr>
          <w:rFonts w:ascii="Open Sans" w:hAnsi="Open Sans" w:cs="Open Sans"/>
        </w:rPr>
        <w:t xml:space="preserve"> (Dz.U. z 20</w:t>
      </w:r>
      <w:r>
        <w:rPr>
          <w:rFonts w:ascii="Open Sans" w:hAnsi="Open Sans" w:cs="Open Sans"/>
        </w:rPr>
        <w:t>21</w:t>
      </w:r>
      <w:r w:rsidRPr="00841DEB">
        <w:rPr>
          <w:rFonts w:ascii="Open Sans" w:hAnsi="Open Sans" w:cs="Open Sans"/>
        </w:rPr>
        <w:t xml:space="preserve"> r. poz. </w:t>
      </w:r>
      <w:r>
        <w:rPr>
          <w:rFonts w:ascii="Open Sans" w:hAnsi="Open Sans" w:cs="Open Sans"/>
        </w:rPr>
        <w:t>2351</w:t>
      </w:r>
      <w:r w:rsidRPr="00841DEB">
        <w:rPr>
          <w:rFonts w:ascii="Open Sans" w:hAnsi="Open Sans" w:cs="Open Sans"/>
        </w:rPr>
        <w:t xml:space="preserve"> j.t.),</w:t>
      </w:r>
    </w:p>
    <w:p w14:paraId="2F543B50" w14:textId="59A553DE" w:rsidR="00FC52C1" w:rsidRDefault="00FC52C1" w:rsidP="008650DB">
      <w:pPr>
        <w:pStyle w:val="Akapitzlist"/>
        <w:numPr>
          <w:ilvl w:val="2"/>
          <w:numId w:val="32"/>
        </w:numPr>
        <w:spacing w:before="0" w:line="276" w:lineRule="auto"/>
        <w:contextualSpacing/>
        <w:rPr>
          <w:rFonts w:ascii="Open Sans" w:hAnsi="Open Sans" w:cs="Open Sans"/>
        </w:rPr>
      </w:pPr>
      <w:r w:rsidRPr="0010218C">
        <w:rPr>
          <w:rFonts w:ascii="Open Sans" w:hAnsi="Open Sans" w:cs="Open Sans"/>
        </w:rPr>
        <w:t>Ustawy z dnia 16 kwietnia 2004 r. o ochronie przyrody (Dz.U. z 202</w:t>
      </w:r>
      <w:r w:rsidR="001C4A51">
        <w:rPr>
          <w:rFonts w:ascii="Open Sans" w:hAnsi="Open Sans" w:cs="Open Sans"/>
        </w:rPr>
        <w:t>2</w:t>
      </w:r>
      <w:r w:rsidRPr="0010218C">
        <w:rPr>
          <w:rFonts w:ascii="Open Sans" w:hAnsi="Open Sans" w:cs="Open Sans"/>
        </w:rPr>
        <w:t xml:space="preserve"> r. poz. 1</w:t>
      </w:r>
      <w:r w:rsidR="001C4A51">
        <w:rPr>
          <w:rFonts w:ascii="Open Sans" w:hAnsi="Open Sans" w:cs="Open Sans"/>
        </w:rPr>
        <w:t>916</w:t>
      </w:r>
      <w:r w:rsidRPr="0010218C">
        <w:rPr>
          <w:rFonts w:ascii="Open Sans" w:hAnsi="Open Sans" w:cs="Open Sans"/>
        </w:rPr>
        <w:t xml:space="preserve"> j.t.),</w:t>
      </w:r>
    </w:p>
    <w:p w14:paraId="24DE9411" w14:textId="77777777" w:rsidR="00FC52C1" w:rsidRDefault="00FC52C1" w:rsidP="008650DB">
      <w:pPr>
        <w:pStyle w:val="Akapitzlist"/>
        <w:numPr>
          <w:ilvl w:val="2"/>
          <w:numId w:val="32"/>
        </w:numPr>
        <w:spacing w:before="0" w:line="276" w:lineRule="auto"/>
        <w:contextualSpacing/>
        <w:rPr>
          <w:rFonts w:ascii="Open Sans" w:hAnsi="Open Sans" w:cs="Open Sans"/>
        </w:rPr>
      </w:pPr>
      <w:r w:rsidRPr="0010218C">
        <w:rPr>
          <w:rFonts w:ascii="Open Sans" w:hAnsi="Open Sans" w:cs="Open Sans"/>
        </w:rPr>
        <w:lastRenderedPageBreak/>
        <w:t>Ustawy z dnia 27 kwietnia 2001 r. Prawo ochrony środowiska (Dz.U. z 2021 r. poz. 1973 j.t.),</w:t>
      </w:r>
    </w:p>
    <w:p w14:paraId="7D856433" w14:textId="77777777" w:rsidR="00FC52C1" w:rsidRDefault="00FC52C1" w:rsidP="008650DB">
      <w:pPr>
        <w:pStyle w:val="Akapitzlist"/>
        <w:numPr>
          <w:ilvl w:val="2"/>
          <w:numId w:val="32"/>
        </w:numPr>
        <w:spacing w:before="0" w:line="276" w:lineRule="auto"/>
        <w:contextualSpacing/>
        <w:rPr>
          <w:rFonts w:ascii="Open Sans" w:hAnsi="Open Sans" w:cs="Open Sans"/>
        </w:rPr>
      </w:pPr>
      <w:r w:rsidRPr="0010218C">
        <w:rPr>
          <w:rFonts w:ascii="Open Sans" w:hAnsi="Open Sans" w:cs="Open Sans"/>
        </w:rPr>
        <w:t>Ustawy z dnia 11 września 2019 r. Prawo zamówień publicznych (</w:t>
      </w:r>
      <w:r w:rsidRPr="0010218C">
        <w:rPr>
          <w:rFonts w:ascii="Open Sans" w:hAnsi="Open Sans" w:cs="Open Sans"/>
          <w:iCs/>
        </w:rPr>
        <w:t>Dz. U. z</w:t>
      </w:r>
      <w:r w:rsidRPr="0010218C">
        <w:rPr>
          <w:rFonts w:ascii="Open Sans" w:hAnsi="Open Sans" w:cs="Open Sans"/>
          <w:i/>
        </w:rPr>
        <w:t xml:space="preserve"> </w:t>
      </w:r>
      <w:r w:rsidRPr="0010218C">
        <w:rPr>
          <w:rFonts w:ascii="Open Sans" w:hAnsi="Open Sans" w:cs="Open Sans"/>
        </w:rPr>
        <w:t xml:space="preserve">2021 r. poz. 1129 </w:t>
      </w:r>
      <w:proofErr w:type="spellStart"/>
      <w:r w:rsidRPr="0010218C">
        <w:rPr>
          <w:rFonts w:ascii="Open Sans" w:hAnsi="Open Sans" w:cs="Open Sans"/>
        </w:rPr>
        <w:t>t.j</w:t>
      </w:r>
      <w:proofErr w:type="spellEnd"/>
      <w:r w:rsidRPr="0010218C">
        <w:rPr>
          <w:rFonts w:ascii="Open Sans" w:hAnsi="Open Sans" w:cs="Open Sans"/>
          <w:sz w:val="16"/>
        </w:rPr>
        <w:t>.</w:t>
      </w:r>
      <w:r w:rsidRPr="0010218C">
        <w:rPr>
          <w:rFonts w:ascii="Open Sans" w:hAnsi="Open Sans" w:cs="Open Sans"/>
        </w:rPr>
        <w:t>),</w:t>
      </w:r>
    </w:p>
    <w:p w14:paraId="150ECA28" w14:textId="77777777" w:rsidR="00FC52C1" w:rsidRDefault="00FC52C1" w:rsidP="008650DB">
      <w:pPr>
        <w:pStyle w:val="Akapitzlist"/>
        <w:numPr>
          <w:ilvl w:val="2"/>
          <w:numId w:val="32"/>
        </w:numPr>
        <w:spacing w:before="0" w:line="276" w:lineRule="auto"/>
        <w:contextualSpacing/>
        <w:rPr>
          <w:rFonts w:ascii="Open Sans" w:hAnsi="Open Sans" w:cs="Open Sans"/>
        </w:rPr>
      </w:pPr>
      <w:r w:rsidRPr="0010218C">
        <w:rPr>
          <w:rFonts w:ascii="Open Sans" w:hAnsi="Open Sans" w:cs="Open Sans"/>
        </w:rPr>
        <w:t>Ustawy z dnia 16 kwietnia 2004 r. o wyrobach budowlanych (Dz.U. z 2021 r. poz. 1213 j.t. ),</w:t>
      </w:r>
    </w:p>
    <w:p w14:paraId="78D0C490" w14:textId="77777777" w:rsidR="00FC52C1" w:rsidRDefault="00FC52C1" w:rsidP="008650DB">
      <w:pPr>
        <w:pStyle w:val="Akapitzlist"/>
        <w:numPr>
          <w:ilvl w:val="2"/>
          <w:numId w:val="32"/>
        </w:numPr>
        <w:spacing w:before="0" w:line="276" w:lineRule="auto"/>
        <w:contextualSpacing/>
        <w:rPr>
          <w:rFonts w:ascii="Open Sans" w:hAnsi="Open Sans" w:cs="Open Sans"/>
        </w:rPr>
      </w:pPr>
      <w:r w:rsidRPr="0010218C">
        <w:rPr>
          <w:rFonts w:ascii="Open Sans" w:hAnsi="Open Sans" w:cs="Open Sans"/>
        </w:rPr>
        <w:t>Ustawy z dnia 17 maja 1989 r. Prawo geodezyjne i kartograficzne (Dz. U. nr z 2021 r. poz. 1990 j.t.),</w:t>
      </w:r>
    </w:p>
    <w:p w14:paraId="6E59991E" w14:textId="77777777" w:rsidR="00FC52C1" w:rsidRDefault="00FC52C1" w:rsidP="008650DB">
      <w:pPr>
        <w:pStyle w:val="Akapitzlist"/>
        <w:numPr>
          <w:ilvl w:val="2"/>
          <w:numId w:val="32"/>
        </w:numPr>
        <w:spacing w:before="0" w:line="276" w:lineRule="auto"/>
        <w:contextualSpacing/>
        <w:rPr>
          <w:rFonts w:ascii="Open Sans" w:hAnsi="Open Sans" w:cs="Open Sans"/>
        </w:rPr>
      </w:pPr>
      <w:r w:rsidRPr="0010218C">
        <w:rPr>
          <w:rFonts w:ascii="Open Sans" w:hAnsi="Open Sans" w:cs="Open Sans"/>
        </w:rPr>
        <w:t xml:space="preserve">Ustawy z dnia 19 lipca 2019 r. o zapewnieniu dostępności osobom ze szczególnymi potrzebami (Dz. U. z 2020 r. poz. 1062 z </w:t>
      </w:r>
      <w:proofErr w:type="spellStart"/>
      <w:r w:rsidRPr="0010218C">
        <w:rPr>
          <w:rFonts w:ascii="Open Sans" w:hAnsi="Open Sans" w:cs="Open Sans"/>
        </w:rPr>
        <w:t>późn</w:t>
      </w:r>
      <w:proofErr w:type="spellEnd"/>
      <w:r w:rsidRPr="0010218C">
        <w:rPr>
          <w:rFonts w:ascii="Open Sans" w:hAnsi="Open Sans" w:cs="Open Sans"/>
        </w:rPr>
        <w:t>. zm.)</w:t>
      </w:r>
      <w:r>
        <w:rPr>
          <w:rFonts w:ascii="Open Sans" w:hAnsi="Open Sans" w:cs="Open Sans"/>
        </w:rPr>
        <w:t>,</w:t>
      </w:r>
    </w:p>
    <w:p w14:paraId="47053AC4" w14:textId="77777777" w:rsidR="00FC52C1" w:rsidRDefault="00FC52C1" w:rsidP="008650DB">
      <w:pPr>
        <w:pStyle w:val="Akapitzlist"/>
        <w:numPr>
          <w:ilvl w:val="2"/>
          <w:numId w:val="32"/>
        </w:numPr>
        <w:spacing w:before="0" w:line="276" w:lineRule="auto"/>
        <w:contextualSpacing/>
        <w:rPr>
          <w:rFonts w:ascii="Open Sans" w:hAnsi="Open Sans" w:cs="Open Sans"/>
        </w:rPr>
      </w:pPr>
      <w:r w:rsidRPr="0010218C">
        <w:rPr>
          <w:rFonts w:ascii="Open Sans" w:hAnsi="Open Sans" w:cs="Open Sans"/>
        </w:rPr>
        <w:t>Rozporządzenia Ministra Rozwoju z dnia 11 września 2020 r. w sprawie szczegółowego zakresu i formy projektu budowlanego</w:t>
      </w:r>
      <w:r w:rsidRPr="0010218C" w:rsidDel="00565870">
        <w:rPr>
          <w:rFonts w:ascii="Open Sans" w:hAnsi="Open Sans" w:cs="Open Sans"/>
        </w:rPr>
        <w:t xml:space="preserve"> </w:t>
      </w:r>
      <w:r w:rsidRPr="0010218C">
        <w:rPr>
          <w:rFonts w:ascii="Open Sans" w:hAnsi="Open Sans" w:cs="Open Sans"/>
        </w:rPr>
        <w:t>(Dz.U. z 2020 r. poz. 1609 j.t.),</w:t>
      </w:r>
    </w:p>
    <w:p w14:paraId="5779FEF7" w14:textId="77777777" w:rsidR="00FC52C1" w:rsidRPr="00FC52C1" w:rsidRDefault="00FC52C1" w:rsidP="008650DB">
      <w:pPr>
        <w:pStyle w:val="Akapitzlist"/>
        <w:numPr>
          <w:ilvl w:val="2"/>
          <w:numId w:val="32"/>
        </w:numPr>
        <w:spacing w:before="0" w:line="276" w:lineRule="auto"/>
        <w:contextualSpacing/>
        <w:rPr>
          <w:rFonts w:ascii="Open Sans" w:hAnsi="Open Sans" w:cs="Open Sans"/>
        </w:rPr>
      </w:pPr>
      <w:r w:rsidRPr="0010218C">
        <w:rPr>
          <w:rFonts w:ascii="Open Sans" w:hAnsi="Open Sans" w:cs="Open Sans"/>
          <w:bCs/>
        </w:rPr>
        <w:t>Rozporządzenia Ministra Rozwoju i Technologii z dnia 20 grudnia 2021 r. w sprawie szczegółowego zakresu i formy dokumentacji projektowej, specyfikacji technicznych wykonania i odbioru robót budowlanych oraz programu funkcjonalno-użytkowego (Dz. U. z 2021r. poz. 2454),</w:t>
      </w:r>
    </w:p>
    <w:p w14:paraId="7E407C0C" w14:textId="77777777" w:rsidR="00FC52C1" w:rsidRDefault="00FC52C1" w:rsidP="008650DB">
      <w:pPr>
        <w:pStyle w:val="Akapitzlist"/>
        <w:numPr>
          <w:ilvl w:val="2"/>
          <w:numId w:val="32"/>
        </w:numPr>
        <w:spacing w:before="0" w:line="276" w:lineRule="auto"/>
        <w:contextualSpacing/>
        <w:rPr>
          <w:rFonts w:ascii="Open Sans" w:hAnsi="Open Sans" w:cs="Open Sans"/>
        </w:rPr>
      </w:pPr>
      <w:r w:rsidRPr="0010218C">
        <w:rPr>
          <w:rFonts w:ascii="Open Sans" w:hAnsi="Open Sans" w:cs="Open Sans"/>
        </w:rPr>
        <w:t xml:space="preserve">Rozporządzenia Ministra Spraw Wewnętrznych i Administracji z dnia 24 lipca 2009 r. w sprawie przeciwpożarowego zaopatrzenia w wodę oraz dróg pożarowych (Dz.U. 2009.124.1030 j.t. z </w:t>
      </w:r>
      <w:proofErr w:type="spellStart"/>
      <w:r w:rsidRPr="0010218C">
        <w:rPr>
          <w:rFonts w:ascii="Open Sans" w:hAnsi="Open Sans" w:cs="Open Sans"/>
        </w:rPr>
        <w:t>późn</w:t>
      </w:r>
      <w:proofErr w:type="spellEnd"/>
      <w:r w:rsidRPr="0010218C">
        <w:rPr>
          <w:rFonts w:ascii="Open Sans" w:hAnsi="Open Sans" w:cs="Open Sans"/>
        </w:rPr>
        <w:t>. zm.),</w:t>
      </w:r>
    </w:p>
    <w:p w14:paraId="5F0C0E0E" w14:textId="77777777" w:rsidR="00FC52C1" w:rsidRDefault="00FC52C1" w:rsidP="008650DB">
      <w:pPr>
        <w:pStyle w:val="Akapitzlist"/>
        <w:numPr>
          <w:ilvl w:val="2"/>
          <w:numId w:val="32"/>
        </w:numPr>
        <w:spacing w:before="0" w:line="276" w:lineRule="auto"/>
        <w:contextualSpacing/>
        <w:rPr>
          <w:rFonts w:ascii="Open Sans" w:hAnsi="Open Sans" w:cs="Open Sans"/>
        </w:rPr>
      </w:pPr>
      <w:r w:rsidRPr="0010218C">
        <w:rPr>
          <w:rFonts w:ascii="Open Sans" w:hAnsi="Open Sans" w:cs="Open Sans"/>
        </w:rPr>
        <w:t>Rozporządzenia Ministra Pracy i Polityki Socjalnej z dnia 26 września 1997 r. w sprawie ogólnych przepisów bezpieczeństwa i higieny pracy (Dz.U. z 2003.169.1650 j.t. z </w:t>
      </w:r>
      <w:proofErr w:type="spellStart"/>
      <w:r w:rsidRPr="0010218C">
        <w:rPr>
          <w:rFonts w:ascii="Open Sans" w:hAnsi="Open Sans" w:cs="Open Sans"/>
        </w:rPr>
        <w:t>poźn</w:t>
      </w:r>
      <w:proofErr w:type="spellEnd"/>
      <w:r w:rsidRPr="0010218C">
        <w:rPr>
          <w:rFonts w:ascii="Open Sans" w:hAnsi="Open Sans" w:cs="Open Sans"/>
        </w:rPr>
        <w:t>. zm.),</w:t>
      </w:r>
    </w:p>
    <w:p w14:paraId="3A17C672" w14:textId="77777777" w:rsidR="00A623CF" w:rsidRDefault="00FC52C1" w:rsidP="008650DB">
      <w:pPr>
        <w:pStyle w:val="Akapitzlist"/>
        <w:numPr>
          <w:ilvl w:val="2"/>
          <w:numId w:val="32"/>
        </w:numPr>
        <w:spacing w:before="0" w:line="276" w:lineRule="auto"/>
        <w:contextualSpacing/>
        <w:rPr>
          <w:rFonts w:ascii="Open Sans" w:hAnsi="Open Sans" w:cs="Open Sans"/>
        </w:rPr>
      </w:pPr>
      <w:r w:rsidRPr="0010218C">
        <w:rPr>
          <w:rFonts w:ascii="Open Sans" w:hAnsi="Open Sans" w:cs="Open Sans"/>
        </w:rPr>
        <w:t>Rozporządzenia Ministra Infrastruktury z dnia 23 czerwca 2003 r. w sprawie informacji dotyczącej bezpieczeństwa i ochrony zdrowia oraz planu bezpieczeństwa i ochrony zdrowia (Dz. U. 2003, Nr 120, poz. 1126 j.t.),</w:t>
      </w:r>
    </w:p>
    <w:p w14:paraId="1F174692" w14:textId="77777777" w:rsidR="00A623CF" w:rsidRDefault="00357E4B" w:rsidP="008650DB">
      <w:pPr>
        <w:pStyle w:val="Akapitzlist"/>
        <w:numPr>
          <w:ilvl w:val="2"/>
          <w:numId w:val="32"/>
        </w:numPr>
        <w:spacing w:before="0" w:line="276" w:lineRule="auto"/>
        <w:contextualSpacing/>
        <w:rPr>
          <w:rFonts w:ascii="Open Sans" w:hAnsi="Open Sans" w:cs="Open Sans"/>
        </w:rPr>
      </w:pPr>
      <w:r w:rsidRPr="00A623CF">
        <w:rPr>
          <w:rFonts w:ascii="Open Sans" w:hAnsi="Open Sans" w:cs="Open Sans"/>
        </w:rPr>
        <w:t xml:space="preserve">13) </w:t>
      </w:r>
      <w:r w:rsidR="00B945A4" w:rsidRPr="00A623CF">
        <w:rPr>
          <w:rFonts w:ascii="Open Sans" w:hAnsi="Open Sans" w:cs="Open Sans"/>
        </w:rPr>
        <w:t>Zarządzenia Prezydenta m.st. Warszawy nr 1682/2017 z dnia 23.10.2017 w sprawie tworzenia na terenie miasta stołecznego Warszawy dostępnej przestrzeni, w tym infrastruktury dla pieszych ze szczególnym uwzględnieniem osób o ograniczonej mobilności i percepcji;</w:t>
      </w:r>
    </w:p>
    <w:p w14:paraId="3682C098" w14:textId="2A670093" w:rsidR="00B945A4" w:rsidRPr="00A623CF" w:rsidRDefault="00A623CF" w:rsidP="008650DB">
      <w:pPr>
        <w:pStyle w:val="Akapitzlist"/>
        <w:numPr>
          <w:ilvl w:val="2"/>
          <w:numId w:val="32"/>
        </w:numPr>
        <w:spacing w:before="0" w:line="276" w:lineRule="auto"/>
        <w:contextualSpacing/>
        <w:rPr>
          <w:rFonts w:ascii="Open Sans" w:hAnsi="Open Sans" w:cs="Open Sans"/>
        </w:rPr>
      </w:pPr>
      <w:r>
        <w:rPr>
          <w:rFonts w:ascii="Open Sans" w:hAnsi="Open Sans" w:cs="Open Sans"/>
        </w:rPr>
        <w:t xml:space="preserve"> </w:t>
      </w:r>
      <w:r w:rsidR="00B945A4" w:rsidRPr="00A623CF">
        <w:rPr>
          <w:rFonts w:ascii="Open Sans" w:hAnsi="Open Sans" w:cs="Open Sans"/>
        </w:rPr>
        <w:t>innych obowiązujących przepisów prawa, dotyczących przedmiotowej inwestycji.</w:t>
      </w:r>
    </w:p>
    <w:p w14:paraId="51234D93" w14:textId="77777777" w:rsidR="00B945A4" w:rsidRPr="00841DEB" w:rsidRDefault="00B945A4" w:rsidP="00B945A4">
      <w:pPr>
        <w:pStyle w:val="Akapitzlist"/>
        <w:ind w:left="853"/>
        <w:contextualSpacing/>
        <w:rPr>
          <w:rFonts w:ascii="Open Sans" w:hAnsi="Open Sans" w:cs="Open Sans"/>
          <w:sz w:val="18"/>
          <w:szCs w:val="18"/>
        </w:rPr>
      </w:pPr>
    </w:p>
    <w:p w14:paraId="5263EFBF" w14:textId="5C0033EA" w:rsidR="00B945A4" w:rsidRPr="00A623CF" w:rsidRDefault="00B945A4" w:rsidP="008650DB">
      <w:pPr>
        <w:pStyle w:val="Akapitzlist"/>
        <w:numPr>
          <w:ilvl w:val="0"/>
          <w:numId w:val="32"/>
        </w:numPr>
        <w:rPr>
          <w:rFonts w:ascii="Open Sans" w:hAnsi="Open Sans" w:cs="Open Sans"/>
        </w:rPr>
      </w:pPr>
      <w:r w:rsidRPr="00A623CF">
        <w:rPr>
          <w:rFonts w:ascii="Open Sans" w:hAnsi="Open Sans" w:cs="Open Sans"/>
        </w:rPr>
        <w:t>Wykonawca w ramach wynagrodzenia za wykonanie Przedmiotu umowy w szczególności zobowiązany jest do:</w:t>
      </w:r>
    </w:p>
    <w:p w14:paraId="5EF14914" w14:textId="77777777" w:rsidR="00B945A4" w:rsidRPr="00841DEB" w:rsidRDefault="00B945A4" w:rsidP="008650DB">
      <w:pPr>
        <w:numPr>
          <w:ilvl w:val="0"/>
          <w:numId w:val="38"/>
        </w:numPr>
        <w:tabs>
          <w:tab w:val="clear" w:pos="2487"/>
          <w:tab w:val="num" w:pos="851"/>
        </w:tabs>
        <w:spacing w:before="0"/>
        <w:ind w:left="851" w:hanging="425"/>
        <w:rPr>
          <w:rFonts w:ascii="Open Sans" w:hAnsi="Open Sans" w:cs="Open Sans"/>
        </w:rPr>
      </w:pPr>
      <w:r w:rsidRPr="00841DEB">
        <w:rPr>
          <w:rFonts w:ascii="Open Sans" w:hAnsi="Open Sans" w:cs="Open Sans"/>
        </w:rPr>
        <w:t>wykonania Przedmiotu umowy określonego w § 1 z należytą starannością,</w:t>
      </w:r>
    </w:p>
    <w:p w14:paraId="698D642C" w14:textId="77777777" w:rsidR="00B945A4" w:rsidRPr="00841DEB" w:rsidRDefault="00B945A4" w:rsidP="008650DB">
      <w:pPr>
        <w:numPr>
          <w:ilvl w:val="0"/>
          <w:numId w:val="38"/>
        </w:numPr>
        <w:tabs>
          <w:tab w:val="clear" w:pos="2487"/>
          <w:tab w:val="num" w:pos="851"/>
        </w:tabs>
        <w:spacing w:before="0"/>
        <w:ind w:left="851" w:hanging="425"/>
        <w:rPr>
          <w:rFonts w:ascii="Open Sans" w:hAnsi="Open Sans" w:cs="Open Sans"/>
        </w:rPr>
      </w:pPr>
      <w:r w:rsidRPr="00841DEB">
        <w:rPr>
          <w:rFonts w:ascii="Open Sans" w:hAnsi="Open Sans" w:cs="Open Sans"/>
        </w:rPr>
        <w:t>zapewnienia ze swojej strony projektantów posiadających stosowne uprawnienia,</w:t>
      </w:r>
    </w:p>
    <w:p w14:paraId="7048D901" w14:textId="77777777" w:rsidR="00B945A4" w:rsidRPr="00841DEB" w:rsidRDefault="00B945A4" w:rsidP="008650DB">
      <w:pPr>
        <w:numPr>
          <w:ilvl w:val="0"/>
          <w:numId w:val="38"/>
        </w:numPr>
        <w:tabs>
          <w:tab w:val="clear" w:pos="2487"/>
          <w:tab w:val="num" w:pos="851"/>
        </w:tabs>
        <w:spacing w:before="0"/>
        <w:ind w:left="851" w:hanging="425"/>
        <w:rPr>
          <w:rFonts w:ascii="Open Sans" w:hAnsi="Open Sans" w:cs="Open Sans"/>
        </w:rPr>
      </w:pPr>
      <w:r w:rsidRPr="00841DEB">
        <w:rPr>
          <w:rFonts w:ascii="Open Sans" w:hAnsi="Open Sans" w:cs="Open Sans"/>
        </w:rPr>
        <w:t>uzyskania wszelkich niezbędnych materiałów wyjściowych do projektowania,</w:t>
      </w:r>
    </w:p>
    <w:p w14:paraId="35B9E038" w14:textId="77777777" w:rsidR="00B945A4" w:rsidRDefault="00B945A4" w:rsidP="008650DB">
      <w:pPr>
        <w:numPr>
          <w:ilvl w:val="0"/>
          <w:numId w:val="38"/>
        </w:numPr>
        <w:tabs>
          <w:tab w:val="clear" w:pos="2487"/>
          <w:tab w:val="num" w:pos="851"/>
        </w:tabs>
        <w:spacing w:before="0"/>
        <w:ind w:left="851" w:hanging="425"/>
        <w:rPr>
          <w:rFonts w:ascii="Open Sans" w:hAnsi="Open Sans" w:cs="Open Sans"/>
        </w:rPr>
      </w:pPr>
      <w:r w:rsidRPr="00841DEB">
        <w:rPr>
          <w:rFonts w:ascii="Open Sans" w:hAnsi="Open Sans" w:cs="Open Sans"/>
        </w:rPr>
        <w:t>wyjaśniania wątpliwości dotyczących projektów i zawartych w nich rozwiązań - na każde wezwanie Zamawiającego,</w:t>
      </w:r>
    </w:p>
    <w:p w14:paraId="36DB8AB4" w14:textId="77777777" w:rsidR="00952E61" w:rsidRPr="00841DEB" w:rsidRDefault="00952E61" w:rsidP="008650DB">
      <w:pPr>
        <w:numPr>
          <w:ilvl w:val="0"/>
          <w:numId w:val="38"/>
        </w:numPr>
        <w:tabs>
          <w:tab w:val="clear" w:pos="2487"/>
          <w:tab w:val="num" w:pos="851"/>
        </w:tabs>
        <w:spacing w:before="0"/>
        <w:ind w:left="851" w:hanging="425"/>
        <w:rPr>
          <w:rFonts w:ascii="Open Sans" w:hAnsi="Open Sans" w:cs="Open Sans"/>
        </w:rPr>
      </w:pPr>
      <w:r>
        <w:rPr>
          <w:rFonts w:ascii="Open Sans" w:hAnsi="Open Sans" w:cs="Open Sans"/>
        </w:rPr>
        <w:t>powiadomienia Inspektora</w:t>
      </w:r>
      <w:r w:rsidR="00EB45FD" w:rsidRPr="00841DEB">
        <w:rPr>
          <w:rFonts w:ascii="Open Sans" w:hAnsi="Open Sans" w:cs="Open Sans"/>
        </w:rPr>
        <w:t xml:space="preserve"> Nadzoru Zamawiającego/Zamawiając</w:t>
      </w:r>
      <w:r w:rsidR="00EB45FD">
        <w:rPr>
          <w:rFonts w:ascii="Open Sans" w:hAnsi="Open Sans" w:cs="Open Sans"/>
        </w:rPr>
        <w:t>ego o</w:t>
      </w:r>
      <w:r w:rsidR="00160F5B">
        <w:rPr>
          <w:rFonts w:ascii="Open Sans" w:hAnsi="Open Sans" w:cs="Open Sans"/>
        </w:rPr>
        <w:t xml:space="preserve"> gotowości do</w:t>
      </w:r>
      <w:r w:rsidR="00EB45FD">
        <w:rPr>
          <w:rFonts w:ascii="Open Sans" w:hAnsi="Open Sans" w:cs="Open Sans"/>
        </w:rPr>
        <w:t xml:space="preserve"> odbior</w:t>
      </w:r>
      <w:r w:rsidR="00160F5B">
        <w:rPr>
          <w:rFonts w:ascii="Open Sans" w:hAnsi="Open Sans" w:cs="Open Sans"/>
        </w:rPr>
        <w:t>u</w:t>
      </w:r>
      <w:r w:rsidR="00EB45FD">
        <w:rPr>
          <w:rFonts w:ascii="Open Sans" w:hAnsi="Open Sans" w:cs="Open Sans"/>
        </w:rPr>
        <w:t xml:space="preserve"> robót zanikowych</w:t>
      </w:r>
      <w:r w:rsidR="00160F5B">
        <w:rPr>
          <w:rFonts w:ascii="Open Sans" w:hAnsi="Open Sans" w:cs="Open Sans"/>
        </w:rPr>
        <w:t xml:space="preserve"> oraz odbioru końcowego, </w:t>
      </w:r>
      <w:r w:rsidR="00EB45FD">
        <w:rPr>
          <w:rFonts w:ascii="Open Sans" w:hAnsi="Open Sans" w:cs="Open Sans"/>
        </w:rPr>
        <w:t xml:space="preserve">  </w:t>
      </w:r>
      <w:r>
        <w:rPr>
          <w:rFonts w:ascii="Open Sans" w:hAnsi="Open Sans" w:cs="Open Sans"/>
        </w:rPr>
        <w:t xml:space="preserve"> </w:t>
      </w:r>
    </w:p>
    <w:p w14:paraId="1F64E460" w14:textId="77777777" w:rsidR="00B945A4" w:rsidRPr="00841DEB" w:rsidRDefault="00B945A4" w:rsidP="008650DB">
      <w:pPr>
        <w:numPr>
          <w:ilvl w:val="0"/>
          <w:numId w:val="38"/>
        </w:numPr>
        <w:tabs>
          <w:tab w:val="clear" w:pos="2487"/>
          <w:tab w:val="num" w:pos="851"/>
        </w:tabs>
        <w:spacing w:before="0"/>
        <w:ind w:left="851" w:hanging="425"/>
        <w:rPr>
          <w:rFonts w:ascii="Open Sans" w:hAnsi="Open Sans" w:cs="Open Sans"/>
        </w:rPr>
      </w:pPr>
      <w:r w:rsidRPr="00841DEB">
        <w:rPr>
          <w:rFonts w:ascii="Open Sans" w:hAnsi="Open Sans" w:cs="Open Sans"/>
        </w:rPr>
        <w:t xml:space="preserve">wykonania wszelkich opracowań - niezbędnych dla osiągnięcia kompletności </w:t>
      </w:r>
      <w:r w:rsidR="000B4510">
        <w:rPr>
          <w:rFonts w:ascii="Open Sans" w:hAnsi="Open Sans" w:cs="Open Sans"/>
        </w:rPr>
        <w:t>D</w:t>
      </w:r>
      <w:r w:rsidRPr="00841DEB">
        <w:rPr>
          <w:rFonts w:ascii="Open Sans" w:hAnsi="Open Sans" w:cs="Open Sans"/>
        </w:rPr>
        <w:t xml:space="preserve">okumentacji </w:t>
      </w:r>
      <w:r w:rsidR="000B4510">
        <w:rPr>
          <w:rFonts w:ascii="Open Sans" w:hAnsi="Open Sans" w:cs="Open Sans"/>
        </w:rPr>
        <w:t xml:space="preserve">projektowej </w:t>
      </w:r>
      <w:r w:rsidRPr="00841DEB">
        <w:rPr>
          <w:rFonts w:ascii="Open Sans" w:hAnsi="Open Sans" w:cs="Open Sans"/>
        </w:rPr>
        <w:t>w celu prawidłowego wykonania robót budowlanych – w formie papierowej i elektronicznej na nośniku USB,</w:t>
      </w:r>
    </w:p>
    <w:p w14:paraId="7C99E733" w14:textId="77777777" w:rsidR="00B945A4" w:rsidRPr="00841DEB" w:rsidRDefault="00B945A4" w:rsidP="008650DB">
      <w:pPr>
        <w:numPr>
          <w:ilvl w:val="0"/>
          <w:numId w:val="38"/>
        </w:numPr>
        <w:tabs>
          <w:tab w:val="clear" w:pos="2487"/>
          <w:tab w:val="num" w:pos="851"/>
        </w:tabs>
        <w:spacing w:before="0"/>
        <w:ind w:left="851" w:hanging="425"/>
        <w:rPr>
          <w:rFonts w:ascii="Open Sans" w:hAnsi="Open Sans" w:cs="Open Sans"/>
        </w:rPr>
      </w:pPr>
      <w:r w:rsidRPr="00841DEB">
        <w:rPr>
          <w:rFonts w:ascii="Open Sans" w:hAnsi="Open Sans" w:cs="Open Sans"/>
        </w:rPr>
        <w:t>ustanowienia kierownika budowy/robót,</w:t>
      </w:r>
    </w:p>
    <w:p w14:paraId="374795CD" w14:textId="77777777" w:rsidR="00B945A4" w:rsidRPr="00841DEB" w:rsidRDefault="00B945A4" w:rsidP="008650DB">
      <w:pPr>
        <w:numPr>
          <w:ilvl w:val="0"/>
          <w:numId w:val="38"/>
        </w:numPr>
        <w:tabs>
          <w:tab w:val="clear" w:pos="2487"/>
          <w:tab w:val="num" w:pos="851"/>
        </w:tabs>
        <w:spacing w:before="0"/>
        <w:ind w:left="851" w:hanging="425"/>
        <w:rPr>
          <w:rFonts w:ascii="Open Sans" w:hAnsi="Open Sans" w:cs="Open Sans"/>
        </w:rPr>
      </w:pPr>
      <w:r w:rsidRPr="00841DEB">
        <w:rPr>
          <w:rFonts w:ascii="Open Sans" w:hAnsi="Open Sans" w:cs="Open Sans"/>
        </w:rPr>
        <w:t xml:space="preserve">zawarcia umowy / umów ubezpieczenia odpowiedzialności cywilnej wobec Zamawiającego i osób trzecich, na zasadach </w:t>
      </w:r>
      <w:r w:rsidRPr="00281176">
        <w:rPr>
          <w:rFonts w:ascii="Open Sans" w:hAnsi="Open Sans" w:cs="Open Sans"/>
          <w:color w:val="000000" w:themeColor="text1"/>
        </w:rPr>
        <w:t>określonych w § 1</w:t>
      </w:r>
      <w:r w:rsidR="00281176" w:rsidRPr="00281176">
        <w:rPr>
          <w:rFonts w:ascii="Open Sans" w:hAnsi="Open Sans" w:cs="Open Sans"/>
          <w:color w:val="000000" w:themeColor="text1"/>
        </w:rPr>
        <w:t>0</w:t>
      </w:r>
      <w:r w:rsidRPr="00281176">
        <w:rPr>
          <w:rFonts w:ascii="Open Sans" w:hAnsi="Open Sans" w:cs="Open Sans"/>
          <w:color w:val="000000" w:themeColor="text1"/>
        </w:rPr>
        <w:t>,</w:t>
      </w:r>
    </w:p>
    <w:p w14:paraId="504AA021" w14:textId="77777777" w:rsidR="00B945A4" w:rsidRPr="00841DEB" w:rsidRDefault="00B945A4" w:rsidP="008650DB">
      <w:pPr>
        <w:numPr>
          <w:ilvl w:val="0"/>
          <w:numId w:val="38"/>
        </w:numPr>
        <w:tabs>
          <w:tab w:val="clear" w:pos="2487"/>
          <w:tab w:val="num" w:pos="851"/>
        </w:tabs>
        <w:spacing w:before="0"/>
        <w:ind w:left="851" w:hanging="425"/>
        <w:rPr>
          <w:rFonts w:ascii="Open Sans" w:hAnsi="Open Sans" w:cs="Open Sans"/>
        </w:rPr>
      </w:pPr>
      <w:r w:rsidRPr="00841DEB">
        <w:rPr>
          <w:rFonts w:ascii="Open Sans" w:hAnsi="Open Sans" w:cs="Open Sans"/>
        </w:rPr>
        <w:lastRenderedPageBreak/>
        <w:t xml:space="preserve">ponoszenia pełnej odpowiedzialność za Przedmiot umowy, w tym za wbudowane i zamontowane materiały i urządzenia do dnia podpisania przez Zamawiającego protokołu odbioru końcowego Przedmiotu umowy, </w:t>
      </w:r>
    </w:p>
    <w:p w14:paraId="59EDF6D7" w14:textId="77777777" w:rsidR="00B945A4" w:rsidRPr="00841DEB" w:rsidRDefault="00B945A4" w:rsidP="008650DB">
      <w:pPr>
        <w:numPr>
          <w:ilvl w:val="0"/>
          <w:numId w:val="38"/>
        </w:numPr>
        <w:tabs>
          <w:tab w:val="clear" w:pos="2487"/>
          <w:tab w:val="num" w:pos="851"/>
        </w:tabs>
        <w:spacing w:before="0"/>
        <w:ind w:left="851" w:hanging="425"/>
        <w:rPr>
          <w:rFonts w:ascii="Open Sans" w:hAnsi="Open Sans" w:cs="Open Sans"/>
        </w:rPr>
      </w:pPr>
      <w:r w:rsidRPr="00841DEB">
        <w:rPr>
          <w:rFonts w:ascii="Open Sans" w:hAnsi="Open Sans" w:cs="Open Sans"/>
        </w:rPr>
        <w:t>wykonania Przedmiotu umowy z należytą starannością, zgodnie z Dokumentacją projektową, zasadami wiedzy technicznej, warunkami zgłoszenia robót budowlanych, przepisami Prawa budowlanego oraz aktami powiązanymi, obowiązującymi normami, warunkami technicznymi wynikającymi z obowiązujących przepisów techniczno-budowlanych oraz zgodnie z dokumentami wymienionymi w tekście Umowy, a także z pisemnymi uzgodnieniami dokonanymi w trakcie realizacji Przedmiotu Umowy, oraz innymi obowiązującymi przepisami szczególnymi. Zakres obowiązków Wykonawcy obejmuje pełny zakres prac koniecznych do przekazania Zamawiającemu Przedmiotu umowy,</w:t>
      </w:r>
    </w:p>
    <w:p w14:paraId="192382AE" w14:textId="77777777" w:rsidR="00B945A4" w:rsidRPr="00281176" w:rsidRDefault="00B945A4" w:rsidP="008650DB">
      <w:pPr>
        <w:numPr>
          <w:ilvl w:val="0"/>
          <w:numId w:val="38"/>
        </w:numPr>
        <w:tabs>
          <w:tab w:val="clear" w:pos="2487"/>
          <w:tab w:val="num" w:pos="851"/>
        </w:tabs>
        <w:spacing w:before="0"/>
        <w:ind w:left="851" w:hanging="425"/>
        <w:rPr>
          <w:rFonts w:ascii="Open Sans" w:hAnsi="Open Sans" w:cs="Open Sans"/>
          <w:color w:val="000000" w:themeColor="text1"/>
        </w:rPr>
      </w:pPr>
      <w:r w:rsidRPr="00841DEB">
        <w:rPr>
          <w:rFonts w:ascii="Open Sans" w:hAnsi="Open Sans" w:cs="Open Sans"/>
        </w:rPr>
        <w:t xml:space="preserve">wykonania Przedmiotu umowy z materiałów, wyrobów i urządzeń fabrycznie nowych, odpowiadających wymaganiom wynikającym z przepisów prawa, zgodnych z przepisami o badaniach i certyfikacji, dopuszczonych do stosowania na podstawie przepisów w sprawie aprobat i kryteriów technicznych oraz jednostkowego stosowania wyrobów budowlanych oraz na podstawie przepisów dotyczących systemów oceny zgodności, wzoru deklaracji zgodności oraz sposobu znakowania wyrobów budowlanych dopuszczonych do obrotu i powszechnego stosowania w budownictwie, a także zgodnych z normami przedmiotowymi oraz przedkładania Inspektorowi/om Nadzoru Zamawiającego do akceptacji aprobat, certyfikatów przed dostawą materiałów, wyrobów, urządzeń na budowę. Szczegółowe postanowienia dotyczące materiałów, które zostaną użyte podczas wykonania Przedmiotu umowy </w:t>
      </w:r>
      <w:r w:rsidRPr="00281176">
        <w:rPr>
          <w:rFonts w:ascii="Open Sans" w:hAnsi="Open Sans" w:cs="Open Sans"/>
          <w:color w:val="000000" w:themeColor="text1"/>
        </w:rPr>
        <w:t>zawiera § 1</w:t>
      </w:r>
      <w:r w:rsidR="00281176" w:rsidRPr="00281176">
        <w:rPr>
          <w:rFonts w:ascii="Open Sans" w:hAnsi="Open Sans" w:cs="Open Sans"/>
          <w:color w:val="000000" w:themeColor="text1"/>
        </w:rPr>
        <w:t>3</w:t>
      </w:r>
      <w:r w:rsidRPr="00281176">
        <w:rPr>
          <w:rFonts w:ascii="Open Sans" w:hAnsi="Open Sans" w:cs="Open Sans"/>
          <w:color w:val="000000" w:themeColor="text1"/>
        </w:rPr>
        <w:t>,</w:t>
      </w:r>
    </w:p>
    <w:p w14:paraId="02590842" w14:textId="77777777" w:rsidR="00B945A4" w:rsidRPr="00841DEB" w:rsidRDefault="00B945A4" w:rsidP="008650DB">
      <w:pPr>
        <w:numPr>
          <w:ilvl w:val="0"/>
          <w:numId w:val="38"/>
        </w:numPr>
        <w:tabs>
          <w:tab w:val="clear" w:pos="2487"/>
          <w:tab w:val="num" w:pos="851"/>
        </w:tabs>
        <w:spacing w:before="0"/>
        <w:ind w:left="851" w:hanging="425"/>
        <w:rPr>
          <w:rFonts w:ascii="Open Sans" w:hAnsi="Open Sans" w:cs="Open Sans"/>
        </w:rPr>
      </w:pPr>
      <w:r w:rsidRPr="00841DEB">
        <w:rPr>
          <w:rFonts w:ascii="Open Sans" w:hAnsi="Open Sans" w:cs="Open Sans"/>
        </w:rPr>
        <w:t>zapoznania się z:</w:t>
      </w:r>
    </w:p>
    <w:p w14:paraId="2C9E848D" w14:textId="77777777" w:rsidR="00B945A4" w:rsidRPr="00841DEB" w:rsidRDefault="00B945A4" w:rsidP="008650DB">
      <w:pPr>
        <w:numPr>
          <w:ilvl w:val="1"/>
          <w:numId w:val="10"/>
        </w:numPr>
        <w:tabs>
          <w:tab w:val="clear" w:pos="1620"/>
        </w:tabs>
        <w:suppressAutoHyphens/>
        <w:overflowPunct w:val="0"/>
        <w:autoSpaceDE w:val="0"/>
        <w:spacing w:before="0"/>
        <w:ind w:left="851" w:firstLine="0"/>
        <w:textAlignment w:val="baseline"/>
        <w:rPr>
          <w:rFonts w:ascii="Open Sans" w:hAnsi="Open Sans" w:cs="Open Sans"/>
        </w:rPr>
      </w:pPr>
      <w:r w:rsidRPr="00841DEB">
        <w:rPr>
          <w:rFonts w:ascii="Open Sans" w:hAnsi="Open Sans" w:cs="Open Sans"/>
        </w:rPr>
        <w:t>terenem robót,</w:t>
      </w:r>
    </w:p>
    <w:p w14:paraId="584FCE05" w14:textId="77777777" w:rsidR="00B945A4" w:rsidRPr="00841DEB" w:rsidRDefault="00B945A4" w:rsidP="008650DB">
      <w:pPr>
        <w:numPr>
          <w:ilvl w:val="1"/>
          <w:numId w:val="10"/>
        </w:numPr>
        <w:tabs>
          <w:tab w:val="clear" w:pos="1620"/>
        </w:tabs>
        <w:suppressAutoHyphens/>
        <w:overflowPunct w:val="0"/>
        <w:autoSpaceDE w:val="0"/>
        <w:spacing w:before="0"/>
        <w:ind w:left="851" w:firstLine="0"/>
        <w:textAlignment w:val="baseline"/>
        <w:rPr>
          <w:rFonts w:ascii="Open Sans" w:hAnsi="Open Sans" w:cs="Open Sans"/>
        </w:rPr>
      </w:pPr>
      <w:r w:rsidRPr="00841DEB">
        <w:rPr>
          <w:rFonts w:ascii="Open Sans" w:hAnsi="Open Sans" w:cs="Open Sans"/>
        </w:rPr>
        <w:t>terenami sąsiadującymi,</w:t>
      </w:r>
    </w:p>
    <w:p w14:paraId="089F7A86" w14:textId="77777777" w:rsidR="00B945A4" w:rsidRPr="00841DEB" w:rsidRDefault="00B945A4" w:rsidP="008650DB">
      <w:pPr>
        <w:numPr>
          <w:ilvl w:val="1"/>
          <w:numId w:val="10"/>
        </w:numPr>
        <w:tabs>
          <w:tab w:val="clear" w:pos="1620"/>
        </w:tabs>
        <w:suppressAutoHyphens/>
        <w:overflowPunct w:val="0"/>
        <w:autoSpaceDE w:val="0"/>
        <w:spacing w:before="0"/>
        <w:ind w:left="1418" w:hanging="567"/>
        <w:textAlignment w:val="baseline"/>
        <w:rPr>
          <w:rFonts w:ascii="Open Sans" w:hAnsi="Open Sans" w:cs="Open Sans"/>
        </w:rPr>
      </w:pPr>
      <w:r w:rsidRPr="00841DEB">
        <w:rPr>
          <w:rFonts w:ascii="Open Sans" w:hAnsi="Open Sans" w:cs="Open Sans"/>
        </w:rPr>
        <w:t>innymi terenami, które w jakikolwiek sposób mogą wpłynąć na należyte wykonywanie robót,</w:t>
      </w:r>
    </w:p>
    <w:p w14:paraId="692C1EF3" w14:textId="77777777" w:rsidR="00B945A4" w:rsidRPr="00841DEB" w:rsidRDefault="00B945A4" w:rsidP="008650DB">
      <w:pPr>
        <w:numPr>
          <w:ilvl w:val="1"/>
          <w:numId w:val="10"/>
        </w:numPr>
        <w:tabs>
          <w:tab w:val="clear" w:pos="1620"/>
        </w:tabs>
        <w:suppressAutoHyphens/>
        <w:overflowPunct w:val="0"/>
        <w:autoSpaceDE w:val="0"/>
        <w:spacing w:before="0"/>
        <w:ind w:left="1418" w:hanging="567"/>
        <w:textAlignment w:val="baseline"/>
        <w:rPr>
          <w:rFonts w:ascii="Open Sans" w:hAnsi="Open Sans" w:cs="Open Sans"/>
        </w:rPr>
      </w:pPr>
      <w:r w:rsidRPr="00841DEB">
        <w:rPr>
          <w:rFonts w:ascii="Open Sans" w:hAnsi="Open Sans" w:cs="Open Sans"/>
        </w:rPr>
        <w:t xml:space="preserve">infrastrukturą </w:t>
      </w:r>
      <w:r w:rsidR="00151F87">
        <w:rPr>
          <w:rFonts w:ascii="Open Sans" w:hAnsi="Open Sans" w:cs="Open Sans"/>
        </w:rPr>
        <w:t xml:space="preserve">podziemną i nadziemną </w:t>
      </w:r>
      <w:r w:rsidRPr="00841DEB">
        <w:rPr>
          <w:rFonts w:ascii="Open Sans" w:hAnsi="Open Sans" w:cs="Open Sans"/>
        </w:rPr>
        <w:t>znajdującą się na terenach, o których mowa w punktach a), b) i c).</w:t>
      </w:r>
    </w:p>
    <w:p w14:paraId="5CAC39ED" w14:textId="77777777" w:rsidR="00B945A4" w:rsidRPr="00841DEB" w:rsidRDefault="00B945A4" w:rsidP="00B945A4">
      <w:pPr>
        <w:shd w:val="clear" w:color="auto" w:fill="FFFFFF"/>
        <w:tabs>
          <w:tab w:val="num" w:pos="720"/>
        </w:tabs>
        <w:spacing w:before="0"/>
        <w:ind w:left="851"/>
        <w:rPr>
          <w:rFonts w:ascii="Open Sans" w:hAnsi="Open Sans" w:cs="Open Sans"/>
          <w:spacing w:val="1"/>
        </w:rPr>
      </w:pPr>
      <w:r w:rsidRPr="00841DEB">
        <w:rPr>
          <w:rFonts w:ascii="Open Sans" w:hAnsi="Open Sans" w:cs="Open Sans"/>
        </w:rPr>
        <w:t>W przypadku, gdy Wykonawca nie wykona powyższego obowiązku lub wykona go nienależycie, będzie ponosił wszelkie wynikające z tego konsekwencje.</w:t>
      </w:r>
    </w:p>
    <w:p w14:paraId="56371748" w14:textId="77777777" w:rsidR="00B945A4" w:rsidRPr="00841DEB" w:rsidRDefault="00B945A4" w:rsidP="008650DB">
      <w:pPr>
        <w:numPr>
          <w:ilvl w:val="0"/>
          <w:numId w:val="38"/>
        </w:numPr>
        <w:tabs>
          <w:tab w:val="clear" w:pos="2487"/>
          <w:tab w:val="num" w:pos="851"/>
        </w:tabs>
        <w:spacing w:before="0"/>
        <w:ind w:left="851" w:hanging="425"/>
        <w:rPr>
          <w:rFonts w:ascii="Open Sans" w:hAnsi="Open Sans" w:cs="Open Sans"/>
        </w:rPr>
      </w:pPr>
      <w:r w:rsidRPr="00841DEB">
        <w:rPr>
          <w:rFonts w:ascii="Open Sans" w:hAnsi="Open Sans" w:cs="Open Sans"/>
        </w:rPr>
        <w:t>zapewnienia pełnej i kompleksowej obsługi geodezyjnej na etapie realizacji Umowy i po jej wykonaniu (np. wytyczenia, inwentaryzacja),</w:t>
      </w:r>
    </w:p>
    <w:p w14:paraId="1A850B5C" w14:textId="77777777" w:rsidR="00B945A4" w:rsidRPr="00841DEB" w:rsidRDefault="00B945A4" w:rsidP="008650DB">
      <w:pPr>
        <w:numPr>
          <w:ilvl w:val="0"/>
          <w:numId w:val="38"/>
        </w:numPr>
        <w:tabs>
          <w:tab w:val="clear" w:pos="2487"/>
          <w:tab w:val="num" w:pos="851"/>
        </w:tabs>
        <w:spacing w:before="0"/>
        <w:ind w:left="851" w:hanging="425"/>
        <w:rPr>
          <w:rFonts w:ascii="Open Sans" w:hAnsi="Open Sans" w:cs="Open Sans"/>
        </w:rPr>
      </w:pPr>
      <w:r w:rsidRPr="00841DEB">
        <w:rPr>
          <w:rFonts w:ascii="Open Sans" w:hAnsi="Open Sans" w:cs="Open Sans"/>
        </w:rPr>
        <w:t>wykonania fotograficznej inwentaryzacji terenu objętego zakresem Umowy, zajętego pod roboty oraz terenów sąsiadujących i przekazania jej Zamawiającemu na nośniku USB przed rozpoczęciem robót,</w:t>
      </w:r>
    </w:p>
    <w:p w14:paraId="7D1198F7" w14:textId="77777777" w:rsidR="00B945A4" w:rsidRPr="00841DEB" w:rsidRDefault="00B945A4" w:rsidP="008650DB">
      <w:pPr>
        <w:numPr>
          <w:ilvl w:val="0"/>
          <w:numId w:val="38"/>
        </w:numPr>
        <w:tabs>
          <w:tab w:val="clear" w:pos="2487"/>
          <w:tab w:val="num" w:pos="851"/>
        </w:tabs>
        <w:spacing w:before="0"/>
        <w:ind w:left="851" w:hanging="425"/>
        <w:rPr>
          <w:rFonts w:ascii="Open Sans" w:hAnsi="Open Sans" w:cs="Open Sans"/>
        </w:rPr>
      </w:pPr>
      <w:r w:rsidRPr="00841DEB">
        <w:rPr>
          <w:rFonts w:ascii="Open Sans" w:hAnsi="Open Sans" w:cs="Open Sans"/>
        </w:rPr>
        <w:t>szczegółowego zapoznania się przed rozpoczęciem realizacji robót budowlanych z dokumentami m.in., uzgodnieniami, opiniami i decyzjami właściwych służb oraz uwzględnienia warunków realizacji wynikających z powyższych dokumentów,</w:t>
      </w:r>
    </w:p>
    <w:p w14:paraId="2726460D" w14:textId="77777777" w:rsidR="00B945A4" w:rsidRPr="00841DEB" w:rsidRDefault="00B945A4" w:rsidP="008650DB">
      <w:pPr>
        <w:numPr>
          <w:ilvl w:val="0"/>
          <w:numId w:val="38"/>
        </w:numPr>
        <w:tabs>
          <w:tab w:val="clear" w:pos="2487"/>
          <w:tab w:val="num" w:pos="851"/>
        </w:tabs>
        <w:spacing w:before="0"/>
        <w:ind w:left="851" w:hanging="425"/>
        <w:rPr>
          <w:rFonts w:ascii="Open Sans" w:hAnsi="Open Sans" w:cs="Open Sans"/>
        </w:rPr>
      </w:pPr>
      <w:r w:rsidRPr="00841DEB">
        <w:rPr>
          <w:rFonts w:ascii="Open Sans" w:hAnsi="Open Sans" w:cs="Open Sans"/>
        </w:rPr>
        <w:t>przeprowadzenia i przedstawienia Zamawiającemu wyników wymaganych przepisami badań, pomiarów oraz niezbędnych atestów, świadectw i innych dokumentów stwierdzających jakość wbudowanych materiałów,</w:t>
      </w:r>
    </w:p>
    <w:p w14:paraId="025A2031" w14:textId="77777777" w:rsidR="00B945A4" w:rsidRPr="00841DEB" w:rsidRDefault="00B945A4" w:rsidP="008650DB">
      <w:pPr>
        <w:numPr>
          <w:ilvl w:val="0"/>
          <w:numId w:val="38"/>
        </w:numPr>
        <w:tabs>
          <w:tab w:val="clear" w:pos="2487"/>
          <w:tab w:val="num" w:pos="851"/>
        </w:tabs>
        <w:spacing w:before="0"/>
        <w:ind w:left="851" w:hanging="425"/>
        <w:rPr>
          <w:rFonts w:ascii="Open Sans" w:hAnsi="Open Sans" w:cs="Open Sans"/>
        </w:rPr>
      </w:pPr>
      <w:r w:rsidRPr="00841DEB">
        <w:rPr>
          <w:rFonts w:ascii="Open Sans" w:hAnsi="Open Sans" w:cs="Open Sans"/>
        </w:rPr>
        <w:t>zapewnienia potencjału ludzkiego oraz potrzebnego oprzyrządowania wymaganego do badania jakości wyrobów budowlanych oraz jakości robót wykonanych z tych wyrobów,</w:t>
      </w:r>
    </w:p>
    <w:p w14:paraId="5691A582" w14:textId="77777777" w:rsidR="00B945A4" w:rsidRPr="00841DEB" w:rsidRDefault="00B945A4" w:rsidP="008650DB">
      <w:pPr>
        <w:numPr>
          <w:ilvl w:val="0"/>
          <w:numId w:val="38"/>
        </w:numPr>
        <w:tabs>
          <w:tab w:val="clear" w:pos="2487"/>
          <w:tab w:val="num" w:pos="851"/>
        </w:tabs>
        <w:spacing w:before="0"/>
        <w:ind w:left="851" w:hanging="425"/>
        <w:rPr>
          <w:rFonts w:ascii="Open Sans" w:hAnsi="Open Sans" w:cs="Open Sans"/>
        </w:rPr>
      </w:pPr>
      <w:r w:rsidRPr="00841DEB">
        <w:rPr>
          <w:rFonts w:ascii="Open Sans" w:hAnsi="Open Sans" w:cs="Open Sans"/>
        </w:rPr>
        <w:t>pisemnego zawiadomienia Zamawiającego o zauważonych wadach w Dokumentacji projektowej, niezwłocznie od dnia ich ujawnienia, pod rygorem odpowiedzialności za szkody wynikłe wskutek nie powiadomienia o ich istnieniu,</w:t>
      </w:r>
    </w:p>
    <w:p w14:paraId="2C873E6D" w14:textId="77777777" w:rsidR="00B945A4" w:rsidRPr="00841DEB" w:rsidRDefault="00B945A4" w:rsidP="008650DB">
      <w:pPr>
        <w:numPr>
          <w:ilvl w:val="0"/>
          <w:numId w:val="38"/>
        </w:numPr>
        <w:tabs>
          <w:tab w:val="clear" w:pos="2487"/>
          <w:tab w:val="num" w:pos="851"/>
        </w:tabs>
        <w:spacing w:before="0"/>
        <w:ind w:left="851" w:hanging="425"/>
        <w:rPr>
          <w:rFonts w:ascii="Open Sans" w:hAnsi="Open Sans" w:cs="Open Sans"/>
        </w:rPr>
      </w:pPr>
      <w:r w:rsidRPr="00841DEB">
        <w:rPr>
          <w:rFonts w:ascii="Open Sans" w:hAnsi="Open Sans" w:cs="Open Sans"/>
        </w:rPr>
        <w:t>prowadzenia robót w sposób nie powodujący szkód, w tym zagrożenia bezpieczeństwa ludzi i mienia oraz zapewniający ochronę przed uszkodzeniem lub zniszczeniem własności publicznej i prywatnej. W przypadku, gdy w wyniku niewłaściwego prowadzenia robót przez Wykonawcę nastąpi wyżej wymienione uszkodzenie lub zniszczenie, Wykonawca na swój koszt naprawi lub odtworzy uszkodzoną własność,</w:t>
      </w:r>
    </w:p>
    <w:p w14:paraId="5B72B00A" w14:textId="77777777" w:rsidR="00B945A4" w:rsidRPr="00841DEB" w:rsidRDefault="00B945A4" w:rsidP="008650DB">
      <w:pPr>
        <w:numPr>
          <w:ilvl w:val="0"/>
          <w:numId w:val="38"/>
        </w:numPr>
        <w:tabs>
          <w:tab w:val="clear" w:pos="2487"/>
          <w:tab w:val="num" w:pos="851"/>
        </w:tabs>
        <w:spacing w:before="0"/>
        <w:ind w:left="851" w:hanging="425"/>
        <w:rPr>
          <w:rFonts w:ascii="Open Sans" w:hAnsi="Open Sans" w:cs="Open Sans"/>
        </w:rPr>
      </w:pPr>
      <w:r w:rsidRPr="00841DEB">
        <w:rPr>
          <w:rFonts w:ascii="Open Sans" w:hAnsi="Open Sans" w:cs="Open Sans"/>
        </w:rPr>
        <w:lastRenderedPageBreak/>
        <w:t>zapewnienia własnym staraniem zabezpieczenia przeciwpożarowego, ochrony znajdującego się na terenie budowy mienia oraz zapewnienie warunków bezpieczeństwa, w tym również przestrzeganie wszystkich przepisów dotyczących bezpieczeństwa i higieny pracy i ponoszenie pełnej odpowiedzialności za pracowników w przypadku szkody powstałej w wyniku prowadzenia robót do czasu przekazania Przedmiotu umowy Zamawiającemu,</w:t>
      </w:r>
    </w:p>
    <w:p w14:paraId="59D864AB" w14:textId="77777777" w:rsidR="00B945A4" w:rsidRPr="00841DEB" w:rsidRDefault="00B945A4" w:rsidP="008650DB">
      <w:pPr>
        <w:numPr>
          <w:ilvl w:val="0"/>
          <w:numId w:val="38"/>
        </w:numPr>
        <w:tabs>
          <w:tab w:val="clear" w:pos="2487"/>
          <w:tab w:val="num" w:pos="851"/>
        </w:tabs>
        <w:spacing w:before="0"/>
        <w:ind w:left="851" w:hanging="425"/>
        <w:rPr>
          <w:rFonts w:ascii="Open Sans" w:hAnsi="Open Sans" w:cs="Open Sans"/>
        </w:rPr>
      </w:pPr>
      <w:r w:rsidRPr="00841DEB">
        <w:rPr>
          <w:rFonts w:ascii="Open Sans" w:hAnsi="Open Sans" w:cs="Open Sans"/>
        </w:rPr>
        <w:t>utrzymywania w czasie realizacji robót terenu w stanie bez przeszkód komunikacyjnych, a także usuwanie zbędnych materiałów, odpadów i śmieci,</w:t>
      </w:r>
    </w:p>
    <w:p w14:paraId="5D9AE9AF" w14:textId="2640A709" w:rsidR="00B945A4" w:rsidRPr="00281176" w:rsidRDefault="00B945A4" w:rsidP="008650DB">
      <w:pPr>
        <w:numPr>
          <w:ilvl w:val="0"/>
          <w:numId w:val="38"/>
        </w:numPr>
        <w:tabs>
          <w:tab w:val="clear" w:pos="2487"/>
          <w:tab w:val="num" w:pos="851"/>
        </w:tabs>
        <w:spacing w:before="0"/>
        <w:ind w:left="851" w:hanging="425"/>
        <w:rPr>
          <w:rFonts w:ascii="Open Sans" w:hAnsi="Open Sans" w:cs="Open Sans"/>
          <w:color w:val="000000" w:themeColor="text1"/>
        </w:rPr>
      </w:pPr>
      <w:r w:rsidRPr="00281176">
        <w:rPr>
          <w:rFonts w:ascii="Open Sans" w:hAnsi="Open Sans" w:cs="Open Sans"/>
          <w:color w:val="000000" w:themeColor="text1"/>
        </w:rPr>
        <w:t>uporządkowania terenu budowy niezbędnego do zrealizowania Przedmiotu umowy na dzień zakończenia robót budowlanych, o którym mowa w §2 ust. 1</w:t>
      </w:r>
      <w:r w:rsidR="00393493">
        <w:rPr>
          <w:rFonts w:ascii="Open Sans" w:hAnsi="Open Sans" w:cs="Open Sans"/>
          <w:color w:val="000000" w:themeColor="text1"/>
        </w:rPr>
        <w:t xml:space="preserve"> pkt.</w:t>
      </w:r>
      <w:r w:rsidR="00A2130F">
        <w:rPr>
          <w:rFonts w:ascii="Open Sans" w:hAnsi="Open Sans" w:cs="Open Sans"/>
          <w:color w:val="000000" w:themeColor="text1"/>
        </w:rPr>
        <w:t>4</w:t>
      </w:r>
      <w:r w:rsidR="00393493">
        <w:rPr>
          <w:rFonts w:ascii="Open Sans" w:hAnsi="Open Sans" w:cs="Open Sans"/>
          <w:color w:val="000000" w:themeColor="text1"/>
        </w:rPr>
        <w:t>)</w:t>
      </w:r>
      <w:r w:rsidR="004544D9">
        <w:rPr>
          <w:rFonts w:ascii="Open Sans" w:hAnsi="Open Sans" w:cs="Open Sans"/>
          <w:color w:val="000000" w:themeColor="text1"/>
        </w:rPr>
        <w:t>,</w:t>
      </w:r>
    </w:p>
    <w:p w14:paraId="1B03B831" w14:textId="0E2738C4" w:rsidR="00B945A4" w:rsidRPr="00281176" w:rsidRDefault="00B945A4" w:rsidP="008650DB">
      <w:pPr>
        <w:numPr>
          <w:ilvl w:val="0"/>
          <w:numId w:val="38"/>
        </w:numPr>
        <w:tabs>
          <w:tab w:val="clear" w:pos="2487"/>
          <w:tab w:val="num" w:pos="851"/>
        </w:tabs>
        <w:spacing w:before="0"/>
        <w:ind w:left="851" w:hanging="425"/>
        <w:rPr>
          <w:rFonts w:ascii="Open Sans" w:hAnsi="Open Sans" w:cs="Open Sans"/>
          <w:color w:val="000000" w:themeColor="text1"/>
        </w:rPr>
      </w:pPr>
      <w:r w:rsidRPr="00281176">
        <w:rPr>
          <w:rFonts w:ascii="Open Sans" w:hAnsi="Open Sans" w:cs="Open Sans"/>
          <w:color w:val="000000" w:themeColor="text1"/>
        </w:rPr>
        <w:t xml:space="preserve">przywrócenia do stanu pierwotnego terenów położonych poza terenem budowy, z których Wykonawca korzystał przy wykonywaniu Przedmiotu umowy i przekazania ich im właścicielom lub zarządcom w uzgodnionych terminach przed dniem zakończenia robót budowlanych, o którym mowa w </w:t>
      </w:r>
      <w:r w:rsidR="005D11E6" w:rsidRPr="00281176">
        <w:rPr>
          <w:rFonts w:ascii="Open Sans" w:hAnsi="Open Sans" w:cs="Open Sans"/>
          <w:color w:val="000000" w:themeColor="text1"/>
        </w:rPr>
        <w:t>§2 ust. 1</w:t>
      </w:r>
      <w:r w:rsidR="005D11E6">
        <w:rPr>
          <w:rFonts w:ascii="Open Sans" w:hAnsi="Open Sans" w:cs="Open Sans"/>
          <w:color w:val="000000" w:themeColor="text1"/>
        </w:rPr>
        <w:t xml:space="preserve"> pkt.</w:t>
      </w:r>
      <w:r w:rsidR="00A2130F">
        <w:rPr>
          <w:rFonts w:ascii="Open Sans" w:hAnsi="Open Sans" w:cs="Open Sans"/>
          <w:color w:val="000000" w:themeColor="text1"/>
        </w:rPr>
        <w:t>4</w:t>
      </w:r>
      <w:r w:rsidR="005D11E6">
        <w:rPr>
          <w:rFonts w:ascii="Open Sans" w:hAnsi="Open Sans" w:cs="Open Sans"/>
          <w:color w:val="000000" w:themeColor="text1"/>
        </w:rPr>
        <w:t>)</w:t>
      </w:r>
      <w:r w:rsidR="00A2130F">
        <w:rPr>
          <w:rFonts w:ascii="Open Sans" w:hAnsi="Open Sans" w:cs="Open Sans"/>
          <w:color w:val="000000" w:themeColor="text1"/>
        </w:rPr>
        <w:t>,</w:t>
      </w:r>
    </w:p>
    <w:p w14:paraId="78BDEC91" w14:textId="77777777" w:rsidR="00B945A4" w:rsidRPr="00841DEB" w:rsidRDefault="00B945A4" w:rsidP="008650DB">
      <w:pPr>
        <w:numPr>
          <w:ilvl w:val="0"/>
          <w:numId w:val="38"/>
        </w:numPr>
        <w:tabs>
          <w:tab w:val="clear" w:pos="2487"/>
          <w:tab w:val="num" w:pos="851"/>
        </w:tabs>
        <w:spacing w:before="0"/>
        <w:ind w:left="851" w:hanging="425"/>
        <w:rPr>
          <w:rFonts w:ascii="Open Sans" w:hAnsi="Open Sans" w:cs="Open Sans"/>
        </w:rPr>
      </w:pPr>
      <w:r w:rsidRPr="00841DEB">
        <w:rPr>
          <w:rFonts w:ascii="Open Sans" w:hAnsi="Open Sans" w:cs="Open Sans"/>
        </w:rPr>
        <w:t xml:space="preserve">ponoszenia kosztów zorganizowania zaplecza budowy, </w:t>
      </w:r>
    </w:p>
    <w:p w14:paraId="29295C6E" w14:textId="77777777" w:rsidR="00B945A4" w:rsidRPr="00841DEB" w:rsidRDefault="00B945A4" w:rsidP="008650DB">
      <w:pPr>
        <w:numPr>
          <w:ilvl w:val="0"/>
          <w:numId w:val="38"/>
        </w:numPr>
        <w:tabs>
          <w:tab w:val="clear" w:pos="2487"/>
          <w:tab w:val="num" w:pos="851"/>
        </w:tabs>
        <w:spacing w:before="0"/>
        <w:ind w:left="851" w:hanging="425"/>
        <w:rPr>
          <w:rFonts w:ascii="Open Sans" w:hAnsi="Open Sans" w:cs="Open Sans"/>
        </w:rPr>
      </w:pPr>
      <w:r w:rsidRPr="00841DEB">
        <w:rPr>
          <w:rFonts w:ascii="Open Sans" w:hAnsi="Open Sans" w:cs="Open Sans"/>
        </w:rPr>
        <w:t>ponoszenia kosztów związanych z zabezpieczeniem istniejącego drzewostanu,</w:t>
      </w:r>
    </w:p>
    <w:p w14:paraId="32CBB537" w14:textId="77777777" w:rsidR="00B945A4" w:rsidRPr="00841DEB" w:rsidRDefault="00B945A4" w:rsidP="008650DB">
      <w:pPr>
        <w:numPr>
          <w:ilvl w:val="0"/>
          <w:numId w:val="38"/>
        </w:numPr>
        <w:tabs>
          <w:tab w:val="clear" w:pos="2487"/>
          <w:tab w:val="num" w:pos="851"/>
        </w:tabs>
        <w:spacing w:before="0"/>
        <w:ind w:left="851" w:hanging="425"/>
        <w:rPr>
          <w:rFonts w:ascii="Open Sans" w:hAnsi="Open Sans" w:cs="Open Sans"/>
        </w:rPr>
      </w:pPr>
      <w:r w:rsidRPr="00841DEB">
        <w:rPr>
          <w:rFonts w:ascii="Open Sans" w:hAnsi="Open Sans" w:cs="Open Sans"/>
        </w:rPr>
        <w:t xml:space="preserve">wykonywania prac ziemnych oraz innych prac wykonywanych ręcznie, lub z wykorzystaniem sprzętu mechanicznego lub urządzeń technicznych, które prowadzone będą w obrębie korzeni, pnia lub korony drzewa lub w obrębie korzeni lub pędów krzewu, </w:t>
      </w:r>
      <w:r w:rsidRPr="00841DEB">
        <w:rPr>
          <w:rFonts w:ascii="Open Sans" w:hAnsi="Open Sans" w:cs="Open Sans"/>
          <w:u w:val="single"/>
        </w:rPr>
        <w:t>w sposób najmniej szkodzący drzewom lub krzewom</w:t>
      </w:r>
      <w:r w:rsidRPr="00841DEB">
        <w:rPr>
          <w:rFonts w:ascii="Open Sans" w:hAnsi="Open Sans" w:cs="Open Sans"/>
        </w:rPr>
        <w:t xml:space="preserve"> w tym przede wszystkim:</w:t>
      </w:r>
    </w:p>
    <w:p w14:paraId="4BF3BCDF" w14:textId="77777777" w:rsidR="00B945A4" w:rsidRPr="00841DEB" w:rsidRDefault="00B945A4" w:rsidP="008650DB">
      <w:pPr>
        <w:numPr>
          <w:ilvl w:val="0"/>
          <w:numId w:val="39"/>
        </w:numPr>
        <w:autoSpaceDE w:val="0"/>
        <w:autoSpaceDN w:val="0"/>
        <w:spacing w:before="0"/>
        <w:ind w:left="1134" w:hanging="283"/>
        <w:rPr>
          <w:rFonts w:ascii="Open Sans" w:eastAsia="Times New Roman" w:hAnsi="Open Sans" w:cs="Open Sans"/>
          <w:lang w:eastAsia="hi-IN"/>
        </w:rPr>
      </w:pPr>
      <w:r w:rsidRPr="00841DEB">
        <w:rPr>
          <w:rFonts w:ascii="Open Sans" w:eastAsia="Times New Roman" w:hAnsi="Open Sans" w:cs="Open Sans"/>
          <w:lang w:eastAsia="hi-IN"/>
        </w:rPr>
        <w:t>nie wolno dopuszczać do poruszania się i postoju samochodów i pojazdów ciężkiego sprzętu w bezpośrednim otoczeniu drzew,</w:t>
      </w:r>
    </w:p>
    <w:p w14:paraId="60A19233" w14:textId="77777777" w:rsidR="00B945A4" w:rsidRPr="00841DEB" w:rsidRDefault="00B945A4" w:rsidP="008650DB">
      <w:pPr>
        <w:numPr>
          <w:ilvl w:val="0"/>
          <w:numId w:val="39"/>
        </w:numPr>
        <w:autoSpaceDE w:val="0"/>
        <w:autoSpaceDN w:val="0"/>
        <w:spacing w:before="0"/>
        <w:ind w:left="1134" w:hanging="283"/>
        <w:rPr>
          <w:rFonts w:ascii="Open Sans" w:eastAsia="Times New Roman" w:hAnsi="Open Sans" w:cs="Open Sans"/>
          <w:lang w:eastAsia="hi-IN"/>
        </w:rPr>
      </w:pPr>
      <w:r w:rsidRPr="00841DEB">
        <w:rPr>
          <w:rFonts w:ascii="Open Sans" w:eastAsia="Times New Roman" w:hAnsi="Open Sans" w:cs="Open Sans"/>
          <w:lang w:eastAsia="hi-IN"/>
        </w:rPr>
        <w:t xml:space="preserve">w strefie korzeniowej drzew zabrania się składowania materiałów budowlanych, ziemi z wykopów, podnoszenia lub obniżenia poziomu gruntu, zagęszczania gleby, </w:t>
      </w:r>
    </w:p>
    <w:p w14:paraId="31728A8A" w14:textId="77777777" w:rsidR="00B945A4" w:rsidRPr="00841DEB" w:rsidRDefault="00B945A4" w:rsidP="008650DB">
      <w:pPr>
        <w:numPr>
          <w:ilvl w:val="0"/>
          <w:numId w:val="39"/>
        </w:numPr>
        <w:autoSpaceDE w:val="0"/>
        <w:autoSpaceDN w:val="0"/>
        <w:spacing w:before="0"/>
        <w:ind w:left="1134" w:hanging="283"/>
        <w:rPr>
          <w:rFonts w:ascii="Open Sans" w:eastAsia="Times New Roman" w:hAnsi="Open Sans" w:cs="Open Sans"/>
          <w:lang w:eastAsia="hi-IN"/>
        </w:rPr>
      </w:pPr>
      <w:r w:rsidRPr="00841DEB">
        <w:rPr>
          <w:rFonts w:ascii="Open Sans" w:eastAsia="Times New Roman" w:hAnsi="Open Sans" w:cs="Open Sans"/>
          <w:lang w:eastAsia="hi-IN"/>
        </w:rPr>
        <w:t>zabronione jest składowanie ziemi z wykopu bezpośrednio na trawnikach,</w:t>
      </w:r>
    </w:p>
    <w:p w14:paraId="1239AC13" w14:textId="77777777" w:rsidR="00B945A4" w:rsidRPr="00841DEB" w:rsidRDefault="00B945A4" w:rsidP="008650DB">
      <w:pPr>
        <w:numPr>
          <w:ilvl w:val="0"/>
          <w:numId w:val="39"/>
        </w:numPr>
        <w:autoSpaceDE w:val="0"/>
        <w:autoSpaceDN w:val="0"/>
        <w:spacing w:before="0"/>
        <w:ind w:left="1134" w:hanging="283"/>
        <w:rPr>
          <w:rFonts w:ascii="Open Sans" w:eastAsia="Times New Roman" w:hAnsi="Open Sans" w:cs="Open Sans"/>
          <w:lang w:eastAsia="hi-IN"/>
        </w:rPr>
      </w:pPr>
      <w:r w:rsidRPr="00841DEB">
        <w:rPr>
          <w:rFonts w:ascii="Open Sans" w:eastAsia="Times New Roman" w:hAnsi="Open Sans" w:cs="Open Sans"/>
          <w:lang w:eastAsia="hi-IN"/>
        </w:rPr>
        <w:t xml:space="preserve">drzewa przeznaczone do adaptacji wymagają odpowiedniego zabezpieczenia na czas wykonywania robót. W tym celu należy wyznaczyć strefy ochronne drzew (SOD) oraz zlokalizować zaplecze budowy poza tymi strefami. Strefa ochronna dla każdego drzewa powinna być wyznaczona jako okrąg kreślony ze środka pnia uwzględniający faktyczny zasięg systemu korzeniowego. Przyjmuje się, że ogrodzenie ochronne powinno być ustawione poza zasięgiem rzutów koron. W przypadku pojedynczych egzemplarzy, dla których nie ma możliwości wyznaczenia strefy ochronnej, pnie drzew należy zabezpieczyć na czas prowadzenia robót poprzez szczelne oszalowanie deskami o grubości min. 2 cm i długości min. 1.5 m. Deski należy zamocować okręcając je drutem co ok. 40 cm. Zabrania się używania do tego celu gwoździ i innych materiałów, które mogłyby uszkodzić pień drzewa. </w:t>
      </w:r>
    </w:p>
    <w:p w14:paraId="498B0382" w14:textId="77777777" w:rsidR="00B945A4" w:rsidRPr="00841DEB" w:rsidRDefault="00B945A4" w:rsidP="008650DB">
      <w:pPr>
        <w:numPr>
          <w:ilvl w:val="0"/>
          <w:numId w:val="39"/>
        </w:numPr>
        <w:autoSpaceDE w:val="0"/>
        <w:autoSpaceDN w:val="0"/>
        <w:spacing w:before="0"/>
        <w:ind w:left="1134" w:hanging="283"/>
        <w:rPr>
          <w:rFonts w:ascii="Open Sans" w:eastAsia="Times New Roman" w:hAnsi="Open Sans" w:cs="Open Sans"/>
          <w:lang w:eastAsia="hi-IN"/>
        </w:rPr>
      </w:pPr>
      <w:r w:rsidRPr="00841DEB">
        <w:rPr>
          <w:rFonts w:ascii="Open Sans" w:eastAsia="Times New Roman" w:hAnsi="Open Sans" w:cs="Open Sans"/>
          <w:lang w:eastAsia="hi-IN"/>
        </w:rPr>
        <w:t xml:space="preserve">wszystkie prace ziemne w obrębie systemów korzeniowych drzew należy wykonywać ręcznie, </w:t>
      </w:r>
    </w:p>
    <w:p w14:paraId="75126B50" w14:textId="77777777" w:rsidR="00B945A4" w:rsidRPr="00841DEB" w:rsidRDefault="00B945A4" w:rsidP="008650DB">
      <w:pPr>
        <w:numPr>
          <w:ilvl w:val="0"/>
          <w:numId w:val="39"/>
        </w:numPr>
        <w:autoSpaceDE w:val="0"/>
        <w:autoSpaceDN w:val="0"/>
        <w:spacing w:before="0"/>
        <w:ind w:left="1134" w:hanging="283"/>
        <w:rPr>
          <w:rFonts w:ascii="Open Sans" w:hAnsi="Open Sans" w:cs="Open Sans"/>
        </w:rPr>
      </w:pPr>
      <w:r w:rsidRPr="00841DEB">
        <w:rPr>
          <w:rFonts w:ascii="Open Sans" w:eastAsia="Times New Roman" w:hAnsi="Open Sans" w:cs="Open Sans"/>
          <w:lang w:eastAsia="hi-IN"/>
        </w:rPr>
        <w:t>niedopuszczalne jest podczas prowadzenia prac ziemnych przycinanie korzeni grubszych niż o średnicy 1,5 cm. Cięcia korzeni (zabieg specjalistyczny)</w:t>
      </w:r>
      <w:r w:rsidRPr="00841DEB">
        <w:rPr>
          <w:rFonts w:ascii="Open Sans" w:hAnsi="Open Sans" w:cs="Open Sans"/>
        </w:rPr>
        <w:t xml:space="preserve"> powinny być wykonywane na czysto, czego efektem jest gładka rana o najmniejszej powierzchni. Grubsze korzenie należy wpuścić głębiej i zabezpieczyć przed wysychaniem,</w:t>
      </w:r>
    </w:p>
    <w:p w14:paraId="5EABDB24" w14:textId="77777777" w:rsidR="00B945A4" w:rsidRPr="00841DEB" w:rsidRDefault="00B945A4" w:rsidP="008650DB">
      <w:pPr>
        <w:numPr>
          <w:ilvl w:val="0"/>
          <w:numId w:val="39"/>
        </w:numPr>
        <w:autoSpaceDE w:val="0"/>
        <w:autoSpaceDN w:val="0"/>
        <w:spacing w:before="0"/>
        <w:ind w:left="1134" w:hanging="283"/>
        <w:rPr>
          <w:rFonts w:ascii="Open Sans" w:eastAsia="Times New Roman" w:hAnsi="Open Sans" w:cs="Open Sans"/>
          <w:lang w:eastAsia="hi-IN"/>
        </w:rPr>
      </w:pPr>
      <w:r w:rsidRPr="00841DEB">
        <w:rPr>
          <w:rFonts w:ascii="Open Sans" w:eastAsia="Times New Roman" w:hAnsi="Open Sans" w:cs="Open Sans"/>
          <w:lang w:eastAsia="hi-IN"/>
        </w:rPr>
        <w:t>w przypadku konieczności przeprowadzania wykopów lub prac ziemnych w obrębie systemu korzeniowego drzew i odsłonięcia korzeni, konieczne jest zastosowanie ekranów korzeniowych – osłony chroniącej przed przesuszeniem i przemarznięciem korzeni. Zarówno odkryte korzenie przed założeniem ekranu, jak i sam ekran korzeniowy powinny być regularnie podlewane,</w:t>
      </w:r>
    </w:p>
    <w:p w14:paraId="0202D052" w14:textId="77777777" w:rsidR="00B945A4" w:rsidRPr="00841DEB" w:rsidRDefault="00B945A4" w:rsidP="008650DB">
      <w:pPr>
        <w:numPr>
          <w:ilvl w:val="0"/>
          <w:numId w:val="39"/>
        </w:numPr>
        <w:autoSpaceDE w:val="0"/>
        <w:autoSpaceDN w:val="0"/>
        <w:spacing w:before="0"/>
        <w:ind w:left="1134" w:hanging="283"/>
        <w:rPr>
          <w:rFonts w:ascii="Open Sans" w:eastAsia="Times New Roman" w:hAnsi="Open Sans" w:cs="Open Sans"/>
          <w:lang w:eastAsia="hi-IN"/>
        </w:rPr>
      </w:pPr>
      <w:r w:rsidRPr="00841DEB">
        <w:rPr>
          <w:rFonts w:ascii="Open Sans" w:eastAsia="Times New Roman" w:hAnsi="Open Sans" w:cs="Open Sans"/>
          <w:lang w:eastAsia="hi-IN"/>
        </w:rPr>
        <w:t>wszelkie specjalistyczne prace w zakresie zieleni powinny odbywać się pod nadzorem inspektora terenów zieleni.</w:t>
      </w:r>
    </w:p>
    <w:p w14:paraId="40FE7DE8" w14:textId="77777777" w:rsidR="00B945A4" w:rsidRDefault="00B945A4" w:rsidP="008650DB">
      <w:pPr>
        <w:numPr>
          <w:ilvl w:val="0"/>
          <w:numId w:val="38"/>
        </w:numPr>
        <w:tabs>
          <w:tab w:val="clear" w:pos="2487"/>
          <w:tab w:val="num" w:pos="851"/>
        </w:tabs>
        <w:spacing w:before="0"/>
        <w:ind w:left="851" w:hanging="425"/>
        <w:rPr>
          <w:rFonts w:ascii="Open Sans" w:hAnsi="Open Sans" w:cs="Open Sans"/>
        </w:rPr>
      </w:pPr>
      <w:r w:rsidRPr="00841DEB">
        <w:rPr>
          <w:rFonts w:ascii="Open Sans" w:hAnsi="Open Sans" w:cs="Open Sans"/>
        </w:rPr>
        <w:t>utrzymania</w:t>
      </w:r>
      <w:r w:rsidRPr="00841DEB">
        <w:rPr>
          <w:rFonts w:ascii="OpenSans" w:hAnsi="OpenSans" w:cs="OpenSans"/>
          <w:sz w:val="19"/>
          <w:szCs w:val="19"/>
        </w:rPr>
        <w:t xml:space="preserve"> </w:t>
      </w:r>
      <w:r w:rsidRPr="00841DEB">
        <w:rPr>
          <w:rFonts w:ascii="Open Sans" w:hAnsi="Open Sans" w:cs="Open Sans"/>
        </w:rPr>
        <w:t xml:space="preserve">porządku w czasie </w:t>
      </w:r>
      <w:r w:rsidR="00AE15C4">
        <w:rPr>
          <w:rFonts w:ascii="Open Sans" w:hAnsi="Open Sans" w:cs="Open Sans"/>
        </w:rPr>
        <w:t>prac</w:t>
      </w:r>
      <w:r w:rsidRPr="00841DEB">
        <w:rPr>
          <w:rFonts w:ascii="Open Sans" w:hAnsi="Open Sans" w:cs="Open Sans"/>
        </w:rPr>
        <w:t>, zabezpieczenia przed zniszczeniem sąsiednich</w:t>
      </w:r>
      <w:r w:rsidR="00735B84" w:rsidRPr="00841DEB">
        <w:rPr>
          <w:rFonts w:ascii="Open Sans" w:hAnsi="Open Sans" w:cs="Open Sans"/>
        </w:rPr>
        <w:t xml:space="preserve"> </w:t>
      </w:r>
      <w:r w:rsidRPr="00841DEB">
        <w:rPr>
          <w:rFonts w:ascii="Open Sans" w:hAnsi="Open Sans" w:cs="Open Sans"/>
        </w:rPr>
        <w:t xml:space="preserve">obiektów, w szczególności drzew i krzewów. W przypadku konieczności wjechania pojazdem na trawnik Wykonawca zobowiązany jest stosować maty </w:t>
      </w:r>
      <w:proofErr w:type="spellStart"/>
      <w:r w:rsidRPr="00841DEB">
        <w:rPr>
          <w:rFonts w:ascii="Open Sans" w:hAnsi="Open Sans" w:cs="Open Sans"/>
        </w:rPr>
        <w:t>antykompresyjne</w:t>
      </w:r>
      <w:proofErr w:type="spellEnd"/>
      <w:r w:rsidRPr="00841DEB">
        <w:rPr>
          <w:rFonts w:ascii="Open Sans" w:hAnsi="Open Sans" w:cs="Open Sans"/>
        </w:rPr>
        <w:t xml:space="preserve">, tj. modułowa tymczasową nawierzchnię wykonaną z tworzywa sztucznego, rozkładającą ciężar parkującego na niej </w:t>
      </w:r>
      <w:r w:rsidRPr="00841DEB">
        <w:rPr>
          <w:rFonts w:ascii="Open Sans" w:hAnsi="Open Sans" w:cs="Open Sans"/>
        </w:rPr>
        <w:lastRenderedPageBreak/>
        <w:t>pojazdu (tzw.</w:t>
      </w:r>
      <w:r w:rsidR="005C326B">
        <w:rPr>
          <w:rFonts w:ascii="Open Sans" w:hAnsi="Open Sans" w:cs="Open Sans"/>
        </w:rPr>
        <w:t xml:space="preserve"> </w:t>
      </w:r>
      <w:r w:rsidRPr="00841DEB">
        <w:rPr>
          <w:rFonts w:ascii="Open Sans" w:hAnsi="Open Sans" w:cs="Open Sans"/>
        </w:rPr>
        <w:t>droga tymczasowa). Wykonawca zobowiązany jest do pozostawienia terenu w stanie nie gorszym niż przed rozpoczęciem robót;</w:t>
      </w:r>
    </w:p>
    <w:p w14:paraId="7E30F5E3" w14:textId="77777777" w:rsidR="00DE720F" w:rsidRPr="00DE720F" w:rsidRDefault="00DE720F" w:rsidP="008650DB">
      <w:pPr>
        <w:pStyle w:val="Akapitzlist"/>
        <w:numPr>
          <w:ilvl w:val="0"/>
          <w:numId w:val="38"/>
        </w:numPr>
        <w:tabs>
          <w:tab w:val="clear" w:pos="2487"/>
          <w:tab w:val="left" w:pos="142"/>
        </w:tabs>
        <w:suppressAutoHyphens/>
        <w:spacing w:before="0"/>
        <w:ind w:left="851" w:hanging="425"/>
        <w:rPr>
          <w:rFonts w:ascii="Open Sans" w:hAnsi="Open Sans" w:cs="Open Sans"/>
          <w:color w:val="000000"/>
        </w:rPr>
      </w:pPr>
      <w:r w:rsidRPr="00DE720F">
        <w:rPr>
          <w:rFonts w:ascii="Open Sans" w:hAnsi="Open Sans" w:cs="Open Sans"/>
        </w:rPr>
        <w:t>przeprowadzenia prawidłowego zutylizowania powstałych odpadów</w:t>
      </w:r>
      <w:r>
        <w:rPr>
          <w:rFonts w:ascii="Open Sans" w:hAnsi="Open Sans" w:cs="Open Sans"/>
        </w:rPr>
        <w:t xml:space="preserve"> </w:t>
      </w:r>
      <w:r w:rsidRPr="00DE720F">
        <w:rPr>
          <w:rFonts w:ascii="Open Sans" w:hAnsi="Open Sans" w:cs="Open Sans"/>
        </w:rPr>
        <w:t>zgodnie z obowiązującymi przepisami prawa,</w:t>
      </w:r>
    </w:p>
    <w:p w14:paraId="3755F6AF" w14:textId="77777777" w:rsidR="00DE720F" w:rsidRPr="00DE720F" w:rsidRDefault="00DE720F" w:rsidP="008650DB">
      <w:pPr>
        <w:pStyle w:val="Akapitzlist"/>
        <w:numPr>
          <w:ilvl w:val="0"/>
          <w:numId w:val="38"/>
        </w:numPr>
        <w:tabs>
          <w:tab w:val="left" w:pos="142"/>
        </w:tabs>
        <w:suppressAutoHyphens/>
        <w:spacing w:before="0"/>
        <w:ind w:left="851" w:hanging="425"/>
        <w:rPr>
          <w:rFonts w:ascii="Open Sans" w:hAnsi="Open Sans" w:cs="Open Sans"/>
          <w:color w:val="000000"/>
        </w:rPr>
      </w:pPr>
      <w:r w:rsidRPr="006C1A4C">
        <w:rPr>
          <w:rFonts w:ascii="Open Sans" w:hAnsi="Open Sans" w:cs="Open Sans"/>
        </w:rPr>
        <w:t>przedstawienia kopii Kart Przekazania Odpadów (KPO),</w:t>
      </w:r>
    </w:p>
    <w:p w14:paraId="77E55CBB" w14:textId="77777777" w:rsidR="00B945A4" w:rsidRPr="00841DEB" w:rsidRDefault="00B945A4" w:rsidP="008650DB">
      <w:pPr>
        <w:numPr>
          <w:ilvl w:val="0"/>
          <w:numId w:val="38"/>
        </w:numPr>
        <w:tabs>
          <w:tab w:val="clear" w:pos="2487"/>
          <w:tab w:val="num" w:pos="851"/>
        </w:tabs>
        <w:spacing w:before="0"/>
        <w:ind w:left="851" w:hanging="425"/>
        <w:rPr>
          <w:rFonts w:ascii="Open Sans" w:hAnsi="Open Sans" w:cs="Open Sans"/>
        </w:rPr>
      </w:pPr>
      <w:r w:rsidRPr="00841DEB">
        <w:rPr>
          <w:rFonts w:ascii="Open Sans" w:hAnsi="Open Sans" w:cs="Open Sans"/>
        </w:rPr>
        <w:t>zapewnienia niezbędnych mediów oraz ponoszenia wszelkich kosztów związanych z poborem mediów np. wody, energii elektrycznej, odprowadzenia ścieków, itp.,</w:t>
      </w:r>
    </w:p>
    <w:p w14:paraId="352364E0" w14:textId="77777777" w:rsidR="00B945A4" w:rsidRPr="00841DEB" w:rsidRDefault="00B945A4" w:rsidP="008650DB">
      <w:pPr>
        <w:numPr>
          <w:ilvl w:val="0"/>
          <w:numId w:val="38"/>
        </w:numPr>
        <w:tabs>
          <w:tab w:val="clear" w:pos="2487"/>
          <w:tab w:val="num" w:pos="851"/>
        </w:tabs>
        <w:spacing w:before="0"/>
        <w:ind w:left="851" w:hanging="425"/>
        <w:rPr>
          <w:rFonts w:ascii="Open Sans" w:hAnsi="Open Sans" w:cs="Open Sans"/>
        </w:rPr>
      </w:pPr>
      <w:r w:rsidRPr="00841DEB">
        <w:rPr>
          <w:rFonts w:ascii="Open Sans" w:hAnsi="Open Sans" w:cs="Open Sans"/>
        </w:rPr>
        <w:t>dostosowania się do ograniczeń obciążeń osi pojazdów podczas transportu materiałów i sprzętu na drogach wewnętrznych i zewnętrznych. Wykonawca ponosi odpowiedzialność za: właściwe oznakowanie, prawidłową eksploatację dróg dojazdowych oraz uszkodzenia dróg w czasie trwania budowy i zobowiązany jest do ich naprawienia na własny koszt,</w:t>
      </w:r>
    </w:p>
    <w:p w14:paraId="29E1B16E" w14:textId="77777777" w:rsidR="00B945A4" w:rsidRPr="00841DEB" w:rsidRDefault="00B945A4" w:rsidP="008650DB">
      <w:pPr>
        <w:numPr>
          <w:ilvl w:val="0"/>
          <w:numId w:val="38"/>
        </w:numPr>
        <w:tabs>
          <w:tab w:val="clear" w:pos="2487"/>
          <w:tab w:val="num" w:pos="851"/>
        </w:tabs>
        <w:spacing w:before="0"/>
        <w:ind w:left="851" w:hanging="425"/>
        <w:rPr>
          <w:rFonts w:ascii="Open Sans" w:hAnsi="Open Sans" w:cs="Open Sans"/>
        </w:rPr>
      </w:pPr>
      <w:r w:rsidRPr="00841DEB">
        <w:rPr>
          <w:rFonts w:ascii="Open Sans" w:hAnsi="Open Sans" w:cs="Open Sans"/>
        </w:rPr>
        <w:t>stosowania w czasie realizacji Przedmiotu umowy wszystkich przepisów dotyczących ochrony środowiska naturalnego. Ewentualne opłaty i kary za naruszenie w trakcie realizacji robót, norm i przepisów dotyczących ochrony środowiska i ochrony przyrody obciążają Wykonawcę,</w:t>
      </w:r>
    </w:p>
    <w:p w14:paraId="52608A73" w14:textId="77777777" w:rsidR="00B945A4" w:rsidRPr="00841DEB" w:rsidRDefault="00B945A4" w:rsidP="008650DB">
      <w:pPr>
        <w:numPr>
          <w:ilvl w:val="0"/>
          <w:numId w:val="38"/>
        </w:numPr>
        <w:tabs>
          <w:tab w:val="clear" w:pos="2487"/>
          <w:tab w:val="num" w:pos="851"/>
        </w:tabs>
        <w:spacing w:before="0"/>
        <w:ind w:left="851" w:hanging="425"/>
        <w:rPr>
          <w:rFonts w:ascii="Open Sans" w:hAnsi="Open Sans" w:cs="Open Sans"/>
        </w:rPr>
      </w:pPr>
      <w:r w:rsidRPr="00841DEB">
        <w:rPr>
          <w:rFonts w:ascii="Open Sans" w:hAnsi="Open Sans" w:cs="Open Sans"/>
        </w:rPr>
        <w:t>wykonania wszelkich badań laboratoryjnych i geotechnicznych koniecznych do prawidłowego wykonania Przedmiotu umowy oraz opracowanie wyników z przeprowadzonych badań,</w:t>
      </w:r>
    </w:p>
    <w:p w14:paraId="5CAC2E2D" w14:textId="2D294DE2" w:rsidR="00B945A4" w:rsidRPr="00841DEB" w:rsidRDefault="00B945A4" w:rsidP="008650DB">
      <w:pPr>
        <w:numPr>
          <w:ilvl w:val="0"/>
          <w:numId w:val="38"/>
        </w:numPr>
        <w:tabs>
          <w:tab w:val="clear" w:pos="2487"/>
          <w:tab w:val="num" w:pos="851"/>
        </w:tabs>
        <w:spacing w:before="0"/>
        <w:ind w:left="851" w:hanging="425"/>
        <w:rPr>
          <w:rFonts w:ascii="Open Sans" w:hAnsi="Open Sans" w:cs="Open Sans"/>
        </w:rPr>
      </w:pPr>
      <w:r w:rsidRPr="00841DEB">
        <w:rPr>
          <w:rFonts w:ascii="Open Sans" w:hAnsi="Open Sans" w:cs="Open Sans"/>
        </w:rPr>
        <w:t xml:space="preserve">prowadzenia dokumentacji budowy i przygotowania oraz przekazania Zamawiającemu dokumentacji </w:t>
      </w:r>
      <w:r w:rsidRPr="00CA6511">
        <w:rPr>
          <w:rFonts w:ascii="Open Sans" w:hAnsi="Open Sans" w:cs="Open Sans"/>
          <w:color w:val="000000" w:themeColor="text1"/>
        </w:rPr>
        <w:t xml:space="preserve">powykonawczej w </w:t>
      </w:r>
      <w:r w:rsidR="00E505C5">
        <w:rPr>
          <w:rFonts w:ascii="Open Sans" w:hAnsi="Open Sans" w:cs="Open Sans"/>
          <w:color w:val="000000" w:themeColor="text1"/>
        </w:rPr>
        <w:t>3</w:t>
      </w:r>
      <w:r w:rsidRPr="00CA6511">
        <w:rPr>
          <w:rFonts w:ascii="Open Sans" w:hAnsi="Open Sans" w:cs="Open Sans"/>
          <w:color w:val="000000" w:themeColor="text1"/>
        </w:rPr>
        <w:t xml:space="preserve"> egz. w formie papierowej</w:t>
      </w:r>
      <w:r w:rsidR="004610B5" w:rsidRPr="004610B5">
        <w:rPr>
          <w:rFonts w:ascii="Open Sans" w:eastAsia="Open Sans" w:hAnsi="Open Sans" w:cs="Open Sans"/>
          <w:sz w:val="16"/>
          <w:szCs w:val="18"/>
        </w:rPr>
        <w:t xml:space="preserve"> </w:t>
      </w:r>
      <w:r w:rsidR="004610B5" w:rsidRPr="000F0A75">
        <w:rPr>
          <w:rFonts w:ascii="Open Sans" w:eastAsia="Open Sans" w:hAnsi="Open Sans" w:cs="Open Sans"/>
        </w:rPr>
        <w:t xml:space="preserve">oraz 1 egzemplarzu w wersji elektronicznej (skan dokumentacji oraz pliki </w:t>
      </w:r>
      <w:r w:rsidR="004610B5" w:rsidRPr="000F0A75">
        <w:rPr>
          <w:rFonts w:ascii="Open Sans" w:hAnsi="Open Sans" w:cs="Open Sans"/>
        </w:rPr>
        <w:t>*</w:t>
      </w:r>
      <w:proofErr w:type="spellStart"/>
      <w:r w:rsidR="004610B5" w:rsidRPr="000F0A75">
        <w:rPr>
          <w:rFonts w:ascii="Open Sans" w:hAnsi="Open Sans" w:cs="Open Sans"/>
        </w:rPr>
        <w:t>dwg</w:t>
      </w:r>
      <w:proofErr w:type="spellEnd"/>
      <w:r w:rsidR="004610B5" w:rsidRPr="000F0A75">
        <w:rPr>
          <w:rFonts w:ascii="Open Sans" w:hAnsi="Open Sans" w:cs="Open Sans"/>
        </w:rPr>
        <w:t xml:space="preserve"> lub *</w:t>
      </w:r>
      <w:proofErr w:type="spellStart"/>
      <w:r w:rsidR="004610B5" w:rsidRPr="000F0A75">
        <w:rPr>
          <w:rFonts w:ascii="Open Sans" w:hAnsi="Open Sans" w:cs="Open Sans"/>
        </w:rPr>
        <w:t>dxf</w:t>
      </w:r>
      <w:proofErr w:type="spellEnd"/>
      <w:r w:rsidR="004610B5" w:rsidRPr="000F0A75">
        <w:rPr>
          <w:rFonts w:ascii="Open Sans" w:hAnsi="Open Sans" w:cs="Open Sans"/>
        </w:rPr>
        <w:t>.</w:t>
      </w:r>
      <w:r w:rsidR="004610B5" w:rsidRPr="000F0A75">
        <w:rPr>
          <w:rFonts w:ascii="Open Sans" w:eastAsia="Open Sans" w:hAnsi="Open Sans" w:cs="Open Sans"/>
        </w:rPr>
        <w:t>) na nośnik</w:t>
      </w:r>
      <w:r w:rsidR="00645547">
        <w:rPr>
          <w:rFonts w:ascii="Open Sans" w:eastAsia="Open Sans" w:hAnsi="Open Sans" w:cs="Open Sans"/>
        </w:rPr>
        <w:t>u</w:t>
      </w:r>
      <w:r w:rsidR="004610B5" w:rsidRPr="000F0A75">
        <w:rPr>
          <w:rFonts w:ascii="Open Sans" w:eastAsia="Open Sans" w:hAnsi="Open Sans" w:cs="Open Sans"/>
        </w:rPr>
        <w:t xml:space="preserve"> pendrive</w:t>
      </w:r>
      <w:r w:rsidR="004610B5">
        <w:rPr>
          <w:rFonts w:ascii="Open Sans" w:hAnsi="Open Sans" w:cs="Open Sans"/>
        </w:rPr>
        <w:t>,</w:t>
      </w:r>
      <w:r w:rsidR="004D6D34">
        <w:rPr>
          <w:rFonts w:ascii="Open Sans" w:hAnsi="Open Sans" w:cs="Open Sans"/>
        </w:rPr>
        <w:t xml:space="preserve"> </w:t>
      </w:r>
      <w:r w:rsidRPr="00841DEB">
        <w:rPr>
          <w:rFonts w:ascii="Open Sans" w:hAnsi="Open Sans" w:cs="Open Sans"/>
        </w:rPr>
        <w:t xml:space="preserve">nie później niż w dniu zgłoszenia do odbioru końcowego Przedmiotu umowy. Dokumentacja powykonawcza powinna składać się z następujących elementów: </w:t>
      </w:r>
    </w:p>
    <w:p w14:paraId="54744A5D" w14:textId="77777777" w:rsidR="00B945A4" w:rsidRPr="00841DEB" w:rsidRDefault="00B945A4" w:rsidP="008650DB">
      <w:pPr>
        <w:numPr>
          <w:ilvl w:val="0"/>
          <w:numId w:val="44"/>
        </w:numPr>
        <w:tabs>
          <w:tab w:val="left" w:pos="-1980"/>
        </w:tabs>
        <w:suppressAutoHyphens/>
        <w:spacing w:before="0"/>
        <w:ind w:left="1276" w:hanging="357"/>
        <w:rPr>
          <w:rFonts w:ascii="Open Sans" w:hAnsi="Open Sans" w:cs="Open Sans"/>
        </w:rPr>
      </w:pPr>
      <w:r w:rsidRPr="00841DEB">
        <w:rPr>
          <w:rFonts w:ascii="Open Sans" w:hAnsi="Open Sans" w:cs="Open Sans"/>
        </w:rPr>
        <w:t>wykazu przekazanej dokumentacji (spis),</w:t>
      </w:r>
    </w:p>
    <w:p w14:paraId="0C55BFB5" w14:textId="77777777" w:rsidR="00B945A4" w:rsidRPr="00841DEB" w:rsidRDefault="00B945A4" w:rsidP="008650DB">
      <w:pPr>
        <w:numPr>
          <w:ilvl w:val="0"/>
          <w:numId w:val="44"/>
        </w:numPr>
        <w:tabs>
          <w:tab w:val="left" w:pos="-1980"/>
        </w:tabs>
        <w:suppressAutoHyphens/>
        <w:spacing w:before="0"/>
        <w:ind w:left="1276" w:hanging="357"/>
        <w:rPr>
          <w:rFonts w:ascii="Open Sans" w:hAnsi="Open Sans" w:cs="Open Sans"/>
        </w:rPr>
      </w:pPr>
      <w:r w:rsidRPr="00841DEB">
        <w:rPr>
          <w:rFonts w:ascii="Open Sans" w:hAnsi="Open Sans" w:cs="Open Sans"/>
        </w:rPr>
        <w:t xml:space="preserve">szczegółowego opisu wykonanych prac z podziałem na poszczególne elementy, podaniem dokładnej nazwy i producenta użytych materiałów wraz z atestami i aprobatami technicznymi lub deklaracjami zgodności oraz opisem zastosowanej technologii, </w:t>
      </w:r>
    </w:p>
    <w:p w14:paraId="50A84823" w14:textId="77777777" w:rsidR="00B945A4" w:rsidRPr="00841DEB" w:rsidRDefault="00B945A4" w:rsidP="008650DB">
      <w:pPr>
        <w:numPr>
          <w:ilvl w:val="0"/>
          <w:numId w:val="44"/>
        </w:numPr>
        <w:tabs>
          <w:tab w:val="left" w:pos="-1980"/>
        </w:tabs>
        <w:suppressAutoHyphens/>
        <w:spacing w:before="0"/>
        <w:ind w:left="1276" w:hanging="357"/>
        <w:rPr>
          <w:rFonts w:ascii="Open Sans" w:hAnsi="Open Sans" w:cs="Open Sans"/>
        </w:rPr>
      </w:pPr>
      <w:r w:rsidRPr="00841DEB">
        <w:rPr>
          <w:rFonts w:ascii="Open Sans" w:hAnsi="Open Sans" w:cs="Open Sans"/>
        </w:rPr>
        <w:t>dokumentacji projektowej z naniesionymi w sposób czytelny wszelkimi zmianami wprowadzonymi w trakcie prowadzenia robót,</w:t>
      </w:r>
    </w:p>
    <w:p w14:paraId="62E44832" w14:textId="77777777" w:rsidR="00B945A4" w:rsidRPr="00841DEB" w:rsidRDefault="00B945A4" w:rsidP="008650DB">
      <w:pPr>
        <w:numPr>
          <w:ilvl w:val="0"/>
          <w:numId w:val="44"/>
        </w:numPr>
        <w:tabs>
          <w:tab w:val="left" w:pos="-1980"/>
        </w:tabs>
        <w:suppressAutoHyphens/>
        <w:spacing w:before="0"/>
        <w:ind w:left="1276" w:hanging="357"/>
        <w:rPr>
          <w:rFonts w:ascii="Open Sans" w:hAnsi="Open Sans" w:cs="Open Sans"/>
        </w:rPr>
      </w:pPr>
      <w:r w:rsidRPr="00841DEB">
        <w:rPr>
          <w:rFonts w:ascii="Open Sans" w:hAnsi="Open Sans" w:cs="Open Sans"/>
        </w:rPr>
        <w:t>potwierdzonych za zgodność kopii pozwoleń, decyzji, uzgodnień,</w:t>
      </w:r>
    </w:p>
    <w:p w14:paraId="6AB28C10" w14:textId="77777777" w:rsidR="00B945A4" w:rsidRPr="00841DEB" w:rsidRDefault="00B945A4" w:rsidP="008650DB">
      <w:pPr>
        <w:numPr>
          <w:ilvl w:val="0"/>
          <w:numId w:val="44"/>
        </w:numPr>
        <w:tabs>
          <w:tab w:val="left" w:pos="-1980"/>
        </w:tabs>
        <w:suppressAutoHyphens/>
        <w:spacing w:before="0"/>
        <w:ind w:left="1276" w:hanging="357"/>
        <w:rPr>
          <w:rFonts w:ascii="Open Sans" w:hAnsi="Open Sans" w:cs="Open Sans"/>
        </w:rPr>
      </w:pPr>
      <w:r w:rsidRPr="00841DEB">
        <w:rPr>
          <w:rFonts w:ascii="Open Sans" w:hAnsi="Open Sans" w:cs="Open Sans"/>
        </w:rPr>
        <w:t>protokołów z przeprowadzonych badań i pomiarów (np. badania mrozoodporności, wytrzymałości na ściskanie betonu, pomiary geodezyjne, itd.),</w:t>
      </w:r>
    </w:p>
    <w:p w14:paraId="5EB44336" w14:textId="77777777" w:rsidR="00B945A4" w:rsidRPr="00841DEB" w:rsidRDefault="00B945A4" w:rsidP="008650DB">
      <w:pPr>
        <w:numPr>
          <w:ilvl w:val="0"/>
          <w:numId w:val="44"/>
        </w:numPr>
        <w:tabs>
          <w:tab w:val="left" w:pos="-1980"/>
        </w:tabs>
        <w:suppressAutoHyphens/>
        <w:spacing w:before="0"/>
        <w:ind w:left="1276" w:hanging="357"/>
        <w:rPr>
          <w:rFonts w:ascii="Open Sans" w:hAnsi="Open Sans" w:cs="Open Sans"/>
        </w:rPr>
      </w:pPr>
      <w:r w:rsidRPr="00841DEB">
        <w:rPr>
          <w:rFonts w:ascii="Open Sans" w:hAnsi="Open Sans" w:cs="Open Sans"/>
        </w:rPr>
        <w:t>dokumentacji utylizacji materiałów,</w:t>
      </w:r>
    </w:p>
    <w:p w14:paraId="4483630E" w14:textId="77777777" w:rsidR="00B945A4" w:rsidRPr="00841DEB" w:rsidRDefault="00B945A4" w:rsidP="008650DB">
      <w:pPr>
        <w:numPr>
          <w:ilvl w:val="0"/>
          <w:numId w:val="44"/>
        </w:numPr>
        <w:tabs>
          <w:tab w:val="left" w:pos="-1980"/>
        </w:tabs>
        <w:suppressAutoHyphens/>
        <w:spacing w:before="0"/>
        <w:ind w:left="1276" w:hanging="357"/>
        <w:rPr>
          <w:rFonts w:ascii="Open Sans" w:hAnsi="Open Sans" w:cs="Open Sans"/>
        </w:rPr>
      </w:pPr>
      <w:r w:rsidRPr="00841DEB">
        <w:rPr>
          <w:rFonts w:ascii="Open Sans" w:hAnsi="Open Sans" w:cs="Open Sans"/>
        </w:rPr>
        <w:t>potwierdzonych za zgodność z oryginałem kopii gwarancji producentów na zastosowane materiały i wyroby budowlane oraz urządzenia techniczne,</w:t>
      </w:r>
    </w:p>
    <w:p w14:paraId="7F7BF443" w14:textId="77777777" w:rsidR="00B945A4" w:rsidRPr="00841DEB" w:rsidRDefault="00B945A4" w:rsidP="008650DB">
      <w:pPr>
        <w:numPr>
          <w:ilvl w:val="0"/>
          <w:numId w:val="44"/>
        </w:numPr>
        <w:tabs>
          <w:tab w:val="left" w:pos="-1980"/>
        </w:tabs>
        <w:suppressAutoHyphens/>
        <w:spacing w:before="0"/>
        <w:ind w:left="1276" w:hanging="357"/>
        <w:rPr>
          <w:rFonts w:ascii="Open Sans" w:hAnsi="Open Sans" w:cs="Open Sans"/>
        </w:rPr>
      </w:pPr>
      <w:r w:rsidRPr="00841DEB">
        <w:rPr>
          <w:rFonts w:ascii="Open Sans" w:hAnsi="Open Sans" w:cs="Open Sans"/>
        </w:rPr>
        <w:t>niezbędnych danych i dokumentów potrzebnych do przekazania powstałych środków trwałych do eksploatacji i na majątek właściwym jednostkom organizacyjnym</w:t>
      </w:r>
      <w:r w:rsidR="00B1452D">
        <w:rPr>
          <w:rFonts w:ascii="Open Sans" w:hAnsi="Open Sans" w:cs="Open Sans"/>
        </w:rPr>
        <w:t xml:space="preserve"> (m.in. podania kosztów poszczególnych urządzeń i elementów zagospodarowania terenu)</w:t>
      </w:r>
      <w:r w:rsidRPr="00841DEB">
        <w:rPr>
          <w:rFonts w:ascii="Open Sans" w:hAnsi="Open Sans" w:cs="Open Sans"/>
        </w:rPr>
        <w:t>,</w:t>
      </w:r>
    </w:p>
    <w:p w14:paraId="5156A8EC" w14:textId="77777777" w:rsidR="00B945A4" w:rsidRPr="00841DEB" w:rsidRDefault="00B945A4" w:rsidP="008650DB">
      <w:pPr>
        <w:numPr>
          <w:ilvl w:val="0"/>
          <w:numId w:val="44"/>
        </w:numPr>
        <w:tabs>
          <w:tab w:val="left" w:pos="-1980"/>
        </w:tabs>
        <w:suppressAutoHyphens/>
        <w:spacing w:before="0"/>
        <w:ind w:left="1276" w:hanging="357"/>
        <w:rPr>
          <w:rFonts w:ascii="Open Sans" w:hAnsi="Open Sans" w:cs="Open Sans"/>
        </w:rPr>
      </w:pPr>
      <w:r w:rsidRPr="00841DEB">
        <w:rPr>
          <w:rFonts w:ascii="Open Sans" w:hAnsi="Open Sans" w:cs="Open Sans"/>
        </w:rPr>
        <w:t>geodezyjnej inwentaryzacji powykonawczej,</w:t>
      </w:r>
    </w:p>
    <w:p w14:paraId="049B45DF" w14:textId="77777777" w:rsidR="00B945A4" w:rsidRPr="00841DEB" w:rsidRDefault="00B945A4" w:rsidP="008650DB">
      <w:pPr>
        <w:numPr>
          <w:ilvl w:val="0"/>
          <w:numId w:val="44"/>
        </w:numPr>
        <w:tabs>
          <w:tab w:val="left" w:pos="-1980"/>
        </w:tabs>
        <w:suppressAutoHyphens/>
        <w:spacing w:before="0"/>
        <w:ind w:left="1276" w:hanging="357"/>
        <w:rPr>
          <w:rFonts w:ascii="Open Sans" w:hAnsi="Open Sans" w:cs="Open Sans"/>
        </w:rPr>
      </w:pPr>
      <w:r w:rsidRPr="00841DEB">
        <w:rPr>
          <w:rFonts w:ascii="Open Sans" w:hAnsi="Open Sans" w:cs="Open Sans"/>
        </w:rPr>
        <w:t>pozostałych dokumentów określonych w art. 57 Prawa budowlanego,</w:t>
      </w:r>
    </w:p>
    <w:p w14:paraId="53D43136" w14:textId="77777777" w:rsidR="00B945A4" w:rsidRDefault="00B945A4" w:rsidP="008650DB">
      <w:pPr>
        <w:numPr>
          <w:ilvl w:val="0"/>
          <w:numId w:val="44"/>
        </w:numPr>
        <w:tabs>
          <w:tab w:val="left" w:pos="-1980"/>
        </w:tabs>
        <w:suppressAutoHyphens/>
        <w:spacing w:before="0"/>
        <w:ind w:left="1276" w:hanging="357"/>
        <w:rPr>
          <w:rFonts w:ascii="Open Sans" w:hAnsi="Open Sans" w:cs="Open Sans"/>
        </w:rPr>
      </w:pPr>
      <w:r w:rsidRPr="00841DEB">
        <w:rPr>
          <w:rFonts w:ascii="Open Sans" w:hAnsi="Open Sans" w:cs="Open Sans"/>
        </w:rPr>
        <w:t>instrukcji użytkowania obiektu i poszczególnych instalacji,</w:t>
      </w:r>
    </w:p>
    <w:p w14:paraId="0E70BD1C" w14:textId="2D42CBFB" w:rsidR="00645547" w:rsidRPr="00841DEB" w:rsidRDefault="00645547" w:rsidP="008650DB">
      <w:pPr>
        <w:numPr>
          <w:ilvl w:val="0"/>
          <w:numId w:val="44"/>
        </w:numPr>
        <w:tabs>
          <w:tab w:val="left" w:pos="-1980"/>
        </w:tabs>
        <w:suppressAutoHyphens/>
        <w:spacing w:before="0"/>
        <w:ind w:left="1276" w:hanging="357"/>
        <w:rPr>
          <w:rFonts w:ascii="Open Sans" w:hAnsi="Open Sans" w:cs="Open Sans"/>
        </w:rPr>
      </w:pPr>
      <w:r>
        <w:rPr>
          <w:rFonts w:ascii="Open Sans" w:hAnsi="Open Sans" w:cs="Open Sans"/>
        </w:rPr>
        <w:t>założonej książki obiektu budowlanego.</w:t>
      </w:r>
    </w:p>
    <w:p w14:paraId="1613A282" w14:textId="77777777" w:rsidR="00B945A4" w:rsidRPr="00841DEB" w:rsidRDefault="00B945A4" w:rsidP="008650DB">
      <w:pPr>
        <w:numPr>
          <w:ilvl w:val="0"/>
          <w:numId w:val="38"/>
        </w:numPr>
        <w:tabs>
          <w:tab w:val="clear" w:pos="2487"/>
          <w:tab w:val="num" w:pos="851"/>
        </w:tabs>
        <w:spacing w:before="0"/>
        <w:ind w:left="851" w:hanging="425"/>
        <w:rPr>
          <w:rFonts w:ascii="Open Sans" w:hAnsi="Open Sans" w:cs="Open Sans"/>
        </w:rPr>
      </w:pPr>
      <w:r w:rsidRPr="00841DEB">
        <w:rPr>
          <w:rFonts w:ascii="Open Sans" w:hAnsi="Open Sans" w:cs="Open Sans"/>
        </w:rPr>
        <w:t>w przypadku konieczności zajęcia chodnika, jezdni lub terenów niezbędnych do prowadzenia robót sąsiadujących z terenem budowy, uzyskania zgody związanej z potrzebą zajęcia tych terenów oraz, opracowania we własnym zakresie i na własny koszt projektów czasowej zmiany organizacji ruchu na okres wykonywania robót i uzgodnienie tych projektów z właściwymi jednostkami, wykonanie wszystkich robót związanych z wprowadzeniem czasowej zmiany organizacji ruchu oraz jej likwidację, w tym właściwe oznakowanie oraz prawidłowa eksploatacja dróg dojazdowych do budowy oraz utrzymanie tych dróg w czystości, według uzgodnionych projektów,</w:t>
      </w:r>
    </w:p>
    <w:p w14:paraId="0A4E05B5" w14:textId="77777777" w:rsidR="00B945A4" w:rsidRPr="00593E74" w:rsidRDefault="00B945A4" w:rsidP="008650DB">
      <w:pPr>
        <w:numPr>
          <w:ilvl w:val="0"/>
          <w:numId w:val="32"/>
        </w:numPr>
        <w:ind w:left="426" w:hanging="426"/>
        <w:rPr>
          <w:rFonts w:ascii="Open Sans" w:hAnsi="Open Sans" w:cs="Open Sans"/>
          <w:color w:val="000000" w:themeColor="text1"/>
        </w:rPr>
      </w:pPr>
      <w:r w:rsidRPr="00593E74">
        <w:rPr>
          <w:rFonts w:ascii="Open Sans" w:hAnsi="Open Sans" w:cs="Open Sans"/>
          <w:color w:val="000000" w:themeColor="text1"/>
        </w:rPr>
        <w:lastRenderedPageBreak/>
        <w:t>Wykonawca w ramach wynagrodzenia za wykonanie Przedmiotu umowy zobowiązany jest również do pełnienia nadzoru autorskiego zgodnie z obowiązującymi w tym zakresie przepisami, w szczególności zgodnie z ustawą z dnia 7 lipca 1994 r. Prawo budowlane oraz na zasadach i warunkach określonych poniżej, a w szczególności:</w:t>
      </w:r>
    </w:p>
    <w:p w14:paraId="6E3DB83C" w14:textId="1225F5C6" w:rsidR="00B945A4" w:rsidRPr="00403852" w:rsidRDefault="004544D9" w:rsidP="00403852">
      <w:pPr>
        <w:rPr>
          <w:rFonts w:ascii="Open Sans" w:hAnsi="Open Sans" w:cs="Open Sans"/>
          <w:color w:val="000000" w:themeColor="text1"/>
        </w:rPr>
      </w:pPr>
      <w:r>
        <w:rPr>
          <w:rFonts w:ascii="Open Sans" w:hAnsi="Open Sans" w:cs="Open Sans"/>
          <w:color w:val="000000" w:themeColor="text1"/>
        </w:rPr>
        <w:t xml:space="preserve">        </w:t>
      </w:r>
      <w:r w:rsidR="00464E72">
        <w:rPr>
          <w:rFonts w:ascii="Open Sans" w:hAnsi="Open Sans" w:cs="Open Sans"/>
          <w:color w:val="000000" w:themeColor="text1"/>
        </w:rPr>
        <w:t>1)</w:t>
      </w:r>
      <w:r w:rsidR="004D6D34">
        <w:rPr>
          <w:rFonts w:ascii="Open Sans" w:hAnsi="Open Sans" w:cs="Open Sans"/>
          <w:color w:val="000000" w:themeColor="text1"/>
        </w:rPr>
        <w:t xml:space="preserve"> </w:t>
      </w:r>
      <w:r w:rsidR="00B945A4" w:rsidRPr="00403852">
        <w:rPr>
          <w:rFonts w:ascii="Open Sans" w:hAnsi="Open Sans" w:cs="Open Sans"/>
          <w:color w:val="000000" w:themeColor="text1"/>
        </w:rPr>
        <w:t xml:space="preserve">stwierdzaniu zgodności realizacji robót z wykonaną </w:t>
      </w:r>
      <w:r w:rsidR="00735B84" w:rsidRPr="00403852">
        <w:rPr>
          <w:rFonts w:ascii="Open Sans" w:hAnsi="Open Sans" w:cs="Open Sans"/>
          <w:color w:val="000000" w:themeColor="text1"/>
        </w:rPr>
        <w:t>D</w:t>
      </w:r>
      <w:r w:rsidR="00B945A4" w:rsidRPr="00403852">
        <w:rPr>
          <w:rFonts w:ascii="Open Sans" w:hAnsi="Open Sans" w:cs="Open Sans"/>
          <w:color w:val="000000" w:themeColor="text1"/>
        </w:rPr>
        <w:t>okumentacją projektową,</w:t>
      </w:r>
    </w:p>
    <w:p w14:paraId="50D1BA93" w14:textId="3646E402" w:rsidR="00A27278" w:rsidRDefault="00B945A4" w:rsidP="00A27278">
      <w:pPr>
        <w:spacing w:before="0"/>
        <w:ind w:left="851"/>
        <w:rPr>
          <w:rFonts w:ascii="Open Sans" w:hAnsi="Open Sans" w:cs="Open Sans"/>
          <w:color w:val="000000" w:themeColor="text1"/>
        </w:rPr>
      </w:pPr>
      <w:r w:rsidRPr="00593E74">
        <w:rPr>
          <w:rFonts w:ascii="Open Sans" w:hAnsi="Open Sans" w:cs="Open Sans"/>
          <w:color w:val="000000" w:themeColor="text1"/>
        </w:rPr>
        <w:t>2)</w:t>
      </w:r>
      <w:r w:rsidR="004D6D34">
        <w:rPr>
          <w:rFonts w:ascii="Open Sans" w:hAnsi="Open Sans" w:cs="Open Sans"/>
          <w:color w:val="000000" w:themeColor="text1"/>
        </w:rPr>
        <w:t xml:space="preserve"> </w:t>
      </w:r>
      <w:r w:rsidRPr="00593E74">
        <w:rPr>
          <w:rFonts w:ascii="Open Sans" w:hAnsi="Open Sans" w:cs="Open Sans"/>
          <w:color w:val="000000" w:themeColor="text1"/>
        </w:rPr>
        <w:t>uzgadnianiu możliwości wprowadzenia rozwiązań zamiennych w stosunku do przewidzianych w </w:t>
      </w:r>
      <w:r w:rsidR="00735B84" w:rsidRPr="00593E74">
        <w:rPr>
          <w:rFonts w:ascii="Open Sans" w:hAnsi="Open Sans" w:cs="Open Sans"/>
          <w:color w:val="000000" w:themeColor="text1"/>
        </w:rPr>
        <w:t>D</w:t>
      </w:r>
      <w:r w:rsidRPr="00593E74">
        <w:rPr>
          <w:rFonts w:ascii="Open Sans" w:hAnsi="Open Sans" w:cs="Open Sans"/>
          <w:color w:val="000000" w:themeColor="text1"/>
        </w:rPr>
        <w:t xml:space="preserve">okumentacji </w:t>
      </w:r>
      <w:r w:rsidR="00735B84" w:rsidRPr="00593E74">
        <w:rPr>
          <w:rFonts w:ascii="Open Sans" w:hAnsi="Open Sans" w:cs="Open Sans"/>
          <w:color w:val="000000" w:themeColor="text1"/>
        </w:rPr>
        <w:t xml:space="preserve">projektowej </w:t>
      </w:r>
      <w:r w:rsidRPr="00593E74">
        <w:rPr>
          <w:rFonts w:ascii="Open Sans" w:hAnsi="Open Sans" w:cs="Open Sans"/>
          <w:color w:val="000000" w:themeColor="text1"/>
        </w:rPr>
        <w:t>oraz wykonaniu niezbędnych dodatkowych opracowań wynikłych w procesie realizacji, zgłaszanych przez Inspektora Nadzoru Zamawiającego,</w:t>
      </w:r>
    </w:p>
    <w:p w14:paraId="18EF7F15" w14:textId="77777777" w:rsidR="00A27278" w:rsidRDefault="00B945A4" w:rsidP="00A27278">
      <w:pPr>
        <w:spacing w:before="0"/>
        <w:ind w:left="851"/>
        <w:rPr>
          <w:rFonts w:ascii="Open Sans" w:hAnsi="Open Sans" w:cs="Open Sans"/>
          <w:color w:val="000000" w:themeColor="text1"/>
        </w:rPr>
      </w:pPr>
      <w:r w:rsidRPr="00593E74">
        <w:rPr>
          <w:rFonts w:ascii="Open Sans" w:hAnsi="Open Sans" w:cs="Open Sans"/>
          <w:color w:val="000000" w:themeColor="text1"/>
        </w:rPr>
        <w:t>3)</w:t>
      </w:r>
      <w:r w:rsidR="00224304" w:rsidRPr="00593E74">
        <w:rPr>
          <w:rFonts w:ascii="Open Sans" w:hAnsi="Open Sans" w:cs="Open Sans"/>
          <w:color w:val="000000" w:themeColor="text1"/>
        </w:rPr>
        <w:t xml:space="preserve"> </w:t>
      </w:r>
      <w:r w:rsidRPr="00593E74">
        <w:rPr>
          <w:rFonts w:ascii="Open Sans" w:hAnsi="Open Sans" w:cs="Open Sans"/>
          <w:color w:val="000000" w:themeColor="text1"/>
        </w:rPr>
        <w:t xml:space="preserve">udziale w naradach koordynacyjnych oraz innych spotkaniach, </w:t>
      </w:r>
    </w:p>
    <w:p w14:paraId="36EB0EC3" w14:textId="77777777" w:rsidR="00A27278" w:rsidRDefault="00B945A4" w:rsidP="00A27278">
      <w:pPr>
        <w:spacing w:before="0"/>
        <w:ind w:left="851"/>
        <w:rPr>
          <w:rFonts w:ascii="Open Sans" w:hAnsi="Open Sans" w:cs="Open Sans"/>
          <w:color w:val="000000" w:themeColor="text1"/>
        </w:rPr>
      </w:pPr>
      <w:r w:rsidRPr="00593E74">
        <w:rPr>
          <w:rFonts w:ascii="Open Sans" w:hAnsi="Open Sans" w:cs="Open Sans"/>
          <w:color w:val="000000" w:themeColor="text1"/>
        </w:rPr>
        <w:t>4)</w:t>
      </w:r>
      <w:r w:rsidR="00A92C75">
        <w:rPr>
          <w:rFonts w:ascii="Open Sans" w:hAnsi="Open Sans" w:cs="Open Sans"/>
          <w:color w:val="000000" w:themeColor="text1"/>
        </w:rPr>
        <w:t xml:space="preserve"> </w:t>
      </w:r>
      <w:r w:rsidRPr="00593E74">
        <w:rPr>
          <w:rFonts w:ascii="Open Sans" w:hAnsi="Open Sans" w:cs="Open Sans"/>
          <w:color w:val="000000" w:themeColor="text1"/>
        </w:rPr>
        <w:t xml:space="preserve">w razie konieczności nanoszenia zmian do zatwierdzonej </w:t>
      </w:r>
      <w:r w:rsidR="00735B84" w:rsidRPr="00593E74">
        <w:rPr>
          <w:rFonts w:ascii="Open Sans" w:hAnsi="Open Sans" w:cs="Open Sans"/>
          <w:color w:val="000000" w:themeColor="text1"/>
        </w:rPr>
        <w:t>D</w:t>
      </w:r>
      <w:r w:rsidRPr="00593E74">
        <w:rPr>
          <w:rFonts w:ascii="Open Sans" w:hAnsi="Open Sans" w:cs="Open Sans"/>
          <w:color w:val="000000" w:themeColor="text1"/>
        </w:rPr>
        <w:t xml:space="preserve">okumentacji </w:t>
      </w:r>
      <w:r w:rsidR="00735B84" w:rsidRPr="00593E74">
        <w:rPr>
          <w:rFonts w:ascii="Open Sans" w:hAnsi="Open Sans" w:cs="Open Sans"/>
          <w:color w:val="000000" w:themeColor="text1"/>
        </w:rPr>
        <w:t xml:space="preserve">projektowej </w:t>
      </w:r>
      <w:r w:rsidRPr="00593E74">
        <w:rPr>
          <w:rFonts w:ascii="Open Sans" w:hAnsi="Open Sans" w:cs="Open Sans"/>
          <w:color w:val="000000" w:themeColor="text1"/>
        </w:rPr>
        <w:t>podczas wykonywania robót wraz z pisemnym potwierdzeniem na oświadczeniu, o którym mowa w art. 57 Prawa budowlanego,</w:t>
      </w:r>
    </w:p>
    <w:p w14:paraId="72A22947" w14:textId="77777777" w:rsidR="00B945A4" w:rsidRPr="00593E74" w:rsidRDefault="00B945A4" w:rsidP="00A27278">
      <w:pPr>
        <w:spacing w:before="0"/>
        <w:ind w:left="851"/>
        <w:rPr>
          <w:rFonts w:ascii="Open Sans" w:hAnsi="Open Sans" w:cs="Open Sans"/>
          <w:color w:val="000000" w:themeColor="text1"/>
        </w:rPr>
      </w:pPr>
      <w:r w:rsidRPr="00593E74">
        <w:rPr>
          <w:rFonts w:ascii="Open Sans" w:hAnsi="Open Sans" w:cs="Open Sans"/>
          <w:color w:val="000000" w:themeColor="text1"/>
        </w:rPr>
        <w:t>5)</w:t>
      </w:r>
      <w:r w:rsidR="00F56FD1">
        <w:rPr>
          <w:rFonts w:ascii="Open Sans" w:hAnsi="Open Sans" w:cs="Open Sans"/>
          <w:color w:val="000000" w:themeColor="text1"/>
        </w:rPr>
        <w:t xml:space="preserve"> </w:t>
      </w:r>
      <w:r w:rsidRPr="00593E74">
        <w:rPr>
          <w:rFonts w:ascii="Open Sans" w:hAnsi="Open Sans" w:cs="Open Sans"/>
          <w:color w:val="000000" w:themeColor="text1"/>
        </w:rPr>
        <w:t xml:space="preserve">uzupełnianiu projektów o ewentualne rysunki doprecyzowujące, przyjęte w </w:t>
      </w:r>
      <w:r w:rsidR="00735B84" w:rsidRPr="00593E74">
        <w:rPr>
          <w:rFonts w:ascii="Open Sans" w:hAnsi="Open Sans" w:cs="Open Sans"/>
          <w:color w:val="000000" w:themeColor="text1"/>
        </w:rPr>
        <w:t>D</w:t>
      </w:r>
      <w:r w:rsidRPr="00593E74">
        <w:rPr>
          <w:rFonts w:ascii="Open Sans" w:hAnsi="Open Sans" w:cs="Open Sans"/>
          <w:color w:val="000000" w:themeColor="text1"/>
        </w:rPr>
        <w:t>okumentacji</w:t>
      </w:r>
      <w:r w:rsidR="00735B84" w:rsidRPr="00593E74">
        <w:rPr>
          <w:rFonts w:ascii="Open Sans" w:hAnsi="Open Sans" w:cs="Open Sans"/>
          <w:color w:val="000000" w:themeColor="text1"/>
        </w:rPr>
        <w:t xml:space="preserve"> projektowej</w:t>
      </w:r>
      <w:r w:rsidRPr="00593E74">
        <w:rPr>
          <w:rFonts w:ascii="Open Sans" w:hAnsi="Open Sans" w:cs="Open Sans"/>
          <w:color w:val="000000" w:themeColor="text1"/>
        </w:rPr>
        <w:t xml:space="preserve"> rozwiązania oraz wyjaśnianie wykonawcom wątpliwości powstałych w toku realizacji,</w:t>
      </w:r>
    </w:p>
    <w:p w14:paraId="52166BD9" w14:textId="77777777" w:rsidR="00B945A4" w:rsidRPr="00593E74" w:rsidRDefault="00B945A4" w:rsidP="00A27278">
      <w:pPr>
        <w:tabs>
          <w:tab w:val="left" w:pos="1134"/>
        </w:tabs>
        <w:spacing w:before="0"/>
        <w:ind w:left="851"/>
        <w:rPr>
          <w:rFonts w:ascii="Open Sans" w:hAnsi="Open Sans" w:cs="Open Sans"/>
          <w:color w:val="000000" w:themeColor="text1"/>
        </w:rPr>
      </w:pPr>
      <w:r w:rsidRPr="00593E74">
        <w:rPr>
          <w:rFonts w:ascii="Open Sans" w:hAnsi="Open Sans" w:cs="Open Sans"/>
          <w:color w:val="000000" w:themeColor="text1"/>
        </w:rPr>
        <w:t>6)</w:t>
      </w:r>
      <w:r w:rsidRPr="00593E74">
        <w:rPr>
          <w:rFonts w:ascii="Open Sans" w:hAnsi="Open Sans" w:cs="Open Sans"/>
          <w:color w:val="000000" w:themeColor="text1"/>
        </w:rPr>
        <w:tab/>
        <w:t xml:space="preserve">udziale w spotkaniach z Wykonawcami robót budowlanych lub z Zamawiającym, których celem jest udzielanie wyjaśnień, porad, wskazówek dotyczących realizacji, </w:t>
      </w:r>
    </w:p>
    <w:p w14:paraId="413442C4" w14:textId="77777777" w:rsidR="00B945A4" w:rsidRPr="00593E74" w:rsidRDefault="00B945A4" w:rsidP="00A27278">
      <w:pPr>
        <w:tabs>
          <w:tab w:val="left" w:pos="1134"/>
        </w:tabs>
        <w:spacing w:before="0"/>
        <w:ind w:left="851"/>
        <w:rPr>
          <w:rFonts w:ascii="Open Sans" w:hAnsi="Open Sans" w:cs="Open Sans"/>
          <w:color w:val="000000" w:themeColor="text1"/>
        </w:rPr>
      </w:pPr>
      <w:r w:rsidRPr="00593E74">
        <w:rPr>
          <w:rFonts w:ascii="Open Sans" w:hAnsi="Open Sans" w:cs="Open Sans"/>
          <w:color w:val="000000" w:themeColor="text1"/>
        </w:rPr>
        <w:t>7)</w:t>
      </w:r>
      <w:r w:rsidRPr="00593E74">
        <w:rPr>
          <w:rFonts w:ascii="Open Sans" w:hAnsi="Open Sans" w:cs="Open Sans"/>
          <w:color w:val="000000" w:themeColor="text1"/>
        </w:rPr>
        <w:tab/>
        <w:t>uzgadnianiu ewentualnej dokumentacji zamiennej, warsztatowej, montażowej - służącej prefabrykacji itp. w zakresie zgodności z projektem budowlanym i wykonawczym.</w:t>
      </w:r>
    </w:p>
    <w:p w14:paraId="0CF2385E" w14:textId="02D9894C" w:rsidR="00B945A4" w:rsidRPr="00CA6D19" w:rsidRDefault="00B945A4" w:rsidP="008650DB">
      <w:pPr>
        <w:numPr>
          <w:ilvl w:val="0"/>
          <w:numId w:val="32"/>
        </w:numPr>
        <w:ind w:left="426" w:hanging="426"/>
        <w:rPr>
          <w:rFonts w:ascii="Open Sans" w:hAnsi="Open Sans" w:cs="Open Sans"/>
          <w:color w:val="FF0000"/>
        </w:rPr>
      </w:pPr>
      <w:r w:rsidRPr="00CA6D19">
        <w:rPr>
          <w:rFonts w:ascii="Open Sans" w:hAnsi="Open Sans" w:cs="Open Sans"/>
          <w:color w:val="000000" w:themeColor="text1"/>
        </w:rPr>
        <w:t>Wykonawca zobowiązany jest do sporządzenia Tabeli Elementów Rozliczeniowych</w:t>
      </w:r>
      <w:r w:rsidR="00E3032C">
        <w:rPr>
          <w:rFonts w:ascii="Open Sans" w:hAnsi="Open Sans" w:cs="Open Sans"/>
          <w:color w:val="000000" w:themeColor="text1"/>
        </w:rPr>
        <w:t>,</w:t>
      </w:r>
      <w:r w:rsidRPr="00CA6D19">
        <w:rPr>
          <w:rFonts w:ascii="Open Sans" w:hAnsi="Open Sans" w:cs="Open Sans"/>
          <w:color w:val="000000" w:themeColor="text1"/>
        </w:rPr>
        <w:t xml:space="preserve"> zgodnie z załączonym do </w:t>
      </w:r>
      <w:r w:rsidR="00CA6D19" w:rsidRPr="00CA6D19">
        <w:rPr>
          <w:rFonts w:ascii="Open Sans" w:hAnsi="Open Sans" w:cs="Open Sans"/>
          <w:color w:val="000000" w:themeColor="text1"/>
        </w:rPr>
        <w:t>Programu Funkcjonalno-Użytkowego</w:t>
      </w:r>
      <w:r w:rsidR="00E3032C">
        <w:rPr>
          <w:rFonts w:ascii="Open Sans" w:hAnsi="Open Sans" w:cs="Open Sans"/>
          <w:color w:val="000000" w:themeColor="text1"/>
        </w:rPr>
        <w:t>,</w:t>
      </w:r>
      <w:r w:rsidRPr="00CA6D19">
        <w:rPr>
          <w:rFonts w:ascii="Open Sans" w:hAnsi="Open Sans" w:cs="Open Sans"/>
          <w:color w:val="000000" w:themeColor="text1"/>
        </w:rPr>
        <w:t xml:space="preserve"> wzorem, </w:t>
      </w:r>
      <w:r w:rsidR="00593E74" w:rsidRPr="00CA6D19">
        <w:rPr>
          <w:rFonts w:ascii="Open Sans" w:hAnsi="Open Sans" w:cs="Open Sans"/>
          <w:color w:val="000000" w:themeColor="text1"/>
        </w:rPr>
        <w:t>którą</w:t>
      </w:r>
      <w:r w:rsidRPr="00CA6D19">
        <w:rPr>
          <w:rFonts w:ascii="Open Sans" w:hAnsi="Open Sans" w:cs="Open Sans"/>
          <w:color w:val="000000" w:themeColor="text1"/>
        </w:rPr>
        <w:t xml:space="preserve"> </w:t>
      </w:r>
      <w:r w:rsidR="00593E74" w:rsidRPr="00CA6D19">
        <w:rPr>
          <w:rFonts w:ascii="Open Sans" w:hAnsi="Open Sans" w:cs="Open Sans"/>
          <w:color w:val="000000" w:themeColor="text1"/>
        </w:rPr>
        <w:t xml:space="preserve">dostarczy </w:t>
      </w:r>
      <w:r w:rsidR="00FF0839" w:rsidRPr="00CA6D19">
        <w:rPr>
          <w:rFonts w:ascii="Open Sans" w:hAnsi="Open Sans" w:cs="Open Sans"/>
          <w:color w:val="000000" w:themeColor="text1"/>
        </w:rPr>
        <w:t xml:space="preserve">w dniu </w:t>
      </w:r>
      <w:r w:rsidR="00E94148">
        <w:rPr>
          <w:rFonts w:ascii="Open Sans" w:hAnsi="Open Sans" w:cs="Open Sans"/>
          <w:color w:val="000000" w:themeColor="text1"/>
        </w:rPr>
        <w:t xml:space="preserve">przekazania </w:t>
      </w:r>
      <w:r w:rsidR="00FF0839" w:rsidRPr="00CA6D19">
        <w:rPr>
          <w:rFonts w:ascii="Open Sans" w:hAnsi="Open Sans" w:cs="Open Sans"/>
          <w:color w:val="000000" w:themeColor="text1"/>
        </w:rPr>
        <w:t>Zamawiającemu</w:t>
      </w:r>
      <w:r w:rsidR="00DC22FD">
        <w:rPr>
          <w:rFonts w:ascii="Open Sans" w:hAnsi="Open Sans" w:cs="Open Sans"/>
          <w:color w:val="000000" w:themeColor="text1"/>
        </w:rPr>
        <w:t xml:space="preserve"> </w:t>
      </w:r>
      <w:r w:rsidR="00FF0839" w:rsidRPr="00CA6D19">
        <w:rPr>
          <w:rFonts w:ascii="Open Sans" w:hAnsi="Open Sans" w:cs="Open Sans"/>
          <w:color w:val="000000" w:themeColor="text1"/>
        </w:rPr>
        <w:t xml:space="preserve">Dokumentacji projektowej. </w:t>
      </w:r>
      <w:r w:rsidRPr="00CA6D19">
        <w:rPr>
          <w:rFonts w:ascii="Open Sans" w:hAnsi="Open Sans" w:cs="Open Sans"/>
          <w:color w:val="000000" w:themeColor="text1"/>
        </w:rPr>
        <w:t xml:space="preserve">Tabela, po akceptacji Zamawiającego </w:t>
      </w:r>
      <w:r w:rsidR="00593E74" w:rsidRPr="00CA6D19">
        <w:rPr>
          <w:rFonts w:ascii="Open Sans" w:hAnsi="Open Sans" w:cs="Open Sans"/>
          <w:color w:val="000000" w:themeColor="text1"/>
        </w:rPr>
        <w:t xml:space="preserve">stanowić będzie </w:t>
      </w:r>
      <w:r w:rsidR="00593E74" w:rsidRPr="00A27278">
        <w:rPr>
          <w:rFonts w:ascii="Open Sans" w:hAnsi="Open Sans" w:cs="Open Sans"/>
          <w:b/>
          <w:bCs/>
          <w:color w:val="000000" w:themeColor="text1"/>
        </w:rPr>
        <w:t xml:space="preserve">Załącznik </w:t>
      </w:r>
      <w:r w:rsidRPr="00A27278">
        <w:rPr>
          <w:rFonts w:ascii="Open Sans" w:hAnsi="Open Sans" w:cs="Open Sans"/>
          <w:b/>
          <w:bCs/>
          <w:color w:val="000000" w:themeColor="text1"/>
        </w:rPr>
        <w:t xml:space="preserve">nr </w:t>
      </w:r>
      <w:r w:rsidR="00470CFE">
        <w:rPr>
          <w:rFonts w:ascii="Open Sans" w:hAnsi="Open Sans" w:cs="Open Sans"/>
          <w:b/>
          <w:bCs/>
          <w:color w:val="000000" w:themeColor="text1"/>
        </w:rPr>
        <w:t>4</w:t>
      </w:r>
      <w:r w:rsidRPr="00CA6D19">
        <w:rPr>
          <w:rFonts w:ascii="Open Sans" w:hAnsi="Open Sans" w:cs="Open Sans"/>
          <w:color w:val="000000" w:themeColor="text1"/>
        </w:rPr>
        <w:t xml:space="preserve"> do Umowy. Tabela Elementów Rozliczeniowych stanowić będzie podstawę do rozliczenia wynagrodzenia, o którym mowa </w:t>
      </w:r>
      <w:r w:rsidRPr="00DC22FD">
        <w:rPr>
          <w:rFonts w:ascii="Open Sans" w:hAnsi="Open Sans" w:cs="Open Sans"/>
          <w:color w:val="000000" w:themeColor="text1"/>
        </w:rPr>
        <w:t>w §</w:t>
      </w:r>
      <w:r w:rsidR="00754183">
        <w:rPr>
          <w:rFonts w:ascii="Open Sans" w:hAnsi="Open Sans" w:cs="Open Sans"/>
          <w:color w:val="000000" w:themeColor="text1"/>
        </w:rPr>
        <w:t xml:space="preserve"> </w:t>
      </w:r>
      <w:r w:rsidRPr="00DC22FD">
        <w:rPr>
          <w:rFonts w:ascii="Open Sans" w:hAnsi="Open Sans" w:cs="Open Sans"/>
          <w:color w:val="000000" w:themeColor="text1"/>
        </w:rPr>
        <w:t>1</w:t>
      </w:r>
      <w:r w:rsidR="00DC22FD" w:rsidRPr="00DC22FD">
        <w:rPr>
          <w:rFonts w:ascii="Open Sans" w:hAnsi="Open Sans" w:cs="Open Sans"/>
          <w:color w:val="000000" w:themeColor="text1"/>
        </w:rPr>
        <w:t>5</w:t>
      </w:r>
      <w:r w:rsidRPr="00DC22FD">
        <w:rPr>
          <w:rFonts w:ascii="Open Sans" w:hAnsi="Open Sans" w:cs="Open Sans"/>
          <w:color w:val="000000" w:themeColor="text1"/>
        </w:rPr>
        <w:t xml:space="preserve"> Umowy. </w:t>
      </w:r>
      <w:r w:rsidRPr="00CA6D19">
        <w:rPr>
          <w:rFonts w:ascii="Open Sans" w:hAnsi="Open Sans" w:cs="Open Sans"/>
          <w:color w:val="000000" w:themeColor="text1"/>
        </w:rPr>
        <w:t xml:space="preserve">Uszczegółowienie Tabeli Elementów Rozliczeniowych </w:t>
      </w:r>
      <w:r w:rsidR="00BA5B97">
        <w:rPr>
          <w:rFonts w:ascii="Open Sans" w:hAnsi="Open Sans" w:cs="Open Sans"/>
          <w:color w:val="000000" w:themeColor="text1"/>
        </w:rPr>
        <w:t xml:space="preserve">nie prowadzące do zmiany wysokości wynagrodzenia wskazanego w § 15 Umowy </w:t>
      </w:r>
      <w:r w:rsidRPr="00CA6D19">
        <w:rPr>
          <w:rFonts w:ascii="Open Sans" w:hAnsi="Open Sans" w:cs="Open Sans"/>
          <w:color w:val="000000" w:themeColor="text1"/>
        </w:rPr>
        <w:t xml:space="preserve">nie wymaga zmiany Umowy </w:t>
      </w:r>
      <w:r w:rsidR="00BA5B97">
        <w:rPr>
          <w:rFonts w:ascii="Open Sans" w:hAnsi="Open Sans" w:cs="Open Sans"/>
          <w:color w:val="000000" w:themeColor="text1"/>
        </w:rPr>
        <w:t>w formie aneksu</w:t>
      </w:r>
      <w:r w:rsidRPr="00CA6D19">
        <w:rPr>
          <w:rFonts w:ascii="Open Sans" w:hAnsi="Open Sans" w:cs="Open Sans"/>
          <w:color w:val="000000" w:themeColor="text1"/>
        </w:rPr>
        <w:t>.</w:t>
      </w:r>
    </w:p>
    <w:p w14:paraId="4369157C" w14:textId="77777777" w:rsidR="00B945A4" w:rsidRPr="00841DEB" w:rsidRDefault="00B945A4" w:rsidP="008650DB">
      <w:pPr>
        <w:numPr>
          <w:ilvl w:val="0"/>
          <w:numId w:val="32"/>
        </w:numPr>
        <w:ind w:left="426" w:hanging="426"/>
        <w:rPr>
          <w:rFonts w:ascii="Open Sans" w:hAnsi="Open Sans" w:cs="Open Sans"/>
          <w:szCs w:val="18"/>
        </w:rPr>
      </w:pPr>
      <w:r w:rsidRPr="00841DEB">
        <w:rPr>
          <w:rFonts w:ascii="Open Sans" w:eastAsia="Times New Roman" w:hAnsi="Open Sans" w:cs="Open Sans"/>
          <w:szCs w:val="18"/>
        </w:rPr>
        <w:t xml:space="preserve">Wykonawca </w:t>
      </w:r>
      <w:r w:rsidRPr="00841DEB">
        <w:rPr>
          <w:rFonts w:ascii="Open Sans" w:hAnsi="Open Sans" w:cs="Open Sans"/>
          <w:szCs w:val="18"/>
        </w:rPr>
        <w:t xml:space="preserve">zobowiązuje się </w:t>
      </w:r>
      <w:r w:rsidRPr="00841DEB">
        <w:rPr>
          <w:rFonts w:ascii="Open Sans" w:eastAsia="Times New Roman" w:hAnsi="Open Sans" w:cs="Open Sans"/>
          <w:szCs w:val="18"/>
        </w:rPr>
        <w:t xml:space="preserve">w ramach wykonywanej umowy </w:t>
      </w:r>
      <w:r w:rsidRPr="00841DEB">
        <w:rPr>
          <w:rFonts w:ascii="Open Sans" w:hAnsi="Open Sans" w:cs="Open Sans"/>
          <w:szCs w:val="18"/>
        </w:rPr>
        <w:t>do</w:t>
      </w:r>
      <w:r w:rsidRPr="00841DEB">
        <w:rPr>
          <w:rFonts w:ascii="Open Sans" w:eastAsia="Times New Roman" w:hAnsi="Open Sans" w:cs="Open Sans"/>
          <w:szCs w:val="18"/>
        </w:rPr>
        <w:t xml:space="preserve"> całkowitego wyeliminowania stosowania dmuchaw podczas prowadzonych prac przy</w:t>
      </w:r>
      <w:r w:rsidR="00735B84" w:rsidRPr="00841DEB">
        <w:rPr>
          <w:rFonts w:ascii="Open Sans" w:eastAsia="Times New Roman" w:hAnsi="Open Sans" w:cs="Open Sans"/>
          <w:szCs w:val="18"/>
        </w:rPr>
        <w:t xml:space="preserve"> </w:t>
      </w:r>
      <w:r w:rsidRPr="00841DEB">
        <w:rPr>
          <w:rFonts w:ascii="Open Sans" w:eastAsia="Times New Roman" w:hAnsi="Open Sans" w:cs="Open Sans"/>
          <w:szCs w:val="18"/>
        </w:rPr>
        <w:t xml:space="preserve">wykonywaniu </w:t>
      </w:r>
      <w:r w:rsidR="00D97747">
        <w:rPr>
          <w:rFonts w:ascii="Open Sans" w:eastAsia="Times New Roman" w:hAnsi="Open Sans" w:cs="Open Sans"/>
          <w:szCs w:val="18"/>
        </w:rPr>
        <w:t>U</w:t>
      </w:r>
      <w:r w:rsidRPr="00841DEB">
        <w:rPr>
          <w:rFonts w:ascii="Open Sans" w:eastAsia="Times New Roman" w:hAnsi="Open Sans" w:cs="Open Sans"/>
          <w:szCs w:val="18"/>
        </w:rPr>
        <w:t>mowy.</w:t>
      </w:r>
    </w:p>
    <w:p w14:paraId="316A1DC0" w14:textId="72C472E8" w:rsidR="00B945A4" w:rsidRDefault="00B945A4" w:rsidP="008650DB">
      <w:pPr>
        <w:numPr>
          <w:ilvl w:val="0"/>
          <w:numId w:val="32"/>
        </w:numPr>
        <w:ind w:left="426" w:hanging="426"/>
        <w:rPr>
          <w:rFonts w:ascii="Open Sans" w:hAnsi="Open Sans" w:cs="Open Sans"/>
          <w:sz w:val="18"/>
          <w:szCs w:val="18"/>
        </w:rPr>
      </w:pPr>
      <w:r w:rsidRPr="00841DEB">
        <w:rPr>
          <w:rFonts w:ascii="Open Sans" w:hAnsi="Open Sans" w:cs="Open Sans"/>
          <w:szCs w:val="18"/>
        </w:rPr>
        <w:t>W przypadku naruszenia zobowiązania, o którym mowa w ust. 5 Zamawiający</w:t>
      </w:r>
      <w:r w:rsidRPr="00841DEB">
        <w:rPr>
          <w:rFonts w:ascii="Open Sans" w:hAnsi="Open Sans" w:cs="Open Sans"/>
          <w:i/>
          <w:szCs w:val="18"/>
        </w:rPr>
        <w:t xml:space="preserve"> </w:t>
      </w:r>
      <w:r w:rsidRPr="00841DEB">
        <w:rPr>
          <w:rFonts w:ascii="Open Sans" w:hAnsi="Open Sans" w:cs="Open Sans"/>
          <w:szCs w:val="18"/>
        </w:rPr>
        <w:t xml:space="preserve">naliczy karę umowną w wysokości 4 000,00 zł za </w:t>
      </w:r>
      <w:r w:rsidR="00D97747">
        <w:rPr>
          <w:rFonts w:ascii="Open Sans" w:hAnsi="Open Sans" w:cs="Open Sans"/>
          <w:szCs w:val="18"/>
        </w:rPr>
        <w:t xml:space="preserve">każdy </w:t>
      </w:r>
      <w:r w:rsidRPr="00841DEB">
        <w:rPr>
          <w:rFonts w:ascii="Open Sans" w:hAnsi="Open Sans" w:cs="Open Sans"/>
          <w:szCs w:val="18"/>
        </w:rPr>
        <w:t>stwierdzon</w:t>
      </w:r>
      <w:r w:rsidR="00D97747">
        <w:rPr>
          <w:rFonts w:ascii="Open Sans" w:hAnsi="Open Sans" w:cs="Open Sans"/>
          <w:szCs w:val="18"/>
        </w:rPr>
        <w:t xml:space="preserve">y przypadek </w:t>
      </w:r>
      <w:r w:rsidRPr="00841DEB">
        <w:rPr>
          <w:rFonts w:ascii="Open Sans" w:hAnsi="Open Sans" w:cs="Open Sans"/>
          <w:szCs w:val="18"/>
        </w:rPr>
        <w:t>naruszenie. Zamawiający może odstąpić od umowy w terminie 30 dni od stwierdzenia naruszenia</w:t>
      </w:r>
      <w:r w:rsidRPr="00841DEB">
        <w:rPr>
          <w:rFonts w:ascii="Open Sans" w:hAnsi="Open Sans" w:cs="Open Sans"/>
          <w:sz w:val="18"/>
          <w:szCs w:val="18"/>
        </w:rPr>
        <w:t>.</w:t>
      </w:r>
    </w:p>
    <w:p w14:paraId="20FAE070" w14:textId="77777777" w:rsidR="000C57B9" w:rsidRPr="00931B28" w:rsidRDefault="000C57B9" w:rsidP="000C57B9">
      <w:pPr>
        <w:numPr>
          <w:ilvl w:val="0"/>
          <w:numId w:val="32"/>
        </w:numPr>
        <w:spacing w:before="4" w:after="4"/>
        <w:jc w:val="left"/>
        <w:rPr>
          <w:rFonts w:ascii="Open Sans" w:hAnsi="Open Sans" w:cs="Open Sans"/>
          <w:b/>
          <w:bCs/>
        </w:rPr>
      </w:pPr>
      <w:r w:rsidRPr="006C7FF3">
        <w:rPr>
          <w:rFonts w:ascii="Open Sans" w:hAnsi="Open Sans" w:cs="Open Sans"/>
          <w:color w:val="000000"/>
        </w:rPr>
        <w:t xml:space="preserve">Wykonawca zobowiązuje się do spełnienia wymogu określonego w art. 68 ust. 3 ustawy z dnia 11 stycznia 2018 r. o </w:t>
      </w:r>
      <w:proofErr w:type="spellStart"/>
      <w:r w:rsidRPr="006C7FF3">
        <w:rPr>
          <w:rFonts w:ascii="Open Sans" w:hAnsi="Open Sans" w:cs="Open Sans"/>
          <w:color w:val="000000"/>
        </w:rPr>
        <w:t>elektromobilności</w:t>
      </w:r>
      <w:proofErr w:type="spellEnd"/>
      <w:r w:rsidRPr="006C7FF3">
        <w:rPr>
          <w:rFonts w:ascii="Open Sans" w:hAnsi="Open Sans" w:cs="Open Sans"/>
          <w:color w:val="000000"/>
        </w:rPr>
        <w:t xml:space="preserve"> i paliwach alternatywnych (</w:t>
      </w:r>
      <w:proofErr w:type="spellStart"/>
      <w:r w:rsidRPr="006C7FF3">
        <w:rPr>
          <w:rFonts w:ascii="Open Sans" w:hAnsi="Open Sans" w:cs="Open Sans"/>
          <w:color w:val="000000"/>
        </w:rPr>
        <w:t>t.j</w:t>
      </w:r>
      <w:proofErr w:type="spellEnd"/>
      <w:r w:rsidRPr="006C7FF3">
        <w:rPr>
          <w:rFonts w:ascii="Open Sans" w:hAnsi="Open Sans" w:cs="Open Sans"/>
          <w:color w:val="000000"/>
        </w:rPr>
        <w:t>. Dz. U. z 2021, poz. 110). W związku z tym, Wykonawca zobowiązuje się do przekazania Zamawiającemu, nie później niż w terminie 7 dni od dnia zawarcia umowy oraz na każde żądanie Zamawiającego w terminie późniejszym, pisemnego oświadczenia o jego spełnieniu. Brak złożenia pisemnego oświadczenia w wyznaczonym terminie będzie traktowane przez Zamawiającego jako niespełnienie wymogu przedmiotowej ustawy. Przedłożenie oświadczenia, o którym mowa powyżej, nie wyłącza uprawnienia Zamawiającego do weryfikacji spełnienia ww. wymogu w sposób wybrany przez Zamawiającego, w szczególności poprzez żądanie okazania pojazdów lub dokumentów dotyczących pojazdów.</w:t>
      </w:r>
    </w:p>
    <w:p w14:paraId="757917A1" w14:textId="77777777" w:rsidR="000C57B9" w:rsidRPr="00841DEB" w:rsidRDefault="000C57B9" w:rsidP="005A0A6F">
      <w:pPr>
        <w:ind w:left="426"/>
        <w:rPr>
          <w:rFonts w:ascii="Open Sans" w:hAnsi="Open Sans" w:cs="Open Sans"/>
          <w:sz w:val="18"/>
          <w:szCs w:val="18"/>
        </w:rPr>
      </w:pPr>
    </w:p>
    <w:p w14:paraId="4F041136" w14:textId="77777777" w:rsidR="00B945A4" w:rsidRPr="00841DEB" w:rsidRDefault="00B945A4" w:rsidP="00B945A4">
      <w:pPr>
        <w:ind w:left="426"/>
        <w:rPr>
          <w:rFonts w:ascii="Open Sans" w:hAnsi="Open Sans" w:cs="Open Sans"/>
          <w:sz w:val="18"/>
          <w:szCs w:val="18"/>
        </w:rPr>
      </w:pPr>
    </w:p>
    <w:p w14:paraId="6A1522E0" w14:textId="77777777" w:rsidR="00B945A4" w:rsidRPr="003C7EA0" w:rsidRDefault="00B945A4" w:rsidP="00B945A4">
      <w:pPr>
        <w:pStyle w:val="Tekstpodstawowy"/>
        <w:tabs>
          <w:tab w:val="left" w:pos="567"/>
        </w:tabs>
        <w:suppressAutoHyphens/>
        <w:spacing w:line="240" w:lineRule="auto"/>
        <w:ind w:right="51"/>
        <w:jc w:val="center"/>
        <w:rPr>
          <w:rFonts w:ascii="Open Sans" w:hAnsi="Open Sans" w:cs="Open Sans"/>
          <w:b/>
        </w:rPr>
      </w:pPr>
      <w:r w:rsidRPr="00841DEB">
        <w:rPr>
          <w:rFonts w:ascii="Open Sans" w:hAnsi="Open Sans" w:cs="Open Sans"/>
          <w:b/>
        </w:rPr>
        <w:t xml:space="preserve">§ </w:t>
      </w:r>
      <w:r w:rsidR="003C7EA0">
        <w:rPr>
          <w:rFonts w:ascii="Open Sans" w:hAnsi="Open Sans" w:cs="Open Sans"/>
          <w:b/>
        </w:rPr>
        <w:t>7.</w:t>
      </w:r>
    </w:p>
    <w:p w14:paraId="47E7D88C" w14:textId="77777777" w:rsidR="00B945A4" w:rsidRPr="00841DEB" w:rsidRDefault="00B945A4" w:rsidP="00B945A4">
      <w:pPr>
        <w:pStyle w:val="Tekstpodstawowy"/>
        <w:tabs>
          <w:tab w:val="left" w:pos="567"/>
        </w:tabs>
        <w:suppressAutoHyphens/>
        <w:spacing w:before="0" w:line="240" w:lineRule="auto"/>
        <w:ind w:right="51"/>
        <w:jc w:val="center"/>
        <w:rPr>
          <w:rFonts w:ascii="Open Sans" w:hAnsi="Open Sans" w:cs="Open Sans"/>
          <w:b/>
        </w:rPr>
      </w:pPr>
      <w:r w:rsidRPr="00841DEB">
        <w:rPr>
          <w:rFonts w:ascii="Open Sans" w:hAnsi="Open Sans" w:cs="Open Sans"/>
          <w:b/>
        </w:rPr>
        <w:t>Narady koordynacyjne</w:t>
      </w:r>
    </w:p>
    <w:p w14:paraId="246B3F4A" w14:textId="77777777" w:rsidR="00B945A4" w:rsidRPr="00DC22FD" w:rsidRDefault="00B945A4" w:rsidP="008650DB">
      <w:pPr>
        <w:pStyle w:val="Akapitzlist"/>
        <w:numPr>
          <w:ilvl w:val="0"/>
          <w:numId w:val="45"/>
        </w:numPr>
        <w:tabs>
          <w:tab w:val="clear" w:pos="2487"/>
        </w:tabs>
        <w:spacing w:before="0"/>
        <w:ind w:left="284" w:hanging="284"/>
        <w:rPr>
          <w:rFonts w:ascii="Open Sans" w:hAnsi="Open Sans" w:cs="Open Sans"/>
          <w:color w:val="000000" w:themeColor="text1"/>
        </w:rPr>
      </w:pPr>
      <w:r w:rsidRPr="00DC22FD">
        <w:rPr>
          <w:rFonts w:ascii="Open Sans" w:hAnsi="Open Sans" w:cs="Open Sans"/>
        </w:rPr>
        <w:t>Inspektor Nadzoru Zamawiającego/Zamawiający jest uprawniony do zwoływania narad koordynacyjnych z udziałem przedstawicieli Wykonawcy i Zamawiającego</w:t>
      </w:r>
      <w:r w:rsidR="00DC22FD" w:rsidRPr="00DC22FD">
        <w:rPr>
          <w:rFonts w:ascii="Open Sans" w:hAnsi="Open Sans" w:cs="Open Sans"/>
        </w:rPr>
        <w:t xml:space="preserve"> </w:t>
      </w:r>
      <w:r w:rsidR="00DC22FD" w:rsidRPr="00DC22FD">
        <w:rPr>
          <w:rFonts w:ascii="Open Sans" w:hAnsi="Open Sans" w:cs="Open Sans"/>
          <w:color w:val="000000" w:themeColor="text1"/>
        </w:rPr>
        <w:t>nie rzadziej niż raz na dwa tygodnie</w:t>
      </w:r>
      <w:r w:rsidR="00D25DF4">
        <w:rPr>
          <w:rFonts w:ascii="Open Sans" w:hAnsi="Open Sans" w:cs="Open Sans"/>
          <w:color w:val="000000" w:themeColor="text1"/>
        </w:rPr>
        <w:t xml:space="preserve">. </w:t>
      </w:r>
    </w:p>
    <w:p w14:paraId="4167B7D9" w14:textId="77777777" w:rsidR="00B945A4" w:rsidRPr="00841DEB" w:rsidRDefault="00B945A4" w:rsidP="008650DB">
      <w:pPr>
        <w:numPr>
          <w:ilvl w:val="0"/>
          <w:numId w:val="45"/>
        </w:numPr>
        <w:tabs>
          <w:tab w:val="clear" w:pos="2487"/>
          <w:tab w:val="num" w:pos="284"/>
        </w:tabs>
        <w:ind w:left="284" w:hanging="284"/>
        <w:rPr>
          <w:rFonts w:ascii="Open Sans" w:hAnsi="Open Sans" w:cs="Open Sans"/>
        </w:rPr>
      </w:pPr>
      <w:r w:rsidRPr="00841DEB">
        <w:rPr>
          <w:rFonts w:ascii="Open Sans" w:hAnsi="Open Sans" w:cs="Open Sans"/>
        </w:rPr>
        <w:lastRenderedPageBreak/>
        <w:t>Celem narad koordynacyjnych jest omawianie lub wyjaśnianie bieżących spraw dotyczących wykonania i zaawansowania robót, w szczególności dotyczących postępu prac albo nieprawidłowości w wykonywaniu robót lub zagrożenia terminowego wykonania poszczególnych części Przedmiotu umowy.</w:t>
      </w:r>
    </w:p>
    <w:p w14:paraId="4304E1FD" w14:textId="77777777" w:rsidR="00B945A4" w:rsidRPr="00841DEB" w:rsidRDefault="00B945A4" w:rsidP="008650DB">
      <w:pPr>
        <w:numPr>
          <w:ilvl w:val="0"/>
          <w:numId w:val="45"/>
        </w:numPr>
        <w:tabs>
          <w:tab w:val="clear" w:pos="2487"/>
          <w:tab w:val="num" w:pos="284"/>
        </w:tabs>
        <w:ind w:left="284" w:hanging="284"/>
        <w:rPr>
          <w:rFonts w:ascii="Open Sans" w:hAnsi="Open Sans" w:cs="Open Sans"/>
        </w:rPr>
      </w:pPr>
      <w:r w:rsidRPr="00841DEB">
        <w:rPr>
          <w:rFonts w:ascii="Open Sans" w:hAnsi="Open Sans" w:cs="Open Sans"/>
        </w:rPr>
        <w:t>Kierownik budowy/robót jest zobowiązany uczestniczyć w naradach koordynacyjnych.</w:t>
      </w:r>
    </w:p>
    <w:p w14:paraId="2D5E7ECD" w14:textId="2CCA0BD2" w:rsidR="00B945A4" w:rsidRPr="00841DEB" w:rsidRDefault="00B945A4" w:rsidP="008650DB">
      <w:pPr>
        <w:numPr>
          <w:ilvl w:val="0"/>
          <w:numId w:val="45"/>
        </w:numPr>
        <w:tabs>
          <w:tab w:val="clear" w:pos="2487"/>
          <w:tab w:val="num" w:pos="284"/>
        </w:tabs>
        <w:ind w:left="284" w:hanging="284"/>
        <w:rPr>
          <w:rFonts w:ascii="Open Sans" w:hAnsi="Open Sans" w:cs="Open Sans"/>
        </w:rPr>
      </w:pPr>
      <w:r w:rsidRPr="00841DEB">
        <w:rPr>
          <w:rFonts w:ascii="Open Sans" w:hAnsi="Open Sans" w:cs="Open Sans"/>
        </w:rPr>
        <w:t>Inspektor Nadzoru Zamawiającego/Zamawiający informuje z trzydniowym wyprzedzeniem uczestników narady koordynacyjnej o terminie i miejscu narady, prowadzi naradę i zapewnia jej protokołowanie, a kopie protokołu lub ustaleń dostarcza wszystkim osobom zaproszonym na naradę.</w:t>
      </w:r>
    </w:p>
    <w:p w14:paraId="1D335AC9" w14:textId="77777777" w:rsidR="00B945A4" w:rsidRDefault="00B945A4" w:rsidP="008650DB">
      <w:pPr>
        <w:numPr>
          <w:ilvl w:val="0"/>
          <w:numId w:val="45"/>
        </w:numPr>
        <w:tabs>
          <w:tab w:val="clear" w:pos="2487"/>
          <w:tab w:val="num" w:pos="284"/>
        </w:tabs>
        <w:ind w:left="284" w:hanging="284"/>
        <w:rPr>
          <w:rFonts w:ascii="Open Sans" w:hAnsi="Open Sans" w:cs="Open Sans"/>
        </w:rPr>
      </w:pPr>
      <w:r w:rsidRPr="00841DEB">
        <w:rPr>
          <w:rFonts w:ascii="Open Sans" w:hAnsi="Open Sans" w:cs="Open Sans"/>
        </w:rPr>
        <w:t>Do ustaleń zapisanych w protokole narady koordynacyjnej, uczestnicy mogą wnieść uwagi w ciągu dwóch dni roboczych licząc od dnia otrzymania protokołu. Po tym terminie ustalenia uważa się za wiążące, za wyjątkiem ustaleń pociągających za sobą zobowiązania finansowe lub dotyczące terminu zakończenia Przedmiotu umowy.</w:t>
      </w:r>
    </w:p>
    <w:p w14:paraId="562EA277" w14:textId="77777777" w:rsidR="00DA0335" w:rsidRPr="00841DEB" w:rsidRDefault="00DA0335" w:rsidP="00D068E0">
      <w:pPr>
        <w:ind w:left="0"/>
        <w:rPr>
          <w:rFonts w:ascii="Open Sans" w:hAnsi="Open Sans" w:cs="Open Sans"/>
        </w:rPr>
      </w:pPr>
    </w:p>
    <w:p w14:paraId="561B9A14" w14:textId="77777777" w:rsidR="00B945A4" w:rsidRPr="00841DEB" w:rsidRDefault="00B945A4" w:rsidP="00B945A4">
      <w:pPr>
        <w:pStyle w:val="Tekstpodstawowy"/>
        <w:tabs>
          <w:tab w:val="left" w:pos="567"/>
        </w:tabs>
        <w:suppressAutoHyphens/>
        <w:spacing w:line="240" w:lineRule="auto"/>
        <w:ind w:right="51"/>
        <w:jc w:val="center"/>
        <w:rPr>
          <w:rFonts w:ascii="Open Sans" w:hAnsi="Open Sans" w:cs="Open Sans"/>
          <w:b/>
        </w:rPr>
      </w:pPr>
      <w:r w:rsidRPr="00841DEB">
        <w:rPr>
          <w:rFonts w:ascii="Open Sans" w:hAnsi="Open Sans" w:cs="Open Sans"/>
          <w:b/>
        </w:rPr>
        <w:t xml:space="preserve">§ </w:t>
      </w:r>
      <w:r w:rsidR="00CA6D19">
        <w:rPr>
          <w:rFonts w:ascii="Open Sans" w:hAnsi="Open Sans" w:cs="Open Sans"/>
          <w:b/>
        </w:rPr>
        <w:t>8</w:t>
      </w:r>
      <w:r w:rsidRPr="00841DEB">
        <w:rPr>
          <w:rFonts w:ascii="Open Sans" w:hAnsi="Open Sans" w:cs="Open Sans"/>
          <w:b/>
        </w:rPr>
        <w:t xml:space="preserve">. </w:t>
      </w:r>
    </w:p>
    <w:p w14:paraId="7BF2CBDA" w14:textId="77777777" w:rsidR="00B945A4" w:rsidRPr="00841DEB" w:rsidRDefault="00B945A4" w:rsidP="00B945A4">
      <w:pPr>
        <w:pStyle w:val="Tekstpodstawowy"/>
        <w:tabs>
          <w:tab w:val="left" w:pos="567"/>
        </w:tabs>
        <w:suppressAutoHyphens/>
        <w:spacing w:before="0" w:line="240" w:lineRule="auto"/>
        <w:ind w:right="51"/>
        <w:jc w:val="center"/>
        <w:rPr>
          <w:rFonts w:ascii="Open Sans" w:hAnsi="Open Sans" w:cs="Open Sans"/>
          <w:b/>
        </w:rPr>
      </w:pPr>
      <w:r w:rsidRPr="00841DEB">
        <w:rPr>
          <w:rFonts w:ascii="Open Sans" w:hAnsi="Open Sans" w:cs="Open Sans"/>
          <w:b/>
        </w:rPr>
        <w:t>Umowy o podwykonawstwo</w:t>
      </w:r>
    </w:p>
    <w:p w14:paraId="2C835B30" w14:textId="77777777" w:rsidR="00B945A4" w:rsidRPr="00841DEB" w:rsidRDefault="00B945A4" w:rsidP="008650DB">
      <w:pPr>
        <w:pStyle w:val="Akapitzlist"/>
        <w:numPr>
          <w:ilvl w:val="0"/>
          <w:numId w:val="46"/>
        </w:numPr>
        <w:ind w:left="284" w:hanging="284"/>
        <w:rPr>
          <w:rFonts w:ascii="Open Sans" w:hAnsi="Open Sans" w:cs="Open Sans"/>
        </w:rPr>
      </w:pPr>
      <w:r w:rsidRPr="00841DEB">
        <w:rPr>
          <w:rFonts w:ascii="Open Sans" w:hAnsi="Open Sans" w:cs="Open Sans"/>
        </w:rPr>
        <w:t>W celu sprawnego wykonania Przedmiotu umowy i zapewnienia jego dobrej jakości, Wykonawca do wykonania Przedmiotu umowy może zatrudnić podwykonawców.</w:t>
      </w:r>
    </w:p>
    <w:p w14:paraId="464E16FB" w14:textId="77777777" w:rsidR="00B945A4" w:rsidRPr="00841DEB" w:rsidRDefault="00B945A4" w:rsidP="008650DB">
      <w:pPr>
        <w:pStyle w:val="Akapitzlist"/>
        <w:numPr>
          <w:ilvl w:val="0"/>
          <w:numId w:val="46"/>
        </w:numPr>
        <w:ind w:left="284" w:hanging="284"/>
        <w:rPr>
          <w:rFonts w:ascii="Open Sans" w:hAnsi="Open Sans" w:cs="Open Sans"/>
        </w:rPr>
      </w:pPr>
      <w:r w:rsidRPr="00841DEB">
        <w:rPr>
          <w:rFonts w:ascii="Open Sans" w:hAnsi="Open Sans" w:cs="Open Sans"/>
        </w:rPr>
        <w:t>Jeżeli w Umowie mowa jest o podwykonawcy, należy przez to rozumieć, w przypadku robót budowlanych, także dalszego podwykonawcę.</w:t>
      </w:r>
    </w:p>
    <w:p w14:paraId="3CD46D28" w14:textId="77777777" w:rsidR="00B945A4" w:rsidRPr="00841DEB" w:rsidRDefault="00B945A4" w:rsidP="008650DB">
      <w:pPr>
        <w:pStyle w:val="Akapitzlist"/>
        <w:numPr>
          <w:ilvl w:val="0"/>
          <w:numId w:val="46"/>
        </w:numPr>
        <w:ind w:left="284" w:hanging="284"/>
        <w:rPr>
          <w:rFonts w:ascii="Open Sans" w:hAnsi="Open Sans" w:cs="Open Sans"/>
        </w:rPr>
      </w:pPr>
      <w:r w:rsidRPr="00841DEB">
        <w:rPr>
          <w:rFonts w:ascii="Open Sans" w:hAnsi="Open Sans" w:cs="Open Sans"/>
        </w:rPr>
        <w:t>Wykonawca jest zobowiązany do zatrudnienia wyłącznie podwykonawców mających odpowiednie doświadczenie i kwalifikacje.</w:t>
      </w:r>
    </w:p>
    <w:p w14:paraId="3C6C666E" w14:textId="77777777" w:rsidR="00B945A4" w:rsidRPr="00841DEB" w:rsidRDefault="00B945A4" w:rsidP="008650DB">
      <w:pPr>
        <w:pStyle w:val="Akapitzlist"/>
        <w:numPr>
          <w:ilvl w:val="0"/>
          <w:numId w:val="46"/>
        </w:numPr>
        <w:ind w:left="284" w:hanging="284"/>
        <w:rPr>
          <w:rFonts w:ascii="Open Sans" w:hAnsi="Open Sans" w:cs="Open Sans"/>
        </w:rPr>
      </w:pPr>
      <w:r w:rsidRPr="00841DEB">
        <w:rPr>
          <w:rFonts w:ascii="Open Sans" w:hAnsi="Open Sans" w:cs="Open Sans"/>
        </w:rPr>
        <w:t xml:space="preserve">Do zawarcia przez Wykonawcę umowy z podwykonawcą potrzebna jest zgoda Zamawiającego. </w:t>
      </w:r>
    </w:p>
    <w:p w14:paraId="25A26E11" w14:textId="77777777" w:rsidR="00B945A4" w:rsidRPr="00841DEB" w:rsidRDefault="00B945A4" w:rsidP="00B945A4">
      <w:pPr>
        <w:pStyle w:val="Akapitzlist"/>
        <w:ind w:left="284"/>
        <w:rPr>
          <w:rFonts w:ascii="Open Sans" w:hAnsi="Open Sans" w:cs="Open Sans"/>
        </w:rPr>
      </w:pPr>
      <w:r w:rsidRPr="00841DEB">
        <w:rPr>
          <w:rFonts w:ascii="Open Sans" w:hAnsi="Open Sans" w:cs="Open Sans"/>
        </w:rPr>
        <w:t>W tym celu Wykonawca ma obowiązek przedkładania Zamawiającemu ze stosownym wyprzedzeniem, projektu umowy o podwykonawstwo, której przedmiotem są roboty budowlane wraz z częścią dokumentacji szczegółowo określającą zakres robót do wykonania przez podwykonawcę, a także projektu jej zmiany, oraz - w ciągu 7 dni od dnia zawarcia -  poświadczonej za zgodność z oryginałem kopii zawartej umowy o podwykonawstwo, której przedmiotem są roboty budowlane i jej zmian.</w:t>
      </w:r>
    </w:p>
    <w:p w14:paraId="63654F6D" w14:textId="77777777" w:rsidR="00B945A4" w:rsidRPr="00841DEB" w:rsidRDefault="00B945A4" w:rsidP="008650DB">
      <w:pPr>
        <w:pStyle w:val="Akapitzlist"/>
        <w:numPr>
          <w:ilvl w:val="0"/>
          <w:numId w:val="46"/>
        </w:numPr>
        <w:ind w:left="284" w:hanging="284"/>
        <w:rPr>
          <w:rFonts w:ascii="Open Sans" w:hAnsi="Open Sans" w:cs="Open Sans"/>
        </w:rPr>
      </w:pPr>
      <w:r w:rsidRPr="00841DEB">
        <w:rPr>
          <w:rFonts w:ascii="Open Sans" w:hAnsi="Open Sans" w:cs="Open Sans"/>
        </w:rPr>
        <w:t>Jeżeli Zamawiający w ciągu 14 dni od przedstawienia mu przez Wykonawcę:</w:t>
      </w:r>
    </w:p>
    <w:p w14:paraId="40A4ECDA" w14:textId="77777777" w:rsidR="00B945A4" w:rsidRPr="00841DEB" w:rsidRDefault="00B945A4" w:rsidP="008650DB">
      <w:pPr>
        <w:pStyle w:val="Akapitzlist"/>
        <w:numPr>
          <w:ilvl w:val="1"/>
          <w:numId w:val="28"/>
        </w:numPr>
        <w:tabs>
          <w:tab w:val="left" w:pos="851"/>
        </w:tabs>
        <w:ind w:left="851" w:hanging="425"/>
        <w:contextualSpacing/>
        <w:rPr>
          <w:rFonts w:ascii="Open Sans" w:hAnsi="Open Sans" w:cs="Open Sans"/>
        </w:rPr>
      </w:pPr>
      <w:r w:rsidRPr="00841DEB">
        <w:rPr>
          <w:rFonts w:ascii="Open Sans" w:hAnsi="Open Sans" w:cs="Open Sans"/>
        </w:rPr>
        <w:t>projektu umowy o podwykonawstwo, której przedmiotem są roboty budowlane wraz z częścią dokumentacji szczegółowo określającą zakres robót do wykonania przez podwykonawcę</w:t>
      </w:r>
      <w:r w:rsidR="00D97747">
        <w:rPr>
          <w:rFonts w:ascii="Open Sans" w:hAnsi="Open Sans" w:cs="Open Sans"/>
        </w:rPr>
        <w:t xml:space="preserve"> lub projektu jej zmiany</w:t>
      </w:r>
      <w:r w:rsidRPr="00841DEB">
        <w:rPr>
          <w:rFonts w:ascii="Open Sans" w:hAnsi="Open Sans" w:cs="Open Sans"/>
        </w:rPr>
        <w:t xml:space="preserve">, </w:t>
      </w:r>
    </w:p>
    <w:p w14:paraId="121F4263" w14:textId="77777777" w:rsidR="00B945A4" w:rsidRPr="00841DEB" w:rsidRDefault="00B945A4" w:rsidP="008650DB">
      <w:pPr>
        <w:pStyle w:val="Akapitzlist"/>
        <w:numPr>
          <w:ilvl w:val="1"/>
          <w:numId w:val="28"/>
        </w:numPr>
        <w:tabs>
          <w:tab w:val="left" w:pos="851"/>
        </w:tabs>
        <w:ind w:left="851" w:hanging="425"/>
        <w:contextualSpacing/>
        <w:rPr>
          <w:rFonts w:ascii="Open Sans" w:hAnsi="Open Sans" w:cs="Open Sans"/>
        </w:rPr>
      </w:pPr>
      <w:r w:rsidRPr="00841DEB">
        <w:rPr>
          <w:rFonts w:ascii="Open Sans" w:hAnsi="Open Sans" w:cs="Open Sans"/>
        </w:rPr>
        <w:t xml:space="preserve">kopii umowy o podwykonawstwo, której przedmiotem są roboty budowlane i jej zmian, </w:t>
      </w:r>
    </w:p>
    <w:p w14:paraId="5442859D" w14:textId="77777777" w:rsidR="00B945A4" w:rsidRPr="00841DEB" w:rsidRDefault="00B945A4" w:rsidP="00B945A4">
      <w:pPr>
        <w:pStyle w:val="Akapitzlist"/>
        <w:tabs>
          <w:tab w:val="left" w:pos="284"/>
        </w:tabs>
        <w:ind w:left="284"/>
        <w:rPr>
          <w:rFonts w:ascii="Open Sans" w:hAnsi="Open Sans" w:cs="Open Sans"/>
        </w:rPr>
      </w:pPr>
      <w:r w:rsidRPr="00841DEB">
        <w:rPr>
          <w:rFonts w:ascii="Open Sans" w:hAnsi="Open Sans" w:cs="Open Sans"/>
        </w:rPr>
        <w:t>nie zgłosi na piśmie zastrzeżeń lub sprzeciwu, uważa się, że wyraził zgodę na zawarcie umowy</w:t>
      </w:r>
      <w:r w:rsidR="00D97747">
        <w:rPr>
          <w:rFonts w:ascii="Open Sans" w:hAnsi="Open Sans" w:cs="Open Sans"/>
        </w:rPr>
        <w:t xml:space="preserve"> lub jej zmianę</w:t>
      </w:r>
      <w:r w:rsidRPr="00841DEB">
        <w:rPr>
          <w:rFonts w:ascii="Open Sans" w:hAnsi="Open Sans" w:cs="Open Sans"/>
        </w:rPr>
        <w:t>.</w:t>
      </w:r>
    </w:p>
    <w:p w14:paraId="170CB3FA" w14:textId="77777777" w:rsidR="00B945A4" w:rsidRPr="00841DEB" w:rsidRDefault="00B945A4" w:rsidP="008650DB">
      <w:pPr>
        <w:pStyle w:val="Akapitzlist"/>
        <w:numPr>
          <w:ilvl w:val="0"/>
          <w:numId w:val="46"/>
        </w:numPr>
        <w:ind w:left="284" w:hanging="284"/>
        <w:rPr>
          <w:rFonts w:ascii="Open Sans" w:hAnsi="Open Sans" w:cs="Open Sans"/>
        </w:rPr>
      </w:pPr>
      <w:r w:rsidRPr="00841DEB">
        <w:rPr>
          <w:rFonts w:ascii="Open Sans" w:hAnsi="Open Sans" w:cs="Open Sans"/>
        </w:rPr>
        <w:t>Zamawiający zgłasza zastrzeżenie/sprzeciw, jeżeli projekt umowy, jego zmiany jak i umowa oraz jej zmiany, w szczególności:</w:t>
      </w:r>
    </w:p>
    <w:p w14:paraId="5D612C6D" w14:textId="77777777" w:rsidR="00B945A4" w:rsidRPr="00841DEB" w:rsidRDefault="00B945A4" w:rsidP="008650DB">
      <w:pPr>
        <w:pStyle w:val="Akapitzlist"/>
        <w:numPr>
          <w:ilvl w:val="1"/>
          <w:numId w:val="47"/>
        </w:numPr>
        <w:ind w:left="567" w:hanging="283"/>
        <w:contextualSpacing/>
        <w:rPr>
          <w:rFonts w:ascii="Open Sans" w:hAnsi="Open Sans" w:cs="Open Sans"/>
        </w:rPr>
      </w:pPr>
      <w:r w:rsidRPr="00841DEB">
        <w:rPr>
          <w:rFonts w:ascii="Open Sans" w:hAnsi="Open Sans" w:cs="Open Sans"/>
        </w:rPr>
        <w:t>nie będą spełniały wymagań określonych w ust. 8 poniżej,</w:t>
      </w:r>
    </w:p>
    <w:p w14:paraId="73F22AAF" w14:textId="77777777" w:rsidR="00B945A4" w:rsidRPr="00841DEB" w:rsidRDefault="00B945A4" w:rsidP="008650DB">
      <w:pPr>
        <w:pStyle w:val="Akapitzlist"/>
        <w:numPr>
          <w:ilvl w:val="1"/>
          <w:numId w:val="47"/>
        </w:numPr>
        <w:tabs>
          <w:tab w:val="left" w:pos="142"/>
        </w:tabs>
        <w:ind w:left="567" w:hanging="283"/>
        <w:contextualSpacing/>
        <w:rPr>
          <w:rFonts w:ascii="Open Sans" w:hAnsi="Open Sans" w:cs="Open Sans"/>
        </w:rPr>
      </w:pPr>
      <w:r w:rsidRPr="00841DEB">
        <w:rPr>
          <w:rFonts w:ascii="Open Sans" w:hAnsi="Open Sans" w:cs="Open Sans"/>
        </w:rPr>
        <w:t>będą przewidywały termin zapłaty wynagrodzenia dłuższy niż 30 dni od dnia doręczenia Wykonawcy faktury lub rachunku potwierdzających wykonanie zleconej podwykonawcy dostawy, usługi lub robót,</w:t>
      </w:r>
    </w:p>
    <w:p w14:paraId="2C5C7AA7" w14:textId="77777777" w:rsidR="00B945A4" w:rsidRPr="00841DEB" w:rsidRDefault="00B945A4" w:rsidP="008650DB">
      <w:pPr>
        <w:pStyle w:val="Akapitzlist"/>
        <w:numPr>
          <w:ilvl w:val="1"/>
          <w:numId w:val="47"/>
        </w:numPr>
        <w:tabs>
          <w:tab w:val="left" w:pos="567"/>
        </w:tabs>
        <w:ind w:left="567" w:hanging="283"/>
        <w:contextualSpacing/>
        <w:rPr>
          <w:rFonts w:ascii="Open Sans" w:hAnsi="Open Sans" w:cs="Open Sans"/>
        </w:rPr>
      </w:pPr>
      <w:r w:rsidRPr="00841DEB">
        <w:rPr>
          <w:rFonts w:ascii="Open Sans" w:hAnsi="Open Sans" w:cs="Open Sans"/>
        </w:rPr>
        <w:t>będą przewidywały terminy wykonania robót powierzonych podwykonawcy niezgodnie z niniejszą Umową,</w:t>
      </w:r>
    </w:p>
    <w:p w14:paraId="72DA34E7" w14:textId="77777777" w:rsidR="00B945A4" w:rsidRPr="00841DEB" w:rsidRDefault="00B945A4" w:rsidP="008650DB">
      <w:pPr>
        <w:pStyle w:val="Akapitzlist"/>
        <w:numPr>
          <w:ilvl w:val="1"/>
          <w:numId w:val="47"/>
        </w:numPr>
        <w:tabs>
          <w:tab w:val="left" w:pos="142"/>
        </w:tabs>
        <w:ind w:left="567" w:hanging="283"/>
        <w:contextualSpacing/>
        <w:rPr>
          <w:rFonts w:ascii="Open Sans" w:hAnsi="Open Sans" w:cs="Open Sans"/>
        </w:rPr>
      </w:pPr>
      <w:r w:rsidRPr="00841DEB">
        <w:rPr>
          <w:rFonts w:ascii="Open Sans" w:hAnsi="Open Sans" w:cs="Open Sans"/>
        </w:rPr>
        <w:lastRenderedPageBreak/>
        <w:t xml:space="preserve">będą przewidywały należne podwykonawcy wynagrodzenie, z tytułu wykonania powierzonego przez Wykonawcę elementu Przedmiotu umowy, wyższe niż wynagrodzenie za wykonanie tego samego elementu Przedmiotu umowy należnego Wykonawcy od Zamawiającego, </w:t>
      </w:r>
    </w:p>
    <w:p w14:paraId="382C72C3" w14:textId="77777777" w:rsidR="00D97747" w:rsidRDefault="00B945A4" w:rsidP="008650DB">
      <w:pPr>
        <w:pStyle w:val="Akapitzlist"/>
        <w:numPr>
          <w:ilvl w:val="1"/>
          <w:numId w:val="47"/>
        </w:numPr>
        <w:tabs>
          <w:tab w:val="left" w:pos="142"/>
        </w:tabs>
        <w:ind w:left="567" w:hanging="283"/>
        <w:contextualSpacing/>
        <w:rPr>
          <w:rFonts w:ascii="Open Sans" w:hAnsi="Open Sans" w:cs="Open Sans"/>
        </w:rPr>
      </w:pPr>
      <w:r w:rsidRPr="00841DEB">
        <w:rPr>
          <w:rFonts w:ascii="Open Sans" w:hAnsi="Open Sans" w:cs="Open Sans"/>
        </w:rPr>
        <w:t>będą zawierały postanowienia, które w ocenie Zamawiającego, będą mogły utrudniać lub uniemożliwiać prawidłową lub terminową realizację niniejszej Umowy, zgodnie z jej treścią, w szczególności poprzez przyznanie możliwości braku realizacji robót lub ich zawieszenie przez podwykonawcę</w:t>
      </w:r>
      <w:r w:rsidR="00D97747">
        <w:rPr>
          <w:rFonts w:ascii="Open Sans" w:hAnsi="Open Sans" w:cs="Open Sans"/>
        </w:rPr>
        <w:t>,</w:t>
      </w:r>
    </w:p>
    <w:p w14:paraId="1C3B6B99" w14:textId="77777777" w:rsidR="00431DFE" w:rsidRPr="000D6C3C" w:rsidRDefault="00D97747" w:rsidP="008650DB">
      <w:pPr>
        <w:pStyle w:val="Akapitzlist"/>
        <w:numPr>
          <w:ilvl w:val="1"/>
          <w:numId w:val="47"/>
        </w:numPr>
        <w:tabs>
          <w:tab w:val="left" w:pos="142"/>
        </w:tabs>
        <w:ind w:left="567" w:hanging="283"/>
        <w:contextualSpacing/>
        <w:rPr>
          <w:rFonts w:ascii="Open Sans" w:hAnsi="Open Sans" w:cs="Open Sans"/>
        </w:rPr>
      </w:pPr>
      <w:r w:rsidRPr="000D6C3C">
        <w:rPr>
          <w:rFonts w:ascii="Open Sans" w:hAnsi="Open Sans" w:cs="Open Sans"/>
          <w:color w:val="000000"/>
        </w:rPr>
        <w:t>będą zawierały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2E9B8E5F" w14:textId="77777777" w:rsidR="00D97747" w:rsidRPr="000D6C3C" w:rsidRDefault="00D97747" w:rsidP="008650DB">
      <w:pPr>
        <w:pStyle w:val="Akapitzlist"/>
        <w:numPr>
          <w:ilvl w:val="1"/>
          <w:numId w:val="47"/>
        </w:numPr>
        <w:tabs>
          <w:tab w:val="left" w:pos="142"/>
        </w:tabs>
        <w:ind w:left="567" w:hanging="283"/>
        <w:contextualSpacing/>
        <w:rPr>
          <w:rFonts w:ascii="Open Sans" w:hAnsi="Open Sans" w:cs="Open Sans"/>
        </w:rPr>
      </w:pPr>
      <w:r w:rsidRPr="000D6C3C">
        <w:rPr>
          <w:rFonts w:ascii="Open Sans" w:hAnsi="Open Sans" w:cs="Open Sans"/>
          <w:color w:val="000000"/>
        </w:rPr>
        <w:t xml:space="preserve">nie będą zawierały postanowień, o których mowa w § </w:t>
      </w:r>
      <w:r w:rsidR="00431DFE">
        <w:rPr>
          <w:rFonts w:ascii="Open Sans" w:hAnsi="Open Sans" w:cs="Open Sans"/>
          <w:color w:val="000000"/>
        </w:rPr>
        <w:t>1</w:t>
      </w:r>
      <w:r w:rsidRPr="000D6C3C">
        <w:rPr>
          <w:rFonts w:ascii="Open Sans" w:hAnsi="Open Sans" w:cs="Open Sans"/>
          <w:color w:val="000000"/>
        </w:rPr>
        <w:t xml:space="preserve"> ust. </w:t>
      </w:r>
      <w:r w:rsidR="00431DFE">
        <w:rPr>
          <w:rFonts w:ascii="Open Sans" w:hAnsi="Open Sans" w:cs="Open Sans"/>
          <w:color w:val="000000"/>
        </w:rPr>
        <w:t>8</w:t>
      </w:r>
      <w:r w:rsidRPr="000D6C3C">
        <w:rPr>
          <w:rFonts w:ascii="Open Sans" w:hAnsi="Open Sans" w:cs="Open Sans"/>
          <w:color w:val="000000"/>
        </w:rPr>
        <w:t>.</w:t>
      </w:r>
    </w:p>
    <w:p w14:paraId="20B1986C" w14:textId="77777777" w:rsidR="00B945A4" w:rsidRPr="00841DEB" w:rsidRDefault="00B945A4" w:rsidP="008650DB">
      <w:pPr>
        <w:pStyle w:val="Akapitzlist"/>
        <w:numPr>
          <w:ilvl w:val="0"/>
          <w:numId w:val="46"/>
        </w:numPr>
        <w:ind w:left="284" w:hanging="284"/>
        <w:rPr>
          <w:rFonts w:ascii="Open Sans" w:hAnsi="Open Sans" w:cs="Open Sans"/>
        </w:rPr>
      </w:pPr>
      <w:r w:rsidRPr="00841DEB">
        <w:rPr>
          <w:rFonts w:ascii="Open Sans" w:hAnsi="Open Sans" w:cs="Open Sans"/>
        </w:rPr>
        <w:t xml:space="preserve">Wykonawca ma obowiązek przedkładania Zamawiającemu poświadczonej za zgodność z oryginałem kopii zawartych umów o podwykonawstwo, których przedmiotem są dostawy lub usługi, oraz ich zmian w terminie 7 dni od dnia </w:t>
      </w:r>
      <w:r w:rsidR="00431DFE">
        <w:rPr>
          <w:rFonts w:ascii="Open Sans" w:hAnsi="Open Sans" w:cs="Open Sans"/>
        </w:rPr>
        <w:t xml:space="preserve">ich </w:t>
      </w:r>
      <w:r w:rsidRPr="00841DEB">
        <w:rPr>
          <w:rFonts w:ascii="Open Sans" w:hAnsi="Open Sans" w:cs="Open Sans"/>
        </w:rPr>
        <w:t>zawarcia, z wyłączeniem umów o podwykonawstwo o wartości mniejszej niż </w:t>
      </w:r>
      <w:r w:rsidR="00431DFE">
        <w:rPr>
          <w:rFonts w:ascii="Open Sans" w:hAnsi="Open Sans" w:cs="Open Sans"/>
        </w:rPr>
        <w:t>50</w:t>
      </w:r>
      <w:r w:rsidRPr="00841DEB">
        <w:rPr>
          <w:rFonts w:ascii="Open Sans" w:hAnsi="Open Sans" w:cs="Open Sans"/>
        </w:rPr>
        <w:t>.000,00 zł netto.</w:t>
      </w:r>
    </w:p>
    <w:p w14:paraId="58312CC4" w14:textId="77777777" w:rsidR="00B945A4" w:rsidRPr="00841DEB" w:rsidRDefault="00B945A4" w:rsidP="008650DB">
      <w:pPr>
        <w:pStyle w:val="Akapitzlist"/>
        <w:numPr>
          <w:ilvl w:val="0"/>
          <w:numId w:val="46"/>
        </w:numPr>
        <w:ind w:left="284" w:hanging="284"/>
        <w:rPr>
          <w:rFonts w:ascii="Open Sans" w:hAnsi="Open Sans" w:cs="Open Sans"/>
        </w:rPr>
      </w:pPr>
      <w:r w:rsidRPr="00841DEB">
        <w:rPr>
          <w:rFonts w:ascii="Open Sans" w:hAnsi="Open Sans" w:cs="Open Sans"/>
        </w:rPr>
        <w:t>W każdej umowie zawieranej przez Wykonawcę z podwykonawcą muszą zostać zawarte poniższe postanowienia:</w:t>
      </w:r>
    </w:p>
    <w:p w14:paraId="718F4A9E" w14:textId="77777777" w:rsidR="00B945A4" w:rsidRPr="00841DEB" w:rsidRDefault="00B945A4" w:rsidP="008650DB">
      <w:pPr>
        <w:widowControl w:val="0"/>
        <w:numPr>
          <w:ilvl w:val="0"/>
          <w:numId w:val="29"/>
        </w:numPr>
        <w:tabs>
          <w:tab w:val="num" w:pos="709"/>
        </w:tabs>
        <w:autoSpaceDN w:val="0"/>
        <w:ind w:left="709" w:hanging="284"/>
        <w:rPr>
          <w:rFonts w:ascii="Open Sans" w:hAnsi="Open Sans" w:cs="Open Sans"/>
        </w:rPr>
      </w:pPr>
      <w:r w:rsidRPr="00841DEB">
        <w:rPr>
          <w:rFonts w:ascii="Open Sans" w:hAnsi="Open Sans" w:cs="Open Sans"/>
        </w:rPr>
        <w:t>podwykonawca nie może dokonać cesji wierzytelności wynikających z umowy bez zgody Zamawiającego,</w:t>
      </w:r>
    </w:p>
    <w:p w14:paraId="212E936D" w14:textId="77777777" w:rsidR="00B945A4" w:rsidRPr="00841DEB" w:rsidRDefault="00B945A4" w:rsidP="008650DB">
      <w:pPr>
        <w:widowControl w:val="0"/>
        <w:numPr>
          <w:ilvl w:val="0"/>
          <w:numId w:val="29"/>
        </w:numPr>
        <w:tabs>
          <w:tab w:val="num" w:pos="709"/>
        </w:tabs>
        <w:autoSpaceDN w:val="0"/>
        <w:ind w:left="709" w:hanging="284"/>
        <w:rPr>
          <w:rFonts w:ascii="Open Sans" w:hAnsi="Open Sans" w:cs="Open Sans"/>
        </w:rPr>
      </w:pPr>
      <w:r w:rsidRPr="00841DEB">
        <w:rPr>
          <w:rFonts w:ascii="Open Sans" w:hAnsi="Open Sans" w:cs="Open Sans"/>
        </w:rPr>
        <w:t>Zamawiającemu przysługuje prawo bezpośredniego zapytania podwykonawcy o płatności dokonane przez Wykonawcę oraz o opóźnienie w ich uregulowaniu,</w:t>
      </w:r>
    </w:p>
    <w:p w14:paraId="12DA722D" w14:textId="77777777" w:rsidR="00B945A4" w:rsidRPr="00841DEB" w:rsidRDefault="00B945A4" w:rsidP="008650DB">
      <w:pPr>
        <w:widowControl w:val="0"/>
        <w:numPr>
          <w:ilvl w:val="0"/>
          <w:numId w:val="29"/>
        </w:numPr>
        <w:tabs>
          <w:tab w:val="num" w:pos="709"/>
        </w:tabs>
        <w:autoSpaceDN w:val="0"/>
        <w:ind w:left="709" w:hanging="284"/>
        <w:rPr>
          <w:rFonts w:ascii="Open Sans" w:hAnsi="Open Sans" w:cs="Open Sans"/>
        </w:rPr>
      </w:pPr>
      <w:r w:rsidRPr="00841DEB">
        <w:rPr>
          <w:rFonts w:ascii="Open Sans" w:hAnsi="Open Sans" w:cs="Open Sans"/>
        </w:rPr>
        <w:t>podwykonawca zobowiązuje się do pisemnego informowania Zamawiającego o każdej zaległej płatności Wykonawcy względem podwykonawcy,</w:t>
      </w:r>
    </w:p>
    <w:p w14:paraId="615AD6F4" w14:textId="77777777" w:rsidR="00B945A4" w:rsidRPr="00841DEB" w:rsidRDefault="00B945A4" w:rsidP="008650DB">
      <w:pPr>
        <w:widowControl w:val="0"/>
        <w:numPr>
          <w:ilvl w:val="0"/>
          <w:numId w:val="29"/>
        </w:numPr>
        <w:tabs>
          <w:tab w:val="num" w:pos="709"/>
        </w:tabs>
        <w:autoSpaceDN w:val="0"/>
        <w:ind w:left="709" w:hanging="284"/>
        <w:rPr>
          <w:rFonts w:ascii="Open Sans" w:hAnsi="Open Sans" w:cs="Open Sans"/>
        </w:rPr>
      </w:pPr>
      <w:r w:rsidRPr="00841DEB">
        <w:rPr>
          <w:rFonts w:ascii="Open Sans" w:hAnsi="Open Sans" w:cs="Open Sans"/>
        </w:rPr>
        <w:t>podwykonawca ma obowiązek uzyskania zgody Zamawiającego i Wykonawcy na zawarcie umowy z dalszymi podwykonawcami,</w:t>
      </w:r>
    </w:p>
    <w:p w14:paraId="74F527BA" w14:textId="77777777" w:rsidR="00B945A4" w:rsidRPr="00841DEB" w:rsidRDefault="00B945A4" w:rsidP="008650DB">
      <w:pPr>
        <w:widowControl w:val="0"/>
        <w:numPr>
          <w:ilvl w:val="0"/>
          <w:numId w:val="29"/>
        </w:numPr>
        <w:tabs>
          <w:tab w:val="num" w:pos="709"/>
        </w:tabs>
        <w:autoSpaceDN w:val="0"/>
        <w:ind w:left="709" w:hanging="284"/>
        <w:rPr>
          <w:rFonts w:ascii="Open Sans" w:hAnsi="Open Sans" w:cs="Open Sans"/>
        </w:rPr>
      </w:pPr>
      <w:r w:rsidRPr="00841DEB">
        <w:rPr>
          <w:rFonts w:ascii="Open Sans" w:hAnsi="Open Sans" w:cs="Open Sans"/>
        </w:rPr>
        <w:t>w przypadku gdy z postanowień umownych będzie wynikało uprawnienie Wykonawcy do dokonywania z wynagrodzenia podwykonawcy potrąceń, w tym w szczególności z tytułu kaucji gwarancyjnej (zabezpieczenia należytego wykonania umowy), z tytułu partycypacji w kosztach ubezpieczenia budowy, bądź utrzymania placu budowy lub z innych tytułów –umowa z podwykonawcą musi zawierać postanowienia, z których wynikać będzie jednoznacznie, że z chwilą dokonania wyżej wymienionego wzajemnego rozliczenia kwota wynagrodzenia, objęta potrąceniem, zostaje uznana przez podwykonawcę za zapłaconą, co skutkuje wygaśnięciem zobowiązania Zamawiającego związanego z solidarną odpowiedzialnością za zapłatę każdej kwoty, potrąconej przez Wykonawcę na podstawie takich postanowień umownych,</w:t>
      </w:r>
    </w:p>
    <w:p w14:paraId="7C0209A5" w14:textId="77777777" w:rsidR="00B945A4" w:rsidRPr="00841DEB" w:rsidRDefault="00B945A4" w:rsidP="008650DB">
      <w:pPr>
        <w:widowControl w:val="0"/>
        <w:numPr>
          <w:ilvl w:val="0"/>
          <w:numId w:val="29"/>
        </w:numPr>
        <w:tabs>
          <w:tab w:val="num" w:pos="709"/>
        </w:tabs>
        <w:autoSpaceDN w:val="0"/>
        <w:ind w:left="709" w:hanging="284"/>
        <w:rPr>
          <w:rFonts w:ascii="Open Sans" w:hAnsi="Open Sans" w:cs="Open Sans"/>
        </w:rPr>
      </w:pPr>
      <w:r w:rsidRPr="00841DEB">
        <w:rPr>
          <w:rFonts w:ascii="Open Sans" w:hAnsi="Open Sans" w:cs="Open Sans"/>
        </w:rPr>
        <w:t xml:space="preserve"> umowa z podwykonawcą rozwiązuje się w przypadku rozwiązania Umowy,</w:t>
      </w:r>
    </w:p>
    <w:p w14:paraId="7539018A" w14:textId="77777777" w:rsidR="00B945A4" w:rsidRPr="00841DEB" w:rsidRDefault="00B945A4" w:rsidP="008650DB">
      <w:pPr>
        <w:widowControl w:val="0"/>
        <w:numPr>
          <w:ilvl w:val="0"/>
          <w:numId w:val="29"/>
        </w:numPr>
        <w:tabs>
          <w:tab w:val="num" w:pos="709"/>
        </w:tabs>
        <w:autoSpaceDN w:val="0"/>
        <w:ind w:left="709" w:hanging="284"/>
        <w:rPr>
          <w:rFonts w:ascii="Open Sans" w:hAnsi="Open Sans" w:cs="Open Sans"/>
        </w:rPr>
      </w:pPr>
      <w:r w:rsidRPr="00841DEB">
        <w:rPr>
          <w:rFonts w:ascii="Open Sans" w:hAnsi="Open Sans" w:cs="Open Sans"/>
        </w:rPr>
        <w:t>podwykonawca zobowiązany będzie do zapłaty kar umownych należnych Wykonawcy od podwykonawcy z tytułu braku zapłaty lub nieterminowej zapłaty wynagrodzenia należnego dalszym podwykonawcom.</w:t>
      </w:r>
    </w:p>
    <w:p w14:paraId="26FCFC0D" w14:textId="77777777" w:rsidR="00B945A4" w:rsidRPr="00841DEB" w:rsidRDefault="00B945A4" w:rsidP="008650DB">
      <w:pPr>
        <w:pStyle w:val="Akapitzlist"/>
        <w:numPr>
          <w:ilvl w:val="0"/>
          <w:numId w:val="46"/>
        </w:numPr>
        <w:ind w:left="284" w:hanging="284"/>
        <w:rPr>
          <w:rFonts w:ascii="Open Sans" w:hAnsi="Open Sans" w:cs="Open Sans"/>
        </w:rPr>
      </w:pPr>
      <w:r w:rsidRPr="00841DEB">
        <w:rPr>
          <w:rFonts w:ascii="Open Sans" w:hAnsi="Open Sans" w:cs="Open Sans"/>
        </w:rPr>
        <w:t>Robotami wykonywanymi przez podwykonawcę muszą kierować osoby posiadające stosowne przygotowanie zawodowe i uprawnienia.</w:t>
      </w:r>
    </w:p>
    <w:p w14:paraId="525E4E5F" w14:textId="77777777" w:rsidR="00B945A4" w:rsidRPr="00841DEB" w:rsidRDefault="00B945A4" w:rsidP="008650DB">
      <w:pPr>
        <w:pStyle w:val="Akapitzlist"/>
        <w:numPr>
          <w:ilvl w:val="0"/>
          <w:numId w:val="46"/>
        </w:numPr>
        <w:ind w:left="284" w:hanging="284"/>
        <w:rPr>
          <w:rFonts w:ascii="Open Sans" w:hAnsi="Open Sans" w:cs="Open Sans"/>
        </w:rPr>
      </w:pPr>
      <w:r w:rsidRPr="00841DEB">
        <w:rPr>
          <w:rFonts w:ascii="Open Sans" w:hAnsi="Open Sans" w:cs="Open Sans"/>
        </w:rPr>
        <w:t xml:space="preserve"> Zamawiający zastrzega sobie, że Wykonawca obowiązany jest do skontrolowania czy podwykonawca będzie posiadał aktualne ubezpieczenie OC w zakresie prowadzonej działalności związanej z Przedmiotem umowy przez cały okres realizacji zawartej z nim umowy.</w:t>
      </w:r>
    </w:p>
    <w:p w14:paraId="06F16F94" w14:textId="77777777" w:rsidR="00B945A4" w:rsidRPr="00841DEB" w:rsidRDefault="00B945A4" w:rsidP="008650DB">
      <w:pPr>
        <w:pStyle w:val="Akapitzlist"/>
        <w:numPr>
          <w:ilvl w:val="0"/>
          <w:numId w:val="46"/>
        </w:numPr>
        <w:ind w:left="284" w:hanging="284"/>
        <w:rPr>
          <w:rFonts w:ascii="Open Sans" w:hAnsi="Open Sans" w:cs="Open Sans"/>
        </w:rPr>
      </w:pPr>
      <w:r w:rsidRPr="00841DEB">
        <w:rPr>
          <w:rFonts w:ascii="Open Sans" w:hAnsi="Open Sans" w:cs="Open Sans"/>
        </w:rPr>
        <w:lastRenderedPageBreak/>
        <w:t xml:space="preserve"> Zlecanie wykonania części prac podwykonawcom nie zmienia odpowiedzialności Wykonawcy wobec Zamawiającego za wykonanie tych prac. Wykonawca jest odpowiedzialny za działania, uchybienia i zaniedbania podwykonawców i ich pracowników, jak za własne.</w:t>
      </w:r>
    </w:p>
    <w:p w14:paraId="775224CE" w14:textId="77777777" w:rsidR="00B945A4" w:rsidRPr="00841DEB" w:rsidRDefault="00B945A4" w:rsidP="008650DB">
      <w:pPr>
        <w:pStyle w:val="Akapitzlist"/>
        <w:numPr>
          <w:ilvl w:val="0"/>
          <w:numId w:val="46"/>
        </w:numPr>
        <w:ind w:left="284" w:hanging="284"/>
        <w:rPr>
          <w:rFonts w:ascii="Open Sans" w:hAnsi="Open Sans" w:cs="Open Sans"/>
        </w:rPr>
      </w:pPr>
      <w:r w:rsidRPr="00841DEB">
        <w:rPr>
          <w:rFonts w:ascii="Open Sans" w:hAnsi="Open Sans" w:cs="Open Sans"/>
        </w:rPr>
        <w:t xml:space="preserve"> Wykonawca wraz z fakturą złoży w siedzibie Zamawiającego:</w:t>
      </w:r>
    </w:p>
    <w:p w14:paraId="255ADAD7" w14:textId="77777777" w:rsidR="00B945A4" w:rsidRPr="00841DEB" w:rsidRDefault="00B945A4" w:rsidP="008650DB">
      <w:pPr>
        <w:pStyle w:val="Akapitzlist"/>
        <w:numPr>
          <w:ilvl w:val="1"/>
          <w:numId w:val="48"/>
        </w:numPr>
        <w:tabs>
          <w:tab w:val="left" w:pos="142"/>
        </w:tabs>
        <w:ind w:left="567" w:hanging="283"/>
        <w:contextualSpacing/>
        <w:rPr>
          <w:rFonts w:ascii="Open Sans" w:hAnsi="Open Sans" w:cs="Open Sans"/>
        </w:rPr>
      </w:pPr>
      <w:r w:rsidRPr="00841DEB">
        <w:rPr>
          <w:rFonts w:ascii="Open Sans" w:hAnsi="Open Sans" w:cs="Open Sans"/>
        </w:rPr>
        <w:t>pisemne oświadczenie przedstawiciela podwykonawcy, uprawnionego do reprezentowania podwykonawcy, potwierdzające rozliczenie się Wykonawcy z podwykonawcą w zakresie wszelkich wymagalnych zobowiązań wynikających z udziału podwykonawcy w realizacji robót wraz z informacją o terminowej zapłacie na rzecz tego podwykonawcy, a w przypadku nie dotrzymania terminu o otrzymaniu należnych mu odsetek z tytułu nieterminowej zapłaty,</w:t>
      </w:r>
    </w:p>
    <w:p w14:paraId="298A2214" w14:textId="77777777" w:rsidR="00B945A4" w:rsidRPr="00841DEB" w:rsidRDefault="00B945A4" w:rsidP="008650DB">
      <w:pPr>
        <w:pStyle w:val="Akapitzlist"/>
        <w:numPr>
          <w:ilvl w:val="1"/>
          <w:numId w:val="48"/>
        </w:numPr>
        <w:tabs>
          <w:tab w:val="left" w:pos="142"/>
        </w:tabs>
        <w:ind w:left="567" w:hanging="283"/>
        <w:contextualSpacing/>
        <w:rPr>
          <w:rFonts w:ascii="Open Sans" w:hAnsi="Open Sans" w:cs="Open Sans"/>
        </w:rPr>
      </w:pPr>
      <w:r w:rsidRPr="00841DEB">
        <w:rPr>
          <w:rFonts w:ascii="Open Sans" w:hAnsi="Open Sans" w:cs="Open Sans"/>
        </w:rPr>
        <w:t>dowody zapłaty przez Wykonawcę wymaganego wynagrodzenia podwykonawcy,</w:t>
      </w:r>
    </w:p>
    <w:p w14:paraId="334A270B" w14:textId="77777777" w:rsidR="00B945A4" w:rsidRPr="00841DEB" w:rsidRDefault="00B945A4" w:rsidP="008650DB">
      <w:pPr>
        <w:pStyle w:val="Akapitzlist"/>
        <w:numPr>
          <w:ilvl w:val="1"/>
          <w:numId w:val="48"/>
        </w:numPr>
        <w:tabs>
          <w:tab w:val="left" w:pos="142"/>
        </w:tabs>
        <w:ind w:left="567" w:hanging="283"/>
        <w:contextualSpacing/>
        <w:rPr>
          <w:rFonts w:ascii="Open Sans" w:hAnsi="Open Sans" w:cs="Open Sans"/>
        </w:rPr>
      </w:pPr>
      <w:r w:rsidRPr="00841DEB">
        <w:rPr>
          <w:rFonts w:ascii="Open Sans" w:hAnsi="Open Sans" w:cs="Open Sans"/>
        </w:rPr>
        <w:t>tabelę rozliczenia umowy z podwykonawcą zawierającą:</w:t>
      </w:r>
    </w:p>
    <w:p w14:paraId="3EC8994D" w14:textId="77777777" w:rsidR="00B945A4" w:rsidRPr="00841DEB" w:rsidRDefault="00B945A4" w:rsidP="008650DB">
      <w:pPr>
        <w:pStyle w:val="Akapitzlist"/>
        <w:numPr>
          <w:ilvl w:val="0"/>
          <w:numId w:val="55"/>
        </w:numPr>
        <w:tabs>
          <w:tab w:val="left" w:pos="142"/>
        </w:tabs>
        <w:contextualSpacing/>
        <w:rPr>
          <w:rFonts w:ascii="Open Sans" w:hAnsi="Open Sans" w:cs="Open Sans"/>
        </w:rPr>
      </w:pPr>
      <w:r w:rsidRPr="00841DEB">
        <w:rPr>
          <w:rFonts w:ascii="Open Sans" w:hAnsi="Open Sans" w:cs="Open Sans"/>
        </w:rPr>
        <w:t>określenie podwykonawcy,</w:t>
      </w:r>
    </w:p>
    <w:p w14:paraId="30AE03AD" w14:textId="77777777" w:rsidR="00B945A4" w:rsidRPr="00841DEB" w:rsidRDefault="00B945A4" w:rsidP="008650DB">
      <w:pPr>
        <w:pStyle w:val="Akapitzlist"/>
        <w:numPr>
          <w:ilvl w:val="0"/>
          <w:numId w:val="55"/>
        </w:numPr>
        <w:tabs>
          <w:tab w:val="left" w:pos="142"/>
        </w:tabs>
        <w:contextualSpacing/>
        <w:rPr>
          <w:rFonts w:ascii="Open Sans" w:hAnsi="Open Sans" w:cs="Open Sans"/>
        </w:rPr>
      </w:pPr>
      <w:r w:rsidRPr="00841DEB">
        <w:rPr>
          <w:rFonts w:ascii="Open Sans" w:hAnsi="Open Sans" w:cs="Open Sans"/>
        </w:rPr>
        <w:t>zakres robót,</w:t>
      </w:r>
    </w:p>
    <w:p w14:paraId="1ECFE27C" w14:textId="77777777" w:rsidR="00B945A4" w:rsidRPr="00841DEB" w:rsidRDefault="00B945A4" w:rsidP="008650DB">
      <w:pPr>
        <w:pStyle w:val="Akapitzlist"/>
        <w:numPr>
          <w:ilvl w:val="0"/>
          <w:numId w:val="55"/>
        </w:numPr>
        <w:tabs>
          <w:tab w:val="left" w:pos="142"/>
        </w:tabs>
        <w:contextualSpacing/>
        <w:rPr>
          <w:rFonts w:ascii="Open Sans" w:hAnsi="Open Sans" w:cs="Open Sans"/>
        </w:rPr>
      </w:pPr>
      <w:r w:rsidRPr="00841DEB">
        <w:rPr>
          <w:rFonts w:ascii="Open Sans" w:hAnsi="Open Sans" w:cs="Open Sans"/>
        </w:rPr>
        <w:t>wartość umowy z podwykonawcą,</w:t>
      </w:r>
    </w:p>
    <w:p w14:paraId="28307256" w14:textId="77777777" w:rsidR="00B945A4" w:rsidRPr="00841DEB" w:rsidRDefault="00B945A4" w:rsidP="008650DB">
      <w:pPr>
        <w:pStyle w:val="Akapitzlist"/>
        <w:numPr>
          <w:ilvl w:val="0"/>
          <w:numId w:val="55"/>
        </w:numPr>
        <w:tabs>
          <w:tab w:val="left" w:pos="142"/>
        </w:tabs>
        <w:contextualSpacing/>
        <w:rPr>
          <w:rFonts w:ascii="Open Sans" w:hAnsi="Open Sans" w:cs="Open Sans"/>
        </w:rPr>
      </w:pPr>
      <w:r w:rsidRPr="00841DEB">
        <w:rPr>
          <w:rFonts w:ascii="Open Sans" w:hAnsi="Open Sans" w:cs="Open Sans"/>
        </w:rPr>
        <w:t>zestawienie wszystkich wystawionych przez podwykonawcę faktur (numery i daty wystawienia) narastająco, łącznie z okresem rozliczeniowym, wraz z datami płatności i rzeczywistą datą zapłaty zobowiązania przez Wykonawcę</w:t>
      </w:r>
    </w:p>
    <w:p w14:paraId="659F0510" w14:textId="77777777" w:rsidR="00B945A4" w:rsidRPr="00841DEB" w:rsidRDefault="00B945A4" w:rsidP="008650DB">
      <w:pPr>
        <w:pStyle w:val="Akapitzlist"/>
        <w:numPr>
          <w:ilvl w:val="1"/>
          <w:numId w:val="48"/>
        </w:numPr>
        <w:tabs>
          <w:tab w:val="left" w:pos="142"/>
        </w:tabs>
        <w:ind w:left="567" w:hanging="283"/>
        <w:contextualSpacing/>
        <w:rPr>
          <w:rFonts w:ascii="Open Sans" w:hAnsi="Open Sans" w:cs="Open Sans"/>
        </w:rPr>
      </w:pPr>
      <w:r w:rsidRPr="00841DEB">
        <w:rPr>
          <w:rFonts w:ascii="Open Sans" w:hAnsi="Open Sans" w:cs="Open Sans"/>
        </w:rPr>
        <w:t>kopię protokołów odbioru robót wykonanych przez podwykonawcę.</w:t>
      </w:r>
    </w:p>
    <w:p w14:paraId="20921D04" w14:textId="77777777" w:rsidR="00B945A4" w:rsidRPr="00841DEB" w:rsidRDefault="00B945A4" w:rsidP="008650DB">
      <w:pPr>
        <w:pStyle w:val="Akapitzlist"/>
        <w:numPr>
          <w:ilvl w:val="0"/>
          <w:numId w:val="46"/>
        </w:numPr>
        <w:ind w:left="284" w:hanging="284"/>
        <w:rPr>
          <w:rFonts w:ascii="Open Sans" w:hAnsi="Open Sans" w:cs="Open Sans"/>
        </w:rPr>
      </w:pPr>
      <w:r w:rsidRPr="00841DEB">
        <w:rPr>
          <w:rFonts w:ascii="Open Sans" w:hAnsi="Open Sans" w:cs="Open Sans"/>
        </w:rPr>
        <w:t xml:space="preserve"> W przypadku nierozliczenia się Wykonawcy z podwykonawcami w terminie, o którym mowa w ust. 6 pkt 2) powyżej, Zamawiający zmniejszy wartość wynagrodzenia Wykonawcy o kwotę wynagrodzenia należnego podwykonawcom, które może zostać im wypłacone po przedłożeniu przez nich Zamawiającemu stosownych faktur. Bezpośrednia zapłata obejmuje wyłącznie należne wynagrodzenie bez odsetek należnych podwykonawcy. Przed dokonaniem bezpośredniej zapłaty Zamawiający umożliwi Wykonawcy zgłoszenie pisemnych uwag dotyczących zasadności bezpośredniej zapłaty wynagrodzenia podwykonawcy, w terminie 7 dni od dnia doręczenia Wykonawcy pisma Zamawiającego.</w:t>
      </w:r>
    </w:p>
    <w:p w14:paraId="206FF301" w14:textId="77777777" w:rsidR="00B945A4" w:rsidRPr="00841DEB" w:rsidRDefault="00B945A4" w:rsidP="008650DB">
      <w:pPr>
        <w:pStyle w:val="Akapitzlist"/>
        <w:numPr>
          <w:ilvl w:val="0"/>
          <w:numId w:val="46"/>
        </w:numPr>
        <w:ind w:left="284" w:hanging="284"/>
        <w:rPr>
          <w:rFonts w:ascii="Open Sans" w:hAnsi="Open Sans" w:cs="Open Sans"/>
        </w:rPr>
      </w:pPr>
      <w:r w:rsidRPr="00841DEB">
        <w:rPr>
          <w:rFonts w:ascii="Open Sans" w:hAnsi="Open Sans" w:cs="Open Sans"/>
        </w:rPr>
        <w:t xml:space="preserve"> W przypadku zgłoszenia uwag, o których mowa w ust. 13 powyżej, w terminie wskazanym przez Zamawiającego, Zamawiający może:</w:t>
      </w:r>
    </w:p>
    <w:p w14:paraId="01CA2AF5" w14:textId="77777777" w:rsidR="00B945A4" w:rsidRPr="00841DEB" w:rsidRDefault="00B945A4" w:rsidP="00B945A4">
      <w:pPr>
        <w:pStyle w:val="Akapitzlist"/>
        <w:tabs>
          <w:tab w:val="left" w:pos="142"/>
        </w:tabs>
        <w:spacing w:before="0"/>
        <w:ind w:left="709" w:hanging="283"/>
        <w:rPr>
          <w:rFonts w:ascii="Open Sans" w:hAnsi="Open Sans" w:cs="Open Sans"/>
        </w:rPr>
      </w:pPr>
      <w:r w:rsidRPr="00841DEB">
        <w:rPr>
          <w:rFonts w:ascii="Open Sans" w:hAnsi="Open Sans" w:cs="Open Sans"/>
        </w:rPr>
        <w:t>1) nie dokonać bezpośredniej zapłaty wynagrodzenia podwykonawcy, jeżeli Wykonawca wykaże niezasadność takiej zapłaty albo</w:t>
      </w:r>
    </w:p>
    <w:p w14:paraId="43DEB852" w14:textId="77777777" w:rsidR="00B945A4" w:rsidRPr="00841DEB" w:rsidRDefault="00B945A4" w:rsidP="00B945A4">
      <w:pPr>
        <w:pStyle w:val="Akapitzlist"/>
        <w:tabs>
          <w:tab w:val="left" w:pos="142"/>
        </w:tabs>
        <w:spacing w:before="0"/>
        <w:ind w:left="709" w:hanging="283"/>
        <w:rPr>
          <w:rFonts w:ascii="Open Sans" w:hAnsi="Open Sans" w:cs="Open Sans"/>
        </w:rPr>
      </w:pPr>
      <w:r w:rsidRPr="00841DEB">
        <w:rPr>
          <w:rFonts w:ascii="Open Sans" w:hAnsi="Open Sans" w:cs="Open Sans"/>
        </w:rPr>
        <w:t>2) złożyć do depozytu sądowego kwotę potrzebną na pokrycie wynagrodzenia podwykonawcy w przypadku istnienia zasadniczej wątpliwości Zamawiającego co do wysokości należnej zapłaty lub podmiotu, któremu płatność się należy, albo</w:t>
      </w:r>
    </w:p>
    <w:p w14:paraId="5251E7EC" w14:textId="77777777" w:rsidR="00B945A4" w:rsidRPr="00841DEB" w:rsidRDefault="00B945A4" w:rsidP="00B945A4">
      <w:pPr>
        <w:pStyle w:val="Akapitzlist"/>
        <w:tabs>
          <w:tab w:val="left" w:pos="142"/>
        </w:tabs>
        <w:spacing w:before="0"/>
        <w:ind w:left="709" w:hanging="284"/>
        <w:rPr>
          <w:rFonts w:ascii="Open Sans" w:hAnsi="Open Sans" w:cs="Open Sans"/>
        </w:rPr>
      </w:pPr>
      <w:r w:rsidRPr="00841DEB">
        <w:rPr>
          <w:rFonts w:ascii="Open Sans" w:hAnsi="Open Sans" w:cs="Open Sans"/>
        </w:rPr>
        <w:t>3) dokonać bezpośredniej zapłaty wynagrodzenia podwykonawcy, jeżeli podwykonawca wykaże zasadność takiej zapłaty.</w:t>
      </w:r>
    </w:p>
    <w:p w14:paraId="2B3B3A2D" w14:textId="77777777" w:rsidR="00B945A4" w:rsidRPr="00841DEB" w:rsidRDefault="00B945A4" w:rsidP="008650DB">
      <w:pPr>
        <w:pStyle w:val="Akapitzlist"/>
        <w:numPr>
          <w:ilvl w:val="0"/>
          <w:numId w:val="46"/>
        </w:numPr>
        <w:ind w:left="284" w:hanging="284"/>
        <w:rPr>
          <w:rFonts w:ascii="Open Sans" w:hAnsi="Open Sans" w:cs="Open Sans"/>
        </w:rPr>
      </w:pPr>
      <w:r w:rsidRPr="00841DEB">
        <w:rPr>
          <w:rFonts w:ascii="Open Sans" w:hAnsi="Open Sans" w:cs="Open Sans"/>
        </w:rPr>
        <w:t xml:space="preserve"> W przypadku dokonania bezpośredniej zapłaty podwykonawcy, Zamawiający potrąca kwotę wypłaconego wynagrodzenia z wynagrodzenia należnego Wykonawcy.</w:t>
      </w:r>
    </w:p>
    <w:p w14:paraId="1A33AA57" w14:textId="77777777" w:rsidR="00B945A4" w:rsidRPr="00841DEB" w:rsidRDefault="00B945A4" w:rsidP="008650DB">
      <w:pPr>
        <w:pStyle w:val="Akapitzlist"/>
        <w:numPr>
          <w:ilvl w:val="0"/>
          <w:numId w:val="46"/>
        </w:numPr>
        <w:ind w:left="284" w:hanging="284"/>
        <w:rPr>
          <w:rFonts w:ascii="Open Sans" w:hAnsi="Open Sans" w:cs="Open Sans"/>
        </w:rPr>
      </w:pPr>
      <w:r w:rsidRPr="00841DEB">
        <w:rPr>
          <w:rFonts w:ascii="Open Sans" w:hAnsi="Open Sans" w:cs="Open Sans"/>
        </w:rPr>
        <w:t xml:space="preserve"> Konieczność wielokrotnego dokonywania bezpośredniej zapłaty podwykonawcom, o których mowa w § </w:t>
      </w:r>
      <w:r w:rsidR="008221D9">
        <w:rPr>
          <w:rFonts w:ascii="Open Sans" w:hAnsi="Open Sans" w:cs="Open Sans"/>
        </w:rPr>
        <w:t>8</w:t>
      </w:r>
      <w:r w:rsidRPr="00841DEB">
        <w:rPr>
          <w:rFonts w:ascii="Open Sans" w:hAnsi="Open Sans" w:cs="Open Sans"/>
        </w:rPr>
        <w:t>, lub konieczność dokonania bezpośrednich zapłat na sumę większą niż 5% wartości umowy określonej w §1</w:t>
      </w:r>
      <w:r w:rsidR="00754183">
        <w:rPr>
          <w:rFonts w:ascii="Open Sans" w:hAnsi="Open Sans" w:cs="Open Sans"/>
        </w:rPr>
        <w:t>5</w:t>
      </w:r>
      <w:r w:rsidRPr="00841DEB">
        <w:rPr>
          <w:rFonts w:ascii="Open Sans" w:hAnsi="Open Sans" w:cs="Open Sans"/>
        </w:rPr>
        <w:t xml:space="preserve"> ust. 1, może stanowić podstawę do odstąpienia od Umowy przez Zamawiającego.</w:t>
      </w:r>
    </w:p>
    <w:p w14:paraId="4B1A84DA" w14:textId="77777777" w:rsidR="00B945A4" w:rsidRPr="00841DEB" w:rsidRDefault="00B945A4" w:rsidP="008650DB">
      <w:pPr>
        <w:pStyle w:val="Akapitzlist"/>
        <w:numPr>
          <w:ilvl w:val="0"/>
          <w:numId w:val="46"/>
        </w:numPr>
        <w:ind w:left="284" w:hanging="284"/>
        <w:rPr>
          <w:rFonts w:ascii="Open Sans" w:hAnsi="Open Sans" w:cs="Open Sans"/>
        </w:rPr>
      </w:pPr>
      <w:r w:rsidRPr="00841DEB">
        <w:rPr>
          <w:rFonts w:ascii="Open Sans" w:hAnsi="Open Sans" w:cs="Open Sans"/>
        </w:rPr>
        <w:t xml:space="preserve"> W przypadku wystąpienia przez któregokolwiek z podwykonawców w stosunku do Zamawiającego z roszczeniem z tytułu nieuregulowania przez Wykonawcę należności wobec tego podwykonawcy, Wykonawca:</w:t>
      </w:r>
    </w:p>
    <w:p w14:paraId="53677057" w14:textId="77777777" w:rsidR="00B945A4" w:rsidRPr="00841DEB" w:rsidRDefault="00B945A4" w:rsidP="008650DB">
      <w:pPr>
        <w:pStyle w:val="Akapitzlist"/>
        <w:numPr>
          <w:ilvl w:val="2"/>
          <w:numId w:val="49"/>
        </w:numPr>
        <w:tabs>
          <w:tab w:val="left" w:pos="142"/>
        </w:tabs>
        <w:spacing w:before="0"/>
        <w:ind w:left="567" w:hanging="283"/>
        <w:rPr>
          <w:rFonts w:ascii="Open Sans" w:hAnsi="Open Sans" w:cs="Open Sans"/>
        </w:rPr>
      </w:pPr>
      <w:r w:rsidRPr="00841DEB">
        <w:rPr>
          <w:rFonts w:ascii="Open Sans" w:hAnsi="Open Sans" w:cs="Open Sans"/>
        </w:rPr>
        <w:t>podejmie wszelkie działania zmierzające do przejęcia pełnej odpowiedzialności z tytułu ewentualnych roszczeń oraz do zminimalizowania szkody Zamawiającego jak i osób trzecich,</w:t>
      </w:r>
    </w:p>
    <w:p w14:paraId="424DAEF1" w14:textId="77777777" w:rsidR="00B945A4" w:rsidRPr="00841DEB" w:rsidRDefault="00B945A4" w:rsidP="008650DB">
      <w:pPr>
        <w:pStyle w:val="Akapitzlist"/>
        <w:numPr>
          <w:ilvl w:val="2"/>
          <w:numId w:val="49"/>
        </w:numPr>
        <w:tabs>
          <w:tab w:val="left" w:pos="142"/>
        </w:tabs>
        <w:spacing w:before="0"/>
        <w:ind w:left="567" w:hanging="283"/>
        <w:rPr>
          <w:rFonts w:ascii="Open Sans" w:hAnsi="Open Sans" w:cs="Open Sans"/>
        </w:rPr>
      </w:pPr>
      <w:r w:rsidRPr="00841DEB">
        <w:rPr>
          <w:rFonts w:ascii="Open Sans" w:hAnsi="Open Sans" w:cs="Open Sans"/>
        </w:rPr>
        <w:t>w przypadku skierowania sprawy na drogę postępowania sądowego przystąpi do procesu po stronie Zamawiającego i pokryje wszelkie koszty związane z udziałem Zamawiającego w postępowaniu sądowym oraz ewentualnym postępowaniu egzekucyjnym, w tym koszty obsługi prawnej Zamawiającego.</w:t>
      </w:r>
    </w:p>
    <w:p w14:paraId="393D3EA0" w14:textId="1C840A80" w:rsidR="00B945A4" w:rsidRPr="00841DEB" w:rsidRDefault="00E3032C" w:rsidP="008650DB">
      <w:pPr>
        <w:pStyle w:val="Akapitzlist"/>
        <w:numPr>
          <w:ilvl w:val="0"/>
          <w:numId w:val="46"/>
        </w:numPr>
        <w:ind w:left="284" w:hanging="284"/>
        <w:rPr>
          <w:rFonts w:ascii="Open Sans" w:hAnsi="Open Sans" w:cs="Open Sans"/>
        </w:rPr>
      </w:pPr>
      <w:r>
        <w:rPr>
          <w:rFonts w:ascii="Open Sans" w:hAnsi="Open Sans" w:cs="Open Sans"/>
        </w:rPr>
        <w:lastRenderedPageBreak/>
        <w:t xml:space="preserve"> </w:t>
      </w:r>
      <w:r w:rsidR="00B945A4" w:rsidRPr="00841DEB">
        <w:rPr>
          <w:rFonts w:ascii="Open Sans" w:hAnsi="Open Sans" w:cs="Open Sans"/>
        </w:rPr>
        <w:t>Wykonawca zobowiązany jest do nadzorowania i skoordynowania robót budowlanych wykonywanych przez siebie i podwykonawców.</w:t>
      </w:r>
    </w:p>
    <w:p w14:paraId="7D984940" w14:textId="77777777" w:rsidR="00B945A4" w:rsidRPr="00841DEB" w:rsidRDefault="00B945A4" w:rsidP="00B945A4">
      <w:pPr>
        <w:pStyle w:val="Akapitzlist"/>
        <w:ind w:left="284"/>
        <w:rPr>
          <w:rFonts w:ascii="Open Sans" w:hAnsi="Open Sans" w:cs="Open Sans"/>
        </w:rPr>
      </w:pPr>
    </w:p>
    <w:p w14:paraId="563F273E" w14:textId="77777777" w:rsidR="00B945A4" w:rsidRPr="00841DEB" w:rsidRDefault="00B945A4" w:rsidP="00B945A4">
      <w:pPr>
        <w:jc w:val="center"/>
        <w:rPr>
          <w:rFonts w:ascii="Open Sans" w:hAnsi="Open Sans" w:cs="Open Sans"/>
          <w:b/>
        </w:rPr>
      </w:pPr>
      <w:bookmarkStart w:id="3" w:name="_Hlk22020155"/>
      <w:r w:rsidRPr="00841DEB">
        <w:rPr>
          <w:rFonts w:ascii="Open Sans" w:hAnsi="Open Sans" w:cs="Open Sans"/>
          <w:b/>
        </w:rPr>
        <w:t>§</w:t>
      </w:r>
      <w:bookmarkEnd w:id="3"/>
      <w:r w:rsidRPr="00841DEB">
        <w:rPr>
          <w:rFonts w:ascii="Open Sans" w:hAnsi="Open Sans" w:cs="Open Sans"/>
          <w:b/>
        </w:rPr>
        <w:t xml:space="preserve"> </w:t>
      </w:r>
      <w:r w:rsidR="00A70C77">
        <w:rPr>
          <w:rFonts w:ascii="Open Sans" w:hAnsi="Open Sans" w:cs="Open Sans"/>
          <w:b/>
        </w:rPr>
        <w:t>9</w:t>
      </w:r>
    </w:p>
    <w:p w14:paraId="4FD14D44" w14:textId="77777777" w:rsidR="00B945A4" w:rsidRPr="00841DEB" w:rsidRDefault="00B945A4" w:rsidP="00B945A4">
      <w:pPr>
        <w:spacing w:before="0"/>
        <w:jc w:val="center"/>
        <w:rPr>
          <w:rFonts w:ascii="Open Sans" w:hAnsi="Open Sans" w:cs="Open Sans"/>
          <w:b/>
          <w:bCs/>
        </w:rPr>
      </w:pPr>
      <w:r w:rsidRPr="00841DEB">
        <w:rPr>
          <w:rFonts w:ascii="Open Sans" w:hAnsi="Open Sans" w:cs="Open Sans"/>
          <w:b/>
        </w:rPr>
        <w:t xml:space="preserve">Obowiązki </w:t>
      </w:r>
      <w:r w:rsidRPr="00841DEB">
        <w:rPr>
          <w:rFonts w:ascii="Open Sans" w:hAnsi="Open Sans" w:cs="Open Sans"/>
          <w:b/>
          <w:bCs/>
        </w:rPr>
        <w:t>Zamawiającego</w:t>
      </w:r>
    </w:p>
    <w:p w14:paraId="2B8DF814" w14:textId="77777777" w:rsidR="00B945A4" w:rsidRPr="00841DEB" w:rsidRDefault="00B945A4" w:rsidP="00B945A4">
      <w:pPr>
        <w:pStyle w:val="Tekstpodstawowywcity3"/>
        <w:spacing w:line="240" w:lineRule="auto"/>
        <w:ind w:left="0" w:firstLine="0"/>
        <w:rPr>
          <w:rFonts w:ascii="Open Sans" w:hAnsi="Open Sans" w:cs="Open Sans"/>
        </w:rPr>
      </w:pPr>
      <w:r w:rsidRPr="00841DEB">
        <w:rPr>
          <w:rFonts w:ascii="Open Sans" w:hAnsi="Open Sans" w:cs="Open Sans"/>
        </w:rPr>
        <w:t>Do obowiązków Zamawiającego należy:</w:t>
      </w:r>
    </w:p>
    <w:p w14:paraId="0072F0F6" w14:textId="77777777" w:rsidR="00B945A4" w:rsidRPr="00841DEB" w:rsidRDefault="00B945A4" w:rsidP="008650DB">
      <w:pPr>
        <w:pStyle w:val="Tekstpodstawowywcity2"/>
        <w:numPr>
          <w:ilvl w:val="0"/>
          <w:numId w:val="3"/>
        </w:numPr>
        <w:spacing w:before="0" w:line="240" w:lineRule="auto"/>
        <w:ind w:left="426" w:hanging="426"/>
        <w:rPr>
          <w:rFonts w:ascii="Open Sans" w:hAnsi="Open Sans" w:cs="Open Sans"/>
        </w:rPr>
      </w:pPr>
      <w:r w:rsidRPr="00841DEB">
        <w:rPr>
          <w:rFonts w:ascii="Open Sans" w:hAnsi="Open Sans" w:cs="Open Sans"/>
        </w:rPr>
        <w:t xml:space="preserve">współdziałanie z Wykonawcą przy realizacji Przedmiotu </w:t>
      </w:r>
      <w:r w:rsidR="00B56FC4">
        <w:rPr>
          <w:rFonts w:ascii="Open Sans" w:hAnsi="Open Sans" w:cs="Open Sans"/>
        </w:rPr>
        <w:t>u</w:t>
      </w:r>
      <w:r w:rsidRPr="00841DEB">
        <w:rPr>
          <w:rFonts w:ascii="Open Sans" w:hAnsi="Open Sans" w:cs="Open Sans"/>
        </w:rPr>
        <w:t xml:space="preserve">mowy, w tym udzielanie niezbędnych pełnomocnictw w celu prawidłowego wykonania Przedmiotu </w:t>
      </w:r>
      <w:r w:rsidR="003044CD">
        <w:rPr>
          <w:rFonts w:ascii="Open Sans" w:hAnsi="Open Sans" w:cs="Open Sans"/>
        </w:rPr>
        <w:t>u</w:t>
      </w:r>
      <w:r w:rsidRPr="00841DEB">
        <w:rPr>
          <w:rFonts w:ascii="Open Sans" w:hAnsi="Open Sans" w:cs="Open Sans"/>
        </w:rPr>
        <w:t>mowy,</w:t>
      </w:r>
    </w:p>
    <w:p w14:paraId="5492AABD" w14:textId="77777777" w:rsidR="00B945A4" w:rsidRPr="00841DEB" w:rsidRDefault="00B945A4" w:rsidP="008650DB">
      <w:pPr>
        <w:pStyle w:val="Tekstpodstawowywcity2"/>
        <w:numPr>
          <w:ilvl w:val="0"/>
          <w:numId w:val="3"/>
        </w:numPr>
        <w:spacing w:before="0" w:line="240" w:lineRule="auto"/>
        <w:ind w:left="426" w:hanging="426"/>
        <w:rPr>
          <w:rFonts w:ascii="Open Sans" w:hAnsi="Open Sans" w:cs="Open Sans"/>
        </w:rPr>
      </w:pPr>
      <w:r w:rsidRPr="00841DEB">
        <w:rPr>
          <w:rFonts w:ascii="Open Sans" w:hAnsi="Open Sans" w:cs="Open Sans"/>
        </w:rPr>
        <w:t>wprowadzenie Wykonawcy na teren budowy ,</w:t>
      </w:r>
    </w:p>
    <w:p w14:paraId="19ACF64C" w14:textId="77777777" w:rsidR="00B945A4" w:rsidRPr="00841DEB" w:rsidRDefault="00B945A4" w:rsidP="008650DB">
      <w:pPr>
        <w:pStyle w:val="Tekstpodstawowywcity2"/>
        <w:numPr>
          <w:ilvl w:val="0"/>
          <w:numId w:val="3"/>
        </w:numPr>
        <w:spacing w:before="0" w:line="240" w:lineRule="auto"/>
        <w:ind w:left="426" w:hanging="426"/>
        <w:rPr>
          <w:rFonts w:ascii="Open Sans" w:hAnsi="Open Sans" w:cs="Open Sans"/>
        </w:rPr>
      </w:pPr>
      <w:r w:rsidRPr="00841DEB">
        <w:rPr>
          <w:rFonts w:ascii="Open Sans" w:hAnsi="Open Sans" w:cs="Open Sans"/>
        </w:rPr>
        <w:t>zapewnienie nadzoru inwestorskiego. Jeżeli w Umowie jest mowa o Inspektorze Nadzoru Inwestorskiego Zamawiającego to odnosi się to do inspektora nadzoru w branży budowlanej,</w:t>
      </w:r>
    </w:p>
    <w:p w14:paraId="1B717430" w14:textId="77777777" w:rsidR="005C326B" w:rsidRDefault="00B945A4" w:rsidP="008650DB">
      <w:pPr>
        <w:pStyle w:val="Tekstpodstawowywcity2"/>
        <w:numPr>
          <w:ilvl w:val="0"/>
          <w:numId w:val="3"/>
        </w:numPr>
        <w:spacing w:before="0" w:line="240" w:lineRule="auto"/>
        <w:ind w:left="426" w:hanging="426"/>
        <w:rPr>
          <w:rFonts w:ascii="Open Sans" w:hAnsi="Open Sans" w:cs="Open Sans"/>
        </w:rPr>
      </w:pPr>
      <w:r w:rsidRPr="00841DEB">
        <w:rPr>
          <w:rFonts w:ascii="Open Sans" w:hAnsi="Open Sans" w:cs="Open Sans"/>
        </w:rPr>
        <w:t>zapłata wynagrodzenia przysługującego Wykonawcy z tytułu realizacji Umowy w wysokości i na warunkach określonych Umową.</w:t>
      </w:r>
    </w:p>
    <w:p w14:paraId="6A832037" w14:textId="77777777" w:rsidR="00453DF5" w:rsidRPr="004C51FA" w:rsidRDefault="00453DF5" w:rsidP="00453DF5">
      <w:pPr>
        <w:pStyle w:val="Tekstpodstawowywcity2"/>
        <w:spacing w:before="0" w:line="240" w:lineRule="auto"/>
        <w:ind w:left="426" w:firstLine="0"/>
        <w:rPr>
          <w:rFonts w:ascii="Open Sans" w:hAnsi="Open Sans" w:cs="Open Sans"/>
        </w:rPr>
      </w:pPr>
    </w:p>
    <w:p w14:paraId="4377C276" w14:textId="77777777" w:rsidR="00B945A4" w:rsidRPr="00841DEB" w:rsidRDefault="00B945A4" w:rsidP="00B945A4">
      <w:pPr>
        <w:jc w:val="center"/>
        <w:rPr>
          <w:rFonts w:ascii="Open Sans" w:hAnsi="Open Sans" w:cs="Open Sans"/>
          <w:b/>
        </w:rPr>
      </w:pPr>
      <w:r w:rsidRPr="00841DEB">
        <w:rPr>
          <w:rFonts w:ascii="Open Sans" w:hAnsi="Open Sans" w:cs="Open Sans"/>
          <w:b/>
        </w:rPr>
        <w:t>§ 1</w:t>
      </w:r>
      <w:r w:rsidR="00A70C77">
        <w:rPr>
          <w:rFonts w:ascii="Open Sans" w:hAnsi="Open Sans" w:cs="Open Sans"/>
          <w:b/>
        </w:rPr>
        <w:t>0</w:t>
      </w:r>
    </w:p>
    <w:p w14:paraId="646BF298" w14:textId="77777777" w:rsidR="00B945A4" w:rsidRPr="00841DEB" w:rsidRDefault="00B945A4" w:rsidP="00B945A4">
      <w:pPr>
        <w:spacing w:before="0"/>
        <w:jc w:val="center"/>
        <w:rPr>
          <w:rFonts w:ascii="Open Sans" w:hAnsi="Open Sans" w:cs="Open Sans"/>
          <w:b/>
        </w:rPr>
      </w:pPr>
      <w:r w:rsidRPr="00841DEB">
        <w:rPr>
          <w:rFonts w:ascii="Open Sans" w:hAnsi="Open Sans" w:cs="Open Sans"/>
          <w:b/>
        </w:rPr>
        <w:t>Ubezpieczenie Wykonawcy</w:t>
      </w:r>
    </w:p>
    <w:p w14:paraId="1C46A73C" w14:textId="77777777" w:rsidR="00B945A4" w:rsidRPr="00453DF5" w:rsidRDefault="00B945A4" w:rsidP="008650DB">
      <w:pPr>
        <w:numPr>
          <w:ilvl w:val="0"/>
          <w:numId w:val="40"/>
        </w:numPr>
        <w:autoSpaceDE w:val="0"/>
        <w:autoSpaceDN w:val="0"/>
        <w:rPr>
          <w:rFonts w:ascii="Open Sans" w:hAnsi="Open Sans" w:cs="Open Sans"/>
        </w:rPr>
      </w:pPr>
      <w:r w:rsidRPr="00841DEB">
        <w:rPr>
          <w:rFonts w:ascii="Open Sans" w:hAnsi="Open Sans" w:cs="Open Sans"/>
        </w:rPr>
        <w:t xml:space="preserve">Wykonawca zobowiązany jest do dysponowania ubezpieczeniem odpowiedzialności cywilnej deliktowej i kontraktowej z tytułu prowadzonej działalności gospodarczej związanej z Przedmiotem umowy (w tym w zakresie robót budowlano-montażowych), obejmujące swym zakresem m.in.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nie niższą niż 100% sumy wynagrodzenia brutto określonego </w:t>
      </w:r>
      <w:r w:rsidRPr="004C51FA">
        <w:rPr>
          <w:rFonts w:ascii="Open Sans" w:hAnsi="Open Sans" w:cs="Open Sans"/>
          <w:color w:val="000000" w:themeColor="text1"/>
        </w:rPr>
        <w:t>w §1</w:t>
      </w:r>
      <w:r w:rsidR="004C51FA" w:rsidRPr="004C51FA">
        <w:rPr>
          <w:rFonts w:ascii="Open Sans" w:hAnsi="Open Sans" w:cs="Open Sans"/>
          <w:color w:val="000000" w:themeColor="text1"/>
        </w:rPr>
        <w:t>5</w:t>
      </w:r>
      <w:r w:rsidRPr="004C51FA">
        <w:rPr>
          <w:rFonts w:ascii="Open Sans" w:hAnsi="Open Sans" w:cs="Open Sans"/>
          <w:color w:val="000000" w:themeColor="text1"/>
        </w:rPr>
        <w:t xml:space="preserve"> ust. 1</w:t>
      </w:r>
      <w:r w:rsidRPr="004C51FA">
        <w:rPr>
          <w:rFonts w:ascii="Open Sans" w:hAnsi="Open Sans" w:cs="Open Sans"/>
          <w:b/>
          <w:color w:val="000000" w:themeColor="text1"/>
        </w:rPr>
        <w:t xml:space="preserve"> </w:t>
      </w:r>
      <w:r w:rsidRPr="00841DEB">
        <w:rPr>
          <w:rFonts w:ascii="Open Sans" w:hAnsi="Open Sans" w:cs="Open Sans"/>
        </w:rPr>
        <w:t>przez cały okres obowiązywania Umowy.</w:t>
      </w:r>
    </w:p>
    <w:p w14:paraId="5D8A5F7E" w14:textId="77777777" w:rsidR="00453DF5" w:rsidRPr="00841DEB" w:rsidRDefault="00453DF5" w:rsidP="008650DB">
      <w:pPr>
        <w:numPr>
          <w:ilvl w:val="0"/>
          <w:numId w:val="40"/>
        </w:numPr>
        <w:autoSpaceDE w:val="0"/>
        <w:autoSpaceDN w:val="0"/>
        <w:ind w:left="357" w:hanging="357"/>
        <w:rPr>
          <w:rFonts w:ascii="Open Sans" w:hAnsi="Open Sans" w:cs="Open Sans"/>
        </w:rPr>
      </w:pPr>
      <w:r w:rsidRPr="00841DEB">
        <w:rPr>
          <w:rFonts w:ascii="Open Sans" w:hAnsi="Open Sans" w:cs="Open Sans"/>
        </w:rPr>
        <w:t>Przed zawarciem niniejszej Umowy Wykonawca zobowiązany jest przedstawić Zamawiającemu oryginał polisy ubezpieczenia odpowiedzialności cywilnej deliktowej i kontraktowej z tytułu prowadzonej działalności gospodarczej związanej z Przedmiotem umowy na całą kwotę ubezpieczenia oraz zdeponować u Zamawiającego kopię polisy poświadczonej za zgodność z oryginałem przez Wykonawcę</w:t>
      </w:r>
      <w:r>
        <w:rPr>
          <w:rFonts w:ascii="Open Sans" w:hAnsi="Open Sans" w:cs="Open Sans"/>
        </w:rPr>
        <w:t>, która</w:t>
      </w:r>
      <w:r w:rsidRPr="000B40F0">
        <w:rPr>
          <w:rFonts w:ascii="Open Sans" w:hAnsi="Open Sans" w:cs="Open Sans"/>
          <w:color w:val="FF0000"/>
        </w:rPr>
        <w:t xml:space="preserve"> </w:t>
      </w:r>
      <w:r>
        <w:rPr>
          <w:rFonts w:ascii="Open Sans" w:hAnsi="Open Sans" w:cs="Open Sans"/>
          <w:color w:val="000000" w:themeColor="text1"/>
        </w:rPr>
        <w:t xml:space="preserve">stanowić będzie </w:t>
      </w:r>
      <w:r w:rsidRPr="000B40F0">
        <w:rPr>
          <w:rFonts w:ascii="Open Sans" w:hAnsi="Open Sans" w:cs="Open Sans"/>
          <w:b/>
          <w:bCs/>
          <w:color w:val="000000" w:themeColor="text1"/>
        </w:rPr>
        <w:t xml:space="preserve">załącznik nr 5 </w:t>
      </w:r>
      <w:r w:rsidRPr="000B40F0">
        <w:rPr>
          <w:rFonts w:ascii="Open Sans" w:hAnsi="Open Sans" w:cs="Open Sans"/>
          <w:color w:val="000000" w:themeColor="text1"/>
        </w:rPr>
        <w:t xml:space="preserve">do umowy. W </w:t>
      </w:r>
      <w:r w:rsidRPr="00841DEB">
        <w:rPr>
          <w:rFonts w:ascii="Open Sans" w:hAnsi="Open Sans" w:cs="Open Sans"/>
        </w:rPr>
        <w:t>przypadku wygaśnięcia ubezpieczenia w trakcie realizacji Umowy (także w przypadku przedłużenia terminu realizacji Umowy), Wykonawca zobowiązany jest do przedstawienia oryginału nowej polisy, z której wynika, że Wykonawca dysponuje, z zachowaniem ciągłości i wysokości, ubezpieczeniem odpowiedzialności cywilnej z tytułu prowadzonej działalności gospodarczej oraz zdeponować u Zamawiającego kopię tej polisy poświadczonej przez siebie za zgodność z oryginałem.</w:t>
      </w:r>
    </w:p>
    <w:p w14:paraId="207E558B" w14:textId="77777777" w:rsidR="00B945A4" w:rsidRPr="00841DEB" w:rsidRDefault="00B945A4" w:rsidP="008650DB">
      <w:pPr>
        <w:numPr>
          <w:ilvl w:val="0"/>
          <w:numId w:val="40"/>
        </w:numPr>
        <w:autoSpaceDE w:val="0"/>
        <w:autoSpaceDN w:val="0"/>
        <w:rPr>
          <w:rFonts w:ascii="Open Sans" w:hAnsi="Open Sans" w:cs="Open Sans"/>
        </w:rPr>
      </w:pPr>
      <w:r w:rsidRPr="00841DEB">
        <w:rPr>
          <w:rFonts w:ascii="Open Sans" w:hAnsi="Open Sans" w:cs="Open Sans"/>
        </w:rPr>
        <w:t>Wykonawca zobowiązuje się do przedstawienia wraz z polisami dokumentów potwierdzających płatności składek. W przypadku zapłaty składek na raty Wykonawca zobowiązany jest do przedstawienia dokumentów potwierdzających płatności składek najpóźniej na 3 dni przed wymaganym terminem płatności.</w:t>
      </w:r>
    </w:p>
    <w:p w14:paraId="29A47723" w14:textId="77777777" w:rsidR="00453DF5" w:rsidRPr="00841DEB" w:rsidRDefault="00453DF5" w:rsidP="00453DF5">
      <w:pPr>
        <w:autoSpaceDE w:val="0"/>
        <w:autoSpaceDN w:val="0"/>
        <w:ind w:left="360"/>
        <w:rPr>
          <w:rFonts w:ascii="Open Sans" w:hAnsi="Open Sans" w:cs="Open Sans"/>
        </w:rPr>
      </w:pPr>
    </w:p>
    <w:p w14:paraId="257B31B0" w14:textId="77777777" w:rsidR="00B945A4" w:rsidRPr="00A70C77" w:rsidRDefault="00B945A4" w:rsidP="00B945A4">
      <w:pPr>
        <w:pStyle w:val="Tekstpodstawowy"/>
        <w:tabs>
          <w:tab w:val="left" w:pos="567"/>
        </w:tabs>
        <w:suppressAutoHyphens/>
        <w:spacing w:line="240" w:lineRule="auto"/>
        <w:ind w:right="51"/>
        <w:jc w:val="center"/>
        <w:rPr>
          <w:rFonts w:ascii="Open Sans" w:hAnsi="Open Sans" w:cs="Open Sans"/>
          <w:b/>
        </w:rPr>
      </w:pPr>
      <w:r w:rsidRPr="00841DEB">
        <w:rPr>
          <w:rFonts w:ascii="Open Sans" w:hAnsi="Open Sans" w:cs="Open Sans"/>
          <w:b/>
        </w:rPr>
        <w:t>§ 1</w:t>
      </w:r>
      <w:r w:rsidR="00A70C77">
        <w:rPr>
          <w:rFonts w:ascii="Open Sans" w:hAnsi="Open Sans" w:cs="Open Sans"/>
          <w:b/>
        </w:rPr>
        <w:t>1</w:t>
      </w:r>
    </w:p>
    <w:p w14:paraId="022DFAB8" w14:textId="77777777" w:rsidR="00B945A4" w:rsidRPr="00841DEB" w:rsidRDefault="00B945A4" w:rsidP="00B945A4">
      <w:pPr>
        <w:pStyle w:val="Tekstpodstawowy"/>
        <w:tabs>
          <w:tab w:val="left" w:pos="567"/>
        </w:tabs>
        <w:suppressAutoHyphens/>
        <w:spacing w:before="0" w:line="240" w:lineRule="auto"/>
        <w:ind w:right="51"/>
        <w:jc w:val="center"/>
        <w:rPr>
          <w:rFonts w:ascii="Open Sans" w:hAnsi="Open Sans" w:cs="Open Sans"/>
          <w:b/>
        </w:rPr>
      </w:pPr>
      <w:r w:rsidRPr="00841DEB">
        <w:rPr>
          <w:rFonts w:ascii="Open Sans" w:hAnsi="Open Sans" w:cs="Open Sans"/>
          <w:b/>
        </w:rPr>
        <w:t>Utrzymanie terenu budowy</w:t>
      </w:r>
    </w:p>
    <w:p w14:paraId="38F806C9" w14:textId="77777777" w:rsidR="00B945A4" w:rsidRPr="00841DEB" w:rsidRDefault="00B945A4" w:rsidP="008650DB">
      <w:pPr>
        <w:pStyle w:val="Akapitzlist"/>
        <w:numPr>
          <w:ilvl w:val="3"/>
          <w:numId w:val="32"/>
        </w:numPr>
        <w:ind w:left="426" w:hanging="426"/>
        <w:contextualSpacing/>
        <w:rPr>
          <w:rFonts w:ascii="Open Sans" w:hAnsi="Open Sans" w:cs="Open Sans"/>
        </w:rPr>
      </w:pPr>
      <w:r w:rsidRPr="00841DEB">
        <w:rPr>
          <w:rFonts w:ascii="Open Sans" w:hAnsi="Open Sans" w:cs="Open Sans"/>
        </w:rPr>
        <w:t>Niezwłocznie po protokolarnym przejęciu od Zamawiającego terenu budowy, Wykonawca zobowiązany jest do jego zagospodarowania. Do obowiązków Wykonawcy należy w szczególności:</w:t>
      </w:r>
    </w:p>
    <w:p w14:paraId="1E2931BA" w14:textId="77777777" w:rsidR="00B945A4" w:rsidRPr="00841DEB" w:rsidRDefault="00B945A4" w:rsidP="008650DB">
      <w:pPr>
        <w:pStyle w:val="Akapitzlist"/>
        <w:numPr>
          <w:ilvl w:val="0"/>
          <w:numId w:val="18"/>
        </w:numPr>
        <w:spacing w:before="0"/>
        <w:ind w:left="709" w:hanging="283"/>
        <w:rPr>
          <w:rFonts w:ascii="Open Sans" w:hAnsi="Open Sans" w:cs="Open Sans"/>
        </w:rPr>
      </w:pPr>
      <w:r w:rsidRPr="00841DEB">
        <w:rPr>
          <w:rFonts w:ascii="Open Sans" w:hAnsi="Open Sans" w:cs="Open Sans"/>
        </w:rPr>
        <w:t>zapewnienie bezpieczeństwa osób przebywających na terenie budowy oraz utrzymanie terenu budowy w odpowiednim stanie i porządku zapobiegającym ewentualnemu zagrożeniu bezpieczeństwa tych osób,</w:t>
      </w:r>
    </w:p>
    <w:p w14:paraId="2D657BD9" w14:textId="3B606D80" w:rsidR="00B945A4" w:rsidRPr="00841DEB" w:rsidRDefault="00B945A4" w:rsidP="008650DB">
      <w:pPr>
        <w:pStyle w:val="Akapitzlist"/>
        <w:numPr>
          <w:ilvl w:val="0"/>
          <w:numId w:val="18"/>
        </w:numPr>
        <w:spacing w:before="0"/>
        <w:ind w:left="709" w:hanging="283"/>
        <w:rPr>
          <w:rFonts w:ascii="Open Sans" w:hAnsi="Open Sans" w:cs="Open Sans"/>
        </w:rPr>
      </w:pPr>
      <w:r w:rsidRPr="00841DEB">
        <w:rPr>
          <w:rFonts w:ascii="Open Sans" w:hAnsi="Open Sans" w:cs="Open Sans"/>
        </w:rPr>
        <w:lastRenderedPageBreak/>
        <w:t>odpowiednie oznaczeni</w:t>
      </w:r>
      <w:r w:rsidR="00342F6E">
        <w:rPr>
          <w:rFonts w:ascii="Open Sans" w:hAnsi="Open Sans" w:cs="Open Sans"/>
        </w:rPr>
        <w:t>e</w:t>
      </w:r>
      <w:r w:rsidRPr="00841DEB">
        <w:rPr>
          <w:rFonts w:ascii="Open Sans" w:hAnsi="Open Sans" w:cs="Open Sans"/>
        </w:rPr>
        <w:t xml:space="preserve"> i zabezpieczeni</w:t>
      </w:r>
      <w:r w:rsidR="00342F6E">
        <w:rPr>
          <w:rFonts w:ascii="Open Sans" w:hAnsi="Open Sans" w:cs="Open Sans"/>
        </w:rPr>
        <w:t>e</w:t>
      </w:r>
      <w:r w:rsidRPr="00841DEB">
        <w:rPr>
          <w:rFonts w:ascii="Open Sans" w:hAnsi="Open Sans" w:cs="Open Sans"/>
        </w:rPr>
        <w:t xml:space="preserve"> prowadzonych robót oraz terenu robót zgodnie z przepisami prawa w szczególności:</w:t>
      </w:r>
    </w:p>
    <w:p w14:paraId="294CEE0E" w14:textId="77777777" w:rsidR="00B945A4" w:rsidRPr="00841DEB" w:rsidRDefault="00B945A4" w:rsidP="008650DB">
      <w:pPr>
        <w:pStyle w:val="Akapitzlist"/>
        <w:numPr>
          <w:ilvl w:val="1"/>
          <w:numId w:val="18"/>
        </w:numPr>
        <w:spacing w:before="0"/>
        <w:contextualSpacing/>
        <w:rPr>
          <w:rFonts w:ascii="Open Sans" w:hAnsi="Open Sans" w:cs="Open Sans"/>
        </w:rPr>
      </w:pPr>
      <w:r w:rsidRPr="00841DEB">
        <w:rPr>
          <w:rFonts w:ascii="Open Sans" w:hAnsi="Open Sans" w:cs="Open Sans"/>
        </w:rPr>
        <w:t>wykonania tablic informacyjnych budowy,</w:t>
      </w:r>
    </w:p>
    <w:p w14:paraId="075547BC" w14:textId="77777777" w:rsidR="00B945A4" w:rsidRPr="00841DEB" w:rsidRDefault="00B945A4" w:rsidP="008650DB">
      <w:pPr>
        <w:pStyle w:val="Akapitzlist"/>
        <w:numPr>
          <w:ilvl w:val="1"/>
          <w:numId w:val="18"/>
        </w:numPr>
        <w:spacing w:before="0"/>
        <w:contextualSpacing/>
        <w:rPr>
          <w:rFonts w:ascii="Open Sans" w:hAnsi="Open Sans" w:cs="Open Sans"/>
        </w:rPr>
      </w:pPr>
      <w:r w:rsidRPr="00841DEB">
        <w:rPr>
          <w:rFonts w:ascii="Open Sans" w:hAnsi="Open Sans" w:cs="Open Sans"/>
        </w:rPr>
        <w:t xml:space="preserve">wykonania zabezpieczenia terenu robót, </w:t>
      </w:r>
    </w:p>
    <w:p w14:paraId="6DADB70F" w14:textId="77777777" w:rsidR="00B945A4" w:rsidRPr="00841DEB" w:rsidRDefault="00B945A4" w:rsidP="008650DB">
      <w:pPr>
        <w:pStyle w:val="Akapitzlist"/>
        <w:numPr>
          <w:ilvl w:val="0"/>
          <w:numId w:val="18"/>
        </w:numPr>
        <w:spacing w:before="0"/>
        <w:ind w:left="709" w:hanging="283"/>
        <w:rPr>
          <w:rFonts w:ascii="Open Sans" w:hAnsi="Open Sans" w:cs="Open Sans"/>
        </w:rPr>
      </w:pPr>
      <w:r w:rsidRPr="00841DEB">
        <w:rPr>
          <w:rFonts w:ascii="Open Sans" w:hAnsi="Open Sans" w:cs="Open Sans"/>
        </w:rPr>
        <w:t>podjęcie niezbędnych środków służących zapobieganiu wstępowi na teren budowy przez osoby nieuprawnione,</w:t>
      </w:r>
    </w:p>
    <w:p w14:paraId="3C54AA65" w14:textId="77777777" w:rsidR="00B945A4" w:rsidRPr="00841DEB" w:rsidRDefault="00B945A4" w:rsidP="008650DB">
      <w:pPr>
        <w:pStyle w:val="Akapitzlist"/>
        <w:numPr>
          <w:ilvl w:val="0"/>
          <w:numId w:val="18"/>
        </w:numPr>
        <w:spacing w:before="0"/>
        <w:ind w:left="709" w:hanging="283"/>
        <w:rPr>
          <w:rFonts w:ascii="Open Sans" w:hAnsi="Open Sans" w:cs="Open Sans"/>
        </w:rPr>
      </w:pPr>
      <w:r w:rsidRPr="00841DEB">
        <w:rPr>
          <w:rFonts w:ascii="Open Sans" w:hAnsi="Open Sans" w:cs="Open Sans"/>
        </w:rPr>
        <w:t>doprowadzenie niezbędnych urządzeń infrastruktury technicznej na teren budowy,</w:t>
      </w:r>
    </w:p>
    <w:p w14:paraId="1719A68E" w14:textId="77777777" w:rsidR="00B945A4" w:rsidRPr="00841DEB" w:rsidRDefault="00B945A4" w:rsidP="008650DB">
      <w:pPr>
        <w:pStyle w:val="Akapitzlist"/>
        <w:numPr>
          <w:ilvl w:val="0"/>
          <w:numId w:val="18"/>
        </w:numPr>
        <w:spacing w:before="0"/>
        <w:ind w:left="709" w:hanging="283"/>
        <w:contextualSpacing/>
        <w:rPr>
          <w:rFonts w:ascii="Open Sans" w:hAnsi="Open Sans" w:cs="Open Sans"/>
        </w:rPr>
      </w:pPr>
      <w:r w:rsidRPr="00841DEB">
        <w:rPr>
          <w:rFonts w:ascii="Open Sans" w:hAnsi="Open Sans" w:cs="Open Sans"/>
        </w:rPr>
        <w:t>ponoszenie kosztów związanych z korzystaniem z urządzeń infrastruktury technicznej do celów związanych z wykonywaniem robót budowlanych, próbami i odbiorami.</w:t>
      </w:r>
    </w:p>
    <w:p w14:paraId="4E176276" w14:textId="77777777" w:rsidR="00B945A4" w:rsidRDefault="00B945A4" w:rsidP="008650DB">
      <w:pPr>
        <w:pStyle w:val="Akapitzlist"/>
        <w:numPr>
          <w:ilvl w:val="3"/>
          <w:numId w:val="32"/>
        </w:numPr>
        <w:ind w:left="426" w:hanging="426"/>
        <w:contextualSpacing/>
        <w:rPr>
          <w:rFonts w:ascii="Open Sans" w:hAnsi="Open Sans" w:cs="Open Sans"/>
        </w:rPr>
      </w:pPr>
      <w:r w:rsidRPr="00841DEB">
        <w:rPr>
          <w:rFonts w:ascii="Open Sans" w:hAnsi="Open Sans" w:cs="Open Sans"/>
        </w:rPr>
        <w:t xml:space="preserve">Wykonawca na własną odpowiedzialność i na swój koszt podejmie środki zapobiegawcze wymagane przez okoliczności, aby nie naruszać praw właścicieli i wieczystych użytkowników nieruchomości sąsiednich i budynków sąsiadujących z terenem budowy oraz minimalizować zakłócenia lub szkody wynikające z prowadzenia robót budowlanych. </w:t>
      </w:r>
    </w:p>
    <w:p w14:paraId="722930A4" w14:textId="77777777" w:rsidR="00D068E0" w:rsidRPr="00841DEB" w:rsidRDefault="00D068E0" w:rsidP="00D068E0">
      <w:pPr>
        <w:pStyle w:val="Akapitzlist"/>
        <w:ind w:left="426"/>
        <w:contextualSpacing/>
        <w:rPr>
          <w:rFonts w:ascii="Open Sans" w:hAnsi="Open Sans" w:cs="Open Sans"/>
        </w:rPr>
      </w:pPr>
    </w:p>
    <w:p w14:paraId="313BF35F" w14:textId="77777777" w:rsidR="00B945A4" w:rsidRPr="00A70C77" w:rsidRDefault="00B945A4" w:rsidP="00B945A4">
      <w:pPr>
        <w:pStyle w:val="Tekstpodstawowy"/>
        <w:tabs>
          <w:tab w:val="left" w:pos="567"/>
        </w:tabs>
        <w:suppressAutoHyphens/>
        <w:spacing w:line="240" w:lineRule="auto"/>
        <w:ind w:right="51"/>
        <w:jc w:val="center"/>
        <w:rPr>
          <w:rFonts w:ascii="Open Sans" w:hAnsi="Open Sans" w:cs="Open Sans"/>
          <w:b/>
        </w:rPr>
      </w:pPr>
      <w:r w:rsidRPr="00841DEB">
        <w:rPr>
          <w:rFonts w:ascii="Open Sans" w:hAnsi="Open Sans" w:cs="Open Sans"/>
          <w:b/>
        </w:rPr>
        <w:t>§ 1</w:t>
      </w:r>
      <w:r w:rsidR="00A70C77">
        <w:rPr>
          <w:rFonts w:ascii="Open Sans" w:hAnsi="Open Sans" w:cs="Open Sans"/>
          <w:b/>
        </w:rPr>
        <w:t>2</w:t>
      </w:r>
    </w:p>
    <w:p w14:paraId="63F45DA6" w14:textId="77777777" w:rsidR="00B945A4" w:rsidRPr="00841DEB" w:rsidRDefault="00B945A4" w:rsidP="00B945A4">
      <w:pPr>
        <w:pStyle w:val="Tekstpodstawowy"/>
        <w:tabs>
          <w:tab w:val="left" w:pos="567"/>
        </w:tabs>
        <w:suppressAutoHyphens/>
        <w:spacing w:before="0" w:line="240" w:lineRule="auto"/>
        <w:ind w:right="51"/>
        <w:jc w:val="center"/>
        <w:rPr>
          <w:rFonts w:ascii="Open Sans" w:hAnsi="Open Sans" w:cs="Open Sans"/>
          <w:b/>
        </w:rPr>
      </w:pPr>
      <w:r w:rsidRPr="00841DEB">
        <w:rPr>
          <w:rFonts w:ascii="Open Sans" w:hAnsi="Open Sans" w:cs="Open Sans"/>
          <w:b/>
        </w:rPr>
        <w:t>Ochrona środowiska</w:t>
      </w:r>
    </w:p>
    <w:p w14:paraId="30B996DA" w14:textId="77777777" w:rsidR="00B945A4" w:rsidRPr="00841DEB" w:rsidRDefault="00B945A4" w:rsidP="00B945A4">
      <w:pPr>
        <w:pStyle w:val="Akapitzlist"/>
        <w:numPr>
          <w:ilvl w:val="6"/>
          <w:numId w:val="2"/>
        </w:numPr>
        <w:tabs>
          <w:tab w:val="clear" w:pos="5040"/>
        </w:tabs>
        <w:ind w:left="426"/>
        <w:rPr>
          <w:rFonts w:ascii="Open Sans" w:hAnsi="Open Sans" w:cs="Open Sans"/>
        </w:rPr>
      </w:pPr>
      <w:r w:rsidRPr="00841DEB">
        <w:rPr>
          <w:rFonts w:ascii="Open Sans" w:hAnsi="Open Sans" w:cs="Open Sans"/>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14:paraId="5ADCF219" w14:textId="77777777" w:rsidR="00B945A4" w:rsidRPr="00D068E0" w:rsidRDefault="00B945A4" w:rsidP="00B945A4">
      <w:pPr>
        <w:pStyle w:val="Akapitzlist"/>
        <w:numPr>
          <w:ilvl w:val="6"/>
          <w:numId w:val="2"/>
        </w:numPr>
        <w:tabs>
          <w:tab w:val="clear" w:pos="5040"/>
        </w:tabs>
        <w:ind w:left="426"/>
        <w:rPr>
          <w:rFonts w:ascii="Open Sans" w:hAnsi="Open Sans" w:cs="Open Sans"/>
        </w:rPr>
      </w:pPr>
      <w:r w:rsidRPr="00841DEB">
        <w:rPr>
          <w:rFonts w:ascii="Open Sans" w:hAnsi="Open Sans" w:cs="Open Sans"/>
        </w:rPr>
        <w:t>Odpady i śmieci powstałe w wyniku wykonywania robót zostaną wywiezione przez Wykonawcę w ramach wynagrodzenia za wykonanie Przedmiotu umowy. Wykonawca musi posiadać dokumenty potwierdzające przyjęcie odpadów przez uprawnione składowiska i dokonanie stosownych opłat zgodnie z obowiązującymi przepisami dotyczącymi ochrony środowiska.</w:t>
      </w:r>
    </w:p>
    <w:p w14:paraId="69409F2B" w14:textId="77777777" w:rsidR="00D068E0" w:rsidRPr="00754183" w:rsidRDefault="00D068E0" w:rsidP="00D068E0">
      <w:pPr>
        <w:pStyle w:val="Akapitzlist"/>
        <w:ind w:left="426"/>
        <w:rPr>
          <w:rFonts w:ascii="Open Sans" w:hAnsi="Open Sans" w:cs="Open Sans"/>
        </w:rPr>
      </w:pPr>
    </w:p>
    <w:p w14:paraId="6F2718A6" w14:textId="77777777" w:rsidR="00B945A4" w:rsidRPr="00A70C77" w:rsidRDefault="00B945A4" w:rsidP="00B945A4">
      <w:pPr>
        <w:pStyle w:val="Tekstpodstawowy"/>
        <w:tabs>
          <w:tab w:val="left" w:pos="567"/>
        </w:tabs>
        <w:suppressAutoHyphens/>
        <w:spacing w:line="240" w:lineRule="auto"/>
        <w:ind w:right="51"/>
        <w:jc w:val="center"/>
        <w:rPr>
          <w:rFonts w:ascii="Open Sans" w:hAnsi="Open Sans" w:cs="Open Sans"/>
          <w:b/>
        </w:rPr>
      </w:pPr>
      <w:r w:rsidRPr="00841DEB">
        <w:rPr>
          <w:rFonts w:ascii="Open Sans" w:hAnsi="Open Sans" w:cs="Open Sans"/>
          <w:b/>
        </w:rPr>
        <w:t>§ 1</w:t>
      </w:r>
      <w:r w:rsidR="00A70C77">
        <w:rPr>
          <w:rFonts w:ascii="Open Sans" w:hAnsi="Open Sans" w:cs="Open Sans"/>
          <w:b/>
        </w:rPr>
        <w:t>3</w:t>
      </w:r>
    </w:p>
    <w:p w14:paraId="49E984F3" w14:textId="77777777" w:rsidR="00B945A4" w:rsidRPr="00841DEB" w:rsidRDefault="00B945A4" w:rsidP="00B945A4">
      <w:pPr>
        <w:pStyle w:val="Tekstpodstawowy"/>
        <w:tabs>
          <w:tab w:val="left" w:pos="567"/>
        </w:tabs>
        <w:suppressAutoHyphens/>
        <w:spacing w:before="0" w:line="240" w:lineRule="auto"/>
        <w:ind w:right="51"/>
        <w:jc w:val="center"/>
        <w:rPr>
          <w:rFonts w:ascii="Open Sans" w:hAnsi="Open Sans" w:cs="Open Sans"/>
          <w:b/>
        </w:rPr>
      </w:pPr>
      <w:r w:rsidRPr="00841DEB">
        <w:rPr>
          <w:rFonts w:ascii="Open Sans" w:hAnsi="Open Sans" w:cs="Open Sans"/>
          <w:b/>
        </w:rPr>
        <w:t>Materiały</w:t>
      </w:r>
    </w:p>
    <w:p w14:paraId="1E9E46CE" w14:textId="77777777" w:rsidR="00B945A4" w:rsidRPr="00841DEB" w:rsidRDefault="00B945A4" w:rsidP="008650DB">
      <w:pPr>
        <w:pStyle w:val="Akapitzlist"/>
        <w:numPr>
          <w:ilvl w:val="6"/>
          <w:numId w:val="50"/>
        </w:numPr>
        <w:tabs>
          <w:tab w:val="clear" w:pos="5040"/>
          <w:tab w:val="num" w:pos="426"/>
        </w:tabs>
        <w:ind w:left="426" w:hanging="426"/>
        <w:rPr>
          <w:rFonts w:ascii="Open Sans" w:hAnsi="Open Sans" w:cs="Open Sans"/>
        </w:rPr>
      </w:pPr>
      <w:r w:rsidRPr="00841DEB">
        <w:rPr>
          <w:rFonts w:ascii="Open Sans" w:hAnsi="Open Sans" w:cs="Open Sans"/>
        </w:rPr>
        <w:t>Wszystkie materiały, które będą użyte do realizacji Przedmiotu umowy powinny w szczególności:</w:t>
      </w:r>
    </w:p>
    <w:p w14:paraId="390F0F39" w14:textId="77777777" w:rsidR="00B945A4" w:rsidRPr="00841DEB" w:rsidRDefault="00B945A4" w:rsidP="008650DB">
      <w:pPr>
        <w:pStyle w:val="Akapitzlist"/>
        <w:numPr>
          <w:ilvl w:val="0"/>
          <w:numId w:val="19"/>
        </w:numPr>
        <w:spacing w:before="0"/>
        <w:ind w:left="709" w:hanging="284"/>
        <w:rPr>
          <w:rFonts w:ascii="Open Sans" w:hAnsi="Open Sans" w:cs="Open Sans"/>
        </w:rPr>
      </w:pPr>
      <w:r w:rsidRPr="00841DEB">
        <w:rPr>
          <w:rFonts w:ascii="Open Sans" w:hAnsi="Open Sans" w:cs="Open Sans"/>
        </w:rPr>
        <w:t>być zgodne z Dokumentacją projektową,</w:t>
      </w:r>
    </w:p>
    <w:p w14:paraId="11C7D500" w14:textId="2039FBEA" w:rsidR="00B945A4" w:rsidRPr="00841DEB" w:rsidRDefault="00B945A4" w:rsidP="008650DB">
      <w:pPr>
        <w:pStyle w:val="Akapitzlist"/>
        <w:numPr>
          <w:ilvl w:val="0"/>
          <w:numId w:val="19"/>
        </w:numPr>
        <w:spacing w:before="0"/>
        <w:ind w:left="709" w:hanging="284"/>
        <w:rPr>
          <w:rFonts w:ascii="Open Sans" w:hAnsi="Open Sans" w:cs="Open Sans"/>
        </w:rPr>
      </w:pPr>
      <w:r w:rsidRPr="00841DEB">
        <w:rPr>
          <w:rFonts w:ascii="Open Sans" w:hAnsi="Open Sans" w:cs="Open Sans"/>
        </w:rPr>
        <w:t>odpowiadać wymaganiom określonym w ustawie z dnia 16 kwietnia 2004 r. o wyrobach budowlanych</w:t>
      </w:r>
      <w:r w:rsidR="007D1173">
        <w:rPr>
          <w:rFonts w:ascii="Open Sans" w:hAnsi="Open Sans" w:cs="Open Sans"/>
        </w:rPr>
        <w:t xml:space="preserve"> (Dz. U. z 202</w:t>
      </w:r>
      <w:r w:rsidR="00514D5F">
        <w:rPr>
          <w:rFonts w:ascii="Open Sans" w:hAnsi="Open Sans" w:cs="Open Sans"/>
        </w:rPr>
        <w:t>1</w:t>
      </w:r>
      <w:r w:rsidR="007D1173">
        <w:rPr>
          <w:rFonts w:ascii="Open Sans" w:hAnsi="Open Sans" w:cs="Open Sans"/>
        </w:rPr>
        <w:t xml:space="preserve"> r. poz. </w:t>
      </w:r>
      <w:r w:rsidR="00514D5F">
        <w:rPr>
          <w:rFonts w:ascii="Open Sans" w:hAnsi="Open Sans" w:cs="Open Sans"/>
        </w:rPr>
        <w:t>1213</w:t>
      </w:r>
      <w:r w:rsidR="007D1173">
        <w:rPr>
          <w:rFonts w:ascii="Open Sans" w:hAnsi="Open Sans" w:cs="Open Sans"/>
        </w:rPr>
        <w:t xml:space="preserve"> j.t.)</w:t>
      </w:r>
      <w:r w:rsidRPr="00841DEB">
        <w:rPr>
          <w:rFonts w:ascii="Open Sans" w:hAnsi="Open Sans" w:cs="Open Sans"/>
        </w:rPr>
        <w:t>,</w:t>
      </w:r>
    </w:p>
    <w:p w14:paraId="3A432BEE" w14:textId="77777777" w:rsidR="00B945A4" w:rsidRPr="00841DEB" w:rsidRDefault="00B945A4" w:rsidP="008650DB">
      <w:pPr>
        <w:pStyle w:val="Akapitzlist"/>
        <w:numPr>
          <w:ilvl w:val="0"/>
          <w:numId w:val="19"/>
        </w:numPr>
        <w:spacing w:before="0"/>
        <w:ind w:left="709" w:hanging="284"/>
        <w:rPr>
          <w:rFonts w:ascii="Open Sans" w:hAnsi="Open Sans" w:cs="Open Sans"/>
        </w:rPr>
      </w:pPr>
      <w:r w:rsidRPr="00841DEB">
        <w:rPr>
          <w:rFonts w:ascii="Open Sans" w:hAnsi="Open Sans" w:cs="Open Sans"/>
        </w:rPr>
        <w:t>posiadać wymagane przepisami prawa certyfikaty, aprobaty techniczne, dopuszczenia do stosowania w Rzeczypospolitej Polskiej oraz w krajach Unii Europejskiej i innych krajach na mocy umów stowarzyszeniowych zawartych z Unią Europejską,</w:t>
      </w:r>
    </w:p>
    <w:p w14:paraId="3DF91583" w14:textId="77777777" w:rsidR="00B945A4" w:rsidRPr="00841DEB" w:rsidRDefault="00B945A4" w:rsidP="008650DB">
      <w:pPr>
        <w:pStyle w:val="Akapitzlist"/>
        <w:numPr>
          <w:ilvl w:val="0"/>
          <w:numId w:val="19"/>
        </w:numPr>
        <w:spacing w:before="0"/>
        <w:ind w:left="709" w:hanging="284"/>
        <w:rPr>
          <w:rFonts w:ascii="Open Sans" w:hAnsi="Open Sans" w:cs="Open Sans"/>
        </w:rPr>
      </w:pPr>
      <w:r w:rsidRPr="00841DEB">
        <w:rPr>
          <w:rFonts w:ascii="Open Sans" w:hAnsi="Open Sans" w:cs="Open Sans"/>
        </w:rPr>
        <w:t>być dobrane zgodnie z zasadami wiedzy technicznej,</w:t>
      </w:r>
    </w:p>
    <w:p w14:paraId="17BB2A71" w14:textId="77777777" w:rsidR="00B945A4" w:rsidRPr="00841DEB" w:rsidRDefault="00B945A4" w:rsidP="008650DB">
      <w:pPr>
        <w:pStyle w:val="Akapitzlist"/>
        <w:numPr>
          <w:ilvl w:val="0"/>
          <w:numId w:val="19"/>
        </w:numPr>
        <w:spacing w:before="0"/>
        <w:ind w:left="709" w:hanging="284"/>
        <w:rPr>
          <w:rFonts w:ascii="Open Sans" w:hAnsi="Open Sans" w:cs="Open Sans"/>
        </w:rPr>
      </w:pPr>
      <w:r w:rsidRPr="00841DEB">
        <w:rPr>
          <w:rFonts w:ascii="Open Sans" w:hAnsi="Open Sans" w:cs="Open Sans"/>
        </w:rPr>
        <w:t>być przeznaczone i przydatne dla celów, do jakich zostały użyte przy wykonywaniu robót budowlanych,</w:t>
      </w:r>
    </w:p>
    <w:p w14:paraId="02580174" w14:textId="77777777" w:rsidR="00B945A4" w:rsidRPr="00841DEB" w:rsidRDefault="00B945A4" w:rsidP="008650DB">
      <w:pPr>
        <w:pStyle w:val="Akapitzlist"/>
        <w:numPr>
          <w:ilvl w:val="0"/>
          <w:numId w:val="19"/>
        </w:numPr>
        <w:spacing w:before="0"/>
        <w:ind w:left="709" w:hanging="284"/>
        <w:rPr>
          <w:rFonts w:ascii="Open Sans" w:hAnsi="Open Sans" w:cs="Open Sans"/>
        </w:rPr>
      </w:pPr>
      <w:r w:rsidRPr="00841DEB">
        <w:rPr>
          <w:rFonts w:ascii="Open Sans" w:hAnsi="Open Sans" w:cs="Open Sans"/>
        </w:rPr>
        <w:t xml:space="preserve">być wolne od praw osób trzecich w dacie ich wykorzystania w celu realizacji Przedmiotu umowy. </w:t>
      </w:r>
    </w:p>
    <w:p w14:paraId="053C6ECD" w14:textId="77777777" w:rsidR="00B945A4" w:rsidRPr="00841DEB" w:rsidRDefault="00B945A4" w:rsidP="008650DB">
      <w:pPr>
        <w:pStyle w:val="Akapitzlist"/>
        <w:numPr>
          <w:ilvl w:val="6"/>
          <w:numId w:val="50"/>
        </w:numPr>
        <w:tabs>
          <w:tab w:val="clear" w:pos="5040"/>
          <w:tab w:val="num" w:pos="426"/>
        </w:tabs>
        <w:ind w:left="426" w:hanging="426"/>
        <w:rPr>
          <w:rFonts w:ascii="Open Sans" w:hAnsi="Open Sans" w:cs="Open Sans"/>
        </w:rPr>
      </w:pPr>
      <w:r w:rsidRPr="00841DEB">
        <w:rPr>
          <w:rFonts w:ascii="Open Sans" w:hAnsi="Open Sans" w:cs="Open Sans"/>
        </w:rPr>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14:paraId="7A734FAA" w14:textId="77777777" w:rsidR="00B945A4" w:rsidRPr="00841DEB" w:rsidRDefault="00B945A4" w:rsidP="008650DB">
      <w:pPr>
        <w:pStyle w:val="Akapitzlist"/>
        <w:numPr>
          <w:ilvl w:val="6"/>
          <w:numId w:val="50"/>
        </w:numPr>
        <w:tabs>
          <w:tab w:val="clear" w:pos="5040"/>
          <w:tab w:val="num" w:pos="426"/>
        </w:tabs>
        <w:ind w:left="426" w:hanging="426"/>
        <w:rPr>
          <w:rFonts w:ascii="Open Sans" w:hAnsi="Open Sans" w:cs="Open Sans"/>
        </w:rPr>
      </w:pPr>
      <w:r w:rsidRPr="00841DEB">
        <w:rPr>
          <w:rFonts w:ascii="Open Sans" w:hAnsi="Open Sans" w:cs="Open Sans"/>
        </w:rPr>
        <w:t>Wykonawca jest zobowiązany przeprowadzać pomiary i badania materiałów oraz robót budowlanych zgodnie z zasadami kontroli jakości materiałów i robót określonymi w odrębnych przepisach.</w:t>
      </w:r>
    </w:p>
    <w:p w14:paraId="34C42F80" w14:textId="77777777" w:rsidR="00B945A4" w:rsidRPr="00841DEB" w:rsidRDefault="00B945A4" w:rsidP="008650DB">
      <w:pPr>
        <w:pStyle w:val="Akapitzlist"/>
        <w:numPr>
          <w:ilvl w:val="6"/>
          <w:numId w:val="50"/>
        </w:numPr>
        <w:tabs>
          <w:tab w:val="clear" w:pos="5040"/>
          <w:tab w:val="num" w:pos="426"/>
        </w:tabs>
        <w:ind w:left="426" w:hanging="426"/>
        <w:rPr>
          <w:rFonts w:ascii="Open Sans" w:hAnsi="Open Sans" w:cs="Open Sans"/>
        </w:rPr>
      </w:pPr>
      <w:r w:rsidRPr="00841DEB">
        <w:rPr>
          <w:rFonts w:ascii="Open Sans" w:hAnsi="Open Sans" w:cs="Open Sans"/>
        </w:rPr>
        <w:lastRenderedPageBreak/>
        <w:t xml:space="preserve">Inspektor Nadzoru Zamawiającego może zobowiązać Wykonawcę do: </w:t>
      </w:r>
    </w:p>
    <w:p w14:paraId="655F0AB4" w14:textId="77777777" w:rsidR="00B945A4" w:rsidRPr="00841DEB" w:rsidRDefault="00B945A4" w:rsidP="008650DB">
      <w:pPr>
        <w:pStyle w:val="Akapitzlist"/>
        <w:numPr>
          <w:ilvl w:val="0"/>
          <w:numId w:val="14"/>
        </w:numPr>
        <w:spacing w:before="0"/>
        <w:ind w:left="709" w:hanging="284"/>
        <w:rPr>
          <w:rFonts w:ascii="Open Sans" w:hAnsi="Open Sans" w:cs="Open Sans"/>
        </w:rPr>
      </w:pPr>
      <w:r w:rsidRPr="00841DEB">
        <w:rPr>
          <w:rFonts w:ascii="Open Sans" w:hAnsi="Open Sans" w:cs="Open Sans"/>
        </w:rPr>
        <w:t xml:space="preserve">usunięcia materiałów nie odpowiadających normom jakościowym z terenu budowy w wyznaczonym terminie, lub </w:t>
      </w:r>
    </w:p>
    <w:p w14:paraId="0A2A86FE" w14:textId="77777777" w:rsidR="00B945A4" w:rsidRPr="00841DEB" w:rsidRDefault="00B945A4" w:rsidP="008650DB">
      <w:pPr>
        <w:pStyle w:val="Akapitzlist"/>
        <w:numPr>
          <w:ilvl w:val="0"/>
          <w:numId w:val="14"/>
        </w:numPr>
        <w:tabs>
          <w:tab w:val="left" w:pos="709"/>
        </w:tabs>
        <w:spacing w:before="0"/>
        <w:ind w:left="709" w:hanging="284"/>
        <w:rPr>
          <w:rFonts w:ascii="Open Sans" w:hAnsi="Open Sans" w:cs="Open Sans"/>
        </w:rPr>
      </w:pPr>
      <w:r w:rsidRPr="00841DEB">
        <w:rPr>
          <w:rFonts w:ascii="Open Sans" w:hAnsi="Open Sans" w:cs="Open Sans"/>
        </w:rPr>
        <w:t xml:space="preserve">ponownego wykonania robót, jeżeli materiały lub jakość wykonanych robót nie spełniają wymagań wskazanych w ust. 1 lub nie zapewniają możliwości oddania do użytkowania Przedmiotu umowy. </w:t>
      </w:r>
    </w:p>
    <w:p w14:paraId="1C896B75" w14:textId="77777777" w:rsidR="00B945A4" w:rsidRPr="00841DEB" w:rsidRDefault="00B945A4" w:rsidP="008650DB">
      <w:pPr>
        <w:pStyle w:val="Akapitzlist"/>
        <w:numPr>
          <w:ilvl w:val="6"/>
          <w:numId w:val="50"/>
        </w:numPr>
        <w:tabs>
          <w:tab w:val="clear" w:pos="5040"/>
          <w:tab w:val="num" w:pos="426"/>
        </w:tabs>
        <w:ind w:left="426" w:hanging="426"/>
        <w:rPr>
          <w:rFonts w:ascii="Open Sans" w:hAnsi="Open Sans" w:cs="Open Sans"/>
        </w:rPr>
      </w:pPr>
      <w:r w:rsidRPr="00841DEB">
        <w:rPr>
          <w:rFonts w:ascii="Open Sans" w:hAnsi="Open Sans" w:cs="Open Sans"/>
        </w:rPr>
        <w:t>Jeżeli Wykonawca nie zastosuje się do wydanych zgodnie z Umową poleceń Inspektora Nadzoru Zamawiającego w terminie wskazanym przez Inspektora Nadzoru Zamawiającego, Zamawiający, po bezskutecznym wezwaniu Wykonawcy do wykonania tych poleceń w terminie 14 dni, ma prawo zlecić powyższe czynności do wykonania przez osoby trzecie na koszt Wykonawcy i potrącić poniesione w związku z tym wydatki z wynagrodzenia Wykonawcy.</w:t>
      </w:r>
    </w:p>
    <w:p w14:paraId="5EEC2F49" w14:textId="77777777" w:rsidR="00B945A4" w:rsidRPr="00841DEB" w:rsidRDefault="00B945A4" w:rsidP="008650DB">
      <w:pPr>
        <w:pStyle w:val="Akapitzlist"/>
        <w:numPr>
          <w:ilvl w:val="6"/>
          <w:numId w:val="50"/>
        </w:numPr>
        <w:tabs>
          <w:tab w:val="clear" w:pos="5040"/>
          <w:tab w:val="num" w:pos="426"/>
        </w:tabs>
        <w:ind w:left="426" w:hanging="426"/>
        <w:rPr>
          <w:rFonts w:ascii="Open Sans" w:hAnsi="Open Sans" w:cs="Open Sans"/>
        </w:rPr>
      </w:pPr>
      <w:r w:rsidRPr="00841DEB">
        <w:rPr>
          <w:rFonts w:ascii="Open Sans" w:hAnsi="Open Sans" w:cs="Open Sans"/>
        </w:rPr>
        <w:t xml:space="preserve">Jeżeli w wyniku przeprowadzonej kontroli Inspektor Nadzoru Zamawiającego ustali, że jakość materiałów nie odpowiada wymaganiom określonym w ust. 1, niezwłocznie zawiadomi o tym fakcie Wykonawcę. </w:t>
      </w:r>
    </w:p>
    <w:p w14:paraId="25DEDDCF" w14:textId="77777777" w:rsidR="00B945A4" w:rsidRPr="00841DEB" w:rsidRDefault="00B945A4" w:rsidP="008650DB">
      <w:pPr>
        <w:pStyle w:val="Akapitzlist"/>
        <w:numPr>
          <w:ilvl w:val="6"/>
          <w:numId w:val="50"/>
        </w:numPr>
        <w:tabs>
          <w:tab w:val="clear" w:pos="5040"/>
          <w:tab w:val="num" w:pos="426"/>
        </w:tabs>
        <w:ind w:left="426" w:hanging="426"/>
        <w:rPr>
          <w:rFonts w:ascii="Open Sans" w:hAnsi="Open Sans" w:cs="Open Sans"/>
        </w:rPr>
      </w:pPr>
      <w:r w:rsidRPr="00841DEB">
        <w:rPr>
          <w:rFonts w:ascii="Open Sans" w:hAnsi="Open Sans" w:cs="Open Sans"/>
        </w:rPr>
        <w:t xml:space="preserve">Wykonawca, </w:t>
      </w:r>
      <w:r w:rsidR="006E3578">
        <w:rPr>
          <w:rFonts w:ascii="Open Sans" w:hAnsi="Open Sans" w:cs="Open Sans"/>
        </w:rPr>
        <w:t>p</w:t>
      </w:r>
      <w:r w:rsidRPr="00841DEB">
        <w:rPr>
          <w:rFonts w:ascii="Open Sans" w:hAnsi="Open Sans" w:cs="Open Sans"/>
        </w:rPr>
        <w:t xml:space="preserve">odwykonawca lub dalszy </w:t>
      </w:r>
      <w:r w:rsidR="006E3578">
        <w:rPr>
          <w:rFonts w:ascii="Open Sans" w:hAnsi="Open Sans" w:cs="Open Sans"/>
        </w:rPr>
        <w:t>p</w:t>
      </w:r>
      <w:r w:rsidRPr="00841DEB">
        <w:rPr>
          <w:rFonts w:ascii="Open Sans" w:hAnsi="Open Sans" w:cs="Open Sans"/>
        </w:rPr>
        <w:t>odwykonawca zastosuje zakwestionowane przez Inspektora Nadzoru Zamawiającego materiały do robót budowlanych dopiero wówczas, gdy Wykonawca udowodni, że ich jakość spełnia wymagania określone w ust. 1, po uzyskaniu pisemnej akceptacji Inspektora Nadzoru Zamawiającego.</w:t>
      </w:r>
    </w:p>
    <w:p w14:paraId="71F02351" w14:textId="77777777" w:rsidR="00B945A4" w:rsidRDefault="00B945A4" w:rsidP="008650DB">
      <w:pPr>
        <w:pStyle w:val="Akapitzlist"/>
        <w:numPr>
          <w:ilvl w:val="6"/>
          <w:numId w:val="50"/>
        </w:numPr>
        <w:tabs>
          <w:tab w:val="clear" w:pos="5040"/>
          <w:tab w:val="num" w:pos="426"/>
        </w:tabs>
        <w:ind w:left="426" w:hanging="426"/>
        <w:rPr>
          <w:rFonts w:ascii="Open Sans" w:hAnsi="Open Sans" w:cs="Open Sans"/>
        </w:rPr>
      </w:pPr>
      <w:r w:rsidRPr="00841DEB">
        <w:rPr>
          <w:rFonts w:ascii="Open Sans" w:hAnsi="Open Sans" w:cs="Open Sans"/>
        </w:rPr>
        <w:t xml:space="preserve">W przypadku wykorzystania do realizacji robót budowlanych przez Wykonawcę, </w:t>
      </w:r>
      <w:r w:rsidR="006E3578">
        <w:rPr>
          <w:rFonts w:ascii="Open Sans" w:hAnsi="Open Sans" w:cs="Open Sans"/>
        </w:rPr>
        <w:t>p</w:t>
      </w:r>
      <w:r w:rsidRPr="00841DEB">
        <w:rPr>
          <w:rFonts w:ascii="Open Sans" w:hAnsi="Open Sans" w:cs="Open Sans"/>
        </w:rPr>
        <w:t xml:space="preserve">odwykonawcę lub dalszego </w:t>
      </w:r>
      <w:r w:rsidR="006E3578">
        <w:rPr>
          <w:rFonts w:ascii="Open Sans" w:hAnsi="Open Sans" w:cs="Open Sans"/>
        </w:rPr>
        <w:t>p</w:t>
      </w:r>
      <w:r w:rsidRPr="00841DEB">
        <w:rPr>
          <w:rFonts w:ascii="Open Sans" w:hAnsi="Open Sans" w:cs="Open Sans"/>
        </w:rPr>
        <w:t>odwykonawcę nie zaakceptowanych przez Inspektora Nadzoru Zamawiającego materiałów, które nie są zgodne z wymaganiami określonymi w ust. 1, Inspektor Nadzoru Zamawiającego może polecić Wykonawcy niezwłoczny ich demontaż i usunięcie oraz zastąpienie zaakceptowanymi materiałami.</w:t>
      </w:r>
    </w:p>
    <w:p w14:paraId="2487C174" w14:textId="77777777" w:rsidR="00D068E0" w:rsidRPr="00841DEB" w:rsidRDefault="00D068E0" w:rsidP="00D068E0">
      <w:pPr>
        <w:pStyle w:val="Akapitzlist"/>
        <w:ind w:left="426"/>
        <w:rPr>
          <w:rFonts w:ascii="Open Sans" w:hAnsi="Open Sans" w:cs="Open Sans"/>
        </w:rPr>
      </w:pPr>
    </w:p>
    <w:p w14:paraId="07154FB1" w14:textId="77777777" w:rsidR="00B945A4" w:rsidRPr="00A70C77" w:rsidRDefault="00B945A4" w:rsidP="00B945A4">
      <w:pPr>
        <w:pStyle w:val="Tekstpodstawowy"/>
        <w:tabs>
          <w:tab w:val="left" w:pos="567"/>
        </w:tabs>
        <w:suppressAutoHyphens/>
        <w:spacing w:line="240" w:lineRule="auto"/>
        <w:ind w:right="51"/>
        <w:jc w:val="center"/>
        <w:rPr>
          <w:rFonts w:ascii="Open Sans" w:hAnsi="Open Sans" w:cs="Open Sans"/>
          <w:b/>
        </w:rPr>
      </w:pPr>
      <w:r w:rsidRPr="00841DEB">
        <w:rPr>
          <w:rFonts w:ascii="Open Sans" w:hAnsi="Open Sans" w:cs="Open Sans"/>
          <w:b/>
        </w:rPr>
        <w:t>§ 1</w:t>
      </w:r>
      <w:r w:rsidR="00A70C77">
        <w:rPr>
          <w:rFonts w:ascii="Open Sans" w:hAnsi="Open Sans" w:cs="Open Sans"/>
          <w:b/>
        </w:rPr>
        <w:t>4</w:t>
      </w:r>
    </w:p>
    <w:p w14:paraId="579EF6E4" w14:textId="77777777" w:rsidR="00B945A4" w:rsidRPr="00841DEB" w:rsidRDefault="00B945A4" w:rsidP="00B945A4">
      <w:pPr>
        <w:pStyle w:val="Tekstpodstawowy"/>
        <w:tabs>
          <w:tab w:val="left" w:pos="567"/>
        </w:tabs>
        <w:suppressAutoHyphens/>
        <w:spacing w:before="0" w:line="240" w:lineRule="auto"/>
        <w:ind w:right="51"/>
        <w:jc w:val="center"/>
        <w:rPr>
          <w:rFonts w:ascii="Open Sans" w:hAnsi="Open Sans" w:cs="Open Sans"/>
          <w:b/>
        </w:rPr>
      </w:pPr>
      <w:r w:rsidRPr="00841DEB">
        <w:rPr>
          <w:rFonts w:ascii="Open Sans" w:hAnsi="Open Sans" w:cs="Open Sans"/>
          <w:b/>
        </w:rPr>
        <w:t>Usuwanie nieprawidłowości i wad w czasie robót budowlanych</w:t>
      </w:r>
    </w:p>
    <w:p w14:paraId="08726E82" w14:textId="77777777" w:rsidR="00B945A4" w:rsidRPr="00841DEB" w:rsidRDefault="00B945A4" w:rsidP="008650DB">
      <w:pPr>
        <w:pStyle w:val="Akapitzlist"/>
        <w:numPr>
          <w:ilvl w:val="6"/>
          <w:numId w:val="51"/>
        </w:numPr>
        <w:tabs>
          <w:tab w:val="clear" w:pos="5040"/>
          <w:tab w:val="num" w:pos="426"/>
        </w:tabs>
        <w:ind w:left="426" w:hanging="426"/>
        <w:rPr>
          <w:rFonts w:ascii="Open Sans" w:hAnsi="Open Sans" w:cs="Open Sans"/>
        </w:rPr>
      </w:pPr>
      <w:r w:rsidRPr="00841DEB">
        <w:rPr>
          <w:rFonts w:ascii="Open Sans" w:hAnsi="Open Sans" w:cs="Open Sans"/>
        </w:rPr>
        <w:t>W przypadku stwierdzenia przez Inspektora Nadzoru Zamawiającego wykonywania robót budowlanych niezgodnie z Umową lub ujawnienia powstałych z przyczyn obciążających Wykonawcę wad w robotach budowlanych stanowiących Przedmiot umowy, Inspektor/Inspektorzy Nadzoru Zamawiającego jest uprawniony do żądania usunięcia przez Wykonawcę stwierdzonych nieprawidłowości lub wad w określonym, odpowiednim technicznie terminie. Koszt usunięcia nieprawidłowości lub wad ponosi Wykonawca.</w:t>
      </w:r>
    </w:p>
    <w:p w14:paraId="2906375C" w14:textId="77777777" w:rsidR="004F1CD6" w:rsidRDefault="00B945A4" w:rsidP="008650DB">
      <w:pPr>
        <w:pStyle w:val="Akapitzlist"/>
        <w:numPr>
          <w:ilvl w:val="6"/>
          <w:numId w:val="51"/>
        </w:numPr>
        <w:tabs>
          <w:tab w:val="clear" w:pos="5040"/>
          <w:tab w:val="num" w:pos="426"/>
        </w:tabs>
        <w:ind w:left="426" w:hanging="426"/>
        <w:rPr>
          <w:rFonts w:ascii="Open Sans" w:hAnsi="Open Sans" w:cs="Open Sans"/>
        </w:rPr>
      </w:pPr>
      <w:r w:rsidRPr="00841DEB">
        <w:rPr>
          <w:rFonts w:ascii="Open Sans" w:hAnsi="Open Sans" w:cs="Open Sans"/>
        </w:rPr>
        <w:t xml:space="preserve">Jeżeli Wykonawca nie usunie Wady w terminie wyznaczonym zgodnie z ust.1, Zamawiający może zlecić usunięcie Wady przez osoby trzecie na koszt i ryzyko Wykonawcy (wykonanie zastępcze) i potrącić poniesione w związku z tym wydatki z </w:t>
      </w:r>
      <w:r w:rsidR="006E3578">
        <w:rPr>
          <w:rFonts w:ascii="Open Sans" w:hAnsi="Open Sans" w:cs="Open Sans"/>
        </w:rPr>
        <w:t xml:space="preserve">zabezpieczenia należytego wykonania umowy lub </w:t>
      </w:r>
      <w:r w:rsidRPr="00841DEB">
        <w:rPr>
          <w:rFonts w:ascii="Open Sans" w:hAnsi="Open Sans" w:cs="Open Sans"/>
        </w:rPr>
        <w:t>wynagrodzenia Wykonawcy.</w:t>
      </w:r>
    </w:p>
    <w:p w14:paraId="6E869EDC" w14:textId="77777777" w:rsidR="00D068E0" w:rsidRDefault="00D068E0" w:rsidP="00D068E0">
      <w:pPr>
        <w:pStyle w:val="Akapitzlist"/>
        <w:ind w:left="426"/>
        <w:rPr>
          <w:rFonts w:ascii="Open Sans" w:hAnsi="Open Sans" w:cs="Open Sans"/>
        </w:rPr>
      </w:pPr>
    </w:p>
    <w:p w14:paraId="3D8940FA" w14:textId="77777777" w:rsidR="00B945A4" w:rsidRPr="00A70C77" w:rsidRDefault="00B945A4" w:rsidP="00B945A4">
      <w:pPr>
        <w:pStyle w:val="Tekstpodstawowy"/>
        <w:tabs>
          <w:tab w:val="left" w:pos="567"/>
        </w:tabs>
        <w:suppressAutoHyphens/>
        <w:spacing w:line="240" w:lineRule="auto"/>
        <w:ind w:right="51"/>
        <w:jc w:val="center"/>
        <w:rPr>
          <w:rFonts w:ascii="Open Sans" w:hAnsi="Open Sans" w:cs="Open Sans"/>
          <w:b/>
        </w:rPr>
      </w:pPr>
      <w:r w:rsidRPr="00841DEB">
        <w:rPr>
          <w:rFonts w:ascii="Open Sans" w:hAnsi="Open Sans" w:cs="Open Sans"/>
          <w:b/>
        </w:rPr>
        <w:t>§ 1</w:t>
      </w:r>
      <w:r w:rsidR="00A70C77">
        <w:rPr>
          <w:rFonts w:ascii="Open Sans" w:hAnsi="Open Sans" w:cs="Open Sans"/>
          <w:b/>
        </w:rPr>
        <w:t>5</w:t>
      </w:r>
    </w:p>
    <w:p w14:paraId="558E95C1" w14:textId="77777777" w:rsidR="00B945A4" w:rsidRPr="00841DEB" w:rsidRDefault="00B945A4" w:rsidP="00B945A4">
      <w:pPr>
        <w:pStyle w:val="Tekstpodstawowy"/>
        <w:tabs>
          <w:tab w:val="left" w:pos="567"/>
        </w:tabs>
        <w:suppressAutoHyphens/>
        <w:spacing w:before="0" w:line="240" w:lineRule="auto"/>
        <w:ind w:right="51"/>
        <w:jc w:val="center"/>
        <w:rPr>
          <w:rFonts w:ascii="Open Sans" w:hAnsi="Open Sans" w:cs="Open Sans"/>
          <w:b/>
        </w:rPr>
      </w:pPr>
      <w:r w:rsidRPr="00841DEB">
        <w:rPr>
          <w:rFonts w:ascii="Open Sans" w:hAnsi="Open Sans" w:cs="Open Sans"/>
          <w:b/>
        </w:rPr>
        <w:t>Wynagrodzenie Wykonawcy</w:t>
      </w:r>
    </w:p>
    <w:p w14:paraId="5A13EC45" w14:textId="77777777" w:rsidR="00B945A4" w:rsidRPr="005C326B" w:rsidRDefault="00B945A4" w:rsidP="008650DB">
      <w:pPr>
        <w:numPr>
          <w:ilvl w:val="0"/>
          <w:numId w:val="4"/>
        </w:numPr>
        <w:tabs>
          <w:tab w:val="clear" w:pos="1800"/>
          <w:tab w:val="num" w:pos="426"/>
        </w:tabs>
        <w:ind w:left="426" w:hanging="426"/>
        <w:rPr>
          <w:rFonts w:ascii="Open Sans" w:hAnsi="Open Sans" w:cs="Open Sans"/>
        </w:rPr>
      </w:pPr>
      <w:r w:rsidRPr="00841DEB">
        <w:rPr>
          <w:rFonts w:ascii="Open Sans" w:hAnsi="Open Sans" w:cs="Open Sans"/>
        </w:rPr>
        <w:t xml:space="preserve">Łączne wynagrodzenie Wykonawcy za wykonanie Przedmiotu Umowy na określonych w Umowie zasadach, ustalone jako wynagrodzenie ryczałtowe, zwane dalej </w:t>
      </w:r>
      <w:r w:rsidRPr="00841DEB">
        <w:rPr>
          <w:rFonts w:ascii="Open Sans" w:hAnsi="Open Sans" w:cs="Open Sans"/>
          <w:b/>
        </w:rPr>
        <w:t>Wynagrodzeniem</w:t>
      </w:r>
      <w:r w:rsidRPr="00841DEB">
        <w:rPr>
          <w:rFonts w:ascii="Open Sans" w:hAnsi="Open Sans" w:cs="Open Sans"/>
        </w:rPr>
        <w:t>, wynosi ………………..………. zł brutto (słownie złotych brutto: ……………..…….……. …./100)</w:t>
      </w:r>
      <w:r w:rsidR="006E3578">
        <w:rPr>
          <w:rFonts w:ascii="Open Sans" w:hAnsi="Open Sans" w:cs="Open Sans"/>
        </w:rPr>
        <w:t>,</w:t>
      </w:r>
      <w:r w:rsidRPr="00841DEB">
        <w:rPr>
          <w:rFonts w:ascii="Open Sans" w:hAnsi="Open Sans" w:cs="Open Sans"/>
        </w:rPr>
        <w:t xml:space="preserve"> w tym podatek VAT w wysokości …………………………….. zł (słownie złotych: …………………………..  …./100).</w:t>
      </w:r>
    </w:p>
    <w:p w14:paraId="495C0721" w14:textId="77777777" w:rsidR="00831689" w:rsidRDefault="00B945A4" w:rsidP="008650DB">
      <w:pPr>
        <w:numPr>
          <w:ilvl w:val="0"/>
          <w:numId w:val="4"/>
        </w:numPr>
        <w:tabs>
          <w:tab w:val="clear" w:pos="1800"/>
          <w:tab w:val="num" w:pos="426"/>
        </w:tabs>
        <w:ind w:left="426" w:hanging="426"/>
        <w:rPr>
          <w:rFonts w:ascii="Open Sans" w:hAnsi="Open Sans" w:cs="Open Sans"/>
        </w:rPr>
      </w:pPr>
      <w:r w:rsidRPr="00841DEB">
        <w:rPr>
          <w:rFonts w:ascii="Open Sans" w:hAnsi="Open Sans" w:cs="Open Sans"/>
        </w:rPr>
        <w:t>Na Wynagrodzenie Wykonawcy określone w ust. 1 składa się wynagrodzenie za:</w:t>
      </w:r>
    </w:p>
    <w:p w14:paraId="6A8A64B0" w14:textId="77777777" w:rsidR="00A96A38" w:rsidRPr="000D6C3C" w:rsidRDefault="00BA3324" w:rsidP="008650DB">
      <w:pPr>
        <w:pStyle w:val="Akapitzlist"/>
        <w:numPr>
          <w:ilvl w:val="0"/>
          <w:numId w:val="36"/>
        </w:numPr>
        <w:tabs>
          <w:tab w:val="clear" w:pos="2264"/>
        </w:tabs>
        <w:ind w:left="709" w:hanging="425"/>
        <w:rPr>
          <w:rFonts w:ascii="Open Sans" w:hAnsi="Open Sans" w:cs="Open Sans"/>
        </w:rPr>
      </w:pPr>
      <w:r w:rsidRPr="005C326B">
        <w:rPr>
          <w:rFonts w:ascii="Open Sans" w:hAnsi="Open Sans" w:cs="Open Sans"/>
        </w:rPr>
        <w:t xml:space="preserve">wykonanie kompletnej Dokumentacji projektowej </w:t>
      </w:r>
      <w:r w:rsidR="00B945A4" w:rsidRPr="000D6C3C">
        <w:rPr>
          <w:rFonts w:ascii="Open Sans" w:hAnsi="Open Sans" w:cs="Open Sans"/>
        </w:rPr>
        <w:t>w wysokości ………… zł brutto (słownie złotych brutto</w:t>
      </w:r>
      <w:r w:rsidR="007D1173" w:rsidRPr="000D6C3C">
        <w:rPr>
          <w:rFonts w:ascii="Open Sans" w:hAnsi="Open Sans" w:cs="Open Sans"/>
        </w:rPr>
        <w:t>:</w:t>
      </w:r>
      <w:r w:rsidR="00B945A4" w:rsidRPr="000D6C3C">
        <w:rPr>
          <w:rFonts w:ascii="Open Sans" w:hAnsi="Open Sans" w:cs="Open Sans"/>
        </w:rPr>
        <w:t xml:space="preserve"> …………………………………….  …./100)</w:t>
      </w:r>
      <w:r w:rsidR="00877955" w:rsidRPr="000D6C3C">
        <w:rPr>
          <w:rFonts w:ascii="Open Sans" w:hAnsi="Open Sans" w:cs="Open Sans"/>
        </w:rPr>
        <w:t>,</w:t>
      </w:r>
    </w:p>
    <w:p w14:paraId="5A459CC3" w14:textId="6B8204CA" w:rsidR="00A46011" w:rsidRPr="00DA0335" w:rsidRDefault="00A46011" w:rsidP="008650DB">
      <w:pPr>
        <w:pStyle w:val="Akapitzlist"/>
        <w:numPr>
          <w:ilvl w:val="0"/>
          <w:numId w:val="36"/>
        </w:numPr>
        <w:tabs>
          <w:tab w:val="clear" w:pos="2264"/>
        </w:tabs>
        <w:ind w:left="709" w:hanging="425"/>
        <w:rPr>
          <w:rFonts w:ascii="Open Sans" w:hAnsi="Open Sans" w:cs="Open Sans"/>
        </w:rPr>
      </w:pPr>
      <w:bookmarkStart w:id="4" w:name="_Hlk107575928"/>
      <w:r>
        <w:rPr>
          <w:rFonts w:ascii="Open Sans" w:hAnsi="Open Sans" w:cs="Open Sans"/>
        </w:rPr>
        <w:lastRenderedPageBreak/>
        <w:t xml:space="preserve">wykonanie robót budowlanych wraz z zakupem i dostawą wszystkich urządzeń, elementów zagospodarowania i nawierzchni </w:t>
      </w:r>
      <w:bookmarkEnd w:id="4"/>
      <w:r w:rsidRPr="00DA0335">
        <w:rPr>
          <w:rFonts w:ascii="Open Sans" w:hAnsi="Open Sans" w:cs="Open Sans"/>
        </w:rPr>
        <w:t>w łącznej wysokości ………… zł brutto (słownie złotych brutto …………………………………….  …./100)</w:t>
      </w:r>
      <w:r w:rsidR="007C0FB7">
        <w:rPr>
          <w:rFonts w:ascii="Open Sans" w:hAnsi="Open Sans" w:cs="Open Sans"/>
        </w:rPr>
        <w:t>.</w:t>
      </w:r>
    </w:p>
    <w:p w14:paraId="3B9BC31A" w14:textId="77777777" w:rsidR="00B945A4" w:rsidRPr="00841DEB" w:rsidRDefault="00B945A4" w:rsidP="008650DB">
      <w:pPr>
        <w:numPr>
          <w:ilvl w:val="0"/>
          <w:numId w:val="4"/>
        </w:numPr>
        <w:tabs>
          <w:tab w:val="clear" w:pos="1800"/>
          <w:tab w:val="num" w:pos="426"/>
        </w:tabs>
        <w:ind w:left="426" w:hanging="426"/>
        <w:rPr>
          <w:rFonts w:ascii="Open Sans" w:hAnsi="Open Sans" w:cs="Open Sans"/>
        </w:rPr>
      </w:pPr>
      <w:r w:rsidRPr="00841DEB">
        <w:rPr>
          <w:rFonts w:ascii="Open Sans" w:hAnsi="Open Sans" w:cs="Open Sans"/>
        </w:rPr>
        <w:t>Wynagrodzenie, o którym mowa w ust. 1 obejmuje całość kosztów robót budowlanych i innych prac i robót niezbędnych do wykonania Przedmiotu umowy wraz z obowiązkami Wykonawcy, wynikającymi z zapisów niniejszej Umowy, w tym koszty: decyzji, opinii, uzgodnień i zatwierdzeń przez uprawnione jednostki i urzędy zgodnie z wymogami przepisów prawa oraz wynagrodzenie za przeniesienie autorskich praw majątkowych</w:t>
      </w:r>
      <w:r w:rsidR="00C46DFF">
        <w:rPr>
          <w:rFonts w:ascii="Open Sans" w:hAnsi="Open Sans" w:cs="Open Sans"/>
        </w:rPr>
        <w:t xml:space="preserve"> i pełnienie nadzoru autorskiego</w:t>
      </w:r>
      <w:r w:rsidRPr="00841DEB">
        <w:rPr>
          <w:rFonts w:ascii="Open Sans" w:hAnsi="Open Sans" w:cs="Open Sans"/>
        </w:rPr>
        <w:t>.</w:t>
      </w:r>
    </w:p>
    <w:p w14:paraId="61988340" w14:textId="77777777" w:rsidR="00B945A4" w:rsidRPr="00E3507C" w:rsidRDefault="00B945A4" w:rsidP="008650DB">
      <w:pPr>
        <w:numPr>
          <w:ilvl w:val="0"/>
          <w:numId w:val="4"/>
        </w:numPr>
        <w:tabs>
          <w:tab w:val="clear" w:pos="1800"/>
          <w:tab w:val="num" w:pos="426"/>
        </w:tabs>
        <w:ind w:left="426" w:hanging="426"/>
        <w:rPr>
          <w:rFonts w:ascii="Open Sans" w:hAnsi="Open Sans" w:cs="Open Sans"/>
          <w:color w:val="000000" w:themeColor="text1"/>
        </w:rPr>
      </w:pPr>
      <w:r w:rsidRPr="00841DEB">
        <w:rPr>
          <w:rFonts w:ascii="Open Sans" w:hAnsi="Open Sans" w:cs="Open Sans"/>
        </w:rPr>
        <w:t>W przypadku nie uwzględnienia przez Wykonawcę wszystkich robót budowlanych, innych robót, prac oraz wszystkich i innych wydatków niezbędnych do zrealizowania Przedmiotu umowy wynikających z dokumentu określonego w § 1 ust. 2 pkt 1) powstałe różnice stanowią element ryzyka Wykonawcy i nie skutkują zwiększeniem Wynagrodzenia. Wynagrodzenie, o którym mowa w ust. 1 jest wynagrodzeniem niezmiennym przez cały okres obowiązywania Umowy, za wyjątkiem sytuacji określonych w ust. 5, ust. 7, ust</w:t>
      </w:r>
      <w:r w:rsidRPr="00E3507C">
        <w:rPr>
          <w:rFonts w:ascii="Open Sans" w:hAnsi="Open Sans" w:cs="Open Sans"/>
        </w:rPr>
        <w:t xml:space="preserve">. 9 </w:t>
      </w:r>
      <w:r w:rsidRPr="00E3507C">
        <w:rPr>
          <w:rFonts w:ascii="Open Sans" w:hAnsi="Open Sans" w:cs="Open Sans"/>
          <w:color w:val="000000" w:themeColor="text1"/>
        </w:rPr>
        <w:t xml:space="preserve">oraz </w:t>
      </w:r>
      <w:r w:rsidRPr="00E3507C">
        <w:rPr>
          <w:rFonts w:ascii="Arial" w:hAnsi="Arial" w:cs="Arial"/>
          <w:color w:val="000000" w:themeColor="text1"/>
        </w:rPr>
        <w:t>§</w:t>
      </w:r>
      <w:r w:rsidRPr="00E3507C">
        <w:rPr>
          <w:rFonts w:ascii="Open Sans" w:hAnsi="Open Sans" w:cs="Open Sans"/>
          <w:color w:val="000000" w:themeColor="text1"/>
        </w:rPr>
        <w:t xml:space="preserve"> 2</w:t>
      </w:r>
      <w:r w:rsidR="00E3507C" w:rsidRPr="00E3507C">
        <w:rPr>
          <w:rFonts w:ascii="Open Sans" w:hAnsi="Open Sans" w:cs="Open Sans"/>
          <w:color w:val="000000" w:themeColor="text1"/>
        </w:rPr>
        <w:t>5</w:t>
      </w:r>
      <w:r w:rsidRPr="00E3507C">
        <w:rPr>
          <w:rFonts w:ascii="Open Sans" w:hAnsi="Open Sans" w:cs="Open Sans"/>
          <w:color w:val="000000" w:themeColor="text1"/>
        </w:rPr>
        <w:t xml:space="preserve"> ust. 4 w zw. z ust. 3.</w:t>
      </w:r>
    </w:p>
    <w:p w14:paraId="32F0210B" w14:textId="77777777" w:rsidR="00B945A4" w:rsidRPr="00841DEB" w:rsidRDefault="00B945A4" w:rsidP="008650DB">
      <w:pPr>
        <w:numPr>
          <w:ilvl w:val="0"/>
          <w:numId w:val="4"/>
        </w:numPr>
        <w:tabs>
          <w:tab w:val="clear" w:pos="1800"/>
          <w:tab w:val="num" w:pos="426"/>
        </w:tabs>
        <w:ind w:left="426" w:hanging="426"/>
        <w:rPr>
          <w:rFonts w:ascii="Open Sans" w:hAnsi="Open Sans" w:cs="Open Sans"/>
        </w:rPr>
      </w:pPr>
      <w:r w:rsidRPr="00841DEB">
        <w:rPr>
          <w:rFonts w:ascii="Open Sans" w:hAnsi="Open Sans" w:cs="Open Sans"/>
        </w:rPr>
        <w:t xml:space="preserve">W przypadku konieczności zaniechania części zakresu Przedmiotu Umowy, wynagrodzenie Wykonawcy ulegnie odpowiednio zmniejszeniu. </w:t>
      </w:r>
    </w:p>
    <w:p w14:paraId="413060F6" w14:textId="77777777" w:rsidR="00B945A4" w:rsidRPr="00841DEB" w:rsidRDefault="00B945A4" w:rsidP="008650DB">
      <w:pPr>
        <w:numPr>
          <w:ilvl w:val="0"/>
          <w:numId w:val="4"/>
        </w:numPr>
        <w:tabs>
          <w:tab w:val="clear" w:pos="1800"/>
          <w:tab w:val="num" w:pos="426"/>
        </w:tabs>
        <w:ind w:left="426" w:hanging="426"/>
        <w:rPr>
          <w:rFonts w:ascii="Open Sans" w:hAnsi="Open Sans" w:cs="Open Sans"/>
        </w:rPr>
      </w:pPr>
      <w:r w:rsidRPr="00841DEB">
        <w:rPr>
          <w:rFonts w:ascii="Open Sans" w:hAnsi="Open Sans" w:cs="Open Sans"/>
        </w:rPr>
        <w:t xml:space="preserve">Podstawą określenia wynagrodzenia za zaniechany zakres robót będzie protokół konieczności podpisany przez kierownika budowy i Inspektora Nadzoru Zamawiającego. </w:t>
      </w:r>
    </w:p>
    <w:p w14:paraId="78049F85" w14:textId="77777777" w:rsidR="00B945A4" w:rsidRPr="00841DEB" w:rsidRDefault="00B945A4" w:rsidP="00B945A4">
      <w:pPr>
        <w:tabs>
          <w:tab w:val="num" w:pos="426"/>
        </w:tabs>
        <w:ind w:left="426"/>
        <w:rPr>
          <w:rFonts w:ascii="Open Sans" w:hAnsi="Open Sans" w:cs="Open Sans"/>
        </w:rPr>
      </w:pPr>
      <w:r w:rsidRPr="00841DEB">
        <w:rPr>
          <w:rFonts w:ascii="Open Sans" w:hAnsi="Open Sans" w:cs="Open Sans"/>
        </w:rPr>
        <w:t>W przypadku gdy zaniechany zakres robót nie został uwzględniony przez Wykonawcę w Tabeli Elementów Rozliczeniowych, zakres robót podlegających zaniechaniu zostanie określony na podstawie przedmiaru i kosztorysu sporządzonego w oparciu o Dokumentację projektową określoną w § 1 ust. 4. Kosztorys sporządzony zostanie</w:t>
      </w:r>
      <w:r w:rsidRPr="00841DEB">
        <w:rPr>
          <w:rFonts w:ascii="Open Sans" w:hAnsi="Open Sans" w:cs="Open Sans"/>
          <w:color w:val="FF0000"/>
        </w:rPr>
        <w:t xml:space="preserve"> </w:t>
      </w:r>
      <w:r w:rsidRPr="00841DEB">
        <w:rPr>
          <w:rFonts w:ascii="Open Sans" w:hAnsi="Open Sans" w:cs="Open Sans"/>
        </w:rPr>
        <w:t>z uwzględnieniem danych wyjściowych do kosztorysowania określonych poniżej:</w:t>
      </w:r>
    </w:p>
    <w:p w14:paraId="6468AF92" w14:textId="77777777" w:rsidR="00B945A4" w:rsidRPr="00841DEB" w:rsidRDefault="00B945A4" w:rsidP="008650DB">
      <w:pPr>
        <w:numPr>
          <w:ilvl w:val="1"/>
          <w:numId w:val="5"/>
        </w:numPr>
        <w:tabs>
          <w:tab w:val="clear" w:pos="1440"/>
        </w:tabs>
        <w:spacing w:before="0"/>
        <w:ind w:left="709" w:hanging="284"/>
        <w:rPr>
          <w:rFonts w:ascii="Open Sans" w:hAnsi="Open Sans" w:cs="Open Sans"/>
        </w:rPr>
      </w:pPr>
      <w:r w:rsidRPr="00841DEB">
        <w:rPr>
          <w:rFonts w:ascii="Open Sans" w:hAnsi="Open Sans" w:cs="Open Sans"/>
        </w:rPr>
        <w:t>stawka r-g, wskaźnik kosztów pośrednich i zysku, będą tożsame z wielkością tych składników cenowych zawartych w ofercie Wykonawcy,</w:t>
      </w:r>
    </w:p>
    <w:p w14:paraId="1F24506E" w14:textId="77777777" w:rsidR="00B945A4" w:rsidRPr="00841DEB" w:rsidRDefault="00B945A4" w:rsidP="008650DB">
      <w:pPr>
        <w:numPr>
          <w:ilvl w:val="1"/>
          <w:numId w:val="5"/>
        </w:numPr>
        <w:tabs>
          <w:tab w:val="clear" w:pos="1440"/>
        </w:tabs>
        <w:spacing w:before="0"/>
        <w:ind w:left="709" w:hanging="284"/>
        <w:rPr>
          <w:rFonts w:ascii="Open Sans" w:hAnsi="Open Sans" w:cs="Open Sans"/>
        </w:rPr>
      </w:pPr>
      <w:r w:rsidRPr="00841DEB">
        <w:rPr>
          <w:rFonts w:ascii="Open Sans" w:hAnsi="Open Sans" w:cs="Open Sans"/>
        </w:rPr>
        <w:t>ceny materiałów - według średnich cen opublikowanych w kwartalnej Informacji cenowej o cenach materiałów budowlanych, elektrycznych i instalacyjnych (IMB; IME i IMI) SEKOCENBUD, obowiązujących w okresie sporządzania oferty przez Wykonawcę i zawierających ceny zakupu, a w przypadku ich braku według cen udokumentowanych i uzgodnionych z Zamawiającym,</w:t>
      </w:r>
    </w:p>
    <w:p w14:paraId="4F2E3E03" w14:textId="77777777" w:rsidR="00B945A4" w:rsidRPr="00841DEB" w:rsidRDefault="00B945A4" w:rsidP="008650DB">
      <w:pPr>
        <w:numPr>
          <w:ilvl w:val="1"/>
          <w:numId w:val="5"/>
        </w:numPr>
        <w:tabs>
          <w:tab w:val="clear" w:pos="1440"/>
        </w:tabs>
        <w:spacing w:before="0"/>
        <w:ind w:left="709" w:hanging="284"/>
        <w:rPr>
          <w:rFonts w:ascii="Open Sans" w:hAnsi="Open Sans" w:cs="Open Sans"/>
        </w:rPr>
      </w:pPr>
      <w:r w:rsidRPr="00841DEB">
        <w:rPr>
          <w:rFonts w:ascii="Open Sans" w:hAnsi="Open Sans" w:cs="Open Sans"/>
        </w:rPr>
        <w:t>ceny sprzętu - według średnich cen opublikowanych w kwartalnej Informacji cenowej o cenach pracy sprzętu (IRS) SEKOCENBUD, obowiązujących w okresie sporządzania oferty przez Wykonawcę, a w przypadku ich braku według cen udokumentowanych i uzgodnionych z Zamawiającym.</w:t>
      </w:r>
    </w:p>
    <w:p w14:paraId="3C0DDFD1" w14:textId="77777777" w:rsidR="00B945A4" w:rsidRPr="00841DEB" w:rsidRDefault="00B945A4" w:rsidP="00B945A4">
      <w:pPr>
        <w:ind w:left="426"/>
        <w:rPr>
          <w:rFonts w:ascii="Open Sans" w:hAnsi="Open Sans" w:cs="Open Sans"/>
        </w:rPr>
      </w:pPr>
      <w:r w:rsidRPr="00841DEB">
        <w:rPr>
          <w:rFonts w:ascii="Open Sans" w:hAnsi="Open Sans" w:cs="Open Sans"/>
        </w:rPr>
        <w:t>Tak sporządzony kosztorys po uprzednim jego sprawdzeniu i zatwierdzeniu przez Zamawiającego, będzie stanowił podstawę zmniejszenia wysokości wynagrodzenia w formie aneksu do Umowy.</w:t>
      </w:r>
    </w:p>
    <w:p w14:paraId="7B502FE3" w14:textId="77777777" w:rsidR="00B945A4" w:rsidRPr="00841DEB" w:rsidRDefault="00B945A4" w:rsidP="008650DB">
      <w:pPr>
        <w:pStyle w:val="Akapitzlist"/>
        <w:numPr>
          <w:ilvl w:val="0"/>
          <w:numId w:val="4"/>
        </w:numPr>
        <w:tabs>
          <w:tab w:val="clear" w:pos="1800"/>
          <w:tab w:val="num" w:pos="426"/>
        </w:tabs>
        <w:ind w:left="426"/>
        <w:rPr>
          <w:rFonts w:ascii="Open Sans" w:hAnsi="Open Sans" w:cs="Open Sans"/>
        </w:rPr>
      </w:pPr>
      <w:r w:rsidRPr="00841DEB">
        <w:rPr>
          <w:rFonts w:ascii="Open Sans" w:hAnsi="Open Sans" w:cs="Open Sans"/>
        </w:rPr>
        <w:t>W przypadku wystąpienia robót zamiennych, wynagrodzenie będzie podlegało zmianie.</w:t>
      </w:r>
    </w:p>
    <w:p w14:paraId="4E4A04EF" w14:textId="77777777" w:rsidR="00B945A4" w:rsidRPr="00841DEB" w:rsidRDefault="00B945A4" w:rsidP="008650DB">
      <w:pPr>
        <w:pStyle w:val="Akapitzlist"/>
        <w:numPr>
          <w:ilvl w:val="0"/>
          <w:numId w:val="4"/>
        </w:numPr>
        <w:tabs>
          <w:tab w:val="clear" w:pos="1800"/>
          <w:tab w:val="num" w:pos="426"/>
        </w:tabs>
        <w:ind w:left="426"/>
        <w:rPr>
          <w:rFonts w:ascii="Open Sans" w:hAnsi="Open Sans" w:cs="Open Sans"/>
        </w:rPr>
      </w:pPr>
      <w:r w:rsidRPr="00841DEB">
        <w:rPr>
          <w:rFonts w:ascii="Open Sans" w:hAnsi="Open Sans" w:cs="Open Sans"/>
        </w:rPr>
        <w:t>Podstawą określenia wynagrodzenia za roboty zamienne będzie protokół konieczności podpisany przez kierownika budowy Wykonawcy i Inspektora Nadzoru Zamawiającego oraz kosztorysy sporządzone przez Wykonawcę metodą kalkulacji szczegółowej, zawierające zakres robót przyjęty w Tabeli Elementów Rozliczeniowych, stanowiący podstawę obliczenia ceny w ofercie oraz zakres robót podlegających wykonaniu, z uwzględnieniem danych wyjściowych do kosztorysowania określonych poniżej:</w:t>
      </w:r>
    </w:p>
    <w:p w14:paraId="08AC2D34" w14:textId="77777777" w:rsidR="00B945A4" w:rsidRPr="00841DEB" w:rsidRDefault="00B945A4" w:rsidP="008650DB">
      <w:pPr>
        <w:numPr>
          <w:ilvl w:val="0"/>
          <w:numId w:val="6"/>
        </w:numPr>
        <w:tabs>
          <w:tab w:val="clear" w:pos="1440"/>
        </w:tabs>
        <w:spacing w:before="0"/>
        <w:ind w:left="709" w:hanging="284"/>
        <w:rPr>
          <w:rFonts w:ascii="Open Sans" w:hAnsi="Open Sans" w:cs="Open Sans"/>
        </w:rPr>
      </w:pPr>
      <w:r w:rsidRPr="00841DEB">
        <w:rPr>
          <w:rFonts w:ascii="Open Sans" w:hAnsi="Open Sans" w:cs="Open Sans"/>
        </w:rPr>
        <w:t>stawka r-g, wskaźnik kosztów pośrednich i zysku będą tożsame z wielkością tych składników cenowych zawartych w ofercie Wykonawcy,</w:t>
      </w:r>
    </w:p>
    <w:p w14:paraId="504ED857" w14:textId="77777777" w:rsidR="00B945A4" w:rsidRPr="00841DEB" w:rsidRDefault="00B945A4" w:rsidP="008650DB">
      <w:pPr>
        <w:numPr>
          <w:ilvl w:val="0"/>
          <w:numId w:val="6"/>
        </w:numPr>
        <w:tabs>
          <w:tab w:val="clear" w:pos="1440"/>
        </w:tabs>
        <w:spacing w:before="0"/>
        <w:ind w:left="709" w:hanging="284"/>
        <w:rPr>
          <w:rFonts w:ascii="Open Sans" w:hAnsi="Open Sans" w:cs="Open Sans"/>
        </w:rPr>
      </w:pPr>
      <w:r w:rsidRPr="00841DEB">
        <w:rPr>
          <w:rFonts w:ascii="Open Sans" w:hAnsi="Open Sans" w:cs="Open Sans"/>
        </w:rPr>
        <w:t xml:space="preserve">ceny materiałów - według średnich cen opublikowanych w kwartalnej Informacji cenowej o cenach materiałów budowlanych, elektrycznych i instalacyjnych (IMB; IME i IMI) SEKOCENBUD, obowiązujących w okresie sporządzania oferty przez Wykonawcę </w:t>
      </w:r>
      <w:r w:rsidRPr="00841DEB">
        <w:rPr>
          <w:rFonts w:ascii="Open Sans" w:hAnsi="Open Sans" w:cs="Open Sans"/>
        </w:rPr>
        <w:lastRenderedPageBreak/>
        <w:t>i zawierających ceny zakupu, a w przypadku ich braku według cen udokumentowanych i uzgodnionych z Zamawiającym,</w:t>
      </w:r>
    </w:p>
    <w:p w14:paraId="7BCE6123" w14:textId="77777777" w:rsidR="00B945A4" w:rsidRPr="00841DEB" w:rsidRDefault="00B945A4" w:rsidP="008650DB">
      <w:pPr>
        <w:numPr>
          <w:ilvl w:val="0"/>
          <w:numId w:val="6"/>
        </w:numPr>
        <w:tabs>
          <w:tab w:val="clear" w:pos="1440"/>
        </w:tabs>
        <w:spacing w:before="0"/>
        <w:ind w:left="709" w:hanging="284"/>
        <w:rPr>
          <w:rFonts w:ascii="Open Sans" w:hAnsi="Open Sans" w:cs="Open Sans"/>
        </w:rPr>
      </w:pPr>
      <w:r w:rsidRPr="00841DEB">
        <w:rPr>
          <w:rFonts w:ascii="Open Sans" w:hAnsi="Open Sans" w:cs="Open Sans"/>
        </w:rPr>
        <w:t>ceny sprzętu - według średnich cen opublikowanych w kwartalnej Informacji cenowej o cenach pracy sprzętu (IRS) SEKOCENBUD, obowiązujących w okresie sporządzania oferty przez Wykonawcę, a w przypadku ich braku według cen udokumentowanych i uzgodnionych z Zamawiającym.</w:t>
      </w:r>
    </w:p>
    <w:p w14:paraId="37716C42" w14:textId="77777777" w:rsidR="00B945A4" w:rsidRPr="00841DEB" w:rsidRDefault="00B945A4" w:rsidP="008650DB">
      <w:pPr>
        <w:pStyle w:val="Akapitzlist"/>
        <w:numPr>
          <w:ilvl w:val="0"/>
          <w:numId w:val="4"/>
        </w:numPr>
        <w:tabs>
          <w:tab w:val="clear" w:pos="1800"/>
          <w:tab w:val="num" w:pos="426"/>
        </w:tabs>
        <w:ind w:left="426" w:hanging="426"/>
        <w:rPr>
          <w:rFonts w:ascii="Open Sans" w:hAnsi="Open Sans" w:cs="Open Sans"/>
        </w:rPr>
      </w:pPr>
      <w:r w:rsidRPr="00841DEB">
        <w:rPr>
          <w:rFonts w:ascii="Open Sans" w:hAnsi="Open Sans" w:cs="Open Sans"/>
        </w:rPr>
        <w:t>Jeżeli w toku realizacji Umowy, nastąpi konieczność wykonania robót dodatkowych, nie objętych zamówieniem podstawowym, które będą robotami niezbędnymi do prawidłowego wykonania Przedmiotu umowy, Wykonawca wykona te zamówienia, na podstawie aneksu do zawartej Umowy z Zamawiającym.</w:t>
      </w:r>
    </w:p>
    <w:p w14:paraId="1552F33A" w14:textId="77777777" w:rsidR="00B945A4" w:rsidRPr="00841DEB" w:rsidRDefault="00B945A4" w:rsidP="008650DB">
      <w:pPr>
        <w:pStyle w:val="Akapitzlist"/>
        <w:numPr>
          <w:ilvl w:val="0"/>
          <w:numId w:val="4"/>
        </w:numPr>
        <w:tabs>
          <w:tab w:val="clear" w:pos="1800"/>
          <w:tab w:val="num" w:pos="426"/>
        </w:tabs>
        <w:ind w:left="426"/>
        <w:rPr>
          <w:rFonts w:ascii="Open Sans" w:hAnsi="Open Sans" w:cs="Open Sans"/>
        </w:rPr>
      </w:pPr>
      <w:r w:rsidRPr="00841DEB">
        <w:rPr>
          <w:rFonts w:ascii="Open Sans" w:hAnsi="Open Sans" w:cs="Open Sans"/>
        </w:rPr>
        <w:t>Podstawą określenia wynagrodzenia za roboty dodatkowe będzie protokół konieczności podpisany przez kierownika budowy Wykonawcy i Inspektora Nadzoru Zamawiającego oraz kosztorysy sporządzone przez Wykonawcę metodą kalkulacji szczegółowej, zawierające zakres robót do wykonania, stanowiący podstawę obliczenia ceny, z uwzględnieniem danych wyjściowych do kosztorysowania określonych poniżej:</w:t>
      </w:r>
    </w:p>
    <w:p w14:paraId="2A49A3FB" w14:textId="77777777" w:rsidR="00B945A4" w:rsidRPr="00841DEB" w:rsidRDefault="00B945A4" w:rsidP="008650DB">
      <w:pPr>
        <w:numPr>
          <w:ilvl w:val="0"/>
          <w:numId w:val="52"/>
        </w:numPr>
        <w:tabs>
          <w:tab w:val="clear" w:pos="1440"/>
          <w:tab w:val="num" w:pos="851"/>
        </w:tabs>
        <w:spacing w:before="0"/>
        <w:ind w:left="851" w:hanging="425"/>
        <w:rPr>
          <w:rFonts w:ascii="Open Sans" w:hAnsi="Open Sans" w:cs="Open Sans"/>
        </w:rPr>
      </w:pPr>
      <w:r w:rsidRPr="00841DEB">
        <w:rPr>
          <w:rFonts w:ascii="Open Sans" w:hAnsi="Open Sans" w:cs="Open Sans"/>
        </w:rPr>
        <w:t>stawka r-g, wskaźnik kosztów pośrednich i zysku będą tożsame z wielkością tych składników cenowych zawartych w ofercie Wykonawcy,</w:t>
      </w:r>
    </w:p>
    <w:p w14:paraId="66249897" w14:textId="77777777" w:rsidR="00B945A4" w:rsidRPr="00841DEB" w:rsidRDefault="00B945A4" w:rsidP="008650DB">
      <w:pPr>
        <w:numPr>
          <w:ilvl w:val="0"/>
          <w:numId w:val="52"/>
        </w:numPr>
        <w:tabs>
          <w:tab w:val="clear" w:pos="1440"/>
          <w:tab w:val="num" w:pos="851"/>
        </w:tabs>
        <w:spacing w:before="0"/>
        <w:ind w:left="851" w:hanging="425"/>
        <w:rPr>
          <w:rFonts w:ascii="Open Sans" w:hAnsi="Open Sans" w:cs="Open Sans"/>
        </w:rPr>
      </w:pPr>
      <w:r w:rsidRPr="00841DEB">
        <w:rPr>
          <w:rFonts w:ascii="Open Sans" w:hAnsi="Open Sans" w:cs="Open Sans"/>
        </w:rPr>
        <w:t>ceny materiałów - według średnich cen opublikowanych w kwartalnej Informacji cenowej o cenach materiałów budowlanych, elektrycznych i instalacyjnych (IMB; IME i IMI) SEKOCENBUD, obowiązujących w okresie sporządzania oferty przez Wykonawcę i zawierających ceny zakupu, a w przypadku ich braku według cen udokumentowanych i uzgodnionych z Zamawiającym,</w:t>
      </w:r>
    </w:p>
    <w:p w14:paraId="24FED2D7" w14:textId="77777777" w:rsidR="00B945A4" w:rsidRDefault="00B945A4" w:rsidP="008650DB">
      <w:pPr>
        <w:numPr>
          <w:ilvl w:val="0"/>
          <w:numId w:val="52"/>
        </w:numPr>
        <w:tabs>
          <w:tab w:val="clear" w:pos="1440"/>
          <w:tab w:val="num" w:pos="851"/>
        </w:tabs>
        <w:spacing w:before="0"/>
        <w:ind w:left="851" w:hanging="425"/>
        <w:rPr>
          <w:rFonts w:ascii="Open Sans" w:hAnsi="Open Sans" w:cs="Open Sans"/>
        </w:rPr>
      </w:pPr>
      <w:r w:rsidRPr="00841DEB">
        <w:rPr>
          <w:rFonts w:ascii="Open Sans" w:hAnsi="Open Sans" w:cs="Open Sans"/>
        </w:rPr>
        <w:t>ceny sprzętu - według średnich cen opublikowanych w kwartalnej Informacji cenowej o cenach pracy sprzętu (IRS) SEKOCENBUD, obowiązujących w okresie sporządzania oferty przez Wykonawcę, a w przypadku ich braku według cen udokumentowanych i uzgodnionych z Zamawiającym.</w:t>
      </w:r>
    </w:p>
    <w:p w14:paraId="5EEB50DB" w14:textId="77777777" w:rsidR="00D068E0" w:rsidRDefault="00D068E0" w:rsidP="00D068E0">
      <w:pPr>
        <w:spacing w:before="0"/>
        <w:ind w:left="851"/>
        <w:rPr>
          <w:rFonts w:ascii="Open Sans" w:hAnsi="Open Sans" w:cs="Open Sans"/>
        </w:rPr>
      </w:pPr>
    </w:p>
    <w:p w14:paraId="0489B7BB" w14:textId="77777777" w:rsidR="00B945A4" w:rsidRPr="00BA3324" w:rsidRDefault="00B945A4" w:rsidP="00B945A4">
      <w:pPr>
        <w:pStyle w:val="Tekstpodstawowy"/>
        <w:tabs>
          <w:tab w:val="left" w:pos="567"/>
        </w:tabs>
        <w:suppressAutoHyphens/>
        <w:spacing w:line="240" w:lineRule="auto"/>
        <w:ind w:right="51"/>
        <w:jc w:val="center"/>
        <w:rPr>
          <w:rFonts w:ascii="Open Sans" w:hAnsi="Open Sans" w:cs="Open Sans"/>
          <w:b/>
          <w:color w:val="000000" w:themeColor="text1"/>
        </w:rPr>
      </w:pPr>
      <w:r w:rsidRPr="00BA3324">
        <w:rPr>
          <w:rFonts w:ascii="Open Sans" w:hAnsi="Open Sans" w:cs="Open Sans"/>
          <w:b/>
          <w:color w:val="000000" w:themeColor="text1"/>
        </w:rPr>
        <w:t>§ 1</w:t>
      </w:r>
      <w:r w:rsidR="00BA3324" w:rsidRPr="00BA3324">
        <w:rPr>
          <w:rFonts w:ascii="Open Sans" w:hAnsi="Open Sans" w:cs="Open Sans"/>
          <w:b/>
          <w:color w:val="000000" w:themeColor="text1"/>
        </w:rPr>
        <w:t>6</w:t>
      </w:r>
    </w:p>
    <w:p w14:paraId="325A3011" w14:textId="77777777" w:rsidR="00B945A4" w:rsidRPr="00BA3324" w:rsidRDefault="00B945A4" w:rsidP="00B945A4">
      <w:pPr>
        <w:pStyle w:val="Tekstpodstawowy"/>
        <w:tabs>
          <w:tab w:val="left" w:pos="567"/>
        </w:tabs>
        <w:suppressAutoHyphens/>
        <w:spacing w:before="0" w:line="240" w:lineRule="auto"/>
        <w:ind w:right="51"/>
        <w:jc w:val="center"/>
        <w:rPr>
          <w:rFonts w:ascii="Open Sans" w:hAnsi="Open Sans" w:cs="Open Sans"/>
          <w:b/>
          <w:color w:val="000000" w:themeColor="text1"/>
        </w:rPr>
      </w:pPr>
      <w:r w:rsidRPr="00BA3324">
        <w:rPr>
          <w:rFonts w:ascii="Open Sans" w:hAnsi="Open Sans" w:cs="Open Sans"/>
          <w:b/>
          <w:color w:val="000000" w:themeColor="text1"/>
        </w:rPr>
        <w:t>Fakturowanie i rozliczenia</w:t>
      </w:r>
    </w:p>
    <w:p w14:paraId="48F2B951" w14:textId="77777777" w:rsidR="00B945A4" w:rsidRPr="00BA3324" w:rsidRDefault="00B945A4" w:rsidP="008650DB">
      <w:pPr>
        <w:pStyle w:val="Tekstpodstawowy2"/>
        <w:numPr>
          <w:ilvl w:val="2"/>
          <w:numId w:val="5"/>
        </w:numPr>
        <w:tabs>
          <w:tab w:val="clear" w:pos="2340"/>
        </w:tabs>
        <w:spacing w:line="240" w:lineRule="auto"/>
        <w:ind w:left="426" w:hanging="426"/>
        <w:rPr>
          <w:rFonts w:ascii="Open Sans" w:hAnsi="Open Sans" w:cs="Open Sans"/>
          <w:b w:val="0"/>
          <w:color w:val="000000" w:themeColor="text1"/>
        </w:rPr>
      </w:pPr>
      <w:r w:rsidRPr="00BA3324">
        <w:rPr>
          <w:rFonts w:ascii="Open Sans" w:hAnsi="Open Sans" w:cs="Open Sans"/>
          <w:b w:val="0"/>
          <w:bCs/>
          <w:color w:val="000000" w:themeColor="text1"/>
        </w:rPr>
        <w:t xml:space="preserve">Rozliczenie Wynagrodzenia o którym mowa w </w:t>
      </w:r>
      <w:r w:rsidRPr="00BA3324">
        <w:rPr>
          <w:rFonts w:ascii="Open Sans" w:hAnsi="Open Sans" w:cs="Open Sans"/>
          <w:b w:val="0"/>
          <w:color w:val="000000" w:themeColor="text1"/>
        </w:rPr>
        <w:t>§ 1</w:t>
      </w:r>
      <w:r w:rsidR="00BA3324">
        <w:rPr>
          <w:rFonts w:ascii="Open Sans" w:hAnsi="Open Sans" w:cs="Open Sans"/>
          <w:b w:val="0"/>
          <w:color w:val="000000" w:themeColor="text1"/>
        </w:rPr>
        <w:t>5</w:t>
      </w:r>
      <w:r w:rsidRPr="00BA3324">
        <w:rPr>
          <w:rFonts w:ascii="Open Sans" w:hAnsi="Open Sans" w:cs="Open Sans"/>
          <w:b w:val="0"/>
          <w:color w:val="000000" w:themeColor="text1"/>
        </w:rPr>
        <w:t xml:space="preserve"> ust. 1 </w:t>
      </w:r>
      <w:r w:rsidRPr="00BA3324">
        <w:rPr>
          <w:rFonts w:ascii="Open Sans" w:hAnsi="Open Sans" w:cs="Open Sans"/>
          <w:b w:val="0"/>
          <w:bCs/>
          <w:color w:val="000000" w:themeColor="text1"/>
        </w:rPr>
        <w:t xml:space="preserve">za wykonanie Przedmiotu umowy określonego w § 1 </w:t>
      </w:r>
      <w:r w:rsidRPr="00BA3324">
        <w:rPr>
          <w:rFonts w:ascii="Open Sans" w:hAnsi="Open Sans" w:cs="Open Sans"/>
          <w:b w:val="0"/>
          <w:color w:val="000000" w:themeColor="text1"/>
        </w:rPr>
        <w:t>odbywać się będzie w następujący sposób:</w:t>
      </w:r>
    </w:p>
    <w:p w14:paraId="2DD6D87B" w14:textId="77777777" w:rsidR="007F19DE" w:rsidRPr="007F19DE" w:rsidRDefault="00B945A4" w:rsidP="008650DB">
      <w:pPr>
        <w:pStyle w:val="Tekstpodstawowy2"/>
        <w:numPr>
          <w:ilvl w:val="1"/>
          <w:numId w:val="20"/>
        </w:numPr>
        <w:tabs>
          <w:tab w:val="clear" w:pos="1070"/>
        </w:tabs>
        <w:spacing w:line="240" w:lineRule="auto"/>
        <w:ind w:left="709" w:hanging="283"/>
        <w:rPr>
          <w:rFonts w:ascii="Open Sans" w:hAnsi="Open Sans" w:cs="Open Sans"/>
          <w:b w:val="0"/>
        </w:rPr>
      </w:pPr>
      <w:r w:rsidRPr="00BA3324">
        <w:rPr>
          <w:rFonts w:ascii="Open Sans" w:hAnsi="Open Sans" w:cs="Open Sans"/>
          <w:b w:val="0"/>
          <w:color w:val="000000" w:themeColor="text1"/>
        </w:rPr>
        <w:t xml:space="preserve">rozliczenie Wynagrodzenia, o którym mowa </w:t>
      </w:r>
      <w:bookmarkStart w:id="5" w:name="_Hlk107488975"/>
      <w:r w:rsidRPr="00BA3324">
        <w:rPr>
          <w:rFonts w:ascii="Open Sans" w:hAnsi="Open Sans" w:cs="Open Sans"/>
          <w:b w:val="0"/>
          <w:color w:val="000000" w:themeColor="text1"/>
        </w:rPr>
        <w:t>w §</w:t>
      </w:r>
      <w:r w:rsidR="000D174A" w:rsidRPr="00BA3324">
        <w:rPr>
          <w:rFonts w:ascii="Open Sans" w:hAnsi="Open Sans" w:cs="Open Sans"/>
          <w:b w:val="0"/>
          <w:color w:val="000000" w:themeColor="text1"/>
        </w:rPr>
        <w:t xml:space="preserve"> </w:t>
      </w:r>
      <w:r w:rsidRPr="00BA3324">
        <w:rPr>
          <w:rFonts w:ascii="Open Sans" w:hAnsi="Open Sans" w:cs="Open Sans"/>
          <w:b w:val="0"/>
          <w:color w:val="000000" w:themeColor="text1"/>
        </w:rPr>
        <w:t>1</w:t>
      </w:r>
      <w:r w:rsidR="00BA3324">
        <w:rPr>
          <w:rFonts w:ascii="Open Sans" w:hAnsi="Open Sans" w:cs="Open Sans"/>
          <w:b w:val="0"/>
          <w:color w:val="000000" w:themeColor="text1"/>
        </w:rPr>
        <w:t>5</w:t>
      </w:r>
      <w:r w:rsidRPr="00BA3324">
        <w:rPr>
          <w:rFonts w:ascii="Open Sans" w:hAnsi="Open Sans" w:cs="Open Sans"/>
          <w:b w:val="0"/>
          <w:color w:val="000000" w:themeColor="text1"/>
        </w:rPr>
        <w:t xml:space="preserve"> ust. </w:t>
      </w:r>
      <w:r w:rsidR="004C51FA">
        <w:rPr>
          <w:rFonts w:ascii="Open Sans" w:hAnsi="Open Sans" w:cs="Open Sans"/>
          <w:b w:val="0"/>
          <w:color w:val="000000" w:themeColor="text1"/>
        </w:rPr>
        <w:t>2</w:t>
      </w:r>
      <w:r w:rsidRPr="00BA3324">
        <w:rPr>
          <w:rFonts w:ascii="Open Sans" w:hAnsi="Open Sans" w:cs="Open Sans"/>
          <w:b w:val="0"/>
          <w:color w:val="000000" w:themeColor="text1"/>
        </w:rPr>
        <w:t xml:space="preserve"> pkt 1</w:t>
      </w:r>
      <w:bookmarkEnd w:id="5"/>
      <w:r w:rsidRPr="00BA3324">
        <w:rPr>
          <w:rFonts w:ascii="Open Sans" w:hAnsi="Open Sans" w:cs="Open Sans"/>
          <w:b w:val="0"/>
          <w:color w:val="000000" w:themeColor="text1"/>
        </w:rPr>
        <w:t>) za wykonanie kompletnej Dokumentacji projektowej, o której mowa w § 1 ust. 4 nastąpi</w:t>
      </w:r>
      <w:r w:rsidR="00D31103">
        <w:rPr>
          <w:rFonts w:ascii="Open Sans" w:hAnsi="Open Sans" w:cs="Open Sans"/>
          <w:b w:val="0"/>
          <w:color w:val="000000" w:themeColor="text1"/>
        </w:rPr>
        <w:t xml:space="preserve"> </w:t>
      </w:r>
      <w:r w:rsidRPr="00BA3324">
        <w:rPr>
          <w:rFonts w:ascii="Open Sans" w:hAnsi="Open Sans" w:cs="Open Sans"/>
          <w:b w:val="0"/>
          <w:iCs/>
          <w:color w:val="000000" w:themeColor="text1"/>
        </w:rPr>
        <w:t>po podpisaniu przez Strony protokoł</w:t>
      </w:r>
      <w:r w:rsidR="00177D6C">
        <w:rPr>
          <w:rFonts w:ascii="Open Sans" w:hAnsi="Open Sans" w:cs="Open Sans"/>
          <w:b w:val="0"/>
          <w:iCs/>
          <w:color w:val="000000" w:themeColor="text1"/>
        </w:rPr>
        <w:t>u</w:t>
      </w:r>
      <w:r w:rsidRPr="00BA3324">
        <w:rPr>
          <w:rFonts w:ascii="Open Sans" w:hAnsi="Open Sans" w:cs="Open Sans"/>
          <w:b w:val="0"/>
          <w:iCs/>
          <w:color w:val="000000" w:themeColor="text1"/>
        </w:rPr>
        <w:t xml:space="preserve"> </w:t>
      </w:r>
      <w:r w:rsidRPr="00841DEB">
        <w:rPr>
          <w:rFonts w:ascii="Open Sans" w:hAnsi="Open Sans" w:cs="Open Sans"/>
          <w:b w:val="0"/>
          <w:iCs/>
          <w:color w:val="000000"/>
        </w:rPr>
        <w:t>odbioru Dokumentacji projektowej, o który</w:t>
      </w:r>
      <w:r w:rsidR="00C46DFF">
        <w:rPr>
          <w:rFonts w:ascii="Open Sans" w:hAnsi="Open Sans" w:cs="Open Sans"/>
          <w:b w:val="0"/>
          <w:iCs/>
          <w:color w:val="000000"/>
        </w:rPr>
        <w:t>m</w:t>
      </w:r>
      <w:r w:rsidRPr="00841DEB">
        <w:rPr>
          <w:rFonts w:ascii="Open Sans" w:hAnsi="Open Sans" w:cs="Open Sans"/>
          <w:b w:val="0"/>
          <w:iCs/>
          <w:color w:val="000000"/>
        </w:rPr>
        <w:t xml:space="preserve"> mowa w § 3 ust. 8 pkt 2),</w:t>
      </w:r>
      <w:r w:rsidR="00433636" w:rsidRPr="00433636">
        <w:rPr>
          <w:rFonts w:ascii="Open Sans" w:hAnsi="Open Sans" w:cs="Open Sans"/>
          <w:b w:val="0"/>
          <w:iCs/>
          <w:color w:val="000000"/>
        </w:rPr>
        <w:t xml:space="preserve"> </w:t>
      </w:r>
    </w:p>
    <w:p w14:paraId="166C0652" w14:textId="2AE41423" w:rsidR="006077CB" w:rsidRDefault="000D174A" w:rsidP="001A457D">
      <w:pPr>
        <w:pStyle w:val="Tekstpodstawowy2"/>
        <w:numPr>
          <w:ilvl w:val="1"/>
          <w:numId w:val="20"/>
        </w:numPr>
        <w:tabs>
          <w:tab w:val="clear" w:pos="1070"/>
        </w:tabs>
        <w:spacing w:line="240" w:lineRule="auto"/>
        <w:ind w:left="709" w:hanging="283"/>
        <w:jc w:val="left"/>
        <w:rPr>
          <w:rFonts w:ascii="Open Sans" w:hAnsi="Open Sans" w:cs="Open Sans"/>
          <w:b w:val="0"/>
          <w:color w:val="000000" w:themeColor="text1"/>
        </w:rPr>
      </w:pPr>
      <w:r w:rsidRPr="007F19DE">
        <w:rPr>
          <w:rFonts w:ascii="Open Sans" w:hAnsi="Open Sans" w:cs="Open Sans"/>
          <w:b w:val="0"/>
          <w:color w:val="000000" w:themeColor="text1"/>
        </w:rPr>
        <w:t xml:space="preserve">rozliczenie </w:t>
      </w:r>
      <w:r w:rsidR="007F19DE" w:rsidRPr="007F19DE">
        <w:rPr>
          <w:rFonts w:ascii="Open Sans" w:hAnsi="Open Sans" w:cs="Open Sans"/>
          <w:b w:val="0"/>
          <w:color w:val="000000" w:themeColor="text1"/>
        </w:rPr>
        <w:t xml:space="preserve"> </w:t>
      </w:r>
      <w:r w:rsidR="007F19DE">
        <w:rPr>
          <w:rFonts w:ascii="Open Sans" w:hAnsi="Open Sans" w:cs="Open Sans"/>
          <w:b w:val="0"/>
          <w:color w:val="000000" w:themeColor="text1"/>
        </w:rPr>
        <w:t>W</w:t>
      </w:r>
      <w:r w:rsidR="007F19DE" w:rsidRPr="007F19DE">
        <w:rPr>
          <w:rFonts w:ascii="Open Sans" w:hAnsi="Open Sans" w:cs="Open Sans"/>
          <w:b w:val="0"/>
          <w:color w:val="000000" w:themeColor="text1"/>
        </w:rPr>
        <w:t xml:space="preserve">ynagrodzenia określonego w § 15 ust. 2 pkt </w:t>
      </w:r>
      <w:r w:rsidR="007F19DE">
        <w:rPr>
          <w:rFonts w:ascii="Open Sans" w:hAnsi="Open Sans" w:cs="Open Sans"/>
          <w:b w:val="0"/>
          <w:color w:val="000000" w:themeColor="text1"/>
        </w:rPr>
        <w:t xml:space="preserve">2) </w:t>
      </w:r>
      <w:r w:rsidR="001A457D">
        <w:rPr>
          <w:rFonts w:ascii="Open Sans" w:hAnsi="Open Sans" w:cs="Open Sans"/>
          <w:b w:val="0"/>
          <w:color w:val="000000" w:themeColor="text1"/>
        </w:rPr>
        <w:t xml:space="preserve">za </w:t>
      </w:r>
      <w:r w:rsidR="001A457D" w:rsidRPr="001A457D">
        <w:rPr>
          <w:rFonts w:ascii="Open Sans" w:hAnsi="Open Sans" w:cs="Open Sans"/>
          <w:b w:val="0"/>
          <w:color w:val="000000" w:themeColor="text1"/>
        </w:rPr>
        <w:t>wykonanie</w:t>
      </w:r>
      <w:r w:rsidR="001A457D">
        <w:rPr>
          <w:rFonts w:ascii="Open Sans" w:hAnsi="Open Sans" w:cs="Open Sans"/>
          <w:b w:val="0"/>
          <w:color w:val="000000" w:themeColor="text1"/>
        </w:rPr>
        <w:t xml:space="preserve"> </w:t>
      </w:r>
      <w:r w:rsidR="001A457D" w:rsidRPr="001A457D">
        <w:rPr>
          <w:rFonts w:ascii="Open Sans" w:hAnsi="Open Sans" w:cs="Open Sans"/>
          <w:b w:val="0"/>
          <w:color w:val="000000" w:themeColor="text1"/>
        </w:rPr>
        <w:t>robót</w:t>
      </w:r>
      <w:r w:rsidR="001A457D">
        <w:rPr>
          <w:rFonts w:ascii="Open Sans" w:hAnsi="Open Sans" w:cs="Open Sans"/>
          <w:b w:val="0"/>
          <w:color w:val="000000" w:themeColor="text1"/>
        </w:rPr>
        <w:t xml:space="preserve"> </w:t>
      </w:r>
      <w:r w:rsidR="001A457D" w:rsidRPr="001A457D">
        <w:rPr>
          <w:rFonts w:ascii="Open Sans" w:hAnsi="Open Sans" w:cs="Open Sans"/>
          <w:b w:val="0"/>
          <w:color w:val="000000" w:themeColor="text1"/>
        </w:rPr>
        <w:t xml:space="preserve">budowlanych wraz z zakupem i dostawą wszystkich urządzeń, elementów zagospodarowania i nawierzchni </w:t>
      </w:r>
      <w:r w:rsidR="007F19DE" w:rsidRPr="007F19DE">
        <w:rPr>
          <w:rFonts w:ascii="Open Sans" w:hAnsi="Open Sans" w:cs="Open Sans"/>
          <w:b w:val="0"/>
          <w:color w:val="000000" w:themeColor="text1"/>
        </w:rPr>
        <w:t>odbywać się będzie w następujący sposób:</w:t>
      </w:r>
    </w:p>
    <w:p w14:paraId="73AA5577" w14:textId="4763B4BC" w:rsidR="007F19DE" w:rsidRPr="006077CB" w:rsidRDefault="007F19DE" w:rsidP="00AC35E5">
      <w:pPr>
        <w:pStyle w:val="Tekstpodstawowy2"/>
        <w:numPr>
          <w:ilvl w:val="0"/>
          <w:numId w:val="60"/>
        </w:numPr>
        <w:spacing w:line="240" w:lineRule="auto"/>
        <w:ind w:left="993"/>
        <w:rPr>
          <w:rFonts w:ascii="Open Sans" w:hAnsi="Open Sans" w:cs="Open Sans"/>
          <w:b w:val="0"/>
          <w:color w:val="000000" w:themeColor="text1"/>
        </w:rPr>
      </w:pPr>
      <w:r w:rsidRPr="006077CB">
        <w:rPr>
          <w:rFonts w:ascii="Open Sans" w:hAnsi="Open Sans" w:cs="Open Sans"/>
          <w:b w:val="0"/>
          <w:color w:val="000000" w:themeColor="text1"/>
        </w:rPr>
        <w:t>fakturami częściowymi wystawianymi nie częściej niż raz z miesiącu w oparciu o</w:t>
      </w:r>
      <w:r w:rsidRPr="006077CB">
        <w:rPr>
          <w:rFonts w:ascii="Open Sans" w:hAnsi="Open Sans" w:cs="Open Sans"/>
          <w:color w:val="000000" w:themeColor="text1"/>
        </w:rPr>
        <w:t xml:space="preserve"> </w:t>
      </w:r>
      <w:r w:rsidRPr="006077CB">
        <w:rPr>
          <w:rFonts w:ascii="Open Sans" w:hAnsi="Open Sans" w:cs="Open Sans"/>
          <w:b w:val="0"/>
          <w:color w:val="000000" w:themeColor="text1"/>
        </w:rPr>
        <w:t xml:space="preserve">częściowe protokoły zdawczo-odbiorcze, z zastrzeżeniem, iż: </w:t>
      </w:r>
    </w:p>
    <w:p w14:paraId="689DBBFA" w14:textId="303F7B57" w:rsidR="007F19DE" w:rsidRPr="00256866" w:rsidRDefault="00D55E91" w:rsidP="00AC35E5">
      <w:pPr>
        <w:spacing w:before="0" w:line="276" w:lineRule="auto"/>
        <w:ind w:left="993"/>
        <w:rPr>
          <w:rFonts w:ascii="Open Sans" w:hAnsi="Open Sans" w:cs="Open Sans"/>
          <w:iCs/>
          <w:color w:val="000000"/>
        </w:rPr>
      </w:pPr>
      <w:r>
        <w:rPr>
          <w:rFonts w:ascii="Open Sans" w:hAnsi="Open Sans" w:cs="Open Sans"/>
          <w:iCs/>
          <w:color w:val="000000"/>
        </w:rPr>
        <w:t xml:space="preserve">- </w:t>
      </w:r>
      <w:r w:rsidR="007F19DE" w:rsidRPr="00256866">
        <w:rPr>
          <w:rFonts w:ascii="Open Sans" w:hAnsi="Open Sans" w:cs="Open Sans"/>
          <w:iCs/>
          <w:color w:val="000000"/>
        </w:rPr>
        <w:t xml:space="preserve">wartość elementów robót określona zostanie w Tabeli Elementów Rozliczeniowych, o której mowa w § </w:t>
      </w:r>
      <w:r w:rsidR="00256866" w:rsidRPr="00256866">
        <w:rPr>
          <w:rFonts w:ascii="Open Sans" w:hAnsi="Open Sans" w:cs="Open Sans"/>
          <w:iCs/>
          <w:color w:val="000000"/>
        </w:rPr>
        <w:t>6</w:t>
      </w:r>
      <w:r w:rsidR="007F19DE" w:rsidRPr="00256866">
        <w:rPr>
          <w:rFonts w:ascii="Open Sans" w:hAnsi="Open Sans" w:cs="Open Sans"/>
          <w:iCs/>
          <w:color w:val="000000"/>
        </w:rPr>
        <w:t xml:space="preserve"> ust. </w:t>
      </w:r>
      <w:r w:rsidR="00256866" w:rsidRPr="00256866">
        <w:rPr>
          <w:rFonts w:ascii="Open Sans" w:hAnsi="Open Sans" w:cs="Open Sans"/>
          <w:iCs/>
          <w:color w:val="000000"/>
        </w:rPr>
        <w:t xml:space="preserve">4 </w:t>
      </w:r>
      <w:r w:rsidR="007F19DE" w:rsidRPr="00256866">
        <w:rPr>
          <w:rFonts w:ascii="Open Sans" w:hAnsi="Open Sans" w:cs="Open Sans"/>
          <w:iCs/>
          <w:color w:val="000000"/>
        </w:rPr>
        <w:t xml:space="preserve"> umowy,</w:t>
      </w:r>
    </w:p>
    <w:p w14:paraId="06414881" w14:textId="5CEA659E" w:rsidR="007F19DE" w:rsidRDefault="00D55E91" w:rsidP="00AC35E5">
      <w:pPr>
        <w:spacing w:before="0" w:line="276" w:lineRule="auto"/>
        <w:ind w:left="993"/>
        <w:rPr>
          <w:rFonts w:ascii="Open Sans" w:hAnsi="Open Sans" w:cs="Open Sans"/>
          <w:color w:val="000000" w:themeColor="text1"/>
        </w:rPr>
      </w:pPr>
      <w:r>
        <w:rPr>
          <w:rFonts w:ascii="Open Sans" w:hAnsi="Open Sans" w:cs="Open Sans"/>
          <w:color w:val="000000" w:themeColor="text1"/>
        </w:rPr>
        <w:t xml:space="preserve">- </w:t>
      </w:r>
      <w:r w:rsidR="007F19DE" w:rsidRPr="007F19DE">
        <w:rPr>
          <w:rFonts w:ascii="Open Sans" w:hAnsi="Open Sans" w:cs="Open Sans"/>
          <w:color w:val="000000" w:themeColor="text1"/>
        </w:rPr>
        <w:t>ł</w:t>
      </w:r>
      <w:r w:rsidR="00202564">
        <w:rPr>
          <w:rFonts w:ascii="Open Sans" w:hAnsi="Open Sans" w:cs="Open Sans"/>
          <w:color w:val="000000" w:themeColor="text1"/>
        </w:rPr>
        <w:t>ą</w:t>
      </w:r>
      <w:r w:rsidR="007F19DE" w:rsidRPr="007F19DE">
        <w:rPr>
          <w:rFonts w:ascii="Open Sans" w:hAnsi="Open Sans" w:cs="Open Sans"/>
          <w:color w:val="000000" w:themeColor="text1"/>
        </w:rPr>
        <w:t>czn</w:t>
      </w:r>
      <w:r w:rsidR="00202564">
        <w:rPr>
          <w:rFonts w:ascii="Open Sans" w:hAnsi="Open Sans" w:cs="Open Sans"/>
          <w:color w:val="000000" w:themeColor="text1"/>
        </w:rPr>
        <w:t>ą</w:t>
      </w:r>
      <w:r w:rsidR="007F19DE" w:rsidRPr="007F19DE">
        <w:rPr>
          <w:rFonts w:ascii="Open Sans" w:hAnsi="Open Sans" w:cs="Open Sans"/>
          <w:color w:val="000000" w:themeColor="text1"/>
        </w:rPr>
        <w:t xml:space="preserve"> wartość brutto faktur częściowych nie może przekroczyć 90% wynagrodzenia brutto określonego </w:t>
      </w:r>
      <w:r w:rsidR="00202564" w:rsidRPr="00202564">
        <w:rPr>
          <w:rFonts w:ascii="Open Sans" w:hAnsi="Open Sans" w:cs="Open Sans"/>
          <w:color w:val="000000" w:themeColor="text1"/>
        </w:rPr>
        <w:t>w § 15 ust. 2 pkt 2)</w:t>
      </w:r>
      <w:r w:rsidR="00202564">
        <w:rPr>
          <w:rFonts w:ascii="Open Sans" w:hAnsi="Open Sans" w:cs="Open Sans"/>
          <w:color w:val="000000" w:themeColor="text1"/>
        </w:rPr>
        <w:t>,</w:t>
      </w:r>
    </w:p>
    <w:p w14:paraId="11B9F2D4" w14:textId="77777777" w:rsidR="006077CB" w:rsidRPr="007F19DE" w:rsidRDefault="006077CB" w:rsidP="006077CB">
      <w:pPr>
        <w:spacing w:before="0" w:line="276" w:lineRule="auto"/>
        <w:ind w:left="993"/>
        <w:rPr>
          <w:rFonts w:ascii="Open Sans" w:hAnsi="Open Sans" w:cs="Open Sans"/>
          <w:color w:val="000000" w:themeColor="text1"/>
        </w:rPr>
      </w:pPr>
    </w:p>
    <w:p w14:paraId="2A231DE4" w14:textId="43BFEF30" w:rsidR="00B945A4" w:rsidRPr="007F19DE" w:rsidRDefault="007F19DE" w:rsidP="00AC35E5">
      <w:pPr>
        <w:pStyle w:val="Akapitzlist"/>
        <w:numPr>
          <w:ilvl w:val="0"/>
          <w:numId w:val="60"/>
        </w:numPr>
        <w:spacing w:before="0" w:line="276" w:lineRule="auto"/>
        <w:ind w:left="993"/>
        <w:contextualSpacing/>
        <w:rPr>
          <w:rFonts w:ascii="Open Sans" w:hAnsi="Open Sans" w:cs="Open Sans"/>
        </w:rPr>
      </w:pPr>
      <w:r w:rsidRPr="007F19DE">
        <w:rPr>
          <w:rFonts w:ascii="Open Sans" w:hAnsi="Open Sans" w:cs="Open Sans"/>
        </w:rPr>
        <w:t xml:space="preserve">fakturą końcową – rozliczającą pozostałe wynagrodzenie za wykonanie przedmiotu umowy, która będzie wystawiona po zakończeniu i odebraniu przedmiotu umowy, na podstawie końcowego protokołu zdawczo-odbiorczego. </w:t>
      </w:r>
    </w:p>
    <w:p w14:paraId="203E8C05" w14:textId="77777777" w:rsidR="00B945A4" w:rsidRPr="00841DEB" w:rsidRDefault="00B945A4" w:rsidP="008650DB">
      <w:pPr>
        <w:pStyle w:val="Tekstpodstawowy2"/>
        <w:numPr>
          <w:ilvl w:val="2"/>
          <w:numId w:val="5"/>
        </w:numPr>
        <w:tabs>
          <w:tab w:val="clear" w:pos="2340"/>
        </w:tabs>
        <w:spacing w:line="240" w:lineRule="auto"/>
        <w:ind w:left="425" w:hanging="426"/>
        <w:rPr>
          <w:rFonts w:ascii="Open Sans" w:hAnsi="Open Sans" w:cs="Open Sans"/>
          <w:b w:val="0"/>
          <w:bCs/>
        </w:rPr>
      </w:pPr>
      <w:r w:rsidRPr="00841DEB">
        <w:rPr>
          <w:rFonts w:ascii="Open Sans" w:hAnsi="Open Sans" w:cs="Open Sans"/>
          <w:b w:val="0"/>
          <w:bCs/>
        </w:rPr>
        <w:lastRenderedPageBreak/>
        <w:t>Wykonawca oświadcza, że jest / nie jest*</w:t>
      </w:r>
      <w:r w:rsidRPr="00841DEB">
        <w:rPr>
          <w:rStyle w:val="Odwoanieprzypisudolnego"/>
          <w:rFonts w:ascii="Open Sans" w:hAnsi="Open Sans" w:cs="Open Sans"/>
          <w:b w:val="0"/>
          <w:bCs/>
        </w:rPr>
        <w:footnoteReference w:id="2"/>
      </w:r>
      <w:r w:rsidRPr="00841DEB">
        <w:rPr>
          <w:rFonts w:ascii="Open Sans" w:hAnsi="Open Sans" w:cs="Open Sans"/>
          <w:b w:val="0"/>
          <w:bCs/>
        </w:rPr>
        <w:t xml:space="preserve"> zarejestrowany w Rzeczypospolitej Polskiej jako czynny podmiot podlegający podatkowi od towarów i usług, NIP …………………..….. i jest uprawniony do wystawiania faktur.</w:t>
      </w:r>
    </w:p>
    <w:p w14:paraId="1A8E6DA4" w14:textId="75FEAFD7" w:rsidR="00027C1D" w:rsidRPr="000D6C3C" w:rsidRDefault="00B945A4" w:rsidP="008650DB">
      <w:pPr>
        <w:pStyle w:val="Tekstpodstawowy2"/>
        <w:numPr>
          <w:ilvl w:val="2"/>
          <w:numId w:val="5"/>
        </w:numPr>
        <w:tabs>
          <w:tab w:val="clear" w:pos="2340"/>
        </w:tabs>
        <w:spacing w:line="240" w:lineRule="auto"/>
        <w:ind w:left="425" w:hanging="426"/>
        <w:rPr>
          <w:rFonts w:ascii="Open Sans" w:hAnsi="Open Sans" w:cs="Open Sans"/>
          <w:b w:val="0"/>
          <w:bCs/>
        </w:rPr>
      </w:pPr>
      <w:r w:rsidRPr="00841DEB">
        <w:rPr>
          <w:rFonts w:ascii="Open Sans" w:hAnsi="Open Sans" w:cs="Open Sans"/>
          <w:b w:val="0"/>
        </w:rPr>
        <w:t xml:space="preserve">Płatność wynagrodzenia należnego Wykonawcy dokonana będzie przez Zamawiającego w terminie 21 dni od daty wpływu lub złożenia w siedzibie Zarządu Zieleni m.st. Warszawy przy ul. Hożej 13a w Warszawie (00-528) prawidłowo wystawionej faktury VAT </w:t>
      </w:r>
      <w:r w:rsidR="00027C1D">
        <w:rPr>
          <w:rFonts w:ascii="Open Sans" w:hAnsi="Open Sans" w:cs="Open Sans"/>
          <w:b w:val="0"/>
        </w:rPr>
        <w:t>albo</w:t>
      </w:r>
      <w:r w:rsidRPr="00841DEB">
        <w:rPr>
          <w:rFonts w:ascii="Open Sans" w:hAnsi="Open Sans" w:cs="Open Sans"/>
          <w:b w:val="0"/>
        </w:rPr>
        <w:t xml:space="preserve">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(Dz.U. z 20</w:t>
      </w:r>
      <w:r w:rsidR="00137750">
        <w:rPr>
          <w:rFonts w:ascii="Open Sans" w:hAnsi="Open Sans" w:cs="Open Sans"/>
          <w:b w:val="0"/>
        </w:rPr>
        <w:t>20</w:t>
      </w:r>
      <w:r w:rsidRPr="00841DEB">
        <w:rPr>
          <w:rFonts w:ascii="Open Sans" w:hAnsi="Open Sans" w:cs="Open Sans"/>
          <w:b w:val="0"/>
        </w:rPr>
        <w:t xml:space="preserve"> r. poz. </w:t>
      </w:r>
      <w:r w:rsidR="00137750">
        <w:rPr>
          <w:rFonts w:ascii="Open Sans" w:hAnsi="Open Sans" w:cs="Open Sans"/>
          <w:b w:val="0"/>
        </w:rPr>
        <w:t>1666</w:t>
      </w:r>
      <w:r w:rsidRPr="00841DEB">
        <w:rPr>
          <w:rFonts w:ascii="Open Sans" w:hAnsi="Open Sans" w:cs="Open Sans"/>
          <w:b w:val="0"/>
        </w:rPr>
        <w:t xml:space="preserve">z </w:t>
      </w:r>
      <w:proofErr w:type="spellStart"/>
      <w:r w:rsidRPr="00841DEB">
        <w:rPr>
          <w:rFonts w:ascii="Open Sans" w:hAnsi="Open Sans" w:cs="Open Sans"/>
          <w:b w:val="0"/>
        </w:rPr>
        <w:t>późn</w:t>
      </w:r>
      <w:proofErr w:type="spellEnd"/>
      <w:r w:rsidRPr="00841DEB">
        <w:rPr>
          <w:rFonts w:ascii="Open Sans" w:hAnsi="Open Sans" w:cs="Open Sans"/>
          <w:b w:val="0"/>
        </w:rPr>
        <w:t>. zm.)</w:t>
      </w:r>
      <w:r w:rsidR="00027C1D" w:rsidRPr="00027C1D">
        <w:rPr>
          <w:rFonts w:ascii="Open Sans" w:hAnsi="Open Sans" w:cs="Open Sans"/>
        </w:rPr>
        <w:t xml:space="preserve"> </w:t>
      </w:r>
      <w:r w:rsidR="00027C1D" w:rsidRPr="000D6C3C">
        <w:rPr>
          <w:rFonts w:ascii="Open Sans" w:hAnsi="Open Sans" w:cs="Open Sans"/>
          <w:b w:val="0"/>
          <w:bCs/>
        </w:rPr>
        <w:t xml:space="preserve">albo </w:t>
      </w:r>
      <w:r w:rsidR="000D787F">
        <w:rPr>
          <w:rFonts w:ascii="Open Sans" w:hAnsi="Open Sans" w:cs="Open Sans"/>
          <w:b w:val="0"/>
          <w:bCs/>
        </w:rPr>
        <w:t>otrzymania</w:t>
      </w:r>
      <w:r w:rsidR="000D787F" w:rsidRPr="000D6C3C">
        <w:rPr>
          <w:rFonts w:ascii="Open Sans" w:hAnsi="Open Sans" w:cs="Open Sans"/>
          <w:b w:val="0"/>
          <w:bCs/>
        </w:rPr>
        <w:t xml:space="preserve"> </w:t>
      </w:r>
      <w:r w:rsidR="00027C1D" w:rsidRPr="000D6C3C">
        <w:rPr>
          <w:rFonts w:ascii="Open Sans" w:hAnsi="Open Sans" w:cs="Open Sans"/>
          <w:b w:val="0"/>
          <w:bCs/>
        </w:rPr>
        <w:t xml:space="preserve">faktury elektronicznej w formacie PDF na adres e-mail Zamawiającego: </w:t>
      </w:r>
      <w:hyperlink r:id="rId11" w:history="1">
        <w:r w:rsidR="00027C1D" w:rsidRPr="00027C1D">
          <w:rPr>
            <w:rFonts w:ascii="Open Sans" w:hAnsi="Open Sans" w:cs="Open Sans"/>
          </w:rPr>
          <w:t>kontakt@zzw.waw.pl</w:t>
        </w:r>
      </w:hyperlink>
      <w:r w:rsidR="00027C1D">
        <w:rPr>
          <w:rFonts w:ascii="Open Sans" w:hAnsi="Open Sans" w:cs="Open Sans"/>
          <w:b w:val="0"/>
        </w:rPr>
        <w:t>.</w:t>
      </w:r>
    </w:p>
    <w:p w14:paraId="6510ED8A" w14:textId="77777777" w:rsidR="00027C1D" w:rsidRPr="00B8418E" w:rsidRDefault="00027C1D" w:rsidP="008650DB">
      <w:pPr>
        <w:pStyle w:val="Tekstpodstawowy2"/>
        <w:numPr>
          <w:ilvl w:val="2"/>
          <w:numId w:val="5"/>
        </w:numPr>
        <w:tabs>
          <w:tab w:val="clear" w:pos="2340"/>
        </w:tabs>
        <w:spacing w:line="240" w:lineRule="auto"/>
        <w:ind w:left="425" w:hanging="426"/>
        <w:rPr>
          <w:rFonts w:ascii="Open Sans" w:hAnsi="Open Sans" w:cs="Open Sans"/>
          <w:b w:val="0"/>
          <w:bCs/>
        </w:rPr>
      </w:pPr>
      <w:r>
        <w:rPr>
          <w:rFonts w:ascii="Open Sans" w:hAnsi="Open Sans" w:cs="Open Sans"/>
          <w:b w:val="0"/>
        </w:rPr>
        <w:t xml:space="preserve"> </w:t>
      </w:r>
      <w:r w:rsidR="00A73FD8" w:rsidRPr="00A73FD8">
        <w:rPr>
          <w:rFonts w:ascii="Open Sans" w:hAnsi="Open Sans" w:cs="Open Sans"/>
          <w:b w:val="0"/>
        </w:rPr>
        <w:t>Za termin zapłaty Strony uznają datę obciążenia rachunku bankowego Zamawiającego.</w:t>
      </w:r>
    </w:p>
    <w:p w14:paraId="5575B37A" w14:textId="77777777" w:rsidR="00027C1D" w:rsidRPr="000D6C3C" w:rsidRDefault="00027C1D" w:rsidP="008650DB">
      <w:pPr>
        <w:pStyle w:val="Tekstpodstawowy2"/>
        <w:numPr>
          <w:ilvl w:val="2"/>
          <w:numId w:val="5"/>
        </w:numPr>
        <w:tabs>
          <w:tab w:val="clear" w:pos="2340"/>
        </w:tabs>
        <w:spacing w:line="240" w:lineRule="auto"/>
        <w:ind w:left="425" w:hanging="426"/>
        <w:rPr>
          <w:rFonts w:ascii="Open Sans" w:hAnsi="Open Sans" w:cs="Open Sans"/>
          <w:b w:val="0"/>
          <w:bCs/>
        </w:rPr>
      </w:pPr>
      <w:r w:rsidRPr="000D6C3C">
        <w:rPr>
          <w:rFonts w:ascii="Open Sans" w:hAnsi="Open Sans" w:cs="Open Sans"/>
          <w:b w:val="0"/>
          <w:bCs/>
          <w:color w:val="000000"/>
        </w:rPr>
        <w:t xml:space="preserve">Zamawiający oświadcza, że wyraża zgodę na przesyłanie faktur w formie elektronicznej, wystawionych przez Wykonawcę zgodnie z obowiązującymi przepisami i postanowieniami niniejszej </w:t>
      </w:r>
      <w:r w:rsidRPr="000D6C3C">
        <w:rPr>
          <w:b w:val="0"/>
          <w:bCs/>
          <w:noProof/>
        </w:rPr>
        <w:drawing>
          <wp:inline distT="0" distB="0" distL="0" distR="0" wp14:anchorId="60104756" wp14:editId="6B8DA646">
            <wp:extent cx="10160" cy="101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0D6C3C">
        <w:rPr>
          <w:rFonts w:ascii="Open Sans" w:hAnsi="Open Sans" w:cs="Open Sans"/>
          <w:b w:val="0"/>
          <w:bCs/>
          <w:color w:val="000000"/>
        </w:rPr>
        <w:t xml:space="preserve">Umowy. </w:t>
      </w:r>
      <w:r w:rsidRPr="000D6C3C">
        <w:rPr>
          <w:b w:val="0"/>
          <w:bCs/>
          <w:noProof/>
        </w:rPr>
        <w:drawing>
          <wp:inline distT="0" distB="0" distL="0" distR="0" wp14:anchorId="3430CB2F" wp14:editId="4EEF9860">
            <wp:extent cx="10160" cy="101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1F734230" w14:textId="77777777" w:rsidR="00027C1D" w:rsidRPr="000D6C3C" w:rsidRDefault="00027C1D" w:rsidP="008650DB">
      <w:pPr>
        <w:pStyle w:val="Tekstpodstawowy2"/>
        <w:numPr>
          <w:ilvl w:val="2"/>
          <w:numId w:val="5"/>
        </w:numPr>
        <w:tabs>
          <w:tab w:val="clear" w:pos="2340"/>
        </w:tabs>
        <w:spacing w:line="240" w:lineRule="auto"/>
        <w:ind w:left="425" w:hanging="426"/>
        <w:rPr>
          <w:rFonts w:ascii="Open Sans" w:hAnsi="Open Sans" w:cs="Open Sans"/>
          <w:b w:val="0"/>
          <w:bCs/>
        </w:rPr>
      </w:pPr>
      <w:r w:rsidRPr="000D6C3C">
        <w:rPr>
          <w:rFonts w:ascii="Open Sans" w:hAnsi="Open Sans"/>
          <w:b w:val="0"/>
          <w:bCs/>
        </w:rPr>
        <w:t xml:space="preserve">Wykonawca oświadcza, że faktury elektroniczne będą przesyłane z następującego adresu e-mail: </w:t>
      </w:r>
      <w:r w:rsidRPr="000D6C3C">
        <w:rPr>
          <w:rFonts w:ascii="Open Sans" w:hAnsi="Open Sans"/>
        </w:rPr>
        <w:t>…………………………….</w:t>
      </w:r>
    </w:p>
    <w:p w14:paraId="23BEF060" w14:textId="77777777" w:rsidR="00027C1D" w:rsidRPr="000D6C3C" w:rsidRDefault="00027C1D" w:rsidP="008650DB">
      <w:pPr>
        <w:pStyle w:val="Tekstpodstawowy2"/>
        <w:numPr>
          <w:ilvl w:val="2"/>
          <w:numId w:val="5"/>
        </w:numPr>
        <w:tabs>
          <w:tab w:val="clear" w:pos="2340"/>
        </w:tabs>
        <w:spacing w:line="240" w:lineRule="auto"/>
        <w:ind w:left="425" w:hanging="426"/>
        <w:rPr>
          <w:rFonts w:ascii="Open Sans" w:hAnsi="Open Sans" w:cs="Open Sans"/>
          <w:b w:val="0"/>
          <w:bCs/>
        </w:rPr>
      </w:pPr>
      <w:r w:rsidRPr="000D6C3C">
        <w:rPr>
          <w:rFonts w:ascii="Open Sans" w:hAnsi="Open Sans"/>
          <w:b w:val="0"/>
          <w:bCs/>
        </w:rPr>
        <w:t>Wykonawca zapewnia autentyczność pochodzenia, integralność treści oraz czytelność faktury elektronicznej.</w:t>
      </w:r>
    </w:p>
    <w:p w14:paraId="6F184A8B" w14:textId="46ACD20D" w:rsidR="00027C1D" w:rsidRPr="00027C1D" w:rsidRDefault="00027C1D" w:rsidP="008650DB">
      <w:pPr>
        <w:pStyle w:val="Tekstpodstawowy2"/>
        <w:numPr>
          <w:ilvl w:val="2"/>
          <w:numId w:val="5"/>
        </w:numPr>
        <w:tabs>
          <w:tab w:val="clear" w:pos="2340"/>
        </w:tabs>
        <w:spacing w:line="240" w:lineRule="auto"/>
        <w:ind w:left="425" w:hanging="426"/>
        <w:rPr>
          <w:rFonts w:ascii="Open Sans" w:hAnsi="Open Sans" w:cs="Open Sans"/>
          <w:b w:val="0"/>
          <w:bCs/>
        </w:rPr>
      </w:pPr>
      <w:r w:rsidRPr="000D6C3C">
        <w:rPr>
          <w:b w:val="0"/>
          <w:bCs/>
          <w:noProof/>
        </w:rPr>
        <w:drawing>
          <wp:anchor distT="0" distB="0" distL="114300" distR="114300" simplePos="0" relativeHeight="251659264" behindDoc="0" locked="0" layoutInCell="1" allowOverlap="0" wp14:anchorId="58B56D98" wp14:editId="433A4E70">
            <wp:simplePos x="0" y="0"/>
            <wp:positionH relativeFrom="page">
              <wp:posOffset>652145</wp:posOffset>
            </wp:positionH>
            <wp:positionV relativeFrom="page">
              <wp:posOffset>4563110</wp:posOffset>
            </wp:positionV>
            <wp:extent cx="18415" cy="21590"/>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15" cy="21590"/>
                    </a:xfrm>
                    <a:prstGeom prst="rect">
                      <a:avLst/>
                    </a:prstGeom>
                    <a:noFill/>
                    <a:ln>
                      <a:noFill/>
                    </a:ln>
                  </pic:spPr>
                </pic:pic>
              </a:graphicData>
            </a:graphic>
          </wp:anchor>
        </w:drawing>
      </w:r>
      <w:r w:rsidRPr="000D6C3C">
        <w:rPr>
          <w:b w:val="0"/>
          <w:bCs/>
          <w:noProof/>
        </w:rPr>
        <w:drawing>
          <wp:anchor distT="0" distB="0" distL="114300" distR="114300" simplePos="0" relativeHeight="251660288" behindDoc="0" locked="0" layoutInCell="1" allowOverlap="0" wp14:anchorId="2EDFFFF2" wp14:editId="626AB7E9">
            <wp:simplePos x="0" y="0"/>
            <wp:positionH relativeFrom="page">
              <wp:posOffset>652145</wp:posOffset>
            </wp:positionH>
            <wp:positionV relativeFrom="page">
              <wp:posOffset>6730365</wp:posOffset>
            </wp:positionV>
            <wp:extent cx="6350" cy="12065"/>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anchor>
        </w:drawing>
      </w:r>
      <w:r w:rsidRPr="000D6C3C">
        <w:rPr>
          <w:b w:val="0"/>
          <w:bCs/>
          <w:noProof/>
        </w:rPr>
        <w:drawing>
          <wp:anchor distT="0" distB="0" distL="114300" distR="114300" simplePos="0" relativeHeight="251661312" behindDoc="0" locked="0" layoutInCell="1" allowOverlap="0" wp14:anchorId="331E4D0C" wp14:editId="2C7E9250">
            <wp:simplePos x="0" y="0"/>
            <wp:positionH relativeFrom="page">
              <wp:posOffset>298450</wp:posOffset>
            </wp:positionH>
            <wp:positionV relativeFrom="page">
              <wp:posOffset>7074535</wp:posOffset>
            </wp:positionV>
            <wp:extent cx="12065" cy="889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a:ln>
                      <a:noFill/>
                    </a:ln>
                  </pic:spPr>
                </pic:pic>
              </a:graphicData>
            </a:graphic>
          </wp:anchor>
        </w:drawing>
      </w:r>
      <w:r w:rsidRPr="000D6C3C">
        <w:rPr>
          <w:b w:val="0"/>
          <w:bCs/>
          <w:noProof/>
        </w:rPr>
        <w:drawing>
          <wp:anchor distT="0" distB="0" distL="114300" distR="114300" simplePos="0" relativeHeight="251662336" behindDoc="0" locked="0" layoutInCell="1" allowOverlap="0" wp14:anchorId="0EBFCF72" wp14:editId="6F860DB8">
            <wp:simplePos x="0" y="0"/>
            <wp:positionH relativeFrom="page">
              <wp:posOffset>494030</wp:posOffset>
            </wp:positionH>
            <wp:positionV relativeFrom="page">
              <wp:posOffset>9141460</wp:posOffset>
            </wp:positionV>
            <wp:extent cx="12065" cy="6350"/>
            <wp:effectExtent l="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a:ln>
                      <a:noFill/>
                    </a:ln>
                  </pic:spPr>
                </pic:pic>
              </a:graphicData>
            </a:graphic>
          </wp:anchor>
        </w:drawing>
      </w:r>
      <w:r w:rsidRPr="000D6C3C">
        <w:rPr>
          <w:rFonts w:ascii="Open Sans" w:hAnsi="Open Sans"/>
          <w:b w:val="0"/>
          <w:bCs/>
        </w:rPr>
        <w:t xml:space="preserve">Za datę otrzymania faktury elektronicznej przez Zamawiającego uznaje się datę wpływu faktury </w:t>
      </w:r>
      <w:r w:rsidRPr="000D6C3C">
        <w:rPr>
          <w:b w:val="0"/>
          <w:bCs/>
          <w:noProof/>
        </w:rPr>
        <w:drawing>
          <wp:inline distT="0" distB="0" distL="0" distR="0" wp14:anchorId="04C94CB9" wp14:editId="399118DE">
            <wp:extent cx="10160" cy="203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60" cy="20320"/>
                    </a:xfrm>
                    <a:prstGeom prst="rect">
                      <a:avLst/>
                    </a:prstGeom>
                    <a:noFill/>
                    <a:ln>
                      <a:noFill/>
                    </a:ln>
                  </pic:spPr>
                </pic:pic>
              </a:graphicData>
            </a:graphic>
          </wp:inline>
        </w:drawing>
      </w:r>
      <w:r w:rsidRPr="000D6C3C">
        <w:rPr>
          <w:rFonts w:ascii="Open Sans" w:hAnsi="Open Sans"/>
          <w:b w:val="0"/>
          <w:bCs/>
        </w:rPr>
        <w:t xml:space="preserve">elektronicznej w formacie PDF do skrzynki odbiorczej poczty elektronicznej Zamawiającego wskazanej w ust. </w:t>
      </w:r>
      <w:r>
        <w:rPr>
          <w:rFonts w:ascii="Open Sans" w:hAnsi="Open Sans"/>
          <w:b w:val="0"/>
          <w:bCs/>
        </w:rPr>
        <w:t>3</w:t>
      </w:r>
      <w:r w:rsidRPr="000D6C3C">
        <w:rPr>
          <w:rFonts w:ascii="Open Sans" w:hAnsi="Open Sans"/>
          <w:b w:val="0"/>
          <w:bCs/>
        </w:rPr>
        <w:t xml:space="preserve"> powyżej.</w:t>
      </w:r>
    </w:p>
    <w:p w14:paraId="11F0B521" w14:textId="77777777" w:rsidR="00B945A4" w:rsidRDefault="00B945A4" w:rsidP="008650DB">
      <w:pPr>
        <w:pStyle w:val="Tekstpodstawowy2"/>
        <w:numPr>
          <w:ilvl w:val="2"/>
          <w:numId w:val="5"/>
        </w:numPr>
        <w:tabs>
          <w:tab w:val="clear" w:pos="2340"/>
        </w:tabs>
        <w:spacing w:line="240" w:lineRule="auto"/>
        <w:ind w:left="425" w:hanging="426"/>
        <w:rPr>
          <w:rFonts w:ascii="Open Sans" w:hAnsi="Open Sans" w:cs="Open Sans"/>
          <w:b w:val="0"/>
          <w:bCs/>
        </w:rPr>
      </w:pPr>
      <w:r w:rsidRPr="00841DEB">
        <w:rPr>
          <w:rFonts w:ascii="Open Sans" w:hAnsi="Open Sans" w:cs="Open Sans"/>
          <w:b w:val="0"/>
          <w:bCs/>
        </w:rPr>
        <w:t xml:space="preserve">Wykonawca każdorazowo umieści na fakturze numer oraz datę zawarcia Umowy oraz następujące dane: </w:t>
      </w:r>
    </w:p>
    <w:p w14:paraId="5A616590" w14:textId="77777777" w:rsidR="00507186" w:rsidRDefault="00507186" w:rsidP="000D6C3C">
      <w:pPr>
        <w:pStyle w:val="Tekstpodstawowy2"/>
        <w:spacing w:line="240" w:lineRule="auto"/>
        <w:rPr>
          <w:rFonts w:ascii="Open Sans" w:hAnsi="Open Sans" w:cs="Open Sans"/>
          <w:b w:val="0"/>
          <w:bCs/>
        </w:rPr>
      </w:pPr>
    </w:p>
    <w:p w14:paraId="65823674" w14:textId="77777777" w:rsidR="00B945A4" w:rsidRPr="00841DEB" w:rsidRDefault="00B945A4" w:rsidP="008650DB">
      <w:pPr>
        <w:numPr>
          <w:ilvl w:val="0"/>
          <w:numId w:val="41"/>
        </w:numPr>
        <w:tabs>
          <w:tab w:val="left" w:pos="-1418"/>
          <w:tab w:val="left" w:pos="567"/>
        </w:tabs>
        <w:overflowPunct w:val="0"/>
        <w:autoSpaceDE w:val="0"/>
        <w:autoSpaceDN w:val="0"/>
        <w:adjustRightInd w:val="0"/>
        <w:spacing w:before="0"/>
        <w:ind w:left="1077"/>
        <w:textAlignment w:val="baseline"/>
        <w:rPr>
          <w:rFonts w:ascii="Open Sans" w:hAnsi="Open Sans" w:cs="Open Sans"/>
          <w:b/>
        </w:rPr>
      </w:pPr>
      <w:r w:rsidRPr="00841DEB">
        <w:rPr>
          <w:rFonts w:ascii="Open Sans" w:hAnsi="Open Sans" w:cs="Open Sans"/>
          <w:b/>
        </w:rPr>
        <w:t xml:space="preserve">Nabywca: </w:t>
      </w:r>
    </w:p>
    <w:p w14:paraId="4F6FE49E" w14:textId="77777777" w:rsidR="00B945A4" w:rsidRPr="00841DEB" w:rsidRDefault="00B945A4" w:rsidP="00B945A4">
      <w:pPr>
        <w:tabs>
          <w:tab w:val="left" w:pos="-1418"/>
          <w:tab w:val="left" w:pos="567"/>
        </w:tabs>
        <w:overflowPunct w:val="0"/>
        <w:autoSpaceDE w:val="0"/>
        <w:autoSpaceDN w:val="0"/>
        <w:adjustRightInd w:val="0"/>
        <w:spacing w:before="0"/>
        <w:ind w:left="1077"/>
        <w:textAlignment w:val="baseline"/>
        <w:rPr>
          <w:rFonts w:ascii="Open Sans" w:hAnsi="Open Sans" w:cs="Open Sans"/>
        </w:rPr>
      </w:pPr>
      <w:r w:rsidRPr="00841DEB">
        <w:rPr>
          <w:rFonts w:ascii="Open Sans" w:hAnsi="Open Sans" w:cs="Open Sans"/>
        </w:rPr>
        <w:t>Miasto Stołeczne Warszawa</w:t>
      </w:r>
    </w:p>
    <w:p w14:paraId="12A2717F" w14:textId="77777777" w:rsidR="00B945A4" w:rsidRPr="00841DEB" w:rsidRDefault="00B945A4" w:rsidP="00B945A4">
      <w:pPr>
        <w:tabs>
          <w:tab w:val="left" w:pos="-1418"/>
          <w:tab w:val="left" w:pos="567"/>
        </w:tabs>
        <w:overflowPunct w:val="0"/>
        <w:autoSpaceDE w:val="0"/>
        <w:autoSpaceDN w:val="0"/>
        <w:adjustRightInd w:val="0"/>
        <w:spacing w:before="0"/>
        <w:ind w:left="1077"/>
        <w:textAlignment w:val="baseline"/>
        <w:rPr>
          <w:rFonts w:ascii="Open Sans" w:hAnsi="Open Sans" w:cs="Open Sans"/>
        </w:rPr>
      </w:pPr>
      <w:r w:rsidRPr="00841DEB">
        <w:rPr>
          <w:rFonts w:ascii="Open Sans" w:hAnsi="Open Sans" w:cs="Open Sans"/>
        </w:rPr>
        <w:t>Plac Bankowy 3/5</w:t>
      </w:r>
    </w:p>
    <w:p w14:paraId="7CE8BE6B" w14:textId="77777777" w:rsidR="00B945A4" w:rsidRPr="00841DEB" w:rsidRDefault="00B945A4" w:rsidP="00B945A4">
      <w:pPr>
        <w:tabs>
          <w:tab w:val="left" w:pos="-1418"/>
          <w:tab w:val="left" w:pos="567"/>
        </w:tabs>
        <w:overflowPunct w:val="0"/>
        <w:autoSpaceDE w:val="0"/>
        <w:autoSpaceDN w:val="0"/>
        <w:adjustRightInd w:val="0"/>
        <w:spacing w:before="0"/>
        <w:ind w:left="1077"/>
        <w:textAlignment w:val="baseline"/>
        <w:rPr>
          <w:rFonts w:ascii="Open Sans" w:hAnsi="Open Sans" w:cs="Open Sans"/>
        </w:rPr>
      </w:pPr>
      <w:r w:rsidRPr="00841DEB">
        <w:rPr>
          <w:rFonts w:ascii="Open Sans" w:hAnsi="Open Sans" w:cs="Open Sans"/>
        </w:rPr>
        <w:t>00-950 Warszawa</w:t>
      </w:r>
    </w:p>
    <w:p w14:paraId="07DE124D" w14:textId="77777777" w:rsidR="00B945A4" w:rsidRPr="00841DEB" w:rsidRDefault="00B945A4" w:rsidP="00B945A4">
      <w:pPr>
        <w:tabs>
          <w:tab w:val="left" w:pos="-1418"/>
          <w:tab w:val="left" w:pos="567"/>
        </w:tabs>
        <w:overflowPunct w:val="0"/>
        <w:autoSpaceDE w:val="0"/>
        <w:autoSpaceDN w:val="0"/>
        <w:adjustRightInd w:val="0"/>
        <w:spacing w:before="0"/>
        <w:ind w:left="1077"/>
        <w:textAlignment w:val="baseline"/>
        <w:rPr>
          <w:rFonts w:ascii="Open Sans" w:hAnsi="Open Sans" w:cs="Open Sans"/>
        </w:rPr>
      </w:pPr>
      <w:r w:rsidRPr="00841DEB">
        <w:rPr>
          <w:rFonts w:ascii="Open Sans" w:hAnsi="Open Sans" w:cs="Open Sans"/>
        </w:rPr>
        <w:t>NIP: 525-22-48-481</w:t>
      </w:r>
    </w:p>
    <w:p w14:paraId="6D70B829" w14:textId="77777777" w:rsidR="00B945A4" w:rsidRPr="00841DEB" w:rsidRDefault="00B945A4" w:rsidP="008650DB">
      <w:pPr>
        <w:numPr>
          <w:ilvl w:val="0"/>
          <w:numId w:val="41"/>
        </w:numPr>
        <w:tabs>
          <w:tab w:val="left" w:pos="-1418"/>
          <w:tab w:val="left" w:pos="567"/>
        </w:tabs>
        <w:overflowPunct w:val="0"/>
        <w:autoSpaceDE w:val="0"/>
        <w:autoSpaceDN w:val="0"/>
        <w:adjustRightInd w:val="0"/>
        <w:spacing w:before="0"/>
        <w:ind w:left="1077"/>
        <w:textAlignment w:val="baseline"/>
        <w:rPr>
          <w:rFonts w:ascii="Open Sans" w:hAnsi="Open Sans" w:cs="Open Sans"/>
          <w:b/>
        </w:rPr>
      </w:pPr>
      <w:r w:rsidRPr="00841DEB">
        <w:rPr>
          <w:rFonts w:ascii="Open Sans" w:hAnsi="Open Sans" w:cs="Open Sans"/>
          <w:b/>
        </w:rPr>
        <w:t xml:space="preserve">Odbiorca/Płatnik faktury: </w:t>
      </w:r>
    </w:p>
    <w:p w14:paraId="1855F2D6" w14:textId="77777777" w:rsidR="00B945A4" w:rsidRPr="00841DEB" w:rsidRDefault="00B945A4" w:rsidP="00B945A4">
      <w:pPr>
        <w:tabs>
          <w:tab w:val="left" w:pos="-1418"/>
          <w:tab w:val="left" w:pos="567"/>
        </w:tabs>
        <w:overflowPunct w:val="0"/>
        <w:autoSpaceDE w:val="0"/>
        <w:autoSpaceDN w:val="0"/>
        <w:adjustRightInd w:val="0"/>
        <w:spacing w:before="0"/>
        <w:ind w:left="1077"/>
        <w:textAlignment w:val="baseline"/>
        <w:rPr>
          <w:rFonts w:ascii="Open Sans" w:hAnsi="Open Sans" w:cs="Open Sans"/>
        </w:rPr>
      </w:pPr>
      <w:r w:rsidRPr="00841DEB">
        <w:rPr>
          <w:rFonts w:ascii="Open Sans" w:hAnsi="Open Sans" w:cs="Open Sans"/>
        </w:rPr>
        <w:t>Zarząd Zieleni m.st. Warszawy</w:t>
      </w:r>
    </w:p>
    <w:p w14:paraId="3451AB9F" w14:textId="77777777" w:rsidR="00B945A4" w:rsidRPr="00841DEB" w:rsidRDefault="00B945A4" w:rsidP="00B945A4">
      <w:pPr>
        <w:tabs>
          <w:tab w:val="left" w:pos="-1418"/>
          <w:tab w:val="left" w:pos="567"/>
        </w:tabs>
        <w:overflowPunct w:val="0"/>
        <w:autoSpaceDE w:val="0"/>
        <w:autoSpaceDN w:val="0"/>
        <w:adjustRightInd w:val="0"/>
        <w:spacing w:before="0"/>
        <w:ind w:left="1077"/>
        <w:textAlignment w:val="baseline"/>
        <w:rPr>
          <w:rFonts w:ascii="Open Sans" w:hAnsi="Open Sans" w:cs="Open Sans"/>
        </w:rPr>
      </w:pPr>
      <w:r w:rsidRPr="00841DEB">
        <w:rPr>
          <w:rFonts w:ascii="Open Sans" w:hAnsi="Open Sans" w:cs="Open Sans"/>
        </w:rPr>
        <w:t>ul. Hoża 13A</w:t>
      </w:r>
    </w:p>
    <w:p w14:paraId="3C31CF39" w14:textId="77777777" w:rsidR="00B945A4" w:rsidRPr="00841DEB" w:rsidRDefault="00B945A4" w:rsidP="008650DB">
      <w:pPr>
        <w:numPr>
          <w:ilvl w:val="1"/>
          <w:numId w:val="57"/>
        </w:numPr>
        <w:tabs>
          <w:tab w:val="left" w:pos="-1418"/>
          <w:tab w:val="left" w:pos="567"/>
        </w:tabs>
        <w:overflowPunct w:val="0"/>
        <w:autoSpaceDE w:val="0"/>
        <w:autoSpaceDN w:val="0"/>
        <w:adjustRightInd w:val="0"/>
        <w:spacing w:before="0"/>
        <w:textAlignment w:val="baseline"/>
        <w:rPr>
          <w:rFonts w:ascii="Open Sans" w:hAnsi="Open Sans" w:cs="Open Sans"/>
        </w:rPr>
      </w:pPr>
      <w:r w:rsidRPr="00841DEB">
        <w:rPr>
          <w:rFonts w:ascii="Open Sans" w:hAnsi="Open Sans" w:cs="Open Sans"/>
        </w:rPr>
        <w:t>Warszawa</w:t>
      </w:r>
    </w:p>
    <w:p w14:paraId="5DE79D17" w14:textId="77777777" w:rsidR="00B945A4" w:rsidRPr="006231EF" w:rsidRDefault="00B945A4" w:rsidP="008650DB">
      <w:pPr>
        <w:numPr>
          <w:ilvl w:val="2"/>
          <w:numId w:val="5"/>
        </w:numPr>
        <w:tabs>
          <w:tab w:val="left" w:pos="-1418"/>
          <w:tab w:val="left" w:pos="426"/>
        </w:tabs>
        <w:overflowPunct w:val="0"/>
        <w:autoSpaceDE w:val="0"/>
        <w:autoSpaceDN w:val="0"/>
        <w:adjustRightInd w:val="0"/>
        <w:spacing w:before="0"/>
        <w:ind w:left="0" w:firstLine="0"/>
        <w:textAlignment w:val="baseline"/>
        <w:rPr>
          <w:rFonts w:ascii="Open Sans" w:hAnsi="Open Sans" w:cs="Open Sans"/>
          <w:b/>
          <w:lang w:eastAsia="ar-SA"/>
        </w:rPr>
      </w:pPr>
      <w:r w:rsidRPr="006231EF">
        <w:rPr>
          <w:rFonts w:ascii="Open Sans" w:hAnsi="Open Sans" w:cs="Open Sans"/>
          <w:lang w:eastAsia="ar-SA"/>
        </w:rPr>
        <w:t>Zamawiający oświadcza, że:</w:t>
      </w:r>
    </w:p>
    <w:p w14:paraId="19825DF7" w14:textId="77777777" w:rsidR="00B945A4" w:rsidRPr="00841DEB" w:rsidRDefault="00B945A4" w:rsidP="008650DB">
      <w:pPr>
        <w:numPr>
          <w:ilvl w:val="0"/>
          <w:numId w:val="56"/>
        </w:numPr>
        <w:spacing w:before="0" w:after="60"/>
        <w:rPr>
          <w:rFonts w:ascii="Open Sans" w:hAnsi="Open Sans" w:cs="Open Sans"/>
          <w:lang w:eastAsia="ar-SA"/>
        </w:rPr>
      </w:pPr>
      <w:r w:rsidRPr="00841DEB">
        <w:rPr>
          <w:rFonts w:ascii="Open Sans" w:hAnsi="Open Sans" w:cs="Open Sans"/>
        </w:rPr>
        <w:t>płatność za wykonany Przedmiot Umowy, dokonana będzie z zastosowaniem mechanizmu podzielonej płatności,</w:t>
      </w:r>
    </w:p>
    <w:p w14:paraId="395B81B5" w14:textId="280344EA" w:rsidR="009A63C9" w:rsidRPr="00841DEB" w:rsidRDefault="00B945A4" w:rsidP="008650DB">
      <w:pPr>
        <w:numPr>
          <w:ilvl w:val="0"/>
          <w:numId w:val="56"/>
        </w:numPr>
        <w:spacing w:before="0" w:after="60"/>
        <w:rPr>
          <w:rFonts w:ascii="Open Sans" w:hAnsi="Open Sans" w:cs="Open Sans"/>
          <w:lang w:eastAsia="ar-SA"/>
        </w:rPr>
      </w:pPr>
      <w:r w:rsidRPr="009A63C9">
        <w:rPr>
          <w:rFonts w:ascii="Open Sans" w:hAnsi="Open Sans" w:cs="Open Sans"/>
        </w:rPr>
        <w:t xml:space="preserve">posiada status dużego przedsiębiorcy w rozumieniu art. 4 pkt 6 ustawy z dnia 08 marca 2013 r. o przeciwdziałaniu nadmiernym opóźnieniom w transakcjach handlowych </w:t>
      </w:r>
      <w:r w:rsidR="009A63C9" w:rsidRPr="00841DEB">
        <w:rPr>
          <w:rFonts w:ascii="Open Sans" w:hAnsi="Open Sans" w:cs="Open Sans"/>
        </w:rPr>
        <w:t>(Dz. U. 20</w:t>
      </w:r>
      <w:r w:rsidR="009A63C9">
        <w:rPr>
          <w:rFonts w:ascii="Open Sans" w:hAnsi="Open Sans" w:cs="Open Sans"/>
        </w:rPr>
        <w:t>2</w:t>
      </w:r>
      <w:r w:rsidR="0047205A">
        <w:rPr>
          <w:rFonts w:ascii="Open Sans" w:hAnsi="Open Sans" w:cs="Open Sans"/>
        </w:rPr>
        <w:t>2</w:t>
      </w:r>
      <w:r w:rsidR="009A63C9" w:rsidRPr="00841DEB">
        <w:rPr>
          <w:rFonts w:ascii="Open Sans" w:hAnsi="Open Sans" w:cs="Open Sans"/>
        </w:rPr>
        <w:t xml:space="preserve"> r., poz. </w:t>
      </w:r>
      <w:r w:rsidR="0047205A">
        <w:rPr>
          <w:rFonts w:ascii="Open Sans" w:hAnsi="Open Sans" w:cs="Open Sans"/>
        </w:rPr>
        <w:t>893</w:t>
      </w:r>
      <w:r w:rsidR="009A63C9">
        <w:rPr>
          <w:rFonts w:ascii="Open Sans" w:hAnsi="Open Sans" w:cs="Open Sans"/>
        </w:rPr>
        <w:t>).</w:t>
      </w:r>
    </w:p>
    <w:p w14:paraId="068BC058" w14:textId="77777777" w:rsidR="00666891" w:rsidRPr="009A63C9" w:rsidRDefault="00131679" w:rsidP="008650DB">
      <w:pPr>
        <w:numPr>
          <w:ilvl w:val="0"/>
          <w:numId w:val="58"/>
        </w:numPr>
        <w:spacing w:before="0" w:after="60"/>
        <w:rPr>
          <w:rFonts w:ascii="Open Sans" w:eastAsia="Lucida Sans Unicode" w:hAnsi="Open Sans" w:cs="Open Sans"/>
          <w:color w:val="FF0000"/>
          <w:kern w:val="1"/>
        </w:rPr>
      </w:pPr>
      <w:r w:rsidRPr="009A63C9">
        <w:rPr>
          <w:rFonts w:ascii="Open Sans" w:hAnsi="Open Sans" w:cs="Open Sans"/>
          <w:bCs/>
        </w:rPr>
        <w:t>Zamawiający nie jest zobowiązany do wypłaty Wykonawcy całości kwoty stanowiącej wartość Umowy, o której mowa w § 15 ust. 1 wobec wynikającej z Umowy zasady zapłaty wynagrodzenia wyłącznie za zrealizowane faktycznie usługi i roboty budowlane objęte Przedmiotem umowy.</w:t>
      </w:r>
    </w:p>
    <w:p w14:paraId="3A5E9D4D" w14:textId="77777777" w:rsidR="00B945A4" w:rsidRPr="00D068E0" w:rsidRDefault="00B945A4" w:rsidP="008650DB">
      <w:pPr>
        <w:pStyle w:val="Tekstpodstawowy2"/>
        <w:numPr>
          <w:ilvl w:val="0"/>
          <w:numId w:val="58"/>
        </w:numPr>
        <w:spacing w:line="240" w:lineRule="auto"/>
        <w:rPr>
          <w:rFonts w:ascii="Open Sans" w:hAnsi="Open Sans" w:cs="Open Sans"/>
          <w:b w:val="0"/>
          <w:bCs/>
        </w:rPr>
      </w:pPr>
      <w:r w:rsidRPr="00135C9D">
        <w:rPr>
          <w:rFonts w:ascii="Open Sans" w:hAnsi="Open Sans" w:cs="Open Sans"/>
          <w:b w:val="0"/>
        </w:rPr>
        <w:lastRenderedPageBreak/>
        <w:t>Wykonawca oświadcza, że wskazany na fakturze rachunek bankowy jest rachunkiem rozliczeniowym służącym wyłącznie dla celów rozliczeń z tytułu prowadzonej przez niego działalności gospodarczej</w:t>
      </w:r>
      <w:r w:rsidRPr="00841DEB">
        <w:rPr>
          <w:rStyle w:val="Odwoanieprzypisudolnego"/>
          <w:rFonts w:ascii="Open Sans" w:hAnsi="Open Sans" w:cs="Open Sans"/>
          <w:b w:val="0"/>
        </w:rPr>
        <w:footnoteReference w:id="3"/>
      </w:r>
      <w:r w:rsidRPr="00135C9D">
        <w:rPr>
          <w:rFonts w:ascii="Open Sans" w:hAnsi="Open Sans" w:cs="Open Sans"/>
          <w:b w:val="0"/>
        </w:rPr>
        <w:t>.</w:t>
      </w:r>
    </w:p>
    <w:p w14:paraId="5AC568B0" w14:textId="77777777" w:rsidR="00D068E0" w:rsidRPr="00135C9D" w:rsidRDefault="00D068E0" w:rsidP="00D068E0">
      <w:pPr>
        <w:pStyle w:val="Tekstpodstawowy2"/>
        <w:spacing w:line="240" w:lineRule="auto"/>
        <w:ind w:left="360"/>
        <w:rPr>
          <w:rFonts w:ascii="Open Sans" w:hAnsi="Open Sans" w:cs="Open Sans"/>
          <w:b w:val="0"/>
          <w:bCs/>
        </w:rPr>
      </w:pPr>
    </w:p>
    <w:p w14:paraId="624E2058" w14:textId="77777777" w:rsidR="00B945A4" w:rsidRPr="00841DEB" w:rsidRDefault="00B945A4" w:rsidP="00B945A4">
      <w:pPr>
        <w:tabs>
          <w:tab w:val="left" w:pos="708"/>
        </w:tabs>
        <w:overflowPunct w:val="0"/>
        <w:autoSpaceDE w:val="0"/>
        <w:autoSpaceDN w:val="0"/>
        <w:adjustRightInd w:val="0"/>
        <w:jc w:val="center"/>
        <w:textAlignment w:val="baseline"/>
        <w:rPr>
          <w:rFonts w:ascii="Open Sans" w:hAnsi="Open Sans" w:cs="Open Sans"/>
          <w:b/>
          <w:bCs/>
        </w:rPr>
      </w:pPr>
      <w:r w:rsidRPr="00841DEB">
        <w:rPr>
          <w:rFonts w:ascii="Open Sans" w:hAnsi="Open Sans" w:cs="Open Sans"/>
          <w:b/>
          <w:bCs/>
        </w:rPr>
        <w:t>§ 1</w:t>
      </w:r>
      <w:r w:rsidR="00982E7B">
        <w:rPr>
          <w:rFonts w:ascii="Open Sans" w:hAnsi="Open Sans" w:cs="Open Sans"/>
          <w:b/>
          <w:bCs/>
        </w:rPr>
        <w:t>7</w:t>
      </w:r>
      <w:r w:rsidRPr="00841DEB">
        <w:rPr>
          <w:rFonts w:ascii="Open Sans" w:hAnsi="Open Sans" w:cs="Open Sans"/>
          <w:b/>
          <w:bCs/>
        </w:rPr>
        <w:t>.</w:t>
      </w:r>
    </w:p>
    <w:p w14:paraId="6A3BCC33" w14:textId="77777777" w:rsidR="00B945A4" w:rsidRPr="00841DEB" w:rsidRDefault="00B945A4" w:rsidP="00B945A4">
      <w:pPr>
        <w:tabs>
          <w:tab w:val="left" w:pos="708"/>
        </w:tabs>
        <w:overflowPunct w:val="0"/>
        <w:autoSpaceDE w:val="0"/>
        <w:autoSpaceDN w:val="0"/>
        <w:adjustRightInd w:val="0"/>
        <w:spacing w:before="0"/>
        <w:jc w:val="center"/>
        <w:textAlignment w:val="baseline"/>
        <w:rPr>
          <w:rFonts w:ascii="Open Sans" w:hAnsi="Open Sans" w:cs="Open Sans"/>
          <w:b/>
          <w:bCs/>
        </w:rPr>
      </w:pPr>
      <w:r w:rsidRPr="00841DEB">
        <w:rPr>
          <w:rFonts w:ascii="Open Sans" w:hAnsi="Open Sans" w:cs="Open Sans"/>
          <w:b/>
          <w:bCs/>
        </w:rPr>
        <w:t>Zabezpieczenie należytego wykonania Umowy</w:t>
      </w:r>
    </w:p>
    <w:p w14:paraId="1315A083" w14:textId="77777777" w:rsidR="009A63C9" w:rsidRPr="009A63C9" w:rsidRDefault="00B945A4" w:rsidP="008650DB">
      <w:pPr>
        <w:pStyle w:val="Akapitzlist"/>
        <w:numPr>
          <w:ilvl w:val="1"/>
          <w:numId w:val="42"/>
        </w:numPr>
        <w:tabs>
          <w:tab w:val="clear" w:pos="1080"/>
          <w:tab w:val="left" w:pos="426"/>
        </w:tabs>
        <w:ind w:left="426" w:hanging="426"/>
        <w:rPr>
          <w:rFonts w:ascii="Open Sans" w:hAnsi="Open Sans" w:cs="Open Sans"/>
        </w:rPr>
      </w:pPr>
      <w:r w:rsidRPr="00841DEB">
        <w:rPr>
          <w:rFonts w:ascii="Open Sans" w:hAnsi="Open Sans" w:cs="Open Sans"/>
        </w:rPr>
        <w:t xml:space="preserve">Wykonawca przed zawarciem Umowy wniósł zabezpieczenie należytego wykonania umowy na zasadach określonych w przepisach ustawy </w:t>
      </w:r>
      <w:proofErr w:type="spellStart"/>
      <w:r w:rsidRPr="00841DEB">
        <w:rPr>
          <w:rFonts w:ascii="Open Sans" w:hAnsi="Open Sans" w:cs="Open Sans"/>
        </w:rPr>
        <w:t>Pzp</w:t>
      </w:r>
      <w:proofErr w:type="spellEnd"/>
      <w:r w:rsidRPr="00841DEB">
        <w:rPr>
          <w:rFonts w:ascii="Open Sans" w:hAnsi="Open Sans" w:cs="Open Sans"/>
        </w:rPr>
        <w:t xml:space="preserve"> na kwotę równą </w:t>
      </w:r>
      <w:r w:rsidR="00E82233">
        <w:rPr>
          <w:rFonts w:ascii="Open Sans" w:hAnsi="Open Sans" w:cs="Open Sans"/>
        </w:rPr>
        <w:t>5</w:t>
      </w:r>
      <w:r w:rsidRPr="00841DEB">
        <w:rPr>
          <w:rFonts w:ascii="Open Sans" w:hAnsi="Open Sans" w:cs="Open Sans"/>
        </w:rPr>
        <w:t xml:space="preserve">% wartości wynagrodzenia określonego w § </w:t>
      </w:r>
      <w:r w:rsidR="00E82233">
        <w:rPr>
          <w:rFonts w:ascii="Open Sans" w:hAnsi="Open Sans" w:cs="Open Sans"/>
        </w:rPr>
        <w:t>15</w:t>
      </w:r>
      <w:r w:rsidRPr="00841DEB">
        <w:rPr>
          <w:rFonts w:ascii="Open Sans" w:hAnsi="Open Sans" w:cs="Open Sans"/>
        </w:rPr>
        <w:t xml:space="preserve"> ust. 1 Umowy w formie ………………………….…………… . Zabezpieczenie należytego wykonania Umowy ma na celu zabezpieczenie i ewentualne zaspokojenie roszczeń Zamawiającego z tytułu niewykonania lub nienależytego wykonania Umowy przez Wykonawcę, w tym usunięcia wad w okresie</w:t>
      </w:r>
      <w:r w:rsidR="00507186">
        <w:rPr>
          <w:rFonts w:ascii="Open Sans" w:hAnsi="Open Sans" w:cs="Open Sans"/>
        </w:rPr>
        <w:t xml:space="preserve"> </w:t>
      </w:r>
      <w:r w:rsidRPr="00841DEB">
        <w:rPr>
          <w:rFonts w:ascii="Open Sans" w:hAnsi="Open Sans" w:cs="Open Sans"/>
        </w:rPr>
        <w:t>rękojmi</w:t>
      </w:r>
      <w:r w:rsidR="00507186">
        <w:rPr>
          <w:rFonts w:ascii="Open Sans" w:hAnsi="Open Sans" w:cs="Open Sans"/>
        </w:rPr>
        <w:t xml:space="preserve"> i gwarancji</w:t>
      </w:r>
      <w:r w:rsidRPr="00841DEB">
        <w:rPr>
          <w:rFonts w:ascii="Open Sans" w:hAnsi="Open Sans" w:cs="Open Sans"/>
        </w:rPr>
        <w:t>, w szczególności roszczeń Zamawiającego wobec Wykonawcy o zapłatę kar umownych.</w:t>
      </w:r>
    </w:p>
    <w:p w14:paraId="3FBB8F37" w14:textId="77777777" w:rsidR="00B945A4" w:rsidRPr="00423159" w:rsidRDefault="00B945A4" w:rsidP="008650DB">
      <w:pPr>
        <w:pStyle w:val="Akapitzlist"/>
        <w:numPr>
          <w:ilvl w:val="1"/>
          <w:numId w:val="42"/>
        </w:numPr>
        <w:tabs>
          <w:tab w:val="clear" w:pos="1080"/>
          <w:tab w:val="left" w:pos="426"/>
        </w:tabs>
        <w:ind w:left="426" w:hanging="426"/>
        <w:jc w:val="left"/>
        <w:rPr>
          <w:rFonts w:ascii="Open Sans" w:hAnsi="Open Sans" w:cs="Open Sans"/>
        </w:rPr>
      </w:pPr>
      <w:r w:rsidRPr="00423159">
        <w:rPr>
          <w:rFonts w:ascii="Open Sans" w:hAnsi="Open Sans" w:cs="Open Sans"/>
        </w:rPr>
        <w:t xml:space="preserve">Jeżeli zabezpieczenie należytego wykonania Umowy, o którym mowa w ust. 1, wniesione zostanie w pieniądzu, Zamawiający przechowa je na oprocentowanym rachunku bankowym. Dowód wniesienia zabezpieczenie należytego wykonania Umowy w pieniądzu musi zawierać w rubryce „tytułem” sformułowanie ze zwrotem: „zabezpieczenie należytego wykonania Umowy </w:t>
      </w:r>
      <w:r w:rsidR="00423159" w:rsidRPr="00423159">
        <w:rPr>
          <w:rFonts w:ascii="Open Sans" w:hAnsi="Open Sans" w:cs="Open Sans"/>
        </w:rPr>
        <w:t xml:space="preserve">„Opracowanie kompletnej dokumentacji projektowej wraz ze </w:t>
      </w:r>
      <w:proofErr w:type="spellStart"/>
      <w:r w:rsidR="00423159" w:rsidRPr="00423159">
        <w:rPr>
          <w:rFonts w:ascii="Open Sans" w:hAnsi="Open Sans" w:cs="Open Sans"/>
        </w:rPr>
        <w:t>STWOiR</w:t>
      </w:r>
      <w:proofErr w:type="spellEnd"/>
      <w:r w:rsidR="00423159" w:rsidRPr="00423159">
        <w:rPr>
          <w:rFonts w:ascii="Open Sans" w:hAnsi="Open Sans" w:cs="Open Sans"/>
        </w:rPr>
        <w:t xml:space="preserve"> oraz wykonanie robót budowlanych polegających na budowie strefy aktywności fizycznej oraz wypoczynku pod mostem Siekierkowskim na części działki o nr ew. 15/2 z obrębu 1-07-17 na północny-wschód od ul. Gwintowej, w Dzielnicy Mokotów, w m.st. Warszawa w ramach projektu z budżetu obywatelskiego na 2022 pn. „Sport i zabawa pod Siekierkowskim: Zagospodarowanie przestrzeni pod mostem w celach rekreacyjnych oraz </w:t>
      </w:r>
      <w:proofErr w:type="spellStart"/>
      <w:r w:rsidR="00423159" w:rsidRPr="00423159">
        <w:rPr>
          <w:rFonts w:ascii="Open Sans" w:hAnsi="Open Sans" w:cs="Open Sans"/>
        </w:rPr>
        <w:t>StreetArt</w:t>
      </w:r>
      <w:proofErr w:type="spellEnd"/>
      <w:r w:rsidR="00423159" w:rsidRPr="00423159">
        <w:rPr>
          <w:rFonts w:ascii="Open Sans" w:hAnsi="Open Sans" w:cs="Open Sans"/>
        </w:rPr>
        <w:t>”.</w:t>
      </w:r>
    </w:p>
    <w:p w14:paraId="197211B7" w14:textId="77777777" w:rsidR="00B945A4" w:rsidRPr="00841DEB" w:rsidRDefault="00B945A4" w:rsidP="008650DB">
      <w:pPr>
        <w:pStyle w:val="Akapitzlist"/>
        <w:numPr>
          <w:ilvl w:val="1"/>
          <w:numId w:val="42"/>
        </w:numPr>
        <w:tabs>
          <w:tab w:val="clear" w:pos="1080"/>
          <w:tab w:val="left" w:pos="426"/>
        </w:tabs>
        <w:ind w:left="426" w:hanging="426"/>
        <w:rPr>
          <w:rFonts w:ascii="Open Sans" w:hAnsi="Open Sans" w:cs="Open Sans"/>
        </w:rPr>
      </w:pPr>
      <w:r w:rsidRPr="00841DEB">
        <w:rPr>
          <w:rFonts w:ascii="Open Sans" w:hAnsi="Open Sans" w:cs="Open Sans"/>
        </w:rPr>
        <w:t>Zabezpieczenie wnoszone w pieniądzu Wykonawca wpłaca przelewem na rachunek bankowy Zamawiającego w Banku Handlowym w Warszawie S.A. Rachunek sum depozytowych Zarząd Zieleni m.st. Warszawy 91 1030 1508 0000 0005 5110 7035.</w:t>
      </w:r>
    </w:p>
    <w:p w14:paraId="481E6010" w14:textId="77777777" w:rsidR="00B945A4" w:rsidRPr="00841DEB" w:rsidRDefault="00B945A4" w:rsidP="008650DB">
      <w:pPr>
        <w:pStyle w:val="Akapitzlist"/>
        <w:numPr>
          <w:ilvl w:val="1"/>
          <w:numId w:val="42"/>
        </w:numPr>
        <w:tabs>
          <w:tab w:val="clear" w:pos="1080"/>
          <w:tab w:val="left" w:pos="426"/>
        </w:tabs>
        <w:ind w:left="426" w:hanging="426"/>
        <w:rPr>
          <w:rFonts w:ascii="Open Sans" w:hAnsi="Open Sans" w:cs="Open Sans"/>
        </w:rPr>
      </w:pPr>
      <w:r w:rsidRPr="00841DEB">
        <w:rPr>
          <w:rFonts w:ascii="Open Sans" w:hAnsi="Open Sans" w:cs="Open Sans"/>
        </w:rPr>
        <w:t xml:space="preserve">Beneficjentem zabezpieczenia należytego wykonania Umowy jest Zamawiający w ramach którego działa Zarząd Zieleni m.st. Warszawa. </w:t>
      </w:r>
    </w:p>
    <w:p w14:paraId="505823B2" w14:textId="77777777" w:rsidR="00B945A4" w:rsidRPr="00841DEB" w:rsidRDefault="00B945A4" w:rsidP="008650DB">
      <w:pPr>
        <w:pStyle w:val="Akapitzlist"/>
        <w:numPr>
          <w:ilvl w:val="1"/>
          <w:numId w:val="42"/>
        </w:numPr>
        <w:tabs>
          <w:tab w:val="clear" w:pos="1080"/>
          <w:tab w:val="left" w:pos="426"/>
        </w:tabs>
        <w:ind w:left="426" w:hanging="426"/>
        <w:rPr>
          <w:rFonts w:ascii="Open Sans" w:hAnsi="Open Sans" w:cs="Open Sans"/>
        </w:rPr>
      </w:pPr>
      <w:r w:rsidRPr="00841DEB">
        <w:rPr>
          <w:rFonts w:ascii="Open Sans" w:hAnsi="Open Sans" w:cs="Open Sans"/>
        </w:rPr>
        <w:t>Koszty zabezpieczenia należytego wykonania Umowy ponosi Wykonawca.</w:t>
      </w:r>
    </w:p>
    <w:p w14:paraId="605E545B" w14:textId="77777777" w:rsidR="00B945A4" w:rsidRPr="00841DEB" w:rsidRDefault="00B945A4" w:rsidP="008650DB">
      <w:pPr>
        <w:pStyle w:val="Akapitzlist"/>
        <w:numPr>
          <w:ilvl w:val="1"/>
          <w:numId w:val="42"/>
        </w:numPr>
        <w:tabs>
          <w:tab w:val="clear" w:pos="1080"/>
          <w:tab w:val="left" w:pos="426"/>
        </w:tabs>
        <w:ind w:left="426" w:hanging="426"/>
        <w:rPr>
          <w:rFonts w:ascii="Open Sans" w:hAnsi="Open Sans" w:cs="Open Sans"/>
        </w:rPr>
      </w:pPr>
      <w:r w:rsidRPr="00841DEB">
        <w:rPr>
          <w:rFonts w:ascii="Open Sans" w:hAnsi="Open Sans" w:cs="Open Sans"/>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1DD70818" w14:textId="77777777" w:rsidR="00B945A4" w:rsidRPr="00841DEB" w:rsidRDefault="00B945A4" w:rsidP="008650DB">
      <w:pPr>
        <w:pStyle w:val="Akapitzlist"/>
        <w:numPr>
          <w:ilvl w:val="1"/>
          <w:numId w:val="42"/>
        </w:numPr>
        <w:tabs>
          <w:tab w:val="clear" w:pos="1080"/>
          <w:tab w:val="left" w:pos="426"/>
        </w:tabs>
        <w:ind w:left="426" w:hanging="426"/>
        <w:rPr>
          <w:rFonts w:ascii="Open Sans" w:hAnsi="Open Sans" w:cs="Open Sans"/>
          <w:strike/>
        </w:rPr>
      </w:pPr>
      <w:r w:rsidRPr="00841DEB">
        <w:rPr>
          <w:rFonts w:ascii="Open Sans" w:hAnsi="Open Sans" w:cs="Open Sans"/>
        </w:rPr>
        <w:t>Kwota w wysokości stanowiąca 70% zabezpieczenia należytego wykonania Umowy, zostanie zwrócona w terminie 30 dni od dnia bezusterkowego odbioru końcowego Przedmiotu umowy.</w:t>
      </w:r>
    </w:p>
    <w:p w14:paraId="5D5E3CCF" w14:textId="77777777" w:rsidR="00B945A4" w:rsidRPr="00841DEB" w:rsidRDefault="00B945A4" w:rsidP="008650DB">
      <w:pPr>
        <w:pStyle w:val="Akapitzlist"/>
        <w:numPr>
          <w:ilvl w:val="1"/>
          <w:numId w:val="42"/>
        </w:numPr>
        <w:tabs>
          <w:tab w:val="clear" w:pos="1080"/>
          <w:tab w:val="left" w:pos="426"/>
        </w:tabs>
        <w:ind w:left="426" w:hanging="426"/>
        <w:rPr>
          <w:rFonts w:ascii="Open Sans" w:hAnsi="Open Sans" w:cs="Open Sans"/>
        </w:rPr>
      </w:pPr>
      <w:r w:rsidRPr="00841DEB">
        <w:rPr>
          <w:rFonts w:ascii="Open Sans" w:hAnsi="Open Sans" w:cs="Open Sans"/>
        </w:rPr>
        <w:t>Kwota pozostawiona na zabezpieczenie roszczeń z tytułu rękojmi za wady</w:t>
      </w:r>
      <w:r w:rsidR="006C5FA3">
        <w:rPr>
          <w:rFonts w:ascii="Open Sans" w:hAnsi="Open Sans" w:cs="Open Sans"/>
        </w:rPr>
        <w:t xml:space="preserve"> i gwarancji</w:t>
      </w:r>
      <w:r w:rsidRPr="00841DEB">
        <w:rPr>
          <w:rFonts w:ascii="Open Sans" w:hAnsi="Open Sans" w:cs="Open Sans"/>
        </w:rPr>
        <w:t xml:space="preserve">, wynosząca 30 % wartości zabezpieczenia należytego wykonania Umowy, zostanie zwrócona nie później niż w 15 dniu po upływie </w:t>
      </w:r>
      <w:r w:rsidRPr="00756DEB">
        <w:rPr>
          <w:rFonts w:ascii="Open Sans" w:hAnsi="Open Sans" w:cs="Open Sans"/>
        </w:rPr>
        <w:t>okresu rękojmi</w:t>
      </w:r>
      <w:r w:rsidR="009C1C35" w:rsidRPr="00756DEB">
        <w:rPr>
          <w:rFonts w:ascii="Open Sans" w:hAnsi="Open Sans" w:cs="Open Sans"/>
        </w:rPr>
        <w:t xml:space="preserve"> i gwarancji</w:t>
      </w:r>
      <w:r w:rsidRPr="00841DEB">
        <w:rPr>
          <w:rFonts w:ascii="Open Sans" w:hAnsi="Open Sans" w:cs="Open Sans"/>
        </w:rPr>
        <w:t xml:space="preserve">, o którym mowa </w:t>
      </w:r>
      <w:r w:rsidRPr="001C45E4">
        <w:rPr>
          <w:rFonts w:ascii="Open Sans" w:hAnsi="Open Sans" w:cs="Open Sans"/>
          <w:color w:val="000000" w:themeColor="text1"/>
        </w:rPr>
        <w:t>w §</w:t>
      </w:r>
      <w:r w:rsidR="006C5FA3">
        <w:rPr>
          <w:rFonts w:ascii="Open Sans" w:hAnsi="Open Sans" w:cs="Open Sans"/>
          <w:color w:val="000000" w:themeColor="text1"/>
        </w:rPr>
        <w:t xml:space="preserve"> </w:t>
      </w:r>
      <w:r w:rsidRPr="001C45E4">
        <w:rPr>
          <w:rFonts w:ascii="Open Sans" w:hAnsi="Open Sans" w:cs="Open Sans"/>
          <w:color w:val="000000" w:themeColor="text1"/>
        </w:rPr>
        <w:t>1</w:t>
      </w:r>
      <w:r w:rsidR="001C45E4" w:rsidRPr="001C45E4">
        <w:rPr>
          <w:rFonts w:ascii="Open Sans" w:hAnsi="Open Sans" w:cs="Open Sans"/>
          <w:color w:val="000000" w:themeColor="text1"/>
        </w:rPr>
        <w:t>8</w:t>
      </w:r>
      <w:r w:rsidRPr="001C45E4">
        <w:rPr>
          <w:rFonts w:ascii="Open Sans" w:hAnsi="Open Sans" w:cs="Open Sans"/>
          <w:color w:val="000000" w:themeColor="text1"/>
        </w:rPr>
        <w:t xml:space="preserve"> ust. </w:t>
      </w:r>
      <w:r w:rsidR="00131679">
        <w:rPr>
          <w:rFonts w:ascii="Open Sans" w:hAnsi="Open Sans" w:cs="Open Sans"/>
          <w:color w:val="000000" w:themeColor="text1"/>
        </w:rPr>
        <w:t>7</w:t>
      </w:r>
      <w:r w:rsidR="009C1C35">
        <w:rPr>
          <w:rFonts w:ascii="Open Sans" w:hAnsi="Open Sans" w:cs="Open Sans"/>
          <w:color w:val="000000" w:themeColor="text1"/>
        </w:rPr>
        <w:t xml:space="preserve"> i 10</w:t>
      </w:r>
      <w:r w:rsidR="001C45E4">
        <w:rPr>
          <w:rFonts w:ascii="Open Sans" w:hAnsi="Open Sans" w:cs="Open Sans"/>
          <w:color w:val="000000" w:themeColor="text1"/>
        </w:rPr>
        <w:t>.</w:t>
      </w:r>
    </w:p>
    <w:p w14:paraId="034FC4F8" w14:textId="77777777" w:rsidR="00B945A4" w:rsidRPr="00841DEB" w:rsidRDefault="00B945A4" w:rsidP="008650DB">
      <w:pPr>
        <w:pStyle w:val="Akapitzlist"/>
        <w:numPr>
          <w:ilvl w:val="1"/>
          <w:numId w:val="42"/>
        </w:numPr>
        <w:tabs>
          <w:tab w:val="clear" w:pos="1080"/>
          <w:tab w:val="left" w:pos="426"/>
        </w:tabs>
        <w:ind w:left="426" w:hanging="426"/>
        <w:rPr>
          <w:rFonts w:ascii="Open Sans" w:hAnsi="Open Sans" w:cs="Open Sans"/>
        </w:rPr>
      </w:pPr>
      <w:r w:rsidRPr="00841DEB">
        <w:rPr>
          <w:rFonts w:ascii="Open Sans" w:hAnsi="Open Sans" w:cs="Open Sans"/>
        </w:rPr>
        <w:t xml:space="preserve">W trakcie realizacji Umowy Wykonawca może dokonać zmiany formy zabezpieczenia należytego wykonania Umowy na jedną lub kilka form, o których mowa w przepisach ustawy </w:t>
      </w:r>
      <w:proofErr w:type="spellStart"/>
      <w:r w:rsidRPr="00841DEB">
        <w:rPr>
          <w:rFonts w:ascii="Open Sans" w:hAnsi="Open Sans" w:cs="Open Sans"/>
        </w:rPr>
        <w:t>Pzp</w:t>
      </w:r>
      <w:proofErr w:type="spellEnd"/>
      <w:r w:rsidRPr="00841DEB">
        <w:rPr>
          <w:rFonts w:ascii="Open Sans" w:hAnsi="Open Sans" w:cs="Open Sans"/>
        </w:rPr>
        <w:t>, pod warunkiem, że zmiana formy zabezpieczenia zostanie dokonana z zachowaniem ciągłości zabezpieczenia i bez zmniejszenia jego wysokości.</w:t>
      </w:r>
    </w:p>
    <w:p w14:paraId="2644038F" w14:textId="77777777" w:rsidR="00B945A4" w:rsidRPr="00841DEB" w:rsidRDefault="00B945A4" w:rsidP="008650DB">
      <w:pPr>
        <w:pStyle w:val="Akapitzlist"/>
        <w:numPr>
          <w:ilvl w:val="1"/>
          <w:numId w:val="42"/>
        </w:numPr>
        <w:tabs>
          <w:tab w:val="clear" w:pos="1080"/>
          <w:tab w:val="left" w:pos="426"/>
        </w:tabs>
        <w:ind w:left="426" w:hanging="426"/>
        <w:rPr>
          <w:rFonts w:ascii="Open Sans" w:hAnsi="Open Sans" w:cs="Open Sans"/>
        </w:rPr>
      </w:pPr>
      <w:r w:rsidRPr="00841DEB">
        <w:rPr>
          <w:rFonts w:ascii="Open Sans" w:hAnsi="Open Sans" w:cs="Open Sans"/>
        </w:rPr>
        <w:lastRenderedPageBreak/>
        <w:t xml:space="preserve">Zabezpieczenie należytego wykonania Umowy pozostaje w dyspozycji Zamawiającego i zachowuje swoją ważność na czas określony w Umowie. </w:t>
      </w:r>
    </w:p>
    <w:p w14:paraId="1A4957E6" w14:textId="654E9AEE" w:rsidR="00B945A4" w:rsidRPr="00841DEB" w:rsidRDefault="00B945A4" w:rsidP="008650DB">
      <w:pPr>
        <w:pStyle w:val="Akapitzlist"/>
        <w:numPr>
          <w:ilvl w:val="1"/>
          <w:numId w:val="42"/>
        </w:numPr>
        <w:tabs>
          <w:tab w:val="clear" w:pos="1080"/>
          <w:tab w:val="left" w:pos="426"/>
        </w:tabs>
        <w:ind w:left="426" w:hanging="426"/>
        <w:rPr>
          <w:rFonts w:ascii="Open Sans" w:hAnsi="Open Sans" w:cs="Open Sans"/>
        </w:rPr>
      </w:pPr>
      <w:r w:rsidRPr="00841DEB">
        <w:rPr>
          <w:rFonts w:ascii="Open Sans" w:hAnsi="Open Sans" w:cs="Open Sans"/>
        </w:rPr>
        <w:t xml:space="preserve">Jeżeli nie zajdzie powód do realizacji zabezpieczenia w całości lub w części, podlega ono zwrotowi Wykonawcy odpowiednio w całości lub w części w terminach, o których mowa w ust. </w:t>
      </w:r>
      <w:r w:rsidR="00133910">
        <w:rPr>
          <w:rFonts w:ascii="Open Sans" w:hAnsi="Open Sans" w:cs="Open Sans"/>
        </w:rPr>
        <w:t xml:space="preserve">7 </w:t>
      </w:r>
      <w:r w:rsidRPr="00841DEB">
        <w:rPr>
          <w:rFonts w:ascii="Open Sans" w:hAnsi="Open Sans" w:cs="Open Sans"/>
        </w:rPr>
        <w:t xml:space="preserve">i </w:t>
      </w:r>
      <w:r w:rsidR="00133910">
        <w:rPr>
          <w:rFonts w:ascii="Open Sans" w:hAnsi="Open Sans" w:cs="Open Sans"/>
        </w:rPr>
        <w:t>8</w:t>
      </w:r>
      <w:r w:rsidRPr="00841DEB">
        <w:rPr>
          <w:rFonts w:ascii="Open Sans" w:hAnsi="Open Sans" w:cs="Open Sans"/>
        </w:rPr>
        <w:t xml:space="preserve"> powyżej.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0ABDDFF6" w14:textId="77777777" w:rsidR="00B945A4" w:rsidRPr="00841DEB" w:rsidRDefault="00B945A4" w:rsidP="008650DB">
      <w:pPr>
        <w:pStyle w:val="Akapitzlist"/>
        <w:numPr>
          <w:ilvl w:val="1"/>
          <w:numId w:val="42"/>
        </w:numPr>
        <w:tabs>
          <w:tab w:val="clear" w:pos="1080"/>
          <w:tab w:val="left" w:pos="426"/>
        </w:tabs>
        <w:ind w:left="426" w:hanging="426"/>
        <w:rPr>
          <w:rFonts w:ascii="Open Sans" w:hAnsi="Open Sans" w:cs="Open Sans"/>
        </w:rPr>
      </w:pPr>
      <w:r w:rsidRPr="00841DEB">
        <w:rPr>
          <w:rFonts w:ascii="Open Sans" w:hAnsi="Open Sans" w:cs="Open Sans"/>
        </w:rPr>
        <w:t>Zamawiający z zabezpieczenia należytego wykonania Umowy, może bez zgody Wykonawcy, potrącić wszelkie należności wynikające z Umowy i przepisów prawa z tytułu niewykonania lub nienależytego wykonania Umowy, w tym kary umowne, jak i koszty wykonania zastępczego.</w:t>
      </w:r>
    </w:p>
    <w:p w14:paraId="314585D5" w14:textId="77777777" w:rsidR="00B945A4" w:rsidRPr="000D6C3C" w:rsidRDefault="00B945A4" w:rsidP="008650DB">
      <w:pPr>
        <w:pStyle w:val="Akapitzlist"/>
        <w:numPr>
          <w:ilvl w:val="1"/>
          <w:numId w:val="42"/>
        </w:numPr>
        <w:tabs>
          <w:tab w:val="clear" w:pos="1080"/>
          <w:tab w:val="left" w:pos="426"/>
        </w:tabs>
        <w:ind w:left="426" w:hanging="426"/>
        <w:rPr>
          <w:rFonts w:ascii="Open Sans" w:hAnsi="Open Sans" w:cs="Open Sans"/>
        </w:rPr>
      </w:pPr>
      <w:r w:rsidRPr="00841DEB">
        <w:rPr>
          <w:rFonts w:ascii="Open Sans" w:hAnsi="Open Sans" w:cs="Open Sans"/>
        </w:rPr>
        <w:t>W przypadku przedłużenia czasu realizacji Przedmiotu umowy, niezależnie od przyczyn tego wydłużenia Wykonawca ma obowiązek w dniu zawarcia aneksu do umowy przedstawić Zamawiającemu stosowny aneks do gwarancji/poręczenia albo nową gwarancję/poręczenie lub wpłacić odpowiednie zabezpieczenie w gotówce, gwarantujące zachowanie ciągłości i wysokości zabezpieczenia. W przypadku gdy nie zostanie wniesione zabezpieczenie gwarantujące zachowanie ciągłości i wysokości zabezpieczenia należytego wykonania Umowy, Zamawiający w celu zabezpieczenia roszczeń wynikających z Umowy zatrzyma należną kwotę zabezpieczenia z tego tytułu poprzez potrącenie jej z najbliższej płatności za fakturę Wykonawcy.</w:t>
      </w:r>
    </w:p>
    <w:p w14:paraId="532C0F53" w14:textId="77777777" w:rsidR="00820DD8" w:rsidRPr="00D068E0" w:rsidRDefault="00820DD8" w:rsidP="008650DB">
      <w:pPr>
        <w:pStyle w:val="Akapitzlist"/>
        <w:numPr>
          <w:ilvl w:val="1"/>
          <w:numId w:val="42"/>
        </w:numPr>
        <w:tabs>
          <w:tab w:val="clear" w:pos="1080"/>
          <w:tab w:val="left" w:pos="426"/>
          <w:tab w:val="num" w:pos="1495"/>
        </w:tabs>
        <w:ind w:left="426" w:hanging="426"/>
        <w:rPr>
          <w:rFonts w:ascii="Open Sans" w:hAnsi="Open Sans" w:cs="Open Sans"/>
        </w:rPr>
      </w:pPr>
      <w:r w:rsidRPr="00D670CC">
        <w:rPr>
          <w:rFonts w:ascii="Open Sans" w:hAnsi="Open Sans" w:cs="Open Sans"/>
          <w:color w:val="000000"/>
        </w:rPr>
        <w:t xml:space="preserve">W przypadku nieprzedłużenia lub niewniesienia nowego zabezpieczenia najpóźniej na 30 dni przed upływem terminu ważności dotychczasowego zabezpieczenia wniesionego w innej formie niż w pieniądzu, </w:t>
      </w:r>
      <w:r>
        <w:rPr>
          <w:rFonts w:ascii="Open Sans" w:hAnsi="Open Sans" w:cs="Open Sans"/>
          <w:color w:val="000000"/>
        </w:rPr>
        <w:t>Z</w:t>
      </w:r>
      <w:r w:rsidRPr="00D670CC">
        <w:rPr>
          <w:rFonts w:ascii="Open Sans" w:hAnsi="Open Sans" w:cs="Open Sans"/>
          <w:color w:val="000000"/>
        </w:rPr>
        <w:t>amawiający zmienia formę na zabezpieczenie w pieniądzu, przez wypłatę kwoty z dotychczasowego zabezpieczenia.</w:t>
      </w:r>
      <w:r w:rsidRPr="00BC7179">
        <w:rPr>
          <w:rFonts w:ascii="Verdana" w:hAnsi="Verdana"/>
          <w:color w:val="000000"/>
        </w:rPr>
        <w:t xml:space="preserve"> </w:t>
      </w:r>
      <w:r w:rsidRPr="00D670CC">
        <w:rPr>
          <w:rFonts w:ascii="Open Sans" w:hAnsi="Open Sans" w:cs="Open Sans"/>
          <w:color w:val="000000"/>
        </w:rPr>
        <w:t>Wypłata, o której mowa powyżej, następuje nie później niż w ostatnim dniu ważności dotychczasowego zabezpieczenia.</w:t>
      </w:r>
    </w:p>
    <w:p w14:paraId="5C54BFEA" w14:textId="77777777" w:rsidR="00D068E0" w:rsidRPr="000D6C3C" w:rsidRDefault="00D068E0" w:rsidP="00D068E0">
      <w:pPr>
        <w:pStyle w:val="Akapitzlist"/>
        <w:tabs>
          <w:tab w:val="left" w:pos="426"/>
        </w:tabs>
        <w:ind w:left="426"/>
        <w:rPr>
          <w:rFonts w:ascii="Open Sans" w:hAnsi="Open Sans" w:cs="Open Sans"/>
        </w:rPr>
      </w:pPr>
    </w:p>
    <w:p w14:paraId="3A5348E7" w14:textId="77777777" w:rsidR="00B945A4" w:rsidRPr="00841DEB" w:rsidRDefault="00B945A4" w:rsidP="00B945A4">
      <w:pPr>
        <w:ind w:left="284"/>
        <w:jc w:val="center"/>
        <w:rPr>
          <w:rFonts w:ascii="Open Sans" w:hAnsi="Open Sans" w:cs="Open Sans"/>
          <w:b/>
        </w:rPr>
      </w:pPr>
      <w:r w:rsidRPr="00841DEB">
        <w:rPr>
          <w:rFonts w:ascii="Open Sans" w:hAnsi="Open Sans" w:cs="Open Sans"/>
          <w:b/>
        </w:rPr>
        <w:t>§ 1</w:t>
      </w:r>
      <w:r w:rsidR="00C04EE8">
        <w:rPr>
          <w:rFonts w:ascii="Open Sans" w:hAnsi="Open Sans" w:cs="Open Sans"/>
          <w:b/>
        </w:rPr>
        <w:t>8</w:t>
      </w:r>
    </w:p>
    <w:p w14:paraId="2820980B" w14:textId="77777777" w:rsidR="00B945A4" w:rsidRPr="00841DEB" w:rsidRDefault="00B945A4" w:rsidP="00B945A4">
      <w:pPr>
        <w:spacing w:before="0"/>
        <w:ind w:left="284"/>
        <w:jc w:val="center"/>
        <w:rPr>
          <w:rFonts w:ascii="Open Sans" w:hAnsi="Open Sans" w:cs="Open Sans"/>
          <w:b/>
        </w:rPr>
      </w:pPr>
      <w:r w:rsidRPr="00841DEB">
        <w:rPr>
          <w:rFonts w:ascii="Open Sans" w:hAnsi="Open Sans" w:cs="Open Sans"/>
          <w:b/>
        </w:rPr>
        <w:t>Odbiory</w:t>
      </w:r>
      <w:r w:rsidR="00131679">
        <w:rPr>
          <w:rFonts w:ascii="Open Sans" w:hAnsi="Open Sans" w:cs="Open Sans"/>
          <w:b/>
        </w:rPr>
        <w:t xml:space="preserve"> robót budowlanych</w:t>
      </w:r>
      <w:r w:rsidRPr="00841DEB">
        <w:rPr>
          <w:rFonts w:ascii="Open Sans" w:hAnsi="Open Sans" w:cs="Open Sans"/>
          <w:b/>
        </w:rPr>
        <w:t>, rękojmia i gwarancja</w:t>
      </w:r>
    </w:p>
    <w:p w14:paraId="05759479" w14:textId="77777777" w:rsidR="00B945A4" w:rsidRPr="00841DEB" w:rsidRDefault="00B945A4" w:rsidP="008650DB">
      <w:pPr>
        <w:numPr>
          <w:ilvl w:val="0"/>
          <w:numId w:val="7"/>
        </w:numPr>
        <w:tabs>
          <w:tab w:val="clear" w:pos="340"/>
        </w:tabs>
        <w:ind w:left="426" w:hanging="426"/>
        <w:rPr>
          <w:rFonts w:ascii="Open Sans" w:hAnsi="Open Sans" w:cs="Open Sans"/>
          <w:bCs/>
        </w:rPr>
      </w:pPr>
      <w:r w:rsidRPr="00841DEB">
        <w:rPr>
          <w:rFonts w:ascii="Open Sans" w:hAnsi="Open Sans" w:cs="Open Sans"/>
          <w:bCs/>
        </w:rPr>
        <w:t>Strony ustalają, że przedmiotem:</w:t>
      </w:r>
    </w:p>
    <w:p w14:paraId="0ACD9B76" w14:textId="77777777" w:rsidR="0026100C" w:rsidRPr="00382781" w:rsidRDefault="0026100C" w:rsidP="008650DB">
      <w:pPr>
        <w:numPr>
          <w:ilvl w:val="1"/>
          <w:numId w:val="7"/>
        </w:numPr>
        <w:tabs>
          <w:tab w:val="clear" w:pos="1364"/>
        </w:tabs>
        <w:ind w:left="851" w:hanging="425"/>
        <w:rPr>
          <w:rFonts w:ascii="Open Sans" w:hAnsi="Open Sans" w:cs="Open Sans"/>
          <w:bCs/>
        </w:rPr>
      </w:pPr>
      <w:r w:rsidRPr="00382781">
        <w:rPr>
          <w:rFonts w:ascii="Open Sans" w:hAnsi="Open Sans" w:cs="Open Sans"/>
          <w:bCs/>
        </w:rPr>
        <w:t>odbiorów zanikowych</w:t>
      </w:r>
      <w:r w:rsidRPr="00382781">
        <w:rPr>
          <w:rFonts w:ascii="Open Sans" w:hAnsi="Open Sans" w:cs="Open Sans"/>
          <w:b/>
          <w:bCs/>
        </w:rPr>
        <w:t xml:space="preserve"> </w:t>
      </w:r>
      <w:r w:rsidRPr="00382781">
        <w:rPr>
          <w:rFonts w:ascii="Open Sans" w:hAnsi="Open Sans" w:cs="Open Sans"/>
          <w:bCs/>
        </w:rPr>
        <w:t xml:space="preserve">będą roboty zanikające oraz roboty ulegające zakryciu, </w:t>
      </w:r>
    </w:p>
    <w:p w14:paraId="0CD1A582" w14:textId="4239F9C3" w:rsidR="00B945A4" w:rsidRDefault="00B945A4" w:rsidP="008650DB">
      <w:pPr>
        <w:numPr>
          <w:ilvl w:val="1"/>
          <w:numId w:val="7"/>
        </w:numPr>
        <w:tabs>
          <w:tab w:val="clear" w:pos="1364"/>
        </w:tabs>
        <w:ind w:left="851" w:hanging="425"/>
        <w:rPr>
          <w:rFonts w:ascii="Open Sans" w:hAnsi="Open Sans" w:cs="Open Sans"/>
          <w:bCs/>
        </w:rPr>
      </w:pPr>
      <w:r w:rsidRPr="00841DEB">
        <w:rPr>
          <w:rFonts w:ascii="Open Sans" w:hAnsi="Open Sans" w:cs="Open Sans"/>
          <w:bCs/>
        </w:rPr>
        <w:t>odbioru końcowego będzie potwierdzenie wykonania w całości Przedmiotu Umowy potwierdzone</w:t>
      </w:r>
      <w:r w:rsidR="0026100C">
        <w:rPr>
          <w:rFonts w:ascii="Open Sans" w:hAnsi="Open Sans" w:cs="Open Sans"/>
          <w:bCs/>
        </w:rPr>
        <w:t>go</w:t>
      </w:r>
      <w:r w:rsidRPr="00841DEB">
        <w:rPr>
          <w:rFonts w:ascii="Open Sans" w:hAnsi="Open Sans" w:cs="Open Sans"/>
          <w:bCs/>
        </w:rPr>
        <w:t xml:space="preserve"> protokoł</w:t>
      </w:r>
      <w:r w:rsidR="0026100C">
        <w:rPr>
          <w:rFonts w:ascii="Open Sans" w:hAnsi="Open Sans" w:cs="Open Sans"/>
          <w:bCs/>
        </w:rPr>
        <w:t>ami</w:t>
      </w:r>
      <w:r w:rsidRPr="00841DEB">
        <w:rPr>
          <w:rFonts w:ascii="Open Sans" w:hAnsi="Open Sans" w:cs="Open Sans"/>
          <w:bCs/>
        </w:rPr>
        <w:t xml:space="preserve"> odbioru końcowego, </w:t>
      </w:r>
      <w:bookmarkStart w:id="6" w:name="_Hlk31715894"/>
      <w:r w:rsidRPr="00841DEB">
        <w:rPr>
          <w:rFonts w:ascii="Open Sans" w:hAnsi="Open Sans" w:cs="Open Sans"/>
          <w:bCs/>
        </w:rPr>
        <w:t>podpisanym</w:t>
      </w:r>
      <w:r w:rsidR="0026100C">
        <w:rPr>
          <w:rFonts w:ascii="Open Sans" w:hAnsi="Open Sans" w:cs="Open Sans"/>
          <w:bCs/>
        </w:rPr>
        <w:t xml:space="preserve">i </w:t>
      </w:r>
      <w:r w:rsidRPr="00841DEB">
        <w:rPr>
          <w:rFonts w:ascii="Open Sans" w:hAnsi="Open Sans" w:cs="Open Sans"/>
          <w:bCs/>
        </w:rPr>
        <w:t>bez zastrzeżeń przez Strony lub ich upoważnionych przedstawicieli,</w:t>
      </w:r>
      <w:bookmarkEnd w:id="6"/>
    </w:p>
    <w:p w14:paraId="61C72313" w14:textId="77777777" w:rsidR="0026100C" w:rsidRPr="0026100C" w:rsidRDefault="0026100C" w:rsidP="008650DB">
      <w:pPr>
        <w:numPr>
          <w:ilvl w:val="1"/>
          <w:numId w:val="7"/>
        </w:numPr>
        <w:tabs>
          <w:tab w:val="clear" w:pos="1364"/>
        </w:tabs>
        <w:ind w:left="851" w:hanging="425"/>
        <w:rPr>
          <w:rFonts w:ascii="Open Sans" w:hAnsi="Open Sans" w:cs="Open Sans"/>
        </w:rPr>
      </w:pPr>
      <w:bookmarkStart w:id="7" w:name="_Hlk47598140"/>
      <w:r w:rsidRPr="00382781">
        <w:rPr>
          <w:rFonts w:ascii="Open Sans" w:hAnsi="Open Sans" w:cs="Open Sans"/>
          <w:bCs/>
        </w:rPr>
        <w:t>odbiorów w okresie rękojmi i gwarancji będzie stan techniczny Przedmiotu umowy w okresie rękojmi i gwarancji,</w:t>
      </w:r>
      <w:bookmarkEnd w:id="7"/>
    </w:p>
    <w:p w14:paraId="2F99683E" w14:textId="77777777" w:rsidR="00B945A4" w:rsidRPr="00841DEB" w:rsidRDefault="00B945A4" w:rsidP="008650DB">
      <w:pPr>
        <w:numPr>
          <w:ilvl w:val="1"/>
          <w:numId w:val="7"/>
        </w:numPr>
        <w:tabs>
          <w:tab w:val="clear" w:pos="1364"/>
        </w:tabs>
        <w:ind w:left="851" w:hanging="425"/>
        <w:rPr>
          <w:rFonts w:ascii="Open Sans" w:hAnsi="Open Sans" w:cs="Open Sans"/>
        </w:rPr>
      </w:pPr>
      <w:r w:rsidRPr="00841DEB">
        <w:rPr>
          <w:rFonts w:ascii="Open Sans" w:hAnsi="Open Sans" w:cs="Open Sans"/>
          <w:bCs/>
        </w:rPr>
        <w:t xml:space="preserve">odbioru ostatecznego będzie </w:t>
      </w:r>
      <w:r w:rsidRPr="00841DEB">
        <w:rPr>
          <w:rFonts w:ascii="Open Sans" w:hAnsi="Open Sans" w:cs="Open Sans"/>
        </w:rPr>
        <w:t xml:space="preserve">potwierdzenie usunięcia wszystkich wad w okresie rękojmi i gwarancji i potwierdzenie wykonania przez Wykonawcę wszystkich obowiązków wynikających z Umowy dotyczących </w:t>
      </w:r>
      <w:r w:rsidRPr="00841DEB">
        <w:rPr>
          <w:rFonts w:ascii="Open Sans" w:hAnsi="Open Sans" w:cs="Open Sans"/>
          <w:bCs/>
        </w:rPr>
        <w:t>Przedmiotu Umowy stwierdzone w protokole odbioru ostatecznego</w:t>
      </w:r>
      <w:r w:rsidRPr="00841DEB">
        <w:rPr>
          <w:rFonts w:ascii="Open Sans" w:hAnsi="Open Sans" w:cs="Open Sans"/>
        </w:rPr>
        <w:t>,</w:t>
      </w:r>
      <w:r w:rsidRPr="00841DEB">
        <w:rPr>
          <w:rFonts w:ascii="Open Sans" w:hAnsi="Open Sans" w:cs="Open Sans"/>
          <w:bCs/>
        </w:rPr>
        <w:t xml:space="preserve"> podpisanym bez zastrzeżeń przez Strony lub ich upoważnionych przedstawicieli,</w:t>
      </w:r>
    </w:p>
    <w:p w14:paraId="2B40F249" w14:textId="77777777" w:rsidR="00B945A4" w:rsidRPr="00841DEB" w:rsidRDefault="00B945A4" w:rsidP="008650DB">
      <w:pPr>
        <w:numPr>
          <w:ilvl w:val="0"/>
          <w:numId w:val="7"/>
        </w:numPr>
        <w:tabs>
          <w:tab w:val="clear" w:pos="340"/>
        </w:tabs>
        <w:ind w:left="425" w:hanging="425"/>
        <w:rPr>
          <w:rFonts w:ascii="Open Sans" w:hAnsi="Open Sans" w:cs="Open Sans"/>
        </w:rPr>
      </w:pPr>
      <w:r w:rsidRPr="00841DEB">
        <w:rPr>
          <w:rFonts w:ascii="Open Sans" w:hAnsi="Open Sans" w:cs="Open Sans"/>
        </w:rPr>
        <w:t>W przypadku odbioru końcowego, Wykonawca:</w:t>
      </w:r>
    </w:p>
    <w:p w14:paraId="759B933D" w14:textId="77777777" w:rsidR="00B945A4" w:rsidRPr="00841DEB" w:rsidRDefault="00B945A4" w:rsidP="008650DB">
      <w:pPr>
        <w:numPr>
          <w:ilvl w:val="1"/>
          <w:numId w:val="7"/>
        </w:numPr>
        <w:tabs>
          <w:tab w:val="clear" w:pos="1364"/>
        </w:tabs>
        <w:ind w:left="709" w:hanging="283"/>
        <w:rPr>
          <w:rFonts w:ascii="Open Sans" w:hAnsi="Open Sans" w:cs="Open Sans"/>
        </w:rPr>
      </w:pPr>
      <w:r w:rsidRPr="00841DEB">
        <w:rPr>
          <w:rFonts w:ascii="Open Sans" w:hAnsi="Open Sans" w:cs="Open Sans"/>
        </w:rPr>
        <w:t>przeprowadzi przed czynnościami odbioru wymagane próby i sprawdzenia. O terminie ich przeprowadzenia Wykonawca zawiadomi Zamawiającego pisemnie, nie później niż na 5 dni przed terminem wyznaczonym do dokonania prób i sprawdzeń,</w:t>
      </w:r>
    </w:p>
    <w:p w14:paraId="6C6C7841" w14:textId="77777777" w:rsidR="00B945A4" w:rsidRDefault="00B945A4" w:rsidP="008650DB">
      <w:pPr>
        <w:numPr>
          <w:ilvl w:val="1"/>
          <w:numId w:val="7"/>
        </w:numPr>
        <w:tabs>
          <w:tab w:val="clear" w:pos="1364"/>
        </w:tabs>
        <w:ind w:left="709" w:hanging="283"/>
        <w:rPr>
          <w:rFonts w:ascii="Open Sans" w:hAnsi="Open Sans" w:cs="Open Sans"/>
        </w:rPr>
      </w:pPr>
      <w:r w:rsidRPr="00841DEB">
        <w:rPr>
          <w:rFonts w:ascii="Open Sans" w:hAnsi="Open Sans" w:cs="Open Sans"/>
        </w:rPr>
        <w:t xml:space="preserve">zakończy wszystkie roboty oraz przeprowadzi z wynikiem pozytywnym wymagane próby i sprawdzenia w trybie ustalonym w punkcie 1) oraz powiadomi Zamawiającego pisemnie na adres wskazany w </w:t>
      </w:r>
      <w:r w:rsidRPr="001C45E4">
        <w:rPr>
          <w:rFonts w:ascii="Open Sans" w:hAnsi="Open Sans" w:cs="Open Sans"/>
          <w:color w:val="000000" w:themeColor="text1"/>
        </w:rPr>
        <w:t>§2</w:t>
      </w:r>
      <w:r w:rsidR="001C45E4" w:rsidRPr="001C45E4">
        <w:rPr>
          <w:rFonts w:ascii="Open Sans" w:hAnsi="Open Sans" w:cs="Open Sans"/>
          <w:color w:val="000000" w:themeColor="text1"/>
        </w:rPr>
        <w:t>8</w:t>
      </w:r>
      <w:r w:rsidRPr="001C45E4">
        <w:rPr>
          <w:rFonts w:ascii="Open Sans" w:hAnsi="Open Sans" w:cs="Open Sans"/>
          <w:color w:val="000000" w:themeColor="text1"/>
        </w:rPr>
        <w:t xml:space="preserve"> ust. 3</w:t>
      </w:r>
      <w:r w:rsidRPr="00841DEB">
        <w:rPr>
          <w:rFonts w:ascii="Open Sans" w:hAnsi="Open Sans" w:cs="Open Sans"/>
        </w:rPr>
        <w:t xml:space="preserve">. Potwierdzenie gotowości do odbioru przez Inspektora Nadzoru </w:t>
      </w:r>
      <w:r w:rsidRPr="00841DEB">
        <w:rPr>
          <w:rFonts w:ascii="Open Sans" w:hAnsi="Open Sans" w:cs="Open Sans"/>
        </w:rPr>
        <w:lastRenderedPageBreak/>
        <w:t>lub brak ustosunkowania się do pisma w ciągu 5 dni, będzie oznaczało osiągnięcie gotowości do odbioru z dniem pisemnego zawiadomienia.</w:t>
      </w:r>
    </w:p>
    <w:p w14:paraId="184E4170" w14:textId="77777777" w:rsidR="005411CC" w:rsidRPr="00382781" w:rsidRDefault="005411CC" w:rsidP="008650DB">
      <w:pPr>
        <w:numPr>
          <w:ilvl w:val="0"/>
          <w:numId w:val="7"/>
        </w:numPr>
        <w:tabs>
          <w:tab w:val="clear" w:pos="340"/>
        </w:tabs>
        <w:ind w:left="425" w:hanging="425"/>
        <w:rPr>
          <w:rFonts w:ascii="Open Sans" w:hAnsi="Open Sans" w:cs="Open Sans"/>
        </w:rPr>
      </w:pPr>
      <w:r w:rsidRPr="00382781">
        <w:rPr>
          <w:rFonts w:ascii="Open Sans" w:hAnsi="Open Sans" w:cs="Open Sans"/>
        </w:rPr>
        <w:t>W przypadku odbiorów zanikowych:</w:t>
      </w:r>
    </w:p>
    <w:p w14:paraId="0D3127DA" w14:textId="77777777" w:rsidR="006E79EC" w:rsidRDefault="005411CC" w:rsidP="008650DB">
      <w:pPr>
        <w:numPr>
          <w:ilvl w:val="1"/>
          <w:numId w:val="7"/>
        </w:numPr>
        <w:tabs>
          <w:tab w:val="clear" w:pos="1364"/>
        </w:tabs>
        <w:ind w:left="851" w:hanging="425"/>
        <w:rPr>
          <w:rFonts w:ascii="Open Sans" w:hAnsi="Open Sans" w:cs="Open Sans"/>
        </w:rPr>
      </w:pPr>
      <w:r w:rsidRPr="00382781">
        <w:rPr>
          <w:rFonts w:ascii="Open Sans" w:hAnsi="Open Sans" w:cs="Open Sans"/>
        </w:rPr>
        <w:t xml:space="preserve">kierownik budowy zgłasza gotowość do odbioru </w:t>
      </w:r>
      <w:r w:rsidR="006E79EC">
        <w:rPr>
          <w:rFonts w:ascii="Open Sans" w:hAnsi="Open Sans" w:cs="Open Sans"/>
        </w:rPr>
        <w:t>za pośrednictwem poczty elektronicznej</w:t>
      </w:r>
      <w:r w:rsidRPr="00382781">
        <w:rPr>
          <w:rFonts w:ascii="Open Sans" w:hAnsi="Open Sans" w:cs="Open Sans"/>
        </w:rPr>
        <w:t>, jednocześnie informując o tym Inspektora Nadzoru Zamawiającego,</w:t>
      </w:r>
    </w:p>
    <w:p w14:paraId="31D29895" w14:textId="77777777" w:rsidR="006E79EC" w:rsidRPr="006E79EC" w:rsidRDefault="005411CC" w:rsidP="008650DB">
      <w:pPr>
        <w:numPr>
          <w:ilvl w:val="1"/>
          <w:numId w:val="7"/>
        </w:numPr>
        <w:tabs>
          <w:tab w:val="clear" w:pos="1364"/>
        </w:tabs>
        <w:ind w:left="851" w:hanging="425"/>
        <w:rPr>
          <w:rFonts w:ascii="Open Sans" w:hAnsi="Open Sans" w:cs="Open Sans"/>
        </w:rPr>
      </w:pPr>
      <w:r w:rsidRPr="006E79EC">
        <w:rPr>
          <w:rFonts w:ascii="Open Sans" w:hAnsi="Open Sans" w:cs="Open Sans"/>
        </w:rPr>
        <w:t>właściwi branżowo Inspektorzy Nadzoru Zamawiającego dokonują odbioru nie później niż w ciągu 3 dni od daty zgłoszenia przez kierownika budowy</w:t>
      </w:r>
      <w:r w:rsidR="006E79EC" w:rsidRPr="006E79EC">
        <w:rPr>
          <w:rFonts w:ascii="Open Sans" w:hAnsi="Open Sans" w:cs="Open Sans"/>
        </w:rPr>
        <w:t>. Z czynności odbioru sporządzony zosta</w:t>
      </w:r>
      <w:r w:rsidR="006E79EC">
        <w:rPr>
          <w:rFonts w:ascii="Open Sans" w:hAnsi="Open Sans" w:cs="Open Sans"/>
        </w:rPr>
        <w:t>je</w:t>
      </w:r>
      <w:r w:rsidR="006E79EC" w:rsidRPr="006E79EC">
        <w:rPr>
          <w:rFonts w:ascii="Open Sans" w:hAnsi="Open Sans" w:cs="Open Sans"/>
        </w:rPr>
        <w:t xml:space="preserve"> protokół, który </w:t>
      </w:r>
      <w:r w:rsidR="006E79EC">
        <w:rPr>
          <w:rFonts w:ascii="Open Sans" w:hAnsi="Open Sans" w:cs="Open Sans"/>
        </w:rPr>
        <w:t>winien</w:t>
      </w:r>
      <w:r w:rsidR="006E79EC" w:rsidRPr="006E79EC">
        <w:rPr>
          <w:rFonts w:ascii="Open Sans" w:hAnsi="Open Sans" w:cs="Open Sans"/>
        </w:rPr>
        <w:t xml:space="preserve"> zawierać ustalenia poczynione w toku odbioru.</w:t>
      </w:r>
    </w:p>
    <w:p w14:paraId="7734636B" w14:textId="77777777" w:rsidR="00B945A4" w:rsidRPr="00841DEB" w:rsidRDefault="00B945A4" w:rsidP="008650DB">
      <w:pPr>
        <w:numPr>
          <w:ilvl w:val="0"/>
          <w:numId w:val="7"/>
        </w:numPr>
        <w:tabs>
          <w:tab w:val="clear" w:pos="340"/>
        </w:tabs>
        <w:ind w:left="425" w:hanging="425"/>
        <w:rPr>
          <w:rFonts w:ascii="Open Sans" w:hAnsi="Open Sans" w:cs="Open Sans"/>
        </w:rPr>
      </w:pPr>
      <w:r w:rsidRPr="00841DEB">
        <w:rPr>
          <w:rFonts w:ascii="Open Sans" w:hAnsi="Open Sans" w:cs="Open Sans"/>
        </w:rPr>
        <w:t xml:space="preserve">Zamawiający, z uwzględnieniem postanowień ust. </w:t>
      </w:r>
      <w:r w:rsidR="00323B1E">
        <w:rPr>
          <w:rFonts w:ascii="Open Sans" w:hAnsi="Open Sans" w:cs="Open Sans"/>
        </w:rPr>
        <w:t>6</w:t>
      </w:r>
      <w:r w:rsidRPr="00841DEB">
        <w:rPr>
          <w:rFonts w:ascii="Open Sans" w:hAnsi="Open Sans" w:cs="Open Sans"/>
        </w:rPr>
        <w:t>, powoła Komisję odbiorową oraz wyznaczy datę i rozpocznie czynności odbioru końcowego w ciągu 7 dni od daty osiągnięcia przez Wykonawcę gotowości do odbioru.</w:t>
      </w:r>
    </w:p>
    <w:p w14:paraId="2FD6F12A" w14:textId="77777777" w:rsidR="00B945A4" w:rsidRPr="00841DEB" w:rsidRDefault="00B945A4" w:rsidP="008650DB">
      <w:pPr>
        <w:numPr>
          <w:ilvl w:val="0"/>
          <w:numId w:val="7"/>
        </w:numPr>
        <w:tabs>
          <w:tab w:val="clear" w:pos="340"/>
        </w:tabs>
        <w:ind w:left="425" w:hanging="425"/>
        <w:rPr>
          <w:rFonts w:ascii="Open Sans" w:hAnsi="Open Sans" w:cs="Open Sans"/>
        </w:rPr>
      </w:pPr>
      <w:r w:rsidRPr="00841DEB">
        <w:rPr>
          <w:rFonts w:ascii="Open Sans" w:hAnsi="Open Sans" w:cs="Open Sans"/>
        </w:rPr>
        <w:t xml:space="preserve">Jeżeli w toku czynności odbioru zostaną stwierdzone wady, Zamawiającemu będą przysługiwały następujące uprawnienia, w przypadku: </w:t>
      </w:r>
    </w:p>
    <w:p w14:paraId="63EEA44F" w14:textId="77777777" w:rsidR="00B945A4" w:rsidRPr="00841DEB" w:rsidRDefault="00B945A4" w:rsidP="008650DB">
      <w:pPr>
        <w:numPr>
          <w:ilvl w:val="1"/>
          <w:numId w:val="7"/>
        </w:numPr>
        <w:tabs>
          <w:tab w:val="clear" w:pos="1364"/>
        </w:tabs>
        <w:ind w:left="851" w:hanging="425"/>
        <w:rPr>
          <w:rFonts w:ascii="Open Sans" w:hAnsi="Open Sans" w:cs="Open Sans"/>
        </w:rPr>
      </w:pPr>
      <w:r w:rsidRPr="00841DEB">
        <w:rPr>
          <w:rFonts w:ascii="Open Sans" w:hAnsi="Open Sans" w:cs="Open Sans"/>
        </w:rPr>
        <w:t xml:space="preserve">wad nieistotnych nadających się do usunięcia – Zamawiający dokona odbioru, wyznaczając jednocześnie termin na ich usunięcie, </w:t>
      </w:r>
    </w:p>
    <w:p w14:paraId="5522528D" w14:textId="77777777" w:rsidR="00B945A4" w:rsidRPr="00841DEB" w:rsidRDefault="00B945A4" w:rsidP="008650DB">
      <w:pPr>
        <w:numPr>
          <w:ilvl w:val="1"/>
          <w:numId w:val="7"/>
        </w:numPr>
        <w:tabs>
          <w:tab w:val="clear" w:pos="1364"/>
        </w:tabs>
        <w:ind w:left="851" w:hanging="425"/>
        <w:rPr>
          <w:rFonts w:ascii="Open Sans" w:hAnsi="Open Sans" w:cs="Open Sans"/>
        </w:rPr>
      </w:pPr>
      <w:r w:rsidRPr="00841DEB">
        <w:rPr>
          <w:rFonts w:ascii="Open Sans" w:hAnsi="Open Sans" w:cs="Open Sans"/>
        </w:rPr>
        <w:t>wad istotnych nadających się do usunięcia – Zamawiający nie dokona odbioru, wyznaczając jednocześnie termin na ich usunięcie,</w:t>
      </w:r>
    </w:p>
    <w:p w14:paraId="20C5BB9F" w14:textId="77777777" w:rsidR="00B945A4" w:rsidRPr="00841DEB" w:rsidRDefault="00B945A4" w:rsidP="008650DB">
      <w:pPr>
        <w:numPr>
          <w:ilvl w:val="1"/>
          <w:numId w:val="7"/>
        </w:numPr>
        <w:tabs>
          <w:tab w:val="clear" w:pos="1364"/>
        </w:tabs>
        <w:ind w:left="851" w:hanging="425"/>
        <w:rPr>
          <w:rFonts w:ascii="Open Sans" w:hAnsi="Open Sans" w:cs="Open Sans"/>
        </w:rPr>
      </w:pPr>
      <w:r w:rsidRPr="00841DEB">
        <w:rPr>
          <w:rFonts w:ascii="Open Sans" w:hAnsi="Open Sans" w:cs="Open Sans"/>
        </w:rPr>
        <w:t>wad nie nadających się do usunięcia – Zamawiający będzie mógł:</w:t>
      </w:r>
    </w:p>
    <w:p w14:paraId="5CBB98C7" w14:textId="77777777" w:rsidR="00B945A4" w:rsidRPr="00841DEB" w:rsidRDefault="00B945A4" w:rsidP="00B945A4">
      <w:pPr>
        <w:ind w:left="1276" w:hanging="426"/>
        <w:rPr>
          <w:rFonts w:ascii="Open Sans" w:hAnsi="Open Sans" w:cs="Open Sans"/>
        </w:rPr>
      </w:pPr>
      <w:r w:rsidRPr="00841DEB">
        <w:rPr>
          <w:rFonts w:ascii="Open Sans" w:hAnsi="Open Sans" w:cs="Open Sans"/>
        </w:rPr>
        <w:t>a) obniżyć wynagrodzenie,</w:t>
      </w:r>
    </w:p>
    <w:p w14:paraId="23E0F837" w14:textId="77777777" w:rsidR="00B945A4" w:rsidRPr="00841DEB" w:rsidRDefault="00B945A4" w:rsidP="00B945A4">
      <w:pPr>
        <w:ind w:left="1134" w:hanging="283"/>
        <w:rPr>
          <w:rFonts w:ascii="Open Sans" w:hAnsi="Open Sans" w:cs="Open Sans"/>
        </w:rPr>
      </w:pPr>
      <w:r w:rsidRPr="00841DEB">
        <w:rPr>
          <w:rFonts w:ascii="Open Sans" w:hAnsi="Open Sans" w:cs="Open Sans"/>
        </w:rPr>
        <w:t>b) a gdy uniemożliwiają użytkowanie zgodnie z przeznaczeniem – odstąpić od Umowy lub żądać wykonania przedmiotu odbioru po raz drugi, zachowując przy tym prawo do naliczania kar umownych oraz do domagania się naprawienia szkody wynikłej z opóźnienia.</w:t>
      </w:r>
    </w:p>
    <w:p w14:paraId="089F1B5E" w14:textId="77777777" w:rsidR="00B945A4" w:rsidRPr="00841DEB" w:rsidRDefault="00B945A4" w:rsidP="008650DB">
      <w:pPr>
        <w:numPr>
          <w:ilvl w:val="0"/>
          <w:numId w:val="7"/>
        </w:numPr>
        <w:tabs>
          <w:tab w:val="clear" w:pos="340"/>
        </w:tabs>
        <w:ind w:left="425" w:hanging="425"/>
        <w:rPr>
          <w:rFonts w:ascii="Open Sans" w:hAnsi="Open Sans" w:cs="Open Sans"/>
        </w:rPr>
      </w:pPr>
      <w:r w:rsidRPr="00841DEB">
        <w:rPr>
          <w:rFonts w:ascii="Open Sans" w:hAnsi="Open Sans" w:cs="Open Sans"/>
        </w:rPr>
        <w:t>Warunkiem:</w:t>
      </w:r>
    </w:p>
    <w:p w14:paraId="5AE9A044" w14:textId="77777777" w:rsidR="00B945A4" w:rsidRPr="00841DEB" w:rsidRDefault="00B945A4" w:rsidP="008650DB">
      <w:pPr>
        <w:numPr>
          <w:ilvl w:val="1"/>
          <w:numId w:val="7"/>
        </w:numPr>
        <w:tabs>
          <w:tab w:val="clear" w:pos="1364"/>
        </w:tabs>
        <w:ind w:left="851" w:hanging="426"/>
        <w:rPr>
          <w:rFonts w:ascii="Open Sans" w:hAnsi="Open Sans" w:cs="Open Sans"/>
        </w:rPr>
      </w:pPr>
      <w:r w:rsidRPr="00841DEB">
        <w:rPr>
          <w:rFonts w:ascii="Open Sans" w:hAnsi="Open Sans" w:cs="Open Sans"/>
        </w:rPr>
        <w:t>potwierdzenia gotowości do odbioru końcowego Przedmiotu Umowy jest przekazanie przez Wykonawcę kompletnej i prawidłowo sporządzonej dokumentacji powykonawczej, uwzględniającej ewentualne uwagi Inspektorów Nadzoru Zamawiającego jak również innych dokumentów wymaganych w myśl Umowy i obowiązujących przepisów. Kompletność dokumentów powykonawczych potwierdza Inspektor Nadzoru Zamawiającego,</w:t>
      </w:r>
    </w:p>
    <w:p w14:paraId="4FB6369B" w14:textId="77777777" w:rsidR="00B945A4" w:rsidRPr="00841DEB" w:rsidRDefault="00B945A4" w:rsidP="008650DB">
      <w:pPr>
        <w:numPr>
          <w:ilvl w:val="1"/>
          <w:numId w:val="7"/>
        </w:numPr>
        <w:tabs>
          <w:tab w:val="clear" w:pos="1364"/>
        </w:tabs>
        <w:ind w:left="851" w:hanging="426"/>
        <w:rPr>
          <w:rFonts w:ascii="Open Sans" w:hAnsi="Open Sans" w:cs="Open Sans"/>
          <w:u w:val="single"/>
        </w:rPr>
      </w:pPr>
      <w:r w:rsidRPr="00841DEB">
        <w:rPr>
          <w:rFonts w:ascii="Open Sans" w:hAnsi="Open Sans" w:cs="Open Sans"/>
        </w:rPr>
        <w:t>podpisania protokołu odbioru końcowego Przedmiotu Umowy jest uzyskanie przez Wykonawcę i przekazanie Zamawiającemu wszelkich wymaganych uzgodnień, pozwoleń, decyzji, zgłoszeń.</w:t>
      </w:r>
    </w:p>
    <w:p w14:paraId="1C59B359" w14:textId="62E337C0" w:rsidR="00B945A4" w:rsidRPr="00841DEB" w:rsidRDefault="00B945A4" w:rsidP="008650DB">
      <w:pPr>
        <w:numPr>
          <w:ilvl w:val="0"/>
          <w:numId w:val="7"/>
        </w:numPr>
        <w:tabs>
          <w:tab w:val="clear" w:pos="340"/>
        </w:tabs>
        <w:ind w:left="425" w:hanging="425"/>
        <w:rPr>
          <w:rFonts w:ascii="Open Sans" w:hAnsi="Open Sans" w:cs="Open Sans"/>
        </w:rPr>
      </w:pPr>
      <w:r w:rsidRPr="00841DEB">
        <w:rPr>
          <w:rFonts w:ascii="Open Sans" w:hAnsi="Open Sans" w:cs="Open Sans"/>
        </w:rPr>
        <w:t xml:space="preserve">Bieg okresu rękojmi rozpoczyna się od dnia podpisania protokołu odbioru końcowego, o którym mowa w ust. 1 pkt </w:t>
      </w:r>
      <w:r w:rsidR="00323B1E">
        <w:rPr>
          <w:rFonts w:ascii="Open Sans" w:hAnsi="Open Sans" w:cs="Open Sans"/>
        </w:rPr>
        <w:t>2</w:t>
      </w:r>
      <w:r w:rsidRPr="00841DEB">
        <w:rPr>
          <w:rFonts w:ascii="Open Sans" w:hAnsi="Open Sans" w:cs="Open Sans"/>
        </w:rPr>
        <w:t xml:space="preserve">) powyżej, a kończy po upływie </w:t>
      </w:r>
      <w:r w:rsidR="00D55622">
        <w:rPr>
          <w:rFonts w:ascii="Open Sans" w:hAnsi="Open Sans" w:cs="Open Sans"/>
        </w:rPr>
        <w:t>...</w:t>
      </w:r>
      <w:r w:rsidRPr="00841DEB">
        <w:rPr>
          <w:rFonts w:ascii="Open Sans" w:hAnsi="Open Sans" w:cs="Open Sans"/>
        </w:rPr>
        <w:t>miesięcy od dnia podpisania protokołu odbioru końcowego.</w:t>
      </w:r>
    </w:p>
    <w:p w14:paraId="38422B68" w14:textId="77777777" w:rsidR="00B945A4" w:rsidRPr="00841DEB" w:rsidRDefault="00B945A4" w:rsidP="008650DB">
      <w:pPr>
        <w:numPr>
          <w:ilvl w:val="0"/>
          <w:numId w:val="7"/>
        </w:numPr>
        <w:tabs>
          <w:tab w:val="clear" w:pos="340"/>
        </w:tabs>
        <w:ind w:left="425" w:hanging="425"/>
        <w:rPr>
          <w:rFonts w:ascii="Open Sans" w:hAnsi="Open Sans" w:cs="Open Sans"/>
        </w:rPr>
      </w:pPr>
      <w:r w:rsidRPr="00841DEB">
        <w:rPr>
          <w:rFonts w:ascii="Open Sans" w:hAnsi="Open Sans" w:cs="Open Sans"/>
        </w:rPr>
        <w:t>Zamawiający wykonując uprawnienia z tytułu rękojmi lub gwarancji może zażądać od Wykonawcy bezpłatnego usunięcia wad w wyznaczonym terminie, bez względu na wysokość związanych z tym kosztów. W tym celu Zamawiający wezwie Wykonawcę pisemnie wskazując zakres i rozmiar koniecznych do usunięcia wad. W przypadku nie usunięcia wad w wyznaczonym przez Zamawiającego terminie, nie dłuższym niż 14 dni, Zamawiający będzie mógł usunąć wady we własnym zakresie lub przy pomocy strony trzeciej, na ryzyko i koszt Wykonawcy. W przypadku nie wpłacenia w wyznaczonym przez Zamawiającego terminie oszacowanych przez Zamawiającego kosztów usunięcia wad, zostaną one pokryte z Zabezpieczenia ustalonego na okres rękojmi</w:t>
      </w:r>
      <w:r w:rsidR="00820DD8">
        <w:rPr>
          <w:rFonts w:ascii="Open Sans" w:hAnsi="Open Sans" w:cs="Open Sans"/>
        </w:rPr>
        <w:t xml:space="preserve"> i gwarancji</w:t>
      </w:r>
      <w:r w:rsidRPr="00841DEB">
        <w:rPr>
          <w:rFonts w:ascii="Open Sans" w:hAnsi="Open Sans" w:cs="Open Sans"/>
        </w:rPr>
        <w:t>. Jeżeli koszt usunięcia wad przekroczy kwotę Zabezpieczenia to zapłatę pozostałych poniesionych kosztów Zamawiający będzie dochodził od Wykonawcy na zasadach ogólnych, to jest w myśl przepisów Kodeksu cywilnego.</w:t>
      </w:r>
    </w:p>
    <w:p w14:paraId="5D8818F5" w14:textId="77777777" w:rsidR="00B945A4" w:rsidRPr="00841DEB" w:rsidRDefault="00B945A4" w:rsidP="008650DB">
      <w:pPr>
        <w:numPr>
          <w:ilvl w:val="0"/>
          <w:numId w:val="7"/>
        </w:numPr>
        <w:tabs>
          <w:tab w:val="clear" w:pos="340"/>
        </w:tabs>
        <w:ind w:left="425" w:hanging="425"/>
        <w:rPr>
          <w:rFonts w:ascii="Open Sans" w:hAnsi="Open Sans" w:cs="Open Sans"/>
        </w:rPr>
      </w:pPr>
      <w:r w:rsidRPr="00841DEB">
        <w:rPr>
          <w:rFonts w:ascii="Open Sans" w:hAnsi="Open Sans" w:cs="Open Sans"/>
        </w:rPr>
        <w:lastRenderedPageBreak/>
        <w:t>Odpowiedzialność za wady obejmuje również odpowiedzialność odszkodowawczą z art. 566 Kodeksu cywilnego.</w:t>
      </w:r>
    </w:p>
    <w:p w14:paraId="49326996" w14:textId="6742C5CE" w:rsidR="00B945A4" w:rsidRPr="00841DEB" w:rsidRDefault="00B945A4" w:rsidP="008650DB">
      <w:pPr>
        <w:numPr>
          <w:ilvl w:val="0"/>
          <w:numId w:val="7"/>
        </w:numPr>
        <w:tabs>
          <w:tab w:val="clear" w:pos="340"/>
        </w:tabs>
        <w:ind w:left="425" w:hanging="425"/>
        <w:rPr>
          <w:rFonts w:ascii="Open Sans" w:hAnsi="Open Sans" w:cs="Open Sans"/>
        </w:rPr>
      </w:pPr>
      <w:r w:rsidRPr="00841DEB">
        <w:rPr>
          <w:rFonts w:ascii="Open Sans" w:hAnsi="Open Sans" w:cs="Open Sans"/>
        </w:rPr>
        <w:t>Wykonawca udziel</w:t>
      </w:r>
      <w:r w:rsidR="000D174A" w:rsidRPr="00841DEB">
        <w:rPr>
          <w:rFonts w:ascii="Open Sans" w:hAnsi="Open Sans" w:cs="Open Sans"/>
        </w:rPr>
        <w:t>a</w:t>
      </w:r>
      <w:r w:rsidRPr="00841DEB">
        <w:rPr>
          <w:rFonts w:ascii="Open Sans" w:hAnsi="Open Sans" w:cs="Open Sans"/>
        </w:rPr>
        <w:t xml:space="preserve"> Zamawiającemu na wykonan</w:t>
      </w:r>
      <w:r w:rsidR="00E25891">
        <w:rPr>
          <w:rFonts w:ascii="Open Sans" w:hAnsi="Open Sans" w:cs="Open Sans"/>
        </w:rPr>
        <w:t xml:space="preserve">y </w:t>
      </w:r>
      <w:r w:rsidRPr="00841DEB">
        <w:rPr>
          <w:rFonts w:ascii="Open Sans" w:hAnsi="Open Sans" w:cs="Open Sans"/>
        </w:rPr>
        <w:t xml:space="preserve">Przedmiot Umowy, gwarancji jakości na okres </w:t>
      </w:r>
      <w:r w:rsidR="00D55622">
        <w:rPr>
          <w:rFonts w:ascii="Open Sans" w:hAnsi="Open Sans" w:cs="Open Sans"/>
        </w:rPr>
        <w:t xml:space="preserve">… </w:t>
      </w:r>
      <w:r w:rsidRPr="00841DEB">
        <w:rPr>
          <w:rFonts w:ascii="Open Sans" w:hAnsi="Open Sans" w:cs="Open Sans"/>
        </w:rPr>
        <w:t>miesięcy, licząc od dnia podpisania protokołu odbioru końcowego</w:t>
      </w:r>
      <w:r w:rsidR="00E25891">
        <w:rPr>
          <w:rFonts w:ascii="Open Sans" w:hAnsi="Open Sans" w:cs="Open Sans"/>
        </w:rPr>
        <w:t>.</w:t>
      </w:r>
    </w:p>
    <w:p w14:paraId="2E097FA0" w14:textId="77777777" w:rsidR="00B945A4" w:rsidRPr="00841DEB" w:rsidRDefault="00B945A4" w:rsidP="008650DB">
      <w:pPr>
        <w:numPr>
          <w:ilvl w:val="0"/>
          <w:numId w:val="7"/>
        </w:numPr>
        <w:tabs>
          <w:tab w:val="clear" w:pos="340"/>
        </w:tabs>
        <w:ind w:left="425" w:hanging="425"/>
        <w:rPr>
          <w:rFonts w:ascii="Open Sans" w:hAnsi="Open Sans" w:cs="Open Sans"/>
        </w:rPr>
      </w:pPr>
      <w:r w:rsidRPr="00841DEB">
        <w:rPr>
          <w:rFonts w:ascii="Open Sans" w:hAnsi="Open Sans" w:cs="Open Sans"/>
        </w:rPr>
        <w:t>Odbiór ostateczny Przedmiotu Umowy jest dokonywany na 3 dni, przed upływem okresu rękojmi</w:t>
      </w:r>
      <w:r w:rsidR="00E25891">
        <w:rPr>
          <w:rFonts w:ascii="Open Sans" w:hAnsi="Open Sans" w:cs="Open Sans"/>
        </w:rPr>
        <w:t xml:space="preserve"> i </w:t>
      </w:r>
      <w:r w:rsidRPr="00841DEB">
        <w:rPr>
          <w:rFonts w:ascii="Open Sans" w:hAnsi="Open Sans" w:cs="Open Sans"/>
        </w:rPr>
        <w:t xml:space="preserve">gwarancji dla Przedmiotu Umowy. Z Odbioru ostatecznego sporządza się protokół odbioru ostatecznego, </w:t>
      </w:r>
      <w:r w:rsidRPr="00841DEB">
        <w:rPr>
          <w:rFonts w:ascii="Open Sans" w:hAnsi="Open Sans" w:cs="Open Sans"/>
          <w:bCs/>
        </w:rPr>
        <w:t xml:space="preserve">podpisany bez zastrzeżeń przez Strony lub ich upoważnionych przedstawicieli, </w:t>
      </w:r>
      <w:r w:rsidRPr="00841DEB">
        <w:rPr>
          <w:rFonts w:ascii="Open Sans" w:hAnsi="Open Sans" w:cs="Open Sans"/>
        </w:rPr>
        <w:t>w którym stwierdza się, że Wykonawca wykonał wszystkie obowiązki wynikające z Umowy w stosunku do Przedmiotu Umowy.</w:t>
      </w:r>
    </w:p>
    <w:p w14:paraId="3D71F8B0" w14:textId="77777777" w:rsidR="00B945A4" w:rsidRPr="00841DEB" w:rsidRDefault="00B945A4" w:rsidP="008650DB">
      <w:pPr>
        <w:numPr>
          <w:ilvl w:val="0"/>
          <w:numId w:val="7"/>
        </w:numPr>
        <w:tabs>
          <w:tab w:val="clear" w:pos="340"/>
        </w:tabs>
        <w:ind w:left="425" w:hanging="425"/>
        <w:rPr>
          <w:rFonts w:ascii="Open Sans" w:hAnsi="Open Sans" w:cs="Open Sans"/>
        </w:rPr>
      </w:pPr>
      <w:r w:rsidRPr="00841DEB">
        <w:rPr>
          <w:rFonts w:ascii="Open Sans" w:hAnsi="Open Sans" w:cs="Open Sans"/>
        </w:rPr>
        <w:t>Udzielone rękojmia i gwarancja nie naruszają prawa Zamawiającego do dochodzenia roszczeń o naprawienie szkody w pełnej wysokości na zasadach określonych w Kodeksie cywilnym.</w:t>
      </w:r>
    </w:p>
    <w:p w14:paraId="585E506D" w14:textId="77777777" w:rsidR="00B945A4" w:rsidRPr="00841DEB" w:rsidRDefault="00B945A4" w:rsidP="00B945A4">
      <w:pPr>
        <w:ind w:left="0"/>
        <w:rPr>
          <w:rFonts w:ascii="Open Sans" w:hAnsi="Open Sans" w:cs="Open Sans"/>
        </w:rPr>
      </w:pPr>
    </w:p>
    <w:p w14:paraId="3540534B" w14:textId="77777777" w:rsidR="00B945A4" w:rsidRPr="00841DEB" w:rsidRDefault="00B945A4" w:rsidP="00B945A4">
      <w:pPr>
        <w:ind w:left="284"/>
        <w:jc w:val="center"/>
        <w:rPr>
          <w:rFonts w:ascii="Open Sans" w:hAnsi="Open Sans" w:cs="Open Sans"/>
          <w:b/>
        </w:rPr>
      </w:pPr>
      <w:r w:rsidRPr="00841DEB">
        <w:rPr>
          <w:rFonts w:ascii="Open Sans" w:hAnsi="Open Sans" w:cs="Open Sans"/>
          <w:b/>
        </w:rPr>
        <w:t xml:space="preserve">§ </w:t>
      </w:r>
      <w:r w:rsidR="00C04EE8">
        <w:rPr>
          <w:rFonts w:ascii="Open Sans" w:hAnsi="Open Sans" w:cs="Open Sans"/>
          <w:b/>
        </w:rPr>
        <w:t>19</w:t>
      </w:r>
    </w:p>
    <w:p w14:paraId="7FC83B16" w14:textId="77777777" w:rsidR="00B945A4" w:rsidRPr="00841DEB" w:rsidRDefault="00B945A4" w:rsidP="00B945A4">
      <w:pPr>
        <w:spacing w:before="0"/>
        <w:ind w:left="284"/>
        <w:jc w:val="center"/>
        <w:rPr>
          <w:rFonts w:ascii="Open Sans" w:hAnsi="Open Sans" w:cs="Open Sans"/>
          <w:b/>
        </w:rPr>
      </w:pPr>
      <w:r w:rsidRPr="00841DEB">
        <w:rPr>
          <w:rFonts w:ascii="Open Sans" w:hAnsi="Open Sans" w:cs="Open Sans"/>
          <w:b/>
        </w:rPr>
        <w:t>Kary umowne, odszkodowanie</w:t>
      </w:r>
    </w:p>
    <w:p w14:paraId="3F8FA8D6" w14:textId="77777777" w:rsidR="00B945A4" w:rsidRPr="00841DEB" w:rsidRDefault="00B945A4" w:rsidP="008650DB">
      <w:pPr>
        <w:numPr>
          <w:ilvl w:val="2"/>
          <w:numId w:val="8"/>
        </w:numPr>
        <w:tabs>
          <w:tab w:val="clear" w:pos="2520"/>
        </w:tabs>
        <w:ind w:left="426" w:hanging="426"/>
        <w:rPr>
          <w:rFonts w:ascii="Open Sans" w:hAnsi="Open Sans" w:cs="Open Sans"/>
        </w:rPr>
      </w:pPr>
      <w:r w:rsidRPr="00841DEB">
        <w:rPr>
          <w:rFonts w:ascii="Open Sans" w:hAnsi="Open Sans" w:cs="Open Sans"/>
        </w:rPr>
        <w:t>Wykonawca jest zobowiązany do zapłaty na rzecz Zamawiającego niżej wymienionych kar umownych:</w:t>
      </w:r>
    </w:p>
    <w:p w14:paraId="054CFEAD" w14:textId="77777777" w:rsidR="00CE3EF5" w:rsidRPr="00CE3EF5" w:rsidRDefault="00CE3EF5" w:rsidP="008650DB">
      <w:pPr>
        <w:numPr>
          <w:ilvl w:val="1"/>
          <w:numId w:val="7"/>
        </w:numPr>
        <w:rPr>
          <w:rFonts w:ascii="Open Sans" w:hAnsi="Open Sans" w:cs="Open Sans"/>
        </w:rPr>
      </w:pPr>
      <w:r>
        <w:rPr>
          <w:rFonts w:ascii="Open Sans" w:hAnsi="Open Sans" w:cs="Open Sans"/>
        </w:rPr>
        <w:t xml:space="preserve">za zwłokę w </w:t>
      </w:r>
      <w:r w:rsidR="00A70BEE">
        <w:rPr>
          <w:rFonts w:ascii="Open Sans" w:hAnsi="Open Sans" w:cs="Open Sans"/>
        </w:rPr>
        <w:t xml:space="preserve">przekazaniu </w:t>
      </w:r>
      <w:r>
        <w:rPr>
          <w:rFonts w:ascii="Open Sans" w:hAnsi="Open Sans" w:cs="Open Sans"/>
        </w:rPr>
        <w:t>Koncepcji, w stosunku do terminu</w:t>
      </w:r>
      <w:r w:rsidR="00A70BEE">
        <w:rPr>
          <w:rFonts w:ascii="Open Sans" w:hAnsi="Open Sans" w:cs="Open Sans"/>
        </w:rPr>
        <w:t>,</w:t>
      </w:r>
      <w:r>
        <w:rPr>
          <w:rFonts w:ascii="Open Sans" w:hAnsi="Open Sans" w:cs="Open Sans"/>
        </w:rPr>
        <w:t xml:space="preserve"> </w:t>
      </w:r>
      <w:r w:rsidRPr="00841DEB">
        <w:rPr>
          <w:rFonts w:ascii="Open Sans" w:hAnsi="Open Sans" w:cs="Open Sans"/>
        </w:rPr>
        <w:t xml:space="preserve">o którym </w:t>
      </w:r>
      <w:r w:rsidRPr="0049097A">
        <w:rPr>
          <w:rFonts w:ascii="Open Sans" w:hAnsi="Open Sans" w:cs="Open Sans"/>
          <w:color w:val="000000" w:themeColor="text1"/>
        </w:rPr>
        <w:t>mowa w §</w:t>
      </w:r>
      <w:r>
        <w:rPr>
          <w:rFonts w:ascii="Open Sans" w:hAnsi="Open Sans" w:cs="Open Sans"/>
          <w:color w:val="000000" w:themeColor="text1"/>
        </w:rPr>
        <w:t xml:space="preserve"> </w:t>
      </w:r>
      <w:r w:rsidRPr="0049097A">
        <w:rPr>
          <w:rFonts w:ascii="Open Sans" w:hAnsi="Open Sans" w:cs="Open Sans"/>
          <w:color w:val="000000" w:themeColor="text1"/>
        </w:rPr>
        <w:t>2 ust. 1</w:t>
      </w:r>
      <w:r>
        <w:rPr>
          <w:rFonts w:ascii="Open Sans" w:hAnsi="Open Sans" w:cs="Open Sans"/>
          <w:color w:val="000000" w:themeColor="text1"/>
        </w:rPr>
        <w:t xml:space="preserve"> pkt 1) </w:t>
      </w:r>
      <w:r w:rsidRPr="0049097A">
        <w:rPr>
          <w:rFonts w:ascii="Open Sans" w:hAnsi="Open Sans" w:cs="Open Sans"/>
          <w:color w:val="000000" w:themeColor="text1"/>
        </w:rPr>
        <w:t xml:space="preserve">– </w:t>
      </w:r>
      <w:r w:rsidRPr="00841DEB">
        <w:rPr>
          <w:rFonts w:ascii="Open Sans" w:hAnsi="Open Sans" w:cs="Open Sans"/>
        </w:rPr>
        <w:t>w wysokości 0,</w:t>
      </w:r>
      <w:r>
        <w:rPr>
          <w:rFonts w:ascii="Open Sans" w:hAnsi="Open Sans" w:cs="Open Sans"/>
        </w:rPr>
        <w:t>2</w:t>
      </w:r>
      <w:r w:rsidRPr="00841DEB">
        <w:rPr>
          <w:rFonts w:ascii="Open Sans" w:hAnsi="Open Sans" w:cs="Open Sans"/>
        </w:rPr>
        <w:t>% kwoty brutto wynagrodzenia Wykonawcy określonego w § 1</w:t>
      </w:r>
      <w:r>
        <w:rPr>
          <w:rFonts w:ascii="Open Sans" w:hAnsi="Open Sans" w:cs="Open Sans"/>
        </w:rPr>
        <w:t>5</w:t>
      </w:r>
      <w:r w:rsidRPr="00841DEB">
        <w:rPr>
          <w:rFonts w:ascii="Open Sans" w:hAnsi="Open Sans" w:cs="Open Sans"/>
        </w:rPr>
        <w:t xml:space="preserve"> ust. 2 pkt 1), za każdy rozpoczęty dzień </w:t>
      </w:r>
      <w:r w:rsidR="00A70BEE">
        <w:rPr>
          <w:rFonts w:ascii="Open Sans" w:hAnsi="Open Sans" w:cs="Open Sans"/>
        </w:rPr>
        <w:t>zwłoki</w:t>
      </w:r>
      <w:r w:rsidRPr="00841DEB">
        <w:rPr>
          <w:rFonts w:ascii="Open Sans" w:hAnsi="Open Sans" w:cs="Open Sans"/>
        </w:rPr>
        <w:t>;</w:t>
      </w:r>
    </w:p>
    <w:p w14:paraId="75D2D9A8" w14:textId="77777777" w:rsidR="00B945A4" w:rsidRPr="00841DEB" w:rsidRDefault="00B945A4" w:rsidP="008650DB">
      <w:pPr>
        <w:numPr>
          <w:ilvl w:val="1"/>
          <w:numId w:val="7"/>
        </w:numPr>
        <w:rPr>
          <w:rFonts w:ascii="Open Sans" w:hAnsi="Open Sans" w:cs="Open Sans"/>
        </w:rPr>
      </w:pPr>
      <w:r w:rsidRPr="00841DEB">
        <w:rPr>
          <w:rFonts w:ascii="Open Sans" w:hAnsi="Open Sans" w:cs="Open Sans"/>
        </w:rPr>
        <w:t xml:space="preserve">za </w:t>
      </w:r>
      <w:r w:rsidR="00E25891">
        <w:rPr>
          <w:rFonts w:ascii="Open Sans" w:hAnsi="Open Sans" w:cs="Open Sans"/>
        </w:rPr>
        <w:t xml:space="preserve">zwłokę </w:t>
      </w:r>
      <w:r w:rsidRPr="00841DEB">
        <w:rPr>
          <w:rFonts w:ascii="Open Sans" w:hAnsi="Open Sans" w:cs="Open Sans"/>
        </w:rPr>
        <w:t xml:space="preserve">w </w:t>
      </w:r>
      <w:r w:rsidR="00A70BEE">
        <w:rPr>
          <w:rFonts w:ascii="Open Sans" w:hAnsi="Open Sans" w:cs="Open Sans"/>
        </w:rPr>
        <w:t>przekazaniu</w:t>
      </w:r>
      <w:r w:rsidR="00A70BEE" w:rsidRPr="00841DEB">
        <w:rPr>
          <w:rFonts w:ascii="Open Sans" w:hAnsi="Open Sans" w:cs="Open Sans"/>
        </w:rPr>
        <w:t xml:space="preserve"> </w:t>
      </w:r>
      <w:r w:rsidRPr="00841DEB">
        <w:rPr>
          <w:rFonts w:ascii="Open Sans" w:hAnsi="Open Sans" w:cs="Open Sans"/>
        </w:rPr>
        <w:t xml:space="preserve">Dokumentacji projektowej w stosunku do terminu, o którym </w:t>
      </w:r>
      <w:r w:rsidRPr="0049097A">
        <w:rPr>
          <w:rFonts w:ascii="Open Sans" w:hAnsi="Open Sans" w:cs="Open Sans"/>
          <w:color w:val="000000" w:themeColor="text1"/>
        </w:rPr>
        <w:t>mowa w §</w:t>
      </w:r>
      <w:r w:rsidR="00CE3EF5">
        <w:rPr>
          <w:rFonts w:ascii="Open Sans" w:hAnsi="Open Sans" w:cs="Open Sans"/>
          <w:color w:val="000000" w:themeColor="text1"/>
        </w:rPr>
        <w:t xml:space="preserve"> </w:t>
      </w:r>
      <w:r w:rsidRPr="0049097A">
        <w:rPr>
          <w:rFonts w:ascii="Open Sans" w:hAnsi="Open Sans" w:cs="Open Sans"/>
          <w:color w:val="000000" w:themeColor="text1"/>
        </w:rPr>
        <w:t>2 ust. 1</w:t>
      </w:r>
      <w:r w:rsidR="005D11E6">
        <w:rPr>
          <w:rFonts w:ascii="Open Sans" w:hAnsi="Open Sans" w:cs="Open Sans"/>
          <w:color w:val="000000" w:themeColor="text1"/>
        </w:rPr>
        <w:t xml:space="preserve"> pkt</w:t>
      </w:r>
      <w:r w:rsidR="00E25891">
        <w:rPr>
          <w:rFonts w:ascii="Open Sans" w:hAnsi="Open Sans" w:cs="Open Sans"/>
          <w:color w:val="000000" w:themeColor="text1"/>
        </w:rPr>
        <w:t xml:space="preserve"> 2) </w:t>
      </w:r>
      <w:r w:rsidRPr="0049097A">
        <w:rPr>
          <w:rFonts w:ascii="Open Sans" w:hAnsi="Open Sans" w:cs="Open Sans"/>
          <w:color w:val="000000" w:themeColor="text1"/>
        </w:rPr>
        <w:t xml:space="preserve">– </w:t>
      </w:r>
      <w:r w:rsidRPr="00841DEB">
        <w:rPr>
          <w:rFonts w:ascii="Open Sans" w:hAnsi="Open Sans" w:cs="Open Sans"/>
        </w:rPr>
        <w:t>w wysokości 0,</w:t>
      </w:r>
      <w:r w:rsidR="000F1AA9">
        <w:rPr>
          <w:rFonts w:ascii="Open Sans" w:hAnsi="Open Sans" w:cs="Open Sans"/>
        </w:rPr>
        <w:t>5</w:t>
      </w:r>
      <w:r w:rsidRPr="00841DEB">
        <w:rPr>
          <w:rFonts w:ascii="Open Sans" w:hAnsi="Open Sans" w:cs="Open Sans"/>
        </w:rPr>
        <w:t>% kwoty brutto wynagrodzenia Wykonawcy określonego w § 1</w:t>
      </w:r>
      <w:r w:rsidR="0049097A">
        <w:rPr>
          <w:rFonts w:ascii="Open Sans" w:hAnsi="Open Sans" w:cs="Open Sans"/>
        </w:rPr>
        <w:t>5</w:t>
      </w:r>
      <w:r w:rsidRPr="00841DEB">
        <w:rPr>
          <w:rFonts w:ascii="Open Sans" w:hAnsi="Open Sans" w:cs="Open Sans"/>
        </w:rPr>
        <w:t xml:space="preserve"> ust. 2 pkt 1), za każdy rozpoczęty dzień </w:t>
      </w:r>
      <w:r w:rsidR="00A70BEE">
        <w:rPr>
          <w:rFonts w:ascii="Open Sans" w:hAnsi="Open Sans" w:cs="Open Sans"/>
        </w:rPr>
        <w:t>zwłoki</w:t>
      </w:r>
      <w:r w:rsidRPr="00841DEB">
        <w:rPr>
          <w:rFonts w:ascii="Open Sans" w:hAnsi="Open Sans" w:cs="Open Sans"/>
        </w:rPr>
        <w:t>;</w:t>
      </w:r>
    </w:p>
    <w:p w14:paraId="34F505AE" w14:textId="77777777" w:rsidR="00B945A4" w:rsidRPr="00841DEB" w:rsidRDefault="00B945A4" w:rsidP="008650DB">
      <w:pPr>
        <w:numPr>
          <w:ilvl w:val="1"/>
          <w:numId w:val="7"/>
        </w:numPr>
        <w:rPr>
          <w:rFonts w:ascii="Open Sans" w:hAnsi="Open Sans" w:cs="Open Sans"/>
        </w:rPr>
      </w:pPr>
      <w:r w:rsidRPr="00841DEB">
        <w:rPr>
          <w:rFonts w:ascii="Open Sans" w:hAnsi="Open Sans" w:cs="Open Sans"/>
        </w:rPr>
        <w:t xml:space="preserve">za </w:t>
      </w:r>
      <w:r w:rsidR="00A70BEE">
        <w:rPr>
          <w:rFonts w:ascii="Open Sans" w:hAnsi="Open Sans" w:cs="Open Sans"/>
        </w:rPr>
        <w:t xml:space="preserve">zwłokę </w:t>
      </w:r>
      <w:r w:rsidRPr="00841DEB">
        <w:rPr>
          <w:rFonts w:ascii="Open Sans" w:hAnsi="Open Sans" w:cs="Open Sans"/>
        </w:rPr>
        <w:t>w usunięciu wad ujawnionych po podpisaniu protokołu odbioru Dokumentacji projektowej – w wysokości 0,5% wynagrodzenia brutto określonego w § 1</w:t>
      </w:r>
      <w:r w:rsidR="0049097A">
        <w:rPr>
          <w:rFonts w:ascii="Open Sans" w:hAnsi="Open Sans" w:cs="Open Sans"/>
        </w:rPr>
        <w:t>5</w:t>
      </w:r>
      <w:r w:rsidRPr="00841DEB">
        <w:rPr>
          <w:rFonts w:ascii="Open Sans" w:hAnsi="Open Sans" w:cs="Open Sans"/>
        </w:rPr>
        <w:t xml:space="preserve"> ust. 2 pkt 1), za każdy rozpoczęty dzień</w:t>
      </w:r>
      <w:r w:rsidR="00A70BEE">
        <w:rPr>
          <w:rFonts w:ascii="Open Sans" w:hAnsi="Open Sans" w:cs="Open Sans"/>
        </w:rPr>
        <w:t xml:space="preserve"> zwłoki</w:t>
      </w:r>
      <w:r w:rsidRPr="00841DEB">
        <w:rPr>
          <w:rFonts w:ascii="Open Sans" w:hAnsi="Open Sans" w:cs="Open Sans"/>
        </w:rPr>
        <w:t>, licząc od wyznaczonego przez Zamawiającego terminu na usunięcie wad,</w:t>
      </w:r>
    </w:p>
    <w:p w14:paraId="36E7C398" w14:textId="77777777" w:rsidR="00B945A4" w:rsidRPr="00841DEB" w:rsidRDefault="00B945A4" w:rsidP="008650DB">
      <w:pPr>
        <w:numPr>
          <w:ilvl w:val="1"/>
          <w:numId w:val="7"/>
        </w:numPr>
        <w:rPr>
          <w:rFonts w:ascii="Open Sans" w:hAnsi="Open Sans" w:cs="Open Sans"/>
        </w:rPr>
      </w:pPr>
      <w:r w:rsidRPr="00841DEB">
        <w:rPr>
          <w:rFonts w:ascii="Open Sans" w:hAnsi="Open Sans" w:cs="Open Sans"/>
        </w:rPr>
        <w:t>z</w:t>
      </w:r>
      <w:r w:rsidR="00A70BEE">
        <w:rPr>
          <w:rFonts w:ascii="Open Sans" w:hAnsi="Open Sans" w:cs="Open Sans"/>
        </w:rPr>
        <w:t xml:space="preserve">a zwłokę </w:t>
      </w:r>
      <w:r w:rsidRPr="00841DEB">
        <w:rPr>
          <w:rFonts w:ascii="Open Sans" w:hAnsi="Open Sans" w:cs="Open Sans"/>
        </w:rPr>
        <w:t xml:space="preserve">w zakończeniu robót </w:t>
      </w:r>
      <w:r w:rsidR="0053364B">
        <w:rPr>
          <w:rFonts w:ascii="Open Sans" w:hAnsi="Open Sans" w:cs="Open Sans"/>
        </w:rPr>
        <w:t>budowlanych</w:t>
      </w:r>
      <w:r w:rsidR="0053364B" w:rsidRPr="00841DEB">
        <w:rPr>
          <w:rFonts w:ascii="Open Sans" w:hAnsi="Open Sans" w:cs="Open Sans"/>
        </w:rPr>
        <w:t xml:space="preserve"> </w:t>
      </w:r>
      <w:r w:rsidRPr="00841DEB">
        <w:rPr>
          <w:rFonts w:ascii="Open Sans" w:hAnsi="Open Sans" w:cs="Open Sans"/>
        </w:rPr>
        <w:t>- w wysokości 0,5 % wynagrodzenia brutto określonego w § 1</w:t>
      </w:r>
      <w:r w:rsidR="0049097A">
        <w:rPr>
          <w:rFonts w:ascii="Open Sans" w:hAnsi="Open Sans" w:cs="Open Sans"/>
        </w:rPr>
        <w:t>5</w:t>
      </w:r>
      <w:r w:rsidRPr="00841DEB">
        <w:rPr>
          <w:rFonts w:ascii="Open Sans" w:hAnsi="Open Sans" w:cs="Open Sans"/>
        </w:rPr>
        <w:t xml:space="preserve"> ust. 2 pkt </w:t>
      </w:r>
      <w:r w:rsidR="0049097A">
        <w:rPr>
          <w:rFonts w:ascii="Open Sans" w:hAnsi="Open Sans" w:cs="Open Sans"/>
        </w:rPr>
        <w:t>2</w:t>
      </w:r>
      <w:r w:rsidRPr="00841DEB">
        <w:rPr>
          <w:rFonts w:ascii="Open Sans" w:hAnsi="Open Sans" w:cs="Open Sans"/>
        </w:rPr>
        <w:t xml:space="preserve">) za każdy rozpoczęty dzień </w:t>
      </w:r>
      <w:r w:rsidR="00A70BEE">
        <w:rPr>
          <w:rFonts w:ascii="Open Sans" w:hAnsi="Open Sans" w:cs="Open Sans"/>
        </w:rPr>
        <w:t>zwłoki</w:t>
      </w:r>
      <w:r w:rsidRPr="00841DEB">
        <w:rPr>
          <w:rFonts w:ascii="Open Sans" w:hAnsi="Open Sans" w:cs="Open Sans"/>
        </w:rPr>
        <w:t>, licząc od upływu terminu określonego w § 2 ust. 1</w:t>
      </w:r>
      <w:r w:rsidR="0053364B">
        <w:rPr>
          <w:rFonts w:ascii="Open Sans" w:hAnsi="Open Sans" w:cs="Open Sans"/>
        </w:rPr>
        <w:t xml:space="preserve"> </w:t>
      </w:r>
      <w:r w:rsidR="00A70BEE">
        <w:rPr>
          <w:rFonts w:ascii="Open Sans" w:hAnsi="Open Sans" w:cs="Open Sans"/>
        </w:rPr>
        <w:t>pkt 4),</w:t>
      </w:r>
      <w:r w:rsidR="0053364B">
        <w:rPr>
          <w:rFonts w:ascii="Open Sans" w:hAnsi="Open Sans" w:cs="Open Sans"/>
        </w:rPr>
        <w:t xml:space="preserve"> </w:t>
      </w:r>
    </w:p>
    <w:p w14:paraId="744780D2" w14:textId="77777777" w:rsidR="00B945A4" w:rsidRPr="00841DEB" w:rsidRDefault="00B945A4" w:rsidP="008650DB">
      <w:pPr>
        <w:numPr>
          <w:ilvl w:val="1"/>
          <w:numId w:val="7"/>
        </w:numPr>
        <w:rPr>
          <w:rFonts w:ascii="Open Sans" w:hAnsi="Open Sans" w:cs="Open Sans"/>
        </w:rPr>
      </w:pPr>
      <w:r w:rsidRPr="00841DEB">
        <w:rPr>
          <w:rFonts w:ascii="Open Sans" w:hAnsi="Open Sans" w:cs="Open Sans"/>
        </w:rPr>
        <w:t xml:space="preserve">za </w:t>
      </w:r>
      <w:r w:rsidR="00A70BEE">
        <w:rPr>
          <w:rFonts w:ascii="Open Sans" w:hAnsi="Open Sans" w:cs="Open Sans"/>
        </w:rPr>
        <w:t>zwłokę</w:t>
      </w:r>
      <w:r w:rsidR="00A70BEE" w:rsidRPr="00841DEB">
        <w:rPr>
          <w:rFonts w:ascii="Open Sans" w:hAnsi="Open Sans" w:cs="Open Sans"/>
        </w:rPr>
        <w:t xml:space="preserve"> </w:t>
      </w:r>
      <w:r w:rsidRPr="00841DEB">
        <w:rPr>
          <w:rFonts w:ascii="Open Sans" w:hAnsi="Open Sans" w:cs="Open Sans"/>
        </w:rPr>
        <w:t>w usunięciu wad w Przedmiocie umowy ujawnionych w trakcie jego odbioru -</w:t>
      </w:r>
      <w:r w:rsidR="00E05BA7">
        <w:rPr>
          <w:rFonts w:ascii="Open Sans" w:hAnsi="Open Sans" w:cs="Open Sans"/>
        </w:rPr>
        <w:t xml:space="preserve"> </w:t>
      </w:r>
      <w:r w:rsidRPr="00841DEB">
        <w:rPr>
          <w:rFonts w:ascii="Open Sans" w:hAnsi="Open Sans" w:cs="Open Sans"/>
        </w:rPr>
        <w:t xml:space="preserve">w wysokości </w:t>
      </w:r>
      <w:bookmarkStart w:id="8" w:name="_Hlk19866714"/>
      <w:r w:rsidRPr="00841DEB">
        <w:rPr>
          <w:rFonts w:ascii="Open Sans" w:hAnsi="Open Sans" w:cs="Open Sans"/>
        </w:rPr>
        <w:t>0,</w:t>
      </w:r>
      <w:r w:rsidR="00275A05">
        <w:rPr>
          <w:rFonts w:ascii="Open Sans" w:hAnsi="Open Sans" w:cs="Open Sans"/>
        </w:rPr>
        <w:t>5</w:t>
      </w:r>
      <w:r w:rsidRPr="00841DEB">
        <w:rPr>
          <w:rFonts w:ascii="Open Sans" w:hAnsi="Open Sans" w:cs="Open Sans"/>
        </w:rPr>
        <w:t> % kwoty brutto wynagrodzenia Wykonawcy, określonego w § 1</w:t>
      </w:r>
      <w:r w:rsidR="0049097A">
        <w:rPr>
          <w:rFonts w:ascii="Open Sans" w:hAnsi="Open Sans" w:cs="Open Sans"/>
        </w:rPr>
        <w:t>5</w:t>
      </w:r>
      <w:r w:rsidRPr="00841DEB">
        <w:rPr>
          <w:rFonts w:ascii="Open Sans" w:hAnsi="Open Sans" w:cs="Open Sans"/>
        </w:rPr>
        <w:t xml:space="preserve"> ust. 2 pkt </w:t>
      </w:r>
      <w:bookmarkEnd w:id="8"/>
      <w:r w:rsidR="0049097A">
        <w:rPr>
          <w:rFonts w:ascii="Open Sans" w:hAnsi="Open Sans" w:cs="Open Sans"/>
        </w:rPr>
        <w:t>2</w:t>
      </w:r>
      <w:r w:rsidRPr="00841DEB">
        <w:rPr>
          <w:rFonts w:ascii="Open Sans" w:hAnsi="Open Sans" w:cs="Open Sans"/>
        </w:rPr>
        <w:t xml:space="preserve">) za każdy rozpoczęty dzień </w:t>
      </w:r>
      <w:r w:rsidR="00E05BA7">
        <w:rPr>
          <w:rFonts w:ascii="Open Sans" w:hAnsi="Open Sans" w:cs="Open Sans"/>
        </w:rPr>
        <w:t>zwłoki</w:t>
      </w:r>
      <w:r w:rsidRPr="00841DEB">
        <w:rPr>
          <w:rFonts w:ascii="Open Sans" w:hAnsi="Open Sans" w:cs="Open Sans"/>
        </w:rPr>
        <w:t>, liczony od dnia następnego po terminie wyznaczonym przez Zamawiającego na usunięcie wad,</w:t>
      </w:r>
    </w:p>
    <w:p w14:paraId="7625F9FD" w14:textId="77777777" w:rsidR="00B945A4" w:rsidRPr="00841DEB" w:rsidRDefault="00B945A4" w:rsidP="008650DB">
      <w:pPr>
        <w:numPr>
          <w:ilvl w:val="1"/>
          <w:numId w:val="7"/>
        </w:numPr>
        <w:rPr>
          <w:rFonts w:ascii="Open Sans" w:hAnsi="Open Sans" w:cs="Open Sans"/>
        </w:rPr>
      </w:pPr>
      <w:r w:rsidRPr="00841DEB">
        <w:rPr>
          <w:rFonts w:ascii="Open Sans" w:hAnsi="Open Sans" w:cs="Open Sans"/>
        </w:rPr>
        <w:t xml:space="preserve">za </w:t>
      </w:r>
      <w:r w:rsidR="00E05BA7">
        <w:rPr>
          <w:rFonts w:ascii="Open Sans" w:hAnsi="Open Sans" w:cs="Open Sans"/>
        </w:rPr>
        <w:t>zwłokę</w:t>
      </w:r>
      <w:r w:rsidR="00E05BA7" w:rsidRPr="00841DEB">
        <w:rPr>
          <w:rFonts w:ascii="Open Sans" w:hAnsi="Open Sans" w:cs="Open Sans"/>
        </w:rPr>
        <w:t xml:space="preserve"> </w:t>
      </w:r>
      <w:r w:rsidRPr="00841DEB">
        <w:rPr>
          <w:rFonts w:ascii="Open Sans" w:hAnsi="Open Sans" w:cs="Open Sans"/>
        </w:rPr>
        <w:t>w usunięciu stwierdzonych wad w okresie gwarancji jakości lub rękojmi za wady – w wysokości 0,</w:t>
      </w:r>
      <w:r w:rsidR="00275A05">
        <w:rPr>
          <w:rFonts w:ascii="Open Sans" w:hAnsi="Open Sans" w:cs="Open Sans"/>
        </w:rPr>
        <w:t>2</w:t>
      </w:r>
      <w:r w:rsidRPr="00841DEB">
        <w:rPr>
          <w:rFonts w:ascii="Open Sans" w:hAnsi="Open Sans" w:cs="Open Sans"/>
        </w:rPr>
        <w:t> % kwoty brutto łącznego wynagrodzenia Wykonawcy, określonego w § 1</w:t>
      </w:r>
      <w:r w:rsidR="0049097A">
        <w:rPr>
          <w:rFonts w:ascii="Open Sans" w:hAnsi="Open Sans" w:cs="Open Sans"/>
        </w:rPr>
        <w:t>5</w:t>
      </w:r>
      <w:r w:rsidRPr="00841DEB">
        <w:rPr>
          <w:rFonts w:ascii="Open Sans" w:hAnsi="Open Sans" w:cs="Open Sans"/>
        </w:rPr>
        <w:t xml:space="preserve"> ust. 1 za każdy rozpoczęty dzień</w:t>
      </w:r>
      <w:r w:rsidR="00E05BA7">
        <w:rPr>
          <w:rFonts w:ascii="Open Sans" w:hAnsi="Open Sans" w:cs="Open Sans"/>
        </w:rPr>
        <w:t xml:space="preserve"> zwłoki</w:t>
      </w:r>
      <w:r w:rsidRPr="00841DEB">
        <w:rPr>
          <w:rFonts w:ascii="Open Sans" w:hAnsi="Open Sans" w:cs="Open Sans"/>
        </w:rPr>
        <w:t>, liczony od dnia następnego po terminie wyznaczonym przez Zamawiającego na usunięcie wad,</w:t>
      </w:r>
    </w:p>
    <w:p w14:paraId="29F448EF" w14:textId="77777777" w:rsidR="00B945A4" w:rsidRPr="00841DEB" w:rsidRDefault="00B945A4" w:rsidP="008650DB">
      <w:pPr>
        <w:numPr>
          <w:ilvl w:val="1"/>
          <w:numId w:val="7"/>
        </w:numPr>
        <w:rPr>
          <w:rFonts w:ascii="Open Sans" w:hAnsi="Open Sans" w:cs="Open Sans"/>
        </w:rPr>
      </w:pPr>
      <w:r w:rsidRPr="00841DEB">
        <w:rPr>
          <w:rFonts w:ascii="Open Sans" w:hAnsi="Open Sans" w:cs="Open Sans"/>
        </w:rPr>
        <w:t>z tytułu odstąpienia od Umowy przez którąkolwiek ze Stron – z przyczyn leżących po stronie Wykonawcy – w wysokości 20 % łącznego wynagrodzenia brutto Wykonawcy za wykonanie Przedmiotu umowy określonego w § 1</w:t>
      </w:r>
      <w:r w:rsidR="004A577B">
        <w:rPr>
          <w:rFonts w:ascii="Open Sans" w:hAnsi="Open Sans" w:cs="Open Sans"/>
        </w:rPr>
        <w:t>5</w:t>
      </w:r>
      <w:r w:rsidRPr="00841DEB">
        <w:rPr>
          <w:rFonts w:ascii="Open Sans" w:hAnsi="Open Sans" w:cs="Open Sans"/>
        </w:rPr>
        <w:t xml:space="preserve"> ust. 1,</w:t>
      </w:r>
    </w:p>
    <w:p w14:paraId="1B9ED391" w14:textId="77777777" w:rsidR="00B945A4" w:rsidRPr="00841DEB" w:rsidRDefault="00B945A4" w:rsidP="008650DB">
      <w:pPr>
        <w:numPr>
          <w:ilvl w:val="1"/>
          <w:numId w:val="7"/>
        </w:numPr>
        <w:rPr>
          <w:rFonts w:ascii="Open Sans" w:hAnsi="Open Sans" w:cs="Open Sans"/>
        </w:rPr>
      </w:pPr>
      <w:r w:rsidRPr="00841DEB">
        <w:rPr>
          <w:rFonts w:ascii="Open Sans" w:hAnsi="Open Sans" w:cs="Open Sans"/>
        </w:rPr>
        <w:t>z tytułu częściowego odstąpienia od Umowy przez którąkolwiek ze Stron – z przyczyn leżących po stronie Wykonawcy – w wysokości 20% wynagrodzenia brutto Wykonawcy za niewykonaną część Przedmiotu umowy. Wynagrodzenie za niewykonaną część Przedmiotu umowy zostanie określone na podstawie inwentaryzacji robót sporządzonej przez Wykonawcę przy udziale Inspektorów Nadzoru Zamawiającego</w:t>
      </w:r>
      <w:r w:rsidR="00E05BA7">
        <w:rPr>
          <w:rFonts w:ascii="Open Sans" w:hAnsi="Open Sans" w:cs="Open Sans"/>
        </w:rPr>
        <w:t>,</w:t>
      </w:r>
      <w:r w:rsidRPr="00841DEB">
        <w:rPr>
          <w:rFonts w:ascii="Open Sans" w:hAnsi="Open Sans" w:cs="Open Sans"/>
        </w:rPr>
        <w:t xml:space="preserve"> z uwzględnieniem oferty Wykonawcy</w:t>
      </w:r>
      <w:r w:rsidR="004A577B">
        <w:rPr>
          <w:rFonts w:ascii="Open Sans" w:hAnsi="Open Sans" w:cs="Open Sans"/>
        </w:rPr>
        <w:t xml:space="preserve"> i </w:t>
      </w:r>
      <w:r w:rsidRPr="00841DEB">
        <w:rPr>
          <w:rFonts w:ascii="Open Sans" w:hAnsi="Open Sans" w:cs="Open Sans"/>
        </w:rPr>
        <w:t>Tabeli Elementów Rozliczeniowych,</w:t>
      </w:r>
    </w:p>
    <w:p w14:paraId="372713E1" w14:textId="77777777" w:rsidR="00B945A4" w:rsidRPr="00841DEB" w:rsidRDefault="00E05BA7" w:rsidP="008650DB">
      <w:pPr>
        <w:numPr>
          <w:ilvl w:val="1"/>
          <w:numId w:val="7"/>
        </w:numPr>
        <w:rPr>
          <w:rFonts w:ascii="Open Sans" w:hAnsi="Open Sans" w:cs="Open Sans"/>
        </w:rPr>
      </w:pPr>
      <w:r w:rsidRPr="00D670CC">
        <w:rPr>
          <w:rStyle w:val="tabulatory"/>
          <w:rFonts w:ascii="Open Sans" w:hAnsi="Open Sans" w:cs="Open Sans"/>
          <w:color w:val="000000"/>
        </w:rPr>
        <w:lastRenderedPageBreak/>
        <w:t xml:space="preserve">za </w:t>
      </w:r>
      <w:r w:rsidRPr="00D670CC">
        <w:rPr>
          <w:rFonts w:ascii="Open Sans" w:hAnsi="Open Sans" w:cs="Open Sans"/>
          <w:color w:val="000000"/>
        </w:rPr>
        <w:t xml:space="preserve">nieprzedłożenie </w:t>
      </w:r>
      <w:r>
        <w:rPr>
          <w:rFonts w:ascii="Open Sans" w:hAnsi="Open Sans" w:cs="Open Sans"/>
          <w:color w:val="000000"/>
        </w:rPr>
        <w:t xml:space="preserve">Zamawiającemu </w:t>
      </w:r>
      <w:r w:rsidRPr="00D670CC">
        <w:rPr>
          <w:rFonts w:ascii="Open Sans" w:hAnsi="Open Sans" w:cs="Open Sans"/>
          <w:color w:val="000000"/>
        </w:rPr>
        <w:t xml:space="preserve">do zaakceptowania projektu umowy o podwykonawstwo, której przedmiotem są roboty budowlane, lub projektu jej zmiany </w:t>
      </w:r>
      <w:r w:rsidR="00B945A4" w:rsidRPr="00841DEB">
        <w:rPr>
          <w:rFonts w:ascii="Open Sans" w:hAnsi="Open Sans" w:cs="Open Sans"/>
        </w:rPr>
        <w:t>- w wysokości 0,2% łącznego wynagrodzenia umownego brutto określonego w § 1</w:t>
      </w:r>
      <w:r w:rsidR="004A577B">
        <w:rPr>
          <w:rFonts w:ascii="Open Sans" w:hAnsi="Open Sans" w:cs="Open Sans"/>
        </w:rPr>
        <w:t>5</w:t>
      </w:r>
      <w:r w:rsidR="00B945A4" w:rsidRPr="00841DEB">
        <w:rPr>
          <w:rFonts w:ascii="Open Sans" w:hAnsi="Open Sans" w:cs="Open Sans"/>
        </w:rPr>
        <w:t xml:space="preserve"> ust. 1 Umowy za każdy przypadek naruszenia,</w:t>
      </w:r>
    </w:p>
    <w:p w14:paraId="71326D09" w14:textId="77777777" w:rsidR="00B945A4" w:rsidRPr="00841DEB" w:rsidRDefault="00B945A4" w:rsidP="008650DB">
      <w:pPr>
        <w:numPr>
          <w:ilvl w:val="1"/>
          <w:numId w:val="7"/>
        </w:numPr>
        <w:rPr>
          <w:rFonts w:ascii="Open Sans" w:hAnsi="Open Sans" w:cs="Open Sans"/>
        </w:rPr>
      </w:pPr>
      <w:r w:rsidRPr="00841DEB">
        <w:rPr>
          <w:rFonts w:ascii="Open Sans" w:hAnsi="Open Sans" w:cs="Open Sans"/>
        </w:rPr>
        <w:t xml:space="preserve">z tytułu braku zapłaty lub nieterminowej zapłaty wynagrodzenia należnego </w:t>
      </w:r>
      <w:r w:rsidR="00E05BA7">
        <w:rPr>
          <w:rFonts w:ascii="Open Sans" w:hAnsi="Open Sans" w:cs="Open Sans"/>
        </w:rPr>
        <w:t>p</w:t>
      </w:r>
      <w:r w:rsidRPr="00841DEB">
        <w:rPr>
          <w:rFonts w:ascii="Open Sans" w:hAnsi="Open Sans" w:cs="Open Sans"/>
        </w:rPr>
        <w:t>odwykonawcom lub </w:t>
      </w:r>
      <w:r w:rsidR="00E05BA7">
        <w:rPr>
          <w:rFonts w:ascii="Open Sans" w:hAnsi="Open Sans" w:cs="Open Sans"/>
        </w:rPr>
        <w:t>d</w:t>
      </w:r>
      <w:r w:rsidRPr="00841DEB">
        <w:rPr>
          <w:rFonts w:ascii="Open Sans" w:hAnsi="Open Sans" w:cs="Open Sans"/>
        </w:rPr>
        <w:t xml:space="preserve">alszym </w:t>
      </w:r>
      <w:r w:rsidR="00E05BA7">
        <w:rPr>
          <w:rFonts w:ascii="Open Sans" w:hAnsi="Open Sans" w:cs="Open Sans"/>
        </w:rPr>
        <w:t>p</w:t>
      </w:r>
      <w:r w:rsidRPr="00841DEB">
        <w:rPr>
          <w:rFonts w:ascii="Open Sans" w:hAnsi="Open Sans" w:cs="Open Sans"/>
        </w:rPr>
        <w:t xml:space="preserve">odwykonawcom w wysokości 0,2% wartości nieterminowo zapłaconej kwoty lub niezapłaconej przez Wykonawcę kwoty należnej </w:t>
      </w:r>
      <w:r w:rsidR="00E76DE8">
        <w:rPr>
          <w:rFonts w:ascii="Open Sans" w:hAnsi="Open Sans" w:cs="Open Sans"/>
        </w:rPr>
        <w:t>p</w:t>
      </w:r>
      <w:r w:rsidRPr="00841DEB">
        <w:rPr>
          <w:rFonts w:ascii="Open Sans" w:hAnsi="Open Sans" w:cs="Open Sans"/>
        </w:rPr>
        <w:t xml:space="preserve">odwykonawcy lub </w:t>
      </w:r>
      <w:r w:rsidR="00E76DE8">
        <w:rPr>
          <w:rFonts w:ascii="Open Sans" w:hAnsi="Open Sans" w:cs="Open Sans"/>
        </w:rPr>
        <w:t>d</w:t>
      </w:r>
      <w:r w:rsidRPr="00841DEB">
        <w:rPr>
          <w:rFonts w:ascii="Open Sans" w:hAnsi="Open Sans" w:cs="Open Sans"/>
        </w:rPr>
        <w:t xml:space="preserve">alszemu </w:t>
      </w:r>
      <w:r w:rsidR="00E76DE8">
        <w:rPr>
          <w:rFonts w:ascii="Open Sans" w:hAnsi="Open Sans" w:cs="Open Sans"/>
        </w:rPr>
        <w:t>p</w:t>
      </w:r>
      <w:r w:rsidRPr="00841DEB">
        <w:rPr>
          <w:rFonts w:ascii="Open Sans" w:hAnsi="Open Sans" w:cs="Open Sans"/>
        </w:rPr>
        <w:t>odwykonawcy za każdy dzień zwłoki, z zastrzeżeniem, że łączna wysokość kary z tego tytułu w każdym przypadku nie może przekroczyć 10% wartości nieterminowo zapłaconej lub niezapłaconej kwoty,</w:t>
      </w:r>
    </w:p>
    <w:p w14:paraId="368DEB5B" w14:textId="77777777" w:rsidR="00B945A4" w:rsidRPr="00841DEB" w:rsidRDefault="00B945A4" w:rsidP="008650DB">
      <w:pPr>
        <w:numPr>
          <w:ilvl w:val="1"/>
          <w:numId w:val="7"/>
        </w:numPr>
        <w:rPr>
          <w:rFonts w:ascii="Open Sans" w:hAnsi="Open Sans" w:cs="Open Sans"/>
        </w:rPr>
      </w:pPr>
      <w:r w:rsidRPr="00841DEB">
        <w:rPr>
          <w:rFonts w:ascii="Open Sans" w:hAnsi="Open Sans" w:cs="Open Sans"/>
        </w:rPr>
        <w:t>niezłożenia Zamawiającemu poświadczonej za zgodność z oryginałem kopii umowy o podwykonawstwo lub jej zmiany, której przedmiotem są roboty budowlane lub projektu jej zmian, w wysokości 500 zł za każdy przypadek,</w:t>
      </w:r>
    </w:p>
    <w:p w14:paraId="7D8AC9E9" w14:textId="77777777" w:rsidR="00B945A4" w:rsidRPr="00841DEB" w:rsidRDefault="00B945A4" w:rsidP="008650DB">
      <w:pPr>
        <w:numPr>
          <w:ilvl w:val="1"/>
          <w:numId w:val="7"/>
        </w:numPr>
        <w:rPr>
          <w:rFonts w:ascii="Open Sans" w:hAnsi="Open Sans" w:cs="Open Sans"/>
        </w:rPr>
      </w:pPr>
      <w:r w:rsidRPr="00841DEB">
        <w:rPr>
          <w:rFonts w:ascii="Open Sans" w:hAnsi="Open Sans" w:cs="Open Sans"/>
        </w:rPr>
        <w:t>w przypadku braku zmiany umowy o podwykonawstwo</w:t>
      </w:r>
      <w:r w:rsidR="00E76DE8">
        <w:rPr>
          <w:rFonts w:ascii="Open Sans" w:hAnsi="Open Sans" w:cs="Open Sans"/>
        </w:rPr>
        <w:t>,</w:t>
      </w:r>
      <w:r w:rsidRPr="00841DEB">
        <w:rPr>
          <w:rFonts w:ascii="Open Sans" w:hAnsi="Open Sans" w:cs="Open Sans"/>
        </w:rPr>
        <w:t xml:space="preserve"> </w:t>
      </w:r>
      <w:r w:rsidR="00E76DE8" w:rsidRPr="00D670CC">
        <w:rPr>
          <w:rFonts w:ascii="Open Sans" w:hAnsi="Open Sans" w:cs="Open Sans"/>
          <w:color w:val="000000"/>
        </w:rPr>
        <w:t>której przedmiotem są roboty budowlane</w:t>
      </w:r>
      <w:r w:rsidR="00E76DE8">
        <w:rPr>
          <w:rFonts w:ascii="Open Sans" w:hAnsi="Open Sans" w:cs="Open Sans"/>
          <w:color w:val="000000"/>
        </w:rPr>
        <w:t>,</w:t>
      </w:r>
      <w:r w:rsidR="00E76DE8" w:rsidRPr="00841DEB">
        <w:rPr>
          <w:rFonts w:ascii="Open Sans" w:hAnsi="Open Sans" w:cs="Open Sans"/>
        </w:rPr>
        <w:t xml:space="preserve"> </w:t>
      </w:r>
      <w:r w:rsidRPr="00841DEB">
        <w:rPr>
          <w:rFonts w:ascii="Open Sans" w:hAnsi="Open Sans" w:cs="Open Sans"/>
        </w:rPr>
        <w:t xml:space="preserve">w zakresie terminu zapłaty lub innych zapisów niezgodnych z wymaganiami Zamawiającego, określonymi w § </w:t>
      </w:r>
      <w:r w:rsidR="004A577B">
        <w:rPr>
          <w:rFonts w:ascii="Open Sans" w:hAnsi="Open Sans" w:cs="Open Sans"/>
        </w:rPr>
        <w:t>8</w:t>
      </w:r>
      <w:r w:rsidRPr="00841DEB">
        <w:rPr>
          <w:rFonts w:ascii="Open Sans" w:hAnsi="Open Sans" w:cs="Open Sans"/>
        </w:rPr>
        <w:t xml:space="preserve"> ust. 6 Umowy – w wysokości 500 zł za każdy przypadek naruszenia,</w:t>
      </w:r>
    </w:p>
    <w:p w14:paraId="5070F744" w14:textId="77777777" w:rsidR="00B945A4" w:rsidRPr="00841DEB" w:rsidRDefault="00B945A4" w:rsidP="008650DB">
      <w:pPr>
        <w:numPr>
          <w:ilvl w:val="1"/>
          <w:numId w:val="7"/>
        </w:numPr>
        <w:rPr>
          <w:rFonts w:ascii="Open Sans" w:hAnsi="Open Sans" w:cs="Open Sans"/>
        </w:rPr>
      </w:pPr>
      <w:r w:rsidRPr="00841DEB">
        <w:rPr>
          <w:rFonts w:ascii="Open Sans" w:hAnsi="Open Sans" w:cs="Open Sans"/>
        </w:rPr>
        <w:t xml:space="preserve">za </w:t>
      </w:r>
      <w:r w:rsidR="00E76DE8">
        <w:rPr>
          <w:rFonts w:ascii="Open Sans" w:hAnsi="Open Sans" w:cs="Open Sans"/>
        </w:rPr>
        <w:t>zwłokę</w:t>
      </w:r>
      <w:r w:rsidR="00E76DE8" w:rsidRPr="00841DEB">
        <w:rPr>
          <w:rFonts w:ascii="Open Sans" w:hAnsi="Open Sans" w:cs="Open Sans"/>
        </w:rPr>
        <w:t xml:space="preserve"> </w:t>
      </w:r>
      <w:r w:rsidRPr="00841DEB">
        <w:rPr>
          <w:rFonts w:ascii="Open Sans" w:hAnsi="Open Sans" w:cs="Open Sans"/>
        </w:rPr>
        <w:t>w terminowym przekazaniu Zamawiającemu wykazu pracowników, o którym mowa w § 1 ust. 7 Umowy lub jego zmiany – w wysokości 0,</w:t>
      </w:r>
      <w:r w:rsidR="00275A05">
        <w:rPr>
          <w:rFonts w:ascii="Open Sans" w:hAnsi="Open Sans" w:cs="Open Sans"/>
        </w:rPr>
        <w:t>2</w:t>
      </w:r>
      <w:r w:rsidRPr="00841DEB">
        <w:rPr>
          <w:rFonts w:ascii="Open Sans" w:hAnsi="Open Sans" w:cs="Open Sans"/>
        </w:rPr>
        <w:t xml:space="preserve"> % kwoty brutto wynagrodzenia Wykonawcy, określonego w § 1</w:t>
      </w:r>
      <w:r w:rsidR="004A577B">
        <w:rPr>
          <w:rFonts w:ascii="Open Sans" w:hAnsi="Open Sans" w:cs="Open Sans"/>
        </w:rPr>
        <w:t>5</w:t>
      </w:r>
      <w:r w:rsidRPr="00841DEB">
        <w:rPr>
          <w:rFonts w:ascii="Open Sans" w:hAnsi="Open Sans" w:cs="Open Sans"/>
        </w:rPr>
        <w:t xml:space="preserve"> ust.1 za każdy ro</w:t>
      </w:r>
      <w:r w:rsidR="000D174A" w:rsidRPr="00841DEB">
        <w:rPr>
          <w:rFonts w:ascii="Open Sans" w:hAnsi="Open Sans" w:cs="Open Sans"/>
        </w:rPr>
        <w:t>z</w:t>
      </w:r>
      <w:r w:rsidRPr="00841DEB">
        <w:rPr>
          <w:rFonts w:ascii="Open Sans" w:hAnsi="Open Sans" w:cs="Open Sans"/>
        </w:rPr>
        <w:t xml:space="preserve">poczęty dzień </w:t>
      </w:r>
      <w:r w:rsidR="00E76DE8">
        <w:rPr>
          <w:rFonts w:ascii="Open Sans" w:hAnsi="Open Sans" w:cs="Open Sans"/>
        </w:rPr>
        <w:t>zwłoki</w:t>
      </w:r>
      <w:r w:rsidRPr="00841DEB">
        <w:rPr>
          <w:rFonts w:ascii="Open Sans" w:hAnsi="Open Sans" w:cs="Open Sans"/>
        </w:rPr>
        <w:t>,</w:t>
      </w:r>
    </w:p>
    <w:p w14:paraId="18CABCDA" w14:textId="77777777" w:rsidR="00B945A4" w:rsidRPr="00841DEB" w:rsidRDefault="00B945A4" w:rsidP="008650DB">
      <w:pPr>
        <w:numPr>
          <w:ilvl w:val="1"/>
          <w:numId w:val="7"/>
        </w:numPr>
        <w:rPr>
          <w:rFonts w:ascii="Open Sans" w:hAnsi="Open Sans" w:cs="Open Sans"/>
        </w:rPr>
      </w:pPr>
      <w:r w:rsidRPr="00841DEB">
        <w:rPr>
          <w:rFonts w:ascii="Open Sans" w:hAnsi="Open Sans" w:cs="Open Sans"/>
        </w:rPr>
        <w:t xml:space="preserve">za </w:t>
      </w:r>
      <w:r w:rsidR="00E76DE8">
        <w:rPr>
          <w:rFonts w:ascii="Open Sans" w:hAnsi="Open Sans" w:cs="Open Sans"/>
        </w:rPr>
        <w:t>zwłokę</w:t>
      </w:r>
      <w:r w:rsidR="00E76DE8" w:rsidRPr="00841DEB">
        <w:rPr>
          <w:rFonts w:ascii="Open Sans" w:hAnsi="Open Sans" w:cs="Open Sans"/>
        </w:rPr>
        <w:t xml:space="preserve"> </w:t>
      </w:r>
      <w:r w:rsidRPr="00841DEB">
        <w:rPr>
          <w:rFonts w:ascii="Open Sans" w:hAnsi="Open Sans" w:cs="Open Sans"/>
        </w:rPr>
        <w:t xml:space="preserve">w terminowym przekazaniu żądanych przez Zamawiającego dowodów, o których mowa w § 1 ust. 9 Umowy – w wysokości 500 zł za każdy rozpoczęty dzień </w:t>
      </w:r>
      <w:r w:rsidR="00E76DE8">
        <w:rPr>
          <w:rFonts w:ascii="Open Sans" w:hAnsi="Open Sans" w:cs="Open Sans"/>
        </w:rPr>
        <w:t>zwłoki</w:t>
      </w:r>
      <w:r w:rsidRPr="00841DEB">
        <w:rPr>
          <w:rFonts w:ascii="Open Sans" w:hAnsi="Open Sans" w:cs="Open Sans"/>
        </w:rPr>
        <w:t>,</w:t>
      </w:r>
    </w:p>
    <w:p w14:paraId="34BBC62C" w14:textId="139A8849" w:rsidR="00B945A4" w:rsidRPr="00841DEB" w:rsidRDefault="00B945A4" w:rsidP="008650DB">
      <w:pPr>
        <w:numPr>
          <w:ilvl w:val="1"/>
          <w:numId w:val="7"/>
        </w:numPr>
        <w:rPr>
          <w:rFonts w:ascii="Open Sans" w:hAnsi="Open Sans" w:cs="Open Sans"/>
        </w:rPr>
      </w:pPr>
      <w:r w:rsidRPr="00841DEB">
        <w:rPr>
          <w:rFonts w:ascii="Open Sans" w:hAnsi="Open Sans" w:cs="Open Sans"/>
        </w:rPr>
        <w:t>za wykonywanie czynności określonych w § 1 ust. 6 Umowy przez osoby niezatrudnione przez Wykonawcę lub Podwykonawcę na podstawie umowy o pracę – w wysokości 500 zł za każdy stwierdzony przypadek naruszenia</w:t>
      </w:r>
      <w:r w:rsidR="004D555C">
        <w:rPr>
          <w:rFonts w:ascii="Open Sans" w:hAnsi="Open Sans" w:cs="Open Sans"/>
        </w:rPr>
        <w:t>.</w:t>
      </w:r>
    </w:p>
    <w:p w14:paraId="5E842650" w14:textId="77777777" w:rsidR="00DA4839" w:rsidRDefault="00B945A4" w:rsidP="008650DB">
      <w:pPr>
        <w:numPr>
          <w:ilvl w:val="2"/>
          <w:numId w:val="8"/>
        </w:numPr>
        <w:tabs>
          <w:tab w:val="clear" w:pos="2520"/>
        </w:tabs>
        <w:ind w:left="425" w:hanging="425"/>
        <w:rPr>
          <w:rFonts w:ascii="Open Sans" w:hAnsi="Open Sans" w:cs="Open Sans"/>
        </w:rPr>
      </w:pPr>
      <w:r w:rsidRPr="00841DEB">
        <w:rPr>
          <w:rFonts w:ascii="Open Sans" w:hAnsi="Open Sans" w:cs="Open Sans"/>
        </w:rPr>
        <w:t>Łączna wysokość naliczonych Wykonawcy kar umownych nie może przekroczyć 20 % łącznego Wynagrodzenia brutto za wykonanie Przedmiotu umowy, określonego w § 1</w:t>
      </w:r>
      <w:r w:rsidR="004A577B">
        <w:rPr>
          <w:rFonts w:ascii="Open Sans" w:hAnsi="Open Sans" w:cs="Open Sans"/>
        </w:rPr>
        <w:t>5</w:t>
      </w:r>
      <w:r w:rsidRPr="00841DEB">
        <w:rPr>
          <w:rFonts w:ascii="Open Sans" w:hAnsi="Open Sans" w:cs="Open Sans"/>
        </w:rPr>
        <w:t xml:space="preserve"> ust. 1.</w:t>
      </w:r>
    </w:p>
    <w:p w14:paraId="484C0677" w14:textId="3FE565EE" w:rsidR="00CE1AFC" w:rsidRPr="00DA4839" w:rsidRDefault="00CE1AFC" w:rsidP="008650DB">
      <w:pPr>
        <w:numPr>
          <w:ilvl w:val="2"/>
          <w:numId w:val="8"/>
        </w:numPr>
        <w:tabs>
          <w:tab w:val="clear" w:pos="2520"/>
        </w:tabs>
        <w:ind w:left="425" w:hanging="425"/>
        <w:rPr>
          <w:rFonts w:ascii="Open Sans" w:hAnsi="Open Sans" w:cs="Open Sans"/>
        </w:rPr>
      </w:pPr>
      <w:r w:rsidRPr="00DA4839">
        <w:rPr>
          <w:rFonts w:ascii="Open Sans" w:hAnsi="Open Sans" w:cs="Open Sans"/>
        </w:rPr>
        <w:t xml:space="preserve">Wykonawca wyraża zgodę na potrącenie przez Zamawiającego naliczonych przez Zamawiającego kar umownych z płatności wynagrodzenia należnego Wykonawcy, chociażby wierzytelność Zamawiającego o zapłatę kary umownej nie była jeszcze wymagalna (potrącenie umowne). Z zastrzeżeniem przepisów ustawy z dnia 2 marca 2020 r. o szczególnych rozwiązaniach związanych z zapobieganiem, przeciwdziałaniem i zwalczaniem COVID-19, innych chorób zakaźnych oraz wywołanych nimi sytuacji kryzysowych (Dz. U. poz. 1842, z </w:t>
      </w:r>
      <w:proofErr w:type="spellStart"/>
      <w:r w:rsidRPr="00DA4839">
        <w:rPr>
          <w:rFonts w:ascii="Open Sans" w:hAnsi="Open Sans" w:cs="Open Sans"/>
        </w:rPr>
        <w:t>późn</w:t>
      </w:r>
      <w:proofErr w:type="spellEnd"/>
      <w:r w:rsidRPr="00DA4839">
        <w:rPr>
          <w:rFonts w:ascii="Open Sans" w:hAnsi="Open Sans" w:cs="Open Sans"/>
        </w:rPr>
        <w:t>. zm.), w tym art. 15r</w:t>
      </w:r>
      <w:r w:rsidRPr="00DA4839">
        <w:rPr>
          <w:rFonts w:ascii="Open Sans" w:hAnsi="Open Sans" w:cs="Open Sans"/>
          <w:vertAlign w:val="superscript"/>
        </w:rPr>
        <w:t>1</w:t>
      </w:r>
      <w:r w:rsidRPr="00DA4839">
        <w:rPr>
          <w:rFonts w:ascii="Open Sans" w:hAnsi="Open Sans" w:cs="Open Sans"/>
        </w:rPr>
        <w:t>,kwoty naliczonych przez Zamawiającego kar umownych, zostaną potrącone z płatności wynagrodzenia należnego Wykonawcy. Przed dokonaniem potrącenia Zamawiający zawiadomi w formie pisemnej lub elektronicznej Wykonawcę o wysokości i podstawie naliczonych kar umownych oraz prześle notę księgową. Zamawiający nie jest zobowiązany do wzywania Wykonawcy do zapłaty kary umownej i wyznaczania terminu do jej zapłaty przed dokonaniem czynności, o których mowa w zdaniu pierwszym. Jeżeli potrącenie nie będzie możliwe, Wykonawca jest zobowiązany do zapłaty kar umownych w terminie 21 dni od dnia otrzymania noty księgowej.</w:t>
      </w:r>
    </w:p>
    <w:p w14:paraId="7158EB5F" w14:textId="77777777" w:rsidR="00B945A4" w:rsidRPr="00841DEB" w:rsidRDefault="00B945A4" w:rsidP="008650DB">
      <w:pPr>
        <w:numPr>
          <w:ilvl w:val="2"/>
          <w:numId w:val="8"/>
        </w:numPr>
        <w:tabs>
          <w:tab w:val="clear" w:pos="2520"/>
        </w:tabs>
        <w:ind w:left="425" w:hanging="425"/>
        <w:rPr>
          <w:rFonts w:ascii="Open Sans" w:hAnsi="Open Sans" w:cs="Open Sans"/>
        </w:rPr>
      </w:pPr>
      <w:r w:rsidRPr="00841DEB">
        <w:rPr>
          <w:rFonts w:ascii="Open Sans" w:hAnsi="Open Sans" w:cs="Open Sans"/>
        </w:rPr>
        <w:t>Kary umowne przewidziane w niniejszej Umowie mogą przysługiwać niezależnie od siebie.</w:t>
      </w:r>
    </w:p>
    <w:p w14:paraId="7B4A998A" w14:textId="77777777" w:rsidR="00B945A4" w:rsidRDefault="00B945A4" w:rsidP="008650DB">
      <w:pPr>
        <w:numPr>
          <w:ilvl w:val="2"/>
          <w:numId w:val="8"/>
        </w:numPr>
        <w:tabs>
          <w:tab w:val="clear" w:pos="2520"/>
        </w:tabs>
        <w:ind w:left="425" w:hanging="425"/>
        <w:rPr>
          <w:rFonts w:ascii="Open Sans" w:hAnsi="Open Sans" w:cs="Open Sans"/>
        </w:rPr>
      </w:pPr>
      <w:r w:rsidRPr="00841DEB">
        <w:rPr>
          <w:rFonts w:ascii="Open Sans" w:hAnsi="Open Sans" w:cs="Open Sans"/>
        </w:rPr>
        <w:t xml:space="preserve">Postanowienia dotyczące kar umownych nie wyłączają prawa Stron do dochodzenia odszkodowania uzupełniającego na zasadach ogólnych, wynikających z Kodeksu cywilnego. </w:t>
      </w:r>
    </w:p>
    <w:p w14:paraId="77F1310D" w14:textId="77777777" w:rsidR="008D7EBE" w:rsidRPr="00841DEB" w:rsidRDefault="008D7EBE" w:rsidP="000D6C3C">
      <w:pPr>
        <w:ind w:left="0"/>
        <w:rPr>
          <w:rFonts w:ascii="Open Sans" w:hAnsi="Open Sans" w:cs="Open Sans"/>
        </w:rPr>
      </w:pPr>
    </w:p>
    <w:p w14:paraId="7AF3AB8B" w14:textId="77777777" w:rsidR="00B945A4" w:rsidRPr="00841DEB" w:rsidRDefault="00B945A4" w:rsidP="00B945A4">
      <w:pPr>
        <w:ind w:left="284"/>
        <w:jc w:val="center"/>
        <w:rPr>
          <w:rFonts w:ascii="Open Sans" w:hAnsi="Open Sans" w:cs="Open Sans"/>
          <w:b/>
        </w:rPr>
      </w:pPr>
      <w:r w:rsidRPr="00841DEB">
        <w:rPr>
          <w:rFonts w:ascii="Open Sans" w:hAnsi="Open Sans" w:cs="Open Sans"/>
          <w:b/>
        </w:rPr>
        <w:t>§ 2</w:t>
      </w:r>
      <w:r w:rsidR="00C04EE8">
        <w:rPr>
          <w:rFonts w:ascii="Open Sans" w:hAnsi="Open Sans" w:cs="Open Sans"/>
          <w:b/>
        </w:rPr>
        <w:t>0</w:t>
      </w:r>
    </w:p>
    <w:p w14:paraId="7108DC05" w14:textId="77777777" w:rsidR="00B945A4" w:rsidRPr="00841DEB" w:rsidRDefault="00B945A4" w:rsidP="00B945A4">
      <w:pPr>
        <w:spacing w:before="0"/>
        <w:ind w:left="284"/>
        <w:jc w:val="center"/>
        <w:rPr>
          <w:rFonts w:ascii="Open Sans" w:hAnsi="Open Sans" w:cs="Open Sans"/>
          <w:b/>
        </w:rPr>
      </w:pPr>
      <w:r w:rsidRPr="00841DEB">
        <w:rPr>
          <w:rFonts w:ascii="Open Sans" w:hAnsi="Open Sans" w:cs="Open Sans"/>
          <w:b/>
        </w:rPr>
        <w:t>Odstąpienie od Umowy</w:t>
      </w:r>
    </w:p>
    <w:p w14:paraId="7BED94A3" w14:textId="77777777" w:rsidR="00B945A4" w:rsidRPr="00841DEB" w:rsidRDefault="00B945A4" w:rsidP="008650DB">
      <w:pPr>
        <w:numPr>
          <w:ilvl w:val="0"/>
          <w:numId w:val="12"/>
        </w:numPr>
        <w:tabs>
          <w:tab w:val="left" w:pos="42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26" w:hanging="426"/>
        <w:rPr>
          <w:rFonts w:ascii="Open Sans" w:hAnsi="Open Sans" w:cs="Open Sans"/>
        </w:rPr>
      </w:pPr>
      <w:r w:rsidRPr="00841DEB">
        <w:rPr>
          <w:rFonts w:ascii="Open Sans" w:hAnsi="Open Sans" w:cs="Open Sans"/>
        </w:rPr>
        <w:lastRenderedPageBreak/>
        <w:t>Zamawiający jest uprawniony do odstąpienia od Umowy w całości lub w części niewykonanej z przyczyn leżących po stronie Wykonawcy, jeśli Wykonawca:</w:t>
      </w:r>
    </w:p>
    <w:p w14:paraId="646C35E9" w14:textId="77777777" w:rsidR="00B945A4" w:rsidRPr="00841DEB" w:rsidRDefault="00B945A4" w:rsidP="008650DB">
      <w:pPr>
        <w:pStyle w:val="Akapitzlist"/>
        <w:numPr>
          <w:ilvl w:val="0"/>
          <w:numId w:val="23"/>
        </w:numPr>
        <w:rPr>
          <w:rFonts w:ascii="Open Sans" w:hAnsi="Open Sans" w:cs="Open Sans"/>
        </w:rPr>
      </w:pPr>
      <w:r w:rsidRPr="00841DEB">
        <w:rPr>
          <w:rFonts w:ascii="Open Sans" w:hAnsi="Open Sans" w:cs="Open Sans"/>
        </w:rPr>
        <w:t>nie podjął wykonania obowiązków wynikających z Umowy w terminie 7 dni od daty wyznaczonej na ich rozpoczęcie,</w:t>
      </w:r>
    </w:p>
    <w:p w14:paraId="265D1FDC" w14:textId="77777777" w:rsidR="00B945A4" w:rsidRPr="00841DEB" w:rsidRDefault="00B945A4" w:rsidP="008650DB">
      <w:pPr>
        <w:pStyle w:val="Akapitzlist"/>
        <w:numPr>
          <w:ilvl w:val="0"/>
          <w:numId w:val="23"/>
        </w:numPr>
        <w:rPr>
          <w:rFonts w:ascii="Open Sans" w:hAnsi="Open Sans" w:cs="Open Sans"/>
        </w:rPr>
      </w:pPr>
      <w:r w:rsidRPr="00841DEB">
        <w:rPr>
          <w:rFonts w:ascii="Open Sans" w:hAnsi="Open Sans" w:cs="Open Sans"/>
        </w:rPr>
        <w:t>przerwał wykonanie prac z przyczyn nie leżących po stronie Zamawiającego - za wyjątkiem przyczyn spowodowanych siłą wyższą - zaś przerwa trwa dłużej niż 7 dni</w:t>
      </w:r>
      <w:r w:rsidRPr="00841DEB">
        <w:rPr>
          <w:rFonts w:ascii="Open Sans" w:eastAsia="Times New Roman" w:hAnsi="Open Sans" w:cs="Open Sans"/>
          <w:bCs/>
          <w:lang w:eastAsia="ar-SA"/>
        </w:rPr>
        <w:t>,</w:t>
      </w:r>
    </w:p>
    <w:p w14:paraId="5D9C0A32" w14:textId="77777777" w:rsidR="00B945A4" w:rsidRPr="00841DEB" w:rsidRDefault="00B945A4" w:rsidP="008650DB">
      <w:pPr>
        <w:pStyle w:val="Akapitzlist"/>
        <w:numPr>
          <w:ilvl w:val="0"/>
          <w:numId w:val="23"/>
        </w:numPr>
        <w:rPr>
          <w:rFonts w:ascii="Open Sans" w:hAnsi="Open Sans" w:cs="Open Sans"/>
        </w:rPr>
      </w:pPr>
      <w:r w:rsidRPr="00841DEB">
        <w:rPr>
          <w:rFonts w:ascii="Open Sans" w:hAnsi="Open Sans" w:cs="Open Sans"/>
        </w:rPr>
        <w:t>realizuje roboty niezgodnie z Dokumentacją projektową</w:t>
      </w:r>
      <w:r w:rsidR="006F4399">
        <w:rPr>
          <w:rFonts w:ascii="Open Sans" w:hAnsi="Open Sans" w:cs="Open Sans"/>
        </w:rPr>
        <w:t xml:space="preserve"> lub Umową</w:t>
      </w:r>
      <w:r w:rsidRPr="00841DEB">
        <w:rPr>
          <w:rFonts w:ascii="Open Sans" w:hAnsi="Open Sans" w:cs="Open Sans"/>
        </w:rPr>
        <w:t>,</w:t>
      </w:r>
    </w:p>
    <w:p w14:paraId="464000BF" w14:textId="77777777" w:rsidR="00B945A4" w:rsidRPr="00841DEB" w:rsidRDefault="00B945A4" w:rsidP="008650DB">
      <w:pPr>
        <w:pStyle w:val="Akapitzlist"/>
        <w:numPr>
          <w:ilvl w:val="0"/>
          <w:numId w:val="23"/>
        </w:numPr>
        <w:rPr>
          <w:rFonts w:ascii="Open Sans" w:hAnsi="Open Sans" w:cs="Open Sans"/>
        </w:rPr>
      </w:pPr>
      <w:r w:rsidRPr="00841DEB">
        <w:rPr>
          <w:rFonts w:ascii="Open Sans" w:hAnsi="Open Sans" w:cs="Open Sans"/>
        </w:rPr>
        <w:t xml:space="preserve">opóźnia się z </w:t>
      </w:r>
      <w:r w:rsidR="00CA5CE5">
        <w:rPr>
          <w:rFonts w:ascii="Open Sans" w:hAnsi="Open Sans" w:cs="Open Sans"/>
        </w:rPr>
        <w:t xml:space="preserve">wykonaniem Dokumentacji projektowej lub </w:t>
      </w:r>
      <w:r w:rsidRPr="00841DEB">
        <w:rPr>
          <w:rFonts w:ascii="Open Sans" w:hAnsi="Open Sans" w:cs="Open Sans"/>
        </w:rPr>
        <w:t xml:space="preserve">zakończeniem </w:t>
      </w:r>
      <w:r w:rsidR="006F4399">
        <w:rPr>
          <w:rFonts w:ascii="Open Sans" w:hAnsi="Open Sans" w:cs="Open Sans"/>
        </w:rPr>
        <w:t xml:space="preserve">robót budowlanych </w:t>
      </w:r>
      <w:r w:rsidRPr="00841DEB">
        <w:rPr>
          <w:rFonts w:ascii="Open Sans" w:hAnsi="Open Sans" w:cs="Open Sans"/>
        </w:rPr>
        <w:t>o dłuższej niż </w:t>
      </w:r>
      <w:r w:rsidR="006F4399">
        <w:rPr>
          <w:rFonts w:ascii="Open Sans" w:hAnsi="Open Sans" w:cs="Open Sans"/>
        </w:rPr>
        <w:t>21</w:t>
      </w:r>
      <w:r w:rsidR="006F4399" w:rsidRPr="00841DEB">
        <w:rPr>
          <w:rFonts w:ascii="Open Sans" w:hAnsi="Open Sans" w:cs="Open Sans"/>
        </w:rPr>
        <w:t> </w:t>
      </w:r>
      <w:r w:rsidRPr="00841DEB">
        <w:rPr>
          <w:rFonts w:ascii="Open Sans" w:hAnsi="Open Sans" w:cs="Open Sans"/>
        </w:rPr>
        <w:t>dni.</w:t>
      </w:r>
    </w:p>
    <w:p w14:paraId="20697E66" w14:textId="77777777" w:rsidR="00B945A4" w:rsidRPr="00841DEB" w:rsidRDefault="00B945A4" w:rsidP="008650DB">
      <w:pPr>
        <w:numPr>
          <w:ilvl w:val="0"/>
          <w:numId w:val="12"/>
        </w:numPr>
        <w:ind w:left="425" w:hanging="425"/>
        <w:rPr>
          <w:rFonts w:ascii="Open Sans" w:hAnsi="Open Sans" w:cs="Open Sans"/>
        </w:rPr>
      </w:pPr>
      <w:r w:rsidRPr="00841DEB">
        <w:rPr>
          <w:rFonts w:ascii="Open Sans" w:hAnsi="Open Sans" w:cs="Open Sans"/>
        </w:rPr>
        <w:t>W przypadkach wymienionych w ust. 1 pkt 1) – 4) Zamawiający jest uprawniony do odstąpienia od Umowy w całości lub w części niewykonanej, po pisemnym wyznaczeniu Wykonawcy terminu na przywrócenie działań do stanu zgodnego z Umową. Oświadczenie o odstąpieniu od Umowy z przyczyn wskazanych w ust. 1 może być złożone przez Zamawiającego w terminie 30 dni licząc od daty upływu powyższego terminu.</w:t>
      </w:r>
    </w:p>
    <w:p w14:paraId="0A22CED3" w14:textId="77777777" w:rsidR="00B945A4" w:rsidRPr="00841DEB" w:rsidRDefault="00B945A4" w:rsidP="008650DB">
      <w:pPr>
        <w:pStyle w:val="Akapitzlist"/>
        <w:numPr>
          <w:ilvl w:val="0"/>
          <w:numId w:val="12"/>
        </w:numPr>
        <w:ind w:left="425" w:hanging="425"/>
        <w:rPr>
          <w:rFonts w:ascii="Open Sans" w:hAnsi="Open Sans" w:cs="Open Sans"/>
        </w:rPr>
      </w:pPr>
      <w:r w:rsidRPr="00841DEB">
        <w:rPr>
          <w:rFonts w:ascii="Open Sans" w:hAnsi="Open Sans" w:cs="Open Sans"/>
        </w:rPr>
        <w:t xml:space="preserve">W przypadku odstąpienia od Umowy przez Zamawiającego w całości lub części z przyczyn leżących po stronie Wykonawcy, Wykonawca jest zobowiązany do zapłaty kar umownych naliczonych przez Zamawiającego zgodnie z § </w:t>
      </w:r>
      <w:r w:rsidR="000B5D0A">
        <w:rPr>
          <w:rFonts w:ascii="Open Sans" w:hAnsi="Open Sans" w:cs="Open Sans"/>
        </w:rPr>
        <w:t>19</w:t>
      </w:r>
      <w:r w:rsidRPr="00841DEB">
        <w:rPr>
          <w:rFonts w:ascii="Open Sans" w:hAnsi="Open Sans" w:cs="Open Sans"/>
        </w:rPr>
        <w:t xml:space="preserve"> ust. 1 pkt</w:t>
      </w:r>
      <w:r w:rsidR="00CA5CE5">
        <w:rPr>
          <w:rFonts w:ascii="Open Sans" w:hAnsi="Open Sans" w:cs="Open Sans"/>
        </w:rPr>
        <w:t xml:space="preserve"> 7</w:t>
      </w:r>
      <w:r w:rsidRPr="00841DEB">
        <w:rPr>
          <w:rFonts w:ascii="Open Sans" w:hAnsi="Open Sans" w:cs="Open Sans"/>
        </w:rPr>
        <w:t xml:space="preserve"> lub </w:t>
      </w:r>
      <w:r w:rsidR="00CA5CE5">
        <w:rPr>
          <w:rFonts w:ascii="Open Sans" w:hAnsi="Open Sans" w:cs="Open Sans"/>
        </w:rPr>
        <w:t>8</w:t>
      </w:r>
      <w:r w:rsidR="006F4399">
        <w:rPr>
          <w:rFonts w:ascii="Open Sans" w:hAnsi="Open Sans" w:cs="Open Sans"/>
        </w:rPr>
        <w:t>.</w:t>
      </w:r>
    </w:p>
    <w:p w14:paraId="746517DE" w14:textId="77777777" w:rsidR="00B945A4" w:rsidRPr="00841DEB" w:rsidRDefault="00B945A4" w:rsidP="008650DB">
      <w:pPr>
        <w:pStyle w:val="Akapitzlist"/>
        <w:numPr>
          <w:ilvl w:val="0"/>
          <w:numId w:val="12"/>
        </w:numPr>
        <w:ind w:left="425" w:hanging="425"/>
        <w:rPr>
          <w:rFonts w:ascii="Open Sans" w:hAnsi="Open Sans" w:cs="Open Sans"/>
        </w:rPr>
      </w:pPr>
      <w:r w:rsidRPr="00841DEB">
        <w:rPr>
          <w:rFonts w:ascii="Open Sans" w:hAnsi="Open Sans" w:cs="Open Sans"/>
        </w:rPr>
        <w:t xml:space="preserve">Zamawiający może również odstąpić od Umowy w innych przypadkach wskazanych w Kodeksie cywilnym. </w:t>
      </w:r>
    </w:p>
    <w:p w14:paraId="655187B9" w14:textId="77777777" w:rsidR="00B945A4" w:rsidRPr="00841DEB" w:rsidRDefault="00B945A4" w:rsidP="008650DB">
      <w:pPr>
        <w:pStyle w:val="Akapitzlist"/>
        <w:numPr>
          <w:ilvl w:val="0"/>
          <w:numId w:val="12"/>
        </w:numPr>
        <w:tabs>
          <w:tab w:val="left" w:pos="426"/>
        </w:tabs>
        <w:ind w:left="425" w:hanging="425"/>
        <w:rPr>
          <w:rFonts w:ascii="Open Sans" w:eastAsia="Times New Roman" w:hAnsi="Open Sans" w:cs="Open Sans"/>
        </w:rPr>
      </w:pPr>
      <w:r w:rsidRPr="00841DEB">
        <w:rPr>
          <w:rFonts w:ascii="Open Sans" w:eastAsia="Times New Roman" w:hAnsi="Open Sans" w:cs="Open Sans"/>
          <w:bCs/>
          <w:lang w:eastAsia="ar-SA"/>
        </w:rPr>
        <w:t>Wykonawca udzieli rękojmi i gwarancji jakości w zakresie określonym w Umowie na część zobowiązania wykonaną przed odstąpieniem od Umowy.</w:t>
      </w:r>
    </w:p>
    <w:p w14:paraId="03D0A997" w14:textId="77777777" w:rsidR="00B945A4" w:rsidRPr="00841DEB" w:rsidRDefault="00B945A4" w:rsidP="008650DB">
      <w:pPr>
        <w:pStyle w:val="Akapitzlist"/>
        <w:numPr>
          <w:ilvl w:val="0"/>
          <w:numId w:val="12"/>
        </w:numPr>
        <w:tabs>
          <w:tab w:val="left" w:pos="426"/>
        </w:tabs>
        <w:ind w:left="425" w:hanging="425"/>
        <w:rPr>
          <w:rFonts w:ascii="Open Sans" w:eastAsia="Times New Roman" w:hAnsi="Open Sans" w:cs="Open Sans"/>
        </w:rPr>
      </w:pPr>
      <w:r w:rsidRPr="00841DEB">
        <w:rPr>
          <w:rFonts w:ascii="Open Sans" w:eastAsia="Times New Roman" w:hAnsi="Open Sans" w:cs="Open Sans"/>
          <w:bCs/>
          <w:lang w:eastAsia="ar-SA"/>
        </w:rPr>
        <w:t xml:space="preserve">Odstąpienie od Umowy następuje </w:t>
      </w:r>
      <w:r w:rsidRPr="00841DEB">
        <w:rPr>
          <w:rFonts w:ascii="Open Sans" w:hAnsi="Open Sans" w:cs="Open Sans"/>
        </w:rPr>
        <w:t xml:space="preserve">za pośrednictwem </w:t>
      </w:r>
      <w:r w:rsidRPr="00841DEB">
        <w:rPr>
          <w:rFonts w:ascii="Open Sans" w:eastAsia="Times New Roman" w:hAnsi="Open Sans" w:cs="Open Sans"/>
          <w:bCs/>
          <w:lang w:eastAsia="ar-SA"/>
        </w:rPr>
        <w:t>listu poleconego za potwierdzeniem odbioru lub w formie pisma złożonego w siedzibie Wykonawcy za pokwitowaniem, z chwilą otrzymania oświadczenia o odstąpieniu przez Wykonawcę.</w:t>
      </w:r>
    </w:p>
    <w:p w14:paraId="7706B01D" w14:textId="77777777" w:rsidR="00D068E0" w:rsidRDefault="00D068E0" w:rsidP="00B945A4">
      <w:pPr>
        <w:ind w:left="284"/>
        <w:jc w:val="center"/>
        <w:rPr>
          <w:rFonts w:ascii="Open Sans" w:hAnsi="Open Sans" w:cs="Open Sans"/>
          <w:b/>
        </w:rPr>
      </w:pPr>
    </w:p>
    <w:p w14:paraId="569F3375" w14:textId="77777777" w:rsidR="00B945A4" w:rsidRPr="00841DEB" w:rsidRDefault="00B945A4" w:rsidP="00B945A4">
      <w:pPr>
        <w:ind w:left="284"/>
        <w:jc w:val="center"/>
        <w:rPr>
          <w:rFonts w:ascii="Open Sans" w:hAnsi="Open Sans" w:cs="Open Sans"/>
          <w:b/>
        </w:rPr>
      </w:pPr>
      <w:r w:rsidRPr="00841DEB">
        <w:rPr>
          <w:rFonts w:ascii="Open Sans" w:hAnsi="Open Sans" w:cs="Open Sans"/>
          <w:b/>
        </w:rPr>
        <w:t>§ 2</w:t>
      </w:r>
      <w:r w:rsidR="00C04EE8">
        <w:rPr>
          <w:rFonts w:ascii="Open Sans" w:hAnsi="Open Sans" w:cs="Open Sans"/>
          <w:b/>
        </w:rPr>
        <w:t>1</w:t>
      </w:r>
    </w:p>
    <w:p w14:paraId="3485F123" w14:textId="77777777" w:rsidR="00B945A4" w:rsidRPr="00841DEB" w:rsidRDefault="00B945A4" w:rsidP="00B945A4">
      <w:pPr>
        <w:spacing w:before="0"/>
        <w:ind w:left="284"/>
        <w:jc w:val="center"/>
        <w:rPr>
          <w:rFonts w:ascii="Open Sans" w:hAnsi="Open Sans" w:cs="Open Sans"/>
          <w:b/>
        </w:rPr>
      </w:pPr>
      <w:r w:rsidRPr="00841DEB">
        <w:rPr>
          <w:rFonts w:ascii="Open Sans" w:hAnsi="Open Sans" w:cs="Open Sans"/>
          <w:b/>
        </w:rPr>
        <w:t>Obowiązki Wykonawcy w przypadku odstąpienia od Umowy</w:t>
      </w:r>
    </w:p>
    <w:p w14:paraId="11809932" w14:textId="77777777" w:rsidR="00B945A4" w:rsidRPr="00841DEB" w:rsidRDefault="00B945A4" w:rsidP="008650DB">
      <w:pPr>
        <w:pStyle w:val="Akapitzlist"/>
        <w:numPr>
          <w:ilvl w:val="0"/>
          <w:numId w:val="11"/>
        </w:numPr>
        <w:ind w:left="426" w:hanging="426"/>
        <w:rPr>
          <w:rFonts w:ascii="Open Sans" w:hAnsi="Open Sans" w:cs="Open Sans"/>
        </w:rPr>
      </w:pPr>
      <w:r w:rsidRPr="00841DEB">
        <w:rPr>
          <w:rFonts w:ascii="Open Sans" w:hAnsi="Open Sans" w:cs="Open Sans"/>
        </w:rPr>
        <w:t>W przypadku odstąpienia od Umowy przez Wykonawcę lub Zamawiającego, Wykonawca ma obowiązek:</w:t>
      </w:r>
    </w:p>
    <w:p w14:paraId="0D81BF9A" w14:textId="77777777" w:rsidR="00B945A4" w:rsidRPr="00841DEB" w:rsidRDefault="00B945A4" w:rsidP="008650DB">
      <w:pPr>
        <w:pStyle w:val="Akapitzlist"/>
        <w:numPr>
          <w:ilvl w:val="0"/>
          <w:numId w:val="24"/>
        </w:numPr>
        <w:rPr>
          <w:rFonts w:ascii="Open Sans" w:hAnsi="Open Sans" w:cs="Open Sans"/>
        </w:rPr>
      </w:pPr>
      <w:r w:rsidRPr="00841DEB">
        <w:rPr>
          <w:rFonts w:ascii="Open Sans" w:hAnsi="Open Sans" w:cs="Open Sans"/>
        </w:rPr>
        <w:t xml:space="preserve">natychmiast wstrzymać wykonywanie robót, poza mającymi na celu ochronę życia i własności, i zabezpieczyć przerwane roboty w zakresie wskazanym przez Inspektorów Nadzoru Zamawiającego oraz zabezpieczyć teren budowy i opuścić go najpóźniej w terminie wskazanym przez Zamawiającego. Do dnia przekazania terenu budowy Zamawiającemu, odpowiedzialność za teren budowy oraz wszelkie zdarzenia na nim, w tym szkody osobiste i majątkowe ponosi Wykonawca, </w:t>
      </w:r>
    </w:p>
    <w:p w14:paraId="45A01F68" w14:textId="77777777" w:rsidR="00B945A4" w:rsidRPr="00841DEB" w:rsidRDefault="00B945A4" w:rsidP="008650DB">
      <w:pPr>
        <w:pStyle w:val="Akapitzlist"/>
        <w:numPr>
          <w:ilvl w:val="0"/>
          <w:numId w:val="24"/>
        </w:numPr>
        <w:rPr>
          <w:rFonts w:ascii="Open Sans" w:hAnsi="Open Sans" w:cs="Open Sans"/>
        </w:rPr>
      </w:pPr>
      <w:r w:rsidRPr="00841DEB">
        <w:rPr>
          <w:rFonts w:ascii="Open Sans" w:hAnsi="Open Sans" w:cs="Open Sans"/>
        </w:rPr>
        <w:t>przekazać znajdujące się w jego posiadaniu dokumenty, w tym należące do Zamawiającego, urządzenia, materiały i inne prace, za które Wykonawca otrzymał płatność oraz Dokumentację projektową, najpóźniej w terminie wskazanym przez Zamawiającego.</w:t>
      </w:r>
    </w:p>
    <w:p w14:paraId="2AE1B5EB" w14:textId="77777777" w:rsidR="00B945A4" w:rsidRPr="00841DEB" w:rsidRDefault="00B945A4" w:rsidP="008650DB">
      <w:pPr>
        <w:pStyle w:val="Akapitzlist"/>
        <w:numPr>
          <w:ilvl w:val="0"/>
          <w:numId w:val="11"/>
        </w:numPr>
        <w:tabs>
          <w:tab w:val="num" w:pos="426"/>
        </w:tabs>
        <w:ind w:left="425" w:hanging="425"/>
        <w:rPr>
          <w:rFonts w:ascii="Open Sans" w:hAnsi="Open Sans" w:cs="Open Sans"/>
        </w:rPr>
      </w:pPr>
      <w:r w:rsidRPr="00841DEB">
        <w:rPr>
          <w:rFonts w:ascii="Open Sans" w:hAnsi="Open Sans" w:cs="Open Sans"/>
        </w:rPr>
        <w:t>W przypadku nie zabezpieczenia przerwanych robót przez Wykonawcę, Zamawiający będzie mógł zabezpieczyć roboty na koszt i ryzyko Wykonawcy. W przypadku nie wpłacenia przez Wykonawcę oszacowanych przez Zamawiającego kosztów wykonania zabezpieczenia robót zostaną one pokryte z zabezpieczenia należytego wykonania Umowy. Jeżeli koszt zabezpieczenia przerwanych robót przekroczy kwotę zabezpieczenia, to zapłatę pozostałych kosztów Zamawiający będzie dochodził na zasadach ogólnych wynikających z Kodeksu cywilnego.</w:t>
      </w:r>
    </w:p>
    <w:p w14:paraId="300CC9BF" w14:textId="77777777" w:rsidR="000B5D0A" w:rsidRDefault="000B5D0A" w:rsidP="00B945A4">
      <w:pPr>
        <w:spacing w:before="0"/>
        <w:ind w:left="284"/>
        <w:jc w:val="center"/>
        <w:rPr>
          <w:rFonts w:ascii="Open Sans" w:hAnsi="Open Sans" w:cs="Open Sans"/>
          <w:b/>
        </w:rPr>
      </w:pPr>
    </w:p>
    <w:p w14:paraId="75A461E6" w14:textId="77777777" w:rsidR="00D068E0" w:rsidRDefault="00D068E0" w:rsidP="00B945A4">
      <w:pPr>
        <w:spacing w:before="0"/>
        <w:ind w:left="284"/>
        <w:jc w:val="center"/>
        <w:rPr>
          <w:rFonts w:ascii="Open Sans" w:hAnsi="Open Sans" w:cs="Open Sans"/>
          <w:b/>
        </w:rPr>
      </w:pPr>
    </w:p>
    <w:p w14:paraId="3E4CB9A1" w14:textId="77777777" w:rsidR="00B945A4" w:rsidRPr="00841DEB" w:rsidRDefault="00B945A4" w:rsidP="00B945A4">
      <w:pPr>
        <w:spacing w:before="0"/>
        <w:ind w:left="284"/>
        <w:jc w:val="center"/>
        <w:rPr>
          <w:rFonts w:ascii="Open Sans" w:hAnsi="Open Sans" w:cs="Open Sans"/>
          <w:b/>
        </w:rPr>
      </w:pPr>
      <w:r w:rsidRPr="00841DEB">
        <w:rPr>
          <w:rFonts w:ascii="Open Sans" w:hAnsi="Open Sans" w:cs="Open Sans"/>
          <w:b/>
        </w:rPr>
        <w:lastRenderedPageBreak/>
        <w:t>§ 2</w:t>
      </w:r>
      <w:r w:rsidR="00C04EE8">
        <w:rPr>
          <w:rFonts w:ascii="Open Sans" w:hAnsi="Open Sans" w:cs="Open Sans"/>
          <w:b/>
        </w:rPr>
        <w:t>2</w:t>
      </w:r>
    </w:p>
    <w:p w14:paraId="207A1FBF" w14:textId="77777777" w:rsidR="00B945A4" w:rsidRPr="00841DEB" w:rsidRDefault="00B945A4" w:rsidP="00B945A4">
      <w:pPr>
        <w:spacing w:before="0"/>
        <w:ind w:left="284"/>
        <w:jc w:val="center"/>
        <w:rPr>
          <w:rFonts w:ascii="Open Sans" w:hAnsi="Open Sans" w:cs="Open Sans"/>
          <w:b/>
        </w:rPr>
      </w:pPr>
      <w:r w:rsidRPr="00841DEB">
        <w:rPr>
          <w:rFonts w:ascii="Open Sans" w:hAnsi="Open Sans" w:cs="Open Sans"/>
          <w:b/>
        </w:rPr>
        <w:t>Rozliczenia w związku z odstąpieniem od Umowy</w:t>
      </w:r>
    </w:p>
    <w:p w14:paraId="08209617" w14:textId="77777777" w:rsidR="00B945A4" w:rsidRPr="00841DEB" w:rsidRDefault="00B945A4" w:rsidP="008650DB">
      <w:pPr>
        <w:pStyle w:val="Akapitzlist"/>
        <w:numPr>
          <w:ilvl w:val="6"/>
          <w:numId w:val="9"/>
        </w:numPr>
        <w:tabs>
          <w:tab w:val="clear" w:pos="5040"/>
        </w:tabs>
        <w:ind w:left="425" w:hanging="425"/>
        <w:rPr>
          <w:rFonts w:ascii="Open Sans" w:hAnsi="Open Sans" w:cs="Open Sans"/>
        </w:rPr>
      </w:pPr>
      <w:r w:rsidRPr="00841DEB">
        <w:rPr>
          <w:rFonts w:ascii="Open Sans" w:hAnsi="Open Sans" w:cs="Open Sans"/>
        </w:rPr>
        <w:t>W terminie 14 dni od dnia odstąpienia od Umowy, Wykonawca przy udziale Zamawiającego, sporządzi szczegółową inwentaryzację robót wykonanych, protokół odbioru robót przerwanych i robót zabezpieczających według stanu na dzień odstąpienia, który stanowić będzie podstawę do wystawienia przez Wykonawcę faktury. W przypadku gdy Wykonawca będzie uchylał się od wyżej wymienionego obowiązku lub w przypadku braku uzgodnienia inwentaryzacji bądź wartości niewykonanych robót przez Inspektorów Nadzoru Zamawiającego, Inspektorzy Nadzoru Zamawiającego sporządzą wyżej wymienioną inwentaryzację i określą wartość niewykonanych robót. Wykonawca zostanie zawiadomiony o ustaleniach Inspektorów Nadzoru Zamawiającego.</w:t>
      </w:r>
    </w:p>
    <w:p w14:paraId="652AB091" w14:textId="77777777" w:rsidR="00B945A4" w:rsidRDefault="00B945A4" w:rsidP="008650DB">
      <w:pPr>
        <w:pStyle w:val="Akapitzlist"/>
        <w:numPr>
          <w:ilvl w:val="0"/>
          <w:numId w:val="9"/>
        </w:numPr>
        <w:tabs>
          <w:tab w:val="clear" w:pos="3949"/>
        </w:tabs>
        <w:ind w:left="425" w:hanging="425"/>
        <w:rPr>
          <w:rFonts w:ascii="Open Sans" w:hAnsi="Open Sans" w:cs="Open Sans"/>
        </w:rPr>
      </w:pPr>
      <w:r w:rsidRPr="00841DEB">
        <w:rPr>
          <w:rFonts w:ascii="Open Sans" w:hAnsi="Open Sans" w:cs="Open Sans"/>
        </w:rPr>
        <w:t xml:space="preserve">Zamawiający zapłaci Wykonawcy wynagrodzenie za roboty wykonane do dnia odstąpienia według cen na dzień złożenia oferty ostatecznej przez Wykonawcę, pomniejszone o roszczenia Zamawiającego z tytułu kar umownych oraz ewentualne roszczenia o obniżenie ceny na podstawie rękojmi i gwarancji lub inne roszczenia odszkodowawcze. </w:t>
      </w:r>
    </w:p>
    <w:p w14:paraId="31C49E11" w14:textId="77777777" w:rsidR="008D7EBE" w:rsidRPr="00841DEB" w:rsidRDefault="008D7EBE" w:rsidP="008D7EBE">
      <w:pPr>
        <w:pStyle w:val="Akapitzlist"/>
        <w:ind w:left="425"/>
        <w:rPr>
          <w:rFonts w:ascii="Open Sans" w:hAnsi="Open Sans" w:cs="Open Sans"/>
        </w:rPr>
      </w:pPr>
    </w:p>
    <w:p w14:paraId="5EF0C186" w14:textId="77777777" w:rsidR="00B945A4" w:rsidRPr="00841DEB" w:rsidRDefault="00B945A4" w:rsidP="00B945A4">
      <w:pPr>
        <w:ind w:left="284"/>
        <w:jc w:val="center"/>
        <w:rPr>
          <w:rFonts w:ascii="Open Sans" w:hAnsi="Open Sans" w:cs="Open Sans"/>
          <w:b/>
        </w:rPr>
      </w:pPr>
      <w:r w:rsidRPr="00841DEB">
        <w:rPr>
          <w:rFonts w:ascii="Open Sans" w:hAnsi="Open Sans" w:cs="Open Sans"/>
          <w:b/>
        </w:rPr>
        <w:t>§ 2</w:t>
      </w:r>
      <w:r w:rsidR="00C04EE8">
        <w:rPr>
          <w:rFonts w:ascii="Open Sans" w:hAnsi="Open Sans" w:cs="Open Sans"/>
          <w:b/>
        </w:rPr>
        <w:t>3</w:t>
      </w:r>
    </w:p>
    <w:p w14:paraId="553D193B" w14:textId="77777777" w:rsidR="00B945A4" w:rsidRPr="00841DEB" w:rsidRDefault="00B945A4" w:rsidP="00B945A4">
      <w:pPr>
        <w:spacing w:before="0"/>
        <w:ind w:left="284"/>
        <w:jc w:val="center"/>
        <w:rPr>
          <w:rFonts w:ascii="Open Sans" w:hAnsi="Open Sans" w:cs="Open Sans"/>
          <w:b/>
        </w:rPr>
      </w:pPr>
      <w:r w:rsidRPr="00841DEB">
        <w:rPr>
          <w:rFonts w:ascii="Open Sans" w:hAnsi="Open Sans" w:cs="Open Sans"/>
          <w:b/>
        </w:rPr>
        <w:t>Postanowienia szczególne</w:t>
      </w:r>
    </w:p>
    <w:p w14:paraId="23FDC753" w14:textId="77777777" w:rsidR="00B945A4" w:rsidRPr="00841DEB" w:rsidRDefault="00B945A4" w:rsidP="00B945A4">
      <w:pPr>
        <w:pStyle w:val="Tekstpodstawowy"/>
        <w:spacing w:line="240" w:lineRule="auto"/>
        <w:rPr>
          <w:rFonts w:ascii="Open Sans" w:hAnsi="Open Sans" w:cs="Open Sans"/>
        </w:rPr>
      </w:pPr>
      <w:r w:rsidRPr="00841DEB">
        <w:rPr>
          <w:rFonts w:ascii="Open Sans" w:hAnsi="Open Sans" w:cs="Open Sans"/>
        </w:rPr>
        <w:t>Wykonawca przyjmuje pełną odpowiedzialność cywilną za wszelkie wyrządzone przez Wykonawcę i jego podwykonawców</w:t>
      </w:r>
      <w:r w:rsidRPr="00841DEB">
        <w:rPr>
          <w:rFonts w:ascii="Open Sans" w:hAnsi="Open Sans" w:cs="Open Sans"/>
          <w:i/>
        </w:rPr>
        <w:t xml:space="preserve">, </w:t>
      </w:r>
      <w:r w:rsidRPr="00841DEB">
        <w:rPr>
          <w:rFonts w:ascii="Open Sans" w:hAnsi="Open Sans" w:cs="Open Sans"/>
        </w:rPr>
        <w:t>dalszych podwykonawców oraz inne osoby działające na jego zlecenie lub w jego imieniu szkody osobiste i majątkowe, wyrządzone osobom trzecim, w związku z wykonywaniem Umowy i zobowiązuje się do przejęcia obowiązku zapłaty kwot zasądzonych z tego tytułu od Zamawiającego lub osób upoważnionych do jego reprezentacji, pracowników i innych osób działających w imieniu Zamawiającego, łącznie z obowiązkiem zapłaty zasądzonych odsetek i kosztów postępowania.</w:t>
      </w:r>
    </w:p>
    <w:p w14:paraId="59D47B4A" w14:textId="77777777" w:rsidR="008D7EBE" w:rsidRPr="00841DEB" w:rsidRDefault="008D7EBE" w:rsidP="00160F5B">
      <w:pPr>
        <w:ind w:left="0"/>
        <w:rPr>
          <w:rFonts w:ascii="Open Sans" w:hAnsi="Open Sans" w:cs="Open Sans"/>
          <w:b/>
        </w:rPr>
      </w:pPr>
    </w:p>
    <w:p w14:paraId="478AB24E" w14:textId="77777777" w:rsidR="00B945A4" w:rsidRPr="00841DEB" w:rsidRDefault="00B945A4" w:rsidP="00B945A4">
      <w:pPr>
        <w:ind w:left="284"/>
        <w:jc w:val="center"/>
        <w:rPr>
          <w:rFonts w:ascii="Open Sans" w:hAnsi="Open Sans" w:cs="Open Sans"/>
          <w:b/>
        </w:rPr>
      </w:pPr>
      <w:r w:rsidRPr="00841DEB">
        <w:rPr>
          <w:rFonts w:ascii="Open Sans" w:hAnsi="Open Sans" w:cs="Open Sans"/>
          <w:b/>
        </w:rPr>
        <w:t>§ 2</w:t>
      </w:r>
      <w:r w:rsidR="00C04EE8">
        <w:rPr>
          <w:rFonts w:ascii="Open Sans" w:hAnsi="Open Sans" w:cs="Open Sans"/>
          <w:b/>
        </w:rPr>
        <w:t>4</w:t>
      </w:r>
    </w:p>
    <w:p w14:paraId="2EE72DCF" w14:textId="77777777" w:rsidR="00B945A4" w:rsidRPr="00841DEB" w:rsidRDefault="00B945A4" w:rsidP="00B945A4">
      <w:pPr>
        <w:spacing w:before="0"/>
        <w:ind w:left="284"/>
        <w:jc w:val="center"/>
        <w:rPr>
          <w:rFonts w:ascii="Open Sans" w:hAnsi="Open Sans" w:cs="Open Sans"/>
          <w:b/>
        </w:rPr>
      </w:pPr>
      <w:r w:rsidRPr="00841DEB">
        <w:rPr>
          <w:rFonts w:ascii="Open Sans" w:hAnsi="Open Sans" w:cs="Open Sans"/>
          <w:b/>
        </w:rPr>
        <w:t>Prawo właściwe, rozstrzyganie sporów</w:t>
      </w:r>
    </w:p>
    <w:p w14:paraId="75D51F02" w14:textId="25F1C71F" w:rsidR="00B945A4" w:rsidRPr="00841DEB" w:rsidRDefault="00B945A4" w:rsidP="008650DB">
      <w:pPr>
        <w:pStyle w:val="Tekstpodstawowy3"/>
        <w:numPr>
          <w:ilvl w:val="0"/>
          <w:numId w:val="27"/>
        </w:numPr>
        <w:spacing w:line="240" w:lineRule="auto"/>
        <w:ind w:left="425" w:hanging="425"/>
        <w:rPr>
          <w:rFonts w:ascii="Open Sans" w:hAnsi="Open Sans" w:cs="Open Sans"/>
        </w:rPr>
      </w:pPr>
      <w:r w:rsidRPr="00841DEB">
        <w:rPr>
          <w:rFonts w:ascii="Open Sans" w:hAnsi="Open Sans" w:cs="Open Sans"/>
        </w:rPr>
        <w:t xml:space="preserve">W sprawach nieuregulowanych Umową mają zastosowanie odpowiednie przepisy Kodeksu </w:t>
      </w:r>
      <w:r w:rsidR="006F4399">
        <w:rPr>
          <w:rFonts w:ascii="Open Sans" w:hAnsi="Open Sans" w:cs="Open Sans"/>
        </w:rPr>
        <w:t>c</w:t>
      </w:r>
      <w:r w:rsidRPr="00841DEB">
        <w:rPr>
          <w:rFonts w:ascii="Open Sans" w:hAnsi="Open Sans" w:cs="Open Sans"/>
        </w:rPr>
        <w:t xml:space="preserve">ywilnego, </w:t>
      </w:r>
      <w:r w:rsidR="006F4399">
        <w:rPr>
          <w:rFonts w:ascii="Open Sans" w:hAnsi="Open Sans" w:cs="Open Sans"/>
        </w:rPr>
        <w:t>u</w:t>
      </w:r>
      <w:r w:rsidRPr="00841DEB">
        <w:rPr>
          <w:rFonts w:ascii="Open Sans" w:hAnsi="Open Sans" w:cs="Open Sans"/>
        </w:rPr>
        <w:t xml:space="preserve">stawy Prawo zamówień publicznych, </w:t>
      </w:r>
      <w:r w:rsidR="006F4399">
        <w:rPr>
          <w:rFonts w:ascii="Open Sans" w:hAnsi="Open Sans" w:cs="Open Sans"/>
        </w:rPr>
        <w:t>u</w:t>
      </w:r>
      <w:r w:rsidRPr="00841DEB">
        <w:rPr>
          <w:rFonts w:ascii="Open Sans" w:hAnsi="Open Sans" w:cs="Open Sans"/>
        </w:rPr>
        <w:t>stawy Prawo budowlane, ustaw</w:t>
      </w:r>
      <w:r w:rsidR="00497FBC">
        <w:rPr>
          <w:rFonts w:ascii="Open Sans" w:hAnsi="Open Sans" w:cs="Open Sans"/>
        </w:rPr>
        <w:t>y</w:t>
      </w:r>
      <w:r w:rsidRPr="00841DEB">
        <w:rPr>
          <w:rFonts w:ascii="Open Sans" w:hAnsi="Open Sans" w:cs="Open Sans"/>
        </w:rPr>
        <w:t xml:space="preserve"> o prawie autorskim i prawach pokrewnych i inne obowiązujące przepisy prawa. </w:t>
      </w:r>
    </w:p>
    <w:p w14:paraId="0C139481" w14:textId="77777777" w:rsidR="00B945A4" w:rsidRDefault="00B945A4" w:rsidP="008650DB">
      <w:pPr>
        <w:pStyle w:val="Tekstpodstawowy3"/>
        <w:numPr>
          <w:ilvl w:val="0"/>
          <w:numId w:val="27"/>
        </w:numPr>
        <w:spacing w:line="240" w:lineRule="auto"/>
        <w:ind w:left="425" w:hanging="425"/>
        <w:rPr>
          <w:rFonts w:ascii="Open Sans" w:hAnsi="Open Sans" w:cs="Open Sans"/>
        </w:rPr>
      </w:pPr>
      <w:r w:rsidRPr="00841DEB">
        <w:rPr>
          <w:rFonts w:ascii="Open Sans" w:hAnsi="Open Sans" w:cs="Open Sans"/>
        </w:rPr>
        <w:t>Wszelkie spory wynikające z Umowy lub powstające w związku z Umową będą rozstrzygane przez sąd właściwy dla siedziby Zamawiającego.</w:t>
      </w:r>
    </w:p>
    <w:p w14:paraId="6634C73E" w14:textId="77777777" w:rsidR="008D7EBE" w:rsidRPr="00841DEB" w:rsidRDefault="008D7EBE" w:rsidP="008D7EBE">
      <w:pPr>
        <w:pStyle w:val="Tekstpodstawowy3"/>
        <w:spacing w:line="240" w:lineRule="auto"/>
        <w:rPr>
          <w:rFonts w:ascii="Open Sans" w:hAnsi="Open Sans" w:cs="Open Sans"/>
        </w:rPr>
      </w:pPr>
    </w:p>
    <w:p w14:paraId="11CC8013" w14:textId="77777777" w:rsidR="00B945A4" w:rsidRPr="00841DEB" w:rsidRDefault="00B945A4" w:rsidP="00B945A4">
      <w:pPr>
        <w:ind w:left="284"/>
        <w:jc w:val="center"/>
        <w:rPr>
          <w:rFonts w:ascii="Open Sans" w:hAnsi="Open Sans" w:cs="Open Sans"/>
          <w:b/>
        </w:rPr>
      </w:pPr>
      <w:r w:rsidRPr="00841DEB">
        <w:rPr>
          <w:rFonts w:ascii="Open Sans" w:hAnsi="Open Sans" w:cs="Open Sans"/>
          <w:b/>
        </w:rPr>
        <w:t>§ 2</w:t>
      </w:r>
      <w:r w:rsidR="00C04EE8">
        <w:rPr>
          <w:rFonts w:ascii="Open Sans" w:hAnsi="Open Sans" w:cs="Open Sans"/>
          <w:b/>
        </w:rPr>
        <w:t>5</w:t>
      </w:r>
    </w:p>
    <w:p w14:paraId="6D5A179D" w14:textId="77777777" w:rsidR="00B945A4" w:rsidRPr="00841DEB" w:rsidRDefault="00B945A4" w:rsidP="00B945A4">
      <w:pPr>
        <w:spacing w:before="0"/>
        <w:ind w:left="284"/>
        <w:jc w:val="center"/>
        <w:rPr>
          <w:rFonts w:ascii="Open Sans" w:hAnsi="Open Sans" w:cs="Open Sans"/>
          <w:b/>
        </w:rPr>
      </w:pPr>
      <w:r w:rsidRPr="00841DEB">
        <w:rPr>
          <w:rFonts w:ascii="Open Sans" w:hAnsi="Open Sans" w:cs="Open Sans"/>
          <w:b/>
        </w:rPr>
        <w:t>Zmiana Umowy</w:t>
      </w:r>
    </w:p>
    <w:p w14:paraId="3448E383" w14:textId="77777777" w:rsidR="00B945A4" w:rsidRPr="00841DEB" w:rsidRDefault="00B945A4" w:rsidP="008650DB">
      <w:pPr>
        <w:pStyle w:val="Akapitzlist"/>
        <w:numPr>
          <w:ilvl w:val="0"/>
          <w:numId w:val="13"/>
        </w:numPr>
        <w:rPr>
          <w:rFonts w:ascii="Open Sans" w:hAnsi="Open Sans" w:cs="Open Sans"/>
        </w:rPr>
      </w:pPr>
      <w:r w:rsidRPr="00841DEB">
        <w:rPr>
          <w:rFonts w:ascii="Open Sans" w:hAnsi="Open Sans" w:cs="Open Sans"/>
        </w:rPr>
        <w:t xml:space="preserve">Wszelkie zmiany i uzupełnienia w treści Umowy wymagają pod rygorem nieważności formy pisemnej w postaci aneksu do Umowy podpisanego przez obie Strony, z zastrzeżeniem wyjątków przewidzianych w Umowie oraz </w:t>
      </w:r>
      <w:r w:rsidR="00106A64">
        <w:rPr>
          <w:rFonts w:ascii="Open Sans" w:hAnsi="Open Sans" w:cs="Open Sans"/>
        </w:rPr>
        <w:t xml:space="preserve">z </w:t>
      </w:r>
      <w:r w:rsidRPr="00841DEB">
        <w:rPr>
          <w:rFonts w:ascii="Open Sans" w:hAnsi="Open Sans" w:cs="Open Sans"/>
        </w:rPr>
        <w:t xml:space="preserve">uwzględnieniem art. </w:t>
      </w:r>
      <w:r w:rsidR="00106A64">
        <w:rPr>
          <w:rFonts w:ascii="Open Sans" w:hAnsi="Open Sans" w:cs="Open Sans"/>
        </w:rPr>
        <w:t xml:space="preserve">454 i 455 </w:t>
      </w:r>
      <w:r w:rsidRPr="00841DEB">
        <w:rPr>
          <w:rFonts w:ascii="Open Sans" w:hAnsi="Open Sans" w:cs="Open Sans"/>
        </w:rPr>
        <w:t xml:space="preserve">ustawy </w:t>
      </w:r>
      <w:proofErr w:type="spellStart"/>
      <w:r w:rsidRPr="00841DEB">
        <w:rPr>
          <w:rFonts w:ascii="Open Sans" w:hAnsi="Open Sans" w:cs="Open Sans"/>
        </w:rPr>
        <w:t>Pzp</w:t>
      </w:r>
      <w:proofErr w:type="spellEnd"/>
      <w:r w:rsidRPr="00841DEB">
        <w:rPr>
          <w:rFonts w:ascii="Open Sans" w:hAnsi="Open Sans" w:cs="Open Sans"/>
        </w:rPr>
        <w:t>.</w:t>
      </w:r>
    </w:p>
    <w:p w14:paraId="6B4CEDA2" w14:textId="77777777" w:rsidR="00B945A4" w:rsidRPr="00841DEB" w:rsidRDefault="00B945A4" w:rsidP="008650DB">
      <w:pPr>
        <w:pStyle w:val="Akapitzlist"/>
        <w:numPr>
          <w:ilvl w:val="0"/>
          <w:numId w:val="13"/>
        </w:numPr>
        <w:ind w:left="357" w:hanging="357"/>
        <w:rPr>
          <w:rFonts w:ascii="Open Sans" w:hAnsi="Open Sans" w:cs="Open Sans"/>
        </w:rPr>
      </w:pPr>
      <w:r w:rsidRPr="00841DEB">
        <w:rPr>
          <w:rFonts w:ascii="Open Sans" w:hAnsi="Open Sans" w:cs="Open Sans"/>
        </w:rPr>
        <w:t>Strony mają prawo do przedłużenia terminów realizacji Przedmiotu umowy określonych w § 2 Umowy o okres trwania przyczyn, z powodu których konieczne będzie ich przedłużenie, w następujących sytuacjach:</w:t>
      </w:r>
    </w:p>
    <w:p w14:paraId="01453FEA" w14:textId="77777777" w:rsidR="00B945A4" w:rsidRPr="00841DEB" w:rsidRDefault="00B945A4" w:rsidP="008650DB">
      <w:pPr>
        <w:pStyle w:val="Akapitzlist"/>
        <w:numPr>
          <w:ilvl w:val="0"/>
          <w:numId w:val="25"/>
        </w:numPr>
        <w:contextualSpacing/>
        <w:rPr>
          <w:rFonts w:ascii="Open Sans" w:hAnsi="Open Sans" w:cs="Open Sans"/>
        </w:rPr>
      </w:pPr>
      <w:r w:rsidRPr="00841DEB">
        <w:rPr>
          <w:rFonts w:ascii="Open Sans" w:hAnsi="Open Sans" w:cs="Open Sans"/>
        </w:rPr>
        <w:t>w przypadku braku możliwości uzyskania przez Wykonawcę wymaganych uzgodnień, decyzji w terminie umownym z przyczyn niezależnych od Wykonawcy przy zachowaniu przez Wykonawcę należytej staranności,</w:t>
      </w:r>
    </w:p>
    <w:p w14:paraId="58B1A263" w14:textId="77777777" w:rsidR="00B945A4" w:rsidRPr="00841DEB" w:rsidRDefault="00B945A4" w:rsidP="008650DB">
      <w:pPr>
        <w:pStyle w:val="Akapitzlist"/>
        <w:numPr>
          <w:ilvl w:val="0"/>
          <w:numId w:val="25"/>
        </w:numPr>
        <w:contextualSpacing/>
        <w:rPr>
          <w:rFonts w:ascii="Open Sans" w:hAnsi="Open Sans" w:cs="Open Sans"/>
        </w:rPr>
      </w:pPr>
      <w:r w:rsidRPr="00841DEB">
        <w:rPr>
          <w:rFonts w:ascii="Open Sans" w:hAnsi="Open Sans" w:cs="Open Sans"/>
        </w:rPr>
        <w:lastRenderedPageBreak/>
        <w:t>w przypadku konieczności wprowadzenia zmian do Dokumentów na skutek wydanych decyzji lub wymogu uzyskania decyzji lub uzgodnienia pod warunkiem wprowadzenia określonej modyfikacji,</w:t>
      </w:r>
    </w:p>
    <w:p w14:paraId="31AF9A84" w14:textId="77777777" w:rsidR="00B945A4" w:rsidRPr="00841DEB" w:rsidRDefault="00B945A4" w:rsidP="008650DB">
      <w:pPr>
        <w:pStyle w:val="Akapitzlist"/>
        <w:numPr>
          <w:ilvl w:val="0"/>
          <w:numId w:val="25"/>
        </w:numPr>
        <w:contextualSpacing/>
        <w:rPr>
          <w:rFonts w:ascii="Open Sans" w:hAnsi="Open Sans" w:cs="Open Sans"/>
        </w:rPr>
      </w:pPr>
      <w:r w:rsidRPr="00841DEB">
        <w:rPr>
          <w:rFonts w:ascii="Open Sans" w:hAnsi="Open Sans" w:cs="Open Sans"/>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38C78422" w14:textId="77777777" w:rsidR="00B945A4" w:rsidRPr="00841DEB" w:rsidRDefault="00B945A4" w:rsidP="008650DB">
      <w:pPr>
        <w:pStyle w:val="Akapitzlist"/>
        <w:numPr>
          <w:ilvl w:val="0"/>
          <w:numId w:val="25"/>
        </w:numPr>
        <w:rPr>
          <w:rFonts w:ascii="Open Sans" w:hAnsi="Open Sans" w:cs="Open Sans"/>
        </w:rPr>
      </w:pPr>
      <w:r w:rsidRPr="00841DEB">
        <w:rPr>
          <w:rFonts w:ascii="Open Sans" w:hAnsi="Open Sans" w:cs="Open Sans"/>
        </w:rPr>
        <w:t xml:space="preserve">gdy wystąpi konieczność wykonania robót zamiennych niezbędnych do wykonania Przedmiotu umowy ze względu na zasady wiedzy technicznej, które wstrzymują lub opóźniają realizację Przedmiotu umowy, </w:t>
      </w:r>
    </w:p>
    <w:p w14:paraId="5924DF72" w14:textId="77777777" w:rsidR="00B945A4" w:rsidRPr="00841DEB" w:rsidRDefault="00B945A4" w:rsidP="008650DB">
      <w:pPr>
        <w:pStyle w:val="Akapitzlist"/>
        <w:numPr>
          <w:ilvl w:val="0"/>
          <w:numId w:val="25"/>
        </w:numPr>
        <w:rPr>
          <w:rFonts w:ascii="Open Sans" w:hAnsi="Open Sans" w:cs="Open Sans"/>
        </w:rPr>
      </w:pPr>
      <w:r w:rsidRPr="00841DEB">
        <w:rPr>
          <w:rFonts w:ascii="Open Sans" w:hAnsi="Open Sans" w:cs="Open Sans"/>
        </w:rPr>
        <w:t>gdy wystąpi konieczność wykonania robót dodatkowych, których wykonanie jest niezbędne do wykonania Przedmiotu umowy,</w:t>
      </w:r>
    </w:p>
    <w:p w14:paraId="769D031C" w14:textId="77777777" w:rsidR="00B945A4" w:rsidRPr="00841DEB" w:rsidRDefault="006F4399" w:rsidP="008650DB">
      <w:pPr>
        <w:pStyle w:val="Akapitzlist"/>
        <w:numPr>
          <w:ilvl w:val="0"/>
          <w:numId w:val="25"/>
        </w:numPr>
        <w:rPr>
          <w:rFonts w:ascii="Open Sans" w:hAnsi="Open Sans" w:cs="Open Sans"/>
        </w:rPr>
      </w:pPr>
      <w:r>
        <w:rPr>
          <w:rFonts w:ascii="Open Sans" w:hAnsi="Open Sans" w:cs="Open Sans"/>
        </w:rPr>
        <w:t xml:space="preserve">gdy </w:t>
      </w:r>
      <w:r w:rsidR="00B945A4" w:rsidRPr="00841DEB">
        <w:rPr>
          <w:rFonts w:ascii="Open Sans" w:hAnsi="Open Sans" w:cs="Open Sans"/>
        </w:rPr>
        <w:t>wystąpią opóźnienia w dokonaniu określonych czynności lub ich zaniechanie przez właściwe organy administracji państwowej lub samorządowej, które nie są następstwem okoliczności, za które Wykonawca ponosi odpowiedzialność,</w:t>
      </w:r>
    </w:p>
    <w:p w14:paraId="008D3C31" w14:textId="77777777" w:rsidR="00B945A4" w:rsidRPr="00841DEB" w:rsidRDefault="00B945A4" w:rsidP="008650DB">
      <w:pPr>
        <w:pStyle w:val="Akapitzlist"/>
        <w:numPr>
          <w:ilvl w:val="0"/>
          <w:numId w:val="25"/>
        </w:numPr>
        <w:rPr>
          <w:rFonts w:ascii="Open Sans" w:hAnsi="Open Sans" w:cs="Open Sans"/>
        </w:rPr>
      </w:pPr>
      <w:r w:rsidRPr="00841DEB">
        <w:rPr>
          <w:rFonts w:ascii="Open Sans" w:hAnsi="Open Sans" w:cs="Open Sans"/>
        </w:rPr>
        <w:t>jeżeli wystąpi brak możliwości wykonywania robót z powodu nie dopuszczania do ich wykonywania przez uprawniony organ lub nakazania ich wstrzymania przez uprawniony organ, z przyczyn niezależnych od Wykonawcy,</w:t>
      </w:r>
    </w:p>
    <w:p w14:paraId="454AD062" w14:textId="77777777" w:rsidR="00106A64" w:rsidRDefault="006F4399" w:rsidP="008650DB">
      <w:pPr>
        <w:pStyle w:val="Akapitzlist"/>
        <w:numPr>
          <w:ilvl w:val="0"/>
          <w:numId w:val="25"/>
        </w:numPr>
        <w:spacing w:before="0" w:line="276" w:lineRule="auto"/>
        <w:rPr>
          <w:rFonts w:ascii="Open Sans" w:hAnsi="Open Sans" w:cs="Open Sans"/>
        </w:rPr>
      </w:pPr>
      <w:r>
        <w:rPr>
          <w:rFonts w:ascii="Open Sans" w:hAnsi="Open Sans" w:cs="Open Sans"/>
        </w:rPr>
        <w:t xml:space="preserve">w przypadku </w:t>
      </w:r>
      <w:r w:rsidR="00B945A4" w:rsidRPr="00841DEB">
        <w:rPr>
          <w:rFonts w:ascii="Open Sans" w:hAnsi="Open Sans" w:cs="Open Sans"/>
        </w:rPr>
        <w:t>wystąpienia siły wyższej uniemożliwiającej wykonanie Przedmiotu umowy zgodnie z jej postanowieniami</w:t>
      </w:r>
      <w:r w:rsidR="00106A64">
        <w:rPr>
          <w:rFonts w:ascii="Open Sans" w:hAnsi="Open Sans" w:cs="Open Sans"/>
        </w:rPr>
        <w:t>,</w:t>
      </w:r>
      <w:r w:rsidR="00106A64" w:rsidRPr="00106A64">
        <w:rPr>
          <w:rFonts w:ascii="Open Sans" w:hAnsi="Open Sans" w:cs="Open Sans"/>
        </w:rPr>
        <w:t xml:space="preserve"> </w:t>
      </w:r>
      <w:r w:rsidR="00106A64">
        <w:rPr>
          <w:rFonts w:ascii="Open Sans" w:hAnsi="Open Sans" w:cs="Open Sans"/>
        </w:rPr>
        <w:t>przy czym p</w:t>
      </w:r>
      <w:r w:rsidR="00106A64" w:rsidRPr="00813A7B">
        <w:rPr>
          <w:rFonts w:ascii="Open Sans" w:hAnsi="Open Sans" w:cs="Open Sans"/>
        </w:rPr>
        <w:t xml:space="preserve">rzez </w:t>
      </w:r>
      <w:r w:rsidR="00106A64">
        <w:rPr>
          <w:rFonts w:ascii="Open Sans" w:hAnsi="Open Sans" w:cs="Open Sans"/>
        </w:rPr>
        <w:t>„</w:t>
      </w:r>
      <w:r w:rsidR="00106A64" w:rsidRPr="00813A7B">
        <w:rPr>
          <w:rFonts w:ascii="Open Sans" w:hAnsi="Open Sans" w:cs="Open Sans"/>
        </w:rPr>
        <w:t>siłę wyższą</w:t>
      </w:r>
      <w:r w:rsidR="00106A64">
        <w:rPr>
          <w:rFonts w:ascii="Open Sans" w:hAnsi="Open Sans" w:cs="Open Sans"/>
        </w:rPr>
        <w:t>”</w:t>
      </w:r>
      <w:r w:rsidR="00106A64" w:rsidRPr="00813A7B">
        <w:rPr>
          <w:rFonts w:ascii="Open Sans" w:hAnsi="Open Sans" w:cs="Open Sans"/>
        </w:rPr>
        <w:t xml:space="preserve"> Strony rozumieją zdarzenie nagłe, nieprzewidziane i niezależne od woli Stron, którego skutki są niemożliwe do zapobieżenia, uniemożliwiające </w:t>
      </w:r>
      <w:r w:rsidR="00106A64">
        <w:rPr>
          <w:rFonts w:ascii="Open Sans" w:hAnsi="Open Sans" w:cs="Open Sans"/>
        </w:rPr>
        <w:t xml:space="preserve">czasowe lub trwałe </w:t>
      </w:r>
      <w:r w:rsidR="00106A64" w:rsidRPr="00813A7B">
        <w:rPr>
          <w:rFonts w:ascii="Open Sans" w:hAnsi="Open Sans" w:cs="Open Sans"/>
        </w:rPr>
        <w:t>wykonanie Umowy w całości lub części, któremu nie można zapobiec ani przeciwdziałać przy zachowaniu należytej staranności. W szczególności za siłę wyższą uznaje się pożar, powódź, epidemię, trzęsienia ziemi, awarię zasilania lub naturalnych źródeł energii, huragany i inne katastrofy naturalne, a także stany nadzwyczajne i wyjątkowe, w tym stan wojny, stan wojenny, stan klęski żywiołowej, stan epidemii, stan zagrożenia epidemicznego, a także strajki, bojkoty, zamachy terrorystyczne, blokady komunikacyjne o charakterze ponadregionalnym, a także przypadki wydawania przez władze krajowe i lokalne aktów prawnych wprowadzających ograniczenia, nakazy lub zakazy określonego zachowania się, niezależnie od formy takiego aktu</w:t>
      </w:r>
      <w:r w:rsidR="00106A64">
        <w:rPr>
          <w:rFonts w:ascii="Open Sans" w:hAnsi="Open Sans" w:cs="Open Sans"/>
        </w:rPr>
        <w:t>,</w:t>
      </w:r>
    </w:p>
    <w:p w14:paraId="62291C5D" w14:textId="77777777" w:rsidR="00106A64" w:rsidRDefault="00106A64" w:rsidP="008650DB">
      <w:pPr>
        <w:pStyle w:val="Akapitzlist"/>
        <w:numPr>
          <w:ilvl w:val="0"/>
          <w:numId w:val="25"/>
        </w:numPr>
        <w:spacing w:before="0" w:line="276" w:lineRule="auto"/>
        <w:rPr>
          <w:rFonts w:ascii="Open Sans" w:hAnsi="Open Sans" w:cs="Open Sans"/>
        </w:rPr>
      </w:pPr>
      <w:r>
        <w:rPr>
          <w:rFonts w:ascii="Open Sans" w:hAnsi="Open Sans" w:cs="Open Sans"/>
        </w:rPr>
        <w:t xml:space="preserve">przedłużenia się postępowania o udzielenie zamówienia publicznego spowodowanego: </w:t>
      </w:r>
    </w:p>
    <w:p w14:paraId="5E31FC24" w14:textId="77777777" w:rsidR="00106A64" w:rsidRDefault="00106A64" w:rsidP="008650DB">
      <w:pPr>
        <w:pStyle w:val="Akapitzlist"/>
        <w:numPr>
          <w:ilvl w:val="0"/>
          <w:numId w:val="59"/>
        </w:numPr>
        <w:spacing w:before="0" w:line="276" w:lineRule="auto"/>
        <w:rPr>
          <w:rFonts w:ascii="Open Sans" w:hAnsi="Open Sans" w:cs="Open Sans"/>
        </w:rPr>
      </w:pPr>
      <w:r>
        <w:rPr>
          <w:rFonts w:ascii="Open Sans" w:hAnsi="Open Sans" w:cs="Open Sans"/>
        </w:rPr>
        <w:t>przesunięciem pierwotnego terminu składania ofert na skutek dokonania zmian w Specyfikacji Warunków Zamówienia lub ogłoszeniu o zamówieniu – o ilość dni, o jaką ostatecznie wydłużono termin składania ofert,</w:t>
      </w:r>
    </w:p>
    <w:p w14:paraId="3EA2E18C" w14:textId="77777777" w:rsidR="00B945A4" w:rsidRPr="000D6C3C" w:rsidRDefault="00106A64" w:rsidP="008650DB">
      <w:pPr>
        <w:pStyle w:val="Akapitzlist"/>
        <w:numPr>
          <w:ilvl w:val="0"/>
          <w:numId w:val="59"/>
        </w:numPr>
        <w:spacing w:before="0" w:line="276" w:lineRule="auto"/>
        <w:rPr>
          <w:rFonts w:ascii="Open Sans" w:hAnsi="Open Sans" w:cs="Open Sans"/>
        </w:rPr>
      </w:pPr>
      <w:r>
        <w:rPr>
          <w:rFonts w:ascii="Open Sans" w:hAnsi="Open Sans" w:cs="Open Sans"/>
        </w:rPr>
        <w:t>wniesieniem odwołania do Krajowej Izby Odwoławczej – o okres trwania postępowania odwoławczego liczony od dnia wniesienia odwołania do dnia wydania orzeczenia przez Krajową Izbę Odwoławczą.</w:t>
      </w:r>
    </w:p>
    <w:p w14:paraId="09B383FD" w14:textId="77777777" w:rsidR="00B945A4" w:rsidRPr="00841DEB" w:rsidRDefault="00B945A4" w:rsidP="008650DB">
      <w:pPr>
        <w:pStyle w:val="Akapitzlist"/>
        <w:numPr>
          <w:ilvl w:val="0"/>
          <w:numId w:val="13"/>
        </w:numPr>
        <w:ind w:left="357" w:hanging="357"/>
        <w:rPr>
          <w:rFonts w:ascii="Open Sans" w:hAnsi="Open Sans" w:cs="Open Sans"/>
        </w:rPr>
      </w:pPr>
      <w:r w:rsidRPr="00841DEB">
        <w:rPr>
          <w:rFonts w:ascii="Open Sans" w:hAnsi="Open Sans" w:cs="Open Sans"/>
        </w:rPr>
        <w:t xml:space="preserve">Wykonawca jest uprawniony do żądania zmiany Umowy w zakresie materiałów, parametrów technicznych, technologii wykonania robót budowlanych, sposobu i zakresu wykonania Przedmiotu umowy w następujących sytuacjach: </w:t>
      </w:r>
    </w:p>
    <w:p w14:paraId="46DB495E" w14:textId="77777777" w:rsidR="00B945A4" w:rsidRPr="00841DEB" w:rsidRDefault="00B945A4" w:rsidP="008650DB">
      <w:pPr>
        <w:pStyle w:val="Akapitzlist"/>
        <w:numPr>
          <w:ilvl w:val="0"/>
          <w:numId w:val="26"/>
        </w:numPr>
        <w:ind w:left="851" w:hanging="425"/>
        <w:contextualSpacing/>
        <w:rPr>
          <w:rFonts w:ascii="Open Sans" w:hAnsi="Open Sans" w:cs="Open Sans"/>
        </w:rPr>
      </w:pPr>
      <w:r w:rsidRPr="00841DEB">
        <w:rPr>
          <w:rFonts w:ascii="Open Sans" w:hAnsi="Open Sans" w:cs="Open Sans"/>
        </w:rPr>
        <w:t>konieczności zrealizowania jakiejkolwiek części robót, objętej Przedmiotem umowy, przy zastosowaniu odmiennych rozwiązań technicznych lub technologicznych, niż wskazane w Dokumentacji projektowej, a wynikających ze zmiany stanu prawnego w oparciu, o który ją przygotowano albo gdy zastosowanie przewidzianych w Dokumentacji projektowej rozwiązań groziło niewykonaniem lub nienależytym wykonaniem Przedmiotu Umowy,</w:t>
      </w:r>
    </w:p>
    <w:p w14:paraId="659A676C" w14:textId="77777777" w:rsidR="00B945A4" w:rsidRPr="00841DEB" w:rsidRDefault="00B945A4" w:rsidP="008650DB">
      <w:pPr>
        <w:pStyle w:val="Akapitzlist"/>
        <w:numPr>
          <w:ilvl w:val="0"/>
          <w:numId w:val="26"/>
        </w:numPr>
        <w:ind w:left="851" w:hanging="425"/>
        <w:rPr>
          <w:rFonts w:ascii="Open Sans" w:hAnsi="Open Sans" w:cs="Open Sans"/>
        </w:rPr>
      </w:pPr>
      <w:r w:rsidRPr="00841DEB">
        <w:rPr>
          <w:rFonts w:ascii="Open Sans" w:hAnsi="Open Sans" w:cs="Open Sans"/>
        </w:rPr>
        <w:lastRenderedPageBreak/>
        <w:t>występowania niewybuchów lub niewypałów, które mogą skutkować w świetle dotychczasowych założeń niewykonaniem lub nienależytym wykonaniem przedmiotu Umowy,</w:t>
      </w:r>
    </w:p>
    <w:p w14:paraId="6F7E96FD" w14:textId="77777777" w:rsidR="00B945A4" w:rsidRPr="00841DEB" w:rsidRDefault="00B945A4" w:rsidP="008650DB">
      <w:pPr>
        <w:pStyle w:val="Akapitzlist"/>
        <w:numPr>
          <w:ilvl w:val="0"/>
          <w:numId w:val="26"/>
        </w:numPr>
        <w:ind w:left="851" w:hanging="425"/>
        <w:rPr>
          <w:rFonts w:ascii="Open Sans" w:hAnsi="Open Sans" w:cs="Open Sans"/>
        </w:rPr>
      </w:pPr>
      <w:r w:rsidRPr="00841DEB">
        <w:rPr>
          <w:rFonts w:ascii="Open Sans" w:hAnsi="Open Sans" w:cs="Open Sans"/>
        </w:rPr>
        <w:t>konieczności zrealizowania Przedmiotu umowy przy zastosowaniu innych rozwiązań technicznych lub materiałowych ze względu na zmiany obowiązującego prawa,</w:t>
      </w:r>
    </w:p>
    <w:p w14:paraId="6673524E" w14:textId="77777777" w:rsidR="00B945A4" w:rsidRPr="00841DEB" w:rsidRDefault="00B945A4" w:rsidP="008650DB">
      <w:pPr>
        <w:pStyle w:val="Akapitzlist"/>
        <w:numPr>
          <w:ilvl w:val="0"/>
          <w:numId w:val="26"/>
        </w:numPr>
        <w:ind w:left="851" w:hanging="425"/>
        <w:rPr>
          <w:rFonts w:ascii="Open Sans" w:hAnsi="Open Sans" w:cs="Open Sans"/>
        </w:rPr>
      </w:pPr>
      <w:r w:rsidRPr="00841DEB">
        <w:rPr>
          <w:rFonts w:ascii="Open Sans" w:hAnsi="Open Sans" w:cs="Open Sans"/>
        </w:rPr>
        <w:t>wystąpienia siły wyższej uniemożliwiającej wykonanie Przedmiotu Umowy zgodnie z jej postanowieniami.</w:t>
      </w:r>
    </w:p>
    <w:p w14:paraId="712977D7" w14:textId="77777777" w:rsidR="00B945A4" w:rsidRPr="00841DEB" w:rsidRDefault="00B945A4" w:rsidP="008650DB">
      <w:pPr>
        <w:pStyle w:val="Akapitzlist"/>
        <w:numPr>
          <w:ilvl w:val="0"/>
          <w:numId w:val="13"/>
        </w:numPr>
        <w:ind w:left="357" w:hanging="357"/>
        <w:rPr>
          <w:rFonts w:ascii="Open Sans" w:hAnsi="Open Sans" w:cs="Open Sans"/>
        </w:rPr>
      </w:pPr>
      <w:r w:rsidRPr="00841DEB">
        <w:rPr>
          <w:rFonts w:ascii="Open Sans" w:hAnsi="Open Sans" w:cs="Open Sans"/>
        </w:rPr>
        <w:t>W przypadkach określonych w  ust. 3 powyżej Wykonawca jest uprawniony do żądania podwyższenia wynagrodzenia należnego z tytułu realizacji Przedmiotu Umowy.</w:t>
      </w:r>
    </w:p>
    <w:p w14:paraId="5EE75675" w14:textId="77777777" w:rsidR="00B945A4" w:rsidRPr="00841DEB" w:rsidRDefault="00B945A4" w:rsidP="008650DB">
      <w:pPr>
        <w:pStyle w:val="Akapitzlist"/>
        <w:numPr>
          <w:ilvl w:val="0"/>
          <w:numId w:val="13"/>
        </w:numPr>
        <w:ind w:left="357" w:hanging="357"/>
        <w:rPr>
          <w:rFonts w:ascii="Open Sans" w:hAnsi="Open Sans" w:cs="Open Sans"/>
        </w:rPr>
      </w:pPr>
      <w:r w:rsidRPr="00841DEB">
        <w:rPr>
          <w:rFonts w:ascii="Open Sans" w:hAnsi="Open Sans" w:cs="Open Sans"/>
        </w:rPr>
        <w:t>Jeżeli Wykonawca uznaje, iż zachodzi potrzeba przedłużenia terminu zakończenia prac na podstawie ust. 2, zmiany Umowy w zakresie materiałów, parametrów technicznych, technologii wykonania robót budowlanych, sposobu i zakresu wykonania Przedmiotu umowy na podstawie ust. 3 lub zmiany Umowy na innej podstawie wskazanej w Umowie, zobowiązany jest do przekazania Zamawiającemu/Inspektorowi Nadzoru Zamawiającego wniosku dotyczącego zmiany Umowy wraz z opisem zdarzenia lub okoliczności stanowiących podstawę do żądania takiej zmiany.</w:t>
      </w:r>
    </w:p>
    <w:p w14:paraId="6BECC14F" w14:textId="77777777" w:rsidR="00B945A4" w:rsidRPr="00841DEB" w:rsidRDefault="00B945A4" w:rsidP="008650DB">
      <w:pPr>
        <w:pStyle w:val="Akapitzlist"/>
        <w:numPr>
          <w:ilvl w:val="0"/>
          <w:numId w:val="13"/>
        </w:numPr>
        <w:ind w:left="357" w:hanging="357"/>
        <w:rPr>
          <w:rFonts w:ascii="Open Sans" w:hAnsi="Open Sans" w:cs="Open Sans"/>
        </w:rPr>
      </w:pPr>
      <w:r w:rsidRPr="00841DEB">
        <w:rPr>
          <w:rFonts w:ascii="Open Sans" w:hAnsi="Open Sans" w:cs="Open Sans"/>
        </w:rPr>
        <w:t xml:space="preserve">Wniosek, o którym mowa w ust. 5 powinien zostać przekazany nie później niż w terminie 7 dni od dnia, w którym Wykonawca dowiedział się, lub powinien dowiedzieć się o danym zdarzeniu lub okolicznościach. </w:t>
      </w:r>
    </w:p>
    <w:p w14:paraId="74C0E8BC" w14:textId="77777777" w:rsidR="00B945A4" w:rsidRPr="00841DEB" w:rsidRDefault="00B945A4" w:rsidP="008650DB">
      <w:pPr>
        <w:pStyle w:val="Akapitzlist"/>
        <w:numPr>
          <w:ilvl w:val="0"/>
          <w:numId w:val="13"/>
        </w:numPr>
        <w:ind w:left="357" w:hanging="357"/>
        <w:rPr>
          <w:rFonts w:ascii="Open Sans" w:hAnsi="Open Sans" w:cs="Open Sans"/>
        </w:rPr>
      </w:pPr>
      <w:r w:rsidRPr="00841DEB">
        <w:rPr>
          <w:rFonts w:ascii="Open Sans" w:hAnsi="Open Sans" w:cs="Open Sans"/>
        </w:rPr>
        <w:t>Wykonawca zobowiązany jest do dostarczenia wraz z wnioskiem, o którym mowa ust. 5, wszelkich innych dokumentów wymaganych Umową, w tym propozycji wyceny robót i informacji uzasadniających żądanie zmiany Umowy, stosownie do zdarzenia lub okoliczności stanowiących podstawę żądania zmiany.</w:t>
      </w:r>
    </w:p>
    <w:p w14:paraId="27AD6A03" w14:textId="77777777" w:rsidR="00B945A4" w:rsidRPr="00841DEB" w:rsidRDefault="00B945A4" w:rsidP="008650DB">
      <w:pPr>
        <w:pStyle w:val="Akapitzlist"/>
        <w:numPr>
          <w:ilvl w:val="0"/>
          <w:numId w:val="13"/>
        </w:numPr>
        <w:ind w:left="357" w:hanging="357"/>
        <w:rPr>
          <w:rFonts w:ascii="Open Sans" w:hAnsi="Open Sans" w:cs="Open Sans"/>
        </w:rPr>
      </w:pPr>
      <w:r w:rsidRPr="00841DEB">
        <w:rPr>
          <w:rFonts w:ascii="Open Sans" w:hAnsi="Open Sans" w:cs="Open Sans"/>
        </w:rPr>
        <w:t>W terminie do 7 dni od dnia otrzymania wniosku, o którym mowa w ust. 5, wraz z propozycją wyceny robót i informacji uzasadniających żądanie zmiany Umowy, Inspektor Nadzoru Zamawiającego zobowiązany jest do pisemnego ustosunkowania się do zgłoszonego żądania zmiany Umowy i odpowiednio propozycji wyceny robót oraz przekazania go Zamawiającemu wraz z uzasadnieniem, zarówno w przypadku odmowy, jak i akceptacji żądania zmiany.</w:t>
      </w:r>
    </w:p>
    <w:p w14:paraId="42C8B65A" w14:textId="77777777" w:rsidR="00B945A4" w:rsidRPr="00841DEB" w:rsidRDefault="00B945A4" w:rsidP="008650DB">
      <w:pPr>
        <w:pStyle w:val="Akapitzlist"/>
        <w:numPr>
          <w:ilvl w:val="0"/>
          <w:numId w:val="13"/>
        </w:numPr>
        <w:ind w:left="357" w:hanging="357"/>
        <w:rPr>
          <w:rFonts w:ascii="Open Sans" w:hAnsi="Open Sans" w:cs="Open Sans"/>
        </w:rPr>
      </w:pPr>
      <w:r w:rsidRPr="00841DEB">
        <w:rPr>
          <w:rFonts w:ascii="Open Sans" w:hAnsi="Open Sans" w:cs="Open Sans"/>
        </w:rPr>
        <w:t>W terminie do 14 dni od dnia otrzymania żądania zmiany, zaopiniowanej przez Inspektora Nadzoru Zamawiającego, Zamawiający powiadomi Wykonawcę o akceptacji żądania zmiany Umowy i terminie podpisania aneksu do Umowy lub odpowiednio o braku akceptacji zmiany.</w:t>
      </w:r>
    </w:p>
    <w:p w14:paraId="29087C8E" w14:textId="77777777" w:rsidR="00160F5B" w:rsidRDefault="00160F5B" w:rsidP="00B945A4">
      <w:pPr>
        <w:jc w:val="center"/>
        <w:rPr>
          <w:rFonts w:ascii="Open Sans" w:hAnsi="Open Sans" w:cs="Open Sans"/>
          <w:b/>
        </w:rPr>
      </w:pPr>
    </w:p>
    <w:p w14:paraId="459F0F9A" w14:textId="77777777" w:rsidR="00B945A4" w:rsidRPr="00841DEB" w:rsidRDefault="00B945A4" w:rsidP="00B945A4">
      <w:pPr>
        <w:jc w:val="center"/>
        <w:rPr>
          <w:rFonts w:ascii="Open Sans" w:hAnsi="Open Sans" w:cs="Open Sans"/>
          <w:b/>
        </w:rPr>
      </w:pPr>
      <w:r w:rsidRPr="00841DEB">
        <w:rPr>
          <w:rFonts w:ascii="Open Sans" w:hAnsi="Open Sans" w:cs="Open Sans"/>
          <w:b/>
        </w:rPr>
        <w:t>§ 2</w:t>
      </w:r>
      <w:r w:rsidR="00C04EE8">
        <w:rPr>
          <w:rFonts w:ascii="Open Sans" w:hAnsi="Open Sans" w:cs="Open Sans"/>
          <w:b/>
        </w:rPr>
        <w:t>6</w:t>
      </w:r>
    </w:p>
    <w:p w14:paraId="022673BF" w14:textId="77777777" w:rsidR="00B945A4" w:rsidRPr="00841DEB" w:rsidRDefault="00B945A4" w:rsidP="00B945A4">
      <w:pPr>
        <w:tabs>
          <w:tab w:val="left" w:pos="4155"/>
          <w:tab w:val="center" w:pos="4535"/>
        </w:tabs>
        <w:spacing w:before="0"/>
        <w:jc w:val="center"/>
        <w:rPr>
          <w:rFonts w:ascii="Open Sans" w:hAnsi="Open Sans" w:cs="Open Sans"/>
          <w:b/>
        </w:rPr>
      </w:pPr>
      <w:r w:rsidRPr="00841DEB">
        <w:rPr>
          <w:rFonts w:ascii="Open Sans" w:hAnsi="Open Sans" w:cs="Open Sans"/>
          <w:b/>
        </w:rPr>
        <w:t>Autorskie prawo majątkowe</w:t>
      </w:r>
    </w:p>
    <w:p w14:paraId="18330FFA" w14:textId="60DC9254" w:rsidR="00B945A4" w:rsidRPr="00841DEB" w:rsidRDefault="00B945A4" w:rsidP="008650DB">
      <w:pPr>
        <w:numPr>
          <w:ilvl w:val="3"/>
          <w:numId w:val="33"/>
        </w:numPr>
        <w:tabs>
          <w:tab w:val="clear" w:pos="2519"/>
        </w:tabs>
        <w:ind w:left="360" w:hanging="360"/>
        <w:rPr>
          <w:rFonts w:ascii="Open Sans" w:hAnsi="Open Sans" w:cs="Open Sans"/>
        </w:rPr>
      </w:pPr>
      <w:r w:rsidRPr="00841DEB">
        <w:rPr>
          <w:rFonts w:ascii="Open Sans" w:hAnsi="Open Sans" w:cs="Open Sans"/>
        </w:rPr>
        <w:t>Do elementów Przedmiotu Umowy, będących utworami w rozumieniu ustawy z dnia</w:t>
      </w:r>
      <w:r w:rsidRPr="00841DEB">
        <w:rPr>
          <w:rFonts w:ascii="Open Sans" w:hAnsi="Open Sans" w:cs="Open Sans"/>
          <w:b/>
          <w:bCs/>
        </w:rPr>
        <w:t xml:space="preserve"> </w:t>
      </w:r>
      <w:r w:rsidRPr="00841DEB">
        <w:rPr>
          <w:rFonts w:ascii="Open Sans" w:hAnsi="Open Sans" w:cs="Open Sans"/>
        </w:rPr>
        <w:t>4 lutego 1994r. o prawie autorskim i prawach pokrewnych (</w:t>
      </w:r>
      <w:proofErr w:type="spellStart"/>
      <w:r w:rsidRPr="00841DEB">
        <w:rPr>
          <w:rFonts w:ascii="Open Sans" w:hAnsi="Open Sans" w:cs="Open Sans"/>
        </w:rPr>
        <w:t>t</w:t>
      </w:r>
      <w:r w:rsidR="001132FD">
        <w:rPr>
          <w:rFonts w:ascii="Open Sans" w:hAnsi="Open Sans" w:cs="Open Sans"/>
        </w:rPr>
        <w:t>.j</w:t>
      </w:r>
      <w:proofErr w:type="spellEnd"/>
      <w:r w:rsidR="001132FD">
        <w:rPr>
          <w:rFonts w:ascii="Open Sans" w:hAnsi="Open Sans" w:cs="Open Sans"/>
        </w:rPr>
        <w:t>.</w:t>
      </w:r>
      <w:r w:rsidRPr="00841DEB">
        <w:rPr>
          <w:rFonts w:ascii="Open Sans" w:hAnsi="Open Sans" w:cs="Open Sans"/>
        </w:rPr>
        <w:t xml:space="preserve"> Dz. U. z 20</w:t>
      </w:r>
      <w:r w:rsidR="001132FD">
        <w:rPr>
          <w:rFonts w:ascii="Open Sans" w:hAnsi="Open Sans" w:cs="Open Sans"/>
        </w:rPr>
        <w:t>21</w:t>
      </w:r>
      <w:r w:rsidRPr="00841DEB">
        <w:rPr>
          <w:rFonts w:ascii="Open Sans" w:hAnsi="Open Sans" w:cs="Open Sans"/>
        </w:rPr>
        <w:t xml:space="preserve"> r. poz. </w:t>
      </w:r>
      <w:r w:rsidR="006F4399" w:rsidRPr="00841DEB">
        <w:rPr>
          <w:rFonts w:ascii="Open Sans" w:hAnsi="Open Sans" w:cs="Open Sans"/>
        </w:rPr>
        <w:t>1</w:t>
      </w:r>
      <w:r w:rsidR="001132FD">
        <w:rPr>
          <w:rFonts w:ascii="Open Sans" w:hAnsi="Open Sans" w:cs="Open Sans"/>
        </w:rPr>
        <w:t>062</w:t>
      </w:r>
      <w:r w:rsidRPr="00841DEB">
        <w:rPr>
          <w:rFonts w:ascii="Open Sans" w:hAnsi="Open Sans" w:cs="Open Sans"/>
        </w:rPr>
        <w:t>)</w:t>
      </w:r>
      <w:r w:rsidR="000D174A" w:rsidRPr="00841DEB">
        <w:rPr>
          <w:rFonts w:ascii="Open Sans" w:hAnsi="Open Sans" w:cs="Open Sans"/>
        </w:rPr>
        <w:t xml:space="preserve">, zwanych dalej łącznie „utworami” a osobno „utworem”, </w:t>
      </w:r>
      <w:r w:rsidRPr="00841DEB">
        <w:rPr>
          <w:rFonts w:ascii="Open Sans" w:hAnsi="Open Sans" w:cs="Open Sans"/>
        </w:rPr>
        <w:t xml:space="preserve">Wykonawca przenosi na Zamawiającego pełnię autorskich praw majątkowych, w szczególności prawo do korzystania i rozporządzania utworem lub jego częścią, bez jakichkolwiek ograniczeń czasowych i terytorialnych, na niżej wymienionych polach eksploatacji: </w:t>
      </w:r>
    </w:p>
    <w:p w14:paraId="79F89607" w14:textId="77777777" w:rsidR="00B945A4" w:rsidRPr="00841DEB" w:rsidRDefault="00B945A4" w:rsidP="008650DB">
      <w:pPr>
        <w:numPr>
          <w:ilvl w:val="2"/>
          <w:numId w:val="35"/>
        </w:numPr>
        <w:tabs>
          <w:tab w:val="clear" w:pos="2697"/>
          <w:tab w:val="num" w:pos="720"/>
        </w:tabs>
        <w:ind w:left="720"/>
        <w:rPr>
          <w:rFonts w:ascii="Open Sans" w:hAnsi="Open Sans" w:cs="Open Sans"/>
        </w:rPr>
      </w:pPr>
      <w:r w:rsidRPr="00841DEB">
        <w:rPr>
          <w:rFonts w:ascii="Open Sans" w:hAnsi="Open Sans" w:cs="Open Sans"/>
        </w:rPr>
        <w:t>w zakresie utrwalania i zwielokrotniania utworu, przy użyciu każdej możliwej techniki, w tym do wytwarzania egzemplarzy techniką drukarską, reprograficzną, zapisu magnetycznego, techniką cyfrową lub inną techniką,</w:t>
      </w:r>
    </w:p>
    <w:p w14:paraId="50A081D4" w14:textId="77777777" w:rsidR="00B945A4" w:rsidRPr="00841DEB" w:rsidRDefault="00B945A4" w:rsidP="008650DB">
      <w:pPr>
        <w:numPr>
          <w:ilvl w:val="2"/>
          <w:numId w:val="35"/>
        </w:numPr>
        <w:tabs>
          <w:tab w:val="clear" w:pos="2697"/>
          <w:tab w:val="num" w:pos="720"/>
        </w:tabs>
        <w:ind w:left="720"/>
        <w:rPr>
          <w:rFonts w:ascii="Open Sans" w:hAnsi="Open Sans" w:cs="Open Sans"/>
        </w:rPr>
      </w:pPr>
      <w:r w:rsidRPr="00841DEB">
        <w:rPr>
          <w:rFonts w:ascii="Open Sans" w:hAnsi="Open Sans" w:cs="Open Sans"/>
        </w:rPr>
        <w:t xml:space="preserve">w zakresie rozpowszechniania utworu w sposób inny niż określony w pkt 1), w tym publiczne wykonanie, wystawienie, wyświetlenie, odtworzenie oraz nadawanie i reemitowanie, w tym w radio, telewizji lub Internecie, w ramach utworów multimedialnych, prezentacji itp. a także </w:t>
      </w:r>
      <w:r w:rsidRPr="00841DEB">
        <w:rPr>
          <w:rFonts w:ascii="Open Sans" w:hAnsi="Open Sans" w:cs="Open Sans"/>
        </w:rPr>
        <w:lastRenderedPageBreak/>
        <w:t>publiczne udostępnianie utworu w taki sposób, aby każdy mógł mieć do niego dostęp w miejscu i w czasie przez siebie wybranym, w tym w Internecie, wraz z udzieleniem upoważnienia do wykonywania praw zależnych do utworu oraz prawem zezwalania na wykonywanie praw zależnych do utworu,</w:t>
      </w:r>
    </w:p>
    <w:p w14:paraId="38A18273" w14:textId="77777777" w:rsidR="00B945A4" w:rsidRPr="00841DEB" w:rsidRDefault="00B945A4" w:rsidP="008650DB">
      <w:pPr>
        <w:numPr>
          <w:ilvl w:val="2"/>
          <w:numId w:val="35"/>
        </w:numPr>
        <w:tabs>
          <w:tab w:val="clear" w:pos="2697"/>
          <w:tab w:val="num" w:pos="720"/>
        </w:tabs>
        <w:ind w:left="720"/>
        <w:rPr>
          <w:rFonts w:ascii="Open Sans" w:hAnsi="Open Sans" w:cs="Open Sans"/>
        </w:rPr>
      </w:pPr>
      <w:r w:rsidRPr="00841DEB">
        <w:rPr>
          <w:rFonts w:ascii="Open Sans" w:hAnsi="Open Sans" w:cs="Open Sans"/>
        </w:rPr>
        <w:t>w zakresie obrotu oryginałem lub egzemplarzami, na których utwór utrwalono, w tym do wprowadzenia ich do obrotu, użyczania lub najmu,</w:t>
      </w:r>
    </w:p>
    <w:p w14:paraId="271646DA" w14:textId="77777777" w:rsidR="00B945A4" w:rsidRPr="00841DEB" w:rsidRDefault="00B945A4" w:rsidP="008650DB">
      <w:pPr>
        <w:numPr>
          <w:ilvl w:val="2"/>
          <w:numId w:val="35"/>
        </w:numPr>
        <w:tabs>
          <w:tab w:val="clear" w:pos="2697"/>
          <w:tab w:val="num" w:pos="720"/>
        </w:tabs>
        <w:ind w:left="720"/>
        <w:rPr>
          <w:rFonts w:ascii="Open Sans" w:hAnsi="Open Sans" w:cs="Open Sans"/>
        </w:rPr>
      </w:pPr>
      <w:r w:rsidRPr="00841DEB">
        <w:rPr>
          <w:rFonts w:ascii="Open Sans" w:hAnsi="Open Sans" w:cs="Open Sans"/>
        </w:rPr>
        <w:t>wykorzystania utworów do realizacji robót i wykorzystania w celu wykonania innych projektów dotyczących przedmiotowych obiektów.</w:t>
      </w:r>
    </w:p>
    <w:p w14:paraId="1CA8E134" w14:textId="77777777" w:rsidR="00B945A4" w:rsidRPr="00841DEB" w:rsidRDefault="00B945A4" w:rsidP="008650DB">
      <w:pPr>
        <w:numPr>
          <w:ilvl w:val="3"/>
          <w:numId w:val="33"/>
        </w:numPr>
        <w:tabs>
          <w:tab w:val="clear" w:pos="2519"/>
        </w:tabs>
        <w:ind w:left="357" w:hanging="357"/>
        <w:rPr>
          <w:rFonts w:ascii="Open Sans" w:hAnsi="Open Sans" w:cs="Open Sans"/>
        </w:rPr>
      </w:pPr>
      <w:r w:rsidRPr="00841DEB">
        <w:rPr>
          <w:rFonts w:ascii="Open Sans" w:hAnsi="Open Sans" w:cs="Open Sans"/>
        </w:rPr>
        <w:t>Wykonawca przenosi na Zamawiającego autorskie prawa majątkowe do elementów Przedmiotu Umowy, o których mowa w ust. 1, na polach eksploatacji, o których mowa w ust. 1, z chwilą podpisania odpowiedniego protokołu odbioru.</w:t>
      </w:r>
    </w:p>
    <w:p w14:paraId="15D450B9" w14:textId="77777777" w:rsidR="00B945A4" w:rsidRPr="00841DEB" w:rsidRDefault="00B945A4" w:rsidP="008650DB">
      <w:pPr>
        <w:numPr>
          <w:ilvl w:val="3"/>
          <w:numId w:val="33"/>
        </w:numPr>
        <w:tabs>
          <w:tab w:val="clear" w:pos="2519"/>
        </w:tabs>
        <w:ind w:left="357" w:hanging="357"/>
        <w:rPr>
          <w:rFonts w:ascii="Open Sans" w:hAnsi="Open Sans" w:cs="Open Sans"/>
        </w:rPr>
      </w:pPr>
      <w:r w:rsidRPr="00841DEB">
        <w:rPr>
          <w:rFonts w:ascii="Open Sans" w:hAnsi="Open Sans" w:cs="Open Sans"/>
        </w:rPr>
        <w:t>Wykonawca z chwilą przekazania Zamawiającemu poszczególnych elementów Przedmiotu Umowy przenosi na Zamawiającego prawo własności materialnych nośników, na których dany element Przedmiotu Umowy został utrwalony.</w:t>
      </w:r>
    </w:p>
    <w:p w14:paraId="0D2991F7" w14:textId="77777777" w:rsidR="00B945A4" w:rsidRPr="00841DEB" w:rsidRDefault="00B945A4" w:rsidP="008650DB">
      <w:pPr>
        <w:numPr>
          <w:ilvl w:val="3"/>
          <w:numId w:val="33"/>
        </w:numPr>
        <w:tabs>
          <w:tab w:val="clear" w:pos="2519"/>
        </w:tabs>
        <w:ind w:left="357" w:hanging="357"/>
        <w:rPr>
          <w:rFonts w:ascii="Open Sans" w:hAnsi="Open Sans" w:cs="Open Sans"/>
        </w:rPr>
      </w:pPr>
      <w:r w:rsidRPr="00841DEB">
        <w:rPr>
          <w:rFonts w:ascii="Open Sans" w:hAnsi="Open Sans" w:cs="Open Sans"/>
        </w:rPr>
        <w:t>Wykonawca zapewni zgodę wszystkich projektantów - będących twórcami elementów Przedmiotu Umowy, o których mowa w ust. 1 - na dokonywanie w ww. elementach, do których służą projektantom autorskie prawa osobiste, zmian wynikających z uzasadnionych potrzeb Zamawiającego.</w:t>
      </w:r>
    </w:p>
    <w:p w14:paraId="0ED17285" w14:textId="77777777" w:rsidR="00B945A4" w:rsidRPr="00841DEB" w:rsidRDefault="00B945A4" w:rsidP="008650DB">
      <w:pPr>
        <w:numPr>
          <w:ilvl w:val="3"/>
          <w:numId w:val="33"/>
        </w:numPr>
        <w:tabs>
          <w:tab w:val="clear" w:pos="2519"/>
        </w:tabs>
        <w:ind w:left="357" w:hanging="357"/>
        <w:rPr>
          <w:rFonts w:ascii="Open Sans" w:hAnsi="Open Sans" w:cs="Open Sans"/>
        </w:rPr>
      </w:pPr>
      <w:r w:rsidRPr="00841DEB">
        <w:rPr>
          <w:rFonts w:ascii="Open Sans" w:hAnsi="Open Sans" w:cs="Open Sans"/>
        </w:rPr>
        <w:t>Wykonawca upoważnia Zamawiającego do wykonywania w jego imieniu autorskich praw osobistych do utworów, a w szczególności do:</w:t>
      </w:r>
    </w:p>
    <w:p w14:paraId="14231E3A" w14:textId="77777777" w:rsidR="00B945A4" w:rsidRPr="00841DEB" w:rsidRDefault="00B945A4" w:rsidP="00B945A4">
      <w:pPr>
        <w:spacing w:before="0"/>
        <w:ind w:left="714" w:hanging="357"/>
        <w:rPr>
          <w:rFonts w:ascii="Open Sans" w:hAnsi="Open Sans" w:cs="Open Sans"/>
        </w:rPr>
      </w:pPr>
      <w:r w:rsidRPr="00841DEB">
        <w:rPr>
          <w:rFonts w:ascii="Open Sans" w:hAnsi="Open Sans" w:cs="Open Sans"/>
        </w:rPr>
        <w:t>1) wkraczania w integralność utworów oraz wyboru sposobu i zakresu naruszania treści lub formy utworów,</w:t>
      </w:r>
    </w:p>
    <w:p w14:paraId="224B5C9B" w14:textId="77777777" w:rsidR="00B945A4" w:rsidRPr="00841DEB" w:rsidRDefault="00B945A4" w:rsidP="00B945A4">
      <w:pPr>
        <w:spacing w:before="0"/>
        <w:ind w:left="714" w:hanging="357"/>
        <w:rPr>
          <w:rFonts w:ascii="Open Sans" w:hAnsi="Open Sans" w:cs="Open Sans"/>
        </w:rPr>
      </w:pPr>
      <w:r w:rsidRPr="00841DEB">
        <w:rPr>
          <w:rFonts w:ascii="Open Sans" w:hAnsi="Open Sans" w:cs="Open Sans"/>
        </w:rPr>
        <w:t>2) decydowania o pierwszym i każdym następnym publicznym udostępnieniu utworów (sposobach, formach, terminach i miejscach),</w:t>
      </w:r>
    </w:p>
    <w:p w14:paraId="402C6F5D" w14:textId="77777777" w:rsidR="00B945A4" w:rsidRPr="00841DEB" w:rsidRDefault="00B945A4" w:rsidP="00B945A4">
      <w:pPr>
        <w:spacing w:before="0"/>
        <w:ind w:left="714" w:hanging="357"/>
        <w:rPr>
          <w:rFonts w:ascii="Open Sans" w:hAnsi="Open Sans" w:cs="Open Sans"/>
        </w:rPr>
      </w:pPr>
      <w:r w:rsidRPr="00841DEB">
        <w:rPr>
          <w:rFonts w:ascii="Open Sans" w:hAnsi="Open Sans" w:cs="Open Sans"/>
        </w:rPr>
        <w:t>3) uprawnień osobistych przysługujących Wykonawcy na podstawie stosownych przepisów prawa.</w:t>
      </w:r>
    </w:p>
    <w:p w14:paraId="03B92073" w14:textId="77777777" w:rsidR="00B945A4" w:rsidRPr="00841DEB" w:rsidRDefault="00B945A4" w:rsidP="008650DB">
      <w:pPr>
        <w:numPr>
          <w:ilvl w:val="3"/>
          <w:numId w:val="33"/>
        </w:numPr>
        <w:tabs>
          <w:tab w:val="clear" w:pos="2519"/>
        </w:tabs>
        <w:ind w:left="357" w:hanging="357"/>
        <w:rPr>
          <w:rFonts w:ascii="Open Sans" w:hAnsi="Open Sans" w:cs="Open Sans"/>
        </w:rPr>
      </w:pPr>
      <w:r w:rsidRPr="00841DEB">
        <w:rPr>
          <w:rFonts w:ascii="Open Sans" w:hAnsi="Open Sans" w:cs="Open Sans"/>
        </w:rPr>
        <w:t>Wykonawca zezwala Zamawiającemu na rozporządzanie i korzystanie z opracowań powstałych na podstawie elementów Przedmiotu Umowy, o których mowa w ust. 1, na polach eksploatacji określonych w ust. 1. Wykonawca udziela Zamawiającemu wyłącznego i nieodwołalnego prawa do dokonywania zmian, przeróbek, uzupełnień, skrótów, aranżacji i opracowań utworów.</w:t>
      </w:r>
    </w:p>
    <w:p w14:paraId="701E9133" w14:textId="77777777" w:rsidR="00B945A4" w:rsidRPr="00841DEB" w:rsidRDefault="00B945A4" w:rsidP="008650DB">
      <w:pPr>
        <w:numPr>
          <w:ilvl w:val="3"/>
          <w:numId w:val="33"/>
        </w:numPr>
        <w:tabs>
          <w:tab w:val="clear" w:pos="2519"/>
        </w:tabs>
        <w:ind w:left="357" w:hanging="357"/>
        <w:rPr>
          <w:rFonts w:ascii="Open Sans" w:hAnsi="Open Sans" w:cs="Open Sans"/>
        </w:rPr>
      </w:pPr>
      <w:r w:rsidRPr="00841DEB">
        <w:rPr>
          <w:rFonts w:ascii="Open Sans" w:hAnsi="Open Sans" w:cs="Open Sans"/>
        </w:rPr>
        <w:t>Wykonawca przenosi na Zamawiającego prawo do zezwalania na wykonywanie praw zależnych do opracowań, o których mowa w ust. 6, przez osoby trzecie, a także do korzystania i rozporządzania, z zachowaniem praw tych osób, tymi opracowaniami na polach eksploatacji określonych w ust. 1.</w:t>
      </w:r>
    </w:p>
    <w:p w14:paraId="5FB53EEC" w14:textId="77777777" w:rsidR="00B945A4" w:rsidRPr="00841DEB" w:rsidRDefault="00B945A4" w:rsidP="008650DB">
      <w:pPr>
        <w:numPr>
          <w:ilvl w:val="3"/>
          <w:numId w:val="33"/>
        </w:numPr>
        <w:tabs>
          <w:tab w:val="clear" w:pos="2519"/>
        </w:tabs>
        <w:ind w:left="357" w:hanging="357"/>
        <w:rPr>
          <w:rFonts w:ascii="Open Sans" w:hAnsi="Open Sans" w:cs="Open Sans"/>
        </w:rPr>
      </w:pPr>
      <w:r w:rsidRPr="00841DEB">
        <w:rPr>
          <w:rFonts w:ascii="Open Sans" w:hAnsi="Open Sans" w:cs="Open Sans"/>
        </w:rPr>
        <w:t>Wykonawca oświadcza i zapewnia, że w chwili przejścia na Zamawiającego praw, o których mowa w ust. 1:</w:t>
      </w:r>
    </w:p>
    <w:p w14:paraId="473BC511" w14:textId="77777777" w:rsidR="00B945A4" w:rsidRPr="00841DEB" w:rsidRDefault="00B945A4" w:rsidP="008650DB">
      <w:pPr>
        <w:pStyle w:val="Akapitzlist"/>
        <w:numPr>
          <w:ilvl w:val="2"/>
          <w:numId w:val="43"/>
        </w:numPr>
        <w:spacing w:before="0"/>
        <w:ind w:left="850" w:hanging="425"/>
        <w:rPr>
          <w:rFonts w:ascii="Open Sans" w:hAnsi="Open Sans" w:cs="Open Sans"/>
        </w:rPr>
      </w:pPr>
      <w:r w:rsidRPr="00841DEB">
        <w:rPr>
          <w:rFonts w:ascii="Open Sans" w:hAnsi="Open Sans" w:cs="Open Sans"/>
        </w:rPr>
        <w:t>będą mu przysługiwać wyłączne majątkowe prawa autorskie, o których mowa w ust. 1,</w:t>
      </w:r>
    </w:p>
    <w:p w14:paraId="5B03F524" w14:textId="77777777" w:rsidR="00B945A4" w:rsidRPr="00841DEB" w:rsidRDefault="00B945A4" w:rsidP="008650DB">
      <w:pPr>
        <w:pStyle w:val="Akapitzlist"/>
        <w:numPr>
          <w:ilvl w:val="2"/>
          <w:numId w:val="43"/>
        </w:numPr>
        <w:spacing w:before="0"/>
        <w:ind w:left="850" w:hanging="425"/>
        <w:rPr>
          <w:rFonts w:ascii="Open Sans" w:hAnsi="Open Sans" w:cs="Open Sans"/>
        </w:rPr>
      </w:pPr>
      <w:r w:rsidRPr="00841DEB">
        <w:rPr>
          <w:rFonts w:ascii="Open Sans" w:hAnsi="Open Sans" w:cs="Open Sans"/>
        </w:rPr>
        <w:t>jego uprawnienia, o których mowa w pkt 1) nie będą obciążone jakimikolwiek prawami osób trzecich,</w:t>
      </w:r>
    </w:p>
    <w:p w14:paraId="41E0495C" w14:textId="77777777" w:rsidR="00B945A4" w:rsidRPr="00841DEB" w:rsidRDefault="00B945A4" w:rsidP="008650DB">
      <w:pPr>
        <w:pStyle w:val="Akapitzlist"/>
        <w:numPr>
          <w:ilvl w:val="2"/>
          <w:numId w:val="43"/>
        </w:numPr>
        <w:spacing w:before="0"/>
        <w:ind w:left="850" w:hanging="425"/>
        <w:rPr>
          <w:rFonts w:ascii="Open Sans" w:hAnsi="Open Sans" w:cs="Open Sans"/>
        </w:rPr>
      </w:pPr>
      <w:r w:rsidRPr="00841DEB">
        <w:rPr>
          <w:rFonts w:ascii="Open Sans" w:hAnsi="Open Sans" w:cs="Open Sans"/>
        </w:rPr>
        <w:t>jest w pełni uprawniony do zawarcia i wykonania Umowy,</w:t>
      </w:r>
    </w:p>
    <w:p w14:paraId="546B1BBF" w14:textId="77777777" w:rsidR="00B945A4" w:rsidRPr="00841DEB" w:rsidRDefault="00B945A4" w:rsidP="008650DB">
      <w:pPr>
        <w:pStyle w:val="Akapitzlist"/>
        <w:numPr>
          <w:ilvl w:val="2"/>
          <w:numId w:val="43"/>
        </w:numPr>
        <w:spacing w:before="0"/>
        <w:ind w:left="709" w:hanging="284"/>
        <w:rPr>
          <w:rFonts w:ascii="Open Sans" w:hAnsi="Open Sans" w:cs="Open Sans"/>
        </w:rPr>
      </w:pPr>
      <w:r w:rsidRPr="00841DEB">
        <w:rPr>
          <w:rFonts w:ascii="Open Sans" w:hAnsi="Open Sans" w:cs="Open Sans"/>
        </w:rPr>
        <w:t>zawarcie Umowy nie narusza i nie naruszy jakichkolwiek praw osób trzecich oraz postanowień umów zawartych z osobami trzecimi.</w:t>
      </w:r>
    </w:p>
    <w:p w14:paraId="2C14599C" w14:textId="77777777" w:rsidR="00B945A4" w:rsidRPr="00841DEB" w:rsidRDefault="00B945A4" w:rsidP="008650DB">
      <w:pPr>
        <w:numPr>
          <w:ilvl w:val="3"/>
          <w:numId w:val="33"/>
        </w:numPr>
        <w:tabs>
          <w:tab w:val="clear" w:pos="2519"/>
        </w:tabs>
        <w:ind w:left="357" w:hanging="357"/>
        <w:rPr>
          <w:rFonts w:ascii="Open Sans" w:hAnsi="Open Sans" w:cs="Open Sans"/>
        </w:rPr>
      </w:pPr>
      <w:r w:rsidRPr="00841DEB">
        <w:rPr>
          <w:rFonts w:ascii="Open Sans" w:hAnsi="Open Sans" w:cs="Open Sans"/>
        </w:rPr>
        <w:t xml:space="preserve">Wykonawca zobowiązuje się naprawić jakąkolwiek szkodę poniesioną przez Zamawiającego, Użytkownika lub innych wykonawców w związku z jakimikolwiek roszczeniami osób trzecich, postępowaniami sądowymi lub innymi, w tym pokryje uzasadnione koszty obsługi prawnej poniesione przez Zamawiającego lub Użytkownika w związku z powyższym, o ile taka szkoda będzie wynikiem złożenia przez Wykonawcę oświadczeń lub zapewnień, o których mowa w ust. 8, niezgodnych z rzeczywistym stanem faktycznym lub prawnym. W przypadku wniesienia jakiegokolwiek powództwa przeciwko Zamawiającemu lub Użytkownikowi, a także wszczęcia </w:t>
      </w:r>
      <w:r w:rsidRPr="00841DEB">
        <w:rPr>
          <w:rFonts w:ascii="Open Sans" w:hAnsi="Open Sans" w:cs="Open Sans"/>
        </w:rPr>
        <w:lastRenderedPageBreak/>
        <w:t>jakiegokolwiek innego postępowania przeciwko Zamawiającemu lub Użytkownikowi w związku z naruszeniem jakichkolwiek praw osób trzecich w wyniku korzystania z utworów, Zamawiający lub Użytkownik, zawiadomi/ą o tym Wykonawcę, który na żądanie Zamawiającego lub Użytkownika weźmie na swój koszt udział w postępowaniu w zakresie niezbędnym do ochrony ich przed odpowiedzialnością tej osoby trzeciej.</w:t>
      </w:r>
    </w:p>
    <w:p w14:paraId="23BE8CBE" w14:textId="77777777" w:rsidR="00B945A4" w:rsidRPr="00841DEB" w:rsidRDefault="00B945A4" w:rsidP="008650DB">
      <w:pPr>
        <w:numPr>
          <w:ilvl w:val="3"/>
          <w:numId w:val="33"/>
        </w:numPr>
        <w:tabs>
          <w:tab w:val="clear" w:pos="2519"/>
        </w:tabs>
        <w:ind w:left="357" w:hanging="357"/>
        <w:rPr>
          <w:rFonts w:ascii="Open Sans" w:hAnsi="Open Sans" w:cs="Open Sans"/>
        </w:rPr>
      </w:pPr>
      <w:r w:rsidRPr="00841DEB">
        <w:rPr>
          <w:rFonts w:ascii="Open Sans" w:hAnsi="Open Sans" w:cs="Open Sans"/>
        </w:rPr>
        <w:t>Wykonawcy przysługuje prawo do korzystania w celach dokumentacyjnych (archiwizacyjnych), referencyjnych i promocyjnych, dla celów publikacji, z utworów powstałych w wykonaniu Umowy i opracowań.</w:t>
      </w:r>
    </w:p>
    <w:p w14:paraId="602A0B0C" w14:textId="77777777" w:rsidR="00B945A4" w:rsidRDefault="00B945A4" w:rsidP="008650DB">
      <w:pPr>
        <w:numPr>
          <w:ilvl w:val="3"/>
          <w:numId w:val="33"/>
        </w:numPr>
        <w:tabs>
          <w:tab w:val="clear" w:pos="2519"/>
        </w:tabs>
        <w:ind w:left="357" w:hanging="357"/>
        <w:rPr>
          <w:rFonts w:ascii="Open Sans" w:hAnsi="Open Sans" w:cs="Open Sans"/>
        </w:rPr>
      </w:pPr>
      <w:r w:rsidRPr="00841DEB">
        <w:rPr>
          <w:rFonts w:ascii="Open Sans" w:hAnsi="Open Sans" w:cs="Open Sans"/>
        </w:rPr>
        <w:t>Wynagrodzenie za przeniesienie autorskich praw majątkowych, w tym do wykonywania praw zależnych jest zawarte w wynagrodzeniu za wykonanie Przedmiotu umowy określonym w § 1</w:t>
      </w:r>
      <w:r w:rsidR="000D6A7A">
        <w:rPr>
          <w:rFonts w:ascii="Open Sans" w:hAnsi="Open Sans" w:cs="Open Sans"/>
        </w:rPr>
        <w:t>5</w:t>
      </w:r>
      <w:r w:rsidRPr="00841DEB">
        <w:rPr>
          <w:rFonts w:ascii="Open Sans" w:hAnsi="Open Sans" w:cs="Open Sans"/>
        </w:rPr>
        <w:t xml:space="preserve"> ust.</w:t>
      </w:r>
      <w:r w:rsidR="006F4399">
        <w:rPr>
          <w:rFonts w:ascii="Open Sans" w:hAnsi="Open Sans" w:cs="Open Sans"/>
        </w:rPr>
        <w:t>1.</w:t>
      </w:r>
    </w:p>
    <w:p w14:paraId="47F6A3C6" w14:textId="77777777" w:rsidR="000D6A7A" w:rsidRPr="00841DEB" w:rsidRDefault="000D6A7A" w:rsidP="008D7EBE">
      <w:pPr>
        <w:ind w:left="0"/>
        <w:rPr>
          <w:rFonts w:ascii="Open Sans" w:hAnsi="Open Sans" w:cs="Open Sans"/>
        </w:rPr>
      </w:pPr>
    </w:p>
    <w:p w14:paraId="5BF5C9A8" w14:textId="77777777" w:rsidR="00B945A4" w:rsidRPr="00841DEB" w:rsidRDefault="00B945A4" w:rsidP="00B945A4">
      <w:pPr>
        <w:spacing w:before="0"/>
        <w:jc w:val="center"/>
        <w:rPr>
          <w:rFonts w:ascii="Open Sans" w:hAnsi="Open Sans" w:cs="Open Sans"/>
          <w:b/>
        </w:rPr>
      </w:pPr>
      <w:r w:rsidRPr="00841DEB">
        <w:rPr>
          <w:rFonts w:ascii="Open Sans" w:hAnsi="Open Sans" w:cs="Open Sans"/>
          <w:b/>
        </w:rPr>
        <w:t>§ 2</w:t>
      </w:r>
      <w:r w:rsidR="00C04EE8">
        <w:rPr>
          <w:rFonts w:ascii="Open Sans" w:hAnsi="Open Sans" w:cs="Open Sans"/>
          <w:b/>
        </w:rPr>
        <w:t>7</w:t>
      </w:r>
    </w:p>
    <w:p w14:paraId="7F460CFE" w14:textId="77777777" w:rsidR="00B945A4" w:rsidRPr="00841DEB" w:rsidRDefault="00B945A4" w:rsidP="00B945A4">
      <w:pPr>
        <w:spacing w:before="0"/>
        <w:jc w:val="center"/>
        <w:rPr>
          <w:rFonts w:ascii="Open Sans" w:hAnsi="Open Sans" w:cs="Open Sans"/>
          <w:b/>
        </w:rPr>
      </w:pPr>
      <w:r w:rsidRPr="00841DEB">
        <w:rPr>
          <w:rFonts w:ascii="Open Sans" w:hAnsi="Open Sans" w:cs="Open Sans"/>
          <w:b/>
        </w:rPr>
        <w:t>Ochrona danych osobowych</w:t>
      </w:r>
    </w:p>
    <w:p w14:paraId="3D6D59BF" w14:textId="77777777" w:rsidR="00B945A4" w:rsidRPr="00841DEB" w:rsidRDefault="00B945A4" w:rsidP="008650DB">
      <w:pPr>
        <w:numPr>
          <w:ilvl w:val="0"/>
          <w:numId w:val="30"/>
        </w:numPr>
        <w:spacing w:before="240" w:after="120"/>
        <w:contextualSpacing/>
        <w:rPr>
          <w:rFonts w:ascii="Open Sans" w:hAnsi="Open Sans" w:cs="Open Sans"/>
          <w:iCs/>
        </w:rPr>
      </w:pPr>
      <w:r w:rsidRPr="00841DEB">
        <w:rPr>
          <w:rFonts w:ascii="Open Sans" w:hAnsi="Open Sans" w:cs="Open Sans"/>
          <w:iCs/>
        </w:rPr>
        <w:t xml:space="preserve">W związku z realizacją Umowy Zamawiający udostępnia Wykonawcy </w:t>
      </w:r>
      <w:r w:rsidRPr="00841DEB">
        <w:rPr>
          <w:rFonts w:ascii="Open Sans" w:hAnsi="Open Sans" w:cs="Open Sans"/>
        </w:rPr>
        <w:t xml:space="preserve">zwykłe dane osobowe </w:t>
      </w:r>
      <w:r w:rsidRPr="00841DEB">
        <w:rPr>
          <w:rFonts w:ascii="Open Sans" w:hAnsi="Open Sans" w:cs="Open Sans"/>
          <w:iCs/>
        </w:rPr>
        <w:t xml:space="preserve">dotyczące </w:t>
      </w:r>
      <w:r w:rsidRPr="00841DEB">
        <w:rPr>
          <w:rFonts w:ascii="Open Sans" w:hAnsi="Open Sans" w:cs="Open Sans"/>
        </w:rPr>
        <w:t xml:space="preserve">pracowników Zamawiającego </w:t>
      </w:r>
      <w:r w:rsidRPr="00841DEB">
        <w:rPr>
          <w:rFonts w:ascii="Open Sans" w:hAnsi="Open Sans" w:cs="Open Sans"/>
          <w:iCs/>
        </w:rPr>
        <w:t>w postaci</w:t>
      </w:r>
      <w:r w:rsidRPr="00841DEB">
        <w:rPr>
          <w:rFonts w:ascii="Open Sans" w:hAnsi="Open Sans" w:cs="Open Sans"/>
        </w:rPr>
        <w:t>: imion i nazwisk, adresu email i numeru telefonu.</w:t>
      </w:r>
    </w:p>
    <w:p w14:paraId="2718B667" w14:textId="77777777" w:rsidR="00B945A4" w:rsidRPr="00841DEB" w:rsidRDefault="00B945A4" w:rsidP="008650DB">
      <w:pPr>
        <w:numPr>
          <w:ilvl w:val="0"/>
          <w:numId w:val="30"/>
        </w:numPr>
        <w:spacing w:before="240" w:after="120"/>
        <w:contextualSpacing/>
        <w:rPr>
          <w:rFonts w:ascii="Open Sans" w:hAnsi="Open Sans" w:cs="Open Sans"/>
          <w:iCs/>
          <w:lang w:eastAsia="en-US"/>
        </w:rPr>
      </w:pPr>
      <w:r w:rsidRPr="00841DEB">
        <w:rPr>
          <w:rFonts w:ascii="Open Sans" w:hAnsi="Open Sans" w:cs="Open Sans"/>
          <w:iCs/>
        </w:rPr>
        <w:t xml:space="preserve">Wykonawca oświadcza, iż znany jest mu fakt, że od momentu udostępnienia danych, o których mowa w ust. 1, realizuje on samodzielnie w stosunku do tych danych obowiązki administratora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przepisach krajowych z zakresu ochrony danych osobowych, w szczególności ustawy </w:t>
      </w:r>
      <w:r w:rsidR="00343EF3">
        <w:rPr>
          <w:rFonts w:ascii="Open Sans" w:hAnsi="Open Sans" w:cs="Open Sans"/>
          <w:iCs/>
        </w:rPr>
        <w:t xml:space="preserve">z dnia 10 maja 2018 r. </w:t>
      </w:r>
      <w:r w:rsidRPr="00841DEB">
        <w:rPr>
          <w:rFonts w:ascii="Open Sans" w:hAnsi="Open Sans" w:cs="Open Sans"/>
          <w:iCs/>
        </w:rPr>
        <w:t>o ochronie danych osobowych</w:t>
      </w:r>
      <w:r w:rsidR="00343EF3">
        <w:rPr>
          <w:rFonts w:ascii="Open Sans" w:hAnsi="Open Sans" w:cs="Open Sans"/>
          <w:iCs/>
        </w:rPr>
        <w:t xml:space="preserve"> (Dz. U. z 2019 r. poz. 1781 z </w:t>
      </w:r>
      <w:proofErr w:type="spellStart"/>
      <w:r w:rsidR="00343EF3">
        <w:rPr>
          <w:rFonts w:ascii="Open Sans" w:hAnsi="Open Sans" w:cs="Open Sans"/>
          <w:iCs/>
        </w:rPr>
        <w:t>późn</w:t>
      </w:r>
      <w:proofErr w:type="spellEnd"/>
      <w:r w:rsidR="00343EF3">
        <w:rPr>
          <w:rFonts w:ascii="Open Sans" w:hAnsi="Open Sans" w:cs="Open Sans"/>
          <w:iCs/>
        </w:rPr>
        <w:t>. zm.)</w:t>
      </w:r>
      <w:r w:rsidRPr="00841DEB">
        <w:rPr>
          <w:rFonts w:ascii="Open Sans" w:hAnsi="Open Sans" w:cs="Open Sans"/>
          <w:iCs/>
        </w:rPr>
        <w:t>.</w:t>
      </w:r>
    </w:p>
    <w:p w14:paraId="7A1A41DD" w14:textId="77777777" w:rsidR="00B945A4" w:rsidRPr="00841DEB" w:rsidRDefault="00B945A4" w:rsidP="008650DB">
      <w:pPr>
        <w:numPr>
          <w:ilvl w:val="0"/>
          <w:numId w:val="30"/>
        </w:numPr>
        <w:spacing w:before="240" w:after="120"/>
        <w:contextualSpacing/>
        <w:rPr>
          <w:rFonts w:ascii="Open Sans" w:hAnsi="Open Sans" w:cs="Open Sans"/>
          <w:iCs/>
        </w:rPr>
      </w:pPr>
      <w:r w:rsidRPr="00841DEB">
        <w:rPr>
          <w:rFonts w:ascii="Open Sans" w:hAnsi="Open Sans" w:cs="Open Sans"/>
          <w:iCs/>
        </w:rPr>
        <w:t>Zamawiający nie odpowiada za wypełnianie przez Wykonawcę obowiązków, o których mowa w ust. 2.</w:t>
      </w:r>
    </w:p>
    <w:p w14:paraId="5C5DC12E" w14:textId="77777777" w:rsidR="00B945A4" w:rsidRPr="008D7EBE" w:rsidRDefault="00B945A4" w:rsidP="008650DB">
      <w:pPr>
        <w:numPr>
          <w:ilvl w:val="0"/>
          <w:numId w:val="30"/>
        </w:numPr>
        <w:spacing w:before="240" w:after="120"/>
        <w:contextualSpacing/>
        <w:rPr>
          <w:rFonts w:ascii="Open Sans" w:hAnsi="Open Sans" w:cs="Open Sans"/>
          <w:iCs/>
        </w:rPr>
      </w:pPr>
      <w:r w:rsidRPr="00841DEB">
        <w:rPr>
          <w:rFonts w:ascii="Open Sans" w:hAnsi="Open Sans" w:cs="Open Sans"/>
        </w:rPr>
        <w:t xml:space="preserve">Zamawiający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 </w:t>
      </w:r>
    </w:p>
    <w:p w14:paraId="13C8F255" w14:textId="77777777" w:rsidR="008D7EBE" w:rsidRPr="00841DEB" w:rsidRDefault="008D7EBE" w:rsidP="008D7EBE">
      <w:pPr>
        <w:spacing w:before="240" w:after="120"/>
        <w:ind w:left="360"/>
        <w:contextualSpacing/>
        <w:rPr>
          <w:rFonts w:ascii="Open Sans" w:hAnsi="Open Sans" w:cs="Open Sans"/>
          <w:iCs/>
        </w:rPr>
      </w:pPr>
    </w:p>
    <w:p w14:paraId="1F055A95" w14:textId="77777777" w:rsidR="00B945A4" w:rsidRPr="00841DEB" w:rsidRDefault="00B945A4" w:rsidP="00B945A4">
      <w:pPr>
        <w:spacing w:before="360"/>
        <w:jc w:val="center"/>
        <w:rPr>
          <w:rFonts w:ascii="Open Sans" w:hAnsi="Open Sans" w:cs="Open Sans"/>
          <w:b/>
        </w:rPr>
      </w:pPr>
      <w:r w:rsidRPr="00841DEB">
        <w:rPr>
          <w:rFonts w:ascii="Open Sans" w:hAnsi="Open Sans" w:cs="Open Sans"/>
          <w:b/>
        </w:rPr>
        <w:t>§ 2</w:t>
      </w:r>
      <w:r w:rsidR="00C04EE8">
        <w:rPr>
          <w:rFonts w:ascii="Open Sans" w:hAnsi="Open Sans" w:cs="Open Sans"/>
          <w:b/>
        </w:rPr>
        <w:t>8</w:t>
      </w:r>
    </w:p>
    <w:p w14:paraId="2B70C658" w14:textId="77777777" w:rsidR="00B945A4" w:rsidRPr="00841DEB" w:rsidRDefault="00B945A4" w:rsidP="00B945A4">
      <w:pPr>
        <w:spacing w:before="0"/>
        <w:jc w:val="center"/>
        <w:rPr>
          <w:rFonts w:ascii="Open Sans" w:hAnsi="Open Sans" w:cs="Open Sans"/>
          <w:b/>
        </w:rPr>
      </w:pPr>
      <w:r w:rsidRPr="00841DEB">
        <w:rPr>
          <w:rFonts w:ascii="Open Sans" w:hAnsi="Open Sans" w:cs="Open Sans"/>
          <w:b/>
        </w:rPr>
        <w:t>Postanowienia końcowe</w:t>
      </w:r>
    </w:p>
    <w:p w14:paraId="2075EAFF" w14:textId="77777777" w:rsidR="00B945A4" w:rsidRPr="00841DEB" w:rsidRDefault="00B945A4" w:rsidP="008650DB">
      <w:pPr>
        <w:pStyle w:val="Akapitzlist"/>
        <w:numPr>
          <w:ilvl w:val="3"/>
          <w:numId w:val="21"/>
        </w:numPr>
        <w:tabs>
          <w:tab w:val="clear" w:pos="-349"/>
        </w:tabs>
        <w:ind w:left="426" w:hanging="426"/>
        <w:rPr>
          <w:rFonts w:ascii="Open Sans" w:hAnsi="Open Sans" w:cs="Open Sans"/>
        </w:rPr>
      </w:pPr>
      <w:r w:rsidRPr="00841DEB">
        <w:rPr>
          <w:rFonts w:ascii="Open Sans" w:hAnsi="Open Sans" w:cs="Open Sans"/>
        </w:rPr>
        <w:t>Nie stanowi zmiany Umowy:</w:t>
      </w:r>
    </w:p>
    <w:p w14:paraId="66C507FC" w14:textId="77777777" w:rsidR="00B945A4" w:rsidRPr="00841DEB" w:rsidRDefault="00B945A4" w:rsidP="008650DB">
      <w:pPr>
        <w:pStyle w:val="Akapitzlist"/>
        <w:numPr>
          <w:ilvl w:val="0"/>
          <w:numId w:val="22"/>
        </w:numPr>
        <w:tabs>
          <w:tab w:val="num" w:pos="851"/>
        </w:tabs>
        <w:ind w:left="851" w:hanging="425"/>
        <w:rPr>
          <w:rFonts w:ascii="Open Sans" w:hAnsi="Open Sans" w:cs="Open Sans"/>
        </w:rPr>
      </w:pPr>
      <w:r w:rsidRPr="00841DEB">
        <w:rPr>
          <w:rFonts w:ascii="Open Sans" w:hAnsi="Open Sans" w:cs="Open Sans"/>
        </w:rPr>
        <w:t>zmiana adresów Wykonawcy i Zamawiającego określonych w ust. 3,</w:t>
      </w:r>
    </w:p>
    <w:p w14:paraId="2FD03619" w14:textId="77777777" w:rsidR="00B945A4" w:rsidRPr="00841DEB" w:rsidRDefault="00B945A4" w:rsidP="008650DB">
      <w:pPr>
        <w:pStyle w:val="Akapitzlist"/>
        <w:numPr>
          <w:ilvl w:val="0"/>
          <w:numId w:val="22"/>
        </w:numPr>
        <w:tabs>
          <w:tab w:val="num" w:pos="851"/>
        </w:tabs>
        <w:ind w:left="851" w:hanging="425"/>
        <w:rPr>
          <w:rFonts w:ascii="Open Sans" w:hAnsi="Open Sans" w:cs="Open Sans"/>
        </w:rPr>
      </w:pPr>
      <w:r w:rsidRPr="00841DEB">
        <w:rPr>
          <w:rFonts w:ascii="Open Sans" w:hAnsi="Open Sans" w:cs="Open Sans"/>
        </w:rPr>
        <w:t>zmiana danych określonych w ust. 4,</w:t>
      </w:r>
    </w:p>
    <w:p w14:paraId="61B837F8" w14:textId="77777777" w:rsidR="00B945A4" w:rsidRPr="00841DEB" w:rsidRDefault="00B945A4" w:rsidP="008650DB">
      <w:pPr>
        <w:pStyle w:val="Akapitzlist"/>
        <w:numPr>
          <w:ilvl w:val="0"/>
          <w:numId w:val="22"/>
        </w:numPr>
        <w:tabs>
          <w:tab w:val="num" w:pos="851"/>
        </w:tabs>
        <w:ind w:left="851" w:hanging="425"/>
        <w:rPr>
          <w:rFonts w:ascii="Open Sans" w:hAnsi="Open Sans" w:cs="Open Sans"/>
        </w:rPr>
      </w:pPr>
      <w:r w:rsidRPr="00841DEB">
        <w:rPr>
          <w:rFonts w:ascii="Open Sans" w:hAnsi="Open Sans" w:cs="Open Sans"/>
        </w:rPr>
        <w:t>utrata mocy lub zmiana aktów prawnych przywołanych w treści Umowy. W każdym takim przypadku Wykonawca ma obowiązek stosowania się do obowiązujących w danym czasie aktów prawa.</w:t>
      </w:r>
    </w:p>
    <w:p w14:paraId="73480B98" w14:textId="77777777" w:rsidR="00B945A4" w:rsidRPr="00841DEB" w:rsidRDefault="00B945A4" w:rsidP="008650DB">
      <w:pPr>
        <w:pStyle w:val="Akapitzlist"/>
        <w:numPr>
          <w:ilvl w:val="3"/>
          <w:numId w:val="21"/>
        </w:numPr>
        <w:tabs>
          <w:tab w:val="clear" w:pos="-349"/>
        </w:tabs>
        <w:ind w:left="425" w:hanging="425"/>
        <w:rPr>
          <w:rFonts w:ascii="Open Sans" w:hAnsi="Open Sans" w:cs="Open Sans"/>
        </w:rPr>
      </w:pPr>
      <w:r w:rsidRPr="00841DEB">
        <w:rPr>
          <w:rFonts w:ascii="Open Sans" w:hAnsi="Open Sans" w:cs="Open Sans"/>
        </w:rPr>
        <w:t>Zmiana wskazana w ust. 1 punkt 1) i 2) dokonywana jest w drodze jednostronnego pisemnego oświadczenia danej Strony i wywołuje skutek od dnia doręczenia go drugiej Stronie.</w:t>
      </w:r>
    </w:p>
    <w:p w14:paraId="2DF1B2A4" w14:textId="77777777" w:rsidR="00B945A4" w:rsidRDefault="00B945A4" w:rsidP="008650DB">
      <w:pPr>
        <w:pStyle w:val="Akapitzlist"/>
        <w:numPr>
          <w:ilvl w:val="3"/>
          <w:numId w:val="21"/>
        </w:numPr>
        <w:tabs>
          <w:tab w:val="clear" w:pos="-349"/>
        </w:tabs>
        <w:ind w:left="425" w:hanging="425"/>
        <w:rPr>
          <w:rFonts w:ascii="Open Sans" w:hAnsi="Open Sans" w:cs="Open Sans"/>
        </w:rPr>
      </w:pPr>
      <w:r w:rsidRPr="00841DEB">
        <w:rPr>
          <w:rFonts w:ascii="Open Sans" w:hAnsi="Open Sans" w:cs="Open Sans"/>
        </w:rPr>
        <w:t xml:space="preserve">Wszelkie zawiadomienia i korespondencja związana z Umową powinna być kierowana pod następujące adresy: </w:t>
      </w:r>
    </w:p>
    <w:p w14:paraId="2C5F1120" w14:textId="77777777" w:rsidR="008D7EBE" w:rsidRPr="00841DEB" w:rsidRDefault="008D7EBE" w:rsidP="008D7EBE">
      <w:pPr>
        <w:pStyle w:val="Akapitzlist"/>
        <w:ind w:left="425"/>
        <w:rPr>
          <w:rFonts w:ascii="Open Sans" w:hAnsi="Open Sans" w:cs="Open Sans"/>
        </w:rPr>
      </w:pPr>
    </w:p>
    <w:p w14:paraId="5620C068" w14:textId="77777777" w:rsidR="00B945A4" w:rsidRPr="00841DEB" w:rsidRDefault="00B945A4" w:rsidP="00B945A4">
      <w:pPr>
        <w:spacing w:before="0"/>
        <w:ind w:firstLine="425"/>
        <w:rPr>
          <w:rFonts w:ascii="Open Sans" w:hAnsi="Open Sans" w:cs="Open Sans"/>
          <w:color w:val="000000"/>
        </w:rPr>
      </w:pPr>
      <w:r w:rsidRPr="00841DEB">
        <w:rPr>
          <w:rFonts w:ascii="Open Sans" w:hAnsi="Open Sans" w:cs="Open Sans"/>
          <w:b/>
        </w:rPr>
        <w:t>Zamawiającego</w:t>
      </w:r>
      <w:r w:rsidRPr="00841DEB">
        <w:rPr>
          <w:rFonts w:ascii="Open Sans" w:hAnsi="Open Sans" w:cs="Open Sans"/>
        </w:rPr>
        <w:t xml:space="preserve"> – </w:t>
      </w:r>
      <w:r w:rsidRPr="00841DEB">
        <w:rPr>
          <w:rFonts w:ascii="Open Sans" w:hAnsi="Open Sans" w:cs="Open Sans"/>
          <w:color w:val="000000"/>
        </w:rPr>
        <w:t xml:space="preserve">Zarząd Zieleni m.st. Warszawy, </w:t>
      </w:r>
      <w:r w:rsidRPr="00841DEB">
        <w:rPr>
          <w:rFonts w:ascii="Open Sans" w:hAnsi="Open Sans" w:cs="Open Sans"/>
        </w:rPr>
        <w:t>ul.</w:t>
      </w:r>
      <w:r w:rsidRPr="00841DEB">
        <w:rPr>
          <w:rFonts w:ascii="Open Sans" w:hAnsi="Open Sans" w:cs="Open Sans"/>
          <w:color w:val="000000"/>
        </w:rPr>
        <w:t xml:space="preserve"> Hoża 13a, 00-528 Warszawa </w:t>
      </w:r>
    </w:p>
    <w:p w14:paraId="41823012" w14:textId="77777777" w:rsidR="00B945A4" w:rsidRPr="00C62EED" w:rsidRDefault="00B945A4" w:rsidP="00B945A4">
      <w:pPr>
        <w:spacing w:before="0"/>
        <w:ind w:left="2406" w:firstLine="425"/>
        <w:rPr>
          <w:rFonts w:ascii="Open Sans" w:hAnsi="Open Sans" w:cs="Open Sans"/>
          <w:bCs/>
          <w:color w:val="000000"/>
        </w:rPr>
      </w:pPr>
      <w:r w:rsidRPr="00C62EED">
        <w:rPr>
          <w:rFonts w:ascii="Open Sans" w:hAnsi="Open Sans" w:cs="Open Sans"/>
          <w:b/>
        </w:rPr>
        <w:t xml:space="preserve">e-mail: </w:t>
      </w:r>
      <w:hyperlink r:id="rId19" w:history="1">
        <w:r w:rsidRPr="00C62EED">
          <w:rPr>
            <w:rStyle w:val="Hipercze"/>
            <w:rFonts w:ascii="Open Sans" w:hAnsi="Open Sans" w:cs="Open Sans"/>
            <w:bCs/>
            <w:color w:val="auto"/>
            <w:u w:val="none"/>
          </w:rPr>
          <w:t>kontakt@zzw.waw.pl</w:t>
        </w:r>
      </w:hyperlink>
    </w:p>
    <w:p w14:paraId="3A7AF7A9" w14:textId="77777777" w:rsidR="00B945A4" w:rsidRPr="00C62EED" w:rsidRDefault="00B945A4" w:rsidP="00B945A4">
      <w:pPr>
        <w:spacing w:before="0"/>
        <w:ind w:left="2406" w:firstLine="425"/>
        <w:rPr>
          <w:rFonts w:ascii="Open Sans" w:hAnsi="Open Sans" w:cs="Open Sans"/>
          <w:color w:val="000000"/>
        </w:rPr>
      </w:pPr>
    </w:p>
    <w:p w14:paraId="1A7BCF0F" w14:textId="77777777" w:rsidR="00B945A4" w:rsidRDefault="00B945A4" w:rsidP="00B945A4">
      <w:pPr>
        <w:ind w:firstLine="426"/>
        <w:rPr>
          <w:rFonts w:ascii="Open Sans" w:hAnsi="Open Sans" w:cs="Open Sans"/>
        </w:rPr>
      </w:pPr>
      <w:r w:rsidRPr="00841DEB">
        <w:rPr>
          <w:rFonts w:ascii="Open Sans" w:hAnsi="Open Sans" w:cs="Open Sans"/>
          <w:b/>
        </w:rPr>
        <w:t>Wykonawcy</w:t>
      </w:r>
      <w:r w:rsidRPr="00841DEB">
        <w:rPr>
          <w:rFonts w:ascii="Open Sans" w:hAnsi="Open Sans" w:cs="Open Sans"/>
        </w:rPr>
        <w:t xml:space="preserve"> –   ...........................................................................................................</w:t>
      </w:r>
    </w:p>
    <w:p w14:paraId="1AC342ED" w14:textId="77777777" w:rsidR="008D7EBE" w:rsidRPr="00841DEB" w:rsidRDefault="008D7EBE" w:rsidP="008D7EBE">
      <w:pPr>
        <w:ind w:left="2406" w:firstLine="426"/>
        <w:rPr>
          <w:rFonts w:ascii="Open Sans" w:hAnsi="Open Sans" w:cs="Open Sans"/>
        </w:rPr>
      </w:pPr>
      <w:r w:rsidRPr="00841DEB">
        <w:rPr>
          <w:rFonts w:ascii="Open Sans" w:hAnsi="Open Sans" w:cs="Open Sans"/>
          <w:b/>
          <w:lang w:val="en-US"/>
        </w:rPr>
        <w:t>e-mail:</w:t>
      </w:r>
      <w:r>
        <w:rPr>
          <w:rFonts w:ascii="Open Sans" w:hAnsi="Open Sans" w:cs="Open Sans"/>
          <w:b/>
          <w:lang w:val="en-US"/>
        </w:rPr>
        <w:t xml:space="preserve"> </w:t>
      </w:r>
      <w:r w:rsidRPr="008D7EBE">
        <w:rPr>
          <w:rFonts w:ascii="Open Sans" w:hAnsi="Open Sans" w:cs="Open Sans"/>
          <w:bCs/>
          <w:lang w:val="en-US"/>
        </w:rPr>
        <w:t>………………………………………………………………..</w:t>
      </w:r>
    </w:p>
    <w:p w14:paraId="4FEB34B8" w14:textId="77777777" w:rsidR="00B945A4" w:rsidRPr="00841DEB" w:rsidRDefault="00B945A4" w:rsidP="008650DB">
      <w:pPr>
        <w:pStyle w:val="Akapitzlist"/>
        <w:numPr>
          <w:ilvl w:val="3"/>
          <w:numId w:val="21"/>
        </w:numPr>
        <w:tabs>
          <w:tab w:val="clear" w:pos="-349"/>
        </w:tabs>
        <w:ind w:left="425" w:hanging="425"/>
        <w:rPr>
          <w:rFonts w:ascii="Open Sans" w:hAnsi="Open Sans" w:cs="Open Sans"/>
        </w:rPr>
      </w:pPr>
      <w:r w:rsidRPr="00841DEB">
        <w:rPr>
          <w:rFonts w:ascii="Open Sans" w:hAnsi="Open Sans" w:cs="Open Sans"/>
        </w:rPr>
        <w:t xml:space="preserve">Osobami odpowiedzialnymi za nadzór nad realizacją Umowy są: </w:t>
      </w:r>
    </w:p>
    <w:p w14:paraId="0D5260A5" w14:textId="77777777" w:rsidR="00B945A4" w:rsidRPr="00841DEB" w:rsidRDefault="00B945A4" w:rsidP="00B945A4">
      <w:pPr>
        <w:tabs>
          <w:tab w:val="num" w:pos="567"/>
        </w:tabs>
        <w:ind w:firstLine="426"/>
        <w:rPr>
          <w:rFonts w:ascii="Open Sans" w:hAnsi="Open Sans" w:cs="Open Sans"/>
          <w:color w:val="000000"/>
        </w:rPr>
      </w:pPr>
      <w:r w:rsidRPr="00841DEB">
        <w:rPr>
          <w:rFonts w:ascii="Open Sans" w:hAnsi="Open Sans" w:cs="Open Sans"/>
          <w:color w:val="000000"/>
        </w:rPr>
        <w:t xml:space="preserve">ze strony Zamawiającego: </w:t>
      </w:r>
    </w:p>
    <w:p w14:paraId="2C525FB4" w14:textId="77777777" w:rsidR="00B945A4" w:rsidRPr="00841DEB" w:rsidRDefault="00B945A4" w:rsidP="00B945A4">
      <w:pPr>
        <w:ind w:left="426"/>
        <w:rPr>
          <w:rFonts w:ascii="Open Sans" w:hAnsi="Open Sans" w:cs="Open Sans"/>
        </w:rPr>
      </w:pPr>
      <w:r w:rsidRPr="00841DEB">
        <w:rPr>
          <w:rFonts w:ascii="Open Sans" w:hAnsi="Open Sans" w:cs="Open Sans"/>
          <w:color w:val="000000"/>
        </w:rPr>
        <w:t xml:space="preserve">Pan/i …………………, tel. kontaktowy: ….……….; kom. ……………….. ; e-mail: </w:t>
      </w:r>
      <w:r w:rsidRPr="00841DEB">
        <w:rPr>
          <w:rFonts w:ascii="Open Sans" w:hAnsi="Open Sans" w:cs="Open Sans"/>
        </w:rPr>
        <w:t>……………</w:t>
      </w:r>
    </w:p>
    <w:p w14:paraId="6F2E33FC" w14:textId="77777777" w:rsidR="00B945A4" w:rsidRPr="00841DEB" w:rsidRDefault="00B945A4" w:rsidP="00B945A4">
      <w:pPr>
        <w:ind w:left="426"/>
        <w:rPr>
          <w:rFonts w:ascii="Open Sans" w:hAnsi="Open Sans" w:cs="Open Sans"/>
        </w:rPr>
      </w:pPr>
      <w:r w:rsidRPr="00841DEB">
        <w:rPr>
          <w:rFonts w:ascii="Open Sans" w:hAnsi="Open Sans" w:cs="Open Sans"/>
          <w:color w:val="000000"/>
        </w:rPr>
        <w:t xml:space="preserve">Pan/i …………………, tel. kontaktowy: ….………….; kom. …………….. ; e-mail: </w:t>
      </w:r>
      <w:r w:rsidRPr="00841DEB">
        <w:rPr>
          <w:rFonts w:ascii="Open Sans" w:hAnsi="Open Sans" w:cs="Open Sans"/>
        </w:rPr>
        <w:t>……………</w:t>
      </w:r>
    </w:p>
    <w:p w14:paraId="5A8D4235" w14:textId="77777777" w:rsidR="00B945A4" w:rsidRPr="00841DEB" w:rsidRDefault="00B945A4" w:rsidP="00B945A4">
      <w:pPr>
        <w:ind w:left="426"/>
        <w:rPr>
          <w:rFonts w:ascii="Open Sans" w:hAnsi="Open Sans" w:cs="Open Sans"/>
        </w:rPr>
      </w:pPr>
      <w:r w:rsidRPr="00841DEB">
        <w:rPr>
          <w:rFonts w:ascii="Open Sans" w:hAnsi="Open Sans" w:cs="Open Sans"/>
          <w:color w:val="000000"/>
        </w:rPr>
        <w:t xml:space="preserve">Pan/i …………………, tel. kontaktowy: ….………….; kom. …………….. ; e-mail: </w:t>
      </w:r>
      <w:r w:rsidRPr="00841DEB">
        <w:rPr>
          <w:rFonts w:ascii="Open Sans" w:hAnsi="Open Sans" w:cs="Open Sans"/>
        </w:rPr>
        <w:t>……………</w:t>
      </w:r>
    </w:p>
    <w:p w14:paraId="7831C83D" w14:textId="77777777" w:rsidR="00B945A4" w:rsidRPr="00841DEB" w:rsidRDefault="00B945A4" w:rsidP="00B945A4">
      <w:pPr>
        <w:ind w:left="426"/>
        <w:rPr>
          <w:rFonts w:ascii="Open Sans" w:hAnsi="Open Sans" w:cs="Open Sans"/>
        </w:rPr>
      </w:pPr>
      <w:r w:rsidRPr="00841DEB">
        <w:rPr>
          <w:rFonts w:ascii="Open Sans" w:hAnsi="Open Sans" w:cs="Open Sans"/>
          <w:color w:val="000000"/>
        </w:rPr>
        <w:t xml:space="preserve">Pan/i …………………, tel. kontaktowy: ….………….; kom. …………….. ; e-mail: </w:t>
      </w:r>
      <w:r w:rsidRPr="00841DEB">
        <w:rPr>
          <w:rFonts w:ascii="Open Sans" w:hAnsi="Open Sans" w:cs="Open Sans"/>
        </w:rPr>
        <w:t>……………</w:t>
      </w:r>
    </w:p>
    <w:p w14:paraId="28DBB5F6" w14:textId="77777777" w:rsidR="00B945A4" w:rsidRPr="00841DEB" w:rsidRDefault="00B945A4" w:rsidP="00B945A4">
      <w:pPr>
        <w:ind w:left="426"/>
        <w:rPr>
          <w:rFonts w:ascii="Open Sans" w:hAnsi="Open Sans" w:cs="Open Sans"/>
          <w:bCs/>
          <w:color w:val="000000"/>
        </w:rPr>
      </w:pPr>
      <w:r w:rsidRPr="00841DEB">
        <w:rPr>
          <w:rFonts w:ascii="Open Sans" w:hAnsi="Open Sans" w:cs="Open Sans"/>
          <w:color w:val="000000"/>
        </w:rPr>
        <w:t xml:space="preserve">ze strony Wykonawcy: </w:t>
      </w:r>
    </w:p>
    <w:p w14:paraId="0FE06421" w14:textId="77777777" w:rsidR="00B945A4" w:rsidRPr="00841DEB" w:rsidRDefault="00B945A4" w:rsidP="00B945A4">
      <w:pPr>
        <w:ind w:left="426"/>
        <w:rPr>
          <w:rFonts w:ascii="Open Sans" w:hAnsi="Open Sans" w:cs="Open Sans"/>
        </w:rPr>
      </w:pPr>
      <w:r w:rsidRPr="00841DEB">
        <w:rPr>
          <w:rFonts w:ascii="Open Sans" w:hAnsi="Open Sans" w:cs="Open Sans"/>
          <w:color w:val="000000"/>
        </w:rPr>
        <w:t>Pan/i ………………., tel. kontaktowy: ………………; kom. ……….……. ; e-mail: …………….</w:t>
      </w:r>
    </w:p>
    <w:p w14:paraId="2E6DFD96" w14:textId="77777777" w:rsidR="00B945A4" w:rsidRPr="00841DEB" w:rsidRDefault="00B945A4" w:rsidP="00B945A4">
      <w:pPr>
        <w:ind w:left="426"/>
        <w:rPr>
          <w:rFonts w:ascii="Open Sans" w:hAnsi="Open Sans" w:cs="Open Sans"/>
        </w:rPr>
      </w:pPr>
      <w:r w:rsidRPr="00841DEB">
        <w:rPr>
          <w:rFonts w:ascii="Open Sans" w:hAnsi="Open Sans" w:cs="Open Sans"/>
          <w:color w:val="000000"/>
        </w:rPr>
        <w:t xml:space="preserve">Pan/i …………………, tel. kontaktowy: ….………….; kom. …………….. ; e-mail: </w:t>
      </w:r>
      <w:r w:rsidRPr="00841DEB">
        <w:rPr>
          <w:rFonts w:ascii="Open Sans" w:hAnsi="Open Sans" w:cs="Open Sans"/>
        </w:rPr>
        <w:t>……………</w:t>
      </w:r>
    </w:p>
    <w:p w14:paraId="4CA634CA" w14:textId="77777777" w:rsidR="00B945A4" w:rsidRPr="00841DEB" w:rsidRDefault="00B945A4" w:rsidP="00B945A4">
      <w:pPr>
        <w:ind w:left="426"/>
        <w:rPr>
          <w:rFonts w:ascii="Open Sans" w:hAnsi="Open Sans" w:cs="Open Sans"/>
        </w:rPr>
      </w:pPr>
      <w:r w:rsidRPr="00841DEB">
        <w:rPr>
          <w:rFonts w:ascii="Open Sans" w:hAnsi="Open Sans" w:cs="Open Sans"/>
          <w:color w:val="000000"/>
        </w:rPr>
        <w:t xml:space="preserve">Pan/i …………………, tel. kontaktowy: ….………….; kom. …………….. ; e-mail: </w:t>
      </w:r>
      <w:r w:rsidRPr="00841DEB">
        <w:rPr>
          <w:rFonts w:ascii="Open Sans" w:hAnsi="Open Sans" w:cs="Open Sans"/>
        </w:rPr>
        <w:t>……………</w:t>
      </w:r>
    </w:p>
    <w:p w14:paraId="1F44064C" w14:textId="77777777" w:rsidR="00B945A4" w:rsidRPr="00841DEB" w:rsidRDefault="00B945A4" w:rsidP="00B945A4">
      <w:pPr>
        <w:ind w:left="426"/>
        <w:rPr>
          <w:rFonts w:ascii="Open Sans" w:hAnsi="Open Sans" w:cs="Open Sans"/>
        </w:rPr>
      </w:pPr>
    </w:p>
    <w:p w14:paraId="0FB24E14" w14:textId="77777777" w:rsidR="00B945A4" w:rsidRPr="00841DEB" w:rsidRDefault="00B945A4" w:rsidP="008650DB">
      <w:pPr>
        <w:pStyle w:val="Akapitzlist"/>
        <w:numPr>
          <w:ilvl w:val="3"/>
          <w:numId w:val="21"/>
        </w:numPr>
        <w:tabs>
          <w:tab w:val="clear" w:pos="-349"/>
        </w:tabs>
        <w:ind w:left="425" w:hanging="425"/>
        <w:rPr>
          <w:rFonts w:ascii="Open Sans" w:hAnsi="Open Sans" w:cs="Open Sans"/>
        </w:rPr>
      </w:pPr>
      <w:r w:rsidRPr="00841DEB">
        <w:rPr>
          <w:rFonts w:ascii="Open Sans" w:hAnsi="Open Sans" w:cs="Open Sans"/>
        </w:rPr>
        <w:t>Strony zobowiązują się do niezwłocznego wzajemnego pisemnego powiadamiania o każdej zmianie ich siedziby lub adresu dla doręczeń korespondencji. W przypadku naruszenia powyższego obowiązku pismo skierowane listem poleconym na ostatni podany adres będzie uznane za doręczone skutecznie z dniem jego zwrotu przez pocztę po dwukrotnym awizowaniu.</w:t>
      </w:r>
    </w:p>
    <w:p w14:paraId="466A1F25" w14:textId="77777777" w:rsidR="00B945A4" w:rsidRPr="00841DEB" w:rsidRDefault="00B945A4" w:rsidP="008650DB">
      <w:pPr>
        <w:pStyle w:val="Akapitzlist"/>
        <w:numPr>
          <w:ilvl w:val="3"/>
          <w:numId w:val="21"/>
        </w:numPr>
        <w:tabs>
          <w:tab w:val="clear" w:pos="-349"/>
        </w:tabs>
        <w:ind w:left="425" w:hanging="425"/>
        <w:rPr>
          <w:rFonts w:ascii="Open Sans" w:hAnsi="Open Sans" w:cs="Open Sans"/>
        </w:rPr>
      </w:pPr>
      <w:r w:rsidRPr="00841DEB">
        <w:rPr>
          <w:rFonts w:ascii="Open Sans" w:hAnsi="Open Sans" w:cs="Open Sans"/>
        </w:rPr>
        <w:t>Prawa i obowiązki wynikające z Umowy nie mogą być przenoszone na osoby trzecie bez pisemnej zgody Zam</w:t>
      </w:r>
      <w:r w:rsidR="00EF20B5" w:rsidRPr="00841DEB">
        <w:rPr>
          <w:rFonts w:ascii="Open Sans" w:hAnsi="Open Sans" w:cs="Open Sans"/>
        </w:rPr>
        <w:t>a</w:t>
      </w:r>
      <w:r w:rsidRPr="00841DEB">
        <w:rPr>
          <w:rFonts w:ascii="Open Sans" w:hAnsi="Open Sans" w:cs="Open Sans"/>
        </w:rPr>
        <w:t>wiającego pod rygorem nieważności.</w:t>
      </w:r>
    </w:p>
    <w:p w14:paraId="7039AC06" w14:textId="77777777" w:rsidR="00B945A4" w:rsidRPr="00841DEB" w:rsidRDefault="00B945A4" w:rsidP="008650DB">
      <w:pPr>
        <w:pStyle w:val="Akapitzlist"/>
        <w:numPr>
          <w:ilvl w:val="3"/>
          <w:numId w:val="21"/>
        </w:numPr>
        <w:tabs>
          <w:tab w:val="clear" w:pos="-349"/>
        </w:tabs>
        <w:ind w:left="425" w:hanging="425"/>
        <w:rPr>
          <w:rFonts w:ascii="Open Sans" w:hAnsi="Open Sans" w:cs="Open Sans"/>
        </w:rPr>
      </w:pPr>
      <w:r w:rsidRPr="00841DEB">
        <w:rPr>
          <w:rFonts w:ascii="Open Sans" w:hAnsi="Open Sans" w:cs="Open Sans"/>
        </w:rPr>
        <w:t xml:space="preserve">Postanowienia dotyczące kar umownych i odszkodowania obowiązują pomimo wygaśnięcia, rozwiązania lub odstąpienia od </w:t>
      </w:r>
      <w:r w:rsidR="00EF20B5" w:rsidRPr="00841DEB">
        <w:rPr>
          <w:rFonts w:ascii="Open Sans" w:hAnsi="Open Sans" w:cs="Open Sans"/>
        </w:rPr>
        <w:t>U</w:t>
      </w:r>
      <w:r w:rsidRPr="00841DEB">
        <w:rPr>
          <w:rFonts w:ascii="Open Sans" w:hAnsi="Open Sans" w:cs="Open Sans"/>
        </w:rPr>
        <w:t>mowy.</w:t>
      </w:r>
    </w:p>
    <w:p w14:paraId="6F895D5C" w14:textId="77777777" w:rsidR="00B945A4" w:rsidRPr="00841DEB" w:rsidRDefault="00B945A4" w:rsidP="008650DB">
      <w:pPr>
        <w:pStyle w:val="Akapitzlist"/>
        <w:numPr>
          <w:ilvl w:val="3"/>
          <w:numId w:val="21"/>
        </w:numPr>
        <w:tabs>
          <w:tab w:val="clear" w:pos="-349"/>
        </w:tabs>
        <w:ind w:left="425" w:hanging="425"/>
        <w:rPr>
          <w:rFonts w:ascii="Open Sans" w:hAnsi="Open Sans" w:cs="Open Sans"/>
        </w:rPr>
      </w:pPr>
      <w:r w:rsidRPr="00841DEB">
        <w:rPr>
          <w:rFonts w:ascii="Open Sans" w:hAnsi="Open Sans" w:cs="Open Sans"/>
        </w:rPr>
        <w:t>Umowa została sporządzona w dwóch jednobrzmiących egzemplarzach, po jednym egzemplarzu dla każdej ze Stron.</w:t>
      </w:r>
    </w:p>
    <w:p w14:paraId="03CF83F1" w14:textId="77777777" w:rsidR="00B945A4" w:rsidRPr="00470CFE" w:rsidRDefault="00B945A4" w:rsidP="008650DB">
      <w:pPr>
        <w:pStyle w:val="Akapitzlist"/>
        <w:numPr>
          <w:ilvl w:val="3"/>
          <w:numId w:val="21"/>
        </w:numPr>
        <w:tabs>
          <w:tab w:val="clear" w:pos="-349"/>
        </w:tabs>
        <w:ind w:left="425" w:hanging="425"/>
        <w:rPr>
          <w:rFonts w:ascii="Open Sans" w:hAnsi="Open Sans" w:cs="Open Sans"/>
          <w:color w:val="000000" w:themeColor="text1"/>
        </w:rPr>
      </w:pPr>
      <w:r w:rsidRPr="00470CFE">
        <w:rPr>
          <w:rFonts w:ascii="Open Sans" w:hAnsi="Open Sans" w:cs="Open Sans"/>
          <w:color w:val="000000" w:themeColor="text1"/>
        </w:rPr>
        <w:t>Integralną część Umowy stanowią następujące załączniki:</w:t>
      </w:r>
    </w:p>
    <w:p w14:paraId="4B056F38" w14:textId="77777777" w:rsidR="00B945A4" w:rsidRPr="00470CFE" w:rsidRDefault="00B945A4" w:rsidP="00B945A4">
      <w:pPr>
        <w:spacing w:before="0"/>
        <w:ind w:left="1984" w:hanging="1559"/>
        <w:rPr>
          <w:rFonts w:ascii="Open Sans" w:hAnsi="Open Sans" w:cs="Open Sans"/>
          <w:color w:val="000000" w:themeColor="text1"/>
        </w:rPr>
      </w:pPr>
      <w:r w:rsidRPr="00470CFE">
        <w:rPr>
          <w:rFonts w:ascii="Open Sans" w:hAnsi="Open Sans" w:cs="Open Sans"/>
          <w:color w:val="000000" w:themeColor="text1"/>
        </w:rPr>
        <w:t>Załącznik nr 1 - Program Funkcjonalno-Użytkowy wraz z załącznikami;</w:t>
      </w:r>
    </w:p>
    <w:p w14:paraId="2A8899CD" w14:textId="77777777" w:rsidR="00B945A4" w:rsidRPr="00470CFE" w:rsidRDefault="00B945A4" w:rsidP="00B945A4">
      <w:pPr>
        <w:spacing w:before="0"/>
        <w:ind w:left="1984" w:hanging="1559"/>
        <w:rPr>
          <w:rFonts w:ascii="Open Sans" w:hAnsi="Open Sans" w:cs="Open Sans"/>
          <w:color w:val="000000" w:themeColor="text1"/>
        </w:rPr>
      </w:pPr>
      <w:r w:rsidRPr="00470CFE">
        <w:rPr>
          <w:rFonts w:ascii="Open Sans" w:hAnsi="Open Sans" w:cs="Open Sans"/>
          <w:color w:val="000000" w:themeColor="text1"/>
        </w:rPr>
        <w:t>Załącznik nr 2 - Oferta Wykonawcy;</w:t>
      </w:r>
    </w:p>
    <w:p w14:paraId="55811ADF" w14:textId="77777777" w:rsidR="00B945A4" w:rsidRPr="00470CFE" w:rsidRDefault="00B945A4" w:rsidP="00B945A4">
      <w:pPr>
        <w:spacing w:before="0"/>
        <w:ind w:left="1984" w:hanging="1559"/>
        <w:rPr>
          <w:rFonts w:ascii="Open Sans" w:hAnsi="Open Sans" w:cs="Open Sans"/>
          <w:color w:val="000000" w:themeColor="text1"/>
        </w:rPr>
      </w:pPr>
      <w:r w:rsidRPr="00470CFE">
        <w:rPr>
          <w:rFonts w:ascii="Open Sans" w:hAnsi="Open Sans" w:cs="Open Sans"/>
          <w:color w:val="000000" w:themeColor="text1"/>
        </w:rPr>
        <w:t>Załącznik nr 3 - Wykaz pracowników;</w:t>
      </w:r>
    </w:p>
    <w:p w14:paraId="54F0CF34" w14:textId="77777777" w:rsidR="00453DF5" w:rsidRDefault="00B945A4" w:rsidP="00453DF5">
      <w:pPr>
        <w:spacing w:before="0"/>
        <w:ind w:left="1984" w:hanging="1559"/>
        <w:rPr>
          <w:rFonts w:ascii="Open Sans" w:hAnsi="Open Sans" w:cs="Open Sans"/>
          <w:color w:val="000000" w:themeColor="text1"/>
        </w:rPr>
      </w:pPr>
      <w:r w:rsidRPr="00470CFE">
        <w:rPr>
          <w:rFonts w:ascii="Open Sans" w:hAnsi="Open Sans" w:cs="Open Sans"/>
          <w:color w:val="000000" w:themeColor="text1"/>
        </w:rPr>
        <w:t>Załącznik nr 4 - Tabela Elementów Rozliczeniowych</w:t>
      </w:r>
      <w:r w:rsidR="00160F5B">
        <w:rPr>
          <w:rFonts w:ascii="Open Sans" w:hAnsi="Open Sans" w:cs="Open Sans"/>
          <w:color w:val="000000" w:themeColor="text1"/>
        </w:rPr>
        <w:t>;</w:t>
      </w:r>
    </w:p>
    <w:p w14:paraId="3549D0D6" w14:textId="77777777" w:rsidR="00453DF5" w:rsidRPr="00453DF5" w:rsidRDefault="00453DF5" w:rsidP="00453DF5">
      <w:pPr>
        <w:spacing w:before="0"/>
        <w:ind w:left="1984" w:hanging="1559"/>
        <w:rPr>
          <w:rFonts w:ascii="Open Sans" w:hAnsi="Open Sans" w:cs="Open Sans"/>
          <w:color w:val="000000" w:themeColor="text1"/>
        </w:rPr>
      </w:pPr>
      <w:r>
        <w:rPr>
          <w:rFonts w:ascii="Open Sans" w:hAnsi="Open Sans" w:cs="Open Sans"/>
        </w:rPr>
        <w:t>Załącznik nr 5</w:t>
      </w:r>
      <w:r w:rsidR="00CD2458">
        <w:rPr>
          <w:rFonts w:ascii="Open Sans" w:hAnsi="Open Sans" w:cs="Open Sans"/>
        </w:rPr>
        <w:t xml:space="preserve"> -</w:t>
      </w:r>
      <w:r w:rsidR="007B1B44">
        <w:rPr>
          <w:rFonts w:ascii="Open Sans" w:hAnsi="Open Sans" w:cs="Open Sans"/>
        </w:rPr>
        <w:t xml:space="preserve"> </w:t>
      </w:r>
      <w:r>
        <w:rPr>
          <w:rFonts w:ascii="Open Sans" w:hAnsi="Open Sans" w:cs="Open Sans"/>
        </w:rPr>
        <w:t>Poświadczona za zgodność z oryginałem polisa OC</w:t>
      </w:r>
      <w:r w:rsidR="00160F5B">
        <w:rPr>
          <w:rFonts w:ascii="Open Sans" w:hAnsi="Open Sans" w:cs="Open Sans"/>
        </w:rPr>
        <w:t>.</w:t>
      </w:r>
    </w:p>
    <w:p w14:paraId="6BDD7E80" w14:textId="77777777" w:rsidR="00453DF5" w:rsidRPr="00470CFE" w:rsidRDefault="00453DF5" w:rsidP="00470CFE">
      <w:pPr>
        <w:spacing w:before="0"/>
        <w:ind w:left="1984" w:hanging="1559"/>
        <w:rPr>
          <w:rFonts w:ascii="Open Sans" w:hAnsi="Open Sans" w:cs="Open Sans"/>
          <w:color w:val="000000" w:themeColor="text1"/>
        </w:rPr>
      </w:pPr>
    </w:p>
    <w:p w14:paraId="2B4AEFC2" w14:textId="77777777" w:rsidR="00B945A4" w:rsidRPr="00841DEB" w:rsidRDefault="00B945A4" w:rsidP="00B945A4">
      <w:pPr>
        <w:spacing w:before="0"/>
        <w:ind w:left="1984" w:hanging="1559"/>
        <w:rPr>
          <w:rFonts w:ascii="Open Sans" w:hAnsi="Open Sans" w:cs="Open Sans"/>
        </w:rPr>
      </w:pPr>
    </w:p>
    <w:p w14:paraId="74DCB7AC" w14:textId="77777777" w:rsidR="00B945A4" w:rsidRPr="00841DEB" w:rsidRDefault="00B945A4" w:rsidP="00B945A4">
      <w:pPr>
        <w:jc w:val="center"/>
        <w:rPr>
          <w:rFonts w:ascii="Open Sans" w:hAnsi="Open Sans" w:cs="Open Sans"/>
        </w:rPr>
      </w:pPr>
    </w:p>
    <w:p w14:paraId="527F254A" w14:textId="77777777" w:rsidR="00B945A4" w:rsidRPr="00754D74" w:rsidRDefault="00B945A4" w:rsidP="00B945A4">
      <w:pPr>
        <w:jc w:val="center"/>
        <w:rPr>
          <w:rFonts w:ascii="Open Sans" w:hAnsi="Open Sans" w:cs="Open Sans"/>
        </w:rPr>
      </w:pPr>
      <w:r w:rsidRPr="00841DEB">
        <w:rPr>
          <w:rFonts w:ascii="Open Sans" w:hAnsi="Open Sans" w:cs="Open Sans"/>
        </w:rPr>
        <w:t xml:space="preserve">Z A M A W I A J Ą C Y: </w:t>
      </w:r>
      <w:r w:rsidRPr="00841DEB">
        <w:rPr>
          <w:rFonts w:ascii="Open Sans" w:hAnsi="Open Sans" w:cs="Open Sans"/>
        </w:rPr>
        <w:tab/>
      </w:r>
      <w:r w:rsidRPr="00841DEB">
        <w:rPr>
          <w:rFonts w:ascii="Open Sans" w:hAnsi="Open Sans" w:cs="Open Sans"/>
        </w:rPr>
        <w:tab/>
      </w:r>
      <w:r w:rsidRPr="00841DEB">
        <w:rPr>
          <w:rFonts w:ascii="Open Sans" w:hAnsi="Open Sans" w:cs="Open Sans"/>
        </w:rPr>
        <w:tab/>
      </w:r>
      <w:r w:rsidRPr="00841DEB">
        <w:rPr>
          <w:rFonts w:ascii="Open Sans" w:hAnsi="Open Sans" w:cs="Open Sans"/>
        </w:rPr>
        <w:tab/>
      </w:r>
      <w:r w:rsidRPr="00841DEB">
        <w:rPr>
          <w:rFonts w:ascii="Open Sans" w:hAnsi="Open Sans" w:cs="Open Sans"/>
        </w:rPr>
        <w:tab/>
        <w:t>W Y K O N A W C A:</w:t>
      </w:r>
    </w:p>
    <w:p w14:paraId="72C65F9F" w14:textId="77777777" w:rsidR="00B945A4" w:rsidRPr="00754D74" w:rsidRDefault="00B945A4" w:rsidP="00B945A4">
      <w:pPr>
        <w:rPr>
          <w:rFonts w:ascii="Open Sans" w:hAnsi="Open Sans" w:cs="Open Sans"/>
        </w:rPr>
      </w:pPr>
    </w:p>
    <w:p w14:paraId="3F4F4B80" w14:textId="77777777" w:rsidR="00A4571C" w:rsidRDefault="00A4571C"/>
    <w:sectPr w:rsidR="00A4571C" w:rsidSect="001058AF">
      <w:headerReference w:type="default" r:id="rId20"/>
      <w:footerReference w:type="default" r:id="rId21"/>
      <w:pgSz w:w="11906" w:h="16838"/>
      <w:pgMar w:top="1110" w:right="1133" w:bottom="1276" w:left="1417" w:header="426" w:footer="2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17E0" w14:textId="77777777" w:rsidR="00566E52" w:rsidRDefault="00566E52" w:rsidP="00B945A4">
      <w:pPr>
        <w:spacing w:before="0"/>
      </w:pPr>
      <w:r>
        <w:separator/>
      </w:r>
    </w:p>
  </w:endnote>
  <w:endnote w:type="continuationSeparator" w:id="0">
    <w:p w14:paraId="0626CE10" w14:textId="77777777" w:rsidR="00566E52" w:rsidRDefault="00566E52" w:rsidP="00B945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Sans">
    <w:altName w:val="Calibr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56602" w14:textId="77777777" w:rsidR="00C62EED" w:rsidRDefault="006C07D9">
    <w:pPr>
      <w:pStyle w:val="Stopka"/>
      <w:jc w:val="right"/>
    </w:pPr>
    <w:r>
      <w:fldChar w:fldCharType="begin"/>
    </w:r>
    <w:r>
      <w:instrText>PAGE   \* MERGEFORMAT</w:instrText>
    </w:r>
    <w:r>
      <w:fldChar w:fldCharType="separate"/>
    </w:r>
    <w:r w:rsidR="00423159">
      <w:rPr>
        <w:noProof/>
      </w:rPr>
      <w:t>16</w:t>
    </w:r>
    <w:r>
      <w:rPr>
        <w:noProof/>
      </w:rPr>
      <w:fldChar w:fldCharType="end"/>
    </w:r>
  </w:p>
  <w:p w14:paraId="58471DF0" w14:textId="77777777" w:rsidR="00C62EED" w:rsidRDefault="00C62EED" w:rsidP="00735B8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D3CF" w14:textId="77777777" w:rsidR="00566E52" w:rsidRDefault="00566E52" w:rsidP="00B945A4">
      <w:pPr>
        <w:spacing w:before="0"/>
      </w:pPr>
      <w:r>
        <w:separator/>
      </w:r>
    </w:p>
  </w:footnote>
  <w:footnote w:type="continuationSeparator" w:id="0">
    <w:p w14:paraId="07FEB38E" w14:textId="77777777" w:rsidR="00566E52" w:rsidRDefault="00566E52" w:rsidP="00B945A4">
      <w:pPr>
        <w:spacing w:before="0"/>
      </w:pPr>
      <w:r>
        <w:continuationSeparator/>
      </w:r>
    </w:p>
  </w:footnote>
  <w:footnote w:id="1">
    <w:p w14:paraId="6C1EED32" w14:textId="77777777" w:rsidR="00C62EED" w:rsidRPr="00C745AA" w:rsidRDefault="00C62EED" w:rsidP="00B945A4">
      <w:pPr>
        <w:pStyle w:val="Tekstprzypisudolnego"/>
        <w:rPr>
          <w:rFonts w:ascii="Open Sans" w:hAnsi="Open Sans" w:cs="Open Sans"/>
        </w:rPr>
      </w:pPr>
      <w:r w:rsidRPr="00122E43">
        <w:rPr>
          <w:rStyle w:val="Odwoanieprzypisudolnego"/>
          <w:rFonts w:ascii="Arial" w:hAnsi="Arial" w:cs="Arial"/>
          <w:sz w:val="16"/>
          <w:szCs w:val="16"/>
        </w:rPr>
        <w:footnoteRef/>
      </w:r>
      <w:r w:rsidRPr="00122E43">
        <w:rPr>
          <w:rFonts w:ascii="Arial" w:hAnsi="Arial" w:cs="Arial"/>
          <w:sz w:val="16"/>
          <w:szCs w:val="16"/>
        </w:rPr>
        <w:t xml:space="preserve"> </w:t>
      </w:r>
      <w:r w:rsidRPr="00C745AA">
        <w:rPr>
          <w:rFonts w:ascii="Open Sans" w:hAnsi="Open Sans" w:cs="Open Sans"/>
          <w:sz w:val="16"/>
          <w:szCs w:val="16"/>
        </w:rPr>
        <w:t>Wyliczenie ma charakter przykładowy. Umowa o pracę może zawierać również inne dane, które podlegają anonimizacji. Każda umowa powinna zostać przeanalizowana przez składającego pod kątem</w:t>
      </w:r>
      <w:r>
        <w:rPr>
          <w:rFonts w:ascii="Open Sans" w:hAnsi="Open Sans" w:cs="Open Sans"/>
          <w:sz w:val="16"/>
          <w:szCs w:val="16"/>
        </w:rPr>
        <w:t xml:space="preserve"> RODO i wydanych na jego podstawie krajowych przepisów z zakresu ochrony danych osobowych</w:t>
      </w:r>
      <w:r w:rsidRPr="00C745AA">
        <w:rPr>
          <w:rFonts w:ascii="Open Sans" w:hAnsi="Open Sans" w:cs="Open Sans"/>
          <w:sz w:val="16"/>
          <w:szCs w:val="16"/>
        </w:rPr>
        <w:t>; zakres anonimizacji umowy musi być zgodny</w:t>
      </w:r>
      <w:r>
        <w:rPr>
          <w:rFonts w:ascii="Open Sans" w:hAnsi="Open Sans" w:cs="Open Sans"/>
          <w:sz w:val="16"/>
          <w:szCs w:val="16"/>
        </w:rPr>
        <w:t xml:space="preserve"> z </w:t>
      </w:r>
      <w:r w:rsidRPr="00C745AA">
        <w:rPr>
          <w:rFonts w:ascii="Open Sans" w:hAnsi="Open Sans" w:cs="Open Sans"/>
          <w:sz w:val="16"/>
          <w:szCs w:val="16"/>
        </w:rPr>
        <w:t>przepisami ww. ustawy.</w:t>
      </w:r>
      <w:r w:rsidRPr="00C745AA">
        <w:rPr>
          <w:rFonts w:ascii="Open Sans" w:hAnsi="Open Sans" w:cs="Open Sans"/>
        </w:rPr>
        <w:t xml:space="preserve"> </w:t>
      </w:r>
    </w:p>
  </w:footnote>
  <w:footnote w:id="2">
    <w:p w14:paraId="797E7EA3" w14:textId="77777777" w:rsidR="00C62EED" w:rsidRDefault="00C62EED" w:rsidP="00B945A4">
      <w:pPr>
        <w:pStyle w:val="Tekstprzypisudolnego"/>
      </w:pPr>
      <w:r>
        <w:rPr>
          <w:rStyle w:val="Odwoanieprzypisudolnego"/>
        </w:rPr>
        <w:footnoteRef/>
      </w:r>
      <w:r>
        <w:t xml:space="preserve"> niepotrzebne skreślić</w:t>
      </w:r>
    </w:p>
  </w:footnote>
  <w:footnote w:id="3">
    <w:p w14:paraId="04CD2D94" w14:textId="77777777" w:rsidR="00C62EED" w:rsidRDefault="00C62EED" w:rsidP="00B945A4">
      <w:pPr>
        <w:pStyle w:val="Tekstprzypisudolnego"/>
      </w:pPr>
      <w:r>
        <w:rPr>
          <w:rStyle w:val="Odwoanieprzypisudolnego"/>
        </w:rPr>
        <w:footnoteRef/>
      </w:r>
      <w:r>
        <w:t xml:space="preserve"> Zapis ma zastosowanie wyłącznie w przypadku osób fizycznych prowadzących działalność gospodarczych.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100D1" w14:textId="563677DD" w:rsidR="00C62EED" w:rsidRPr="00AD5397" w:rsidRDefault="00C62EED" w:rsidP="005F7BF2">
    <w:pPr>
      <w:pStyle w:val="Nagwek"/>
      <w:spacing w:before="0"/>
      <w:jc w:val="right"/>
      <w:rPr>
        <w:rFonts w:ascii="Open Sans" w:hAnsi="Open Sans" w:cs="Open Sans"/>
        <w:b/>
      </w:rPr>
    </w:pPr>
    <w:r w:rsidRPr="00AD5397">
      <w:rPr>
        <w:rFonts w:ascii="Open Sans" w:hAnsi="Open Sans" w:cs="Open Sans"/>
        <w:b/>
      </w:rPr>
      <w:t xml:space="preserve">Załącznik nr </w:t>
    </w:r>
    <w:r w:rsidR="007F2D57">
      <w:rPr>
        <w:rFonts w:ascii="Open Sans" w:hAnsi="Open Sans" w:cs="Open Sans"/>
        <w:b/>
      </w:rPr>
      <w:t>8</w:t>
    </w:r>
    <w:r w:rsidR="007F2D57">
      <w:rPr>
        <w:rFonts w:ascii="Open Sans" w:hAnsi="Open Sans" w:cs="Open Sans"/>
        <w:b/>
      </w:rPr>
      <w:t xml:space="preserve"> </w:t>
    </w:r>
    <w:r>
      <w:rPr>
        <w:rFonts w:ascii="Open Sans" w:hAnsi="Open Sans" w:cs="Open Sans"/>
        <w:b/>
      </w:rPr>
      <w:t>do SWZ</w:t>
    </w:r>
  </w:p>
  <w:p w14:paraId="789910F0" w14:textId="654AED39" w:rsidR="00C62EED" w:rsidRPr="00EC4E69" w:rsidRDefault="00C62EED" w:rsidP="005F7BF2">
    <w:pPr>
      <w:pStyle w:val="Nagwek"/>
      <w:spacing w:before="0"/>
      <w:jc w:val="right"/>
      <w:rPr>
        <w:rFonts w:ascii="Open Sans" w:hAnsi="Open Sans" w:cs="Open Sans"/>
        <w:b/>
      </w:rPr>
    </w:pPr>
    <w:r>
      <w:rPr>
        <w:rFonts w:ascii="Open Sans" w:hAnsi="Open Sans" w:cs="Open Sans"/>
        <w:b/>
      </w:rPr>
      <w:t xml:space="preserve">Znak sprawy: </w:t>
    </w:r>
    <w:r w:rsidR="007F2D57">
      <w:rPr>
        <w:rFonts w:ascii="Open Sans" w:hAnsi="Open Sans" w:cs="Open Sans"/>
        <w:b/>
        <w:color w:val="000000" w:themeColor="text1"/>
      </w:rPr>
      <w:t>63</w:t>
    </w:r>
    <w:r w:rsidRPr="00B10205">
      <w:rPr>
        <w:rFonts w:ascii="Open Sans" w:hAnsi="Open Sans" w:cs="Open Sans"/>
        <w:b/>
        <w:color w:val="000000" w:themeColor="text1"/>
      </w:rPr>
      <w:t>/</w:t>
    </w:r>
    <w:r>
      <w:rPr>
        <w:rFonts w:ascii="Open Sans" w:hAnsi="Open Sans" w:cs="Open Sans"/>
        <w:b/>
      </w:rPr>
      <w:t>TP/2022</w:t>
    </w:r>
  </w:p>
  <w:p w14:paraId="232BBE2E" w14:textId="77777777" w:rsidR="00C62EED" w:rsidRPr="00841DEB" w:rsidRDefault="00C62EED" w:rsidP="00841DEB">
    <w:pPr>
      <w:pStyle w:val="Nagwek"/>
      <w:spacing w:before="0"/>
      <w:jc w:val="center"/>
      <w:rPr>
        <w:rFonts w:ascii="Open Sans" w:hAnsi="Open Sans" w:cs="Open San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5734FE32"/>
    <w:name w:val="WW8Num14"/>
    <w:lvl w:ilvl="0">
      <w:start w:val="1"/>
      <w:numFmt w:val="decimal"/>
      <w:lvlText w:val="%1."/>
      <w:lvlJc w:val="left"/>
      <w:pPr>
        <w:tabs>
          <w:tab w:val="num" w:pos="0"/>
        </w:tabs>
        <w:ind w:left="1080" w:hanging="360"/>
      </w:pPr>
      <w:rPr>
        <w:rFonts w:ascii="Calibri" w:eastAsia="Open Sans" w:hAnsi="Calibri" w:cs="Arial"/>
        <w:b w:val="0"/>
        <w:bCs w:val="0"/>
        <w:i w:val="0"/>
        <w:sz w:val="22"/>
        <w:szCs w:val="22"/>
      </w:rPr>
    </w:lvl>
    <w:lvl w:ilvl="1">
      <w:start w:val="1"/>
      <w:numFmt w:val="decimal"/>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 w15:restartNumberingAfterBreak="0">
    <w:nsid w:val="06E54213"/>
    <w:multiLevelType w:val="hybridMultilevel"/>
    <w:tmpl w:val="F63A9F74"/>
    <w:lvl w:ilvl="0" w:tplc="04150011">
      <w:start w:val="1"/>
      <w:numFmt w:val="decimal"/>
      <w:lvlText w:val="%1)"/>
      <w:lvlJc w:val="left"/>
      <w:pPr>
        <w:ind w:left="1068" w:hanging="360"/>
      </w:pPr>
    </w:lvl>
    <w:lvl w:ilvl="1" w:tplc="75CEF764">
      <w:start w:val="1"/>
      <w:numFmt w:val="lowerLetter"/>
      <w:lvlText w:val="%2)"/>
      <w:lvlJc w:val="left"/>
      <w:pPr>
        <w:ind w:left="1788" w:hanging="360"/>
      </w:pPr>
      <w:rPr>
        <w:rFonts w:cs="Times New Roman"/>
        <w:b w:val="0"/>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9F825D5"/>
    <w:multiLevelType w:val="hybridMultilevel"/>
    <w:tmpl w:val="EC8EBA94"/>
    <w:lvl w:ilvl="0" w:tplc="8732FB34">
      <w:start w:val="1"/>
      <w:numFmt w:val="decimal"/>
      <w:lvlText w:val="%1."/>
      <w:lvlJc w:val="left"/>
      <w:pPr>
        <w:tabs>
          <w:tab w:val="num" w:pos="340"/>
        </w:tabs>
        <w:ind w:left="340" w:hanging="340"/>
      </w:pPr>
      <w:rPr>
        <w:rFonts w:cs="Times New Roman"/>
        <w:i w:val="0"/>
      </w:rPr>
    </w:lvl>
    <w:lvl w:ilvl="1" w:tplc="7A6E2FF4">
      <w:start w:val="1"/>
      <w:numFmt w:val="decimal"/>
      <w:lvlText w:val="%2)"/>
      <w:lvlJc w:val="left"/>
      <w:pPr>
        <w:tabs>
          <w:tab w:val="num" w:pos="1364"/>
        </w:tabs>
        <w:ind w:left="1364" w:hanging="284"/>
      </w:pPr>
      <w:rPr>
        <w:rFonts w:cs="Times New Roman"/>
        <w:b w:val="0"/>
        <w:i w:val="0"/>
        <w:color w:val="auto"/>
      </w:rPr>
    </w:lvl>
    <w:lvl w:ilvl="2" w:tplc="90FA3EFA">
      <w:start w:val="1"/>
      <w:numFmt w:val="lowerLetter"/>
      <w:lvlText w:val="%3)"/>
      <w:lvlJc w:val="left"/>
      <w:pPr>
        <w:tabs>
          <w:tab w:val="num" w:pos="2264"/>
        </w:tabs>
        <w:ind w:left="2320" w:hanging="340"/>
      </w:pPr>
      <w:rPr>
        <w:rFonts w:ascii="Times New Roman" w:hAnsi="Times New Roman" w:cs="Times New Roman" w:hint="default"/>
        <w:b w:val="0"/>
        <w:i w:val="0"/>
        <w:sz w:val="24"/>
        <w:szCs w:val="24"/>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AC41F9F"/>
    <w:multiLevelType w:val="hybridMultilevel"/>
    <w:tmpl w:val="7722F23E"/>
    <w:lvl w:ilvl="0" w:tplc="6284F67A">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D762791"/>
    <w:multiLevelType w:val="hybridMultilevel"/>
    <w:tmpl w:val="FB0247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9C0EBD"/>
    <w:multiLevelType w:val="hybridMultilevel"/>
    <w:tmpl w:val="310886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79248E"/>
    <w:multiLevelType w:val="hybridMultilevel"/>
    <w:tmpl w:val="6652C80C"/>
    <w:lvl w:ilvl="0" w:tplc="556A36EE">
      <w:start w:val="1"/>
      <w:numFmt w:val="decimal"/>
      <w:lvlText w:val="%1."/>
      <w:lvlJc w:val="left"/>
      <w:pPr>
        <w:tabs>
          <w:tab w:val="num" w:pos="720"/>
        </w:tabs>
        <w:ind w:left="720" w:hanging="360"/>
      </w:pPr>
      <w:rPr>
        <w:rFonts w:cs="Times New Roman"/>
      </w:rPr>
    </w:lvl>
    <w:lvl w:ilvl="1" w:tplc="9F9A5A98">
      <w:start w:val="1"/>
      <w:numFmt w:val="decimal"/>
      <w:lvlText w:val="%2)"/>
      <w:lvlJc w:val="left"/>
      <w:pPr>
        <w:tabs>
          <w:tab w:val="num" w:pos="1440"/>
        </w:tabs>
        <w:ind w:left="1440" w:hanging="360"/>
      </w:pPr>
      <w:rPr>
        <w:rFonts w:cs="Times New Roman"/>
        <w:b w:val="0"/>
      </w:rPr>
    </w:lvl>
    <w:lvl w:ilvl="2" w:tplc="250A6D68">
      <w:start w:val="1"/>
      <w:numFmt w:val="decimal"/>
      <w:lvlText w:val="%3."/>
      <w:lvlJc w:val="left"/>
      <w:pPr>
        <w:tabs>
          <w:tab w:val="num" w:pos="2340"/>
        </w:tabs>
        <w:ind w:left="2340" w:hanging="360"/>
      </w:pPr>
      <w:rPr>
        <w:rFonts w:cs="Times New Roman"/>
        <w:b w:val="0"/>
        <w:bCs/>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11481CE4"/>
    <w:multiLevelType w:val="hybridMultilevel"/>
    <w:tmpl w:val="207CBCF2"/>
    <w:lvl w:ilvl="0" w:tplc="0415000F">
      <w:start w:val="1"/>
      <w:numFmt w:val="decimal"/>
      <w:lvlText w:val="%1."/>
      <w:lvlJc w:val="left"/>
      <w:pPr>
        <w:ind w:left="720" w:hanging="360"/>
      </w:pPr>
    </w:lvl>
    <w:lvl w:ilvl="1" w:tplc="FEEEB934">
      <w:start w:val="1"/>
      <w:numFmt w:val="decimal"/>
      <w:lvlText w:val="%2."/>
      <w:lvlJc w:val="left"/>
      <w:pPr>
        <w:ind w:left="1440" w:hanging="360"/>
      </w:pPr>
      <w:rPr>
        <w:rFonts w:ascii="Open Sans" w:eastAsia="Calibri" w:hAnsi="Open Sans" w:cs="Open San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B32E24"/>
    <w:multiLevelType w:val="hybridMultilevel"/>
    <w:tmpl w:val="8E0CE4D4"/>
    <w:lvl w:ilvl="0" w:tplc="04150017">
      <w:start w:val="1"/>
      <w:numFmt w:val="lowerLetter"/>
      <w:lvlText w:val="%1)"/>
      <w:lvlJc w:val="left"/>
      <w:pPr>
        <w:ind w:left="3582" w:hanging="360"/>
      </w:pPr>
    </w:lvl>
    <w:lvl w:ilvl="1" w:tplc="04150019" w:tentative="1">
      <w:start w:val="1"/>
      <w:numFmt w:val="lowerLetter"/>
      <w:lvlText w:val="%2."/>
      <w:lvlJc w:val="left"/>
      <w:pPr>
        <w:ind w:left="4302" w:hanging="360"/>
      </w:pPr>
    </w:lvl>
    <w:lvl w:ilvl="2" w:tplc="0415001B" w:tentative="1">
      <w:start w:val="1"/>
      <w:numFmt w:val="lowerRoman"/>
      <w:lvlText w:val="%3."/>
      <w:lvlJc w:val="right"/>
      <w:pPr>
        <w:ind w:left="5022" w:hanging="180"/>
      </w:pPr>
    </w:lvl>
    <w:lvl w:ilvl="3" w:tplc="0415000F" w:tentative="1">
      <w:start w:val="1"/>
      <w:numFmt w:val="decimal"/>
      <w:lvlText w:val="%4."/>
      <w:lvlJc w:val="left"/>
      <w:pPr>
        <w:ind w:left="5742" w:hanging="360"/>
      </w:pPr>
    </w:lvl>
    <w:lvl w:ilvl="4" w:tplc="04150019" w:tentative="1">
      <w:start w:val="1"/>
      <w:numFmt w:val="lowerLetter"/>
      <w:lvlText w:val="%5."/>
      <w:lvlJc w:val="left"/>
      <w:pPr>
        <w:ind w:left="6462" w:hanging="360"/>
      </w:pPr>
    </w:lvl>
    <w:lvl w:ilvl="5" w:tplc="0415001B" w:tentative="1">
      <w:start w:val="1"/>
      <w:numFmt w:val="lowerRoman"/>
      <w:lvlText w:val="%6."/>
      <w:lvlJc w:val="right"/>
      <w:pPr>
        <w:ind w:left="7182" w:hanging="180"/>
      </w:pPr>
    </w:lvl>
    <w:lvl w:ilvl="6" w:tplc="0415000F" w:tentative="1">
      <w:start w:val="1"/>
      <w:numFmt w:val="decimal"/>
      <w:lvlText w:val="%7."/>
      <w:lvlJc w:val="left"/>
      <w:pPr>
        <w:ind w:left="7902" w:hanging="360"/>
      </w:pPr>
    </w:lvl>
    <w:lvl w:ilvl="7" w:tplc="04150019" w:tentative="1">
      <w:start w:val="1"/>
      <w:numFmt w:val="lowerLetter"/>
      <w:lvlText w:val="%8."/>
      <w:lvlJc w:val="left"/>
      <w:pPr>
        <w:ind w:left="8622" w:hanging="360"/>
      </w:pPr>
    </w:lvl>
    <w:lvl w:ilvl="8" w:tplc="0415001B" w:tentative="1">
      <w:start w:val="1"/>
      <w:numFmt w:val="lowerRoman"/>
      <w:lvlText w:val="%9."/>
      <w:lvlJc w:val="right"/>
      <w:pPr>
        <w:ind w:left="9342" w:hanging="180"/>
      </w:pPr>
    </w:lvl>
  </w:abstractNum>
  <w:abstractNum w:abstractNumId="9" w15:restartNumberingAfterBreak="0">
    <w:nsid w:val="11CB5C9F"/>
    <w:multiLevelType w:val="multilevel"/>
    <w:tmpl w:val="208C0716"/>
    <w:lvl w:ilvl="0">
      <w:start w:val="1"/>
      <w:numFmt w:val="decimal"/>
      <w:lvlText w:val="%1)"/>
      <w:lvlJc w:val="left"/>
      <w:pPr>
        <w:ind w:left="1005" w:hanging="645"/>
      </w:pPr>
      <w:rPr>
        <w:rFonts w:hint="default"/>
      </w:rPr>
    </w:lvl>
    <w:lvl w:ilvl="1">
      <w:start w:val="2"/>
      <w:numFmt w:val="decimal"/>
      <w:lvlText w:val="%1.%2."/>
      <w:lvlJc w:val="left"/>
      <w:pPr>
        <w:ind w:left="1572" w:hanging="645"/>
      </w:pPr>
      <w:rPr>
        <w:rFonts w:hint="default"/>
      </w:rPr>
    </w:lvl>
    <w:lvl w:ilvl="2">
      <w:start w:val="1"/>
      <w:numFmt w:val="lowerLetter"/>
      <w:lvlText w:val="%3)"/>
      <w:lvlJc w:val="left"/>
      <w:pPr>
        <w:ind w:left="2214" w:hanging="720"/>
      </w:pPr>
    </w:lvl>
    <w:lvl w:ilvl="3">
      <w:start w:val="1"/>
      <w:numFmt w:val="decimal"/>
      <w:lvlText w:val="%1.%2.%3.%4."/>
      <w:lvlJc w:val="left"/>
      <w:pPr>
        <w:ind w:left="2781" w:hanging="72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27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769" w:hanging="1440"/>
      </w:pPr>
      <w:rPr>
        <w:rFonts w:hint="default"/>
      </w:rPr>
    </w:lvl>
    <w:lvl w:ilvl="8">
      <w:start w:val="1"/>
      <w:numFmt w:val="decimal"/>
      <w:lvlText w:val="%1.%2.%3.%4.%5.%6.%7.%8.%9."/>
      <w:lvlJc w:val="left"/>
      <w:pPr>
        <w:ind w:left="6696" w:hanging="1800"/>
      </w:pPr>
      <w:rPr>
        <w:rFonts w:hint="default"/>
      </w:rPr>
    </w:lvl>
  </w:abstractNum>
  <w:abstractNum w:abstractNumId="10" w15:restartNumberingAfterBreak="0">
    <w:nsid w:val="12770EA1"/>
    <w:multiLevelType w:val="hybridMultilevel"/>
    <w:tmpl w:val="81FAF890"/>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A7CA77AE">
      <w:start w:val="1"/>
      <w:numFmt w:val="bullet"/>
      <w:lvlText w:val=""/>
      <w:lvlJc w:val="left"/>
      <w:pPr>
        <w:ind w:left="2520" w:hanging="180"/>
      </w:pPr>
      <w:rPr>
        <w:rFonts w:ascii="Symbol" w:hAnsi="Symbol" w:hint="default"/>
      </w:rPr>
    </w:lvl>
    <w:lvl w:ilvl="3" w:tplc="7E3A19A2">
      <w:start w:val="1"/>
      <w:numFmt w:val="lowerLetter"/>
      <w:lvlText w:val="%4)"/>
      <w:lvlJc w:val="left"/>
      <w:pPr>
        <w:ind w:left="3240" w:hanging="360"/>
      </w:pPr>
      <w:rPr>
        <w:rFonts w:ascii="Times New Roman" w:hAnsi="Times New Roman"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3223D7A"/>
    <w:multiLevelType w:val="hybridMultilevel"/>
    <w:tmpl w:val="560C66BE"/>
    <w:lvl w:ilvl="0" w:tplc="B374E02A">
      <w:start w:val="1"/>
      <w:numFmt w:val="decimal"/>
      <w:lvlText w:val="%1)"/>
      <w:lvlJc w:val="left"/>
      <w:pPr>
        <w:tabs>
          <w:tab w:val="num" w:pos="3237"/>
        </w:tabs>
        <w:ind w:left="3237" w:hanging="360"/>
      </w:pPr>
      <w:rPr>
        <w:rFonts w:hint="default"/>
      </w:rPr>
    </w:lvl>
    <w:lvl w:ilvl="1" w:tplc="04150019" w:tentative="1">
      <w:start w:val="1"/>
      <w:numFmt w:val="lowerLetter"/>
      <w:lvlText w:val="%2."/>
      <w:lvlJc w:val="left"/>
      <w:pPr>
        <w:tabs>
          <w:tab w:val="num" w:pos="1797"/>
        </w:tabs>
        <w:ind w:left="1797" w:hanging="360"/>
      </w:pPr>
    </w:lvl>
    <w:lvl w:ilvl="2" w:tplc="43265F68">
      <w:start w:val="1"/>
      <w:numFmt w:val="decimal"/>
      <w:lvlText w:val="%3)"/>
      <w:lvlJc w:val="left"/>
      <w:pPr>
        <w:tabs>
          <w:tab w:val="num" w:pos="2697"/>
        </w:tabs>
        <w:ind w:left="2697" w:hanging="360"/>
      </w:pPr>
      <w:rPr>
        <w:rFonts w:hint="default"/>
      </w:rPr>
    </w:lvl>
    <w:lvl w:ilvl="3" w:tplc="0415000F">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2" w15:restartNumberingAfterBreak="0">
    <w:nsid w:val="19016C28"/>
    <w:multiLevelType w:val="hybridMultilevel"/>
    <w:tmpl w:val="17A2E40E"/>
    <w:lvl w:ilvl="0" w:tplc="C8863AC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2D0457"/>
    <w:multiLevelType w:val="hybridMultilevel"/>
    <w:tmpl w:val="EF66B85E"/>
    <w:lvl w:ilvl="0" w:tplc="DAD25344">
      <w:start w:val="1"/>
      <w:numFmt w:val="decimal"/>
      <w:lvlText w:val="%1."/>
      <w:lvlJc w:val="left"/>
      <w:pPr>
        <w:tabs>
          <w:tab w:val="num" w:pos="566"/>
        </w:tabs>
        <w:ind w:left="851" w:hanging="284"/>
      </w:pPr>
      <w:rPr>
        <w:rFonts w:hint="default"/>
      </w:rPr>
    </w:lvl>
    <w:lvl w:ilvl="1" w:tplc="04150011">
      <w:start w:val="1"/>
      <w:numFmt w:val="decimal"/>
      <w:lvlText w:val="%2)"/>
      <w:lvlJc w:val="left"/>
      <w:pPr>
        <w:tabs>
          <w:tab w:val="num" w:pos="1440"/>
        </w:tabs>
        <w:ind w:left="1440" w:hanging="360"/>
      </w:pPr>
      <w:rPr>
        <w:rFonts w:hint="default"/>
        <w:b w:val="0"/>
        <w:i w:val="0"/>
        <w:iCs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9A87EEA"/>
    <w:multiLevelType w:val="hybridMultilevel"/>
    <w:tmpl w:val="23C226A0"/>
    <w:lvl w:ilvl="0" w:tplc="0BFE6456">
      <w:start w:val="1"/>
      <w:numFmt w:val="decimal"/>
      <w:lvlText w:val="%1)"/>
      <w:lvlJc w:val="left"/>
      <w:pPr>
        <w:ind w:left="786" w:hanging="360"/>
      </w:pPr>
      <w:rPr>
        <w:rFonts w:ascii="Open Sans" w:eastAsia="Calibri" w:hAnsi="Open Sans" w:cs="Open Sans" w:hint="default"/>
      </w:rPr>
    </w:lvl>
    <w:lvl w:ilvl="1" w:tplc="04150017">
      <w:start w:val="1"/>
      <w:numFmt w:val="lowerLetter"/>
      <w:lvlText w:val="%2)"/>
      <w:lvlJc w:val="left"/>
      <w:pPr>
        <w:ind w:left="1506" w:hanging="360"/>
      </w:pPr>
    </w:lvl>
    <w:lvl w:ilvl="2" w:tplc="0415001B">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1C1330FD"/>
    <w:multiLevelType w:val="hybridMultilevel"/>
    <w:tmpl w:val="85465B80"/>
    <w:lvl w:ilvl="0" w:tplc="D29AE92A">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3C563D4"/>
    <w:multiLevelType w:val="hybridMultilevel"/>
    <w:tmpl w:val="03D210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A219D1"/>
    <w:multiLevelType w:val="multilevel"/>
    <w:tmpl w:val="4ACC07AA"/>
    <w:lvl w:ilvl="0">
      <w:numFmt w:val="decimalZero"/>
      <w:lvlText w:val="%1"/>
      <w:lvlJc w:val="left"/>
      <w:pPr>
        <w:ind w:left="585" w:hanging="585"/>
      </w:pPr>
      <w:rPr>
        <w:rFonts w:hint="default"/>
      </w:rPr>
    </w:lvl>
    <w:lvl w:ilvl="1">
      <w:start w:val="528"/>
      <w:numFmt w:val="decimal"/>
      <w:lvlText w:val="%1-%2"/>
      <w:lvlJc w:val="left"/>
      <w:pPr>
        <w:ind w:left="1662" w:hanging="585"/>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18" w15:restartNumberingAfterBreak="0">
    <w:nsid w:val="29682D96"/>
    <w:multiLevelType w:val="hybridMultilevel"/>
    <w:tmpl w:val="2A0A1F44"/>
    <w:lvl w:ilvl="0" w:tplc="04150011">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789"/>
        </w:tabs>
        <w:ind w:left="-1789" w:hanging="360"/>
      </w:pPr>
      <w:rPr>
        <w:b w:val="0"/>
      </w:rPr>
    </w:lvl>
    <w:lvl w:ilvl="2" w:tplc="0415001B">
      <w:start w:val="1"/>
      <w:numFmt w:val="lowerRoman"/>
      <w:lvlText w:val="%3."/>
      <w:lvlJc w:val="right"/>
      <w:pPr>
        <w:tabs>
          <w:tab w:val="num" w:pos="-1069"/>
        </w:tabs>
        <w:ind w:left="-1069" w:hanging="180"/>
      </w:pPr>
      <w:rPr>
        <w:rFonts w:cs="Times New Roman"/>
      </w:rPr>
    </w:lvl>
    <w:lvl w:ilvl="3" w:tplc="0415000F">
      <w:start w:val="1"/>
      <w:numFmt w:val="decimal"/>
      <w:lvlText w:val="%4."/>
      <w:lvlJc w:val="left"/>
      <w:pPr>
        <w:tabs>
          <w:tab w:val="num" w:pos="-349"/>
        </w:tabs>
        <w:ind w:left="-349" w:hanging="360"/>
      </w:pPr>
      <w:rPr>
        <w:rFonts w:cs="Times New Roman"/>
      </w:rPr>
    </w:lvl>
    <w:lvl w:ilvl="4" w:tplc="04150019">
      <w:start w:val="1"/>
      <w:numFmt w:val="lowerLetter"/>
      <w:lvlText w:val="%5."/>
      <w:lvlJc w:val="left"/>
      <w:pPr>
        <w:tabs>
          <w:tab w:val="num" w:pos="371"/>
        </w:tabs>
        <w:ind w:left="371" w:hanging="360"/>
      </w:pPr>
      <w:rPr>
        <w:rFonts w:cs="Times New Roman"/>
      </w:rPr>
    </w:lvl>
    <w:lvl w:ilvl="5" w:tplc="0415001B">
      <w:start w:val="1"/>
      <w:numFmt w:val="lowerRoman"/>
      <w:lvlText w:val="%6."/>
      <w:lvlJc w:val="right"/>
      <w:pPr>
        <w:tabs>
          <w:tab w:val="num" w:pos="1091"/>
        </w:tabs>
        <w:ind w:left="1091" w:hanging="180"/>
      </w:pPr>
      <w:rPr>
        <w:rFonts w:cs="Times New Roman"/>
      </w:rPr>
    </w:lvl>
    <w:lvl w:ilvl="6" w:tplc="0415000F">
      <w:start w:val="1"/>
      <w:numFmt w:val="decimal"/>
      <w:lvlText w:val="%7."/>
      <w:lvlJc w:val="left"/>
      <w:pPr>
        <w:tabs>
          <w:tab w:val="num" w:pos="1811"/>
        </w:tabs>
        <w:ind w:left="1811" w:hanging="360"/>
      </w:pPr>
      <w:rPr>
        <w:rFonts w:cs="Times New Roman"/>
      </w:rPr>
    </w:lvl>
    <w:lvl w:ilvl="7" w:tplc="04150019">
      <w:start w:val="1"/>
      <w:numFmt w:val="lowerLetter"/>
      <w:lvlText w:val="%8."/>
      <w:lvlJc w:val="left"/>
      <w:pPr>
        <w:tabs>
          <w:tab w:val="num" w:pos="2531"/>
        </w:tabs>
        <w:ind w:left="2531" w:hanging="360"/>
      </w:pPr>
      <w:rPr>
        <w:rFonts w:cs="Times New Roman"/>
      </w:rPr>
    </w:lvl>
    <w:lvl w:ilvl="8" w:tplc="0415001B">
      <w:start w:val="1"/>
      <w:numFmt w:val="lowerRoman"/>
      <w:lvlText w:val="%9."/>
      <w:lvlJc w:val="right"/>
      <w:pPr>
        <w:tabs>
          <w:tab w:val="num" w:pos="3251"/>
        </w:tabs>
        <w:ind w:left="3251" w:hanging="180"/>
      </w:pPr>
      <w:rPr>
        <w:rFonts w:cs="Times New Roman"/>
      </w:rPr>
    </w:lvl>
  </w:abstractNum>
  <w:abstractNum w:abstractNumId="19" w15:restartNumberingAfterBreak="0">
    <w:nsid w:val="30B8451F"/>
    <w:multiLevelType w:val="hybridMultilevel"/>
    <w:tmpl w:val="EACAF3F6"/>
    <w:lvl w:ilvl="0" w:tplc="04150011">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31D03111"/>
    <w:multiLevelType w:val="hybridMultilevel"/>
    <w:tmpl w:val="C7C2EC60"/>
    <w:lvl w:ilvl="0" w:tplc="04150001">
      <w:start w:val="1"/>
      <w:numFmt w:val="bullet"/>
      <w:lvlText w:val=""/>
      <w:lvlJc w:val="left"/>
      <w:pPr>
        <w:ind w:left="502" w:hanging="360"/>
      </w:pPr>
      <w:rPr>
        <w:rFonts w:ascii="Symbol" w:hAnsi="Symbol" w:hint="default"/>
      </w:rPr>
    </w:lvl>
    <w:lvl w:ilvl="1" w:tplc="94807A5E">
      <w:start w:val="1"/>
      <w:numFmt w:val="bullet"/>
      <w:lvlText w:val="­"/>
      <w:lvlJc w:val="left"/>
      <w:pPr>
        <w:tabs>
          <w:tab w:val="num" w:pos="1437"/>
        </w:tabs>
        <w:ind w:left="1437" w:hanging="357"/>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3E05A57"/>
    <w:multiLevelType w:val="hybridMultilevel"/>
    <w:tmpl w:val="F2565F00"/>
    <w:lvl w:ilvl="0" w:tplc="04150011">
      <w:start w:val="1"/>
      <w:numFmt w:val="decimal"/>
      <w:lvlText w:val="%1)"/>
      <w:lvlJc w:val="left"/>
      <w:pPr>
        <w:ind w:left="7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5663E98"/>
    <w:multiLevelType w:val="hybridMultilevel"/>
    <w:tmpl w:val="0FC68F9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8CD5E78"/>
    <w:multiLevelType w:val="hybridMultilevel"/>
    <w:tmpl w:val="DCDA3258"/>
    <w:lvl w:ilvl="0" w:tplc="FD204594">
      <w:start w:val="1"/>
      <w:numFmt w:val="decimal"/>
      <w:lvlText w:val="%1)"/>
      <w:lvlJc w:val="left"/>
      <w:pPr>
        <w:ind w:left="1080" w:hanging="360"/>
      </w:pPr>
      <w:rPr>
        <w:rFonts w:hint="default"/>
      </w:rPr>
    </w:lvl>
    <w:lvl w:ilvl="1" w:tplc="99085910">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8D51360"/>
    <w:multiLevelType w:val="hybridMultilevel"/>
    <w:tmpl w:val="1B7A9C2C"/>
    <w:lvl w:ilvl="0" w:tplc="0CBAAFF8">
      <w:start w:val="1"/>
      <w:numFmt w:val="decimal"/>
      <w:lvlText w:val="%1."/>
      <w:lvlJc w:val="left"/>
      <w:pPr>
        <w:tabs>
          <w:tab w:val="num" w:pos="2487"/>
        </w:tabs>
        <w:ind w:left="2487" w:hanging="360"/>
      </w:pPr>
      <w:rPr>
        <w:rFonts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3A19017C"/>
    <w:multiLevelType w:val="hybridMultilevel"/>
    <w:tmpl w:val="B4022B48"/>
    <w:lvl w:ilvl="0" w:tplc="0415000F">
      <w:start w:val="1"/>
      <w:numFmt w:val="decimal"/>
      <w:lvlText w:val="%1."/>
      <w:lvlJc w:val="left"/>
      <w:pPr>
        <w:tabs>
          <w:tab w:val="num" w:pos="360"/>
        </w:tabs>
        <w:ind w:left="360" w:hanging="360"/>
      </w:pPr>
    </w:lvl>
    <w:lvl w:ilvl="1" w:tplc="DECA78C2">
      <w:start w:val="1"/>
      <w:numFmt w:val="decimal"/>
      <w:lvlText w:val="%2."/>
      <w:lvlJc w:val="left"/>
      <w:pPr>
        <w:tabs>
          <w:tab w:val="num" w:pos="1080"/>
        </w:tabs>
        <w:ind w:left="1080" w:hanging="360"/>
      </w:pPr>
      <w:rPr>
        <w:rFonts w:cs="Times New Roman"/>
        <w:b w:val="0"/>
        <w:strike w:val="0"/>
        <w:color w:val="000000"/>
      </w:rPr>
    </w:lvl>
    <w:lvl w:ilvl="2" w:tplc="B2C01ABE">
      <w:start w:val="1"/>
      <w:numFmt w:val="decimal"/>
      <w:lvlText w:val="%3)"/>
      <w:lvlJc w:val="left"/>
      <w:pPr>
        <w:tabs>
          <w:tab w:val="num" w:pos="1980"/>
        </w:tabs>
        <w:ind w:left="1980" w:hanging="360"/>
      </w:pPr>
      <w:rPr>
        <w:rFonts w:cs="Times New Roman"/>
      </w:rPr>
    </w:lvl>
    <w:lvl w:ilvl="3" w:tplc="10DC4902">
      <w:start w:val="1"/>
      <w:numFmt w:val="decimal"/>
      <w:lvlText w:val="%4."/>
      <w:lvlJc w:val="left"/>
      <w:pPr>
        <w:tabs>
          <w:tab w:val="num" w:pos="2520"/>
        </w:tabs>
        <w:ind w:left="2520" w:hanging="360"/>
      </w:pPr>
      <w:rPr>
        <w:rFonts w:cs="Times New Roman"/>
      </w:rPr>
    </w:lvl>
    <w:lvl w:ilvl="4" w:tplc="4BB8543A">
      <w:start w:val="2"/>
      <w:numFmt w:val="decimal"/>
      <w:lvlText w:val="%5."/>
      <w:lvlJc w:val="left"/>
      <w:pPr>
        <w:tabs>
          <w:tab w:val="num" w:pos="3240"/>
        </w:tabs>
        <w:ind w:left="3240" w:hanging="360"/>
      </w:pPr>
      <w:rPr>
        <w:rFonts w:cs="Times New Roman"/>
        <w:b w:val="0"/>
      </w:rPr>
    </w:lvl>
    <w:lvl w:ilvl="5" w:tplc="39EA139C">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6" w15:restartNumberingAfterBreak="0">
    <w:nsid w:val="3C211126"/>
    <w:multiLevelType w:val="hybridMultilevel"/>
    <w:tmpl w:val="43488ABC"/>
    <w:lvl w:ilvl="0" w:tplc="B1861590">
      <w:start w:val="1"/>
      <w:numFmt w:val="decimal"/>
      <w:lvlText w:val="%1)"/>
      <w:lvlJc w:val="left"/>
      <w:pPr>
        <w:tabs>
          <w:tab w:val="num" w:pos="2264"/>
        </w:tabs>
        <w:ind w:left="2320" w:hanging="340"/>
      </w:pPr>
      <w:rPr>
        <w:rFonts w:ascii="Open Sans" w:eastAsia="Times New Roman" w:hAnsi="Open Sans" w:cs="Open Sans" w:hint="default"/>
        <w:i w:val="0"/>
        <w:sz w:val="20"/>
        <w:szCs w:val="20"/>
      </w:rPr>
    </w:lvl>
    <w:lvl w:ilvl="1" w:tplc="E54C2E96">
      <w:start w:val="1"/>
      <w:numFmt w:val="lowerLetter"/>
      <w:lvlText w:val="%2)"/>
      <w:lvlJc w:val="left"/>
      <w:pPr>
        <w:tabs>
          <w:tab w:val="num" w:pos="1440"/>
        </w:tabs>
        <w:ind w:left="1440" w:hanging="360"/>
      </w:pPr>
      <w:rPr>
        <w:rFonts w:hint="default"/>
        <w:i w:val="0"/>
        <w:sz w:val="22"/>
        <w:szCs w:val="22"/>
      </w:rPr>
    </w:lvl>
    <w:lvl w:ilvl="2" w:tplc="49F6DFF8">
      <w:start w:val="2"/>
      <w:numFmt w:val="lowerLetter"/>
      <w:lvlText w:val="%3)"/>
      <w:lvlJc w:val="left"/>
      <w:pPr>
        <w:tabs>
          <w:tab w:val="num" w:pos="2445"/>
        </w:tabs>
        <w:ind w:left="2445" w:hanging="465"/>
      </w:pPr>
      <w:rPr>
        <w:rFonts w:hint="default"/>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00B339B"/>
    <w:multiLevelType w:val="hybridMultilevel"/>
    <w:tmpl w:val="59267FC4"/>
    <w:lvl w:ilvl="0" w:tplc="196CAAAA">
      <w:start w:val="1"/>
      <w:numFmt w:val="decimal"/>
      <w:lvlText w:val="%1."/>
      <w:lvlJc w:val="left"/>
      <w:pPr>
        <w:tabs>
          <w:tab w:val="num" w:pos="0"/>
        </w:tabs>
        <w:ind w:left="284" w:hanging="284"/>
      </w:pPr>
      <w:rPr>
        <w:rFonts w:ascii="Open Sans" w:hAnsi="Open Sans" w:cs="Open Sans" w:hint="default"/>
        <w:b w:val="0"/>
        <w:i w:val="0"/>
        <w:caps w:val="0"/>
        <w:strike w:val="0"/>
        <w:dstrike w:val="0"/>
        <w:vanish w:val="0"/>
        <w:color w:val="auto"/>
        <w:sz w:val="20"/>
        <w:szCs w:val="20"/>
        <w:vertAlign w:val="baseline"/>
      </w:rPr>
    </w:lvl>
    <w:lvl w:ilvl="1" w:tplc="03CC1692">
      <w:start w:val="1"/>
      <w:numFmt w:val="decimal"/>
      <w:lvlText w:val="%2."/>
      <w:lvlJc w:val="left"/>
      <w:pPr>
        <w:tabs>
          <w:tab w:val="num" w:pos="853"/>
        </w:tabs>
        <w:ind w:left="853" w:hanging="340"/>
      </w:pPr>
      <w:rPr>
        <w:rFonts w:ascii="Open Sans" w:eastAsia="Calibri" w:hAnsi="Open Sans" w:cs="Open Sans"/>
        <w:b w:val="0"/>
        <w:i w:val="0"/>
        <w:caps w:val="0"/>
        <w:strike w:val="0"/>
        <w:dstrike w:val="0"/>
        <w:vanish w:val="0"/>
        <w:color w:val="auto"/>
        <w:sz w:val="20"/>
        <w:szCs w:val="20"/>
        <w:vertAlign w:val="baseline"/>
      </w:rPr>
    </w:lvl>
    <w:lvl w:ilvl="2" w:tplc="3B9A00A0">
      <w:start w:val="1"/>
      <w:numFmt w:val="decimal"/>
      <w:lvlText w:val="%3)"/>
      <w:lvlJc w:val="left"/>
      <w:pPr>
        <w:tabs>
          <w:tab w:val="num" w:pos="1773"/>
        </w:tabs>
        <w:ind w:left="1773" w:hanging="360"/>
      </w:pPr>
      <w:rPr>
        <w:rFonts w:hint="default"/>
      </w:rPr>
    </w:lvl>
    <w:lvl w:ilvl="3" w:tplc="79F4F60E">
      <w:start w:val="1"/>
      <w:numFmt w:val="decimal"/>
      <w:lvlText w:val="%4."/>
      <w:lvlJc w:val="left"/>
      <w:pPr>
        <w:tabs>
          <w:tab w:val="num" w:pos="2313"/>
        </w:tabs>
        <w:ind w:left="2313" w:hanging="360"/>
      </w:pPr>
    </w:lvl>
    <w:lvl w:ilvl="4" w:tplc="26A6F640" w:tentative="1">
      <w:start w:val="1"/>
      <w:numFmt w:val="lowerLetter"/>
      <w:lvlText w:val="%5."/>
      <w:lvlJc w:val="left"/>
      <w:pPr>
        <w:tabs>
          <w:tab w:val="num" w:pos="3033"/>
        </w:tabs>
        <w:ind w:left="3033" w:hanging="360"/>
      </w:pPr>
    </w:lvl>
    <w:lvl w:ilvl="5" w:tplc="97B690E6" w:tentative="1">
      <w:start w:val="1"/>
      <w:numFmt w:val="lowerRoman"/>
      <w:lvlText w:val="%6."/>
      <w:lvlJc w:val="right"/>
      <w:pPr>
        <w:tabs>
          <w:tab w:val="num" w:pos="3753"/>
        </w:tabs>
        <w:ind w:left="3753" w:hanging="180"/>
      </w:pPr>
    </w:lvl>
    <w:lvl w:ilvl="6" w:tplc="54BE89D6" w:tentative="1">
      <w:start w:val="1"/>
      <w:numFmt w:val="decimal"/>
      <w:lvlText w:val="%7."/>
      <w:lvlJc w:val="left"/>
      <w:pPr>
        <w:tabs>
          <w:tab w:val="num" w:pos="4473"/>
        </w:tabs>
        <w:ind w:left="4473" w:hanging="360"/>
      </w:pPr>
    </w:lvl>
    <w:lvl w:ilvl="7" w:tplc="6290B9C2" w:tentative="1">
      <w:start w:val="1"/>
      <w:numFmt w:val="lowerLetter"/>
      <w:lvlText w:val="%8."/>
      <w:lvlJc w:val="left"/>
      <w:pPr>
        <w:tabs>
          <w:tab w:val="num" w:pos="5193"/>
        </w:tabs>
        <w:ind w:left="5193" w:hanging="360"/>
      </w:pPr>
    </w:lvl>
    <w:lvl w:ilvl="8" w:tplc="C64017CE" w:tentative="1">
      <w:start w:val="1"/>
      <w:numFmt w:val="lowerRoman"/>
      <w:lvlText w:val="%9."/>
      <w:lvlJc w:val="right"/>
      <w:pPr>
        <w:tabs>
          <w:tab w:val="num" w:pos="5913"/>
        </w:tabs>
        <w:ind w:left="5913" w:hanging="180"/>
      </w:pPr>
    </w:lvl>
  </w:abstractNum>
  <w:abstractNum w:abstractNumId="28" w15:restartNumberingAfterBreak="0">
    <w:nsid w:val="40676FD2"/>
    <w:multiLevelType w:val="hybridMultilevel"/>
    <w:tmpl w:val="E27094C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3BB103A"/>
    <w:multiLevelType w:val="hybridMultilevel"/>
    <w:tmpl w:val="93906408"/>
    <w:lvl w:ilvl="0" w:tplc="04150011">
      <w:start w:val="1"/>
      <w:numFmt w:val="decimal"/>
      <w:lvlText w:val="%1)"/>
      <w:lvlJc w:val="left"/>
      <w:pPr>
        <w:ind w:left="502" w:hanging="360"/>
      </w:pPr>
      <w:rPr>
        <w:rFonts w:hint="default"/>
      </w:rPr>
    </w:lvl>
    <w:lvl w:ilvl="1" w:tplc="04150019">
      <w:start w:val="1"/>
      <w:numFmt w:val="bullet"/>
      <w:lvlText w:val=""/>
      <w:lvlJc w:val="left"/>
      <w:pPr>
        <w:tabs>
          <w:tab w:val="num" w:pos="1437"/>
        </w:tabs>
        <w:ind w:left="1437" w:hanging="357"/>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427491D"/>
    <w:multiLevelType w:val="hybridMultilevel"/>
    <w:tmpl w:val="52366204"/>
    <w:lvl w:ilvl="0" w:tplc="04150017">
      <w:start w:val="1"/>
      <w:numFmt w:val="lowerLetter"/>
      <w:lvlText w:val="%1)"/>
      <w:lvlJc w:val="left"/>
      <w:pPr>
        <w:ind w:left="1273" w:hanging="705"/>
      </w:pPr>
      <w:rPr>
        <w:rFonts w:hint="default"/>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15:restartNumberingAfterBreak="0">
    <w:nsid w:val="46C70AD6"/>
    <w:multiLevelType w:val="hybridMultilevel"/>
    <w:tmpl w:val="367820B2"/>
    <w:lvl w:ilvl="0" w:tplc="C274506E">
      <w:start w:val="8"/>
      <w:numFmt w:val="decimal"/>
      <w:lvlText w:val="%1."/>
      <w:lvlJc w:val="left"/>
      <w:pPr>
        <w:ind w:left="360" w:hanging="360"/>
      </w:pPr>
      <w:rPr>
        <w:rFonts w:hint="default"/>
        <w:b w:val="0"/>
        <w:bCs/>
        <w:color w:val="auto"/>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360" w:hanging="180"/>
      </w:pPr>
    </w:lvl>
    <w:lvl w:ilvl="6" w:tplc="0415000F" w:tentative="1">
      <w:start w:val="1"/>
      <w:numFmt w:val="decimal"/>
      <w:lvlText w:val="%7."/>
      <w:lvlJc w:val="left"/>
      <w:pPr>
        <w:ind w:left="360" w:hanging="360"/>
      </w:pPr>
    </w:lvl>
    <w:lvl w:ilvl="7" w:tplc="04150019" w:tentative="1">
      <w:start w:val="1"/>
      <w:numFmt w:val="lowerLetter"/>
      <w:lvlText w:val="%8."/>
      <w:lvlJc w:val="left"/>
      <w:pPr>
        <w:ind w:left="1080" w:hanging="360"/>
      </w:pPr>
    </w:lvl>
    <w:lvl w:ilvl="8" w:tplc="0415001B" w:tentative="1">
      <w:start w:val="1"/>
      <w:numFmt w:val="lowerRoman"/>
      <w:lvlText w:val="%9."/>
      <w:lvlJc w:val="right"/>
      <w:pPr>
        <w:ind w:left="1800" w:hanging="180"/>
      </w:pPr>
    </w:lvl>
  </w:abstractNum>
  <w:abstractNum w:abstractNumId="32" w15:restartNumberingAfterBreak="0">
    <w:nsid w:val="4E420532"/>
    <w:multiLevelType w:val="multilevel"/>
    <w:tmpl w:val="56FC6350"/>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4EA14DD9"/>
    <w:multiLevelType w:val="hybridMultilevel"/>
    <w:tmpl w:val="6DA6FC0A"/>
    <w:lvl w:ilvl="0" w:tplc="86B2B978">
      <w:start w:val="1"/>
      <w:numFmt w:val="decimal"/>
      <w:lvlText w:val="%1."/>
      <w:lvlJc w:val="left"/>
      <w:pPr>
        <w:tabs>
          <w:tab w:val="num" w:pos="1543"/>
        </w:tabs>
        <w:ind w:left="1543" w:hanging="283"/>
      </w:pPr>
      <w:rPr>
        <w:rFonts w:cs="Times New Roman"/>
      </w:rPr>
    </w:lvl>
    <w:lvl w:ilvl="1" w:tplc="3C38BC28">
      <w:start w:val="1"/>
      <w:numFmt w:val="decimal"/>
      <w:lvlText w:val="%2)"/>
      <w:lvlJc w:val="left"/>
      <w:pPr>
        <w:tabs>
          <w:tab w:val="num" w:pos="1440"/>
        </w:tabs>
        <w:ind w:left="1440" w:hanging="360"/>
      </w:pPr>
      <w:rPr>
        <w:rFonts w:cs="Times New Roman"/>
      </w:rPr>
    </w:lvl>
    <w:lvl w:ilvl="2" w:tplc="04150001">
      <w:start w:val="1"/>
      <w:numFmt w:val="bullet"/>
      <w:lvlText w:val=""/>
      <w:lvlJc w:val="left"/>
      <w:pPr>
        <w:tabs>
          <w:tab w:val="num" w:pos="2340"/>
        </w:tabs>
        <w:ind w:left="2340" w:hanging="360"/>
      </w:pPr>
      <w:rPr>
        <w:rFonts w:ascii="Symbol" w:hAnsi="Symbol" w:hint="default"/>
      </w:rPr>
    </w:lvl>
    <w:lvl w:ilvl="3" w:tplc="E39EC7B4">
      <w:start w:val="1"/>
      <w:numFmt w:val="lowerLetter"/>
      <w:lvlText w:val="%4)"/>
      <w:lvlJc w:val="left"/>
      <w:pPr>
        <w:tabs>
          <w:tab w:val="num" w:pos="2880"/>
        </w:tabs>
        <w:ind w:left="2880" w:hanging="360"/>
      </w:pPr>
      <w:rPr>
        <w:rFonts w:ascii="Arial" w:eastAsia="Times New Roman" w:hAnsi="Arial" w:cs="Arial"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CBAAFF8">
      <w:start w:val="1"/>
      <w:numFmt w:val="decimal"/>
      <w:lvlText w:val="%7."/>
      <w:lvlJc w:val="left"/>
      <w:pPr>
        <w:tabs>
          <w:tab w:val="num" w:pos="5040"/>
        </w:tabs>
        <w:ind w:left="5040" w:hanging="360"/>
      </w:pPr>
      <w:rPr>
        <w:rFonts w:hint="default"/>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4F4E3AC8"/>
    <w:multiLevelType w:val="hybridMultilevel"/>
    <w:tmpl w:val="E87A4C76"/>
    <w:lvl w:ilvl="0" w:tplc="04150011">
      <w:start w:val="1"/>
      <w:numFmt w:val="decimal"/>
      <w:lvlText w:val="%1)"/>
      <w:lvlJc w:val="left"/>
      <w:pPr>
        <w:tabs>
          <w:tab w:val="num" w:pos="1572"/>
        </w:tabs>
        <w:ind w:left="1572" w:hanging="360"/>
      </w:pPr>
      <w:rPr>
        <w:b w:val="0"/>
      </w:rPr>
    </w:lvl>
    <w:lvl w:ilvl="1" w:tplc="04150019">
      <w:start w:val="1"/>
      <w:numFmt w:val="decimal"/>
      <w:lvlText w:val="%2."/>
      <w:lvlJc w:val="left"/>
      <w:pPr>
        <w:tabs>
          <w:tab w:val="num" w:pos="2292"/>
        </w:tabs>
        <w:ind w:left="2292" w:hanging="360"/>
      </w:pPr>
    </w:lvl>
    <w:lvl w:ilvl="2" w:tplc="0415001B">
      <w:start w:val="1"/>
      <w:numFmt w:val="decimal"/>
      <w:lvlText w:val="%3."/>
      <w:lvlJc w:val="left"/>
      <w:pPr>
        <w:tabs>
          <w:tab w:val="num" w:pos="3012"/>
        </w:tabs>
        <w:ind w:left="3012" w:hanging="360"/>
      </w:pPr>
    </w:lvl>
    <w:lvl w:ilvl="3" w:tplc="0415000F">
      <w:start w:val="1"/>
      <w:numFmt w:val="decimal"/>
      <w:lvlText w:val="%4."/>
      <w:lvlJc w:val="left"/>
      <w:pPr>
        <w:tabs>
          <w:tab w:val="num" w:pos="3732"/>
        </w:tabs>
        <w:ind w:left="3732" w:hanging="360"/>
      </w:pPr>
    </w:lvl>
    <w:lvl w:ilvl="4" w:tplc="04150019">
      <w:start w:val="1"/>
      <w:numFmt w:val="decimal"/>
      <w:lvlText w:val="%5."/>
      <w:lvlJc w:val="left"/>
      <w:pPr>
        <w:tabs>
          <w:tab w:val="num" w:pos="4452"/>
        </w:tabs>
        <w:ind w:left="4452" w:hanging="360"/>
      </w:pPr>
    </w:lvl>
    <w:lvl w:ilvl="5" w:tplc="0415001B">
      <w:start w:val="1"/>
      <w:numFmt w:val="decimal"/>
      <w:lvlText w:val="%6."/>
      <w:lvlJc w:val="left"/>
      <w:pPr>
        <w:tabs>
          <w:tab w:val="num" w:pos="5172"/>
        </w:tabs>
        <w:ind w:left="5172" w:hanging="360"/>
      </w:pPr>
    </w:lvl>
    <w:lvl w:ilvl="6" w:tplc="0415000F">
      <w:start w:val="1"/>
      <w:numFmt w:val="decimal"/>
      <w:lvlText w:val="%7."/>
      <w:lvlJc w:val="left"/>
      <w:pPr>
        <w:tabs>
          <w:tab w:val="num" w:pos="5892"/>
        </w:tabs>
        <w:ind w:left="5892" w:hanging="360"/>
      </w:pPr>
    </w:lvl>
    <w:lvl w:ilvl="7" w:tplc="04150019">
      <w:start w:val="1"/>
      <w:numFmt w:val="decimal"/>
      <w:lvlText w:val="%8."/>
      <w:lvlJc w:val="left"/>
      <w:pPr>
        <w:tabs>
          <w:tab w:val="num" w:pos="6612"/>
        </w:tabs>
        <w:ind w:left="6612" w:hanging="360"/>
      </w:pPr>
    </w:lvl>
    <w:lvl w:ilvl="8" w:tplc="0415001B">
      <w:start w:val="1"/>
      <w:numFmt w:val="decimal"/>
      <w:lvlText w:val="%9."/>
      <w:lvlJc w:val="left"/>
      <w:pPr>
        <w:tabs>
          <w:tab w:val="num" w:pos="7332"/>
        </w:tabs>
        <w:ind w:left="7332" w:hanging="360"/>
      </w:pPr>
    </w:lvl>
  </w:abstractNum>
  <w:abstractNum w:abstractNumId="35" w15:restartNumberingAfterBreak="0">
    <w:nsid w:val="51E44FF9"/>
    <w:multiLevelType w:val="hybridMultilevel"/>
    <w:tmpl w:val="7DD01436"/>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A7CA77AE">
      <w:start w:val="1"/>
      <w:numFmt w:val="bullet"/>
      <w:lvlText w:val=""/>
      <w:lvlJc w:val="left"/>
      <w:pPr>
        <w:ind w:left="2520" w:hanging="180"/>
      </w:pPr>
      <w:rPr>
        <w:rFonts w:ascii="Symbol" w:hAnsi="Symbol" w:hint="default"/>
      </w:rPr>
    </w:lvl>
    <w:lvl w:ilvl="3" w:tplc="7E3A19A2">
      <w:start w:val="1"/>
      <w:numFmt w:val="lowerLetter"/>
      <w:lvlText w:val="%4)"/>
      <w:lvlJc w:val="left"/>
      <w:pPr>
        <w:ind w:left="3240" w:hanging="360"/>
      </w:pPr>
      <w:rPr>
        <w:rFonts w:ascii="Times New Roman" w:hAnsi="Times New Roman"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2177217"/>
    <w:multiLevelType w:val="hybridMultilevel"/>
    <w:tmpl w:val="B5D2C7EA"/>
    <w:lvl w:ilvl="0" w:tplc="415E3A46">
      <w:start w:val="1"/>
      <w:numFmt w:val="lowerLetter"/>
      <w:lvlText w:val="%1)"/>
      <w:lvlJc w:val="left"/>
      <w:pPr>
        <w:tabs>
          <w:tab w:val="num" w:pos="2547"/>
        </w:tabs>
        <w:ind w:left="2547" w:hanging="283"/>
      </w:pPr>
      <w:rPr>
        <w:rFonts w:cs="Times New Roman"/>
      </w:rPr>
    </w:lvl>
    <w:lvl w:ilvl="1" w:tplc="04150011">
      <w:start w:val="1"/>
      <w:numFmt w:val="decimal"/>
      <w:lvlText w:val="%2)"/>
      <w:lvlJc w:val="left"/>
      <w:pPr>
        <w:tabs>
          <w:tab w:val="num" w:pos="1070"/>
        </w:tabs>
        <w:ind w:left="1070" w:hanging="360"/>
      </w:pPr>
      <w:rPr>
        <w:b w:val="0"/>
      </w:rPr>
    </w:lvl>
    <w:lvl w:ilvl="2" w:tplc="608A008C">
      <w:start w:val="1"/>
      <w:numFmt w:val="decimal"/>
      <w:lvlText w:val="%3)"/>
      <w:lvlJc w:val="left"/>
      <w:pPr>
        <w:tabs>
          <w:tab w:val="num" w:pos="4320"/>
        </w:tabs>
        <w:ind w:left="4320" w:hanging="360"/>
      </w:pPr>
      <w:rPr>
        <w:rFonts w:cs="Times New Roman"/>
      </w:rPr>
    </w:lvl>
    <w:lvl w:ilvl="3" w:tplc="A2EA84BE">
      <w:start w:val="1"/>
      <w:numFmt w:val="decimal"/>
      <w:lvlText w:val="%4)"/>
      <w:lvlJc w:val="left"/>
      <w:pPr>
        <w:tabs>
          <w:tab w:val="num" w:pos="786"/>
        </w:tabs>
        <w:ind w:left="786" w:hanging="360"/>
      </w:pPr>
      <w:rPr>
        <w:rFonts w:ascii="Times New Roman" w:eastAsia="Times New Roman" w:hAnsi="Times New Roman" w:cs="Times New Roman"/>
      </w:rPr>
    </w:lvl>
    <w:lvl w:ilvl="4" w:tplc="04150019">
      <w:start w:val="1"/>
      <w:numFmt w:val="lowerLetter"/>
      <w:lvlText w:val="%5."/>
      <w:lvlJc w:val="left"/>
      <w:pPr>
        <w:tabs>
          <w:tab w:val="num" w:pos="5580"/>
        </w:tabs>
        <w:ind w:left="5580" w:hanging="360"/>
      </w:pPr>
      <w:rPr>
        <w:rFonts w:cs="Times New Roman"/>
      </w:rPr>
    </w:lvl>
    <w:lvl w:ilvl="5" w:tplc="0415001B">
      <w:start w:val="1"/>
      <w:numFmt w:val="lowerRoman"/>
      <w:lvlText w:val="%6."/>
      <w:lvlJc w:val="right"/>
      <w:pPr>
        <w:tabs>
          <w:tab w:val="num" w:pos="6300"/>
        </w:tabs>
        <w:ind w:left="6300" w:hanging="180"/>
      </w:pPr>
      <w:rPr>
        <w:rFonts w:cs="Times New Roman"/>
      </w:rPr>
    </w:lvl>
    <w:lvl w:ilvl="6" w:tplc="0415000F">
      <w:start w:val="1"/>
      <w:numFmt w:val="decimal"/>
      <w:lvlText w:val="%7."/>
      <w:lvlJc w:val="left"/>
      <w:pPr>
        <w:tabs>
          <w:tab w:val="num" w:pos="7020"/>
        </w:tabs>
        <w:ind w:left="7020" w:hanging="360"/>
      </w:pPr>
      <w:rPr>
        <w:rFonts w:cs="Times New Roman"/>
      </w:rPr>
    </w:lvl>
    <w:lvl w:ilvl="7" w:tplc="04150019">
      <w:start w:val="1"/>
      <w:numFmt w:val="lowerLetter"/>
      <w:lvlText w:val="%8."/>
      <w:lvlJc w:val="left"/>
      <w:pPr>
        <w:tabs>
          <w:tab w:val="num" w:pos="7740"/>
        </w:tabs>
        <w:ind w:left="7740" w:hanging="360"/>
      </w:pPr>
      <w:rPr>
        <w:rFonts w:cs="Times New Roman"/>
      </w:rPr>
    </w:lvl>
    <w:lvl w:ilvl="8" w:tplc="0415001B">
      <w:start w:val="1"/>
      <w:numFmt w:val="lowerRoman"/>
      <w:lvlText w:val="%9."/>
      <w:lvlJc w:val="right"/>
      <w:pPr>
        <w:tabs>
          <w:tab w:val="num" w:pos="8460"/>
        </w:tabs>
        <w:ind w:left="8460" w:hanging="180"/>
      </w:pPr>
      <w:rPr>
        <w:rFonts w:cs="Times New Roman"/>
      </w:rPr>
    </w:lvl>
  </w:abstractNum>
  <w:abstractNum w:abstractNumId="37" w15:restartNumberingAfterBreak="0">
    <w:nsid w:val="532D3E93"/>
    <w:multiLevelType w:val="hybridMultilevel"/>
    <w:tmpl w:val="A028BC58"/>
    <w:lvl w:ilvl="0" w:tplc="04150011">
      <w:start w:val="1"/>
      <w:numFmt w:val="decimal"/>
      <w:lvlText w:val="%1."/>
      <w:lvlJc w:val="left"/>
      <w:pPr>
        <w:tabs>
          <w:tab w:val="num" w:pos="360"/>
        </w:tabs>
        <w:ind w:left="360" w:hanging="360"/>
      </w:pPr>
    </w:lvl>
    <w:lvl w:ilvl="1" w:tplc="A4B8C744">
      <w:start w:val="1"/>
      <w:numFmt w:val="decimal"/>
      <w:lvlText w:val="%2)"/>
      <w:lvlJc w:val="left"/>
      <w:pPr>
        <w:tabs>
          <w:tab w:val="num" w:pos="1440"/>
        </w:tabs>
        <w:ind w:left="1440" w:hanging="360"/>
      </w:p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7337A31"/>
    <w:multiLevelType w:val="hybridMultilevel"/>
    <w:tmpl w:val="37F2B184"/>
    <w:lvl w:ilvl="0" w:tplc="94807A5E">
      <w:start w:val="1"/>
      <w:numFmt w:val="bullet"/>
      <w:lvlText w:val="­"/>
      <w:lvlJc w:val="left"/>
      <w:pPr>
        <w:ind w:left="502" w:hanging="360"/>
      </w:pPr>
      <w:rPr>
        <w:rFonts w:ascii="Times New Roman" w:hAnsi="Times New Roman" w:cs="Times New Roman" w:hint="default"/>
      </w:rPr>
    </w:lvl>
    <w:lvl w:ilvl="1" w:tplc="94807A5E">
      <w:start w:val="1"/>
      <w:numFmt w:val="bullet"/>
      <w:lvlText w:val="­"/>
      <w:lvlJc w:val="left"/>
      <w:pPr>
        <w:tabs>
          <w:tab w:val="num" w:pos="1437"/>
        </w:tabs>
        <w:ind w:left="1437" w:hanging="35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ACB5AFC"/>
    <w:multiLevelType w:val="hybridMultilevel"/>
    <w:tmpl w:val="5CB03AB2"/>
    <w:lvl w:ilvl="0" w:tplc="6D5855EC">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C56CAA"/>
    <w:multiLevelType w:val="hybridMultilevel"/>
    <w:tmpl w:val="A59E2D22"/>
    <w:lvl w:ilvl="0" w:tplc="711EFF1A">
      <w:start w:val="1"/>
      <w:numFmt w:val="decimal"/>
      <w:lvlText w:val="%1)"/>
      <w:lvlJc w:val="left"/>
      <w:pPr>
        <w:tabs>
          <w:tab w:val="num" w:pos="900"/>
        </w:tabs>
        <w:ind w:left="900" w:hanging="360"/>
      </w:pPr>
      <w:rPr>
        <w:rFonts w:cs="Times New Roman" w:hint="default"/>
        <w:color w:val="auto"/>
      </w:rPr>
    </w:lvl>
    <w:lvl w:ilvl="1" w:tplc="41C0E3EE">
      <w:start w:val="1"/>
      <w:numFmt w:val="lowerLetter"/>
      <w:lvlText w:val="%2)"/>
      <w:lvlJc w:val="left"/>
      <w:pPr>
        <w:tabs>
          <w:tab w:val="num" w:pos="1620"/>
        </w:tabs>
        <w:ind w:left="1620" w:hanging="360"/>
      </w:pPr>
      <w:rPr>
        <w:rFonts w:ascii="Arial" w:eastAsia="Times New Roman" w:hAnsi="Arial" w:cs="Arial" w:hint="default"/>
      </w:rPr>
    </w:lvl>
    <w:lvl w:ilvl="2" w:tplc="0415001B">
      <w:start w:val="1"/>
      <w:numFmt w:val="lowerRoman"/>
      <w:lvlText w:val="%3."/>
      <w:lvlJc w:val="right"/>
      <w:pPr>
        <w:tabs>
          <w:tab w:val="num" w:pos="2340"/>
        </w:tabs>
        <w:ind w:left="2340" w:hanging="180"/>
      </w:pPr>
      <w:rPr>
        <w:rFonts w:cs="Times New Roman"/>
      </w:rPr>
    </w:lvl>
    <w:lvl w:ilvl="3" w:tplc="F75C2F64">
      <w:start w:val="10"/>
      <w:numFmt w:val="decimal"/>
      <w:lvlText w:val="%4"/>
      <w:lvlJc w:val="left"/>
      <w:pPr>
        <w:ind w:left="3060" w:hanging="360"/>
      </w:pPr>
      <w:rPr>
        <w:rFonts w:hint="default"/>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41" w15:restartNumberingAfterBreak="0">
    <w:nsid w:val="5D280F82"/>
    <w:multiLevelType w:val="hybridMultilevel"/>
    <w:tmpl w:val="4CCEEFBA"/>
    <w:lvl w:ilvl="0" w:tplc="86B2B978">
      <w:start w:val="1"/>
      <w:numFmt w:val="decimal"/>
      <w:lvlText w:val="%1."/>
      <w:lvlJc w:val="left"/>
      <w:pPr>
        <w:tabs>
          <w:tab w:val="num" w:pos="1543"/>
        </w:tabs>
        <w:ind w:left="1543" w:hanging="283"/>
      </w:pPr>
      <w:rPr>
        <w:rFonts w:cs="Times New Roman"/>
      </w:rPr>
    </w:lvl>
    <w:lvl w:ilvl="1" w:tplc="3C38BC28">
      <w:start w:val="1"/>
      <w:numFmt w:val="decimal"/>
      <w:lvlText w:val="%2)"/>
      <w:lvlJc w:val="left"/>
      <w:pPr>
        <w:tabs>
          <w:tab w:val="num" w:pos="1440"/>
        </w:tabs>
        <w:ind w:left="1440" w:hanging="360"/>
      </w:pPr>
      <w:rPr>
        <w:rFonts w:cs="Times New Roman"/>
      </w:rPr>
    </w:lvl>
    <w:lvl w:ilvl="2" w:tplc="04150001">
      <w:start w:val="1"/>
      <w:numFmt w:val="bullet"/>
      <w:lvlText w:val=""/>
      <w:lvlJc w:val="left"/>
      <w:pPr>
        <w:tabs>
          <w:tab w:val="num" w:pos="2340"/>
        </w:tabs>
        <w:ind w:left="2340" w:hanging="360"/>
      </w:pPr>
      <w:rPr>
        <w:rFonts w:ascii="Symbol" w:hAnsi="Symbol" w:hint="default"/>
      </w:rPr>
    </w:lvl>
    <w:lvl w:ilvl="3" w:tplc="E39EC7B4">
      <w:start w:val="1"/>
      <w:numFmt w:val="lowerLetter"/>
      <w:lvlText w:val="%4)"/>
      <w:lvlJc w:val="left"/>
      <w:pPr>
        <w:tabs>
          <w:tab w:val="num" w:pos="2880"/>
        </w:tabs>
        <w:ind w:left="2880" w:hanging="360"/>
      </w:pPr>
      <w:rPr>
        <w:rFonts w:ascii="Arial" w:eastAsia="Times New Roman" w:hAnsi="Arial" w:cs="Arial"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5D6251E4"/>
    <w:multiLevelType w:val="hybridMultilevel"/>
    <w:tmpl w:val="A45853F2"/>
    <w:lvl w:ilvl="0" w:tplc="04150011">
      <w:start w:val="1"/>
      <w:numFmt w:val="decimal"/>
      <w:lvlText w:val="%1)"/>
      <w:lvlJc w:val="left"/>
      <w:pPr>
        <w:tabs>
          <w:tab w:val="num" w:pos="2487"/>
        </w:tabs>
        <w:ind w:left="2487" w:hanging="360"/>
      </w:pPr>
      <w:rPr>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5E302A87"/>
    <w:multiLevelType w:val="hybridMultilevel"/>
    <w:tmpl w:val="A5AADB8A"/>
    <w:lvl w:ilvl="0" w:tplc="BF90AF70">
      <w:start w:val="1"/>
      <w:numFmt w:val="decimal"/>
      <w:lvlText w:val="%1."/>
      <w:lvlJc w:val="left"/>
      <w:pPr>
        <w:tabs>
          <w:tab w:val="num" w:pos="644"/>
        </w:tabs>
        <w:ind w:left="644" w:hanging="360"/>
      </w:pPr>
      <w:rPr>
        <w:rFonts w:hint="default"/>
        <w:b w:val="0"/>
        <w:bCs w:val="0"/>
      </w:rPr>
    </w:lvl>
    <w:lvl w:ilvl="1" w:tplc="1B6C83CC">
      <w:start w:val="1"/>
      <w:numFmt w:val="lowerLetter"/>
      <w:lvlText w:val="%2)"/>
      <w:lvlJc w:val="left"/>
      <w:pPr>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29B318B"/>
    <w:multiLevelType w:val="hybridMultilevel"/>
    <w:tmpl w:val="C4F2FA2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634355A7"/>
    <w:multiLevelType w:val="hybridMultilevel"/>
    <w:tmpl w:val="3F8C575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63481DEC"/>
    <w:multiLevelType w:val="hybridMultilevel"/>
    <w:tmpl w:val="65DE6156"/>
    <w:lvl w:ilvl="0" w:tplc="C8863ACA">
      <w:start w:val="1"/>
      <w:numFmt w:val="decimal"/>
      <w:lvlText w:val="%1."/>
      <w:lvlJc w:val="left"/>
      <w:pPr>
        <w:tabs>
          <w:tab w:val="num" w:pos="-720"/>
        </w:tabs>
        <w:ind w:left="-720" w:hanging="360"/>
      </w:pPr>
      <w:rPr>
        <w:rFonts w:cs="Times New Roman"/>
        <w:b w:val="0"/>
      </w:rPr>
    </w:lvl>
    <w:lvl w:ilvl="1" w:tplc="B2A86ABE">
      <w:start w:val="1"/>
      <w:numFmt w:val="decimal"/>
      <w:lvlText w:val="%2)"/>
      <w:lvlJc w:val="left"/>
      <w:pPr>
        <w:tabs>
          <w:tab w:val="num" w:pos="502"/>
        </w:tabs>
        <w:ind w:left="502" w:hanging="360"/>
      </w:pPr>
      <w:rPr>
        <w:rFonts w:cs="Times New Roman"/>
        <w:b w:val="0"/>
      </w:rPr>
    </w:lvl>
    <w:lvl w:ilvl="2" w:tplc="ED0456FC">
      <w:start w:val="3"/>
      <w:numFmt w:val="decimal"/>
      <w:lvlText w:val="%3."/>
      <w:lvlJc w:val="left"/>
      <w:pPr>
        <w:tabs>
          <w:tab w:val="num" w:pos="2340"/>
        </w:tabs>
        <w:ind w:left="2340"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65454EBE"/>
    <w:multiLevelType w:val="hybridMultilevel"/>
    <w:tmpl w:val="B1DA6E44"/>
    <w:lvl w:ilvl="0" w:tplc="02D0492A">
      <w:start w:val="3"/>
      <w:numFmt w:val="lowerLetter"/>
      <w:lvlText w:val="%1)"/>
      <w:lvlJc w:val="left"/>
      <w:pPr>
        <w:tabs>
          <w:tab w:val="num" w:pos="900"/>
        </w:tabs>
        <w:ind w:left="900" w:hanging="360"/>
      </w:pPr>
      <w:rPr>
        <w:rFonts w:cs="Times New Roman"/>
      </w:rPr>
    </w:lvl>
    <w:lvl w:ilvl="1" w:tplc="405A36A6">
      <w:start w:val="1"/>
      <w:numFmt w:val="decimal"/>
      <w:lvlText w:val="%2)"/>
      <w:lvlJc w:val="left"/>
      <w:pPr>
        <w:tabs>
          <w:tab w:val="num" w:pos="1620"/>
        </w:tabs>
        <w:ind w:left="1620" w:hanging="360"/>
      </w:pPr>
      <w:rPr>
        <w:rFonts w:cs="Times New Roman"/>
        <w:b w:val="0"/>
        <w:i w:val="0"/>
        <w:color w:val="auto"/>
      </w:rPr>
    </w:lvl>
    <w:lvl w:ilvl="2" w:tplc="21F63162">
      <w:start w:val="1"/>
      <w:numFmt w:val="decimal"/>
      <w:lvlText w:val="%3."/>
      <w:lvlJc w:val="left"/>
      <w:pPr>
        <w:tabs>
          <w:tab w:val="num" w:pos="2520"/>
        </w:tabs>
        <w:ind w:left="2520" w:hanging="360"/>
      </w:pPr>
      <w:rPr>
        <w:rFonts w:cs="Times New Roman"/>
      </w:rPr>
    </w:lvl>
    <w:lvl w:ilvl="3" w:tplc="D1486314">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48" w15:restartNumberingAfterBreak="0">
    <w:nsid w:val="681B27FF"/>
    <w:multiLevelType w:val="hybridMultilevel"/>
    <w:tmpl w:val="16A4F37A"/>
    <w:lvl w:ilvl="0" w:tplc="75CEF764">
      <w:start w:val="1"/>
      <w:numFmt w:val="lowerLetter"/>
      <w:lvlText w:val="%1)"/>
      <w:lvlJc w:val="left"/>
      <w:pPr>
        <w:ind w:left="927" w:hanging="360"/>
      </w:pPr>
      <w:rPr>
        <w:rFonts w:cs="Times New Roman"/>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68C63A61"/>
    <w:multiLevelType w:val="hybridMultilevel"/>
    <w:tmpl w:val="A476C958"/>
    <w:lvl w:ilvl="0" w:tplc="04150011">
      <w:start w:val="1"/>
      <w:numFmt w:val="decimal"/>
      <w:lvlText w:val="%1)"/>
      <w:lvlJc w:val="left"/>
      <w:pPr>
        <w:ind w:left="360" w:hanging="360"/>
      </w:pPr>
    </w:lvl>
    <w:lvl w:ilvl="1" w:tplc="B9E294E2">
      <w:start w:val="1"/>
      <w:numFmt w:val="decimal"/>
      <w:lvlText w:val="%2."/>
      <w:lvlJc w:val="left"/>
      <w:pPr>
        <w:ind w:left="1080" w:hanging="360"/>
      </w:pPr>
      <w:rPr>
        <w:rFonts w:ascii="Arial" w:eastAsia="Calibri"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9065C9A"/>
    <w:multiLevelType w:val="singleLevel"/>
    <w:tmpl w:val="75CEF764"/>
    <w:lvl w:ilvl="0">
      <w:start w:val="1"/>
      <w:numFmt w:val="lowerLetter"/>
      <w:lvlText w:val="%1)"/>
      <w:lvlJc w:val="left"/>
      <w:pPr>
        <w:ind w:left="1920" w:hanging="360"/>
      </w:pPr>
      <w:rPr>
        <w:rFonts w:cs="Times New Roman" w:hint="default"/>
        <w:b w:val="0"/>
      </w:rPr>
    </w:lvl>
  </w:abstractNum>
  <w:abstractNum w:abstractNumId="51" w15:restartNumberingAfterBreak="0">
    <w:nsid w:val="6BA84805"/>
    <w:multiLevelType w:val="hybridMultilevel"/>
    <w:tmpl w:val="532654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6CDD30C8"/>
    <w:multiLevelType w:val="hybridMultilevel"/>
    <w:tmpl w:val="37144A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DFF246A"/>
    <w:multiLevelType w:val="hybridMultilevel"/>
    <w:tmpl w:val="A25C4622"/>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A7CA77AE">
      <w:start w:val="1"/>
      <w:numFmt w:val="bullet"/>
      <w:lvlText w:val=""/>
      <w:lvlJc w:val="left"/>
      <w:pPr>
        <w:ind w:left="2520" w:hanging="180"/>
      </w:pPr>
      <w:rPr>
        <w:rFonts w:ascii="Symbol" w:hAnsi="Symbol" w:hint="default"/>
      </w:rPr>
    </w:lvl>
    <w:lvl w:ilvl="3" w:tplc="7E3A19A2">
      <w:start w:val="1"/>
      <w:numFmt w:val="lowerLetter"/>
      <w:lvlText w:val="%4)"/>
      <w:lvlJc w:val="left"/>
      <w:pPr>
        <w:ind w:left="3240" w:hanging="360"/>
      </w:pPr>
      <w:rPr>
        <w:rFonts w:ascii="Times New Roman" w:hAnsi="Times New Roman"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6FF61316"/>
    <w:multiLevelType w:val="multilevel"/>
    <w:tmpl w:val="C71E7DEC"/>
    <w:lvl w:ilvl="0">
      <w:start w:val="1"/>
      <w:numFmt w:val="decimal"/>
      <w:lvlText w:val="%1."/>
      <w:lvlJc w:val="left"/>
      <w:pPr>
        <w:ind w:left="360" w:hanging="360"/>
      </w:pPr>
      <w:rPr>
        <w:rFonts w:hint="default"/>
        <w:b w:val="0"/>
        <w:i w:val="0"/>
        <w:strike w:val="0"/>
        <w:color w:val="auto"/>
        <w:sz w:val="20"/>
        <w:szCs w:val="20"/>
      </w:rPr>
    </w:lvl>
    <w:lvl w:ilvl="1">
      <w:start w:val="1"/>
      <w:numFmt w:val="decimal"/>
      <w:lvlText w:val="%1.%2."/>
      <w:lvlJc w:val="left"/>
      <w:pPr>
        <w:ind w:left="1000" w:hanging="432"/>
      </w:pPr>
      <w:rPr>
        <w:rFonts w:hint="default"/>
        <w:b w:val="0"/>
        <w:i w:val="0"/>
        <w:color w:val="auto"/>
      </w:rPr>
    </w:lvl>
    <w:lvl w:ilvl="2">
      <w:start w:val="1"/>
      <w:numFmt w:val="decimal"/>
      <w:lvlText w:val="%1.%2.%3."/>
      <w:lvlJc w:val="left"/>
      <w:pPr>
        <w:ind w:left="1224" w:hanging="504"/>
      </w:pPr>
      <w:rPr>
        <w:rFonts w:hint="default"/>
        <w:b w:val="0"/>
        <w:i w:val="0"/>
        <w:sz w:val="22"/>
        <w:szCs w:val="22"/>
      </w:rPr>
    </w:lvl>
    <w:lvl w:ilvl="3">
      <w:start w:val="1"/>
      <w:numFmt w:val="decimal"/>
      <w:lvlText w:val="%1.%2.%3.%4."/>
      <w:lvlJc w:val="left"/>
      <w:pPr>
        <w:ind w:left="4334"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abstractNum w:abstractNumId="55" w15:restartNumberingAfterBreak="0">
    <w:nsid w:val="737655E0"/>
    <w:multiLevelType w:val="hybridMultilevel"/>
    <w:tmpl w:val="56C68172"/>
    <w:lvl w:ilvl="0" w:tplc="0CBAAF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CB1688"/>
    <w:multiLevelType w:val="hybridMultilevel"/>
    <w:tmpl w:val="C0D0A7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83B4194"/>
    <w:multiLevelType w:val="hybridMultilevel"/>
    <w:tmpl w:val="2954D388"/>
    <w:lvl w:ilvl="0" w:tplc="86B2B978">
      <w:start w:val="1"/>
      <w:numFmt w:val="decimal"/>
      <w:lvlText w:val="%1."/>
      <w:lvlJc w:val="left"/>
      <w:pPr>
        <w:tabs>
          <w:tab w:val="num" w:pos="1543"/>
        </w:tabs>
        <w:ind w:left="1543" w:hanging="283"/>
      </w:pPr>
      <w:rPr>
        <w:rFonts w:cs="Times New Roman"/>
      </w:rPr>
    </w:lvl>
    <w:lvl w:ilvl="1" w:tplc="3C38BC28">
      <w:start w:val="1"/>
      <w:numFmt w:val="decimal"/>
      <w:lvlText w:val="%2)"/>
      <w:lvlJc w:val="left"/>
      <w:pPr>
        <w:tabs>
          <w:tab w:val="num" w:pos="1440"/>
        </w:tabs>
        <w:ind w:left="1440" w:hanging="360"/>
      </w:pPr>
      <w:rPr>
        <w:rFonts w:cs="Times New Roman"/>
      </w:rPr>
    </w:lvl>
    <w:lvl w:ilvl="2" w:tplc="04150001">
      <w:start w:val="1"/>
      <w:numFmt w:val="bullet"/>
      <w:lvlText w:val=""/>
      <w:lvlJc w:val="left"/>
      <w:pPr>
        <w:tabs>
          <w:tab w:val="num" w:pos="2340"/>
        </w:tabs>
        <w:ind w:left="2340" w:hanging="360"/>
      </w:pPr>
      <w:rPr>
        <w:rFonts w:ascii="Symbol" w:hAnsi="Symbol" w:hint="default"/>
      </w:rPr>
    </w:lvl>
    <w:lvl w:ilvl="3" w:tplc="E39EC7B4">
      <w:start w:val="1"/>
      <w:numFmt w:val="lowerLetter"/>
      <w:lvlText w:val="%4)"/>
      <w:lvlJc w:val="left"/>
      <w:pPr>
        <w:tabs>
          <w:tab w:val="num" w:pos="2880"/>
        </w:tabs>
        <w:ind w:left="2880" w:hanging="360"/>
      </w:pPr>
      <w:rPr>
        <w:rFonts w:ascii="Arial" w:eastAsia="Times New Roman" w:hAnsi="Arial" w:cs="Arial"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CBAAFF8">
      <w:start w:val="1"/>
      <w:numFmt w:val="decimal"/>
      <w:lvlText w:val="%7."/>
      <w:lvlJc w:val="left"/>
      <w:pPr>
        <w:tabs>
          <w:tab w:val="num" w:pos="5040"/>
        </w:tabs>
        <w:ind w:left="5040" w:hanging="360"/>
      </w:pPr>
      <w:rPr>
        <w:rFonts w:hint="default"/>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799764FE"/>
    <w:multiLevelType w:val="hybridMultilevel"/>
    <w:tmpl w:val="AEA8038A"/>
    <w:lvl w:ilvl="0" w:tplc="148A6466">
      <w:start w:val="1"/>
      <w:numFmt w:val="decimal"/>
      <w:lvlText w:val="%1."/>
      <w:lvlJc w:val="left"/>
      <w:pPr>
        <w:tabs>
          <w:tab w:val="num" w:pos="3949"/>
        </w:tabs>
        <w:ind w:left="3949" w:hanging="360"/>
      </w:pPr>
      <w:rPr>
        <w:rFonts w:cs="Times New Roman"/>
        <w:b w:val="0"/>
      </w:rPr>
    </w:lvl>
    <w:lvl w:ilvl="1" w:tplc="D1486314">
      <w:start w:val="1"/>
      <w:numFmt w:val="decimal"/>
      <w:lvlText w:val="%2)"/>
      <w:lvlJc w:val="left"/>
      <w:pPr>
        <w:tabs>
          <w:tab w:val="num" w:pos="1440"/>
        </w:tabs>
        <w:ind w:left="1440" w:hanging="360"/>
      </w:pPr>
      <w:rPr>
        <w:rFonts w:cs="Times New Roman"/>
        <w:b w:val="0"/>
      </w:rPr>
    </w:lvl>
    <w:lvl w:ilvl="2" w:tplc="A6824404">
      <w:start w:val="3"/>
      <w:numFmt w:val="decimal"/>
      <w:lvlText w:val="%3."/>
      <w:lvlJc w:val="left"/>
      <w:pPr>
        <w:tabs>
          <w:tab w:val="num" w:pos="2340"/>
        </w:tabs>
        <w:ind w:left="2340" w:hanging="360"/>
      </w:pPr>
      <w:rPr>
        <w:rFonts w:cs="Times New Roman"/>
        <w:b w:val="0"/>
      </w:rPr>
    </w:lvl>
    <w:lvl w:ilvl="3" w:tplc="D1486314">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79A15D7A"/>
    <w:multiLevelType w:val="hybridMultilevel"/>
    <w:tmpl w:val="AC5CB74C"/>
    <w:lvl w:ilvl="0" w:tplc="04150011">
      <w:start w:val="1"/>
      <w:numFmt w:val="decimal"/>
      <w:lvlText w:val="%1."/>
      <w:lvlJc w:val="left"/>
      <w:pPr>
        <w:tabs>
          <w:tab w:val="num" w:pos="2340"/>
        </w:tabs>
        <w:ind w:left="2340" w:hanging="360"/>
      </w:pPr>
      <w:rPr>
        <w:rFonts w:ascii="Times New Roman" w:eastAsia="Times New Roman" w:hAnsi="Times New Roman" w:cs="Times New Roman"/>
        <w:b w:val="0"/>
        <w:i w:val="0"/>
        <w:sz w:val="24"/>
        <w:szCs w:val="24"/>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340"/>
        </w:tabs>
        <w:ind w:left="2340" w:hanging="360"/>
      </w:pPr>
      <w:rPr>
        <w:rFonts w:hint="default"/>
      </w:rPr>
    </w:lvl>
    <w:lvl w:ilvl="3" w:tplc="758CFFC0">
      <w:start w:val="1"/>
      <w:numFmt w:val="decimal"/>
      <w:lvlText w:val="%4."/>
      <w:lvlJc w:val="left"/>
      <w:pPr>
        <w:tabs>
          <w:tab w:val="num" w:pos="2519"/>
        </w:tabs>
        <w:ind w:left="2804" w:hanging="284"/>
      </w:pPr>
      <w:rPr>
        <w:rFonts w:hint="default"/>
        <w:b w:val="0"/>
        <w:i w:val="0"/>
        <w:sz w:val="20"/>
        <w:szCs w:val="20"/>
      </w:rPr>
    </w:lvl>
    <w:lvl w:ilvl="4" w:tplc="04150019">
      <w:start w:val="1"/>
      <w:numFmt w:val="upp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C6D343A"/>
    <w:multiLevelType w:val="hybridMultilevel"/>
    <w:tmpl w:val="8DFA3C10"/>
    <w:lvl w:ilvl="0" w:tplc="04150011">
      <w:start w:val="1"/>
      <w:numFmt w:val="decimal"/>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61" w15:restartNumberingAfterBreak="0">
    <w:nsid w:val="7CE06270"/>
    <w:multiLevelType w:val="hybridMultilevel"/>
    <w:tmpl w:val="77A2F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93256857">
    <w:abstractNumId w:val="46"/>
  </w:num>
  <w:num w:numId="2" w16cid:durableId="549272567">
    <w:abstractNumId w:val="41"/>
  </w:num>
  <w:num w:numId="3" w16cid:durableId="9714056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2237028">
    <w:abstractNumId w:val="32"/>
  </w:num>
  <w:num w:numId="5" w16cid:durableId="1715230936">
    <w:abstractNumId w:val="6"/>
  </w:num>
  <w:num w:numId="6" w16cid:durableId="12281068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7090321">
    <w:abstractNumId w:val="2"/>
  </w:num>
  <w:num w:numId="8" w16cid:durableId="1402288627">
    <w:abstractNumId w:val="47"/>
  </w:num>
  <w:num w:numId="9" w16cid:durableId="145510431">
    <w:abstractNumId w:val="5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4046927">
    <w:abstractNumId w:val="40"/>
  </w:num>
  <w:num w:numId="11" w16cid:durableId="1001932315">
    <w:abstractNumId w:val="56"/>
  </w:num>
  <w:num w:numId="12" w16cid:durableId="1857575118">
    <w:abstractNumId w:val="28"/>
  </w:num>
  <w:num w:numId="13" w16cid:durableId="1782872541">
    <w:abstractNumId w:val="4"/>
  </w:num>
  <w:num w:numId="14" w16cid:durableId="733505719">
    <w:abstractNumId w:val="45"/>
  </w:num>
  <w:num w:numId="15" w16cid:durableId="522477133">
    <w:abstractNumId w:val="14"/>
  </w:num>
  <w:num w:numId="16" w16cid:durableId="778764452">
    <w:abstractNumId w:val="7"/>
  </w:num>
  <w:num w:numId="17" w16cid:durableId="1965230641">
    <w:abstractNumId w:val="49"/>
  </w:num>
  <w:num w:numId="18" w16cid:durableId="1979920746">
    <w:abstractNumId w:val="1"/>
  </w:num>
  <w:num w:numId="19" w16cid:durableId="963192255">
    <w:abstractNumId w:val="60"/>
  </w:num>
  <w:num w:numId="20" w16cid:durableId="1698311744">
    <w:abstractNumId w:val="36"/>
  </w:num>
  <w:num w:numId="21" w16cid:durableId="13192616">
    <w:abstractNumId w:val="18"/>
  </w:num>
  <w:num w:numId="22" w16cid:durableId="784270081">
    <w:abstractNumId w:val="52"/>
  </w:num>
  <w:num w:numId="23" w16cid:durableId="1292203764">
    <w:abstractNumId w:val="16"/>
  </w:num>
  <w:num w:numId="24" w16cid:durableId="233398614">
    <w:abstractNumId w:val="5"/>
  </w:num>
  <w:num w:numId="25" w16cid:durableId="1307510753">
    <w:abstractNumId w:val="61"/>
  </w:num>
  <w:num w:numId="26" w16cid:durableId="1830899845">
    <w:abstractNumId w:val="9"/>
  </w:num>
  <w:num w:numId="27" w16cid:durableId="1026103650">
    <w:abstractNumId w:val="12"/>
  </w:num>
  <w:num w:numId="28" w16cid:durableId="1012877488">
    <w:abstractNumId w:val="53"/>
  </w:num>
  <w:num w:numId="29" w16cid:durableId="1817451289">
    <w:abstractNumId w:val="34"/>
  </w:num>
  <w:num w:numId="30" w16cid:durableId="880559161">
    <w:abstractNumId w:val="54"/>
  </w:num>
  <w:num w:numId="31" w16cid:durableId="579022159">
    <w:abstractNumId w:val="29"/>
  </w:num>
  <w:num w:numId="32" w16cid:durableId="1809937731">
    <w:abstractNumId w:val="27"/>
  </w:num>
  <w:num w:numId="33" w16cid:durableId="309943354">
    <w:abstractNumId w:val="59"/>
  </w:num>
  <w:num w:numId="34" w16cid:durableId="4673045">
    <w:abstractNumId w:val="13"/>
  </w:num>
  <w:num w:numId="35" w16cid:durableId="419523497">
    <w:abstractNumId w:val="11"/>
  </w:num>
  <w:num w:numId="36" w16cid:durableId="789204448">
    <w:abstractNumId w:val="26"/>
  </w:num>
  <w:num w:numId="37" w16cid:durableId="405372913">
    <w:abstractNumId w:val="38"/>
  </w:num>
  <w:num w:numId="38" w16cid:durableId="131334454">
    <w:abstractNumId w:val="42"/>
  </w:num>
  <w:num w:numId="39" w16cid:durableId="1082020342">
    <w:abstractNumId w:val="30"/>
  </w:num>
  <w:num w:numId="40" w16cid:durableId="67775979">
    <w:abstractNumId w:val="37"/>
  </w:num>
  <w:num w:numId="41" w16cid:durableId="43139173">
    <w:abstractNumId w:val="23"/>
  </w:num>
  <w:num w:numId="42" w16cid:durableId="1584608324">
    <w:abstractNumId w:val="25"/>
  </w:num>
  <w:num w:numId="43" w16cid:durableId="1186602289">
    <w:abstractNumId w:val="22"/>
  </w:num>
  <w:num w:numId="44" w16cid:durableId="981232423">
    <w:abstractNumId w:val="50"/>
  </w:num>
  <w:num w:numId="45" w16cid:durableId="986545751">
    <w:abstractNumId w:val="24"/>
  </w:num>
  <w:num w:numId="46" w16cid:durableId="851650423">
    <w:abstractNumId w:val="55"/>
  </w:num>
  <w:num w:numId="47" w16cid:durableId="1035734066">
    <w:abstractNumId w:val="10"/>
  </w:num>
  <w:num w:numId="48" w16cid:durableId="210584121">
    <w:abstractNumId w:val="35"/>
  </w:num>
  <w:num w:numId="49" w16cid:durableId="969094728">
    <w:abstractNumId w:val="51"/>
  </w:num>
  <w:num w:numId="50" w16cid:durableId="1707363606">
    <w:abstractNumId w:val="57"/>
  </w:num>
  <w:num w:numId="51" w16cid:durableId="1865052232">
    <w:abstractNumId w:val="33"/>
  </w:num>
  <w:num w:numId="52" w16cid:durableId="441538218">
    <w:abstractNumId w:val="19"/>
  </w:num>
  <w:num w:numId="53" w16cid:durableId="1955626364">
    <w:abstractNumId w:val="20"/>
  </w:num>
  <w:num w:numId="54" w16cid:durableId="1549143220">
    <w:abstractNumId w:val="15"/>
  </w:num>
  <w:num w:numId="55" w16cid:durableId="1643658551">
    <w:abstractNumId w:val="48"/>
  </w:num>
  <w:num w:numId="56" w16cid:durableId="13466369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29974836">
    <w:abstractNumId w:val="17"/>
  </w:num>
  <w:num w:numId="58" w16cid:durableId="584925468">
    <w:abstractNumId w:val="31"/>
  </w:num>
  <w:num w:numId="59" w16cid:durableId="162009937">
    <w:abstractNumId w:val="39"/>
  </w:num>
  <w:num w:numId="60" w16cid:durableId="796610005">
    <w:abstractNumId w:val="8"/>
  </w:num>
  <w:num w:numId="61" w16cid:durableId="2006780771">
    <w:abstractNumId w:val="4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A4"/>
    <w:rsid w:val="0002759F"/>
    <w:rsid w:val="00027C1D"/>
    <w:rsid w:val="00043B3E"/>
    <w:rsid w:val="00066B8C"/>
    <w:rsid w:val="00074B37"/>
    <w:rsid w:val="0009632C"/>
    <w:rsid w:val="000A5B1B"/>
    <w:rsid w:val="000B4510"/>
    <w:rsid w:val="000B5D0A"/>
    <w:rsid w:val="000C57B9"/>
    <w:rsid w:val="000D174A"/>
    <w:rsid w:val="000D6A7A"/>
    <w:rsid w:val="000D6C3C"/>
    <w:rsid w:val="000D787F"/>
    <w:rsid w:val="000F0A75"/>
    <w:rsid w:val="000F1AA9"/>
    <w:rsid w:val="000F5DA6"/>
    <w:rsid w:val="00100263"/>
    <w:rsid w:val="001004A0"/>
    <w:rsid w:val="00100EB9"/>
    <w:rsid w:val="0010218C"/>
    <w:rsid w:val="001058AF"/>
    <w:rsid w:val="00106A64"/>
    <w:rsid w:val="001132FD"/>
    <w:rsid w:val="001214B4"/>
    <w:rsid w:val="001313B5"/>
    <w:rsid w:val="00131679"/>
    <w:rsid w:val="00133910"/>
    <w:rsid w:val="00135C9D"/>
    <w:rsid w:val="00137750"/>
    <w:rsid w:val="00151F87"/>
    <w:rsid w:val="00153CC8"/>
    <w:rsid w:val="00160F5B"/>
    <w:rsid w:val="001655C4"/>
    <w:rsid w:val="00167F8F"/>
    <w:rsid w:val="00177D6C"/>
    <w:rsid w:val="0019438F"/>
    <w:rsid w:val="001A457D"/>
    <w:rsid w:val="001C0F77"/>
    <w:rsid w:val="001C45E4"/>
    <w:rsid w:val="001C4A51"/>
    <w:rsid w:val="00202564"/>
    <w:rsid w:val="00203A83"/>
    <w:rsid w:val="00224304"/>
    <w:rsid w:val="002565EF"/>
    <w:rsid w:val="00256866"/>
    <w:rsid w:val="0026100C"/>
    <w:rsid w:val="00264AC7"/>
    <w:rsid w:val="00264E5A"/>
    <w:rsid w:val="00270E9D"/>
    <w:rsid w:val="00275A05"/>
    <w:rsid w:val="00281176"/>
    <w:rsid w:val="00282BE0"/>
    <w:rsid w:val="00286C2A"/>
    <w:rsid w:val="002D76C8"/>
    <w:rsid w:val="002E0F35"/>
    <w:rsid w:val="0030087E"/>
    <w:rsid w:val="003044CD"/>
    <w:rsid w:val="003102CA"/>
    <w:rsid w:val="00323B1E"/>
    <w:rsid w:val="00334771"/>
    <w:rsid w:val="00342F6E"/>
    <w:rsid w:val="00343EF3"/>
    <w:rsid w:val="003460DB"/>
    <w:rsid w:val="00357E4B"/>
    <w:rsid w:val="003625B5"/>
    <w:rsid w:val="00365935"/>
    <w:rsid w:val="003910C2"/>
    <w:rsid w:val="00393493"/>
    <w:rsid w:val="0039561A"/>
    <w:rsid w:val="003958A9"/>
    <w:rsid w:val="003A1A72"/>
    <w:rsid w:val="003B1EF0"/>
    <w:rsid w:val="003C76D7"/>
    <w:rsid w:val="003C7EA0"/>
    <w:rsid w:val="003D0959"/>
    <w:rsid w:val="003F4A48"/>
    <w:rsid w:val="003F4DE9"/>
    <w:rsid w:val="003F4DF1"/>
    <w:rsid w:val="00403852"/>
    <w:rsid w:val="00407168"/>
    <w:rsid w:val="00421A2F"/>
    <w:rsid w:val="00423159"/>
    <w:rsid w:val="00431DFE"/>
    <w:rsid w:val="00433636"/>
    <w:rsid w:val="00453DF5"/>
    <w:rsid w:val="004544D9"/>
    <w:rsid w:val="004610B5"/>
    <w:rsid w:val="00464E72"/>
    <w:rsid w:val="00470CFE"/>
    <w:rsid w:val="004718CB"/>
    <w:rsid w:val="0047205A"/>
    <w:rsid w:val="0049097A"/>
    <w:rsid w:val="00497FBC"/>
    <w:rsid w:val="004A577B"/>
    <w:rsid w:val="004B0827"/>
    <w:rsid w:val="004C51FA"/>
    <w:rsid w:val="004D555C"/>
    <w:rsid w:val="004D6D34"/>
    <w:rsid w:val="004E380F"/>
    <w:rsid w:val="004F1CD6"/>
    <w:rsid w:val="00507186"/>
    <w:rsid w:val="00507DBE"/>
    <w:rsid w:val="00514D5F"/>
    <w:rsid w:val="005202F3"/>
    <w:rsid w:val="005308A1"/>
    <w:rsid w:val="0053364B"/>
    <w:rsid w:val="005411CC"/>
    <w:rsid w:val="0056108D"/>
    <w:rsid w:val="00565870"/>
    <w:rsid w:val="00566E52"/>
    <w:rsid w:val="005938D5"/>
    <w:rsid w:val="00593E74"/>
    <w:rsid w:val="005A0A6F"/>
    <w:rsid w:val="005C326B"/>
    <w:rsid w:val="005C6799"/>
    <w:rsid w:val="005D11E6"/>
    <w:rsid w:val="005E0EC3"/>
    <w:rsid w:val="005F7BF2"/>
    <w:rsid w:val="006077CB"/>
    <w:rsid w:val="006231EF"/>
    <w:rsid w:val="00623F41"/>
    <w:rsid w:val="00645547"/>
    <w:rsid w:val="00666891"/>
    <w:rsid w:val="00666BDA"/>
    <w:rsid w:val="00681070"/>
    <w:rsid w:val="006C07D9"/>
    <w:rsid w:val="006C5FA3"/>
    <w:rsid w:val="006D2289"/>
    <w:rsid w:val="006E3578"/>
    <w:rsid w:val="006E3677"/>
    <w:rsid w:val="006E79EC"/>
    <w:rsid w:val="006F4399"/>
    <w:rsid w:val="00735B84"/>
    <w:rsid w:val="00744952"/>
    <w:rsid w:val="00754183"/>
    <w:rsid w:val="00756DEB"/>
    <w:rsid w:val="00762BE7"/>
    <w:rsid w:val="00773860"/>
    <w:rsid w:val="00777E66"/>
    <w:rsid w:val="00782443"/>
    <w:rsid w:val="007A6449"/>
    <w:rsid w:val="007B1B44"/>
    <w:rsid w:val="007B55CB"/>
    <w:rsid w:val="007C0FB7"/>
    <w:rsid w:val="007D1173"/>
    <w:rsid w:val="007F19DE"/>
    <w:rsid w:val="007F2D57"/>
    <w:rsid w:val="00820DD8"/>
    <w:rsid w:val="008212A5"/>
    <w:rsid w:val="008221D9"/>
    <w:rsid w:val="00831689"/>
    <w:rsid w:val="008365BF"/>
    <w:rsid w:val="008367C1"/>
    <w:rsid w:val="00841DEB"/>
    <w:rsid w:val="0084426B"/>
    <w:rsid w:val="008513A0"/>
    <w:rsid w:val="00857FF4"/>
    <w:rsid w:val="0086507F"/>
    <w:rsid w:val="008650DB"/>
    <w:rsid w:val="00874A74"/>
    <w:rsid w:val="00877955"/>
    <w:rsid w:val="008817CA"/>
    <w:rsid w:val="00882EAB"/>
    <w:rsid w:val="008A4149"/>
    <w:rsid w:val="008B737E"/>
    <w:rsid w:val="008D0588"/>
    <w:rsid w:val="008D7EBE"/>
    <w:rsid w:val="008E65F5"/>
    <w:rsid w:val="008F5FF4"/>
    <w:rsid w:val="0091264E"/>
    <w:rsid w:val="00934D38"/>
    <w:rsid w:val="00952E61"/>
    <w:rsid w:val="009638F5"/>
    <w:rsid w:val="00982588"/>
    <w:rsid w:val="00982E7B"/>
    <w:rsid w:val="00984DB2"/>
    <w:rsid w:val="009A63C9"/>
    <w:rsid w:val="009B6060"/>
    <w:rsid w:val="009C1C35"/>
    <w:rsid w:val="009E2220"/>
    <w:rsid w:val="00A2130F"/>
    <w:rsid w:val="00A21491"/>
    <w:rsid w:val="00A23EB5"/>
    <w:rsid w:val="00A26D9C"/>
    <w:rsid w:val="00A27278"/>
    <w:rsid w:val="00A352A6"/>
    <w:rsid w:val="00A4177C"/>
    <w:rsid w:val="00A41B3B"/>
    <w:rsid w:val="00A4571C"/>
    <w:rsid w:val="00A46011"/>
    <w:rsid w:val="00A51250"/>
    <w:rsid w:val="00A61788"/>
    <w:rsid w:val="00A623CF"/>
    <w:rsid w:val="00A70BEE"/>
    <w:rsid w:val="00A70C77"/>
    <w:rsid w:val="00A73FD8"/>
    <w:rsid w:val="00A92C75"/>
    <w:rsid w:val="00A93D48"/>
    <w:rsid w:val="00A96A38"/>
    <w:rsid w:val="00AA247B"/>
    <w:rsid w:val="00AB4156"/>
    <w:rsid w:val="00AC35E5"/>
    <w:rsid w:val="00AE15C4"/>
    <w:rsid w:val="00B03187"/>
    <w:rsid w:val="00B10205"/>
    <w:rsid w:val="00B1452D"/>
    <w:rsid w:val="00B24F9D"/>
    <w:rsid w:val="00B56FC4"/>
    <w:rsid w:val="00B7079A"/>
    <w:rsid w:val="00B77C67"/>
    <w:rsid w:val="00B8418E"/>
    <w:rsid w:val="00B945A4"/>
    <w:rsid w:val="00BA3324"/>
    <w:rsid w:val="00BA5B97"/>
    <w:rsid w:val="00BC03D8"/>
    <w:rsid w:val="00BD29B9"/>
    <w:rsid w:val="00BE03BE"/>
    <w:rsid w:val="00BE76F5"/>
    <w:rsid w:val="00C04E40"/>
    <w:rsid w:val="00C04EE8"/>
    <w:rsid w:val="00C152A9"/>
    <w:rsid w:val="00C2169C"/>
    <w:rsid w:val="00C3098D"/>
    <w:rsid w:val="00C46DFF"/>
    <w:rsid w:val="00C61FBC"/>
    <w:rsid w:val="00C62EED"/>
    <w:rsid w:val="00C74F03"/>
    <w:rsid w:val="00CA2DC2"/>
    <w:rsid w:val="00CA5CE5"/>
    <w:rsid w:val="00CA6511"/>
    <w:rsid w:val="00CA6D19"/>
    <w:rsid w:val="00CB7DC8"/>
    <w:rsid w:val="00CC287E"/>
    <w:rsid w:val="00CD2458"/>
    <w:rsid w:val="00CE1AFC"/>
    <w:rsid w:val="00CE3165"/>
    <w:rsid w:val="00CE3EF5"/>
    <w:rsid w:val="00CE6623"/>
    <w:rsid w:val="00D068E0"/>
    <w:rsid w:val="00D12EC0"/>
    <w:rsid w:val="00D25DF4"/>
    <w:rsid w:val="00D31103"/>
    <w:rsid w:val="00D4106A"/>
    <w:rsid w:val="00D55622"/>
    <w:rsid w:val="00D55E91"/>
    <w:rsid w:val="00D97747"/>
    <w:rsid w:val="00DA0335"/>
    <w:rsid w:val="00DA4839"/>
    <w:rsid w:val="00DB144D"/>
    <w:rsid w:val="00DB4C30"/>
    <w:rsid w:val="00DC1AAE"/>
    <w:rsid w:val="00DC22FD"/>
    <w:rsid w:val="00DE720F"/>
    <w:rsid w:val="00DE7F05"/>
    <w:rsid w:val="00DF1729"/>
    <w:rsid w:val="00E01C3F"/>
    <w:rsid w:val="00E05BA7"/>
    <w:rsid w:val="00E25891"/>
    <w:rsid w:val="00E3032C"/>
    <w:rsid w:val="00E3507C"/>
    <w:rsid w:val="00E42D11"/>
    <w:rsid w:val="00E505C5"/>
    <w:rsid w:val="00E565F6"/>
    <w:rsid w:val="00E76DE8"/>
    <w:rsid w:val="00E82233"/>
    <w:rsid w:val="00E9358B"/>
    <w:rsid w:val="00E94148"/>
    <w:rsid w:val="00E967E3"/>
    <w:rsid w:val="00EB1846"/>
    <w:rsid w:val="00EB45FD"/>
    <w:rsid w:val="00EC4E69"/>
    <w:rsid w:val="00EE02D2"/>
    <w:rsid w:val="00EF20B5"/>
    <w:rsid w:val="00F12A47"/>
    <w:rsid w:val="00F56FD1"/>
    <w:rsid w:val="00F76C1C"/>
    <w:rsid w:val="00F92FFD"/>
    <w:rsid w:val="00FB2971"/>
    <w:rsid w:val="00FB4BDF"/>
    <w:rsid w:val="00FC52C1"/>
    <w:rsid w:val="00FE7FB3"/>
    <w:rsid w:val="00FF08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CEC5"/>
  <w15:docId w15:val="{2AC4688F-5B0E-445B-B801-922051D9B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45A4"/>
    <w:pPr>
      <w:spacing w:before="120" w:after="0" w:line="240" w:lineRule="auto"/>
      <w:ind w:left="425"/>
      <w:jc w:val="both"/>
    </w:pPr>
    <w:rPr>
      <w:rFonts w:ascii="Times New Roman" w:eastAsia="Calibri" w:hAnsi="Times New Roman" w:cs="Times New Roman"/>
      <w:sz w:val="20"/>
      <w:szCs w:val="20"/>
      <w:lang w:eastAsia="pl-PL"/>
    </w:rPr>
  </w:style>
  <w:style w:type="paragraph" w:styleId="Nagwek1">
    <w:name w:val="heading 1"/>
    <w:basedOn w:val="Normalny"/>
    <w:next w:val="Normalny"/>
    <w:link w:val="Nagwek1Znak"/>
    <w:uiPriority w:val="99"/>
    <w:qFormat/>
    <w:rsid w:val="00B945A4"/>
    <w:pPr>
      <w:spacing w:before="240"/>
      <w:outlineLvl w:val="0"/>
    </w:pPr>
    <w:rPr>
      <w:rFonts w:ascii="Arial" w:hAnsi="Arial"/>
      <w:b/>
      <w:u w:val="single"/>
    </w:rPr>
  </w:style>
  <w:style w:type="paragraph" w:styleId="Nagwek2">
    <w:name w:val="heading 2"/>
    <w:basedOn w:val="Normalny"/>
    <w:next w:val="Normalny"/>
    <w:link w:val="Nagwek2Znak"/>
    <w:uiPriority w:val="99"/>
    <w:qFormat/>
    <w:rsid w:val="00B945A4"/>
    <w:pPr>
      <w:outlineLvl w:val="1"/>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945A4"/>
    <w:rPr>
      <w:rFonts w:ascii="Arial" w:eastAsia="Calibri" w:hAnsi="Arial" w:cs="Times New Roman"/>
      <w:b/>
      <w:sz w:val="20"/>
      <w:szCs w:val="20"/>
      <w:u w:val="single"/>
      <w:lang w:eastAsia="pl-PL"/>
    </w:rPr>
  </w:style>
  <w:style w:type="character" w:customStyle="1" w:styleId="Nagwek2Znak">
    <w:name w:val="Nagłówek 2 Znak"/>
    <w:basedOn w:val="Domylnaczcionkaakapitu"/>
    <w:link w:val="Nagwek2"/>
    <w:uiPriority w:val="99"/>
    <w:rsid w:val="00B945A4"/>
    <w:rPr>
      <w:rFonts w:ascii="Arial" w:eastAsia="Calibri" w:hAnsi="Arial" w:cs="Times New Roman"/>
      <w:b/>
      <w:sz w:val="20"/>
      <w:szCs w:val="20"/>
      <w:lang w:eastAsia="pl-PL"/>
    </w:rPr>
  </w:style>
  <w:style w:type="paragraph" w:styleId="Tekstpodstawowy">
    <w:name w:val="Body Text"/>
    <w:basedOn w:val="Normalny"/>
    <w:link w:val="TekstpodstawowyZnak"/>
    <w:uiPriority w:val="99"/>
    <w:rsid w:val="00B945A4"/>
    <w:pPr>
      <w:spacing w:line="360" w:lineRule="atLeast"/>
    </w:pPr>
  </w:style>
  <w:style w:type="character" w:customStyle="1" w:styleId="TekstpodstawowyZnak">
    <w:name w:val="Tekst podstawowy Znak"/>
    <w:basedOn w:val="Domylnaczcionkaakapitu"/>
    <w:link w:val="Tekstpodstawowy"/>
    <w:uiPriority w:val="99"/>
    <w:rsid w:val="00B945A4"/>
    <w:rPr>
      <w:rFonts w:ascii="Times New Roman" w:eastAsia="Calibri" w:hAnsi="Times New Roman" w:cs="Times New Roman"/>
      <w:sz w:val="20"/>
      <w:szCs w:val="20"/>
      <w:lang w:eastAsia="pl-PL"/>
    </w:rPr>
  </w:style>
  <w:style w:type="paragraph" w:styleId="Tekstpodstawowy2">
    <w:name w:val="Body Text 2"/>
    <w:basedOn w:val="Normalny"/>
    <w:link w:val="Tekstpodstawowy2Znak"/>
    <w:uiPriority w:val="99"/>
    <w:semiHidden/>
    <w:rsid w:val="00B945A4"/>
    <w:pPr>
      <w:spacing w:line="360" w:lineRule="atLeast"/>
    </w:pPr>
    <w:rPr>
      <w:b/>
    </w:rPr>
  </w:style>
  <w:style w:type="character" w:customStyle="1" w:styleId="Tekstpodstawowy2Znak">
    <w:name w:val="Tekst podstawowy 2 Znak"/>
    <w:basedOn w:val="Domylnaczcionkaakapitu"/>
    <w:link w:val="Tekstpodstawowy2"/>
    <w:uiPriority w:val="99"/>
    <w:semiHidden/>
    <w:rsid w:val="00B945A4"/>
    <w:rPr>
      <w:rFonts w:ascii="Times New Roman" w:eastAsia="Calibri" w:hAnsi="Times New Roman" w:cs="Times New Roman"/>
      <w:b/>
      <w:sz w:val="20"/>
      <w:szCs w:val="20"/>
      <w:lang w:eastAsia="pl-PL"/>
    </w:rPr>
  </w:style>
  <w:style w:type="paragraph" w:styleId="Tekstpodstawowy3">
    <w:name w:val="Body Text 3"/>
    <w:basedOn w:val="Normalny"/>
    <w:link w:val="Tekstpodstawowy3Znak"/>
    <w:uiPriority w:val="99"/>
    <w:rsid w:val="00B945A4"/>
    <w:pPr>
      <w:spacing w:line="360" w:lineRule="atLeast"/>
    </w:pPr>
  </w:style>
  <w:style w:type="character" w:customStyle="1" w:styleId="Tekstpodstawowy3Znak">
    <w:name w:val="Tekst podstawowy 3 Znak"/>
    <w:basedOn w:val="Domylnaczcionkaakapitu"/>
    <w:link w:val="Tekstpodstawowy3"/>
    <w:uiPriority w:val="99"/>
    <w:rsid w:val="00B945A4"/>
    <w:rPr>
      <w:rFonts w:ascii="Times New Roman" w:eastAsia="Calibri" w:hAnsi="Times New Roman" w:cs="Times New Roman"/>
      <w:sz w:val="20"/>
      <w:szCs w:val="20"/>
      <w:lang w:eastAsia="pl-PL"/>
    </w:rPr>
  </w:style>
  <w:style w:type="paragraph" w:styleId="Tekstpodstawowywcity2">
    <w:name w:val="Body Text Indent 2"/>
    <w:basedOn w:val="Normalny"/>
    <w:link w:val="Tekstpodstawowywcity2Znak"/>
    <w:uiPriority w:val="99"/>
    <w:rsid w:val="00B945A4"/>
    <w:pPr>
      <w:spacing w:line="360" w:lineRule="atLeast"/>
      <w:ind w:left="567" w:hanging="284"/>
    </w:pPr>
  </w:style>
  <w:style w:type="character" w:customStyle="1" w:styleId="Tekstpodstawowywcity2Znak">
    <w:name w:val="Tekst podstawowy wcięty 2 Znak"/>
    <w:basedOn w:val="Domylnaczcionkaakapitu"/>
    <w:link w:val="Tekstpodstawowywcity2"/>
    <w:uiPriority w:val="99"/>
    <w:rsid w:val="00B945A4"/>
    <w:rPr>
      <w:rFonts w:ascii="Times New Roman" w:eastAsia="Calibri" w:hAnsi="Times New Roman" w:cs="Times New Roman"/>
      <w:sz w:val="20"/>
      <w:szCs w:val="20"/>
      <w:lang w:eastAsia="pl-PL"/>
    </w:rPr>
  </w:style>
  <w:style w:type="paragraph" w:styleId="Tekstpodstawowywcity3">
    <w:name w:val="Body Text Indent 3"/>
    <w:basedOn w:val="Normalny"/>
    <w:link w:val="Tekstpodstawowywcity3Znak"/>
    <w:uiPriority w:val="99"/>
    <w:rsid w:val="00B945A4"/>
    <w:pPr>
      <w:spacing w:line="360" w:lineRule="atLeast"/>
      <w:ind w:left="567" w:hanging="283"/>
    </w:pPr>
  </w:style>
  <w:style w:type="character" w:customStyle="1" w:styleId="Tekstpodstawowywcity3Znak">
    <w:name w:val="Tekst podstawowy wcięty 3 Znak"/>
    <w:basedOn w:val="Domylnaczcionkaakapitu"/>
    <w:link w:val="Tekstpodstawowywcity3"/>
    <w:uiPriority w:val="99"/>
    <w:rsid w:val="00B945A4"/>
    <w:rPr>
      <w:rFonts w:ascii="Times New Roman" w:eastAsia="Calibri" w:hAnsi="Times New Roman" w:cs="Times New Roman"/>
      <w:sz w:val="20"/>
      <w:szCs w:val="20"/>
      <w:lang w:eastAsia="pl-PL"/>
    </w:rPr>
  </w:style>
  <w:style w:type="paragraph" w:styleId="Akapitzlist">
    <w:name w:val="List Paragraph"/>
    <w:aliases w:val="normalny tekst,Numerowanie,Akapit z listą BS,Kolorowa lista — akcent 11,Podsis rysunku,Preambuła,EPL lista punktowana z wyrózneniem,A_wyliczenie,K-P_odwolanie,Akapit z listą5,maz_wyliczenie,opis dzialania,Akapit z listą 1,List Paragraph"/>
    <w:basedOn w:val="Normalny"/>
    <w:link w:val="AkapitzlistZnak"/>
    <w:uiPriority w:val="34"/>
    <w:qFormat/>
    <w:rsid w:val="00B945A4"/>
    <w:pPr>
      <w:ind w:left="708"/>
    </w:pPr>
  </w:style>
  <w:style w:type="paragraph" w:styleId="Tekstdymka">
    <w:name w:val="Balloon Text"/>
    <w:basedOn w:val="Normalny"/>
    <w:link w:val="TekstdymkaZnak"/>
    <w:uiPriority w:val="99"/>
    <w:semiHidden/>
    <w:rsid w:val="00B945A4"/>
    <w:rPr>
      <w:rFonts w:ascii="Tahoma" w:hAnsi="Tahoma"/>
      <w:sz w:val="16"/>
    </w:rPr>
  </w:style>
  <w:style w:type="character" w:customStyle="1" w:styleId="TekstdymkaZnak">
    <w:name w:val="Tekst dymka Znak"/>
    <w:basedOn w:val="Domylnaczcionkaakapitu"/>
    <w:link w:val="Tekstdymka"/>
    <w:uiPriority w:val="99"/>
    <w:semiHidden/>
    <w:rsid w:val="00B945A4"/>
    <w:rPr>
      <w:rFonts w:ascii="Tahoma" w:eastAsia="Calibri" w:hAnsi="Tahoma" w:cs="Times New Roman"/>
      <w:sz w:val="16"/>
      <w:szCs w:val="20"/>
      <w:lang w:eastAsia="pl-PL"/>
    </w:rPr>
  </w:style>
  <w:style w:type="character" w:styleId="Odwoaniedokomentarza">
    <w:name w:val="annotation reference"/>
    <w:semiHidden/>
    <w:rsid w:val="00B945A4"/>
    <w:rPr>
      <w:rFonts w:cs="Times New Roman"/>
      <w:sz w:val="16"/>
    </w:rPr>
  </w:style>
  <w:style w:type="paragraph" w:styleId="Tekstkomentarza">
    <w:name w:val="annotation text"/>
    <w:basedOn w:val="Normalny"/>
    <w:link w:val="TekstkomentarzaZnak"/>
    <w:semiHidden/>
    <w:rsid w:val="00B945A4"/>
  </w:style>
  <w:style w:type="character" w:customStyle="1" w:styleId="TekstkomentarzaZnak">
    <w:name w:val="Tekst komentarza Znak"/>
    <w:basedOn w:val="Domylnaczcionkaakapitu"/>
    <w:link w:val="Tekstkomentarza"/>
    <w:semiHidden/>
    <w:rsid w:val="00B945A4"/>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B945A4"/>
    <w:rPr>
      <w:b/>
    </w:rPr>
  </w:style>
  <w:style w:type="character" w:customStyle="1" w:styleId="TematkomentarzaZnak">
    <w:name w:val="Temat komentarza Znak"/>
    <w:basedOn w:val="TekstkomentarzaZnak"/>
    <w:link w:val="Tematkomentarza"/>
    <w:uiPriority w:val="99"/>
    <w:semiHidden/>
    <w:rsid w:val="00B945A4"/>
    <w:rPr>
      <w:rFonts w:ascii="Times New Roman" w:eastAsia="Calibri" w:hAnsi="Times New Roman" w:cs="Times New Roman"/>
      <w:b/>
      <w:sz w:val="20"/>
      <w:szCs w:val="20"/>
      <w:lang w:eastAsia="pl-PL"/>
    </w:rPr>
  </w:style>
  <w:style w:type="paragraph" w:customStyle="1" w:styleId="Styl1">
    <w:name w:val="Styl1"/>
    <w:basedOn w:val="Normalny"/>
    <w:link w:val="Styl1Znak"/>
    <w:uiPriority w:val="99"/>
    <w:rsid w:val="00B945A4"/>
    <w:pPr>
      <w:spacing w:line="360" w:lineRule="auto"/>
    </w:pPr>
    <w:rPr>
      <w:rFonts w:ascii="Arial" w:hAnsi="Arial"/>
      <w:sz w:val="24"/>
    </w:rPr>
  </w:style>
  <w:style w:type="character" w:customStyle="1" w:styleId="Styl1Znak">
    <w:name w:val="Styl1 Znak"/>
    <w:link w:val="Styl1"/>
    <w:uiPriority w:val="99"/>
    <w:locked/>
    <w:rsid w:val="00B945A4"/>
    <w:rPr>
      <w:rFonts w:ascii="Arial" w:eastAsia="Calibri" w:hAnsi="Arial" w:cs="Times New Roman"/>
      <w:sz w:val="24"/>
      <w:szCs w:val="20"/>
      <w:lang w:eastAsia="pl-PL"/>
    </w:rPr>
  </w:style>
  <w:style w:type="paragraph" w:styleId="Nagwek">
    <w:name w:val="header"/>
    <w:aliases w:val="Nagłówek strony"/>
    <w:basedOn w:val="Normalny"/>
    <w:link w:val="NagwekZnak"/>
    <w:uiPriority w:val="99"/>
    <w:rsid w:val="00B945A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945A4"/>
    <w:rPr>
      <w:rFonts w:ascii="Times New Roman" w:eastAsia="Calibri" w:hAnsi="Times New Roman" w:cs="Times New Roman"/>
      <w:sz w:val="20"/>
      <w:szCs w:val="20"/>
      <w:lang w:eastAsia="pl-PL"/>
    </w:rPr>
  </w:style>
  <w:style w:type="paragraph" w:styleId="Stopka">
    <w:name w:val="footer"/>
    <w:basedOn w:val="Normalny"/>
    <w:link w:val="StopkaZnak"/>
    <w:uiPriority w:val="99"/>
    <w:rsid w:val="00B945A4"/>
    <w:pPr>
      <w:tabs>
        <w:tab w:val="center" w:pos="4536"/>
        <w:tab w:val="right" w:pos="9072"/>
      </w:tabs>
    </w:pPr>
  </w:style>
  <w:style w:type="character" w:customStyle="1" w:styleId="StopkaZnak">
    <w:name w:val="Stopka Znak"/>
    <w:basedOn w:val="Domylnaczcionkaakapitu"/>
    <w:link w:val="Stopka"/>
    <w:uiPriority w:val="99"/>
    <w:rsid w:val="00B945A4"/>
    <w:rPr>
      <w:rFonts w:ascii="Times New Roman" w:eastAsia="Calibri" w:hAnsi="Times New Roman" w:cs="Times New Roman"/>
      <w:sz w:val="20"/>
      <w:szCs w:val="20"/>
      <w:lang w:eastAsia="pl-PL"/>
    </w:rPr>
  </w:style>
  <w:style w:type="paragraph" w:customStyle="1" w:styleId="Akapitzlist1">
    <w:name w:val="Akapit z listą1"/>
    <w:basedOn w:val="Normalny"/>
    <w:rsid w:val="00B945A4"/>
    <w:pPr>
      <w:autoSpaceDE w:val="0"/>
      <w:autoSpaceDN w:val="0"/>
      <w:ind w:left="708"/>
    </w:pPr>
  </w:style>
  <w:style w:type="character" w:styleId="Hipercze">
    <w:name w:val="Hyperlink"/>
    <w:uiPriority w:val="99"/>
    <w:rsid w:val="00B945A4"/>
    <w:rPr>
      <w:rFonts w:cs="Times New Roman"/>
      <w:color w:val="0000FF"/>
      <w:u w:val="single"/>
    </w:rPr>
  </w:style>
  <w:style w:type="character" w:customStyle="1" w:styleId="StandardZnak">
    <w:name w:val="Standard Znak"/>
    <w:link w:val="Standard"/>
    <w:locked/>
    <w:rsid w:val="00B945A4"/>
    <w:rPr>
      <w:rFonts w:ascii="Arial" w:eastAsia="Times New Roman" w:hAnsi="Arial" w:cs="Arial"/>
      <w:kern w:val="2"/>
      <w:sz w:val="24"/>
      <w:szCs w:val="24"/>
      <w:lang w:eastAsia="ar-SA"/>
    </w:rPr>
  </w:style>
  <w:style w:type="paragraph" w:customStyle="1" w:styleId="Standard">
    <w:name w:val="Standard"/>
    <w:link w:val="StandardZnak"/>
    <w:rsid w:val="00B945A4"/>
    <w:pPr>
      <w:widowControl w:val="0"/>
      <w:suppressAutoHyphens/>
      <w:autoSpaceDE w:val="0"/>
      <w:spacing w:before="120" w:after="0" w:line="240" w:lineRule="auto"/>
      <w:ind w:left="425"/>
      <w:jc w:val="both"/>
    </w:pPr>
    <w:rPr>
      <w:rFonts w:ascii="Arial" w:eastAsia="Times New Roman" w:hAnsi="Arial" w:cs="Arial"/>
      <w:kern w:val="2"/>
      <w:sz w:val="24"/>
      <w:szCs w:val="24"/>
      <w:lang w:eastAsia="ar-SA"/>
    </w:rPr>
  </w:style>
  <w:style w:type="paragraph" w:styleId="Poprawka">
    <w:name w:val="Revision"/>
    <w:hidden/>
    <w:uiPriority w:val="99"/>
    <w:semiHidden/>
    <w:rsid w:val="00B945A4"/>
    <w:pPr>
      <w:spacing w:before="120" w:after="0" w:line="240" w:lineRule="auto"/>
      <w:ind w:left="425"/>
      <w:jc w:val="both"/>
    </w:pPr>
    <w:rPr>
      <w:rFonts w:ascii="Times New Roman" w:eastAsia="Calibri" w:hAnsi="Times New Roman" w:cs="Times New Roman"/>
      <w:sz w:val="20"/>
      <w:szCs w:val="20"/>
      <w:lang w:eastAsia="pl-PL"/>
    </w:rPr>
  </w:style>
  <w:style w:type="character" w:styleId="Uwydatnienie">
    <w:name w:val="Emphasis"/>
    <w:uiPriority w:val="99"/>
    <w:qFormat/>
    <w:rsid w:val="00B945A4"/>
    <w:rPr>
      <w:rFonts w:cs="Times New Roman"/>
      <w:i/>
      <w:iCs/>
    </w:rPr>
  </w:style>
  <w:style w:type="character" w:customStyle="1" w:styleId="apple-converted-space">
    <w:name w:val="apple-converted-space"/>
    <w:uiPriority w:val="99"/>
    <w:rsid w:val="00B945A4"/>
    <w:rPr>
      <w:rFonts w:cs="Times New Roman"/>
    </w:rPr>
  </w:style>
  <w:style w:type="paragraph" w:styleId="Tekstpodstawowywcity">
    <w:name w:val="Body Text Indent"/>
    <w:basedOn w:val="Normalny"/>
    <w:link w:val="TekstpodstawowywcityZnak"/>
    <w:uiPriority w:val="99"/>
    <w:unhideWhenUsed/>
    <w:rsid w:val="00B945A4"/>
    <w:pPr>
      <w:spacing w:after="120" w:line="276" w:lineRule="auto"/>
      <w:ind w:left="283"/>
    </w:pPr>
    <w:rPr>
      <w:rFonts w:ascii="Calibri" w:hAnsi="Calibri"/>
      <w:lang w:eastAsia="en-US"/>
    </w:rPr>
  </w:style>
  <w:style w:type="character" w:customStyle="1" w:styleId="TekstpodstawowywcityZnak">
    <w:name w:val="Tekst podstawowy wcięty Znak"/>
    <w:basedOn w:val="Domylnaczcionkaakapitu"/>
    <w:link w:val="Tekstpodstawowywcity"/>
    <w:uiPriority w:val="99"/>
    <w:rsid w:val="00B945A4"/>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B945A4"/>
  </w:style>
  <w:style w:type="character" w:customStyle="1" w:styleId="TekstprzypisukocowegoZnak">
    <w:name w:val="Tekst przypisu końcowego Znak"/>
    <w:basedOn w:val="Domylnaczcionkaakapitu"/>
    <w:link w:val="Tekstprzypisukocowego"/>
    <w:uiPriority w:val="99"/>
    <w:semiHidden/>
    <w:rsid w:val="00B945A4"/>
    <w:rPr>
      <w:rFonts w:ascii="Times New Roman" w:eastAsia="Calibri" w:hAnsi="Times New Roman" w:cs="Times New Roman"/>
      <w:sz w:val="20"/>
      <w:szCs w:val="20"/>
    </w:rPr>
  </w:style>
  <w:style w:type="character" w:styleId="Odwoanieprzypisukocowego">
    <w:name w:val="endnote reference"/>
    <w:uiPriority w:val="99"/>
    <w:semiHidden/>
    <w:unhideWhenUsed/>
    <w:rsid w:val="00B945A4"/>
    <w:rPr>
      <w:vertAlign w:val="superscript"/>
    </w:rPr>
  </w:style>
  <w:style w:type="character" w:styleId="Tekstzastpczy">
    <w:name w:val="Placeholder Text"/>
    <w:uiPriority w:val="99"/>
    <w:semiHidden/>
    <w:rsid w:val="00B945A4"/>
    <w:rPr>
      <w:color w:val="808080"/>
    </w:rPr>
  </w:style>
  <w:style w:type="paragraph" w:styleId="Tekstprzypisudolnego">
    <w:name w:val="footnote text"/>
    <w:basedOn w:val="Normalny"/>
    <w:link w:val="TekstprzypisudolnegoZnak"/>
    <w:unhideWhenUsed/>
    <w:rsid w:val="00B945A4"/>
    <w:rPr>
      <w:rFonts w:ascii="Calibri" w:hAnsi="Calibri"/>
    </w:rPr>
  </w:style>
  <w:style w:type="character" w:customStyle="1" w:styleId="TekstprzypisudolnegoZnak">
    <w:name w:val="Tekst przypisu dolnego Znak"/>
    <w:basedOn w:val="Domylnaczcionkaakapitu"/>
    <w:link w:val="Tekstprzypisudolnego"/>
    <w:rsid w:val="00B945A4"/>
    <w:rPr>
      <w:rFonts w:ascii="Calibri" w:eastAsia="Calibri" w:hAnsi="Calibri" w:cs="Times New Roman"/>
      <w:sz w:val="20"/>
      <w:szCs w:val="20"/>
    </w:rPr>
  </w:style>
  <w:style w:type="character" w:styleId="Odwoanieprzypisudolnego">
    <w:name w:val="footnote reference"/>
    <w:semiHidden/>
    <w:unhideWhenUsed/>
    <w:rsid w:val="00B945A4"/>
    <w:rPr>
      <w:vertAlign w:val="superscript"/>
    </w:rPr>
  </w:style>
  <w:style w:type="paragraph" w:customStyle="1" w:styleId="ww-tekstpodstawowywcity3">
    <w:name w:val="ww-tekstpodstawowywcity3"/>
    <w:basedOn w:val="Normalny"/>
    <w:rsid w:val="00B945A4"/>
    <w:pPr>
      <w:ind w:left="900" w:hanging="540"/>
    </w:pPr>
    <w:rPr>
      <w:rFonts w:ascii="Century Gothic" w:eastAsia="Times New Roman" w:hAnsi="Century Gothic"/>
      <w:sz w:val="24"/>
      <w:szCs w:val="24"/>
    </w:rPr>
  </w:style>
  <w:style w:type="character" w:customStyle="1" w:styleId="AkapitzlistZnak">
    <w:name w:val="Akapit z listą Znak"/>
    <w:aliases w:val="normalny tekst Znak,Numerowanie Znak,Akapit z listą BS Znak,Kolorowa lista — akcent 11 Znak,Podsis rysunku Znak,Preambuła Znak,EPL lista punktowana z wyrózneniem Znak,A_wyliczenie Znak,K-P_odwolanie Znak,Akapit z listą5 Znak"/>
    <w:link w:val="Akapitzlist"/>
    <w:uiPriority w:val="34"/>
    <w:qFormat/>
    <w:rsid w:val="00B945A4"/>
    <w:rPr>
      <w:rFonts w:ascii="Times New Roman" w:eastAsia="Calibri" w:hAnsi="Times New Roman" w:cs="Times New Roman"/>
      <w:sz w:val="20"/>
      <w:szCs w:val="20"/>
    </w:rPr>
  </w:style>
  <w:style w:type="character" w:styleId="Numerstrony">
    <w:name w:val="page number"/>
    <w:basedOn w:val="Domylnaczcionkaakapitu"/>
    <w:rsid w:val="00B945A4"/>
  </w:style>
  <w:style w:type="paragraph" w:customStyle="1" w:styleId="Akapitzlist2">
    <w:name w:val="Akapit z listą2"/>
    <w:basedOn w:val="Normalny"/>
    <w:link w:val="ListParagraphChar"/>
    <w:rsid w:val="00B945A4"/>
    <w:pPr>
      <w:spacing w:after="200" w:line="276" w:lineRule="auto"/>
      <w:ind w:left="720"/>
      <w:contextualSpacing/>
    </w:pPr>
    <w:rPr>
      <w:rFonts w:ascii="Calibri" w:eastAsia="Times New Roman" w:hAnsi="Calibri"/>
      <w:lang w:eastAsia="en-US"/>
    </w:rPr>
  </w:style>
  <w:style w:type="character" w:customStyle="1" w:styleId="ListParagraphChar">
    <w:name w:val="List Paragraph Char"/>
    <w:link w:val="Akapitzlist2"/>
    <w:locked/>
    <w:rsid w:val="00B945A4"/>
    <w:rPr>
      <w:rFonts w:ascii="Calibri" w:eastAsia="Times New Roman" w:hAnsi="Calibri" w:cs="Times New Roman"/>
      <w:sz w:val="20"/>
      <w:szCs w:val="20"/>
    </w:rPr>
  </w:style>
  <w:style w:type="paragraph" w:styleId="NormalnyWeb">
    <w:name w:val="Normal (Web)"/>
    <w:basedOn w:val="Normalny"/>
    <w:uiPriority w:val="99"/>
    <w:semiHidden/>
    <w:unhideWhenUsed/>
    <w:rsid w:val="00B945A4"/>
    <w:pPr>
      <w:spacing w:before="100" w:beforeAutospacing="1" w:after="100" w:afterAutospacing="1"/>
      <w:ind w:left="0"/>
      <w:jc w:val="left"/>
    </w:pPr>
    <w:rPr>
      <w:rFonts w:eastAsia="Times New Roman"/>
      <w:sz w:val="24"/>
      <w:szCs w:val="24"/>
    </w:rPr>
  </w:style>
  <w:style w:type="character" w:customStyle="1" w:styleId="Nierozpoznanawzmianka1">
    <w:name w:val="Nierozpoznana wzmianka1"/>
    <w:uiPriority w:val="99"/>
    <w:semiHidden/>
    <w:unhideWhenUsed/>
    <w:rsid w:val="00B945A4"/>
    <w:rPr>
      <w:color w:val="605E5C"/>
      <w:shd w:val="clear" w:color="auto" w:fill="E1DFDD"/>
    </w:rPr>
  </w:style>
  <w:style w:type="paragraph" w:styleId="Bezodstpw">
    <w:name w:val="No Spacing"/>
    <w:qFormat/>
    <w:rsid w:val="00B945A4"/>
    <w:pPr>
      <w:spacing w:after="0" w:line="240" w:lineRule="auto"/>
    </w:pPr>
    <w:rPr>
      <w:rFonts w:ascii="Calibri" w:eastAsia="Calibri" w:hAnsi="Calibri" w:cs="Times New Roman"/>
    </w:rPr>
  </w:style>
  <w:style w:type="character" w:customStyle="1" w:styleId="tabulatory">
    <w:name w:val="tabulatory"/>
    <w:basedOn w:val="Domylnaczcionkaakapitu"/>
    <w:rsid w:val="00E05BA7"/>
  </w:style>
  <w:style w:type="paragraph" w:customStyle="1" w:styleId="Default">
    <w:name w:val="Default"/>
    <w:rsid w:val="007F19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40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ntakt@zzw.waw.pl"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kontakt@zzw.waw.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27846079476D34A860B4E6DEDC57D64" ma:contentTypeVersion="13" ma:contentTypeDescription="Utwórz nowy dokument." ma:contentTypeScope="" ma:versionID="9d84471c355a6198c0cf9c7808fae5e9">
  <xsd:schema xmlns:xsd="http://www.w3.org/2001/XMLSchema" xmlns:xs="http://www.w3.org/2001/XMLSchema" xmlns:p="http://schemas.microsoft.com/office/2006/metadata/properties" xmlns:ns2="a00e5991-715e-4e93-8a17-f0a4e8b0596f" xmlns:ns3="a3f95f04-0c06-4f57-af0b-a7814c3affbc" targetNamespace="http://schemas.microsoft.com/office/2006/metadata/properties" ma:root="true" ma:fieldsID="f65b321583ccae81aee35cd3921d5db0" ns2:_="" ns3:_="">
    <xsd:import namespace="a00e5991-715e-4e93-8a17-f0a4e8b0596f"/>
    <xsd:import namespace="a3f95f04-0c06-4f57-af0b-a7814c3aff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e5991-715e-4e93-8a17-f0a4e8b05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f95f04-0c06-4f57-af0b-a7814c3affbc"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394BEE-E0B1-44B7-B936-08BE3BF4BDBC}">
  <ds:schemaRefs>
    <ds:schemaRef ds:uri="http://schemas.openxmlformats.org/officeDocument/2006/bibliography"/>
  </ds:schemaRefs>
</ds:datastoreItem>
</file>

<file path=customXml/itemProps2.xml><?xml version="1.0" encoding="utf-8"?>
<ds:datastoreItem xmlns:ds="http://schemas.openxmlformats.org/officeDocument/2006/customXml" ds:itemID="{D6A6615F-E37A-4550-8579-F267AEA4F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e5991-715e-4e93-8a17-f0a4e8b0596f"/>
    <ds:schemaRef ds:uri="a3f95f04-0c06-4f57-af0b-a7814c3af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3FF59B-4A56-4600-BEE2-A7A6050381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EE1F8E-866A-493B-AF2E-CD1E32FFE3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13876</Words>
  <Characters>83257</Characters>
  <Application>Microsoft Office Word</Application>
  <DocSecurity>4</DocSecurity>
  <Lines>693</Lines>
  <Paragraphs>193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Mycko Magdalena</cp:lastModifiedBy>
  <cp:revision>2</cp:revision>
  <cp:lastPrinted>2022-06-30T10:31:00Z</cp:lastPrinted>
  <dcterms:created xsi:type="dcterms:W3CDTF">2022-07-25T07:27:00Z</dcterms:created>
  <dcterms:modified xsi:type="dcterms:W3CDTF">2022-07-25T07:27:00Z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0x010100D27846079476D34A860B4E6DEDC57D64</vt:lpwstr>
  </property>
</Properties>
</file>