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0941" w14:textId="1E1078CB" w:rsidR="00CB6DDF" w:rsidRPr="00947B86" w:rsidRDefault="00B77B2E" w:rsidP="00542ABE">
      <w:pPr>
        <w:jc w:val="center"/>
        <w:rPr>
          <w:b/>
          <w:bCs/>
          <w:color w:val="000000" w:themeColor="text1"/>
          <w:lang w:eastAsia="pl-PL"/>
        </w:rPr>
      </w:pPr>
      <w:bookmarkStart w:id="0" w:name="_Hlk71810652"/>
      <w:r>
        <w:t>UMOW</w:t>
      </w:r>
      <w:r w:rsidR="00EF7838">
        <w:t>A NR ………………………………………………………………………</w:t>
      </w:r>
    </w:p>
    <w:p w14:paraId="65C5EB10" w14:textId="77777777" w:rsidR="004E2666" w:rsidRPr="00947B86" w:rsidRDefault="004E2666" w:rsidP="00BC7116">
      <w:pPr>
        <w:spacing w:before="4" w:afterLines="40" w:after="96" w:line="240" w:lineRule="auto"/>
        <w:jc w:val="both"/>
        <w:rPr>
          <w:rFonts w:ascii="Open Sans" w:hAnsi="Open Sans" w:cs="Open Sans"/>
          <w:sz w:val="20"/>
          <w:szCs w:val="20"/>
        </w:rPr>
      </w:pPr>
      <w:r w:rsidRPr="00947B86">
        <w:rPr>
          <w:rFonts w:ascii="Open Sans" w:hAnsi="Open Sans" w:cs="Open Sans"/>
          <w:sz w:val="20"/>
          <w:szCs w:val="20"/>
        </w:rPr>
        <w:t>zawarta w Warszawie w dniu</w:t>
      </w:r>
      <w:r w:rsidR="00014C8E" w:rsidRPr="00947B86">
        <w:rPr>
          <w:rFonts w:ascii="Open Sans" w:hAnsi="Open Sans" w:cs="Open Sans"/>
          <w:sz w:val="20"/>
          <w:szCs w:val="20"/>
        </w:rPr>
        <w:t xml:space="preserve"> </w:t>
      </w:r>
      <w:r w:rsidR="00B77B2E" w:rsidRPr="00947B86">
        <w:rPr>
          <w:rFonts w:ascii="Open Sans" w:hAnsi="Open Sans" w:cs="Open Sans"/>
          <w:sz w:val="20"/>
          <w:szCs w:val="20"/>
        </w:rPr>
        <w:t>………………………………</w:t>
      </w:r>
      <w:r w:rsidRPr="00947B86">
        <w:rPr>
          <w:rFonts w:ascii="Open Sans" w:hAnsi="Open Sans" w:cs="Open Sans"/>
          <w:sz w:val="20"/>
          <w:szCs w:val="20"/>
        </w:rPr>
        <w:t xml:space="preserve"> pomiędzy:</w:t>
      </w:r>
    </w:p>
    <w:p w14:paraId="74D7A6BE" w14:textId="77777777" w:rsidR="004E2666" w:rsidRPr="00947B86" w:rsidRDefault="004E2666" w:rsidP="00BC7116">
      <w:pPr>
        <w:spacing w:before="4" w:afterLines="40" w:after="96" w:line="240" w:lineRule="auto"/>
        <w:jc w:val="both"/>
        <w:rPr>
          <w:rFonts w:ascii="Open Sans" w:hAnsi="Open Sans" w:cs="Open Sans"/>
          <w:sz w:val="20"/>
          <w:szCs w:val="20"/>
        </w:rPr>
      </w:pPr>
    </w:p>
    <w:p w14:paraId="1024B060" w14:textId="6F577CF7" w:rsidR="00B77B2E" w:rsidRPr="00947B86" w:rsidRDefault="00B77B2E" w:rsidP="008D3994">
      <w:pPr>
        <w:spacing w:after="0"/>
        <w:jc w:val="both"/>
        <w:rPr>
          <w:rFonts w:ascii="Open Sans" w:hAnsi="Open Sans" w:cs="Open Sans"/>
          <w:sz w:val="20"/>
          <w:szCs w:val="20"/>
        </w:rPr>
      </w:pPr>
      <w:r w:rsidRPr="0F34E87B">
        <w:rPr>
          <w:rFonts w:ascii="Open Sans" w:hAnsi="Open Sans" w:cs="Open Sans"/>
          <w:b/>
          <w:bCs/>
          <w:sz w:val="20"/>
          <w:szCs w:val="20"/>
        </w:rPr>
        <w:t>Miastem Stołecznym Warszawa</w:t>
      </w:r>
      <w:r w:rsidRPr="0F34E87B">
        <w:rPr>
          <w:rFonts w:ascii="Open Sans" w:hAnsi="Open Sans" w:cs="Open Sans"/>
          <w:b/>
          <w:bCs/>
          <w:i/>
          <w:iCs/>
          <w:sz w:val="20"/>
          <w:szCs w:val="20"/>
        </w:rPr>
        <w:t xml:space="preserve"> </w:t>
      </w:r>
      <w:r w:rsidRPr="0F34E87B">
        <w:rPr>
          <w:rFonts w:ascii="Open Sans" w:hAnsi="Open Sans" w:cs="Open Sans"/>
          <w:sz w:val="20"/>
          <w:szCs w:val="20"/>
        </w:rPr>
        <w:t>z siedzibą w Warszawie (00-950), Plac Bankowy 3/5</w:t>
      </w:r>
      <w:r w:rsidR="0ADBBD2A" w:rsidRPr="0F34E87B">
        <w:rPr>
          <w:rFonts w:ascii="Open Sans" w:hAnsi="Open Sans" w:cs="Open Sans"/>
          <w:sz w:val="20"/>
          <w:szCs w:val="20"/>
        </w:rPr>
        <w:t>,</w:t>
      </w:r>
      <w:r>
        <w:br/>
      </w:r>
      <w:r w:rsidRPr="0F34E87B">
        <w:rPr>
          <w:rFonts w:ascii="Open Sans" w:hAnsi="Open Sans" w:cs="Open Sans"/>
          <w:sz w:val="20"/>
          <w:szCs w:val="20"/>
        </w:rPr>
        <w:t>NIP: 525-22-48-481, Regon: 015259640, zwanym dalej „</w:t>
      </w:r>
      <w:r w:rsidRPr="0F34E87B">
        <w:rPr>
          <w:rFonts w:ascii="Open Sans" w:hAnsi="Open Sans" w:cs="Open Sans"/>
          <w:b/>
          <w:bCs/>
          <w:sz w:val="20"/>
          <w:szCs w:val="20"/>
        </w:rPr>
        <w:t>Zamawiającym”</w:t>
      </w:r>
      <w:r w:rsidRPr="0F34E87B">
        <w:rPr>
          <w:rFonts w:ascii="Open Sans" w:hAnsi="Open Sans" w:cs="Open Sans"/>
          <w:sz w:val="20"/>
          <w:szCs w:val="20"/>
        </w:rPr>
        <w:t>, reprezentowanym przez:</w:t>
      </w:r>
    </w:p>
    <w:p w14:paraId="4503712E" w14:textId="663A8DFF" w:rsidR="0D23FFB2" w:rsidRDefault="0D23FFB2" w:rsidP="0F34E87B">
      <w:pPr>
        <w:spacing w:after="0"/>
        <w:jc w:val="both"/>
        <w:rPr>
          <w:rFonts w:ascii="Open Sans" w:hAnsi="Open Sans" w:cs="Open Sans"/>
          <w:sz w:val="20"/>
          <w:szCs w:val="20"/>
        </w:rPr>
      </w:pPr>
      <w:r w:rsidRPr="0F34E87B">
        <w:rPr>
          <w:rFonts w:ascii="Open Sans" w:hAnsi="Open Sans" w:cs="Open Sans"/>
          <w:sz w:val="20"/>
          <w:szCs w:val="20"/>
        </w:rPr>
        <w:t>………………………………………………………………………………………………………………………………………………………………………………………………………………………………………………………………………………………………………………………………………………………………………………………………………………………………………………………………………………………………………</w:t>
      </w:r>
    </w:p>
    <w:p w14:paraId="32B7EA8C" w14:textId="4B029F31" w:rsidR="0F34E87B" w:rsidRDefault="0F34E87B" w:rsidP="0F34E87B">
      <w:pPr>
        <w:spacing w:after="0"/>
        <w:jc w:val="both"/>
      </w:pPr>
    </w:p>
    <w:p w14:paraId="3DF9B5AC" w14:textId="77777777" w:rsidR="00B77B2E" w:rsidRPr="00947B86" w:rsidRDefault="00B77B2E" w:rsidP="00BC7116">
      <w:pPr>
        <w:spacing w:before="4" w:afterLines="40" w:after="96" w:line="240" w:lineRule="auto"/>
        <w:jc w:val="both"/>
        <w:rPr>
          <w:rFonts w:ascii="Open Sans" w:hAnsi="Open Sans" w:cs="Open Sans"/>
          <w:sz w:val="20"/>
          <w:szCs w:val="20"/>
        </w:rPr>
      </w:pPr>
      <w:r w:rsidRPr="00947B86">
        <w:rPr>
          <w:rFonts w:ascii="Open Sans" w:hAnsi="Open Sans" w:cs="Open Sans"/>
          <w:sz w:val="20"/>
          <w:szCs w:val="20"/>
        </w:rPr>
        <w:t>a</w:t>
      </w:r>
    </w:p>
    <w:p w14:paraId="0C3C8D76" w14:textId="77777777" w:rsidR="000C21D3" w:rsidRPr="00947B86" w:rsidRDefault="000C21D3" w:rsidP="000C21D3">
      <w:pPr>
        <w:spacing w:after="0"/>
        <w:jc w:val="both"/>
        <w:rPr>
          <w:rFonts w:ascii="Open Sans" w:hAnsi="Open Sans" w:cs="Open Sans"/>
          <w:sz w:val="20"/>
          <w:szCs w:val="20"/>
        </w:rPr>
      </w:pPr>
      <w:r>
        <w:rPr>
          <w:rFonts w:ascii="Open Sans" w:hAnsi="Open Sans" w:cs="Open Sans"/>
          <w:sz w:val="20"/>
          <w:szCs w:val="20"/>
        </w:rPr>
        <w:t>………………………………………………………………………………………………………………………………………………………………………………………………………………………………………………………………………………………………………………………………………………………………………………………………………………………………………………………………………………………………………</w:t>
      </w:r>
    </w:p>
    <w:p w14:paraId="37AC9BF2" w14:textId="77777777" w:rsidR="00EF7838" w:rsidRDefault="00EF7838" w:rsidP="00BC7116">
      <w:pPr>
        <w:autoSpaceDE w:val="0"/>
        <w:autoSpaceDN w:val="0"/>
        <w:adjustRightInd w:val="0"/>
        <w:spacing w:before="4" w:afterLines="40" w:after="96" w:line="240" w:lineRule="auto"/>
        <w:jc w:val="both"/>
        <w:rPr>
          <w:rFonts w:ascii="Open Sans" w:hAnsi="Open Sans" w:cs="Open Sans"/>
          <w:sz w:val="20"/>
          <w:szCs w:val="20"/>
        </w:rPr>
      </w:pPr>
    </w:p>
    <w:p w14:paraId="75E09168" w14:textId="370DAEB9" w:rsidR="00B77B2E" w:rsidRDefault="00EF7838" w:rsidP="00BC7116">
      <w:pPr>
        <w:autoSpaceDE w:val="0"/>
        <w:autoSpaceDN w:val="0"/>
        <w:adjustRightInd w:val="0"/>
        <w:spacing w:before="4" w:afterLines="40" w:after="96" w:line="240" w:lineRule="auto"/>
        <w:jc w:val="both"/>
        <w:rPr>
          <w:rFonts w:ascii="Open Sans" w:hAnsi="Open Sans" w:cs="Open Sans"/>
          <w:sz w:val="20"/>
          <w:szCs w:val="20"/>
        </w:rPr>
      </w:pPr>
      <w:r w:rsidRPr="00947B86">
        <w:rPr>
          <w:rFonts w:ascii="Open Sans" w:hAnsi="Open Sans" w:cs="Open Sans"/>
          <w:sz w:val="20"/>
          <w:szCs w:val="20"/>
        </w:rPr>
        <w:t>zwany</w:t>
      </w:r>
      <w:r>
        <w:rPr>
          <w:rFonts w:ascii="Open Sans" w:hAnsi="Open Sans" w:cs="Open Sans"/>
          <w:sz w:val="20"/>
          <w:szCs w:val="20"/>
        </w:rPr>
        <w:t>mi</w:t>
      </w:r>
      <w:r w:rsidRPr="00947B86">
        <w:rPr>
          <w:rFonts w:ascii="Open Sans" w:hAnsi="Open Sans" w:cs="Open Sans"/>
          <w:sz w:val="20"/>
          <w:szCs w:val="20"/>
        </w:rPr>
        <w:t xml:space="preserve"> również z osobna „</w:t>
      </w:r>
      <w:r w:rsidRPr="000C768C">
        <w:rPr>
          <w:rFonts w:ascii="Open Sans" w:hAnsi="Open Sans" w:cs="Open Sans"/>
          <w:b/>
          <w:bCs/>
          <w:sz w:val="20"/>
          <w:szCs w:val="20"/>
        </w:rPr>
        <w:t>Stroną</w:t>
      </w:r>
      <w:r w:rsidRPr="00947B86">
        <w:rPr>
          <w:rFonts w:ascii="Open Sans" w:hAnsi="Open Sans" w:cs="Open Sans"/>
          <w:sz w:val="20"/>
          <w:szCs w:val="20"/>
        </w:rPr>
        <w:t>” lub łącznie „</w:t>
      </w:r>
      <w:r w:rsidRPr="000C768C">
        <w:rPr>
          <w:rFonts w:ascii="Open Sans" w:hAnsi="Open Sans" w:cs="Open Sans"/>
          <w:b/>
          <w:bCs/>
          <w:sz w:val="20"/>
          <w:szCs w:val="20"/>
        </w:rPr>
        <w:t>Stronami</w:t>
      </w:r>
      <w:r w:rsidRPr="00947B86">
        <w:rPr>
          <w:rFonts w:ascii="Open Sans" w:hAnsi="Open Sans" w:cs="Open Sans"/>
          <w:sz w:val="20"/>
          <w:szCs w:val="20"/>
        </w:rPr>
        <w:t>”.</w:t>
      </w:r>
    </w:p>
    <w:p w14:paraId="22F4C66D" w14:textId="77777777" w:rsidR="00EF7838" w:rsidRPr="00947B86" w:rsidRDefault="00EF7838" w:rsidP="00BC7116">
      <w:pPr>
        <w:autoSpaceDE w:val="0"/>
        <w:autoSpaceDN w:val="0"/>
        <w:adjustRightInd w:val="0"/>
        <w:spacing w:before="4" w:afterLines="40" w:after="96" w:line="240" w:lineRule="auto"/>
        <w:jc w:val="both"/>
        <w:rPr>
          <w:rFonts w:ascii="Open Sans" w:hAnsi="Open Sans" w:cs="Open Sans"/>
          <w:sz w:val="20"/>
          <w:szCs w:val="20"/>
        </w:rPr>
      </w:pPr>
    </w:p>
    <w:p w14:paraId="43373A97" w14:textId="5E0C0DF3" w:rsidR="009D4219" w:rsidRPr="00081D8B" w:rsidRDefault="00496130" w:rsidP="00BC7116">
      <w:pPr>
        <w:spacing w:before="4" w:afterLines="40" w:after="96" w:line="240" w:lineRule="auto"/>
        <w:jc w:val="both"/>
        <w:rPr>
          <w:rFonts w:ascii="Open Sans" w:hAnsi="Open Sans" w:cs="Open Sans"/>
          <w:sz w:val="20"/>
          <w:szCs w:val="20"/>
        </w:rPr>
      </w:pPr>
      <w:r w:rsidRPr="55D6D26F">
        <w:rPr>
          <w:rFonts w:ascii="Open Sans" w:hAnsi="Open Sans" w:cs="Open Sans"/>
          <w:sz w:val="20"/>
          <w:szCs w:val="20"/>
        </w:rPr>
        <w:t>Niniejsza umowa zostaje zawarta</w:t>
      </w:r>
      <w:r w:rsidR="51EF36B9" w:rsidRPr="55D6D26F">
        <w:rPr>
          <w:rFonts w:ascii="Open Sans" w:hAnsi="Open Sans" w:cs="Open Sans"/>
          <w:sz w:val="20"/>
          <w:szCs w:val="20"/>
        </w:rPr>
        <w:t xml:space="preserve"> </w:t>
      </w:r>
      <w:r w:rsidRPr="55D6D26F">
        <w:rPr>
          <w:rFonts w:ascii="Open Sans" w:hAnsi="Open Sans" w:cs="Open Sans"/>
          <w:sz w:val="20"/>
          <w:szCs w:val="20"/>
        </w:rPr>
        <w:t>w wyniku postępowania przeprowadzonego w trybie przetargu nieograniczonego na podstawie art. 132</w:t>
      </w:r>
      <w:r w:rsidR="00081D8B" w:rsidRPr="55D6D26F">
        <w:rPr>
          <w:rFonts w:ascii="Open Sans" w:hAnsi="Open Sans" w:cs="Open Sans"/>
          <w:sz w:val="20"/>
          <w:szCs w:val="20"/>
        </w:rPr>
        <w:t xml:space="preserve"> </w:t>
      </w:r>
      <w:r w:rsidR="00DA1C05" w:rsidRPr="55D6D26F">
        <w:rPr>
          <w:rFonts w:ascii="Open Sans" w:hAnsi="Open Sans" w:cs="Open Sans"/>
          <w:sz w:val="20"/>
          <w:szCs w:val="20"/>
        </w:rPr>
        <w:t xml:space="preserve">i nast. </w:t>
      </w:r>
      <w:r w:rsidR="00081D8B" w:rsidRPr="55D6D26F">
        <w:rPr>
          <w:rFonts w:ascii="Open Sans" w:hAnsi="Open Sans" w:cs="Open Sans"/>
          <w:sz w:val="20"/>
          <w:szCs w:val="20"/>
        </w:rPr>
        <w:t>ustawy z dnia 11 września 2019 r. Prawo zamówień publicznych (</w:t>
      </w:r>
      <w:r w:rsidR="004F2E37" w:rsidRPr="55D6D26F">
        <w:rPr>
          <w:rFonts w:ascii="Open Sans" w:hAnsi="Open Sans" w:cs="Open Sans"/>
          <w:sz w:val="20"/>
          <w:szCs w:val="20"/>
        </w:rPr>
        <w:t xml:space="preserve">t.j. </w:t>
      </w:r>
      <w:r w:rsidR="00081D8B" w:rsidRPr="55D6D26F">
        <w:rPr>
          <w:rFonts w:ascii="Open Sans" w:hAnsi="Open Sans" w:cs="Open Sans"/>
          <w:sz w:val="20"/>
          <w:szCs w:val="20"/>
        </w:rPr>
        <w:t xml:space="preserve">Dz. U. z </w:t>
      </w:r>
      <w:r w:rsidR="004F2E37" w:rsidRPr="55D6D26F">
        <w:rPr>
          <w:rFonts w:ascii="Open Sans" w:hAnsi="Open Sans" w:cs="Open Sans"/>
          <w:sz w:val="20"/>
          <w:szCs w:val="20"/>
        </w:rPr>
        <w:t>2021</w:t>
      </w:r>
      <w:r w:rsidR="00081D8B" w:rsidRPr="55D6D26F">
        <w:rPr>
          <w:rFonts w:ascii="Open Sans" w:hAnsi="Open Sans" w:cs="Open Sans"/>
          <w:sz w:val="20"/>
          <w:szCs w:val="20"/>
        </w:rPr>
        <w:t xml:space="preserve"> r. poz. </w:t>
      </w:r>
      <w:r w:rsidR="004F2E37" w:rsidRPr="55D6D26F">
        <w:rPr>
          <w:rFonts w:ascii="Open Sans" w:hAnsi="Open Sans" w:cs="Open Sans"/>
          <w:sz w:val="20"/>
          <w:szCs w:val="20"/>
        </w:rPr>
        <w:t>1129</w:t>
      </w:r>
      <w:r w:rsidR="006D3028">
        <w:rPr>
          <w:rFonts w:ascii="Open Sans" w:hAnsi="Open Sans" w:cs="Open Sans"/>
          <w:sz w:val="20"/>
          <w:szCs w:val="20"/>
        </w:rPr>
        <w:t xml:space="preserve"> z późn. zm.</w:t>
      </w:r>
      <w:r w:rsidR="00081D8B" w:rsidRPr="55D6D26F">
        <w:rPr>
          <w:rFonts w:ascii="Open Sans" w:hAnsi="Open Sans" w:cs="Open Sans"/>
          <w:sz w:val="20"/>
          <w:szCs w:val="20"/>
        </w:rPr>
        <w:t>)</w:t>
      </w:r>
      <w:r w:rsidR="006E3870" w:rsidRPr="55D6D26F">
        <w:rPr>
          <w:rFonts w:ascii="Open Sans" w:hAnsi="Open Sans" w:cs="Open Sans"/>
          <w:sz w:val="20"/>
          <w:szCs w:val="20"/>
        </w:rPr>
        <w:t xml:space="preserve"> </w:t>
      </w:r>
      <w:r w:rsidR="2748C4DA" w:rsidRPr="55D6D26F">
        <w:rPr>
          <w:rFonts w:ascii="Open Sans" w:hAnsi="Open Sans" w:cs="Open Sans"/>
          <w:i/>
          <w:iCs/>
          <w:sz w:val="20"/>
          <w:szCs w:val="20"/>
        </w:rPr>
        <w:t>znak sprawy</w:t>
      </w:r>
      <w:r w:rsidR="000C21D3" w:rsidRPr="55D6D26F">
        <w:rPr>
          <w:rFonts w:ascii="Open Sans" w:hAnsi="Open Sans" w:cs="Open Sans"/>
          <w:i/>
          <w:iCs/>
          <w:sz w:val="20"/>
          <w:szCs w:val="20"/>
        </w:rPr>
        <w:t>:</w:t>
      </w:r>
      <w:r w:rsidR="2748C4DA" w:rsidRPr="55D6D26F">
        <w:rPr>
          <w:rFonts w:ascii="Open Sans" w:hAnsi="Open Sans" w:cs="Open Sans"/>
          <w:i/>
          <w:iCs/>
          <w:sz w:val="20"/>
          <w:szCs w:val="20"/>
        </w:rPr>
        <w:t xml:space="preserve"> </w:t>
      </w:r>
      <w:r w:rsidR="000C21D3" w:rsidRPr="55D6D26F">
        <w:rPr>
          <w:rFonts w:ascii="Open Sans" w:hAnsi="Open Sans" w:cs="Open Sans"/>
          <w:i/>
          <w:iCs/>
          <w:sz w:val="20"/>
          <w:szCs w:val="20"/>
        </w:rPr>
        <w:t>……</w:t>
      </w:r>
      <w:r w:rsidR="00B1612D" w:rsidRPr="55D6D26F">
        <w:rPr>
          <w:rFonts w:ascii="Open Sans" w:hAnsi="Open Sans" w:cs="Open Sans"/>
          <w:i/>
          <w:iCs/>
          <w:sz w:val="20"/>
          <w:szCs w:val="20"/>
        </w:rPr>
        <w:t>/</w:t>
      </w:r>
      <w:r w:rsidR="2748C4DA" w:rsidRPr="55D6D26F">
        <w:rPr>
          <w:rFonts w:ascii="Open Sans" w:hAnsi="Open Sans" w:cs="Open Sans"/>
          <w:i/>
          <w:iCs/>
          <w:sz w:val="20"/>
          <w:szCs w:val="20"/>
        </w:rPr>
        <w:t>PN/</w:t>
      </w:r>
      <w:r w:rsidR="000C21D3" w:rsidRPr="55D6D26F">
        <w:rPr>
          <w:rFonts w:ascii="Open Sans" w:hAnsi="Open Sans" w:cs="Open Sans"/>
          <w:i/>
          <w:iCs/>
          <w:sz w:val="20"/>
          <w:szCs w:val="20"/>
        </w:rPr>
        <w:t>………..</w:t>
      </w:r>
    </w:p>
    <w:p w14:paraId="0FE4BCDA" w14:textId="77777777" w:rsidR="00CE5E1D" w:rsidRDefault="00CE5E1D" w:rsidP="00BC7116">
      <w:pPr>
        <w:spacing w:before="4" w:afterLines="40" w:after="96" w:line="240" w:lineRule="auto"/>
        <w:rPr>
          <w:rFonts w:ascii="Open Sans" w:hAnsi="Open Sans" w:cs="Open Sans"/>
          <w:b/>
          <w:bCs/>
          <w:color w:val="000000"/>
          <w:sz w:val="20"/>
          <w:szCs w:val="20"/>
          <w:lang w:eastAsia="pl-PL"/>
        </w:rPr>
      </w:pPr>
    </w:p>
    <w:p w14:paraId="552DBDB4" w14:textId="77777777" w:rsidR="00CE5E1D" w:rsidRDefault="0005615B" w:rsidP="00BC7116">
      <w:pPr>
        <w:spacing w:before="4" w:afterLines="40" w:after="96"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 1</w:t>
      </w:r>
    </w:p>
    <w:p w14:paraId="56D3794E" w14:textId="77777777" w:rsidR="00CE5E1D" w:rsidRDefault="0005615B" w:rsidP="00BC7116">
      <w:pPr>
        <w:spacing w:before="4" w:afterLines="40" w:after="96" w:line="240" w:lineRule="auto"/>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[Przedmiot umowy]</w:t>
      </w:r>
    </w:p>
    <w:p w14:paraId="749DC7F1" w14:textId="073C40BD" w:rsidR="007A56D2" w:rsidRPr="007A56D2" w:rsidRDefault="00BA3B8C" w:rsidP="0080353E">
      <w:pPr>
        <w:numPr>
          <w:ilvl w:val="0"/>
          <w:numId w:val="1"/>
        </w:numPr>
        <w:tabs>
          <w:tab w:val="clear" w:pos="1261"/>
        </w:tabs>
        <w:spacing w:before="4" w:afterLines="40" w:after="96" w:line="240" w:lineRule="auto"/>
        <w:ind w:left="362" w:hanging="362"/>
        <w:jc w:val="both"/>
        <w:rPr>
          <w:rFonts w:ascii="Open Sans" w:hAnsi="Open Sans" w:cs="Open Sans"/>
          <w:bCs/>
          <w:color w:val="000000"/>
          <w:sz w:val="20"/>
          <w:szCs w:val="20"/>
          <w:lang w:eastAsia="pl-PL"/>
        </w:rPr>
      </w:pPr>
      <w:r w:rsidRPr="007A56D2">
        <w:rPr>
          <w:rFonts w:ascii="Open Sans" w:hAnsi="Open Sans" w:cs="Open Sans"/>
          <w:sz w:val="20"/>
          <w:szCs w:val="20"/>
          <w:lang w:eastAsia="pl-PL"/>
        </w:rPr>
        <w:t>Zamawiający powierza, a Wykonawca przyjmuje do wykonania</w:t>
      </w:r>
      <w:r w:rsidR="00BA5E61">
        <w:rPr>
          <w:rFonts w:ascii="Open Sans" w:hAnsi="Open Sans" w:cs="Open Sans"/>
          <w:sz w:val="20"/>
          <w:szCs w:val="20"/>
          <w:lang w:eastAsia="pl-PL"/>
        </w:rPr>
        <w:t xml:space="preserve"> dostawę, posadzenie</w:t>
      </w:r>
      <w:r w:rsidRPr="007A56D2">
        <w:rPr>
          <w:rFonts w:ascii="Open Sans" w:hAnsi="Open Sans" w:cs="Open Sans"/>
          <w:sz w:val="20"/>
          <w:szCs w:val="20"/>
          <w:lang w:eastAsia="pl-PL"/>
        </w:rPr>
        <w:t xml:space="preserve"> </w:t>
      </w:r>
      <w:r w:rsidR="007A56D2">
        <w:rPr>
          <w:rFonts w:ascii="Open Sans" w:hAnsi="Open Sans" w:cs="Open Sans"/>
          <w:sz w:val="20"/>
          <w:szCs w:val="20"/>
          <w:lang w:eastAsia="pl-PL"/>
        </w:rPr>
        <w:t>i pielęgnację</w:t>
      </w:r>
      <w:r w:rsidR="007A56D2" w:rsidRPr="00947B86">
        <w:rPr>
          <w:rFonts w:ascii="Open Sans" w:hAnsi="Open Sans" w:cs="Open Sans"/>
          <w:sz w:val="20"/>
          <w:szCs w:val="20"/>
          <w:lang w:eastAsia="pl-PL"/>
        </w:rPr>
        <w:t xml:space="preserve"> drzew </w:t>
      </w:r>
      <w:r w:rsidR="007A56D2">
        <w:rPr>
          <w:rFonts w:ascii="Open Sans" w:hAnsi="Open Sans" w:cs="Open Sans"/>
          <w:sz w:val="20"/>
          <w:szCs w:val="20"/>
          <w:lang w:eastAsia="pl-PL"/>
        </w:rPr>
        <w:t xml:space="preserve">w okresie </w:t>
      </w:r>
      <w:r w:rsidR="007A56D2" w:rsidRPr="00D83EB2">
        <w:rPr>
          <w:rFonts w:ascii="Open Sans" w:hAnsi="Open Sans" w:cs="Open Sans"/>
          <w:sz w:val="20"/>
          <w:szCs w:val="20"/>
          <w:lang w:eastAsia="pl-PL"/>
        </w:rPr>
        <w:t>rękojmi</w:t>
      </w:r>
      <w:r w:rsidR="007A56D2">
        <w:rPr>
          <w:rFonts w:ascii="Open Sans" w:hAnsi="Open Sans" w:cs="Open Sans"/>
          <w:sz w:val="20"/>
          <w:szCs w:val="20"/>
          <w:lang w:eastAsia="pl-PL"/>
        </w:rPr>
        <w:t xml:space="preserve"> na terenie </w:t>
      </w:r>
      <w:r w:rsidR="007A56D2" w:rsidRPr="00D51360">
        <w:rPr>
          <w:rFonts w:ascii="Open Sans" w:hAnsi="Open Sans" w:cs="Open Sans"/>
          <w:sz w:val="20"/>
          <w:szCs w:val="20"/>
          <w:lang w:eastAsia="pl-PL"/>
        </w:rPr>
        <w:t xml:space="preserve">parków </w:t>
      </w:r>
      <w:r w:rsidR="00335398">
        <w:rPr>
          <w:rFonts w:ascii="Open Sans" w:hAnsi="Open Sans" w:cs="Open Sans"/>
          <w:sz w:val="20"/>
          <w:szCs w:val="20"/>
          <w:lang w:eastAsia="pl-PL"/>
        </w:rPr>
        <w:t xml:space="preserve">oraz wzdłuż kanałów i stawów </w:t>
      </w:r>
      <w:r w:rsidR="007A56D2" w:rsidRPr="00D51360">
        <w:rPr>
          <w:rFonts w:ascii="Open Sans" w:hAnsi="Open Sans" w:cs="Open Sans"/>
          <w:sz w:val="20"/>
          <w:szCs w:val="20"/>
          <w:lang w:eastAsia="pl-PL"/>
        </w:rPr>
        <w:t>pozostających w administrowaniu Zarządu Zieleni m.st. Warszawy</w:t>
      </w:r>
      <w:r w:rsidR="00BA5E61">
        <w:rPr>
          <w:rFonts w:ascii="Open Sans" w:hAnsi="Open Sans" w:cs="Open Sans"/>
          <w:sz w:val="20"/>
          <w:szCs w:val="20"/>
          <w:lang w:eastAsia="pl-PL"/>
        </w:rPr>
        <w:t>.</w:t>
      </w:r>
    </w:p>
    <w:p w14:paraId="2EE38477" w14:textId="3824BE1A" w:rsidR="00CE5E1D" w:rsidRPr="007A56D2" w:rsidRDefault="00941AD2" w:rsidP="0080353E">
      <w:pPr>
        <w:numPr>
          <w:ilvl w:val="0"/>
          <w:numId w:val="1"/>
        </w:numPr>
        <w:tabs>
          <w:tab w:val="clear" w:pos="1261"/>
        </w:tabs>
        <w:spacing w:before="4" w:afterLines="40" w:after="96" w:line="240" w:lineRule="auto"/>
        <w:ind w:left="362" w:hanging="362"/>
        <w:jc w:val="both"/>
        <w:rPr>
          <w:rFonts w:ascii="Open Sans" w:hAnsi="Open Sans" w:cs="Open Sans"/>
          <w:bCs/>
          <w:color w:val="000000"/>
          <w:sz w:val="20"/>
          <w:szCs w:val="20"/>
          <w:lang w:eastAsia="pl-PL"/>
        </w:rPr>
      </w:pPr>
      <w:r w:rsidRPr="007A56D2">
        <w:rPr>
          <w:rFonts w:ascii="Open Sans" w:hAnsi="Open Sans" w:cs="Open Sans"/>
          <w:bCs/>
          <w:color w:val="000000"/>
          <w:sz w:val="20"/>
          <w:szCs w:val="20"/>
          <w:lang w:eastAsia="pl-PL"/>
        </w:rPr>
        <w:t xml:space="preserve">Zakres prac i </w:t>
      </w:r>
      <w:r w:rsidR="00D4183B" w:rsidRPr="007A56D2">
        <w:rPr>
          <w:rFonts w:ascii="Open Sans" w:hAnsi="Open Sans" w:cs="Open Sans"/>
          <w:bCs/>
          <w:color w:val="000000"/>
          <w:sz w:val="20"/>
          <w:szCs w:val="20"/>
          <w:lang w:eastAsia="pl-PL"/>
        </w:rPr>
        <w:t xml:space="preserve">ceny jednostkowe określa </w:t>
      </w:r>
      <w:r w:rsidR="00D4183B" w:rsidRPr="007A56D2">
        <w:rPr>
          <w:rFonts w:ascii="Open Sans" w:hAnsi="Open Sans" w:cs="Open Sans"/>
          <w:b/>
          <w:bCs/>
          <w:color w:val="000000"/>
          <w:sz w:val="20"/>
          <w:szCs w:val="20"/>
          <w:lang w:eastAsia="pl-PL"/>
        </w:rPr>
        <w:t>załącznik nr 1</w:t>
      </w:r>
      <w:r w:rsidR="006D3028" w:rsidRPr="007A56D2">
        <w:rPr>
          <w:rFonts w:ascii="Open Sans" w:hAnsi="Open Sans" w:cs="Open Sans"/>
          <w:b/>
          <w:bCs/>
          <w:color w:val="000000"/>
          <w:sz w:val="20"/>
          <w:szCs w:val="20"/>
          <w:lang w:eastAsia="pl-PL"/>
        </w:rPr>
        <w:t xml:space="preserve"> </w:t>
      </w:r>
      <w:r w:rsidR="006D3028" w:rsidRPr="007A56D2">
        <w:rPr>
          <w:rFonts w:ascii="Open Sans" w:hAnsi="Open Sans" w:cs="Open Sans"/>
          <w:color w:val="000000"/>
          <w:sz w:val="20"/>
          <w:szCs w:val="20"/>
          <w:lang w:eastAsia="pl-PL"/>
        </w:rPr>
        <w:t>do umowy</w:t>
      </w:r>
      <w:r w:rsidR="00D4183B" w:rsidRPr="007A56D2">
        <w:rPr>
          <w:rFonts w:ascii="Open Sans" w:hAnsi="Open Sans" w:cs="Open Sans"/>
          <w:color w:val="000000"/>
          <w:sz w:val="20"/>
          <w:szCs w:val="20"/>
          <w:lang w:eastAsia="pl-PL"/>
        </w:rPr>
        <w:t>.</w:t>
      </w:r>
    </w:p>
    <w:p w14:paraId="695D88D8" w14:textId="77777777" w:rsidR="00CE5E1D" w:rsidRDefault="00FD45C3" w:rsidP="00EA2819">
      <w:pPr>
        <w:numPr>
          <w:ilvl w:val="0"/>
          <w:numId w:val="1"/>
        </w:numPr>
        <w:tabs>
          <w:tab w:val="clear" w:pos="1261"/>
        </w:tabs>
        <w:spacing w:before="4" w:afterLines="40" w:after="96" w:line="240" w:lineRule="auto"/>
        <w:ind w:left="362" w:hanging="362"/>
        <w:jc w:val="both"/>
        <w:rPr>
          <w:rFonts w:ascii="Open Sans" w:hAnsi="Open Sans" w:cs="Open Sans"/>
          <w:color w:val="000000"/>
          <w:sz w:val="20"/>
          <w:szCs w:val="20"/>
          <w:lang w:eastAsia="pl-PL"/>
        </w:rPr>
      </w:pPr>
      <w:r w:rsidRPr="00947B86">
        <w:rPr>
          <w:rFonts w:ascii="Open Sans" w:hAnsi="Open Sans" w:cs="Open Sans"/>
          <w:color w:val="000000"/>
          <w:sz w:val="20"/>
          <w:szCs w:val="20"/>
          <w:lang w:eastAsia="pl-PL"/>
        </w:rPr>
        <w:t xml:space="preserve">Parametry jakościowe materiału roślinnego określa </w:t>
      </w:r>
      <w:r w:rsidRPr="00947B86">
        <w:rPr>
          <w:rFonts w:ascii="Open Sans" w:hAnsi="Open Sans" w:cs="Open Sans"/>
          <w:b/>
          <w:color w:val="000000"/>
          <w:sz w:val="20"/>
          <w:szCs w:val="20"/>
          <w:lang w:eastAsia="pl-PL"/>
        </w:rPr>
        <w:t xml:space="preserve">załącznik nr </w:t>
      </w:r>
      <w:r w:rsidR="0064143A" w:rsidRPr="00947B86">
        <w:rPr>
          <w:rFonts w:ascii="Open Sans" w:hAnsi="Open Sans" w:cs="Open Sans"/>
          <w:b/>
          <w:color w:val="000000"/>
          <w:sz w:val="20"/>
          <w:szCs w:val="20"/>
          <w:lang w:eastAsia="pl-PL"/>
        </w:rPr>
        <w:t>2</w:t>
      </w:r>
      <w:r w:rsidRPr="00947B86">
        <w:rPr>
          <w:rFonts w:ascii="Open Sans" w:hAnsi="Open Sans" w:cs="Open Sans"/>
          <w:color w:val="000000"/>
          <w:sz w:val="20"/>
          <w:szCs w:val="20"/>
          <w:lang w:eastAsia="pl-PL"/>
        </w:rPr>
        <w:t xml:space="preserve"> do umowy</w:t>
      </w:r>
      <w:r w:rsidR="00B77B2E" w:rsidRPr="00947B86">
        <w:rPr>
          <w:rFonts w:ascii="Open Sans" w:hAnsi="Open Sans" w:cs="Open Sans"/>
          <w:color w:val="000000"/>
          <w:sz w:val="20"/>
          <w:szCs w:val="20"/>
          <w:lang w:eastAsia="pl-PL"/>
        </w:rPr>
        <w:t>.</w:t>
      </w:r>
    </w:p>
    <w:p w14:paraId="4457A87A" w14:textId="126D6993" w:rsidR="00CE5E1D" w:rsidRDefault="00327EDE" w:rsidP="00EA2819">
      <w:pPr>
        <w:numPr>
          <w:ilvl w:val="0"/>
          <w:numId w:val="1"/>
        </w:numPr>
        <w:tabs>
          <w:tab w:val="clear" w:pos="1261"/>
        </w:tabs>
        <w:spacing w:before="4" w:afterLines="40" w:after="96" w:line="240" w:lineRule="auto"/>
        <w:ind w:left="362" w:hanging="362"/>
        <w:jc w:val="both"/>
        <w:rPr>
          <w:rFonts w:ascii="Open Sans" w:hAnsi="Open Sans" w:cs="Open Sans"/>
          <w:color w:val="000000"/>
          <w:sz w:val="20"/>
          <w:szCs w:val="20"/>
          <w:lang w:eastAsia="pl-PL"/>
        </w:rPr>
      </w:pPr>
      <w:r>
        <w:rPr>
          <w:rFonts w:ascii="Open Sans" w:hAnsi="Open Sans" w:cs="Open Sans"/>
          <w:color w:val="000000"/>
          <w:sz w:val="20"/>
          <w:szCs w:val="20"/>
          <w:lang w:eastAsia="pl-PL"/>
        </w:rPr>
        <w:t>Opis przedmiotu zamówienia</w:t>
      </w:r>
      <w:r w:rsidR="0030445A" w:rsidRPr="00947B86">
        <w:rPr>
          <w:rFonts w:ascii="Open Sans" w:hAnsi="Open Sans" w:cs="Open Sans"/>
          <w:color w:val="000000"/>
          <w:sz w:val="20"/>
          <w:szCs w:val="20"/>
          <w:lang w:eastAsia="pl-PL"/>
        </w:rPr>
        <w:t xml:space="preserve"> przedstawiono w </w:t>
      </w:r>
      <w:r w:rsidR="0030445A" w:rsidRPr="00947B86">
        <w:rPr>
          <w:rFonts w:ascii="Open Sans" w:hAnsi="Open Sans" w:cs="Open Sans"/>
          <w:b/>
          <w:color w:val="000000"/>
          <w:sz w:val="20"/>
          <w:szCs w:val="20"/>
          <w:lang w:eastAsia="pl-PL"/>
        </w:rPr>
        <w:t xml:space="preserve">załączniku nr </w:t>
      </w:r>
      <w:r w:rsidR="00A752BE" w:rsidRPr="00947B86">
        <w:rPr>
          <w:rFonts w:ascii="Open Sans" w:hAnsi="Open Sans" w:cs="Open Sans"/>
          <w:b/>
          <w:color w:val="000000"/>
          <w:sz w:val="20"/>
          <w:szCs w:val="20"/>
          <w:lang w:eastAsia="pl-PL"/>
        </w:rPr>
        <w:t>3</w:t>
      </w:r>
      <w:r w:rsidR="006D3028">
        <w:rPr>
          <w:rFonts w:ascii="Open Sans" w:hAnsi="Open Sans" w:cs="Open Sans"/>
          <w:b/>
          <w:color w:val="000000"/>
          <w:sz w:val="20"/>
          <w:szCs w:val="20"/>
          <w:lang w:eastAsia="pl-PL"/>
        </w:rPr>
        <w:t xml:space="preserve"> </w:t>
      </w:r>
      <w:r w:rsidR="006D3028" w:rsidRPr="007704DE">
        <w:rPr>
          <w:rFonts w:ascii="Open Sans" w:hAnsi="Open Sans" w:cs="Open Sans"/>
          <w:bCs/>
          <w:color w:val="000000"/>
          <w:sz w:val="20"/>
          <w:szCs w:val="20"/>
          <w:lang w:eastAsia="pl-PL"/>
        </w:rPr>
        <w:t>do umowy</w:t>
      </w:r>
      <w:r w:rsidR="0030445A" w:rsidRPr="006D3028">
        <w:rPr>
          <w:rFonts w:ascii="Open Sans" w:hAnsi="Open Sans" w:cs="Open Sans"/>
          <w:bCs/>
          <w:color w:val="000000"/>
          <w:sz w:val="20"/>
          <w:szCs w:val="20"/>
          <w:lang w:eastAsia="pl-PL"/>
        </w:rPr>
        <w:t>.</w:t>
      </w:r>
    </w:p>
    <w:p w14:paraId="5DBC3B65" w14:textId="68BD41C1" w:rsidR="00CE5E1D" w:rsidRDefault="0030445A" w:rsidP="00EA2819">
      <w:pPr>
        <w:numPr>
          <w:ilvl w:val="0"/>
          <w:numId w:val="1"/>
        </w:numPr>
        <w:tabs>
          <w:tab w:val="clear" w:pos="1261"/>
        </w:tabs>
        <w:spacing w:before="4" w:afterLines="40" w:after="96" w:line="240" w:lineRule="auto"/>
        <w:ind w:left="362" w:hanging="362"/>
        <w:jc w:val="both"/>
        <w:rPr>
          <w:rFonts w:ascii="Open Sans" w:hAnsi="Open Sans" w:cs="Open Sans"/>
          <w:b/>
          <w:bCs/>
          <w:color w:val="000000"/>
          <w:sz w:val="20"/>
          <w:szCs w:val="20"/>
          <w:lang w:eastAsia="pl-PL"/>
        </w:rPr>
      </w:pPr>
      <w:r w:rsidRPr="00947B86">
        <w:rPr>
          <w:rFonts w:ascii="Open Sans" w:hAnsi="Open Sans" w:cs="Open Sans"/>
          <w:color w:val="000000"/>
          <w:sz w:val="20"/>
          <w:szCs w:val="20"/>
          <w:lang w:eastAsia="pl-PL"/>
        </w:rPr>
        <w:t xml:space="preserve">Polisa OC stanowi </w:t>
      </w:r>
      <w:r w:rsidRPr="00947B86">
        <w:rPr>
          <w:rFonts w:ascii="Open Sans" w:hAnsi="Open Sans" w:cs="Open Sans"/>
          <w:b/>
          <w:color w:val="000000"/>
          <w:sz w:val="20"/>
          <w:szCs w:val="20"/>
          <w:lang w:eastAsia="pl-PL"/>
        </w:rPr>
        <w:t>załącznik nr</w:t>
      </w:r>
      <w:r w:rsidRPr="00947B86">
        <w:rPr>
          <w:rFonts w:ascii="Open Sans" w:hAnsi="Open Sans" w:cs="Open Sans"/>
          <w:color w:val="000000"/>
          <w:sz w:val="20"/>
          <w:szCs w:val="20"/>
          <w:lang w:eastAsia="pl-PL"/>
        </w:rPr>
        <w:t xml:space="preserve"> </w:t>
      </w:r>
      <w:r w:rsidR="00A439CB">
        <w:rPr>
          <w:rFonts w:ascii="Open Sans" w:hAnsi="Open Sans" w:cs="Open Sans"/>
          <w:b/>
          <w:color w:val="000000"/>
          <w:sz w:val="20"/>
          <w:szCs w:val="20"/>
          <w:lang w:eastAsia="pl-PL"/>
        </w:rPr>
        <w:t>6</w:t>
      </w:r>
      <w:r w:rsidR="00A439CB" w:rsidRPr="00947B86">
        <w:rPr>
          <w:rFonts w:ascii="Open Sans" w:hAnsi="Open Sans" w:cs="Open Sans"/>
          <w:color w:val="000000"/>
          <w:sz w:val="20"/>
          <w:szCs w:val="20"/>
          <w:lang w:eastAsia="pl-PL"/>
        </w:rPr>
        <w:t xml:space="preserve"> </w:t>
      </w:r>
      <w:r w:rsidRPr="00947B86">
        <w:rPr>
          <w:rFonts w:ascii="Open Sans" w:hAnsi="Open Sans" w:cs="Open Sans"/>
          <w:color w:val="000000"/>
          <w:sz w:val="20"/>
          <w:szCs w:val="20"/>
          <w:lang w:eastAsia="pl-PL"/>
        </w:rPr>
        <w:t>do umowy.</w:t>
      </w:r>
    </w:p>
    <w:p w14:paraId="30FEB2BA" w14:textId="77777777" w:rsidR="00CE5E1D" w:rsidRDefault="00CE5E1D" w:rsidP="00BC7116">
      <w:pPr>
        <w:spacing w:before="4" w:afterLines="40" w:after="96" w:line="240" w:lineRule="auto"/>
        <w:jc w:val="center"/>
        <w:rPr>
          <w:rFonts w:ascii="Open Sans" w:hAnsi="Open Sans" w:cs="Open Sans"/>
          <w:b/>
          <w:bCs/>
          <w:color w:val="000000"/>
          <w:sz w:val="20"/>
          <w:szCs w:val="20"/>
          <w:lang w:eastAsia="pl-PL"/>
        </w:rPr>
      </w:pPr>
    </w:p>
    <w:p w14:paraId="361B5134" w14:textId="77777777" w:rsidR="00CE5E1D" w:rsidRDefault="0005615B" w:rsidP="00BC7116">
      <w:pPr>
        <w:spacing w:before="4" w:afterLines="40" w:after="96"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 2</w:t>
      </w:r>
    </w:p>
    <w:p w14:paraId="5107043E" w14:textId="77777777" w:rsidR="00CE5E1D" w:rsidRDefault="0005615B" w:rsidP="00BC7116">
      <w:pPr>
        <w:spacing w:before="4" w:afterLines="40" w:after="96" w:line="240" w:lineRule="auto"/>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w:t>
      </w:r>
      <w:r w:rsidR="00C466EA" w:rsidRPr="00947B86">
        <w:rPr>
          <w:rFonts w:ascii="Open Sans" w:hAnsi="Open Sans" w:cs="Open Sans"/>
          <w:b/>
          <w:bCs/>
          <w:iCs/>
          <w:color w:val="000000"/>
          <w:sz w:val="20"/>
          <w:szCs w:val="20"/>
          <w:lang w:eastAsia="pl-PL"/>
        </w:rPr>
        <w:t>Okres</w:t>
      </w:r>
      <w:r w:rsidR="00C863B0" w:rsidRPr="00947B86">
        <w:rPr>
          <w:rFonts w:ascii="Open Sans" w:hAnsi="Open Sans" w:cs="Open Sans"/>
          <w:b/>
          <w:bCs/>
          <w:iCs/>
          <w:color w:val="000000"/>
          <w:sz w:val="20"/>
          <w:szCs w:val="20"/>
          <w:lang w:eastAsia="pl-PL"/>
        </w:rPr>
        <w:t xml:space="preserve"> realizacji</w:t>
      </w:r>
      <w:r w:rsidR="00C466EA" w:rsidRPr="00947B86">
        <w:rPr>
          <w:rFonts w:ascii="Open Sans" w:hAnsi="Open Sans" w:cs="Open Sans"/>
          <w:b/>
          <w:bCs/>
          <w:iCs/>
          <w:color w:val="000000"/>
          <w:sz w:val="20"/>
          <w:szCs w:val="20"/>
          <w:lang w:eastAsia="pl-PL"/>
        </w:rPr>
        <w:t xml:space="preserve"> umowy</w:t>
      </w:r>
      <w:r w:rsidRPr="00947B86">
        <w:rPr>
          <w:rFonts w:ascii="Open Sans" w:hAnsi="Open Sans" w:cs="Open Sans"/>
          <w:b/>
          <w:bCs/>
          <w:iCs/>
          <w:color w:val="000000"/>
          <w:sz w:val="20"/>
          <w:szCs w:val="20"/>
          <w:lang w:eastAsia="pl-PL"/>
        </w:rPr>
        <w:t>]</w:t>
      </w:r>
    </w:p>
    <w:p w14:paraId="2E18CBAD" w14:textId="77777777" w:rsidR="00A857D9" w:rsidRDefault="00A857D9" w:rsidP="00A857D9">
      <w:pPr>
        <w:pStyle w:val="Akapitzlist"/>
        <w:numPr>
          <w:ilvl w:val="0"/>
          <w:numId w:val="42"/>
        </w:numPr>
        <w:ind w:left="426" w:hanging="426"/>
        <w:jc w:val="both"/>
        <w:rPr>
          <w:rFonts w:ascii="Open Sans" w:hAnsi="Open Sans" w:cs="Open Sans"/>
          <w:color w:val="000000"/>
          <w:sz w:val="20"/>
          <w:szCs w:val="20"/>
        </w:rPr>
      </w:pPr>
      <w:r>
        <w:rPr>
          <w:rFonts w:ascii="Open Sans" w:hAnsi="Open Sans" w:cs="Open Sans"/>
          <w:color w:val="000000"/>
          <w:sz w:val="20"/>
          <w:szCs w:val="20"/>
        </w:rPr>
        <w:t>Umowa będzie realizowana w następujących etapach:</w:t>
      </w:r>
    </w:p>
    <w:p w14:paraId="084A7BCD" w14:textId="60BE077C" w:rsidR="00A857D9" w:rsidRDefault="00A857D9" w:rsidP="00A857D9">
      <w:pPr>
        <w:pStyle w:val="Akapitzlist"/>
        <w:numPr>
          <w:ilvl w:val="0"/>
          <w:numId w:val="43"/>
        </w:numPr>
        <w:ind w:left="851"/>
        <w:jc w:val="both"/>
        <w:rPr>
          <w:rFonts w:ascii="Open Sans" w:hAnsi="Open Sans" w:cs="Open Sans"/>
          <w:color w:val="000000"/>
          <w:sz w:val="20"/>
          <w:szCs w:val="20"/>
        </w:rPr>
      </w:pPr>
      <w:r>
        <w:rPr>
          <w:rFonts w:ascii="Open Sans" w:hAnsi="Open Sans" w:cs="Open Sans"/>
          <w:color w:val="000000"/>
          <w:sz w:val="20"/>
          <w:szCs w:val="20"/>
        </w:rPr>
        <w:t xml:space="preserve">etap I - obejmuje dostawę i posadzenie drzew do dnia </w:t>
      </w:r>
      <w:r>
        <w:rPr>
          <w:rFonts w:ascii="Open Sans" w:hAnsi="Open Sans" w:cs="Open Sans"/>
          <w:b/>
          <w:bCs/>
          <w:color w:val="000000"/>
          <w:sz w:val="20"/>
          <w:szCs w:val="20"/>
        </w:rPr>
        <w:t>9 grudnia 2022 roku;</w:t>
      </w:r>
    </w:p>
    <w:p w14:paraId="2C7C13AF" w14:textId="4C89F48E" w:rsidR="00A857D9" w:rsidRDefault="00A857D9" w:rsidP="00A857D9">
      <w:pPr>
        <w:pStyle w:val="Akapitzlist"/>
        <w:numPr>
          <w:ilvl w:val="0"/>
          <w:numId w:val="43"/>
        </w:numPr>
        <w:ind w:left="851"/>
        <w:jc w:val="both"/>
        <w:rPr>
          <w:rFonts w:ascii="Open Sans" w:hAnsi="Open Sans" w:cs="Open Sans"/>
          <w:color w:val="000000"/>
          <w:sz w:val="20"/>
          <w:szCs w:val="20"/>
        </w:rPr>
      </w:pPr>
      <w:r>
        <w:rPr>
          <w:rFonts w:ascii="Open Sans" w:hAnsi="Open Sans" w:cs="Open Sans"/>
          <w:color w:val="000000"/>
          <w:sz w:val="20"/>
          <w:szCs w:val="20"/>
        </w:rPr>
        <w:t xml:space="preserve">etap II - obejmuje pielęgnację posadzonego materiału roślinnego, w okresie rękojmi, do dnia </w:t>
      </w:r>
      <w:r>
        <w:rPr>
          <w:rFonts w:ascii="Open Sans" w:hAnsi="Open Sans" w:cs="Open Sans"/>
          <w:b/>
          <w:bCs/>
          <w:color w:val="000000"/>
          <w:sz w:val="20"/>
          <w:szCs w:val="20"/>
        </w:rPr>
        <w:t>16 czerwca 2023 roku.</w:t>
      </w:r>
    </w:p>
    <w:p w14:paraId="51068FE7" w14:textId="1ECE01EB" w:rsidR="00A857D9" w:rsidRDefault="6A20D291" w:rsidP="00A857D9">
      <w:pPr>
        <w:pStyle w:val="Akapitzlist"/>
        <w:numPr>
          <w:ilvl w:val="0"/>
          <w:numId w:val="42"/>
        </w:numPr>
        <w:spacing w:before="4" w:afterLines="40" w:after="96"/>
        <w:ind w:left="426" w:hanging="426"/>
        <w:jc w:val="both"/>
        <w:rPr>
          <w:rFonts w:ascii="Open Sans" w:hAnsi="Open Sans" w:cs="Open Sans"/>
          <w:sz w:val="20"/>
          <w:szCs w:val="20"/>
        </w:rPr>
      </w:pPr>
      <w:r w:rsidRPr="00A857D9">
        <w:rPr>
          <w:rFonts w:ascii="Open Sans" w:hAnsi="Open Sans" w:cs="Open Sans"/>
          <w:sz w:val="20"/>
          <w:szCs w:val="20"/>
        </w:rPr>
        <w:t xml:space="preserve">W przypadku wystąpienia warunków atmosferycznych </w:t>
      </w:r>
      <w:r w:rsidR="7AAC8857" w:rsidRPr="00A857D9">
        <w:rPr>
          <w:rFonts w:ascii="Open Sans" w:hAnsi="Open Sans" w:cs="Open Sans"/>
          <w:sz w:val="20"/>
          <w:szCs w:val="20"/>
        </w:rPr>
        <w:t>lub z innych powodów</w:t>
      </w:r>
      <w:r w:rsidR="00E30EF6" w:rsidRPr="00A857D9">
        <w:rPr>
          <w:rFonts w:ascii="Open Sans" w:hAnsi="Open Sans" w:cs="Open Sans"/>
          <w:sz w:val="20"/>
          <w:szCs w:val="20"/>
        </w:rPr>
        <w:t xml:space="preserve"> niezależnych od Wykonawcy</w:t>
      </w:r>
      <w:r w:rsidR="7AAC8857" w:rsidRPr="00A857D9">
        <w:rPr>
          <w:rFonts w:ascii="Open Sans" w:hAnsi="Open Sans" w:cs="Open Sans"/>
          <w:sz w:val="20"/>
          <w:szCs w:val="20"/>
        </w:rPr>
        <w:t>,</w:t>
      </w:r>
      <w:r w:rsidRPr="00A857D9">
        <w:rPr>
          <w:rFonts w:ascii="Open Sans" w:hAnsi="Open Sans" w:cs="Open Sans"/>
          <w:sz w:val="20"/>
          <w:szCs w:val="20"/>
        </w:rPr>
        <w:t xml:space="preserve"> </w:t>
      </w:r>
      <w:r w:rsidR="005E1881" w:rsidRPr="00A857D9">
        <w:rPr>
          <w:rFonts w:ascii="Open Sans" w:hAnsi="Open Sans" w:cs="Open Sans"/>
          <w:sz w:val="20"/>
          <w:szCs w:val="20"/>
        </w:rPr>
        <w:t xml:space="preserve">uniemożliwiających wykonanie nasadzeń w terminie do 9 grudnia 2022 r., </w:t>
      </w:r>
      <w:r w:rsidR="16EA033B" w:rsidRPr="00A857D9">
        <w:rPr>
          <w:rFonts w:ascii="Open Sans" w:hAnsi="Open Sans" w:cs="Open Sans"/>
          <w:sz w:val="20"/>
          <w:szCs w:val="20"/>
        </w:rPr>
        <w:t xml:space="preserve">Zamawiający dopuszcza </w:t>
      </w:r>
      <w:r w:rsidR="55CB2ADA" w:rsidRPr="00A857D9">
        <w:rPr>
          <w:rFonts w:ascii="Open Sans" w:hAnsi="Open Sans" w:cs="Open Sans"/>
          <w:sz w:val="20"/>
          <w:szCs w:val="20"/>
        </w:rPr>
        <w:t>możliwość posadzenia</w:t>
      </w:r>
      <w:r w:rsidR="16EA033B" w:rsidRPr="00A857D9">
        <w:rPr>
          <w:rFonts w:ascii="Open Sans" w:hAnsi="Open Sans" w:cs="Open Sans"/>
          <w:sz w:val="20"/>
          <w:szCs w:val="20"/>
        </w:rPr>
        <w:t xml:space="preserve"> drzew </w:t>
      </w:r>
      <w:r w:rsidR="55CB2ADA" w:rsidRPr="00A857D9">
        <w:rPr>
          <w:rFonts w:ascii="Open Sans" w:hAnsi="Open Sans" w:cs="Open Sans"/>
          <w:sz w:val="20"/>
          <w:szCs w:val="20"/>
        </w:rPr>
        <w:t xml:space="preserve">ujętych w </w:t>
      </w:r>
      <w:r w:rsidR="006D3028" w:rsidRPr="00831F16">
        <w:rPr>
          <w:rFonts w:ascii="Open Sans" w:hAnsi="Open Sans" w:cs="Open Sans"/>
          <w:b/>
          <w:bCs/>
          <w:sz w:val="20"/>
          <w:szCs w:val="20"/>
        </w:rPr>
        <w:t>załączniku nr 1</w:t>
      </w:r>
      <w:r w:rsidR="006D3028" w:rsidRPr="00A857D9">
        <w:rPr>
          <w:rFonts w:ascii="Open Sans" w:hAnsi="Open Sans" w:cs="Open Sans"/>
          <w:sz w:val="20"/>
          <w:szCs w:val="20"/>
        </w:rPr>
        <w:t xml:space="preserve"> do umowy </w:t>
      </w:r>
      <w:r w:rsidR="55CB2ADA" w:rsidRPr="00A857D9">
        <w:rPr>
          <w:rFonts w:ascii="Open Sans" w:hAnsi="Open Sans" w:cs="Open Sans"/>
          <w:sz w:val="20"/>
          <w:szCs w:val="20"/>
        </w:rPr>
        <w:t>w </w:t>
      </w:r>
      <w:r w:rsidRPr="00A857D9">
        <w:rPr>
          <w:rFonts w:ascii="Open Sans" w:hAnsi="Open Sans" w:cs="Open Sans"/>
          <w:sz w:val="20"/>
          <w:szCs w:val="20"/>
        </w:rPr>
        <w:t>terminie do</w:t>
      </w:r>
      <w:r w:rsidR="51EF36B9" w:rsidRPr="00A857D9">
        <w:rPr>
          <w:rFonts w:ascii="Open Sans" w:hAnsi="Open Sans" w:cs="Open Sans"/>
          <w:sz w:val="20"/>
          <w:szCs w:val="20"/>
        </w:rPr>
        <w:t xml:space="preserve"> </w:t>
      </w:r>
      <w:r w:rsidR="001F5E61">
        <w:rPr>
          <w:rFonts w:ascii="Open Sans" w:hAnsi="Open Sans" w:cs="Open Sans"/>
          <w:b/>
          <w:bCs/>
          <w:sz w:val="20"/>
          <w:szCs w:val="20"/>
        </w:rPr>
        <w:t>28</w:t>
      </w:r>
      <w:r w:rsidRPr="00A857D9">
        <w:rPr>
          <w:rFonts w:ascii="Open Sans" w:hAnsi="Open Sans" w:cs="Open Sans"/>
          <w:b/>
          <w:bCs/>
          <w:sz w:val="20"/>
          <w:szCs w:val="20"/>
        </w:rPr>
        <w:t xml:space="preserve"> kwietnia 20</w:t>
      </w:r>
      <w:r w:rsidR="0C87E275" w:rsidRPr="00A857D9">
        <w:rPr>
          <w:rFonts w:ascii="Open Sans" w:hAnsi="Open Sans" w:cs="Open Sans"/>
          <w:b/>
          <w:bCs/>
          <w:sz w:val="20"/>
          <w:szCs w:val="20"/>
        </w:rPr>
        <w:t>2</w:t>
      </w:r>
      <w:r w:rsidR="000C21D3" w:rsidRPr="00A857D9">
        <w:rPr>
          <w:rFonts w:ascii="Open Sans" w:hAnsi="Open Sans" w:cs="Open Sans"/>
          <w:b/>
          <w:bCs/>
          <w:sz w:val="20"/>
          <w:szCs w:val="20"/>
        </w:rPr>
        <w:t>3</w:t>
      </w:r>
      <w:r w:rsidRPr="00A857D9">
        <w:rPr>
          <w:rFonts w:ascii="Open Sans" w:hAnsi="Open Sans" w:cs="Open Sans"/>
          <w:b/>
          <w:bCs/>
          <w:sz w:val="20"/>
          <w:szCs w:val="20"/>
        </w:rPr>
        <w:t xml:space="preserve"> roku. </w:t>
      </w:r>
      <w:r w:rsidR="00E70953" w:rsidRPr="00A857D9">
        <w:rPr>
          <w:rFonts w:ascii="Open Sans" w:hAnsi="Open Sans" w:cs="Open Sans"/>
          <w:sz w:val="20"/>
          <w:szCs w:val="20"/>
        </w:rPr>
        <w:t>Wykonawca</w:t>
      </w:r>
      <w:r w:rsidR="00E70953" w:rsidRPr="00A857D9">
        <w:rPr>
          <w:rFonts w:ascii="Open Sans" w:hAnsi="Open Sans" w:cs="Open Sans"/>
          <w:b/>
          <w:bCs/>
          <w:sz w:val="20"/>
          <w:szCs w:val="20"/>
        </w:rPr>
        <w:t xml:space="preserve"> </w:t>
      </w:r>
      <w:r w:rsidR="00E70953" w:rsidRPr="00A857D9">
        <w:rPr>
          <w:rFonts w:ascii="Open Sans" w:hAnsi="Open Sans" w:cs="Open Sans"/>
          <w:sz w:val="20"/>
          <w:szCs w:val="20"/>
        </w:rPr>
        <w:t>zobowiązany jest przed upływem terminu</w:t>
      </w:r>
      <w:r w:rsidR="00E70953" w:rsidRPr="00A857D9">
        <w:rPr>
          <w:rFonts w:ascii="Open Sans" w:hAnsi="Open Sans" w:cs="Open Sans"/>
          <w:b/>
          <w:bCs/>
          <w:sz w:val="20"/>
          <w:szCs w:val="20"/>
        </w:rPr>
        <w:t xml:space="preserve"> </w:t>
      </w:r>
      <w:r w:rsidR="00E70953" w:rsidRPr="00A857D9">
        <w:rPr>
          <w:rFonts w:ascii="Open Sans" w:hAnsi="Open Sans" w:cs="Open Sans"/>
          <w:sz w:val="20"/>
          <w:szCs w:val="20"/>
        </w:rPr>
        <w:t>określonego w ust. 1</w:t>
      </w:r>
      <w:r w:rsidR="00770C34">
        <w:rPr>
          <w:rFonts w:ascii="Open Sans" w:hAnsi="Open Sans" w:cs="Open Sans"/>
          <w:sz w:val="20"/>
          <w:szCs w:val="20"/>
        </w:rPr>
        <w:t xml:space="preserve"> pkt. 1)</w:t>
      </w:r>
      <w:r w:rsidR="00E70953" w:rsidRPr="00A857D9">
        <w:rPr>
          <w:rFonts w:ascii="Open Sans" w:hAnsi="Open Sans" w:cs="Open Sans"/>
          <w:sz w:val="20"/>
          <w:szCs w:val="20"/>
        </w:rPr>
        <w:t xml:space="preserve"> powyżej złożyć pisemny </w:t>
      </w:r>
      <w:r w:rsidR="00E22080" w:rsidRPr="00A857D9">
        <w:rPr>
          <w:rFonts w:ascii="Open Sans" w:hAnsi="Open Sans" w:cs="Open Sans"/>
          <w:sz w:val="20"/>
          <w:szCs w:val="20"/>
        </w:rPr>
        <w:t xml:space="preserve">umotywowany </w:t>
      </w:r>
      <w:r w:rsidR="00E70953" w:rsidRPr="00A857D9">
        <w:rPr>
          <w:rFonts w:ascii="Open Sans" w:hAnsi="Open Sans" w:cs="Open Sans"/>
          <w:sz w:val="20"/>
          <w:szCs w:val="20"/>
        </w:rPr>
        <w:t xml:space="preserve">wniosek </w:t>
      </w:r>
      <w:r w:rsidR="007324B9" w:rsidRPr="00A857D9">
        <w:rPr>
          <w:rFonts w:ascii="Open Sans" w:hAnsi="Open Sans" w:cs="Open Sans"/>
          <w:sz w:val="20"/>
          <w:szCs w:val="20"/>
        </w:rPr>
        <w:t>w tej sprawie wraz</w:t>
      </w:r>
      <w:r w:rsidR="00E70953" w:rsidRPr="00A857D9">
        <w:rPr>
          <w:rFonts w:ascii="Open Sans" w:hAnsi="Open Sans" w:cs="Open Sans"/>
          <w:sz w:val="20"/>
          <w:szCs w:val="20"/>
        </w:rPr>
        <w:t xml:space="preserve"> </w:t>
      </w:r>
      <w:r w:rsidR="00E22080" w:rsidRPr="00A857D9">
        <w:rPr>
          <w:rFonts w:ascii="Open Sans" w:hAnsi="Open Sans" w:cs="Open Sans"/>
          <w:sz w:val="20"/>
          <w:szCs w:val="20"/>
        </w:rPr>
        <w:t xml:space="preserve">z przedłożeniem stosownych dowodów. </w:t>
      </w:r>
      <w:r w:rsidRPr="00A857D9">
        <w:rPr>
          <w:rFonts w:ascii="Open Sans" w:hAnsi="Open Sans" w:cs="Open Sans"/>
          <w:sz w:val="20"/>
          <w:szCs w:val="20"/>
        </w:rPr>
        <w:t>O </w:t>
      </w:r>
      <w:r w:rsidR="16EA033B" w:rsidRPr="00A857D9">
        <w:rPr>
          <w:rFonts w:ascii="Open Sans" w:hAnsi="Open Sans" w:cs="Open Sans"/>
          <w:sz w:val="20"/>
          <w:szCs w:val="20"/>
        </w:rPr>
        <w:t xml:space="preserve">przedłużeniu terminu sadzenia zadecyduje Zamawiający </w:t>
      </w:r>
      <w:r w:rsidR="55CB2ADA" w:rsidRPr="00A857D9">
        <w:rPr>
          <w:rFonts w:ascii="Open Sans" w:hAnsi="Open Sans" w:cs="Open Sans"/>
          <w:sz w:val="20"/>
          <w:szCs w:val="20"/>
        </w:rPr>
        <w:t>i </w:t>
      </w:r>
      <w:r w:rsidRPr="00A857D9">
        <w:rPr>
          <w:rFonts w:ascii="Open Sans" w:hAnsi="Open Sans" w:cs="Open Sans"/>
          <w:sz w:val="20"/>
          <w:szCs w:val="20"/>
        </w:rPr>
        <w:t xml:space="preserve">powiadomi </w:t>
      </w:r>
      <w:r w:rsidR="55CB2ADA" w:rsidRPr="00A857D9">
        <w:rPr>
          <w:rFonts w:ascii="Open Sans" w:hAnsi="Open Sans" w:cs="Open Sans"/>
          <w:sz w:val="20"/>
          <w:szCs w:val="20"/>
        </w:rPr>
        <w:lastRenderedPageBreak/>
        <w:t>o tym fakcie Wykonawcę pisemnie</w:t>
      </w:r>
      <w:r w:rsidR="6ADF88F3" w:rsidRPr="00A857D9">
        <w:rPr>
          <w:rFonts w:ascii="Open Sans" w:hAnsi="Open Sans" w:cs="Open Sans"/>
          <w:sz w:val="20"/>
          <w:szCs w:val="20"/>
        </w:rPr>
        <w:t>.</w:t>
      </w:r>
      <w:r w:rsidR="00C543E7" w:rsidRPr="00A857D9">
        <w:rPr>
          <w:rFonts w:ascii="Open Sans" w:hAnsi="Open Sans" w:cs="Open Sans"/>
          <w:sz w:val="20"/>
          <w:szCs w:val="20"/>
        </w:rPr>
        <w:t xml:space="preserve"> </w:t>
      </w:r>
      <w:r w:rsidR="00F50324" w:rsidRPr="00A857D9">
        <w:rPr>
          <w:rFonts w:ascii="Open Sans" w:hAnsi="Open Sans" w:cs="Open Sans"/>
          <w:sz w:val="20"/>
          <w:szCs w:val="20"/>
        </w:rPr>
        <w:t>Powyższa zmiana nie stanow</w:t>
      </w:r>
      <w:r w:rsidR="00254C01" w:rsidRPr="00A857D9">
        <w:rPr>
          <w:rFonts w:ascii="Open Sans" w:hAnsi="Open Sans" w:cs="Open Sans"/>
          <w:sz w:val="20"/>
          <w:szCs w:val="20"/>
        </w:rPr>
        <w:t>i zmiany umowy wyma</w:t>
      </w:r>
      <w:r w:rsidR="006C590D" w:rsidRPr="00A857D9">
        <w:rPr>
          <w:rFonts w:ascii="Open Sans" w:hAnsi="Open Sans" w:cs="Open Sans"/>
          <w:sz w:val="20"/>
          <w:szCs w:val="20"/>
        </w:rPr>
        <w:t>gającej sporządzenia aneksu do umowy.</w:t>
      </w:r>
    </w:p>
    <w:p w14:paraId="2CE67CC7" w14:textId="7DAC2B50" w:rsidR="003F5681" w:rsidRPr="00A857D9" w:rsidRDefault="00371A9F" w:rsidP="00A857D9">
      <w:pPr>
        <w:pStyle w:val="Akapitzlist"/>
        <w:numPr>
          <w:ilvl w:val="0"/>
          <w:numId w:val="42"/>
        </w:numPr>
        <w:spacing w:before="4" w:afterLines="40" w:after="96"/>
        <w:ind w:left="426" w:hanging="426"/>
        <w:jc w:val="both"/>
        <w:rPr>
          <w:rFonts w:ascii="Open Sans" w:hAnsi="Open Sans" w:cs="Open Sans"/>
          <w:sz w:val="20"/>
          <w:szCs w:val="20"/>
        </w:rPr>
      </w:pPr>
      <w:r w:rsidRPr="00A857D9">
        <w:rPr>
          <w:rFonts w:ascii="Open Sans" w:hAnsi="Open Sans" w:cs="Open Sans"/>
          <w:sz w:val="20"/>
          <w:szCs w:val="20"/>
        </w:rPr>
        <w:t>Zamawiający dostarczy Wykonawcy projekty graficzne nasadzeń drzew najpóźniej w dniu zawarcia umowy.</w:t>
      </w:r>
      <w:r w:rsidR="000863D8" w:rsidRPr="00A857D9">
        <w:rPr>
          <w:rFonts w:ascii="Open Sans" w:hAnsi="Open Sans" w:cs="Open Sans"/>
          <w:sz w:val="20"/>
          <w:szCs w:val="20"/>
        </w:rPr>
        <w:t xml:space="preserve"> </w:t>
      </w:r>
    </w:p>
    <w:p w14:paraId="037BA336" w14:textId="77777777" w:rsidR="00CE5E1D" w:rsidRDefault="0005615B" w:rsidP="00BC7116">
      <w:pPr>
        <w:spacing w:before="4" w:afterLines="40" w:after="96"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 3</w:t>
      </w:r>
    </w:p>
    <w:p w14:paraId="3930FCBC" w14:textId="77777777" w:rsidR="00CE5E1D" w:rsidRDefault="0005615B" w:rsidP="00BC7116">
      <w:pPr>
        <w:spacing w:before="4" w:afterLines="40" w:after="96" w:line="240" w:lineRule="auto"/>
        <w:jc w:val="center"/>
        <w:rPr>
          <w:rFonts w:ascii="Open Sans" w:hAnsi="Open Sans" w:cs="Open Sans"/>
          <w:b/>
          <w:bCs/>
          <w:i/>
          <w:iCs/>
          <w:color w:val="000000"/>
          <w:sz w:val="20"/>
          <w:szCs w:val="20"/>
          <w:lang w:eastAsia="pl-PL"/>
        </w:rPr>
      </w:pPr>
      <w:r w:rsidRPr="00947B86">
        <w:rPr>
          <w:rFonts w:ascii="Open Sans" w:hAnsi="Open Sans" w:cs="Open Sans"/>
          <w:b/>
          <w:bCs/>
          <w:iCs/>
          <w:color w:val="000000"/>
          <w:sz w:val="20"/>
          <w:szCs w:val="20"/>
          <w:lang w:eastAsia="pl-PL"/>
        </w:rPr>
        <w:t>[Warunki wykonania umowy]</w:t>
      </w:r>
    </w:p>
    <w:p w14:paraId="275C9DA4" w14:textId="77777777" w:rsidR="00CE5E1D" w:rsidRDefault="004B4BDF" w:rsidP="008117BC">
      <w:pPr>
        <w:numPr>
          <w:ilvl w:val="0"/>
          <w:numId w:val="16"/>
        </w:numPr>
        <w:tabs>
          <w:tab w:val="clear" w:pos="720"/>
        </w:tabs>
        <w:spacing w:before="4" w:afterLines="40" w:after="96" w:line="240" w:lineRule="auto"/>
        <w:ind w:left="426" w:hanging="426"/>
        <w:jc w:val="both"/>
        <w:rPr>
          <w:rFonts w:ascii="Open Sans" w:hAnsi="Open Sans" w:cs="Open Sans"/>
          <w:sz w:val="20"/>
          <w:szCs w:val="20"/>
        </w:rPr>
      </w:pPr>
      <w:r w:rsidRPr="4879B830">
        <w:rPr>
          <w:rFonts w:ascii="Open Sans" w:hAnsi="Open Sans" w:cs="Open Sans"/>
          <w:sz w:val="20"/>
          <w:szCs w:val="20"/>
        </w:rPr>
        <w:t>Wykonawca zobowiązany jest do wykonania przedmiotu umowy zg</w:t>
      </w:r>
      <w:r w:rsidR="0009658B" w:rsidRPr="4879B830">
        <w:rPr>
          <w:rFonts w:ascii="Open Sans" w:hAnsi="Open Sans" w:cs="Open Sans"/>
          <w:sz w:val="20"/>
          <w:szCs w:val="20"/>
        </w:rPr>
        <w:t>odnie z przedstawioną ofertą, z </w:t>
      </w:r>
      <w:r w:rsidRPr="4879B830">
        <w:rPr>
          <w:rFonts w:ascii="Open Sans" w:hAnsi="Open Sans" w:cs="Open Sans"/>
          <w:sz w:val="20"/>
          <w:szCs w:val="20"/>
        </w:rPr>
        <w:t>obowiązującymi w tym zakresie przepisami i normami, przy dołożeniu odpowiedniej staranności oraz przy użyciu odpowiedniego sprzętu.</w:t>
      </w:r>
    </w:p>
    <w:p w14:paraId="27185693" w14:textId="77777777" w:rsidR="00CE5E1D" w:rsidRDefault="004B4BDF" w:rsidP="008117BC">
      <w:pPr>
        <w:numPr>
          <w:ilvl w:val="0"/>
          <w:numId w:val="16"/>
        </w:numPr>
        <w:tabs>
          <w:tab w:val="clear" w:pos="720"/>
        </w:tabs>
        <w:spacing w:before="4" w:afterLines="40" w:after="96" w:line="240" w:lineRule="auto"/>
        <w:ind w:left="426" w:hanging="426"/>
        <w:jc w:val="both"/>
        <w:rPr>
          <w:rFonts w:ascii="Open Sans" w:hAnsi="Open Sans" w:cs="Open Sans"/>
          <w:sz w:val="20"/>
          <w:szCs w:val="20"/>
        </w:rPr>
      </w:pPr>
      <w:r w:rsidRPr="4879B830">
        <w:rPr>
          <w:rFonts w:ascii="Open Sans" w:hAnsi="Open Sans" w:cs="Open Sans"/>
          <w:sz w:val="20"/>
          <w:szCs w:val="20"/>
        </w:rPr>
        <w:t>Wykonawca zobowiązuje się koordynować i prowadzić</w:t>
      </w:r>
      <w:r w:rsidR="001D06E0" w:rsidRPr="4879B830">
        <w:rPr>
          <w:rFonts w:ascii="Open Sans" w:hAnsi="Open Sans" w:cs="Open Sans"/>
          <w:sz w:val="20"/>
          <w:szCs w:val="20"/>
        </w:rPr>
        <w:t xml:space="preserve"> na własną</w:t>
      </w:r>
      <w:r w:rsidRPr="4879B830">
        <w:rPr>
          <w:rFonts w:ascii="Open Sans" w:hAnsi="Open Sans" w:cs="Open Sans"/>
          <w:sz w:val="20"/>
          <w:szCs w:val="20"/>
        </w:rPr>
        <w:t xml:space="preserve"> odpowiedzialność wszelkie działania związane z realizacją przedmiotu niniejszej umowy.</w:t>
      </w:r>
    </w:p>
    <w:p w14:paraId="6BBE0F81" w14:textId="2C1229BF" w:rsidR="00CE5E1D" w:rsidRDefault="00453924" w:rsidP="008117BC">
      <w:pPr>
        <w:numPr>
          <w:ilvl w:val="0"/>
          <w:numId w:val="16"/>
        </w:numPr>
        <w:tabs>
          <w:tab w:val="clear" w:pos="720"/>
        </w:tabs>
        <w:spacing w:before="4" w:afterLines="40" w:after="96" w:line="240" w:lineRule="auto"/>
        <w:ind w:left="426" w:hanging="426"/>
        <w:jc w:val="both"/>
        <w:rPr>
          <w:rFonts w:ascii="Open Sans" w:hAnsi="Open Sans" w:cs="Open Sans"/>
          <w:sz w:val="20"/>
          <w:szCs w:val="20"/>
        </w:rPr>
      </w:pPr>
      <w:r w:rsidRPr="4879B830">
        <w:rPr>
          <w:rFonts w:ascii="Open Sans" w:hAnsi="Open Sans" w:cs="Open Sans"/>
          <w:sz w:val="20"/>
          <w:szCs w:val="20"/>
        </w:rPr>
        <w:t>W przypadku udziału w procesie sadzenia mieszkańców lub radnych Wykonawca zapewni narzędzia do sadzenia drzew (</w:t>
      </w:r>
      <w:r w:rsidR="00095F13" w:rsidRPr="4879B830">
        <w:rPr>
          <w:rFonts w:ascii="Open Sans" w:hAnsi="Open Sans" w:cs="Open Sans"/>
          <w:sz w:val="20"/>
          <w:szCs w:val="20"/>
        </w:rPr>
        <w:t xml:space="preserve">np.: </w:t>
      </w:r>
      <w:r w:rsidRPr="4879B830">
        <w:rPr>
          <w:rFonts w:ascii="Open Sans" w:hAnsi="Open Sans" w:cs="Open Sans"/>
          <w:sz w:val="20"/>
          <w:szCs w:val="20"/>
        </w:rPr>
        <w:t>szpadle, rękawice) oraz dostosuje terminy sadzenia do harmonogramu sporządzonego przez Zamawiającego. Zamawiający zastrz</w:t>
      </w:r>
      <w:r w:rsidR="00095F13" w:rsidRPr="4879B830">
        <w:rPr>
          <w:rFonts w:ascii="Open Sans" w:hAnsi="Open Sans" w:cs="Open Sans"/>
          <w:sz w:val="20"/>
          <w:szCs w:val="20"/>
        </w:rPr>
        <w:t>ega, że ilość drzew sadzonych z </w:t>
      </w:r>
      <w:r w:rsidRPr="4879B830">
        <w:rPr>
          <w:rFonts w:ascii="Open Sans" w:hAnsi="Open Sans" w:cs="Open Sans"/>
          <w:sz w:val="20"/>
          <w:szCs w:val="20"/>
        </w:rPr>
        <w:t xml:space="preserve">mieszkańcami </w:t>
      </w:r>
      <w:r w:rsidR="00AB41AF">
        <w:rPr>
          <w:rFonts w:ascii="Open Sans" w:hAnsi="Open Sans" w:cs="Open Sans"/>
          <w:sz w:val="20"/>
          <w:szCs w:val="20"/>
        </w:rPr>
        <w:t xml:space="preserve">lub radymi Warszawy </w:t>
      </w:r>
      <w:r w:rsidRPr="4879B830">
        <w:rPr>
          <w:rFonts w:ascii="Open Sans" w:hAnsi="Open Sans" w:cs="Open Sans"/>
          <w:sz w:val="20"/>
          <w:szCs w:val="20"/>
        </w:rPr>
        <w:t xml:space="preserve">nie </w:t>
      </w:r>
      <w:r w:rsidRPr="00F21FF3">
        <w:rPr>
          <w:rFonts w:ascii="Open Sans" w:hAnsi="Open Sans" w:cs="Open Sans"/>
          <w:sz w:val="20"/>
          <w:szCs w:val="20"/>
        </w:rPr>
        <w:t>przekroczy 10%</w:t>
      </w:r>
      <w:r w:rsidR="00095F13" w:rsidRPr="00F21FF3">
        <w:rPr>
          <w:rFonts w:ascii="Open Sans" w:hAnsi="Open Sans" w:cs="Open Sans"/>
          <w:sz w:val="20"/>
          <w:szCs w:val="20"/>
        </w:rPr>
        <w:t xml:space="preserve"> liczby</w:t>
      </w:r>
      <w:r w:rsidR="00095F13" w:rsidRPr="4879B830">
        <w:rPr>
          <w:rFonts w:ascii="Open Sans" w:hAnsi="Open Sans" w:cs="Open Sans"/>
          <w:sz w:val="20"/>
          <w:szCs w:val="20"/>
        </w:rPr>
        <w:t xml:space="preserve"> </w:t>
      </w:r>
      <w:r w:rsidR="008A4C30" w:rsidRPr="4879B830">
        <w:rPr>
          <w:rFonts w:ascii="Open Sans" w:hAnsi="Open Sans" w:cs="Open Sans"/>
          <w:sz w:val="20"/>
          <w:szCs w:val="20"/>
        </w:rPr>
        <w:t xml:space="preserve">drzew ujętych w </w:t>
      </w:r>
      <w:r w:rsidR="00AB41AF" w:rsidRPr="00831F16">
        <w:rPr>
          <w:rFonts w:ascii="Open Sans" w:hAnsi="Open Sans" w:cs="Open Sans"/>
          <w:b/>
          <w:bCs/>
          <w:sz w:val="20"/>
          <w:szCs w:val="20"/>
        </w:rPr>
        <w:t>załączniku nr 1</w:t>
      </w:r>
      <w:r w:rsidR="00AB41AF">
        <w:rPr>
          <w:rFonts w:ascii="Open Sans" w:hAnsi="Open Sans" w:cs="Open Sans"/>
          <w:sz w:val="20"/>
          <w:szCs w:val="20"/>
        </w:rPr>
        <w:t xml:space="preserve"> do umowy</w:t>
      </w:r>
      <w:r w:rsidRPr="4879B830">
        <w:rPr>
          <w:rFonts w:ascii="Open Sans" w:hAnsi="Open Sans" w:cs="Open Sans"/>
          <w:sz w:val="20"/>
          <w:szCs w:val="20"/>
        </w:rPr>
        <w:t>.</w:t>
      </w:r>
    </w:p>
    <w:p w14:paraId="7565BA5A" w14:textId="36035E06" w:rsidR="00CE5E1D" w:rsidRDefault="005B59BF" w:rsidP="008117BC">
      <w:pPr>
        <w:numPr>
          <w:ilvl w:val="0"/>
          <w:numId w:val="16"/>
        </w:numPr>
        <w:tabs>
          <w:tab w:val="clear" w:pos="720"/>
        </w:tabs>
        <w:spacing w:before="4" w:afterLines="40" w:after="96" w:line="240" w:lineRule="auto"/>
        <w:ind w:left="426" w:hanging="426"/>
        <w:jc w:val="both"/>
        <w:rPr>
          <w:rFonts w:ascii="Open Sans" w:hAnsi="Open Sans" w:cs="Open Sans"/>
          <w:sz w:val="20"/>
          <w:szCs w:val="20"/>
        </w:rPr>
      </w:pPr>
      <w:r w:rsidRPr="4879B830">
        <w:rPr>
          <w:rFonts w:ascii="Open Sans" w:hAnsi="Open Sans" w:cs="Open Sans"/>
          <w:color w:val="000000" w:themeColor="text1"/>
          <w:sz w:val="20"/>
          <w:szCs w:val="20"/>
        </w:rPr>
        <w:t>Zamawiający zastrzega</w:t>
      </w:r>
      <w:r w:rsidR="00FB3568" w:rsidRPr="4879B830">
        <w:rPr>
          <w:rFonts w:ascii="Open Sans" w:hAnsi="Open Sans" w:cs="Open Sans"/>
          <w:color w:val="000000" w:themeColor="text1"/>
          <w:sz w:val="20"/>
          <w:szCs w:val="20"/>
        </w:rPr>
        <w:t>,</w:t>
      </w:r>
      <w:r w:rsidRPr="4879B830">
        <w:rPr>
          <w:rFonts w:ascii="Open Sans" w:hAnsi="Open Sans" w:cs="Open Sans"/>
          <w:color w:val="000000" w:themeColor="text1"/>
          <w:sz w:val="20"/>
          <w:szCs w:val="20"/>
        </w:rPr>
        <w:t xml:space="preserve"> że </w:t>
      </w:r>
      <w:r w:rsidRPr="00BA42C9">
        <w:rPr>
          <w:rFonts w:ascii="Open Sans" w:hAnsi="Open Sans" w:cs="Open Sans"/>
          <w:color w:val="000000" w:themeColor="text1"/>
          <w:sz w:val="20"/>
          <w:szCs w:val="20"/>
        </w:rPr>
        <w:t xml:space="preserve">do </w:t>
      </w:r>
      <w:r w:rsidR="005949F0" w:rsidRPr="00BA42C9">
        <w:rPr>
          <w:rFonts w:ascii="Open Sans" w:hAnsi="Open Sans" w:cs="Open Sans"/>
          <w:color w:val="000000" w:themeColor="text1"/>
          <w:sz w:val="20"/>
          <w:szCs w:val="20"/>
        </w:rPr>
        <w:t>10</w:t>
      </w:r>
      <w:r w:rsidRPr="00BA42C9">
        <w:rPr>
          <w:rFonts w:ascii="Open Sans" w:hAnsi="Open Sans" w:cs="Open Sans"/>
          <w:color w:val="000000" w:themeColor="text1"/>
          <w:sz w:val="20"/>
          <w:szCs w:val="20"/>
        </w:rPr>
        <w:t xml:space="preserve">% </w:t>
      </w:r>
      <w:r w:rsidRPr="00BA42C9">
        <w:rPr>
          <w:rFonts w:ascii="Open Sans" w:hAnsi="Open Sans" w:cs="Open Sans"/>
          <w:sz w:val="20"/>
          <w:szCs w:val="20"/>
        </w:rPr>
        <w:t xml:space="preserve">liczby drzew ujętych w </w:t>
      </w:r>
      <w:r w:rsidR="00AB41AF" w:rsidRPr="00663210">
        <w:rPr>
          <w:rFonts w:ascii="Open Sans" w:hAnsi="Open Sans" w:cs="Open Sans"/>
          <w:b/>
          <w:bCs/>
          <w:sz w:val="20"/>
          <w:szCs w:val="20"/>
        </w:rPr>
        <w:t>załączniku nr 1</w:t>
      </w:r>
      <w:r w:rsidR="00AB41AF">
        <w:rPr>
          <w:rFonts w:ascii="Open Sans" w:hAnsi="Open Sans" w:cs="Open Sans"/>
          <w:sz w:val="20"/>
          <w:szCs w:val="20"/>
        </w:rPr>
        <w:t xml:space="preserve"> do umowy</w:t>
      </w:r>
      <w:r w:rsidR="00AB41AF" w:rsidRPr="00BA42C9">
        <w:rPr>
          <w:rFonts w:ascii="Open Sans" w:hAnsi="Open Sans" w:cs="Open Sans"/>
          <w:color w:val="000000" w:themeColor="text1"/>
          <w:sz w:val="20"/>
          <w:szCs w:val="20"/>
        </w:rPr>
        <w:t xml:space="preserve"> </w:t>
      </w:r>
      <w:r w:rsidRPr="00BA42C9">
        <w:rPr>
          <w:rFonts w:ascii="Open Sans" w:hAnsi="Open Sans" w:cs="Open Sans"/>
          <w:color w:val="000000" w:themeColor="text1"/>
          <w:sz w:val="20"/>
          <w:szCs w:val="20"/>
        </w:rPr>
        <w:t xml:space="preserve">zostanie posadzonych w tzw. misach </w:t>
      </w:r>
      <w:r w:rsidR="00873E3A">
        <w:rPr>
          <w:rFonts w:ascii="Open Sans" w:hAnsi="Open Sans" w:cs="Open Sans"/>
          <w:color w:val="000000" w:themeColor="text1"/>
          <w:sz w:val="20"/>
          <w:szCs w:val="20"/>
        </w:rPr>
        <w:t>chodnikowych</w:t>
      </w:r>
      <w:r w:rsidR="00257298" w:rsidRPr="00BA42C9">
        <w:rPr>
          <w:rFonts w:ascii="Open Sans" w:hAnsi="Open Sans" w:cs="Open Sans"/>
          <w:color w:val="000000" w:themeColor="text1"/>
          <w:sz w:val="20"/>
          <w:szCs w:val="20"/>
        </w:rPr>
        <w:t xml:space="preserve"> (wydzielone miejsce</w:t>
      </w:r>
      <w:r w:rsidR="00257298" w:rsidRPr="4879B830">
        <w:rPr>
          <w:rFonts w:ascii="Open Sans" w:hAnsi="Open Sans" w:cs="Open Sans"/>
          <w:color w:val="000000" w:themeColor="text1"/>
          <w:sz w:val="20"/>
          <w:szCs w:val="20"/>
        </w:rPr>
        <w:t xml:space="preserve"> w chodniku o wielkości od 1x1</w:t>
      </w:r>
      <w:r w:rsidR="00D05C93" w:rsidRPr="4879B830">
        <w:rPr>
          <w:rFonts w:ascii="Open Sans" w:hAnsi="Open Sans" w:cs="Open Sans"/>
          <w:color w:val="000000" w:themeColor="text1"/>
          <w:sz w:val="20"/>
          <w:szCs w:val="20"/>
        </w:rPr>
        <w:t>m</w:t>
      </w:r>
      <w:r w:rsidR="00257298" w:rsidRPr="4879B830">
        <w:rPr>
          <w:rFonts w:ascii="Open Sans" w:hAnsi="Open Sans" w:cs="Open Sans"/>
          <w:color w:val="000000" w:themeColor="text1"/>
          <w:sz w:val="20"/>
          <w:szCs w:val="20"/>
        </w:rPr>
        <w:t xml:space="preserve"> do 2x2m)</w:t>
      </w:r>
      <w:r w:rsidR="001A18E8" w:rsidRPr="4879B830">
        <w:rPr>
          <w:rFonts w:ascii="Open Sans" w:hAnsi="Open Sans" w:cs="Open Sans"/>
          <w:color w:val="000000" w:themeColor="text1"/>
          <w:sz w:val="20"/>
          <w:szCs w:val="20"/>
        </w:rPr>
        <w:t xml:space="preserve">, zgodnie </w:t>
      </w:r>
      <w:r w:rsidR="00E93B31">
        <w:rPr>
          <w:rFonts w:ascii="Open Sans" w:hAnsi="Open Sans" w:cs="Open Sans"/>
          <w:color w:val="000000" w:themeColor="text1"/>
          <w:sz w:val="20"/>
          <w:szCs w:val="20"/>
        </w:rPr>
        <w:t>ze standardami wykonania prac zaw</w:t>
      </w:r>
      <w:r w:rsidR="003E2A6E">
        <w:rPr>
          <w:rFonts w:ascii="Open Sans" w:hAnsi="Open Sans" w:cs="Open Sans"/>
          <w:color w:val="000000" w:themeColor="text1"/>
          <w:sz w:val="20"/>
          <w:szCs w:val="20"/>
        </w:rPr>
        <w:t>a</w:t>
      </w:r>
      <w:r w:rsidR="00E93B31">
        <w:rPr>
          <w:rFonts w:ascii="Open Sans" w:hAnsi="Open Sans" w:cs="Open Sans"/>
          <w:color w:val="000000" w:themeColor="text1"/>
          <w:sz w:val="20"/>
          <w:szCs w:val="20"/>
        </w:rPr>
        <w:t>rtymi w</w:t>
      </w:r>
      <w:r w:rsidR="00E93B31" w:rsidRPr="00C54C13">
        <w:rPr>
          <w:rFonts w:ascii="Open Sans" w:hAnsi="Open Sans" w:cs="Open Sans"/>
          <w:b/>
          <w:bCs/>
          <w:color w:val="000000" w:themeColor="text1"/>
          <w:sz w:val="20"/>
          <w:szCs w:val="20"/>
        </w:rPr>
        <w:t xml:space="preserve"> załączniku </w:t>
      </w:r>
      <w:r w:rsidR="001A18E8" w:rsidRPr="4879B830">
        <w:rPr>
          <w:rFonts w:ascii="Open Sans" w:hAnsi="Open Sans" w:cs="Open Sans"/>
          <w:b/>
          <w:bCs/>
          <w:color w:val="000000" w:themeColor="text1"/>
          <w:sz w:val="20"/>
          <w:szCs w:val="20"/>
        </w:rPr>
        <w:t>nr 3</w:t>
      </w:r>
      <w:r w:rsidR="001A18E8" w:rsidRPr="4879B830">
        <w:rPr>
          <w:rFonts w:ascii="Open Sans" w:hAnsi="Open Sans" w:cs="Open Sans"/>
          <w:color w:val="000000" w:themeColor="text1"/>
          <w:sz w:val="20"/>
          <w:szCs w:val="20"/>
        </w:rPr>
        <w:t xml:space="preserve"> do umowy.</w:t>
      </w:r>
    </w:p>
    <w:p w14:paraId="01110E59" w14:textId="344CAD73" w:rsidR="5D0EECC7" w:rsidRPr="003E4C08" w:rsidRDefault="37DF696F" w:rsidP="008117BC">
      <w:pPr>
        <w:pStyle w:val="Akapitzlist"/>
        <w:numPr>
          <w:ilvl w:val="0"/>
          <w:numId w:val="16"/>
        </w:numPr>
        <w:tabs>
          <w:tab w:val="clear" w:pos="720"/>
        </w:tabs>
        <w:spacing w:before="4" w:afterLines="40" w:after="96"/>
        <w:ind w:left="426" w:hanging="426"/>
        <w:jc w:val="both"/>
        <w:rPr>
          <w:rFonts w:ascii="Open Sans" w:eastAsia="Open Sans" w:hAnsi="Open Sans" w:cs="Open Sans"/>
          <w:color w:val="000000" w:themeColor="text1"/>
          <w:sz w:val="20"/>
          <w:szCs w:val="20"/>
        </w:rPr>
      </w:pPr>
      <w:r w:rsidRPr="460D8F68">
        <w:rPr>
          <w:rFonts w:ascii="Open Sans" w:hAnsi="Open Sans" w:cs="Open Sans"/>
          <w:color w:val="000000" w:themeColor="text1"/>
          <w:sz w:val="20"/>
          <w:szCs w:val="20"/>
        </w:rPr>
        <w:t>W</w:t>
      </w:r>
      <w:r w:rsidR="00D559D8" w:rsidRPr="460D8F68">
        <w:rPr>
          <w:rFonts w:ascii="Open Sans" w:hAnsi="Open Sans" w:cs="Open Sans"/>
          <w:color w:val="000000" w:themeColor="text1"/>
          <w:sz w:val="20"/>
          <w:szCs w:val="20"/>
        </w:rPr>
        <w:t xml:space="preserve">ykonawca zobowiązany jest dostarczyć </w:t>
      </w:r>
      <w:r w:rsidR="7551F614" w:rsidRPr="460D8F68">
        <w:rPr>
          <w:rFonts w:ascii="Open Sans" w:hAnsi="Open Sans" w:cs="Open Sans"/>
          <w:color w:val="000000" w:themeColor="text1"/>
          <w:sz w:val="20"/>
          <w:szCs w:val="20"/>
        </w:rPr>
        <w:t xml:space="preserve">mapową </w:t>
      </w:r>
      <w:r w:rsidR="00D559D8" w:rsidRPr="460D8F68">
        <w:rPr>
          <w:rFonts w:ascii="Open Sans" w:hAnsi="Open Sans" w:cs="Open Sans"/>
          <w:color w:val="000000" w:themeColor="text1"/>
          <w:sz w:val="20"/>
          <w:szCs w:val="20"/>
        </w:rPr>
        <w:t>dokumentację powykonawczą z lokalizacją nasadzeń</w:t>
      </w:r>
      <w:r w:rsidR="2CCD02B6" w:rsidRPr="460D8F68">
        <w:rPr>
          <w:rFonts w:ascii="Open Sans" w:hAnsi="Open Sans" w:cs="Open Sans"/>
          <w:color w:val="000000" w:themeColor="text1"/>
          <w:sz w:val="20"/>
          <w:szCs w:val="20"/>
        </w:rPr>
        <w:t xml:space="preserve"> </w:t>
      </w:r>
      <w:r w:rsidR="00D559D8" w:rsidRPr="460D8F68">
        <w:rPr>
          <w:rFonts w:ascii="Open Sans" w:hAnsi="Open Sans" w:cs="Open Sans"/>
          <w:color w:val="000000" w:themeColor="text1"/>
          <w:sz w:val="20"/>
          <w:szCs w:val="20"/>
        </w:rPr>
        <w:t>w formie cyfrowej</w:t>
      </w:r>
      <w:r w:rsidR="00BC358C" w:rsidRPr="460D8F68">
        <w:rPr>
          <w:rFonts w:ascii="Open Sans" w:hAnsi="Open Sans" w:cs="Open Sans"/>
          <w:color w:val="000000" w:themeColor="text1"/>
          <w:sz w:val="20"/>
          <w:szCs w:val="20"/>
        </w:rPr>
        <w:t>,</w:t>
      </w:r>
      <w:r w:rsidR="00D559D8" w:rsidRPr="460D8F68">
        <w:rPr>
          <w:rFonts w:ascii="Open Sans" w:hAnsi="Open Sans" w:cs="Open Sans"/>
          <w:color w:val="000000" w:themeColor="text1"/>
          <w:sz w:val="20"/>
          <w:szCs w:val="20"/>
        </w:rPr>
        <w:t xml:space="preserve">  </w:t>
      </w:r>
      <w:r w:rsidR="0B8DE718" w:rsidRPr="460D8F68">
        <w:rPr>
          <w:rFonts w:ascii="Open Sans" w:eastAsia="Open Sans" w:hAnsi="Open Sans" w:cs="Open Sans"/>
          <w:sz w:val="20"/>
          <w:szCs w:val="20"/>
        </w:rPr>
        <w:t xml:space="preserve">na adres mailowy wskazany w </w:t>
      </w:r>
      <w:r w:rsidR="0B8DE718" w:rsidRPr="460D8F68">
        <w:rPr>
          <w:rFonts w:ascii="Open Sans" w:eastAsia="Open Sans" w:hAnsi="Open Sans" w:cs="Open Sans"/>
          <w:color w:val="000000" w:themeColor="text1"/>
          <w:sz w:val="20"/>
          <w:szCs w:val="20"/>
        </w:rPr>
        <w:t>§ 10 ust.</w:t>
      </w:r>
      <w:r w:rsidR="15C9A674" w:rsidRPr="460D8F68">
        <w:rPr>
          <w:rFonts w:ascii="Open Sans" w:eastAsia="Open Sans" w:hAnsi="Open Sans" w:cs="Open Sans"/>
          <w:color w:val="000000" w:themeColor="text1"/>
          <w:sz w:val="20"/>
          <w:szCs w:val="20"/>
        </w:rPr>
        <w:t xml:space="preserve"> 1</w:t>
      </w:r>
      <w:r w:rsidR="000849D7">
        <w:rPr>
          <w:rFonts w:ascii="Open Sans" w:eastAsia="Open Sans" w:hAnsi="Open Sans" w:cs="Open Sans"/>
          <w:color w:val="000000" w:themeColor="text1"/>
          <w:sz w:val="20"/>
          <w:szCs w:val="20"/>
        </w:rPr>
        <w:t xml:space="preserve"> </w:t>
      </w:r>
      <w:r w:rsidR="27E57375" w:rsidRPr="460D8F68">
        <w:rPr>
          <w:rFonts w:ascii="Open Sans" w:hAnsi="Open Sans" w:cs="Open Sans"/>
          <w:color w:val="000000" w:themeColor="text1"/>
          <w:sz w:val="20"/>
          <w:szCs w:val="20"/>
        </w:rPr>
        <w:t xml:space="preserve">w terminie </w:t>
      </w:r>
      <w:r w:rsidR="6591D7DC" w:rsidRPr="460D8F68">
        <w:rPr>
          <w:rFonts w:ascii="Open Sans" w:hAnsi="Open Sans" w:cs="Open Sans"/>
          <w:color w:val="000000" w:themeColor="text1"/>
          <w:sz w:val="20"/>
          <w:szCs w:val="20"/>
        </w:rPr>
        <w:t>7</w:t>
      </w:r>
      <w:r w:rsidR="27E57375" w:rsidRPr="460D8F68">
        <w:rPr>
          <w:rFonts w:ascii="Open Sans" w:hAnsi="Open Sans" w:cs="Open Sans"/>
          <w:color w:val="000000" w:themeColor="text1"/>
          <w:sz w:val="20"/>
          <w:szCs w:val="20"/>
        </w:rPr>
        <w:t xml:space="preserve"> dni </w:t>
      </w:r>
      <w:r w:rsidR="4DC8B067" w:rsidRPr="460D8F68">
        <w:rPr>
          <w:rFonts w:ascii="Open Sans" w:hAnsi="Open Sans" w:cs="Open Sans"/>
          <w:color w:val="000000" w:themeColor="text1"/>
          <w:sz w:val="20"/>
          <w:szCs w:val="20"/>
        </w:rPr>
        <w:t>roboczych</w:t>
      </w:r>
      <w:r w:rsidR="004B37A2">
        <w:rPr>
          <w:rFonts w:ascii="Open Sans" w:hAnsi="Open Sans" w:cs="Open Sans"/>
          <w:color w:val="000000" w:themeColor="text1"/>
          <w:sz w:val="20"/>
          <w:szCs w:val="20"/>
        </w:rPr>
        <w:t xml:space="preserve"> </w:t>
      </w:r>
      <w:r w:rsidR="004B37A2" w:rsidRPr="00C834BF">
        <w:rPr>
          <w:rFonts w:ascii="Open Sans" w:hAnsi="Open Sans" w:cs="Open Sans"/>
          <w:sz w:val="20"/>
        </w:rPr>
        <w:t>(przez „dzień roboczy” rozumie się każdy dzień od poniedziałku do piątku, z zastrzeżeniem dni ustawowo wolnych od pracy)</w:t>
      </w:r>
      <w:r w:rsidR="4DC8B067" w:rsidRPr="460D8F68">
        <w:rPr>
          <w:rFonts w:ascii="Open Sans" w:hAnsi="Open Sans" w:cs="Open Sans"/>
          <w:color w:val="000000" w:themeColor="text1"/>
          <w:sz w:val="20"/>
          <w:szCs w:val="20"/>
        </w:rPr>
        <w:t xml:space="preserve"> </w:t>
      </w:r>
      <w:r w:rsidR="27E57375" w:rsidRPr="460D8F68">
        <w:rPr>
          <w:rFonts w:ascii="Open Sans" w:hAnsi="Open Sans" w:cs="Open Sans"/>
          <w:color w:val="000000" w:themeColor="text1"/>
          <w:sz w:val="20"/>
          <w:szCs w:val="20"/>
        </w:rPr>
        <w:t>od podpisania protokołu odbioru etapu I</w:t>
      </w:r>
      <w:r w:rsidR="792573AC" w:rsidRPr="460D8F68">
        <w:rPr>
          <w:rFonts w:ascii="Open Sans" w:hAnsi="Open Sans" w:cs="Open Sans"/>
          <w:color w:val="000000" w:themeColor="text1"/>
          <w:sz w:val="20"/>
          <w:szCs w:val="20"/>
        </w:rPr>
        <w:t>.</w:t>
      </w:r>
      <w:r w:rsidR="00D559D8" w:rsidRPr="460D8F68">
        <w:rPr>
          <w:rFonts w:ascii="Open Sans" w:hAnsi="Open Sans" w:cs="Open Sans"/>
          <w:color w:val="000000" w:themeColor="text1"/>
          <w:sz w:val="20"/>
          <w:szCs w:val="20"/>
        </w:rPr>
        <w:t xml:space="preserve"> Pliki mają być przygotowane w formacie </w:t>
      </w:r>
      <w:r w:rsidR="00D559D8" w:rsidRPr="460D8F68">
        <w:rPr>
          <w:rFonts w:ascii="Open Sans" w:hAnsi="Open Sans" w:cs="Open Sans"/>
          <w:i/>
          <w:iCs/>
          <w:color w:val="000000" w:themeColor="text1"/>
          <w:sz w:val="20"/>
          <w:szCs w:val="20"/>
        </w:rPr>
        <w:t>.kml</w:t>
      </w:r>
      <w:r w:rsidR="00D559D8" w:rsidRPr="460D8F68">
        <w:rPr>
          <w:rFonts w:ascii="Open Sans" w:hAnsi="Open Sans" w:cs="Open Sans"/>
          <w:color w:val="000000" w:themeColor="text1"/>
          <w:sz w:val="20"/>
          <w:szCs w:val="20"/>
        </w:rPr>
        <w:t xml:space="preserve">, lub </w:t>
      </w:r>
      <w:r w:rsidR="00D559D8" w:rsidRPr="460D8F68">
        <w:rPr>
          <w:rFonts w:ascii="Open Sans" w:hAnsi="Open Sans" w:cs="Open Sans"/>
          <w:i/>
          <w:iCs/>
          <w:color w:val="000000" w:themeColor="text1"/>
          <w:sz w:val="20"/>
          <w:szCs w:val="20"/>
        </w:rPr>
        <w:t>.shp</w:t>
      </w:r>
      <w:r w:rsidR="00325CD8" w:rsidRPr="460D8F68">
        <w:rPr>
          <w:rFonts w:ascii="Open Sans" w:hAnsi="Open Sans" w:cs="Open Sans"/>
          <w:i/>
          <w:iCs/>
          <w:color w:val="000000" w:themeColor="text1"/>
          <w:sz w:val="20"/>
          <w:szCs w:val="20"/>
        </w:rPr>
        <w:t xml:space="preserve"> </w:t>
      </w:r>
      <w:r w:rsidR="00325CD8" w:rsidRPr="460D8F68">
        <w:rPr>
          <w:rFonts w:ascii="Open Sans" w:hAnsi="Open Sans" w:cs="Open Sans"/>
          <w:color w:val="000000" w:themeColor="text1"/>
          <w:sz w:val="20"/>
          <w:szCs w:val="20"/>
        </w:rPr>
        <w:t>(</w:t>
      </w:r>
      <w:r w:rsidR="4B0392E7" w:rsidRPr="460D8F68">
        <w:rPr>
          <w:rFonts w:ascii="Open Sans" w:hAnsi="Open Sans" w:cs="Open Sans"/>
          <w:color w:val="000000" w:themeColor="text1"/>
          <w:sz w:val="20"/>
          <w:szCs w:val="20"/>
        </w:rPr>
        <w:t>wg wzoru</w:t>
      </w:r>
      <w:r w:rsidR="00325CD8" w:rsidRPr="460D8F68">
        <w:rPr>
          <w:rFonts w:ascii="Open Sans" w:hAnsi="Open Sans" w:cs="Open Sans"/>
          <w:color w:val="000000" w:themeColor="text1"/>
          <w:sz w:val="20"/>
          <w:szCs w:val="20"/>
        </w:rPr>
        <w:t xml:space="preserve"> </w:t>
      </w:r>
      <w:r w:rsidR="449CFC83" w:rsidRPr="460D8F68">
        <w:rPr>
          <w:rFonts w:ascii="Open Sans" w:hAnsi="Open Sans" w:cs="Open Sans"/>
          <w:color w:val="000000" w:themeColor="text1"/>
          <w:sz w:val="20"/>
          <w:szCs w:val="20"/>
        </w:rPr>
        <w:t>z</w:t>
      </w:r>
      <w:r w:rsidR="00325CD8" w:rsidRPr="460D8F68">
        <w:rPr>
          <w:rFonts w:ascii="Open Sans" w:hAnsi="Open Sans" w:cs="Open Sans"/>
          <w:color w:val="000000" w:themeColor="text1"/>
          <w:sz w:val="20"/>
          <w:szCs w:val="20"/>
        </w:rPr>
        <w:t xml:space="preserve"> </w:t>
      </w:r>
      <w:r w:rsidR="00325CD8" w:rsidRPr="460D8F68">
        <w:rPr>
          <w:rFonts w:ascii="Open Sans" w:hAnsi="Open Sans" w:cs="Open Sans"/>
          <w:b/>
          <w:bCs/>
          <w:color w:val="000000" w:themeColor="text1"/>
          <w:sz w:val="20"/>
          <w:szCs w:val="20"/>
        </w:rPr>
        <w:t>załącznik</w:t>
      </w:r>
      <w:r w:rsidR="4062CFE1" w:rsidRPr="460D8F68">
        <w:rPr>
          <w:rFonts w:ascii="Open Sans" w:hAnsi="Open Sans" w:cs="Open Sans"/>
          <w:b/>
          <w:bCs/>
          <w:color w:val="000000" w:themeColor="text1"/>
          <w:sz w:val="20"/>
          <w:szCs w:val="20"/>
        </w:rPr>
        <w:t>a</w:t>
      </w:r>
      <w:r w:rsidR="00325CD8" w:rsidRPr="460D8F68">
        <w:rPr>
          <w:rFonts w:ascii="Open Sans" w:hAnsi="Open Sans" w:cs="Open Sans"/>
          <w:b/>
          <w:bCs/>
          <w:color w:val="000000" w:themeColor="text1"/>
          <w:sz w:val="20"/>
          <w:szCs w:val="20"/>
        </w:rPr>
        <w:t xml:space="preserve"> nr 7</w:t>
      </w:r>
      <w:r w:rsidR="00325CD8" w:rsidRPr="460D8F68">
        <w:rPr>
          <w:rFonts w:ascii="Open Sans" w:hAnsi="Open Sans" w:cs="Open Sans"/>
          <w:color w:val="000000" w:themeColor="text1"/>
          <w:sz w:val="20"/>
          <w:szCs w:val="20"/>
        </w:rPr>
        <w:t xml:space="preserve"> do umowy) </w:t>
      </w:r>
      <w:r w:rsidR="00D559D8" w:rsidRPr="460D8F68">
        <w:rPr>
          <w:rFonts w:ascii="Open Sans" w:hAnsi="Open Sans" w:cs="Open Sans"/>
          <w:color w:val="000000" w:themeColor="text1"/>
          <w:sz w:val="20"/>
          <w:szCs w:val="20"/>
        </w:rPr>
        <w:t>i zawierać informację o lokalizacji, obwodzie pnia (mierzonym na wysokości 1</w:t>
      </w:r>
      <w:r w:rsidR="00795C03" w:rsidRPr="460D8F68">
        <w:rPr>
          <w:rFonts w:ascii="Open Sans" w:hAnsi="Open Sans" w:cs="Open Sans"/>
          <w:color w:val="000000" w:themeColor="text1"/>
          <w:sz w:val="20"/>
          <w:szCs w:val="20"/>
        </w:rPr>
        <w:t>3</w:t>
      </w:r>
      <w:r w:rsidR="00D559D8" w:rsidRPr="460D8F68">
        <w:rPr>
          <w:rFonts w:ascii="Open Sans" w:hAnsi="Open Sans" w:cs="Open Sans"/>
          <w:color w:val="000000" w:themeColor="text1"/>
          <w:sz w:val="20"/>
          <w:szCs w:val="20"/>
        </w:rPr>
        <w:t>0 cm) oraz gatunku/odmianie każdego drzewa</w:t>
      </w:r>
      <w:r w:rsidR="006D585A" w:rsidRPr="460D8F68">
        <w:rPr>
          <w:rFonts w:ascii="Open Sans" w:hAnsi="Open Sans" w:cs="Open Sans"/>
          <w:color w:val="000000" w:themeColor="text1"/>
          <w:sz w:val="20"/>
          <w:szCs w:val="20"/>
        </w:rPr>
        <w:t>.</w:t>
      </w:r>
      <w:r w:rsidR="003E4C08">
        <w:rPr>
          <w:rFonts w:ascii="Open Sans" w:eastAsia="Open Sans" w:hAnsi="Open Sans" w:cs="Open Sans"/>
          <w:sz w:val="20"/>
          <w:szCs w:val="20"/>
        </w:rPr>
        <w:t xml:space="preserve"> P</w:t>
      </w:r>
      <w:r w:rsidR="4BC489E7" w:rsidRPr="460D8F68">
        <w:rPr>
          <w:rFonts w:ascii="Open Sans" w:eastAsia="Open Sans" w:hAnsi="Open Sans" w:cs="Open Sans"/>
          <w:sz w:val="20"/>
          <w:szCs w:val="20"/>
        </w:rPr>
        <w:t>owyższa dokumentacja powykonawcza</w:t>
      </w:r>
      <w:r w:rsidR="6AEC4545" w:rsidRPr="460D8F68">
        <w:rPr>
          <w:rFonts w:ascii="Open Sans" w:eastAsia="Open Sans" w:hAnsi="Open Sans" w:cs="Open Sans"/>
          <w:sz w:val="20"/>
          <w:szCs w:val="20"/>
        </w:rPr>
        <w:t>,</w:t>
      </w:r>
      <w:r w:rsidR="4BC489E7" w:rsidRPr="460D8F68">
        <w:rPr>
          <w:rFonts w:ascii="Open Sans" w:eastAsia="Open Sans" w:hAnsi="Open Sans" w:cs="Open Sans"/>
          <w:sz w:val="20"/>
          <w:szCs w:val="20"/>
        </w:rPr>
        <w:t xml:space="preserve"> powinna być dostarczona</w:t>
      </w:r>
      <w:r w:rsidR="7CF73855" w:rsidRPr="460D8F68">
        <w:rPr>
          <w:rFonts w:ascii="Open Sans" w:eastAsia="Open Sans" w:hAnsi="Open Sans" w:cs="Open Sans"/>
          <w:sz w:val="20"/>
          <w:szCs w:val="20"/>
        </w:rPr>
        <w:t xml:space="preserve"> do siedziby </w:t>
      </w:r>
      <w:r w:rsidR="00AB41AF">
        <w:rPr>
          <w:rFonts w:ascii="Open Sans" w:eastAsia="Open Sans" w:hAnsi="Open Sans" w:cs="Open Sans"/>
          <w:sz w:val="20"/>
          <w:szCs w:val="20"/>
        </w:rPr>
        <w:t>Z</w:t>
      </w:r>
      <w:r w:rsidR="7CF73855" w:rsidRPr="460D8F68">
        <w:rPr>
          <w:rFonts w:ascii="Open Sans" w:eastAsia="Open Sans" w:hAnsi="Open Sans" w:cs="Open Sans"/>
          <w:sz w:val="20"/>
          <w:szCs w:val="20"/>
        </w:rPr>
        <w:t>amawiającego</w:t>
      </w:r>
      <w:r w:rsidR="4BC489E7" w:rsidRPr="460D8F68">
        <w:rPr>
          <w:rFonts w:ascii="Open Sans" w:eastAsia="Open Sans" w:hAnsi="Open Sans" w:cs="Open Sans"/>
          <w:sz w:val="20"/>
          <w:szCs w:val="20"/>
        </w:rPr>
        <w:t xml:space="preserve"> na nośniku pendrive</w:t>
      </w:r>
      <w:r w:rsidR="77B19FF0" w:rsidRPr="460D8F68">
        <w:rPr>
          <w:rFonts w:ascii="Open Sans" w:eastAsia="Open Sans" w:hAnsi="Open Sans" w:cs="Open Sans"/>
          <w:sz w:val="20"/>
          <w:szCs w:val="20"/>
        </w:rPr>
        <w:t>,</w:t>
      </w:r>
      <w:r w:rsidR="42448AF2" w:rsidRPr="460D8F68">
        <w:rPr>
          <w:rFonts w:ascii="Open Sans" w:eastAsia="Open Sans" w:hAnsi="Open Sans" w:cs="Open Sans"/>
          <w:sz w:val="20"/>
          <w:szCs w:val="20"/>
        </w:rPr>
        <w:t xml:space="preserve"> w terminie </w:t>
      </w:r>
      <w:r w:rsidR="457C2BB4" w:rsidRPr="460D8F68">
        <w:rPr>
          <w:rFonts w:ascii="Open Sans" w:eastAsia="Open Sans" w:hAnsi="Open Sans" w:cs="Open Sans"/>
          <w:sz w:val="20"/>
          <w:szCs w:val="20"/>
        </w:rPr>
        <w:t>5</w:t>
      </w:r>
      <w:r w:rsidR="42448AF2" w:rsidRPr="460D8F68">
        <w:rPr>
          <w:rFonts w:ascii="Open Sans" w:eastAsia="Open Sans" w:hAnsi="Open Sans" w:cs="Open Sans"/>
          <w:sz w:val="20"/>
          <w:szCs w:val="20"/>
        </w:rPr>
        <w:t xml:space="preserve"> dni roboczych</w:t>
      </w:r>
      <w:r w:rsidR="10955A23" w:rsidRPr="460D8F68">
        <w:rPr>
          <w:rFonts w:ascii="Open Sans" w:eastAsia="Open Sans" w:hAnsi="Open Sans" w:cs="Open Sans"/>
          <w:sz w:val="20"/>
          <w:szCs w:val="20"/>
        </w:rPr>
        <w:t xml:space="preserve"> od daty otrzymania mailowego potwierdzenia o jej </w:t>
      </w:r>
      <w:r w:rsidR="7479FF2E" w:rsidRPr="460D8F68">
        <w:rPr>
          <w:rFonts w:ascii="Open Sans" w:eastAsia="Open Sans" w:hAnsi="Open Sans" w:cs="Open Sans"/>
          <w:sz w:val="20"/>
          <w:szCs w:val="20"/>
        </w:rPr>
        <w:t>akceptacji</w:t>
      </w:r>
      <w:r w:rsidR="10955A23" w:rsidRPr="460D8F68">
        <w:rPr>
          <w:rFonts w:ascii="Open Sans" w:eastAsia="Open Sans" w:hAnsi="Open Sans" w:cs="Open Sans"/>
          <w:sz w:val="20"/>
          <w:szCs w:val="20"/>
        </w:rPr>
        <w:t>.</w:t>
      </w:r>
      <w:r w:rsidR="1CB91267" w:rsidRPr="460D8F68">
        <w:rPr>
          <w:rFonts w:ascii="Open Sans" w:eastAsia="Open Sans" w:hAnsi="Open Sans" w:cs="Open Sans"/>
          <w:sz w:val="20"/>
          <w:szCs w:val="20"/>
        </w:rPr>
        <w:t xml:space="preserve"> Niedo</w:t>
      </w:r>
      <w:r w:rsidR="5B5DF798" w:rsidRPr="460D8F68">
        <w:rPr>
          <w:rFonts w:ascii="Open Sans" w:eastAsia="Open Sans" w:hAnsi="Open Sans" w:cs="Open Sans"/>
          <w:sz w:val="20"/>
          <w:szCs w:val="20"/>
        </w:rPr>
        <w:t xml:space="preserve">trzymanie </w:t>
      </w:r>
      <w:r w:rsidR="003E4C08">
        <w:rPr>
          <w:rFonts w:ascii="Open Sans" w:eastAsia="Open Sans" w:hAnsi="Open Sans" w:cs="Open Sans"/>
          <w:sz w:val="20"/>
          <w:szCs w:val="20"/>
        </w:rPr>
        <w:t xml:space="preserve">ww. </w:t>
      </w:r>
      <w:r w:rsidR="5B5DF798" w:rsidRPr="460D8F68">
        <w:rPr>
          <w:rFonts w:ascii="Open Sans" w:eastAsia="Open Sans" w:hAnsi="Open Sans" w:cs="Open Sans"/>
          <w:sz w:val="20"/>
          <w:szCs w:val="20"/>
        </w:rPr>
        <w:t>termin</w:t>
      </w:r>
      <w:r w:rsidR="003E4C08">
        <w:rPr>
          <w:rFonts w:ascii="Open Sans" w:eastAsia="Open Sans" w:hAnsi="Open Sans" w:cs="Open Sans"/>
          <w:sz w:val="20"/>
          <w:szCs w:val="20"/>
        </w:rPr>
        <w:t>ów</w:t>
      </w:r>
      <w:r w:rsidR="5B5DF798" w:rsidRPr="460D8F68">
        <w:rPr>
          <w:rFonts w:ascii="Open Sans" w:eastAsia="Open Sans" w:hAnsi="Open Sans" w:cs="Open Sans"/>
          <w:sz w:val="20"/>
          <w:szCs w:val="20"/>
        </w:rPr>
        <w:t xml:space="preserve"> skutkuje naliczeniem kar umo</w:t>
      </w:r>
      <w:r w:rsidR="1CA6811F" w:rsidRPr="460D8F68">
        <w:rPr>
          <w:rFonts w:ascii="Open Sans" w:eastAsia="Open Sans" w:hAnsi="Open Sans" w:cs="Open Sans"/>
          <w:sz w:val="20"/>
          <w:szCs w:val="20"/>
        </w:rPr>
        <w:t>w</w:t>
      </w:r>
      <w:r w:rsidR="5B5DF798" w:rsidRPr="460D8F68">
        <w:rPr>
          <w:rFonts w:ascii="Open Sans" w:eastAsia="Open Sans" w:hAnsi="Open Sans" w:cs="Open Sans"/>
          <w:sz w:val="20"/>
          <w:szCs w:val="20"/>
        </w:rPr>
        <w:t xml:space="preserve">nych zgodnie z </w:t>
      </w:r>
      <w:r w:rsidR="6E7D5873" w:rsidRPr="460D8F68">
        <w:rPr>
          <w:rFonts w:ascii="Open Sans" w:hAnsi="Open Sans" w:cs="Open Sans"/>
          <w:b/>
          <w:bCs/>
          <w:color w:val="000000" w:themeColor="text1"/>
          <w:sz w:val="20"/>
          <w:szCs w:val="20"/>
        </w:rPr>
        <w:t xml:space="preserve">§ 7 ust. 1 </w:t>
      </w:r>
      <w:r w:rsidR="00CA140F">
        <w:rPr>
          <w:rFonts w:ascii="Open Sans" w:hAnsi="Open Sans" w:cs="Open Sans"/>
          <w:b/>
          <w:bCs/>
          <w:color w:val="000000" w:themeColor="text1"/>
          <w:sz w:val="20"/>
          <w:szCs w:val="20"/>
        </w:rPr>
        <w:t xml:space="preserve">pkt </w:t>
      </w:r>
      <w:r w:rsidR="00182AE3">
        <w:rPr>
          <w:rFonts w:ascii="Open Sans" w:hAnsi="Open Sans" w:cs="Open Sans"/>
          <w:b/>
          <w:bCs/>
          <w:color w:val="000000" w:themeColor="text1"/>
          <w:sz w:val="20"/>
          <w:szCs w:val="20"/>
        </w:rPr>
        <w:t>9</w:t>
      </w:r>
      <w:r w:rsidR="00CA140F">
        <w:rPr>
          <w:rFonts w:ascii="Open Sans" w:hAnsi="Open Sans" w:cs="Open Sans"/>
          <w:b/>
          <w:bCs/>
          <w:color w:val="000000" w:themeColor="text1"/>
          <w:sz w:val="20"/>
          <w:szCs w:val="20"/>
        </w:rPr>
        <w:t>)</w:t>
      </w:r>
      <w:r w:rsidR="6E7D5873" w:rsidRPr="460D8F68">
        <w:rPr>
          <w:rFonts w:ascii="Open Sans" w:hAnsi="Open Sans" w:cs="Open Sans"/>
          <w:b/>
          <w:bCs/>
          <w:color w:val="000000" w:themeColor="text1"/>
          <w:sz w:val="20"/>
          <w:szCs w:val="20"/>
        </w:rPr>
        <w:t xml:space="preserve"> </w:t>
      </w:r>
      <w:r w:rsidR="6C4027FE" w:rsidRPr="000849D7">
        <w:rPr>
          <w:rFonts w:ascii="Open Sans" w:hAnsi="Open Sans" w:cs="Open Sans"/>
          <w:color w:val="000000" w:themeColor="text1"/>
          <w:sz w:val="20"/>
          <w:szCs w:val="20"/>
        </w:rPr>
        <w:t>niniejszej umowy</w:t>
      </w:r>
      <w:r w:rsidR="003E4C08">
        <w:rPr>
          <w:rFonts w:ascii="Open Sans" w:hAnsi="Open Sans" w:cs="Open Sans"/>
          <w:color w:val="000000" w:themeColor="text1"/>
          <w:sz w:val="20"/>
          <w:szCs w:val="20"/>
        </w:rPr>
        <w:t>.</w:t>
      </w:r>
    </w:p>
    <w:p w14:paraId="7BEFF6B1" w14:textId="64A202AE" w:rsidR="00CE5E1D" w:rsidRDefault="00C87141" w:rsidP="008117BC">
      <w:pPr>
        <w:numPr>
          <w:ilvl w:val="0"/>
          <w:numId w:val="16"/>
        </w:numPr>
        <w:tabs>
          <w:tab w:val="clear" w:pos="720"/>
        </w:tabs>
        <w:spacing w:before="4" w:afterLines="40" w:after="96" w:line="240" w:lineRule="auto"/>
        <w:ind w:left="426" w:hanging="426"/>
        <w:jc w:val="both"/>
        <w:rPr>
          <w:rFonts w:ascii="Open Sans" w:hAnsi="Open Sans" w:cs="Open Sans"/>
          <w:sz w:val="20"/>
          <w:szCs w:val="20"/>
        </w:rPr>
      </w:pPr>
      <w:r w:rsidRPr="460D8F68">
        <w:rPr>
          <w:rFonts w:ascii="Open Sans" w:hAnsi="Open Sans" w:cs="Open Sans"/>
          <w:sz w:val="20"/>
          <w:szCs w:val="20"/>
        </w:rPr>
        <w:t xml:space="preserve">Zamawiający </w:t>
      </w:r>
      <w:r w:rsidR="0030445A" w:rsidRPr="460D8F68">
        <w:rPr>
          <w:rFonts w:ascii="Open Sans" w:hAnsi="Open Sans" w:cs="Open Sans"/>
          <w:sz w:val="20"/>
          <w:szCs w:val="20"/>
        </w:rPr>
        <w:t xml:space="preserve">ma prawo do </w:t>
      </w:r>
      <w:r w:rsidR="001D06E0" w:rsidRPr="460D8F68">
        <w:rPr>
          <w:rFonts w:ascii="Open Sans" w:hAnsi="Open Sans" w:cs="Open Sans"/>
          <w:sz w:val="20"/>
          <w:szCs w:val="20"/>
        </w:rPr>
        <w:t>oceny materiału roślinnego</w:t>
      </w:r>
      <w:r w:rsidR="22083D53" w:rsidRPr="460D8F68">
        <w:rPr>
          <w:rFonts w:ascii="Open Sans" w:hAnsi="Open Sans" w:cs="Open Sans"/>
          <w:sz w:val="20"/>
          <w:szCs w:val="20"/>
        </w:rPr>
        <w:t xml:space="preserve"> przed posadzeniem</w:t>
      </w:r>
      <w:r w:rsidR="001D06E0" w:rsidRPr="460D8F68">
        <w:rPr>
          <w:rFonts w:ascii="Open Sans" w:hAnsi="Open Sans" w:cs="Open Sans"/>
          <w:sz w:val="20"/>
          <w:szCs w:val="20"/>
        </w:rPr>
        <w:t xml:space="preserve">. </w:t>
      </w:r>
      <w:r w:rsidR="0030445A" w:rsidRPr="460D8F68">
        <w:rPr>
          <w:rFonts w:ascii="Open Sans" w:hAnsi="Open Sans" w:cs="Open Sans"/>
          <w:sz w:val="20"/>
          <w:szCs w:val="20"/>
        </w:rPr>
        <w:t>Kontrola materiału roślinnego odbywać się będzie w miejscu jego składowania przed ro</w:t>
      </w:r>
      <w:r w:rsidR="008A4C30" w:rsidRPr="460D8F68">
        <w:rPr>
          <w:rFonts w:ascii="Open Sans" w:hAnsi="Open Sans" w:cs="Open Sans"/>
          <w:sz w:val="20"/>
          <w:szCs w:val="20"/>
        </w:rPr>
        <w:t>zwiezieniem w wyznaczone miejsca nasadzeń</w:t>
      </w:r>
      <w:r w:rsidR="0030445A" w:rsidRPr="460D8F68">
        <w:rPr>
          <w:rFonts w:ascii="Open Sans" w:hAnsi="Open Sans" w:cs="Open Sans"/>
          <w:sz w:val="20"/>
          <w:szCs w:val="20"/>
        </w:rPr>
        <w:t xml:space="preserve">. </w:t>
      </w:r>
      <w:r w:rsidR="000863D8" w:rsidRPr="460D8F68">
        <w:rPr>
          <w:rFonts w:ascii="Open Sans" w:hAnsi="Open Sans" w:cs="Open Sans"/>
          <w:sz w:val="20"/>
          <w:szCs w:val="20"/>
        </w:rPr>
        <w:t>Z</w:t>
      </w:r>
      <w:r w:rsidR="002E15CD" w:rsidRPr="460D8F68">
        <w:rPr>
          <w:rFonts w:ascii="Open Sans" w:hAnsi="Open Sans" w:cs="Open Sans"/>
          <w:sz w:val="20"/>
          <w:szCs w:val="20"/>
        </w:rPr>
        <w:t> </w:t>
      </w:r>
      <w:r w:rsidR="000863D8" w:rsidRPr="460D8F68">
        <w:rPr>
          <w:rFonts w:ascii="Open Sans" w:hAnsi="Open Sans" w:cs="Open Sans"/>
          <w:sz w:val="20"/>
          <w:szCs w:val="20"/>
        </w:rPr>
        <w:t xml:space="preserve">odbytych kontroli Zamawiający sporządzi protokół kontroli. </w:t>
      </w:r>
      <w:r w:rsidR="0030445A" w:rsidRPr="460D8F68">
        <w:rPr>
          <w:rFonts w:ascii="Open Sans" w:hAnsi="Open Sans" w:cs="Open Sans"/>
          <w:sz w:val="20"/>
          <w:szCs w:val="20"/>
        </w:rPr>
        <w:t xml:space="preserve">Kontrola w miejscu składowania </w:t>
      </w:r>
      <w:r w:rsidR="0030445A" w:rsidRPr="460D8F68">
        <w:rPr>
          <w:rFonts w:ascii="Open Sans" w:hAnsi="Open Sans" w:cs="Open Sans"/>
          <w:sz w:val="20"/>
          <w:szCs w:val="20"/>
          <w:u w:val="single"/>
        </w:rPr>
        <w:t>nie jest równoznaczna z odbiorem materiału roślinnego</w:t>
      </w:r>
      <w:r w:rsidR="0030445A" w:rsidRPr="460D8F68">
        <w:rPr>
          <w:rFonts w:ascii="Open Sans" w:hAnsi="Open Sans" w:cs="Open Sans"/>
          <w:sz w:val="20"/>
          <w:szCs w:val="20"/>
        </w:rPr>
        <w:t>.</w:t>
      </w:r>
    </w:p>
    <w:p w14:paraId="3FD7F117" w14:textId="40E89507" w:rsidR="00CE5E1D" w:rsidRDefault="0030445A" w:rsidP="55D6D26F">
      <w:pPr>
        <w:pStyle w:val="Akapitzlist"/>
        <w:numPr>
          <w:ilvl w:val="0"/>
          <w:numId w:val="16"/>
        </w:numPr>
        <w:suppressAutoHyphens/>
        <w:spacing w:afterLines="40" w:after="96"/>
        <w:ind w:left="426" w:hanging="426"/>
        <w:jc w:val="both"/>
        <w:rPr>
          <w:rFonts w:ascii="Open Sans" w:eastAsia="Open Sans" w:hAnsi="Open Sans" w:cs="Open Sans"/>
          <w:color w:val="000000"/>
          <w:sz w:val="20"/>
          <w:szCs w:val="20"/>
        </w:rPr>
      </w:pPr>
      <w:r w:rsidRPr="460D8F68">
        <w:rPr>
          <w:rFonts w:ascii="Open Sans" w:hAnsi="Open Sans" w:cs="Open Sans"/>
          <w:sz w:val="20"/>
          <w:szCs w:val="20"/>
        </w:rPr>
        <w:t>Prawidłowe</w:t>
      </w:r>
      <w:r w:rsidRPr="460D8F68">
        <w:rPr>
          <w:rFonts w:ascii="Open Sans" w:hAnsi="Open Sans" w:cs="Open Sans"/>
          <w:color w:val="000000" w:themeColor="text1"/>
          <w:sz w:val="20"/>
          <w:szCs w:val="20"/>
        </w:rPr>
        <w:t xml:space="preserve"> wykonanie zamówienia objętego umową potwierdzone zostanie w protokołach odbioru</w:t>
      </w:r>
      <w:r w:rsidR="00873E3A" w:rsidRPr="460D8F68">
        <w:rPr>
          <w:rFonts w:ascii="Open Sans" w:hAnsi="Open Sans" w:cs="Open Sans"/>
          <w:color w:val="000000" w:themeColor="text1"/>
          <w:sz w:val="20"/>
          <w:szCs w:val="20"/>
        </w:rPr>
        <w:t xml:space="preserve"> </w:t>
      </w:r>
      <w:r w:rsidRPr="460D8F68">
        <w:rPr>
          <w:rFonts w:ascii="Open Sans" w:hAnsi="Open Sans" w:cs="Open Sans"/>
          <w:color w:val="000000" w:themeColor="text1"/>
          <w:sz w:val="20"/>
          <w:szCs w:val="20"/>
        </w:rPr>
        <w:t>– odrębnie dla każdego etapu:</w:t>
      </w:r>
      <w:r w:rsidR="51EF36B9" w:rsidRPr="460D8F68">
        <w:rPr>
          <w:rFonts w:ascii="Open Sans" w:hAnsi="Open Sans" w:cs="Open Sans"/>
          <w:color w:val="000000" w:themeColor="text1"/>
          <w:sz w:val="20"/>
          <w:szCs w:val="20"/>
        </w:rPr>
        <w:t xml:space="preserve"> </w:t>
      </w:r>
    </w:p>
    <w:p w14:paraId="67786971" w14:textId="23B7A149" w:rsidR="00B24B93" w:rsidRPr="00B24B93" w:rsidRDefault="0030445A" w:rsidP="008117BC">
      <w:pPr>
        <w:pStyle w:val="Akapitzlist"/>
        <w:numPr>
          <w:ilvl w:val="0"/>
          <w:numId w:val="17"/>
        </w:numPr>
        <w:jc w:val="both"/>
        <w:rPr>
          <w:lang w:eastAsia="pl-PL"/>
        </w:rPr>
      </w:pPr>
      <w:r w:rsidRPr="002E33B2">
        <w:rPr>
          <w:rFonts w:ascii="Open Sans" w:hAnsi="Open Sans" w:cs="Open Sans"/>
          <w:color w:val="000000" w:themeColor="text1"/>
          <w:sz w:val="20"/>
          <w:szCs w:val="20"/>
        </w:rPr>
        <w:t xml:space="preserve">etap I - </w:t>
      </w:r>
      <w:r w:rsidR="00873E3A" w:rsidRPr="002E33B2">
        <w:rPr>
          <w:rFonts w:ascii="Open Sans" w:hAnsi="Open Sans" w:cs="Open Sans"/>
          <w:sz w:val="20"/>
          <w:szCs w:val="20"/>
        </w:rPr>
        <w:t xml:space="preserve">odbiór czynności sadzenia drzew – odbędzie się </w:t>
      </w:r>
      <w:r w:rsidR="00BF3E73" w:rsidRPr="002E33B2">
        <w:rPr>
          <w:rFonts w:ascii="Open Sans" w:hAnsi="Open Sans" w:cs="Open Sans"/>
          <w:color w:val="000000" w:themeColor="text1"/>
          <w:sz w:val="20"/>
          <w:szCs w:val="20"/>
        </w:rPr>
        <w:t>po zgłoszeniu przez Wykonawcę gotowości do odbioru oraz dostarczeniu  dokumentacji fotograficznej prac zanikowych</w:t>
      </w:r>
      <w:r w:rsidR="00455053" w:rsidRPr="002E33B2">
        <w:rPr>
          <w:rFonts w:ascii="Open Sans" w:hAnsi="Open Sans" w:cs="Open Sans"/>
          <w:color w:val="000000" w:themeColor="text1"/>
          <w:sz w:val="20"/>
          <w:szCs w:val="20"/>
        </w:rPr>
        <w:t xml:space="preserve"> zgodnie z </w:t>
      </w:r>
      <w:r w:rsidR="00455053" w:rsidRPr="002E33B2">
        <w:rPr>
          <w:rFonts w:ascii="Open Sans" w:hAnsi="Open Sans" w:cs="Open Sans"/>
          <w:b/>
          <w:bCs/>
          <w:color w:val="000000" w:themeColor="text1"/>
          <w:sz w:val="20"/>
          <w:szCs w:val="20"/>
        </w:rPr>
        <w:t xml:space="preserve">pkt. II ust. </w:t>
      </w:r>
      <w:r w:rsidR="00266E2E">
        <w:rPr>
          <w:rFonts w:ascii="Open Sans" w:hAnsi="Open Sans" w:cs="Open Sans"/>
          <w:b/>
          <w:bCs/>
          <w:color w:val="000000" w:themeColor="text1"/>
          <w:sz w:val="20"/>
          <w:szCs w:val="20"/>
        </w:rPr>
        <w:t>10</w:t>
      </w:r>
      <w:r w:rsidR="00455053" w:rsidRPr="002E33B2">
        <w:rPr>
          <w:rFonts w:ascii="Open Sans" w:hAnsi="Open Sans" w:cs="Open Sans"/>
          <w:b/>
          <w:bCs/>
          <w:color w:val="000000" w:themeColor="text1"/>
          <w:sz w:val="20"/>
          <w:szCs w:val="20"/>
        </w:rPr>
        <w:t xml:space="preserve"> załącznika nr 3 do umowy</w:t>
      </w:r>
      <w:r w:rsidR="00BF3E73" w:rsidRPr="002E33B2">
        <w:rPr>
          <w:rFonts w:ascii="Open Sans" w:hAnsi="Open Sans" w:cs="Open Sans"/>
          <w:color w:val="000000" w:themeColor="text1"/>
          <w:sz w:val="20"/>
          <w:szCs w:val="20"/>
        </w:rPr>
        <w:t>.</w:t>
      </w:r>
      <w:r w:rsidR="51EF36B9" w:rsidRPr="460D8F68">
        <w:rPr>
          <w:rFonts w:ascii="Open Sans" w:hAnsi="Open Sans" w:cs="Open Sans"/>
          <w:color w:val="000000" w:themeColor="text1"/>
          <w:sz w:val="20"/>
          <w:szCs w:val="20"/>
        </w:rPr>
        <w:t xml:space="preserve"> </w:t>
      </w:r>
      <w:r w:rsidR="00BF3E73" w:rsidRPr="460D8F68">
        <w:rPr>
          <w:rFonts w:ascii="Open Sans" w:hAnsi="Open Sans" w:cs="Open Sans"/>
          <w:color w:val="000000" w:themeColor="text1"/>
          <w:sz w:val="20"/>
          <w:szCs w:val="20"/>
        </w:rPr>
        <w:t xml:space="preserve">W protokołach odbioru etapu I zawarta zostanie ocena zgodności materiału roślinnego z parametrami wyszczególnionymi w </w:t>
      </w:r>
      <w:r w:rsidR="00BF3E73" w:rsidRPr="460D8F68">
        <w:rPr>
          <w:rFonts w:ascii="Open Sans" w:hAnsi="Open Sans" w:cs="Open Sans"/>
          <w:b/>
          <w:bCs/>
          <w:color w:val="000000" w:themeColor="text1"/>
          <w:sz w:val="20"/>
          <w:szCs w:val="20"/>
        </w:rPr>
        <w:t xml:space="preserve">załączniku nr 2 </w:t>
      </w:r>
      <w:r w:rsidR="00BF3E73" w:rsidRPr="460D8F68">
        <w:rPr>
          <w:rFonts w:ascii="Open Sans" w:hAnsi="Open Sans" w:cs="Open Sans"/>
          <w:color w:val="000000" w:themeColor="text1"/>
          <w:sz w:val="20"/>
          <w:szCs w:val="20"/>
        </w:rPr>
        <w:t xml:space="preserve">do umowy, sposobu wykonania sadzenia drzew zgodnie z warunkami realizacji zamówienia przedstawionymi w </w:t>
      </w:r>
      <w:r w:rsidR="00BF3E73" w:rsidRPr="460D8F68">
        <w:rPr>
          <w:rFonts w:ascii="Open Sans" w:hAnsi="Open Sans" w:cs="Open Sans"/>
          <w:b/>
          <w:bCs/>
          <w:color w:val="000000" w:themeColor="text1"/>
          <w:sz w:val="20"/>
          <w:szCs w:val="20"/>
        </w:rPr>
        <w:t>załączniku nr 3</w:t>
      </w:r>
      <w:r w:rsidR="00BF3E73" w:rsidRPr="460D8F68">
        <w:rPr>
          <w:rFonts w:ascii="Open Sans" w:hAnsi="Open Sans" w:cs="Open Sans"/>
          <w:color w:val="000000" w:themeColor="text1"/>
          <w:sz w:val="20"/>
          <w:szCs w:val="20"/>
        </w:rPr>
        <w:t xml:space="preserve"> do umowy oraz terminowości sadzenia zgodnie z postanowieniami </w:t>
      </w:r>
      <w:r w:rsidR="00BF3E73" w:rsidRPr="460D8F68">
        <w:rPr>
          <w:rFonts w:ascii="Open Sans" w:hAnsi="Open Sans" w:cs="Open Sans"/>
          <w:b/>
          <w:bCs/>
          <w:color w:val="000000" w:themeColor="text1"/>
          <w:sz w:val="20"/>
          <w:szCs w:val="20"/>
        </w:rPr>
        <w:t xml:space="preserve">§ 2 ust. 1 i </w:t>
      </w:r>
      <w:r w:rsidR="00182AE3">
        <w:rPr>
          <w:rFonts w:ascii="Open Sans" w:hAnsi="Open Sans" w:cs="Open Sans"/>
          <w:b/>
          <w:bCs/>
          <w:color w:val="000000" w:themeColor="text1"/>
          <w:sz w:val="20"/>
          <w:szCs w:val="20"/>
        </w:rPr>
        <w:t>2</w:t>
      </w:r>
      <w:r w:rsidR="00873E3A" w:rsidRPr="460D8F68">
        <w:rPr>
          <w:rFonts w:ascii="Open Sans" w:hAnsi="Open Sans" w:cs="Open Sans"/>
          <w:sz w:val="20"/>
          <w:szCs w:val="20"/>
        </w:rPr>
        <w:t>. Z odbioru czynności sadzenia drzew Zamawiający sporządzi jednostronny protokół odbioru i niezwłocznie prześle go Wykonawcy na adres e-mail</w:t>
      </w:r>
      <w:r w:rsidR="51EF36B9" w:rsidRPr="460D8F68">
        <w:rPr>
          <w:rFonts w:ascii="Open Sans" w:hAnsi="Open Sans" w:cs="Open Sans"/>
          <w:sz w:val="20"/>
          <w:szCs w:val="20"/>
        </w:rPr>
        <w:t xml:space="preserve"> </w:t>
      </w:r>
      <w:r w:rsidR="000C21D3" w:rsidRPr="460D8F68">
        <w:rPr>
          <w:rFonts w:ascii="Open Sans" w:hAnsi="Open Sans" w:cs="Open Sans"/>
          <w:sz w:val="20"/>
          <w:szCs w:val="20"/>
        </w:rPr>
        <w:t>…………………………………………….</w:t>
      </w:r>
      <w:r w:rsidR="008D3994" w:rsidRPr="460D8F68">
        <w:rPr>
          <w:rFonts w:ascii="Open Sans" w:hAnsi="Open Sans" w:cs="Open Sans"/>
          <w:sz w:val="20"/>
          <w:szCs w:val="20"/>
        </w:rPr>
        <w:t xml:space="preserve">. </w:t>
      </w:r>
      <w:r w:rsidR="00124215">
        <w:rPr>
          <w:rFonts w:ascii="Open Sans" w:hAnsi="Open Sans" w:cs="Open Sans"/>
          <w:sz w:val="20"/>
          <w:szCs w:val="20"/>
        </w:rPr>
        <w:t>W przypadku stwierdzenia nieprawidłowości do protokołu zostan</w:t>
      </w:r>
      <w:r w:rsidR="000A1DDE">
        <w:rPr>
          <w:rFonts w:ascii="Open Sans" w:hAnsi="Open Sans" w:cs="Open Sans"/>
          <w:sz w:val="20"/>
          <w:szCs w:val="20"/>
        </w:rPr>
        <w:t xml:space="preserve">ą załączone dowody w postaci dokumentacji fotograficznej. </w:t>
      </w:r>
      <w:r w:rsidR="00873E3A" w:rsidRPr="460D8F68">
        <w:rPr>
          <w:rFonts w:ascii="Open Sans" w:hAnsi="Open Sans" w:cs="Open Sans"/>
          <w:sz w:val="20"/>
          <w:szCs w:val="20"/>
        </w:rPr>
        <w:t xml:space="preserve">Wykonawca w terminie 3 dni roboczych od daty otrzymania protokołu, o którym mowa powyżej, może zgłosić zastrzeżenia do protokołu, przesyłając je Zamawiającemu na adres e-mail </w:t>
      </w:r>
      <w:hyperlink r:id="rId11">
        <w:r w:rsidR="000C21D3" w:rsidRPr="460D8F68">
          <w:rPr>
            <w:rStyle w:val="Hipercze"/>
            <w:rFonts w:ascii="Open Sans" w:hAnsi="Open Sans" w:cs="Open Sans"/>
            <w:color w:val="auto"/>
            <w:sz w:val="20"/>
            <w:szCs w:val="20"/>
            <w:u w:val="none"/>
          </w:rPr>
          <w:t>…………………………………………….</w:t>
        </w:r>
      </w:hyperlink>
      <w:r w:rsidR="000C21D3" w:rsidRPr="460D8F68">
        <w:rPr>
          <w:rFonts w:ascii="Open Sans" w:hAnsi="Open Sans" w:cs="Open Sans"/>
          <w:sz w:val="20"/>
          <w:szCs w:val="20"/>
        </w:rPr>
        <w:t>.</w:t>
      </w:r>
    </w:p>
    <w:p w14:paraId="5A48E4E2" w14:textId="047E22AF" w:rsidR="00CE5E1D" w:rsidRPr="00BF3E73" w:rsidRDefault="00B24B93" w:rsidP="008117BC">
      <w:pPr>
        <w:pStyle w:val="Akapitzlist"/>
        <w:ind w:left="860"/>
        <w:jc w:val="both"/>
        <w:rPr>
          <w:lang w:eastAsia="pl-PL"/>
        </w:rPr>
      </w:pPr>
      <w:r w:rsidRPr="0F34E87B">
        <w:rPr>
          <w:rFonts w:ascii="Open Sans" w:hAnsi="Open Sans" w:cs="Open Sans"/>
          <w:sz w:val="20"/>
          <w:szCs w:val="20"/>
        </w:rPr>
        <w:lastRenderedPageBreak/>
        <w:t>Nie</w:t>
      </w:r>
      <w:r w:rsidR="001B7A0B" w:rsidRPr="0F34E87B">
        <w:rPr>
          <w:rFonts w:ascii="Open Sans" w:hAnsi="Open Sans" w:cs="Open Sans"/>
          <w:sz w:val="20"/>
          <w:szCs w:val="20"/>
        </w:rPr>
        <w:t>zgłoszenie</w:t>
      </w:r>
      <w:r w:rsidR="51EF36B9" w:rsidRPr="0F34E87B">
        <w:rPr>
          <w:rFonts w:ascii="Open Sans" w:hAnsi="Open Sans" w:cs="Open Sans"/>
          <w:sz w:val="20"/>
          <w:szCs w:val="20"/>
        </w:rPr>
        <w:t xml:space="preserve"> </w:t>
      </w:r>
      <w:r w:rsidRPr="0F34E87B">
        <w:rPr>
          <w:rFonts w:ascii="Open Sans" w:hAnsi="Open Sans" w:cs="Open Sans"/>
          <w:sz w:val="20"/>
          <w:szCs w:val="20"/>
        </w:rPr>
        <w:t>przez Wykonawcę gotowości do odbioru lub/i</w:t>
      </w:r>
      <w:r w:rsidR="00E15E44" w:rsidRPr="0F34E87B">
        <w:rPr>
          <w:rFonts w:ascii="Open Sans" w:hAnsi="Open Sans" w:cs="Open Sans"/>
          <w:sz w:val="20"/>
          <w:szCs w:val="20"/>
        </w:rPr>
        <w:t xml:space="preserve"> </w:t>
      </w:r>
      <w:r w:rsidR="00B36A27">
        <w:rPr>
          <w:rFonts w:ascii="Open Sans" w:hAnsi="Open Sans" w:cs="Open Sans"/>
          <w:sz w:val="20"/>
          <w:szCs w:val="20"/>
        </w:rPr>
        <w:t xml:space="preserve">niedostarczenie </w:t>
      </w:r>
      <w:r w:rsidR="00E15E44" w:rsidRPr="0F34E87B">
        <w:rPr>
          <w:rFonts w:ascii="Open Sans" w:hAnsi="Open Sans" w:cs="Open Sans"/>
          <w:color w:val="000000" w:themeColor="text1"/>
          <w:sz w:val="20"/>
          <w:szCs w:val="20"/>
        </w:rPr>
        <w:t>dokumentacji fotograficznej prac zanikowych</w:t>
      </w:r>
      <w:r w:rsidR="00DB6803" w:rsidRPr="0F34E87B">
        <w:rPr>
          <w:rFonts w:ascii="Open Sans" w:hAnsi="Open Sans" w:cs="Open Sans"/>
          <w:color w:val="000000" w:themeColor="text1"/>
          <w:sz w:val="20"/>
          <w:szCs w:val="20"/>
        </w:rPr>
        <w:t xml:space="preserve">, </w:t>
      </w:r>
      <w:r w:rsidRPr="0F34E87B">
        <w:rPr>
          <w:rFonts w:ascii="Open Sans" w:hAnsi="Open Sans" w:cs="Open Sans"/>
          <w:sz w:val="20"/>
          <w:szCs w:val="20"/>
        </w:rPr>
        <w:t>stanowi</w:t>
      </w:r>
      <w:r w:rsidR="001B7A0B" w:rsidRPr="0F34E87B">
        <w:rPr>
          <w:rFonts w:ascii="Open Sans" w:hAnsi="Open Sans" w:cs="Open Sans"/>
          <w:sz w:val="20"/>
          <w:szCs w:val="20"/>
        </w:rPr>
        <w:t>ć będzie</w:t>
      </w:r>
      <w:r w:rsidR="51EF36B9" w:rsidRPr="0F34E87B">
        <w:rPr>
          <w:rFonts w:ascii="Open Sans" w:hAnsi="Open Sans" w:cs="Open Sans"/>
          <w:sz w:val="20"/>
          <w:szCs w:val="20"/>
        </w:rPr>
        <w:t xml:space="preserve"> </w:t>
      </w:r>
      <w:r w:rsidRPr="0F34E87B">
        <w:rPr>
          <w:rFonts w:ascii="Open Sans" w:hAnsi="Open Sans" w:cs="Open Sans"/>
          <w:sz w:val="20"/>
          <w:szCs w:val="20"/>
        </w:rPr>
        <w:t xml:space="preserve">podstawę do </w:t>
      </w:r>
      <w:r w:rsidR="00E42BB0" w:rsidRPr="0F34E87B">
        <w:rPr>
          <w:rFonts w:ascii="Open Sans" w:hAnsi="Open Sans" w:cs="Open Sans"/>
          <w:sz w:val="20"/>
          <w:szCs w:val="20"/>
        </w:rPr>
        <w:t>nieodebrania prac polegających na posadzeniu drzew</w:t>
      </w:r>
      <w:r w:rsidR="00873E3A" w:rsidRPr="0F34E87B">
        <w:rPr>
          <w:rFonts w:ascii="Open Sans" w:hAnsi="Open Sans" w:cs="Open Sans"/>
          <w:sz w:val="20"/>
          <w:szCs w:val="20"/>
        </w:rPr>
        <w:t>;</w:t>
      </w:r>
    </w:p>
    <w:p w14:paraId="398190A9" w14:textId="30BFB87A" w:rsidR="00CE5E1D" w:rsidRDefault="00A752BE" w:rsidP="00EA2819">
      <w:pPr>
        <w:pStyle w:val="Akapitzlist"/>
        <w:numPr>
          <w:ilvl w:val="0"/>
          <w:numId w:val="17"/>
        </w:numPr>
        <w:spacing w:before="4" w:afterLines="40" w:after="96"/>
        <w:jc w:val="both"/>
        <w:rPr>
          <w:rFonts w:ascii="Open Sans" w:hAnsi="Open Sans" w:cs="Open Sans"/>
          <w:color w:val="000000"/>
          <w:sz w:val="20"/>
          <w:szCs w:val="20"/>
        </w:rPr>
      </w:pPr>
      <w:r w:rsidRPr="48CCE45A">
        <w:rPr>
          <w:rFonts w:ascii="Open Sans" w:hAnsi="Open Sans" w:cs="Open Sans"/>
          <w:color w:val="000000" w:themeColor="text1"/>
          <w:sz w:val="20"/>
          <w:szCs w:val="20"/>
        </w:rPr>
        <w:t xml:space="preserve">etap II - odbiory prac związanych z pielęgnacją posadzonych drzew </w:t>
      </w:r>
      <w:r w:rsidR="008117BC">
        <w:rPr>
          <w:rFonts w:ascii="Open Sans" w:hAnsi="Open Sans" w:cs="Open Sans"/>
          <w:color w:val="000000" w:themeColor="text1"/>
          <w:sz w:val="20"/>
          <w:szCs w:val="20"/>
        </w:rPr>
        <w:t xml:space="preserve">- </w:t>
      </w:r>
      <w:r w:rsidRPr="48CCE45A">
        <w:rPr>
          <w:rFonts w:ascii="Open Sans" w:hAnsi="Open Sans" w:cs="Open Sans"/>
          <w:color w:val="000000" w:themeColor="text1"/>
          <w:sz w:val="20"/>
          <w:szCs w:val="20"/>
        </w:rPr>
        <w:t xml:space="preserve">odbywać się będą raz w miesiącu – </w:t>
      </w:r>
      <w:r w:rsidR="00FE4E80" w:rsidRPr="00FE4E80">
        <w:rPr>
          <w:rFonts w:ascii="Open Sans" w:hAnsi="Open Sans" w:cs="Open Sans"/>
          <w:b/>
          <w:bCs/>
          <w:color w:val="000000" w:themeColor="text1"/>
          <w:sz w:val="20"/>
          <w:szCs w:val="20"/>
        </w:rPr>
        <w:t>31.03.2023r, 28.04.2023r.,31.05.2023r. i 16.06.2023r</w:t>
      </w:r>
      <w:r w:rsidR="000863D8" w:rsidRPr="00FE4E80">
        <w:rPr>
          <w:rFonts w:ascii="Open Sans" w:hAnsi="Open Sans" w:cs="Open Sans"/>
          <w:b/>
          <w:bCs/>
          <w:color w:val="000000" w:themeColor="text1"/>
          <w:sz w:val="20"/>
          <w:szCs w:val="20"/>
        </w:rPr>
        <w:t>.</w:t>
      </w:r>
      <w:r w:rsidR="00B447E5">
        <w:rPr>
          <w:rFonts w:ascii="Open Sans" w:hAnsi="Open Sans" w:cs="Open Sans"/>
          <w:color w:val="000000" w:themeColor="text1"/>
          <w:sz w:val="20"/>
          <w:szCs w:val="20"/>
        </w:rPr>
        <w:t xml:space="preserve"> </w:t>
      </w:r>
      <w:r w:rsidR="00B447E5" w:rsidRPr="00C834BF">
        <w:rPr>
          <w:rFonts w:ascii="Open Sans" w:hAnsi="Open Sans" w:cs="Open Sans"/>
          <w:sz w:val="20"/>
          <w:szCs w:val="20"/>
        </w:rPr>
        <w:t xml:space="preserve">Z miesięcznych odbiorów każdorazowo </w:t>
      </w:r>
      <w:r w:rsidR="00B447E5" w:rsidRPr="00C834BF">
        <w:rPr>
          <w:rFonts w:ascii="Open Sans" w:hAnsi="Open Sans" w:cs="Open Sans"/>
          <w:sz w:val="20"/>
        </w:rPr>
        <w:t xml:space="preserve">Zamawiający sporządzi jednostronny protokół odbioru miesięcznego i niezwłocznie prześle go Wykonawcy na adres e-mail </w:t>
      </w:r>
      <w:hyperlink r:id="rId12" w:history="1">
        <w:r w:rsidR="000C21D3" w:rsidRPr="000C21D3">
          <w:rPr>
            <w:rStyle w:val="Hipercze"/>
            <w:rFonts w:ascii="Open Sans" w:hAnsi="Open Sans" w:cs="Open Sans"/>
            <w:color w:val="auto"/>
            <w:sz w:val="20"/>
            <w:u w:val="none"/>
          </w:rPr>
          <w:t>…………………………………………….</w:t>
        </w:r>
      </w:hyperlink>
      <w:r w:rsidR="000C21D3" w:rsidRPr="000C21D3">
        <w:rPr>
          <w:rFonts w:ascii="Open Sans" w:hAnsi="Open Sans" w:cs="Open Sans"/>
          <w:sz w:val="20"/>
        </w:rPr>
        <w:t>.</w:t>
      </w:r>
      <w:hyperlink r:id="rId13" w:history="1">
        <w:r w:rsidR="008D3994">
          <w:rPr>
            <w:rFonts w:ascii="Open Sans" w:hAnsi="Open Sans" w:cs="Open Sans"/>
            <w:sz w:val="20"/>
          </w:rPr>
          <w:t>.</w:t>
        </w:r>
      </w:hyperlink>
      <w:r w:rsidR="00B447E5" w:rsidRPr="00C834BF">
        <w:rPr>
          <w:rFonts w:ascii="Open Sans" w:hAnsi="Open Sans" w:cs="Open Sans"/>
          <w:sz w:val="20"/>
        </w:rPr>
        <w:t xml:space="preserve"> </w:t>
      </w:r>
      <w:r w:rsidR="000A1DDE">
        <w:rPr>
          <w:rFonts w:ascii="Open Sans" w:hAnsi="Open Sans" w:cs="Open Sans"/>
          <w:sz w:val="20"/>
          <w:szCs w:val="20"/>
        </w:rPr>
        <w:t xml:space="preserve">W przypadku stwierdzenia nieprawidłowości do protokołu zostaną załączone dowody w postaci dokumentacji fotograficznej. </w:t>
      </w:r>
      <w:r w:rsidR="00B447E5" w:rsidRPr="00C834BF">
        <w:rPr>
          <w:rFonts w:ascii="Open Sans" w:hAnsi="Open Sans" w:cs="Open Sans"/>
          <w:sz w:val="20"/>
        </w:rPr>
        <w:t xml:space="preserve">Wykonawca w terminie 3 dni roboczych od daty otrzymania protokołu, o którym mowa powyżej, może zgłosić zastrzeżenia do protokołu, przesyłając je Zamawiającemu na adres e-mail </w:t>
      </w:r>
      <w:hyperlink r:id="rId14" w:history="1">
        <w:r w:rsidR="000C21D3" w:rsidRPr="000C21D3">
          <w:rPr>
            <w:rStyle w:val="Hipercze"/>
            <w:rFonts w:ascii="Open Sans" w:hAnsi="Open Sans" w:cs="Open Sans"/>
            <w:color w:val="auto"/>
            <w:sz w:val="20"/>
            <w:u w:val="none"/>
          </w:rPr>
          <w:t>…………………………………………….</w:t>
        </w:r>
      </w:hyperlink>
      <w:r w:rsidR="000C21D3" w:rsidRPr="000C21D3">
        <w:rPr>
          <w:rFonts w:ascii="Open Sans" w:hAnsi="Open Sans" w:cs="Open Sans"/>
          <w:sz w:val="20"/>
        </w:rPr>
        <w:t>.</w:t>
      </w:r>
      <w:r w:rsidRPr="48CCE45A">
        <w:rPr>
          <w:rFonts w:ascii="Open Sans" w:hAnsi="Open Sans" w:cs="Open Sans"/>
          <w:color w:val="000000" w:themeColor="text1"/>
          <w:sz w:val="20"/>
          <w:szCs w:val="20"/>
        </w:rPr>
        <w:t>;</w:t>
      </w:r>
    </w:p>
    <w:p w14:paraId="42897A64" w14:textId="36E0A784" w:rsidR="003F5681" w:rsidRPr="00EC5341" w:rsidRDefault="00EC5341" w:rsidP="00EA2819">
      <w:pPr>
        <w:pStyle w:val="Akapitzlist"/>
        <w:numPr>
          <w:ilvl w:val="0"/>
          <w:numId w:val="16"/>
        </w:numPr>
        <w:suppressAutoHyphens/>
        <w:spacing w:afterLines="40" w:after="96"/>
        <w:ind w:left="426" w:hanging="426"/>
        <w:jc w:val="both"/>
        <w:rPr>
          <w:rFonts w:ascii="Open Sans" w:hAnsi="Open Sans" w:cs="Open Sans"/>
          <w:sz w:val="20"/>
          <w:szCs w:val="20"/>
        </w:rPr>
      </w:pPr>
      <w:bookmarkStart w:id="1" w:name="_Hlk41134141"/>
      <w:r w:rsidRPr="460D8F68">
        <w:rPr>
          <w:rFonts w:ascii="Open Sans" w:hAnsi="Open Sans" w:cs="Open Sans"/>
          <w:sz w:val="20"/>
          <w:szCs w:val="20"/>
        </w:rPr>
        <w:t>D</w:t>
      </w:r>
      <w:r w:rsidR="003F5681" w:rsidRPr="460D8F68">
        <w:rPr>
          <w:rFonts w:ascii="Open Sans" w:hAnsi="Open Sans" w:cs="Open Sans"/>
          <w:sz w:val="20"/>
          <w:szCs w:val="20"/>
        </w:rPr>
        <w:t xml:space="preserve">o czasu przystąpienia przez Wykonawcę do realizacji etapu I, </w:t>
      </w:r>
      <w:r w:rsidRPr="460D8F68">
        <w:rPr>
          <w:rFonts w:ascii="Open Sans" w:hAnsi="Open Sans" w:cs="Open Sans"/>
          <w:sz w:val="20"/>
          <w:szCs w:val="20"/>
        </w:rPr>
        <w:t xml:space="preserve">Zamawiający zastrzega sobie prawo, </w:t>
      </w:r>
      <w:r w:rsidR="003F5681" w:rsidRPr="460D8F68">
        <w:rPr>
          <w:rFonts w:ascii="Open Sans" w:hAnsi="Open Sans" w:cs="Open Sans"/>
          <w:sz w:val="20"/>
          <w:szCs w:val="20"/>
        </w:rPr>
        <w:t xml:space="preserve">na co Wykonawca wyraża zgodę, do zmiany lokalizacji wskazanych w </w:t>
      </w:r>
      <w:r w:rsidR="003F5681" w:rsidRPr="460D8F68">
        <w:rPr>
          <w:rFonts w:ascii="Open Sans" w:hAnsi="Open Sans" w:cs="Open Sans"/>
          <w:b/>
          <w:bCs/>
          <w:sz w:val="20"/>
          <w:szCs w:val="20"/>
        </w:rPr>
        <w:t>załączniku nr 8</w:t>
      </w:r>
      <w:r w:rsidR="003F5681" w:rsidRPr="460D8F68">
        <w:rPr>
          <w:rFonts w:ascii="Open Sans" w:hAnsi="Open Sans" w:cs="Open Sans"/>
          <w:sz w:val="20"/>
          <w:szCs w:val="20"/>
        </w:rPr>
        <w:t xml:space="preserve"> do umowy, wynikających z potrzeb bieżących (np. remonty, przebudowy, awarie oraz inne). O powyższych zmianach Zamawiający powiadomi </w:t>
      </w:r>
      <w:r w:rsidR="00303FF6" w:rsidRPr="460D8F68">
        <w:rPr>
          <w:rFonts w:ascii="Open Sans" w:hAnsi="Open Sans" w:cs="Open Sans"/>
          <w:sz w:val="20"/>
          <w:szCs w:val="20"/>
        </w:rPr>
        <w:t>Wykonawcę</w:t>
      </w:r>
      <w:r w:rsidR="003F5681" w:rsidRPr="460D8F68">
        <w:rPr>
          <w:rFonts w:ascii="Open Sans" w:hAnsi="Open Sans" w:cs="Open Sans"/>
          <w:sz w:val="20"/>
          <w:szCs w:val="20"/>
        </w:rPr>
        <w:t xml:space="preserve"> drogą elektroniczną.</w:t>
      </w:r>
      <w:r w:rsidR="001F3723">
        <w:rPr>
          <w:rFonts w:ascii="Open Sans" w:hAnsi="Open Sans" w:cs="Open Sans"/>
          <w:sz w:val="20"/>
          <w:szCs w:val="20"/>
        </w:rPr>
        <w:t xml:space="preserve"> Zmiana załącznika nr 8 nie stanowi zmiany umowy wymagającej sporządzenia aneksu do umowy. </w:t>
      </w:r>
    </w:p>
    <w:bookmarkEnd w:id="1"/>
    <w:p w14:paraId="3DF54510" w14:textId="08F89080" w:rsidR="00C367F8" w:rsidRPr="002871AB" w:rsidRDefault="0030445A" w:rsidP="00EA2819">
      <w:pPr>
        <w:numPr>
          <w:ilvl w:val="0"/>
          <w:numId w:val="16"/>
        </w:numPr>
        <w:tabs>
          <w:tab w:val="clear" w:pos="720"/>
        </w:tabs>
        <w:spacing w:before="4" w:afterLines="40" w:after="96" w:line="240" w:lineRule="auto"/>
        <w:ind w:left="426" w:hanging="426"/>
        <w:jc w:val="both"/>
        <w:rPr>
          <w:rFonts w:ascii="Open Sans" w:hAnsi="Open Sans" w:cs="Open Sans"/>
          <w:color w:val="000000"/>
          <w:sz w:val="20"/>
          <w:szCs w:val="20"/>
        </w:rPr>
      </w:pPr>
      <w:r w:rsidRPr="460D8F68">
        <w:rPr>
          <w:rFonts w:ascii="Open Sans" w:hAnsi="Open Sans" w:cs="Open Sans"/>
          <w:color w:val="000000" w:themeColor="text1"/>
          <w:sz w:val="20"/>
          <w:szCs w:val="20"/>
        </w:rPr>
        <w:t xml:space="preserve">Wszelkie nieprawidłowości w wykonaniu </w:t>
      </w:r>
      <w:r w:rsidR="00B95A7B" w:rsidRPr="460D8F68">
        <w:rPr>
          <w:rFonts w:ascii="Open Sans" w:hAnsi="Open Sans" w:cs="Open Sans"/>
          <w:color w:val="000000" w:themeColor="text1"/>
          <w:sz w:val="20"/>
          <w:szCs w:val="20"/>
        </w:rPr>
        <w:t xml:space="preserve">etapu I </w:t>
      </w:r>
      <w:r w:rsidRPr="460D8F68">
        <w:rPr>
          <w:rFonts w:ascii="Open Sans" w:hAnsi="Open Sans" w:cs="Open Sans"/>
          <w:color w:val="000000" w:themeColor="text1"/>
          <w:sz w:val="20"/>
          <w:szCs w:val="20"/>
        </w:rPr>
        <w:t>umowy</w:t>
      </w:r>
      <w:r w:rsidR="51EF36B9" w:rsidRPr="460D8F68">
        <w:rPr>
          <w:rFonts w:ascii="Open Sans" w:hAnsi="Open Sans" w:cs="Open Sans"/>
          <w:color w:val="000000" w:themeColor="text1"/>
          <w:sz w:val="20"/>
          <w:szCs w:val="20"/>
        </w:rPr>
        <w:t xml:space="preserve"> </w:t>
      </w:r>
      <w:r w:rsidRPr="460D8F68">
        <w:rPr>
          <w:rFonts w:ascii="Open Sans" w:hAnsi="Open Sans" w:cs="Open Sans"/>
          <w:color w:val="000000" w:themeColor="text1"/>
          <w:sz w:val="20"/>
          <w:szCs w:val="20"/>
        </w:rPr>
        <w:t xml:space="preserve">stwierdzone zostaną w protokole </w:t>
      </w:r>
      <w:r w:rsidR="000863D8" w:rsidRPr="460D8F68">
        <w:rPr>
          <w:rFonts w:ascii="Open Sans" w:hAnsi="Open Sans" w:cs="Open Sans"/>
          <w:color w:val="000000" w:themeColor="text1"/>
          <w:sz w:val="20"/>
          <w:szCs w:val="20"/>
        </w:rPr>
        <w:t xml:space="preserve">odbioru etapu I </w:t>
      </w:r>
      <w:r w:rsidRPr="460D8F68">
        <w:rPr>
          <w:rFonts w:ascii="Open Sans" w:hAnsi="Open Sans" w:cs="Open Sans"/>
          <w:color w:val="000000" w:themeColor="text1"/>
          <w:sz w:val="20"/>
          <w:szCs w:val="20"/>
        </w:rPr>
        <w:t>podpisanym przez</w:t>
      </w:r>
      <w:r w:rsidR="00B447E5" w:rsidRPr="460D8F68">
        <w:rPr>
          <w:rFonts w:ascii="Open Sans" w:hAnsi="Open Sans" w:cs="Open Sans"/>
          <w:color w:val="000000" w:themeColor="text1"/>
          <w:sz w:val="20"/>
          <w:szCs w:val="20"/>
        </w:rPr>
        <w:t xml:space="preserve"> Zamawiającego</w:t>
      </w:r>
      <w:r w:rsidR="293F8A55" w:rsidRPr="460D8F68">
        <w:rPr>
          <w:rFonts w:ascii="Open Sans" w:hAnsi="Open Sans" w:cs="Open Sans"/>
          <w:color w:val="000000" w:themeColor="text1"/>
          <w:sz w:val="20"/>
          <w:szCs w:val="20"/>
        </w:rPr>
        <w:t xml:space="preserve">, ze wskazaniem rodzaju </w:t>
      </w:r>
      <w:r w:rsidR="00DD19F6" w:rsidRPr="460D8F68">
        <w:rPr>
          <w:rFonts w:ascii="Open Sans" w:hAnsi="Open Sans" w:cs="Open Sans"/>
          <w:color w:val="000000" w:themeColor="text1"/>
          <w:sz w:val="20"/>
          <w:szCs w:val="20"/>
        </w:rPr>
        <w:t>nieprawidłowości, w tym</w:t>
      </w:r>
      <w:r w:rsidR="00AF3F1C" w:rsidRPr="460D8F68">
        <w:rPr>
          <w:rFonts w:ascii="Open Sans" w:hAnsi="Open Sans" w:cs="Open Sans"/>
          <w:color w:val="000000" w:themeColor="text1"/>
          <w:sz w:val="20"/>
          <w:szCs w:val="20"/>
        </w:rPr>
        <w:t>:</w:t>
      </w:r>
      <w:r w:rsidR="00DD19F6" w:rsidRPr="460D8F68">
        <w:rPr>
          <w:rFonts w:ascii="Open Sans" w:hAnsi="Open Sans" w:cs="Open Sans"/>
          <w:color w:val="000000" w:themeColor="text1"/>
          <w:sz w:val="20"/>
          <w:szCs w:val="20"/>
        </w:rPr>
        <w:t xml:space="preserve"> braku posadzenia drzew lub/</w:t>
      </w:r>
      <w:r w:rsidR="293F8A55" w:rsidRPr="460D8F68">
        <w:rPr>
          <w:rFonts w:ascii="Open Sans" w:hAnsi="Open Sans" w:cs="Open Sans"/>
          <w:color w:val="000000" w:themeColor="text1"/>
          <w:sz w:val="20"/>
          <w:szCs w:val="20"/>
        </w:rPr>
        <w:t>i zakresu stwierdzonych wad</w:t>
      </w:r>
      <w:r w:rsidR="00E24F61">
        <w:rPr>
          <w:rFonts w:ascii="Open Sans" w:hAnsi="Open Sans" w:cs="Open Sans"/>
          <w:color w:val="000000" w:themeColor="text1"/>
          <w:sz w:val="20"/>
          <w:szCs w:val="20"/>
        </w:rPr>
        <w:t>,</w:t>
      </w:r>
      <w:r w:rsidR="004A122D" w:rsidRPr="004A122D">
        <w:rPr>
          <w:rFonts w:ascii="Open Sans" w:hAnsi="Open Sans" w:cs="Open Sans"/>
          <w:color w:val="000000" w:themeColor="text1"/>
          <w:sz w:val="20"/>
          <w:szCs w:val="20"/>
        </w:rPr>
        <w:t xml:space="preserve"> </w:t>
      </w:r>
      <w:r w:rsidR="004A122D">
        <w:rPr>
          <w:rFonts w:ascii="Open Sans" w:hAnsi="Open Sans" w:cs="Open Sans"/>
          <w:color w:val="000000" w:themeColor="text1"/>
          <w:sz w:val="20"/>
          <w:szCs w:val="20"/>
        </w:rPr>
        <w:t>w tym również posadzenia drzew niezgodnego ze standardami jakościowymi wykonania prac</w:t>
      </w:r>
      <w:r w:rsidR="002325A8" w:rsidRPr="460D8F68">
        <w:rPr>
          <w:rFonts w:ascii="Open Sans" w:hAnsi="Open Sans" w:cs="Open Sans"/>
          <w:color w:val="000000" w:themeColor="text1"/>
          <w:sz w:val="20"/>
          <w:szCs w:val="20"/>
        </w:rPr>
        <w:t>.</w:t>
      </w:r>
      <w:r w:rsidR="00387DFD" w:rsidRPr="460D8F68">
        <w:rPr>
          <w:rFonts w:ascii="Open Sans" w:hAnsi="Open Sans" w:cs="Open Sans"/>
          <w:sz w:val="20"/>
          <w:szCs w:val="20"/>
        </w:rPr>
        <w:t xml:space="preserve"> Protokół będzie stanowił wezwanie do </w:t>
      </w:r>
      <w:r w:rsidR="00DD19F6" w:rsidRPr="460D8F68">
        <w:rPr>
          <w:rFonts w:ascii="Open Sans" w:hAnsi="Open Sans" w:cs="Open Sans"/>
          <w:sz w:val="20"/>
          <w:szCs w:val="20"/>
        </w:rPr>
        <w:t xml:space="preserve">wykonania nasadzeń lub/i usunięcia bądź </w:t>
      </w:r>
      <w:r w:rsidR="00387DFD" w:rsidRPr="460D8F68">
        <w:rPr>
          <w:rFonts w:ascii="Open Sans" w:hAnsi="Open Sans" w:cs="Open Sans"/>
          <w:sz w:val="20"/>
          <w:szCs w:val="20"/>
        </w:rPr>
        <w:t>naprawienia wad</w:t>
      </w:r>
      <w:r w:rsidR="3F22FC72" w:rsidRPr="460D8F68">
        <w:rPr>
          <w:rFonts w:ascii="Open Sans" w:hAnsi="Open Sans" w:cs="Open Sans"/>
          <w:sz w:val="20"/>
          <w:szCs w:val="20"/>
        </w:rPr>
        <w:t xml:space="preserve"> i podstawę do naliczenia kar umownych zgodnie z </w:t>
      </w:r>
      <w:r w:rsidR="3F22FC72" w:rsidRPr="460D8F68">
        <w:rPr>
          <w:rFonts w:ascii="Open Sans" w:hAnsi="Open Sans" w:cs="Open Sans"/>
          <w:b/>
          <w:bCs/>
          <w:sz w:val="20"/>
          <w:szCs w:val="20"/>
        </w:rPr>
        <w:t>§</w:t>
      </w:r>
      <w:r w:rsidR="009110A4" w:rsidRPr="460D8F68">
        <w:rPr>
          <w:rFonts w:ascii="Open Sans" w:hAnsi="Open Sans" w:cs="Open Sans"/>
          <w:b/>
          <w:bCs/>
          <w:sz w:val="20"/>
          <w:szCs w:val="20"/>
        </w:rPr>
        <w:t xml:space="preserve"> </w:t>
      </w:r>
      <w:r w:rsidR="3F22FC72" w:rsidRPr="460D8F68">
        <w:rPr>
          <w:rFonts w:ascii="Open Sans" w:hAnsi="Open Sans" w:cs="Open Sans"/>
          <w:b/>
          <w:bCs/>
          <w:sz w:val="20"/>
          <w:szCs w:val="20"/>
        </w:rPr>
        <w:t xml:space="preserve">7 ust. 1 </w:t>
      </w:r>
      <w:r w:rsidR="001F3723">
        <w:rPr>
          <w:rFonts w:ascii="Open Sans" w:hAnsi="Open Sans" w:cs="Open Sans"/>
          <w:b/>
          <w:bCs/>
          <w:sz w:val="20"/>
          <w:szCs w:val="20"/>
        </w:rPr>
        <w:t>pkt 1</w:t>
      </w:r>
      <w:r w:rsidR="000856B2">
        <w:rPr>
          <w:rFonts w:ascii="Open Sans" w:hAnsi="Open Sans" w:cs="Open Sans"/>
          <w:b/>
          <w:bCs/>
          <w:sz w:val="20"/>
          <w:szCs w:val="20"/>
        </w:rPr>
        <w:t>)</w:t>
      </w:r>
      <w:r w:rsidR="001F3723">
        <w:rPr>
          <w:rFonts w:ascii="Open Sans" w:hAnsi="Open Sans" w:cs="Open Sans"/>
          <w:b/>
          <w:bCs/>
          <w:sz w:val="20"/>
          <w:szCs w:val="20"/>
        </w:rPr>
        <w:t>,3</w:t>
      </w:r>
      <w:r w:rsidR="000856B2">
        <w:rPr>
          <w:rFonts w:ascii="Open Sans" w:hAnsi="Open Sans" w:cs="Open Sans"/>
          <w:b/>
          <w:bCs/>
          <w:sz w:val="20"/>
          <w:szCs w:val="20"/>
        </w:rPr>
        <w:t>)</w:t>
      </w:r>
      <w:r w:rsidR="00CF2EE6">
        <w:rPr>
          <w:rFonts w:ascii="Open Sans" w:hAnsi="Open Sans" w:cs="Open Sans"/>
          <w:b/>
          <w:bCs/>
          <w:sz w:val="20"/>
          <w:szCs w:val="20"/>
        </w:rPr>
        <w:t>,4</w:t>
      </w:r>
      <w:r w:rsidR="000856B2">
        <w:rPr>
          <w:rFonts w:ascii="Open Sans" w:hAnsi="Open Sans" w:cs="Open Sans"/>
          <w:b/>
          <w:bCs/>
          <w:sz w:val="20"/>
          <w:szCs w:val="20"/>
        </w:rPr>
        <w:t>)</w:t>
      </w:r>
      <w:r w:rsidR="00387DFD" w:rsidRPr="460D8F68">
        <w:rPr>
          <w:rFonts w:ascii="Open Sans" w:hAnsi="Open Sans" w:cs="Open Sans"/>
          <w:sz w:val="20"/>
          <w:szCs w:val="20"/>
        </w:rPr>
        <w:t>. Wykonawca zobowiązany będzie do naprawienia nieprawidłowości w wykonaniu umowy na własny koszt</w:t>
      </w:r>
      <w:r w:rsidR="00431817" w:rsidRPr="460D8F68">
        <w:rPr>
          <w:rFonts w:ascii="Open Sans" w:hAnsi="Open Sans" w:cs="Open Sans"/>
          <w:sz w:val="20"/>
          <w:szCs w:val="20"/>
        </w:rPr>
        <w:t>,</w:t>
      </w:r>
      <w:r w:rsidR="00387DFD" w:rsidRPr="460D8F68">
        <w:rPr>
          <w:rFonts w:ascii="Open Sans" w:hAnsi="Open Sans" w:cs="Open Sans"/>
          <w:sz w:val="20"/>
          <w:szCs w:val="20"/>
        </w:rPr>
        <w:t xml:space="preserve"> </w:t>
      </w:r>
      <w:r w:rsidR="00387DFD" w:rsidRPr="460D8F68">
        <w:rPr>
          <w:rFonts w:ascii="Open Sans" w:hAnsi="Open Sans" w:cs="Open Sans"/>
          <w:sz w:val="20"/>
          <w:szCs w:val="20"/>
          <w:u w:val="single"/>
        </w:rPr>
        <w:t>w terminie</w:t>
      </w:r>
      <w:r w:rsidR="00C20A4A" w:rsidRPr="460D8F68">
        <w:rPr>
          <w:rFonts w:ascii="Open Sans" w:hAnsi="Open Sans" w:cs="Open Sans"/>
          <w:sz w:val="20"/>
          <w:szCs w:val="20"/>
          <w:u w:val="single"/>
        </w:rPr>
        <w:t xml:space="preserve"> </w:t>
      </w:r>
      <w:r w:rsidRPr="460D8F68">
        <w:rPr>
          <w:rFonts w:ascii="Open Sans" w:hAnsi="Open Sans" w:cs="Open Sans"/>
          <w:sz w:val="20"/>
          <w:szCs w:val="20"/>
          <w:u w:val="single"/>
        </w:rPr>
        <w:t>uzgodnionym z Zamawiającym</w:t>
      </w:r>
      <w:r w:rsidRPr="460D8F68">
        <w:rPr>
          <w:rFonts w:ascii="Open Sans" w:hAnsi="Open Sans" w:cs="Open Sans"/>
          <w:sz w:val="20"/>
          <w:szCs w:val="20"/>
        </w:rPr>
        <w:t xml:space="preserve">. </w:t>
      </w:r>
      <w:r w:rsidR="00530F82" w:rsidRPr="460D8F68">
        <w:rPr>
          <w:rFonts w:ascii="Open Sans" w:hAnsi="Open Sans" w:cs="Open Sans"/>
          <w:sz w:val="20"/>
          <w:szCs w:val="20"/>
        </w:rPr>
        <w:t>Dla drzew</w:t>
      </w:r>
      <w:r w:rsidR="51EF36B9" w:rsidRPr="460D8F68">
        <w:rPr>
          <w:rFonts w:ascii="Open Sans" w:hAnsi="Open Sans" w:cs="Open Sans"/>
          <w:sz w:val="20"/>
          <w:szCs w:val="20"/>
        </w:rPr>
        <w:t xml:space="preserve"> </w:t>
      </w:r>
      <w:r w:rsidR="00530F82" w:rsidRPr="460D8F68">
        <w:rPr>
          <w:rFonts w:ascii="Open Sans" w:hAnsi="Open Sans" w:cs="Open Sans"/>
          <w:sz w:val="20"/>
          <w:szCs w:val="20"/>
        </w:rPr>
        <w:t>wskazanych do posadzenia</w:t>
      </w:r>
      <w:r w:rsidR="51EF36B9" w:rsidRPr="460D8F68">
        <w:rPr>
          <w:rFonts w:ascii="Open Sans" w:hAnsi="Open Sans" w:cs="Open Sans"/>
          <w:sz w:val="20"/>
          <w:szCs w:val="20"/>
        </w:rPr>
        <w:t xml:space="preserve"> </w:t>
      </w:r>
      <w:r w:rsidR="00530F82" w:rsidRPr="460D8F68">
        <w:rPr>
          <w:rFonts w:ascii="Open Sans" w:hAnsi="Open Sans" w:cs="Open Sans"/>
          <w:sz w:val="20"/>
          <w:szCs w:val="20"/>
        </w:rPr>
        <w:t xml:space="preserve">w terminie, o którym mowa w </w:t>
      </w:r>
      <w:r w:rsidR="00530F82" w:rsidRPr="004B37A2">
        <w:rPr>
          <w:rFonts w:ascii="Open Sans" w:hAnsi="Open Sans" w:cs="Open Sans"/>
          <w:b/>
          <w:bCs/>
          <w:sz w:val="20"/>
          <w:szCs w:val="20"/>
        </w:rPr>
        <w:t>§</w:t>
      </w:r>
      <w:r w:rsidR="004B37A2" w:rsidRPr="004B37A2">
        <w:rPr>
          <w:rFonts w:ascii="Open Sans" w:hAnsi="Open Sans" w:cs="Open Sans"/>
          <w:b/>
          <w:bCs/>
          <w:sz w:val="20"/>
          <w:szCs w:val="20"/>
        </w:rPr>
        <w:t xml:space="preserve"> </w:t>
      </w:r>
      <w:r w:rsidR="00530F82" w:rsidRPr="004B37A2">
        <w:rPr>
          <w:rFonts w:ascii="Open Sans" w:hAnsi="Open Sans" w:cs="Open Sans"/>
          <w:b/>
          <w:bCs/>
          <w:sz w:val="20"/>
          <w:szCs w:val="20"/>
        </w:rPr>
        <w:t>2 ust.</w:t>
      </w:r>
      <w:r w:rsidR="004D3013" w:rsidRPr="004B37A2">
        <w:rPr>
          <w:rFonts w:ascii="Open Sans" w:hAnsi="Open Sans" w:cs="Open Sans"/>
          <w:b/>
          <w:bCs/>
          <w:sz w:val="20"/>
          <w:szCs w:val="20"/>
        </w:rPr>
        <w:t xml:space="preserve"> </w:t>
      </w:r>
      <w:r w:rsidR="00530F82" w:rsidRPr="004B37A2">
        <w:rPr>
          <w:rFonts w:ascii="Open Sans" w:hAnsi="Open Sans" w:cs="Open Sans"/>
          <w:b/>
          <w:bCs/>
          <w:sz w:val="20"/>
          <w:szCs w:val="20"/>
        </w:rPr>
        <w:t>1</w:t>
      </w:r>
      <w:r w:rsidR="035B7BB9" w:rsidRPr="460D8F68">
        <w:rPr>
          <w:rFonts w:ascii="Open Sans" w:hAnsi="Open Sans" w:cs="Open Sans"/>
          <w:sz w:val="20"/>
          <w:szCs w:val="20"/>
        </w:rPr>
        <w:t>, ze</w:t>
      </w:r>
      <w:r w:rsidRPr="460D8F68">
        <w:rPr>
          <w:rFonts w:ascii="Open Sans" w:hAnsi="Open Sans" w:cs="Open Sans"/>
          <w:sz w:val="20"/>
          <w:szCs w:val="20"/>
        </w:rPr>
        <w:t xml:space="preserve"> względów atmosferycznych dopuszcza się, że naprawa nieprawidłowości zostanie wykonana</w:t>
      </w:r>
      <w:r w:rsidR="00C20A4A" w:rsidRPr="460D8F68">
        <w:rPr>
          <w:rFonts w:ascii="Open Sans" w:hAnsi="Open Sans" w:cs="Open Sans"/>
          <w:sz w:val="20"/>
          <w:szCs w:val="20"/>
        </w:rPr>
        <w:t xml:space="preserve"> </w:t>
      </w:r>
      <w:r w:rsidR="003C74F3" w:rsidRPr="460D8F68">
        <w:rPr>
          <w:rFonts w:ascii="Open Sans" w:hAnsi="Open Sans" w:cs="Open Sans"/>
          <w:sz w:val="20"/>
          <w:szCs w:val="20"/>
        </w:rPr>
        <w:t>do</w:t>
      </w:r>
      <w:r w:rsidR="00873E3A" w:rsidRPr="460D8F68">
        <w:rPr>
          <w:rFonts w:ascii="Open Sans" w:hAnsi="Open Sans" w:cs="Open Sans"/>
          <w:sz w:val="20"/>
          <w:szCs w:val="20"/>
        </w:rPr>
        <w:t xml:space="preserve"> dnia</w:t>
      </w:r>
      <w:r w:rsidR="003C74F3" w:rsidRPr="460D8F68">
        <w:rPr>
          <w:rFonts w:ascii="Open Sans" w:hAnsi="Open Sans" w:cs="Open Sans"/>
          <w:sz w:val="20"/>
          <w:szCs w:val="20"/>
        </w:rPr>
        <w:t xml:space="preserve"> </w:t>
      </w:r>
      <w:r w:rsidR="001F5E61">
        <w:rPr>
          <w:rFonts w:ascii="Open Sans" w:hAnsi="Open Sans" w:cs="Open Sans"/>
          <w:b/>
          <w:bCs/>
          <w:sz w:val="20"/>
          <w:szCs w:val="20"/>
        </w:rPr>
        <w:t>28</w:t>
      </w:r>
      <w:r w:rsidR="003C74F3" w:rsidRPr="460D8F68">
        <w:rPr>
          <w:rFonts w:ascii="Open Sans" w:hAnsi="Open Sans" w:cs="Open Sans"/>
          <w:b/>
          <w:bCs/>
          <w:sz w:val="20"/>
          <w:szCs w:val="20"/>
        </w:rPr>
        <w:t xml:space="preserve"> kwietnia</w:t>
      </w:r>
      <w:r w:rsidR="00C20154" w:rsidRPr="460D8F68">
        <w:rPr>
          <w:rFonts w:ascii="Open Sans" w:hAnsi="Open Sans" w:cs="Open Sans"/>
          <w:b/>
          <w:bCs/>
          <w:sz w:val="20"/>
          <w:szCs w:val="20"/>
        </w:rPr>
        <w:t xml:space="preserve"> </w:t>
      </w:r>
      <w:r w:rsidR="00E44258" w:rsidRPr="460D8F68">
        <w:rPr>
          <w:rFonts w:ascii="Open Sans" w:hAnsi="Open Sans" w:cs="Open Sans"/>
          <w:b/>
          <w:bCs/>
          <w:sz w:val="20"/>
          <w:szCs w:val="20"/>
        </w:rPr>
        <w:t>202</w:t>
      </w:r>
      <w:r w:rsidR="00445EEA">
        <w:rPr>
          <w:rFonts w:ascii="Open Sans" w:hAnsi="Open Sans" w:cs="Open Sans"/>
          <w:b/>
          <w:bCs/>
          <w:sz w:val="20"/>
          <w:szCs w:val="20"/>
        </w:rPr>
        <w:t>3</w:t>
      </w:r>
      <w:r w:rsidR="00E44258" w:rsidRPr="460D8F68">
        <w:rPr>
          <w:rFonts w:ascii="Open Sans" w:hAnsi="Open Sans" w:cs="Open Sans"/>
          <w:b/>
          <w:bCs/>
          <w:sz w:val="20"/>
          <w:szCs w:val="20"/>
        </w:rPr>
        <w:t xml:space="preserve"> </w:t>
      </w:r>
      <w:r w:rsidR="00C20A4A" w:rsidRPr="460D8F68">
        <w:rPr>
          <w:rFonts w:ascii="Open Sans" w:hAnsi="Open Sans" w:cs="Open Sans"/>
          <w:b/>
          <w:bCs/>
          <w:sz w:val="20"/>
          <w:szCs w:val="20"/>
        </w:rPr>
        <w:t>roku</w:t>
      </w:r>
      <w:r w:rsidR="00C20A4A" w:rsidRPr="460D8F68">
        <w:rPr>
          <w:rFonts w:ascii="Open Sans" w:hAnsi="Open Sans" w:cs="Open Sans"/>
          <w:sz w:val="20"/>
          <w:szCs w:val="20"/>
        </w:rPr>
        <w:t>.</w:t>
      </w:r>
      <w:r w:rsidR="5D7A3A1A" w:rsidRPr="460D8F68">
        <w:rPr>
          <w:rFonts w:ascii="Open Sans" w:hAnsi="Open Sans" w:cs="Open Sans"/>
          <w:sz w:val="20"/>
          <w:szCs w:val="20"/>
        </w:rPr>
        <w:t xml:space="preserve"> Po zgłoszeniu </w:t>
      </w:r>
      <w:r w:rsidR="75790304" w:rsidRPr="460D8F68">
        <w:rPr>
          <w:rFonts w:ascii="Open Sans" w:hAnsi="Open Sans" w:cs="Open Sans"/>
          <w:sz w:val="20"/>
          <w:szCs w:val="20"/>
        </w:rPr>
        <w:t>przez</w:t>
      </w:r>
      <w:r w:rsidR="48665BF2" w:rsidRPr="460D8F68">
        <w:rPr>
          <w:rFonts w:ascii="Open Sans" w:hAnsi="Open Sans" w:cs="Open Sans"/>
          <w:sz w:val="20"/>
          <w:szCs w:val="20"/>
        </w:rPr>
        <w:t xml:space="preserve"> Wykonawcę</w:t>
      </w:r>
      <w:r w:rsidR="5D7A3A1A" w:rsidRPr="460D8F68">
        <w:rPr>
          <w:rFonts w:ascii="Open Sans" w:hAnsi="Open Sans" w:cs="Open Sans"/>
          <w:sz w:val="20"/>
          <w:szCs w:val="20"/>
        </w:rPr>
        <w:t xml:space="preserve"> gotowości do odbioru </w:t>
      </w:r>
      <w:r w:rsidR="133C893C" w:rsidRPr="460D8F68">
        <w:rPr>
          <w:rFonts w:ascii="Open Sans" w:hAnsi="Open Sans" w:cs="Open Sans"/>
          <w:sz w:val="20"/>
          <w:szCs w:val="20"/>
        </w:rPr>
        <w:t xml:space="preserve">skorygowanych </w:t>
      </w:r>
      <w:r w:rsidR="5D7A3A1A" w:rsidRPr="460D8F68">
        <w:rPr>
          <w:rFonts w:ascii="Open Sans" w:hAnsi="Open Sans" w:cs="Open Sans"/>
          <w:sz w:val="20"/>
          <w:szCs w:val="20"/>
        </w:rPr>
        <w:t>prac</w:t>
      </w:r>
      <w:r w:rsidR="4F077EDA" w:rsidRPr="460D8F68">
        <w:rPr>
          <w:rFonts w:ascii="Open Sans" w:hAnsi="Open Sans" w:cs="Open Sans"/>
          <w:sz w:val="20"/>
          <w:szCs w:val="20"/>
        </w:rPr>
        <w:t xml:space="preserve">, wykazanych jako wadliwe </w:t>
      </w:r>
      <w:r w:rsidR="00F877D0" w:rsidRPr="460D8F68">
        <w:rPr>
          <w:rFonts w:ascii="Open Sans" w:hAnsi="Open Sans" w:cs="Open Sans"/>
          <w:sz w:val="20"/>
          <w:szCs w:val="20"/>
        </w:rPr>
        <w:t xml:space="preserve">lub brak nasadzeń </w:t>
      </w:r>
      <w:r w:rsidR="4F077EDA" w:rsidRPr="460D8F68">
        <w:rPr>
          <w:rFonts w:ascii="Open Sans" w:hAnsi="Open Sans" w:cs="Open Sans"/>
          <w:sz w:val="20"/>
          <w:szCs w:val="20"/>
        </w:rPr>
        <w:t xml:space="preserve">w protokole odbioru, Zamawiający dokona ich oceny oraz sporządzi </w:t>
      </w:r>
      <w:r w:rsidR="00B447E5" w:rsidRPr="460D8F68">
        <w:rPr>
          <w:rFonts w:ascii="Open Sans" w:hAnsi="Open Sans" w:cs="Open Sans"/>
          <w:sz w:val="20"/>
          <w:szCs w:val="20"/>
        </w:rPr>
        <w:t xml:space="preserve">jednostronny </w:t>
      </w:r>
      <w:r w:rsidR="4F077EDA" w:rsidRPr="460D8F68">
        <w:rPr>
          <w:rFonts w:ascii="Open Sans" w:hAnsi="Open Sans" w:cs="Open Sans"/>
          <w:sz w:val="20"/>
          <w:szCs w:val="20"/>
        </w:rPr>
        <w:t>protokół odbioru prac skorygowanych. W przypadk</w:t>
      </w:r>
      <w:r w:rsidR="7ED7F67A" w:rsidRPr="460D8F68">
        <w:rPr>
          <w:rFonts w:ascii="Open Sans" w:hAnsi="Open Sans" w:cs="Open Sans"/>
          <w:sz w:val="20"/>
          <w:szCs w:val="20"/>
        </w:rPr>
        <w:t xml:space="preserve">u stwierdzenia niewykonania </w:t>
      </w:r>
      <w:r w:rsidR="00F877D0" w:rsidRPr="460D8F68">
        <w:rPr>
          <w:rFonts w:ascii="Open Sans" w:hAnsi="Open Sans" w:cs="Open Sans"/>
          <w:sz w:val="20"/>
          <w:szCs w:val="20"/>
        </w:rPr>
        <w:t xml:space="preserve">nasadzeń, </w:t>
      </w:r>
      <w:r w:rsidR="7ED7F67A" w:rsidRPr="460D8F68">
        <w:rPr>
          <w:rFonts w:ascii="Open Sans" w:hAnsi="Open Sans" w:cs="Open Sans"/>
          <w:sz w:val="20"/>
          <w:szCs w:val="20"/>
        </w:rPr>
        <w:t>poprawek</w:t>
      </w:r>
      <w:r w:rsidR="00E93B31" w:rsidRPr="460D8F68">
        <w:rPr>
          <w:rFonts w:ascii="Open Sans" w:hAnsi="Open Sans" w:cs="Open Sans"/>
          <w:sz w:val="20"/>
          <w:szCs w:val="20"/>
        </w:rPr>
        <w:t>, usunięcia</w:t>
      </w:r>
      <w:r w:rsidR="7ED7F67A" w:rsidRPr="460D8F68">
        <w:rPr>
          <w:rFonts w:ascii="Open Sans" w:hAnsi="Open Sans" w:cs="Open Sans"/>
          <w:sz w:val="20"/>
          <w:szCs w:val="20"/>
        </w:rPr>
        <w:t xml:space="preserve"> lub/i wymiany materiału roślinnego na zgodny z warunkami umowy, zostaną naliczone kary u</w:t>
      </w:r>
      <w:r w:rsidR="20787EAE" w:rsidRPr="460D8F68">
        <w:rPr>
          <w:rFonts w:ascii="Open Sans" w:hAnsi="Open Sans" w:cs="Open Sans"/>
          <w:sz w:val="20"/>
          <w:szCs w:val="20"/>
        </w:rPr>
        <w:t>mowne</w:t>
      </w:r>
      <w:r w:rsidR="3BC3B363" w:rsidRPr="460D8F68">
        <w:rPr>
          <w:rFonts w:ascii="Open Sans" w:hAnsi="Open Sans" w:cs="Open Sans"/>
          <w:sz w:val="20"/>
          <w:szCs w:val="20"/>
        </w:rPr>
        <w:t xml:space="preserve"> zgodnie z </w:t>
      </w:r>
      <w:r w:rsidR="3BC3B363" w:rsidRPr="460D8F68">
        <w:rPr>
          <w:rFonts w:ascii="Open Sans" w:hAnsi="Open Sans" w:cs="Open Sans"/>
          <w:b/>
          <w:bCs/>
          <w:sz w:val="20"/>
          <w:szCs w:val="20"/>
        </w:rPr>
        <w:t>§</w:t>
      </w:r>
      <w:r w:rsidR="009110A4" w:rsidRPr="460D8F68">
        <w:rPr>
          <w:rFonts w:ascii="Open Sans" w:hAnsi="Open Sans" w:cs="Open Sans"/>
          <w:b/>
          <w:bCs/>
          <w:sz w:val="20"/>
          <w:szCs w:val="20"/>
        </w:rPr>
        <w:t xml:space="preserve"> </w:t>
      </w:r>
      <w:r w:rsidR="3BC3B363" w:rsidRPr="460D8F68">
        <w:rPr>
          <w:rFonts w:ascii="Open Sans" w:hAnsi="Open Sans" w:cs="Open Sans"/>
          <w:b/>
          <w:bCs/>
          <w:sz w:val="20"/>
          <w:szCs w:val="20"/>
        </w:rPr>
        <w:t xml:space="preserve">7 </w:t>
      </w:r>
      <w:r w:rsidR="32BEEF5D" w:rsidRPr="460D8F68">
        <w:rPr>
          <w:rFonts w:ascii="Open Sans" w:hAnsi="Open Sans" w:cs="Open Sans"/>
          <w:b/>
          <w:bCs/>
          <w:sz w:val="20"/>
          <w:szCs w:val="20"/>
        </w:rPr>
        <w:t>ust</w:t>
      </w:r>
      <w:r w:rsidR="3BC3B363" w:rsidRPr="460D8F68">
        <w:rPr>
          <w:rFonts w:ascii="Open Sans" w:hAnsi="Open Sans" w:cs="Open Sans"/>
          <w:b/>
          <w:bCs/>
          <w:sz w:val="20"/>
          <w:szCs w:val="20"/>
        </w:rPr>
        <w:t>. 1</w:t>
      </w:r>
      <w:r w:rsidR="6236882B" w:rsidRPr="460D8F68">
        <w:rPr>
          <w:rFonts w:ascii="Open Sans" w:hAnsi="Open Sans" w:cs="Open Sans"/>
          <w:b/>
          <w:bCs/>
          <w:sz w:val="20"/>
          <w:szCs w:val="20"/>
        </w:rPr>
        <w:t xml:space="preserve"> </w:t>
      </w:r>
      <w:r w:rsidR="0026192B">
        <w:rPr>
          <w:rFonts w:ascii="Open Sans" w:hAnsi="Open Sans" w:cs="Open Sans"/>
          <w:b/>
          <w:bCs/>
          <w:sz w:val="20"/>
          <w:szCs w:val="20"/>
        </w:rPr>
        <w:t>pkt 2)</w:t>
      </w:r>
      <w:r w:rsidR="20787EAE" w:rsidRPr="460D8F68">
        <w:rPr>
          <w:rFonts w:ascii="Open Sans" w:hAnsi="Open Sans" w:cs="Open Sans"/>
          <w:sz w:val="20"/>
          <w:szCs w:val="20"/>
        </w:rPr>
        <w:t>.</w:t>
      </w:r>
      <w:r w:rsidR="002871AB" w:rsidRPr="460D8F68">
        <w:rPr>
          <w:rFonts w:ascii="Open Sans" w:hAnsi="Open Sans" w:cs="Open Sans"/>
          <w:sz w:val="20"/>
          <w:szCs w:val="20"/>
        </w:rPr>
        <w:t xml:space="preserve"> Do protokołu odbioru, w tym odbioru prac skorygowanych stosuje się postanowienia </w:t>
      </w:r>
      <w:r w:rsidR="002871AB" w:rsidRPr="460D8F68">
        <w:rPr>
          <w:rFonts w:ascii="Open Sans" w:hAnsi="Open Sans" w:cs="Open Sans"/>
          <w:b/>
          <w:bCs/>
          <w:sz w:val="20"/>
          <w:szCs w:val="20"/>
        </w:rPr>
        <w:t xml:space="preserve">ust. 7 </w:t>
      </w:r>
      <w:r w:rsidR="0026192B">
        <w:rPr>
          <w:rFonts w:ascii="Open Sans" w:hAnsi="Open Sans" w:cs="Open Sans"/>
          <w:b/>
          <w:bCs/>
          <w:sz w:val="20"/>
          <w:szCs w:val="20"/>
        </w:rPr>
        <w:t>pkt 1)</w:t>
      </w:r>
      <w:r w:rsidR="002871AB" w:rsidRPr="460D8F68">
        <w:rPr>
          <w:rFonts w:ascii="Open Sans" w:hAnsi="Open Sans" w:cs="Open Sans"/>
          <w:b/>
          <w:bCs/>
          <w:sz w:val="20"/>
          <w:szCs w:val="20"/>
        </w:rPr>
        <w:t xml:space="preserve"> zd. 3</w:t>
      </w:r>
      <w:r w:rsidR="00C14C29">
        <w:rPr>
          <w:rFonts w:ascii="Open Sans" w:hAnsi="Open Sans" w:cs="Open Sans"/>
          <w:b/>
          <w:bCs/>
          <w:sz w:val="20"/>
          <w:szCs w:val="20"/>
        </w:rPr>
        <w:t>,</w:t>
      </w:r>
      <w:r w:rsidR="002871AB" w:rsidRPr="460D8F68">
        <w:rPr>
          <w:rFonts w:ascii="Open Sans" w:hAnsi="Open Sans" w:cs="Open Sans"/>
          <w:b/>
          <w:bCs/>
          <w:sz w:val="20"/>
          <w:szCs w:val="20"/>
        </w:rPr>
        <w:t xml:space="preserve"> 4</w:t>
      </w:r>
      <w:r w:rsidR="0029140E">
        <w:rPr>
          <w:rFonts w:ascii="Open Sans" w:hAnsi="Open Sans" w:cs="Open Sans"/>
          <w:b/>
          <w:bCs/>
          <w:sz w:val="20"/>
          <w:szCs w:val="20"/>
        </w:rPr>
        <w:t xml:space="preserve"> i</w:t>
      </w:r>
      <w:r w:rsidR="005C41CF">
        <w:rPr>
          <w:rFonts w:ascii="Open Sans" w:hAnsi="Open Sans" w:cs="Open Sans"/>
          <w:b/>
          <w:bCs/>
          <w:sz w:val="20"/>
          <w:szCs w:val="20"/>
        </w:rPr>
        <w:t xml:space="preserve"> </w:t>
      </w:r>
      <w:r w:rsidR="00C14C29">
        <w:rPr>
          <w:rFonts w:ascii="Open Sans" w:hAnsi="Open Sans" w:cs="Open Sans"/>
          <w:b/>
          <w:bCs/>
          <w:sz w:val="20"/>
          <w:szCs w:val="20"/>
        </w:rPr>
        <w:t>5</w:t>
      </w:r>
      <w:r w:rsidR="002871AB" w:rsidRPr="460D8F68">
        <w:rPr>
          <w:rFonts w:ascii="Open Sans" w:hAnsi="Open Sans" w:cs="Open Sans"/>
          <w:sz w:val="20"/>
          <w:szCs w:val="20"/>
        </w:rPr>
        <w:t>.</w:t>
      </w:r>
    </w:p>
    <w:p w14:paraId="1FD2C15C" w14:textId="794FCC45" w:rsidR="00795C03" w:rsidRPr="00795C03" w:rsidRDefault="00B95A7B" w:rsidP="00EA2819">
      <w:pPr>
        <w:numPr>
          <w:ilvl w:val="0"/>
          <w:numId w:val="16"/>
        </w:numPr>
        <w:tabs>
          <w:tab w:val="clear" w:pos="720"/>
        </w:tabs>
        <w:spacing w:before="4" w:afterLines="40" w:after="96" w:line="240" w:lineRule="auto"/>
        <w:ind w:left="426" w:hanging="426"/>
        <w:jc w:val="both"/>
        <w:rPr>
          <w:rFonts w:ascii="Open Sans" w:hAnsi="Open Sans" w:cs="Open Sans"/>
          <w:color w:val="000000"/>
          <w:sz w:val="20"/>
          <w:szCs w:val="20"/>
        </w:rPr>
      </w:pPr>
      <w:r w:rsidRPr="460D8F68">
        <w:rPr>
          <w:rFonts w:ascii="Open Sans" w:hAnsi="Open Sans" w:cs="Open Sans"/>
          <w:color w:val="000000" w:themeColor="text1"/>
          <w:sz w:val="20"/>
          <w:szCs w:val="20"/>
        </w:rPr>
        <w:t xml:space="preserve">Wszelkie nieprawidłowości w wykonaniu etapu II umowy stwierdzone zostaną </w:t>
      </w:r>
      <w:r w:rsidR="000863D8" w:rsidRPr="460D8F68">
        <w:rPr>
          <w:rFonts w:ascii="Open Sans" w:hAnsi="Open Sans" w:cs="Open Sans"/>
          <w:color w:val="000000" w:themeColor="text1"/>
          <w:sz w:val="20"/>
          <w:szCs w:val="20"/>
        </w:rPr>
        <w:t xml:space="preserve">każdorazowo </w:t>
      </w:r>
      <w:r>
        <w:br/>
      </w:r>
      <w:r w:rsidR="00B447E5" w:rsidRPr="460D8F68">
        <w:rPr>
          <w:rFonts w:ascii="Open Sans" w:hAnsi="Open Sans" w:cs="Open Sans"/>
          <w:sz w:val="20"/>
          <w:szCs w:val="20"/>
        </w:rPr>
        <w:t xml:space="preserve">w sporządzonym przez Zamawiającego jednostronnym protokole kontroli lub protokole odbioru miesięcznego, o którym mowa w </w:t>
      </w:r>
      <w:r w:rsidR="00B447E5" w:rsidRPr="460D8F68">
        <w:rPr>
          <w:rFonts w:ascii="Open Sans" w:hAnsi="Open Sans" w:cs="Open Sans"/>
          <w:b/>
          <w:bCs/>
          <w:sz w:val="20"/>
          <w:szCs w:val="20"/>
        </w:rPr>
        <w:t xml:space="preserve">ust. 7 </w:t>
      </w:r>
      <w:r w:rsidR="0071013F">
        <w:rPr>
          <w:rFonts w:ascii="Open Sans" w:hAnsi="Open Sans" w:cs="Open Sans"/>
          <w:b/>
          <w:bCs/>
          <w:sz w:val="20"/>
          <w:szCs w:val="20"/>
        </w:rPr>
        <w:t>pkt 2.</w:t>
      </w:r>
      <w:r w:rsidR="00357A4D" w:rsidRPr="460D8F68">
        <w:rPr>
          <w:rFonts w:ascii="Open Sans" w:hAnsi="Open Sans" w:cs="Open Sans"/>
          <w:color w:val="000000" w:themeColor="text1"/>
          <w:sz w:val="20"/>
          <w:szCs w:val="20"/>
        </w:rPr>
        <w:t xml:space="preserve"> W przypadku stwierdzenia nieprawidłowości w prowadzeniu prac polegających na pielęgnacji drzew </w:t>
      </w:r>
      <w:r w:rsidR="3BCE36D3" w:rsidRPr="460D8F68">
        <w:rPr>
          <w:rFonts w:ascii="Open Sans" w:hAnsi="Open Sans" w:cs="Open Sans"/>
          <w:color w:val="000000" w:themeColor="text1"/>
          <w:sz w:val="20"/>
          <w:szCs w:val="20"/>
        </w:rPr>
        <w:t>Zamawiający</w:t>
      </w:r>
      <w:r w:rsidR="00357A4D" w:rsidRPr="460D8F68">
        <w:rPr>
          <w:rFonts w:ascii="Open Sans" w:hAnsi="Open Sans" w:cs="Open Sans"/>
          <w:sz w:val="20"/>
          <w:szCs w:val="20"/>
        </w:rPr>
        <w:t xml:space="preserve"> sporządz</w:t>
      </w:r>
      <w:r w:rsidR="5352748C" w:rsidRPr="460D8F68">
        <w:rPr>
          <w:rFonts w:ascii="Open Sans" w:hAnsi="Open Sans" w:cs="Open Sans"/>
          <w:sz w:val="20"/>
          <w:szCs w:val="20"/>
        </w:rPr>
        <w:t>i</w:t>
      </w:r>
      <w:r w:rsidR="00357A4D" w:rsidRPr="460D8F68">
        <w:rPr>
          <w:rFonts w:ascii="Open Sans" w:hAnsi="Open Sans" w:cs="Open Sans"/>
          <w:sz w:val="20"/>
          <w:szCs w:val="20"/>
        </w:rPr>
        <w:t xml:space="preserve"> protokół wskazując w nim rodzaj i zakres stwierdzonych nieprawidłowości</w:t>
      </w:r>
      <w:r w:rsidR="00F03E6F" w:rsidRPr="460D8F68">
        <w:rPr>
          <w:rFonts w:ascii="Open Sans" w:hAnsi="Open Sans" w:cs="Open Sans"/>
          <w:sz w:val="20"/>
          <w:szCs w:val="20"/>
        </w:rPr>
        <w:t xml:space="preserve"> i naliczona </w:t>
      </w:r>
      <w:r w:rsidR="00D1144B" w:rsidRPr="460D8F68">
        <w:rPr>
          <w:rFonts w:ascii="Open Sans" w:hAnsi="Open Sans" w:cs="Open Sans"/>
          <w:sz w:val="20"/>
          <w:szCs w:val="20"/>
        </w:rPr>
        <w:t xml:space="preserve">zostanie </w:t>
      </w:r>
      <w:r w:rsidR="00F03E6F" w:rsidRPr="460D8F68">
        <w:rPr>
          <w:rFonts w:ascii="Open Sans" w:hAnsi="Open Sans" w:cs="Open Sans"/>
          <w:sz w:val="20"/>
          <w:szCs w:val="20"/>
        </w:rPr>
        <w:t xml:space="preserve">kara zgodnie z </w:t>
      </w:r>
      <w:r w:rsidR="00F03E6F" w:rsidRPr="460D8F68">
        <w:rPr>
          <w:rFonts w:ascii="Open Sans" w:hAnsi="Open Sans" w:cs="Open Sans"/>
          <w:b/>
          <w:bCs/>
          <w:sz w:val="20"/>
          <w:szCs w:val="20"/>
        </w:rPr>
        <w:t>§</w:t>
      </w:r>
      <w:r w:rsidR="009110A4" w:rsidRPr="460D8F68">
        <w:rPr>
          <w:rFonts w:ascii="Open Sans" w:hAnsi="Open Sans" w:cs="Open Sans"/>
          <w:b/>
          <w:bCs/>
          <w:sz w:val="20"/>
          <w:szCs w:val="20"/>
        </w:rPr>
        <w:t xml:space="preserve"> </w:t>
      </w:r>
      <w:r w:rsidR="00F03E6F" w:rsidRPr="460D8F68">
        <w:rPr>
          <w:rFonts w:ascii="Open Sans" w:hAnsi="Open Sans" w:cs="Open Sans"/>
          <w:b/>
          <w:bCs/>
          <w:sz w:val="20"/>
          <w:szCs w:val="20"/>
        </w:rPr>
        <w:t xml:space="preserve">7 ust. 1 </w:t>
      </w:r>
      <w:r w:rsidR="005C41CF">
        <w:rPr>
          <w:rFonts w:ascii="Open Sans" w:hAnsi="Open Sans" w:cs="Open Sans"/>
          <w:b/>
          <w:bCs/>
          <w:sz w:val="20"/>
          <w:szCs w:val="20"/>
        </w:rPr>
        <w:t xml:space="preserve">pkt </w:t>
      </w:r>
      <w:r w:rsidR="00182AE3">
        <w:rPr>
          <w:rFonts w:ascii="Open Sans" w:hAnsi="Open Sans" w:cs="Open Sans"/>
          <w:b/>
          <w:bCs/>
          <w:sz w:val="20"/>
          <w:szCs w:val="20"/>
        </w:rPr>
        <w:t>6</w:t>
      </w:r>
      <w:r w:rsidR="000856B2">
        <w:rPr>
          <w:rFonts w:ascii="Open Sans" w:hAnsi="Open Sans" w:cs="Open Sans"/>
          <w:b/>
          <w:bCs/>
          <w:sz w:val="20"/>
          <w:szCs w:val="20"/>
        </w:rPr>
        <w:t>)</w:t>
      </w:r>
      <w:r w:rsidR="00357A4D" w:rsidRPr="460D8F68">
        <w:rPr>
          <w:rFonts w:ascii="Open Sans" w:hAnsi="Open Sans" w:cs="Open Sans"/>
          <w:sz w:val="20"/>
          <w:szCs w:val="20"/>
        </w:rPr>
        <w:t>. Protokół będzie stanowił wezwanie</w:t>
      </w:r>
      <w:r w:rsidR="00B447E5" w:rsidRPr="460D8F68">
        <w:rPr>
          <w:rFonts w:ascii="Open Sans" w:hAnsi="Open Sans" w:cs="Open Sans"/>
          <w:sz w:val="20"/>
          <w:szCs w:val="20"/>
        </w:rPr>
        <w:t xml:space="preserve"> Zamawiającego</w:t>
      </w:r>
      <w:r w:rsidR="00357A4D" w:rsidRPr="460D8F68">
        <w:rPr>
          <w:rFonts w:ascii="Open Sans" w:hAnsi="Open Sans" w:cs="Open Sans"/>
          <w:sz w:val="20"/>
          <w:szCs w:val="20"/>
        </w:rPr>
        <w:t xml:space="preserve"> do naprawienia nieprawidłowości</w:t>
      </w:r>
      <w:r w:rsidR="00F03E6F" w:rsidRPr="460D8F68">
        <w:rPr>
          <w:rFonts w:ascii="Open Sans" w:hAnsi="Open Sans" w:cs="Open Sans"/>
          <w:sz w:val="20"/>
          <w:szCs w:val="20"/>
        </w:rPr>
        <w:t>.</w:t>
      </w:r>
      <w:r w:rsidR="00B447E5" w:rsidRPr="460D8F68">
        <w:rPr>
          <w:rFonts w:ascii="Open Sans" w:hAnsi="Open Sans" w:cs="Open Sans"/>
          <w:sz w:val="20"/>
          <w:szCs w:val="20"/>
        </w:rPr>
        <w:t xml:space="preserve"> Termin naprawienia nieprawidłowości będzie określony każdorazowo w protokole. Do protokołu kontroli </w:t>
      </w:r>
      <w:r w:rsidR="00D57754" w:rsidRPr="460D8F68">
        <w:rPr>
          <w:rFonts w:ascii="Open Sans" w:hAnsi="Open Sans" w:cs="Open Sans"/>
          <w:sz w:val="20"/>
          <w:szCs w:val="20"/>
        </w:rPr>
        <w:t xml:space="preserve">stosuje się </w:t>
      </w:r>
      <w:r w:rsidR="00B447E5" w:rsidRPr="460D8F68">
        <w:rPr>
          <w:rFonts w:ascii="Open Sans" w:hAnsi="Open Sans" w:cs="Open Sans"/>
          <w:sz w:val="20"/>
          <w:szCs w:val="20"/>
        </w:rPr>
        <w:t xml:space="preserve">postanowienia </w:t>
      </w:r>
      <w:r w:rsidR="00B447E5" w:rsidRPr="460D8F68">
        <w:rPr>
          <w:rFonts w:ascii="Open Sans" w:hAnsi="Open Sans" w:cs="Open Sans"/>
          <w:b/>
          <w:bCs/>
          <w:sz w:val="20"/>
          <w:szCs w:val="20"/>
        </w:rPr>
        <w:t xml:space="preserve">ust. 7 </w:t>
      </w:r>
      <w:r w:rsidR="000856B2">
        <w:rPr>
          <w:rFonts w:ascii="Open Sans" w:hAnsi="Open Sans" w:cs="Open Sans"/>
          <w:b/>
          <w:bCs/>
          <w:sz w:val="20"/>
          <w:szCs w:val="20"/>
        </w:rPr>
        <w:t>pkt 2)</w:t>
      </w:r>
      <w:r w:rsidR="00B447E5" w:rsidRPr="460D8F68">
        <w:rPr>
          <w:rFonts w:ascii="Open Sans" w:hAnsi="Open Sans" w:cs="Open Sans"/>
          <w:b/>
          <w:bCs/>
          <w:sz w:val="20"/>
          <w:szCs w:val="20"/>
        </w:rPr>
        <w:t xml:space="preserve"> zd. 2</w:t>
      </w:r>
      <w:r w:rsidR="000856B2">
        <w:rPr>
          <w:rFonts w:ascii="Open Sans" w:hAnsi="Open Sans" w:cs="Open Sans"/>
          <w:b/>
          <w:bCs/>
          <w:sz w:val="20"/>
          <w:szCs w:val="20"/>
        </w:rPr>
        <w:t xml:space="preserve">, </w:t>
      </w:r>
      <w:r w:rsidR="00B447E5" w:rsidRPr="460D8F68">
        <w:rPr>
          <w:rFonts w:ascii="Open Sans" w:hAnsi="Open Sans" w:cs="Open Sans"/>
          <w:b/>
          <w:bCs/>
          <w:sz w:val="20"/>
          <w:szCs w:val="20"/>
        </w:rPr>
        <w:t>3</w:t>
      </w:r>
      <w:r w:rsidR="0029140E">
        <w:rPr>
          <w:rFonts w:ascii="Open Sans" w:hAnsi="Open Sans" w:cs="Open Sans"/>
          <w:b/>
          <w:bCs/>
          <w:sz w:val="20"/>
          <w:szCs w:val="20"/>
        </w:rPr>
        <w:t xml:space="preserve"> i</w:t>
      </w:r>
      <w:r w:rsidR="000856B2">
        <w:rPr>
          <w:rFonts w:ascii="Open Sans" w:hAnsi="Open Sans" w:cs="Open Sans"/>
          <w:b/>
          <w:bCs/>
          <w:sz w:val="20"/>
          <w:szCs w:val="20"/>
        </w:rPr>
        <w:t xml:space="preserve"> 4</w:t>
      </w:r>
      <w:r w:rsidR="00B447E5" w:rsidRPr="460D8F68">
        <w:rPr>
          <w:rFonts w:ascii="Open Sans" w:hAnsi="Open Sans" w:cs="Open Sans"/>
          <w:sz w:val="20"/>
          <w:szCs w:val="20"/>
        </w:rPr>
        <w:t>.</w:t>
      </w:r>
    </w:p>
    <w:p w14:paraId="629A85B2" w14:textId="401C2A86" w:rsidR="00CE5E1D" w:rsidRDefault="006F377A" w:rsidP="00EA2819">
      <w:pPr>
        <w:numPr>
          <w:ilvl w:val="0"/>
          <w:numId w:val="16"/>
        </w:numPr>
        <w:tabs>
          <w:tab w:val="clear" w:pos="720"/>
        </w:tabs>
        <w:spacing w:before="4" w:afterLines="40" w:after="96" w:line="240" w:lineRule="auto"/>
        <w:ind w:left="426" w:hanging="426"/>
        <w:jc w:val="both"/>
        <w:rPr>
          <w:rFonts w:ascii="Open Sans" w:hAnsi="Open Sans" w:cs="Open Sans"/>
          <w:color w:val="000000"/>
          <w:sz w:val="20"/>
          <w:szCs w:val="20"/>
        </w:rPr>
      </w:pPr>
      <w:r w:rsidRPr="460D8F68">
        <w:rPr>
          <w:rFonts w:ascii="Open Sans" w:hAnsi="Open Sans" w:cs="Open Sans"/>
          <w:sz w:val="20"/>
          <w:szCs w:val="20"/>
        </w:rPr>
        <w:t xml:space="preserve">Szacunkowa ilość poszczególnych prac wymienionych w kosztorysie ofertowym, stanowiącym </w:t>
      </w:r>
      <w:r w:rsidRPr="460D8F68">
        <w:rPr>
          <w:rFonts w:ascii="Open Sans" w:hAnsi="Open Sans" w:cs="Open Sans"/>
          <w:b/>
          <w:bCs/>
          <w:sz w:val="20"/>
          <w:szCs w:val="20"/>
        </w:rPr>
        <w:t>załącznik nr 1</w:t>
      </w:r>
      <w:r w:rsidRPr="460D8F68">
        <w:rPr>
          <w:rFonts w:ascii="Open Sans" w:hAnsi="Open Sans" w:cs="Open Sans"/>
          <w:sz w:val="20"/>
          <w:szCs w:val="20"/>
        </w:rPr>
        <w:t xml:space="preserve"> do umowy, może ulec zmianie z zastrzeżeniem, iż dokonane zmiany nie spowodują zwiększenia</w:t>
      </w:r>
      <w:r w:rsidR="000452A0">
        <w:rPr>
          <w:rFonts w:ascii="Open Sans" w:hAnsi="Open Sans" w:cs="Open Sans"/>
          <w:sz w:val="20"/>
          <w:szCs w:val="20"/>
        </w:rPr>
        <w:t xml:space="preserve"> łącznej</w:t>
      </w:r>
      <w:r w:rsidRPr="460D8F68">
        <w:rPr>
          <w:rFonts w:ascii="Open Sans" w:hAnsi="Open Sans" w:cs="Open Sans"/>
          <w:sz w:val="20"/>
          <w:szCs w:val="20"/>
        </w:rPr>
        <w:t xml:space="preserve"> wartości brutto umowy określonej w </w:t>
      </w:r>
      <w:r w:rsidRPr="460D8F68">
        <w:rPr>
          <w:rFonts w:ascii="Open Sans" w:hAnsi="Open Sans" w:cs="Open Sans"/>
          <w:b/>
          <w:bCs/>
          <w:sz w:val="20"/>
          <w:szCs w:val="20"/>
        </w:rPr>
        <w:t>§ 5 ust. 1</w:t>
      </w:r>
      <w:r w:rsidR="005A69C9">
        <w:rPr>
          <w:rFonts w:ascii="Open Sans" w:hAnsi="Open Sans" w:cs="Open Sans"/>
          <w:b/>
          <w:bCs/>
          <w:sz w:val="20"/>
          <w:szCs w:val="20"/>
        </w:rPr>
        <w:t xml:space="preserve">, </w:t>
      </w:r>
      <w:r w:rsidR="005A69C9" w:rsidRPr="007704DE">
        <w:rPr>
          <w:rFonts w:ascii="Open Sans" w:hAnsi="Open Sans" w:cs="Open Sans"/>
          <w:sz w:val="20"/>
          <w:szCs w:val="20"/>
        </w:rPr>
        <w:t>zaś</w:t>
      </w:r>
      <w:r w:rsidR="005A69C9">
        <w:rPr>
          <w:rFonts w:ascii="Open Sans" w:hAnsi="Open Sans" w:cs="Open Sans"/>
          <w:b/>
          <w:bCs/>
          <w:sz w:val="20"/>
          <w:szCs w:val="20"/>
        </w:rPr>
        <w:t xml:space="preserve"> </w:t>
      </w:r>
      <w:r w:rsidRPr="460D8F68">
        <w:rPr>
          <w:rFonts w:ascii="Open Sans" w:hAnsi="Open Sans" w:cs="Open Sans"/>
          <w:sz w:val="20"/>
          <w:szCs w:val="20"/>
        </w:rPr>
        <w:t>w przypadku zmniejszenia</w:t>
      </w:r>
      <w:r w:rsidR="005A69C9">
        <w:rPr>
          <w:rFonts w:ascii="Open Sans" w:hAnsi="Open Sans" w:cs="Open Sans"/>
          <w:sz w:val="20"/>
          <w:szCs w:val="20"/>
        </w:rPr>
        <w:t>,</w:t>
      </w:r>
      <w:r w:rsidR="51EF36B9" w:rsidRPr="460D8F68">
        <w:rPr>
          <w:rFonts w:ascii="Open Sans" w:hAnsi="Open Sans" w:cs="Open Sans"/>
          <w:sz w:val="20"/>
          <w:szCs w:val="20"/>
        </w:rPr>
        <w:t xml:space="preserve"> </w:t>
      </w:r>
      <w:r w:rsidR="005A69C9">
        <w:rPr>
          <w:rFonts w:ascii="Open Sans" w:hAnsi="Open Sans" w:cs="Open Sans"/>
          <w:sz w:val="20"/>
          <w:szCs w:val="20"/>
        </w:rPr>
        <w:t xml:space="preserve">nie będą </w:t>
      </w:r>
      <w:r w:rsidRPr="460D8F68">
        <w:rPr>
          <w:rFonts w:ascii="Open Sans" w:hAnsi="Open Sans" w:cs="Open Sans"/>
          <w:sz w:val="20"/>
          <w:szCs w:val="20"/>
        </w:rPr>
        <w:t>większe niż o 10%</w:t>
      </w:r>
      <w:r w:rsidR="000452A0">
        <w:rPr>
          <w:rFonts w:ascii="Open Sans" w:hAnsi="Open Sans" w:cs="Open Sans"/>
          <w:sz w:val="20"/>
          <w:szCs w:val="20"/>
        </w:rPr>
        <w:t xml:space="preserve"> łącznej wartości brutto umowy. </w:t>
      </w:r>
      <w:r w:rsidRPr="460D8F68">
        <w:rPr>
          <w:rFonts w:ascii="Open Sans" w:hAnsi="Open Sans" w:cs="Open Sans"/>
          <w:sz w:val="20"/>
          <w:szCs w:val="20"/>
        </w:rPr>
        <w:t>Powyższa zmiana nie stanowi zmiany umowy i nie wymaga sporządzenia aneksu. Nie wszystkie prace muszą być zlecone lub zlecone w pełnym zakresie ilościowym</w:t>
      </w:r>
      <w:r w:rsidR="007E0470" w:rsidRPr="460D8F68">
        <w:rPr>
          <w:rFonts w:ascii="Open Sans" w:hAnsi="Open Sans" w:cs="Open Sans"/>
          <w:sz w:val="20"/>
          <w:szCs w:val="20"/>
        </w:rPr>
        <w:t>.</w:t>
      </w:r>
    </w:p>
    <w:p w14:paraId="5D07F639" w14:textId="4B5C7BE5" w:rsidR="00CE5E1D" w:rsidRPr="00BA42C9" w:rsidRDefault="00B447E5" w:rsidP="00EA2819">
      <w:pPr>
        <w:numPr>
          <w:ilvl w:val="0"/>
          <w:numId w:val="16"/>
        </w:numPr>
        <w:tabs>
          <w:tab w:val="clear" w:pos="720"/>
        </w:tabs>
        <w:spacing w:before="4" w:afterLines="40" w:after="96" w:line="240" w:lineRule="auto"/>
        <w:ind w:left="426" w:hanging="426"/>
        <w:jc w:val="both"/>
        <w:rPr>
          <w:rFonts w:ascii="Open Sans" w:eastAsia="Open Sans" w:hAnsi="Open Sans" w:cs="Open Sans"/>
          <w:sz w:val="20"/>
          <w:szCs w:val="20"/>
        </w:rPr>
      </w:pPr>
      <w:r w:rsidRPr="460D8F68">
        <w:rPr>
          <w:rFonts w:ascii="Open Sans" w:hAnsi="Open Sans" w:cs="Open Sans"/>
          <w:sz w:val="20"/>
          <w:szCs w:val="20"/>
        </w:rPr>
        <w:t>Protokoły odbioru, o których mowa w ust. 9 i 10 powyżej będą stanowiły podstawę do naliczenia Wykonawcy kar umownych</w:t>
      </w:r>
      <w:r w:rsidR="00487C25" w:rsidRPr="460D8F68">
        <w:rPr>
          <w:rFonts w:ascii="Open Sans" w:hAnsi="Open Sans" w:cs="Open Sans"/>
          <w:sz w:val="20"/>
          <w:szCs w:val="20"/>
        </w:rPr>
        <w:t>.</w:t>
      </w:r>
    </w:p>
    <w:p w14:paraId="359C569E" w14:textId="71BF993C" w:rsidR="00C367F8" w:rsidRPr="00BA42C9" w:rsidRDefault="00FE4E80" w:rsidP="00EA2819">
      <w:pPr>
        <w:numPr>
          <w:ilvl w:val="0"/>
          <w:numId w:val="16"/>
        </w:numPr>
        <w:tabs>
          <w:tab w:val="clear" w:pos="720"/>
        </w:tabs>
        <w:spacing w:before="4" w:afterLines="40" w:after="96" w:line="240" w:lineRule="auto"/>
        <w:ind w:left="426" w:hanging="426"/>
        <w:jc w:val="both"/>
        <w:rPr>
          <w:rFonts w:ascii="Open Sans" w:hAnsi="Open Sans" w:cs="Open Sans"/>
          <w:sz w:val="20"/>
          <w:szCs w:val="20"/>
        </w:rPr>
      </w:pPr>
      <w:r>
        <w:rPr>
          <w:rFonts w:ascii="Open Sans" w:hAnsi="Open Sans" w:cs="Open Sans"/>
          <w:sz w:val="20"/>
          <w:szCs w:val="20"/>
        </w:rPr>
        <w:t>Wykonawca udziela rękojmi na dostarczony i posadzony materiał roślinny od dnia spisania protokołu</w:t>
      </w:r>
      <w:r>
        <w:rPr>
          <w:rFonts w:ascii="Open Sans" w:hAnsi="Open Sans" w:cs="Open Sans"/>
          <w:color w:val="000000"/>
          <w:sz w:val="20"/>
          <w:szCs w:val="20"/>
        </w:rPr>
        <w:t xml:space="preserve"> odbioru sadzenia drzew</w:t>
      </w:r>
      <w:r w:rsidR="00590803">
        <w:rPr>
          <w:rFonts w:ascii="Open Sans" w:hAnsi="Open Sans" w:cs="Open Sans"/>
          <w:color w:val="000000"/>
          <w:sz w:val="20"/>
          <w:szCs w:val="20"/>
        </w:rPr>
        <w:t xml:space="preserve">, </w:t>
      </w:r>
      <w:r w:rsidR="00590803">
        <w:rPr>
          <w:rFonts w:ascii="Open Sans" w:hAnsi="Open Sans" w:cs="Open Sans"/>
          <w:sz w:val="20"/>
          <w:szCs w:val="20"/>
        </w:rPr>
        <w:t>o którym mowa w ust. 7 pkt 1) powyżej,</w:t>
      </w:r>
      <w:r>
        <w:rPr>
          <w:rFonts w:ascii="Open Sans" w:hAnsi="Open Sans" w:cs="Open Sans"/>
          <w:color w:val="000000"/>
          <w:sz w:val="20"/>
          <w:szCs w:val="20"/>
        </w:rPr>
        <w:t xml:space="preserve"> do dnia</w:t>
      </w:r>
      <w:r>
        <w:rPr>
          <w:rFonts w:ascii="Open Sans" w:hAnsi="Open Sans" w:cs="Open Sans"/>
          <w:b/>
          <w:bCs/>
          <w:color w:val="000000"/>
          <w:sz w:val="20"/>
          <w:szCs w:val="20"/>
        </w:rPr>
        <w:t xml:space="preserve"> 16 czerwca 2023 r</w:t>
      </w:r>
      <w:r w:rsidR="00590803">
        <w:rPr>
          <w:rFonts w:ascii="Open Sans" w:hAnsi="Open Sans" w:cs="Open Sans"/>
          <w:b/>
          <w:bCs/>
          <w:color w:val="000000"/>
          <w:sz w:val="20"/>
          <w:szCs w:val="20"/>
        </w:rPr>
        <w:t>oku</w:t>
      </w:r>
      <w:r>
        <w:rPr>
          <w:rFonts w:ascii="Open Sans" w:hAnsi="Open Sans" w:cs="Open Sans"/>
          <w:b/>
          <w:bCs/>
          <w:color w:val="000000"/>
          <w:sz w:val="20"/>
          <w:szCs w:val="20"/>
        </w:rPr>
        <w:t xml:space="preserve">. </w:t>
      </w:r>
    </w:p>
    <w:p w14:paraId="161B9555" w14:textId="2AA77FCC" w:rsidR="00CE5E1D" w:rsidRPr="00C367F8" w:rsidRDefault="0030445A" w:rsidP="00EA2819">
      <w:pPr>
        <w:numPr>
          <w:ilvl w:val="0"/>
          <w:numId w:val="16"/>
        </w:numPr>
        <w:tabs>
          <w:tab w:val="clear" w:pos="720"/>
        </w:tabs>
        <w:spacing w:before="4" w:afterLines="40" w:after="96" w:line="240" w:lineRule="auto"/>
        <w:ind w:left="426" w:hanging="426"/>
        <w:jc w:val="both"/>
        <w:rPr>
          <w:rFonts w:ascii="Open Sans" w:hAnsi="Open Sans" w:cs="Open Sans"/>
          <w:sz w:val="20"/>
          <w:szCs w:val="20"/>
        </w:rPr>
      </w:pPr>
      <w:r w:rsidRPr="460D8F68">
        <w:rPr>
          <w:rFonts w:ascii="Open Sans" w:hAnsi="Open Sans" w:cs="Open Sans"/>
          <w:sz w:val="20"/>
          <w:szCs w:val="20"/>
        </w:rPr>
        <w:lastRenderedPageBreak/>
        <w:t>Wykonawca</w:t>
      </w:r>
      <w:r w:rsidR="002871AB" w:rsidRPr="460D8F68">
        <w:rPr>
          <w:rFonts w:ascii="Open Sans" w:hAnsi="Open Sans" w:cs="Open Sans"/>
          <w:sz w:val="20"/>
          <w:szCs w:val="20"/>
        </w:rPr>
        <w:t>,</w:t>
      </w:r>
      <w:r w:rsidR="00053238" w:rsidRPr="460D8F68">
        <w:rPr>
          <w:rFonts w:ascii="Open Sans" w:hAnsi="Open Sans" w:cs="Open Sans"/>
          <w:sz w:val="20"/>
          <w:szCs w:val="20"/>
        </w:rPr>
        <w:t xml:space="preserve"> </w:t>
      </w:r>
      <w:r w:rsidRPr="460D8F68">
        <w:rPr>
          <w:rFonts w:ascii="Open Sans" w:hAnsi="Open Sans" w:cs="Open Sans"/>
          <w:sz w:val="20"/>
          <w:szCs w:val="20"/>
        </w:rPr>
        <w:t xml:space="preserve">w ramach </w:t>
      </w:r>
      <w:r w:rsidR="00590803">
        <w:rPr>
          <w:rFonts w:ascii="Open Sans" w:hAnsi="Open Sans" w:cs="Open Sans"/>
          <w:sz w:val="20"/>
          <w:szCs w:val="20"/>
        </w:rPr>
        <w:t>rękojmi</w:t>
      </w:r>
      <w:r w:rsidRPr="460D8F68">
        <w:rPr>
          <w:rFonts w:ascii="Open Sans" w:hAnsi="Open Sans" w:cs="Open Sans"/>
          <w:sz w:val="20"/>
          <w:szCs w:val="20"/>
        </w:rPr>
        <w:t xml:space="preserve"> zobowiązany jest do nieodpłatnej wymiany materiału roślinnego </w:t>
      </w:r>
      <w:r w:rsidR="004E7CB6" w:rsidRPr="460D8F68">
        <w:rPr>
          <w:rFonts w:ascii="Open Sans" w:hAnsi="Open Sans" w:cs="Open Sans"/>
          <w:sz w:val="20"/>
          <w:szCs w:val="20"/>
        </w:rPr>
        <w:t xml:space="preserve">niezgodnego z taksonem, </w:t>
      </w:r>
      <w:r w:rsidRPr="460D8F68">
        <w:rPr>
          <w:rFonts w:ascii="Open Sans" w:hAnsi="Open Sans" w:cs="Open Sans"/>
          <w:sz w:val="20"/>
          <w:szCs w:val="20"/>
        </w:rPr>
        <w:t xml:space="preserve">obumarłego lub w złej kondycji zdrowotnej na wolny od wad w </w:t>
      </w:r>
      <w:r w:rsidR="001A139A" w:rsidRPr="460D8F68">
        <w:rPr>
          <w:rFonts w:ascii="Open Sans" w:hAnsi="Open Sans" w:cs="Open Sans"/>
          <w:sz w:val="20"/>
          <w:szCs w:val="20"/>
        </w:rPr>
        <w:t xml:space="preserve">nw. </w:t>
      </w:r>
      <w:r w:rsidR="00A45BD3" w:rsidRPr="460D8F68">
        <w:rPr>
          <w:rFonts w:ascii="Open Sans" w:hAnsi="Open Sans" w:cs="Open Sans"/>
          <w:sz w:val="20"/>
          <w:szCs w:val="20"/>
        </w:rPr>
        <w:t>p</w:t>
      </w:r>
      <w:r w:rsidRPr="460D8F68">
        <w:rPr>
          <w:rFonts w:ascii="Open Sans" w:hAnsi="Open Sans" w:cs="Open Sans"/>
          <w:sz w:val="20"/>
          <w:szCs w:val="20"/>
        </w:rPr>
        <w:t>rzypadk</w:t>
      </w:r>
      <w:r w:rsidR="001A139A" w:rsidRPr="460D8F68">
        <w:rPr>
          <w:rFonts w:ascii="Open Sans" w:hAnsi="Open Sans" w:cs="Open Sans"/>
          <w:sz w:val="20"/>
          <w:szCs w:val="20"/>
        </w:rPr>
        <w:t>ach</w:t>
      </w:r>
      <w:r w:rsidR="00A45BD3" w:rsidRPr="460D8F68">
        <w:rPr>
          <w:rFonts w:ascii="Open Sans" w:hAnsi="Open Sans" w:cs="Open Sans"/>
          <w:sz w:val="20"/>
          <w:szCs w:val="20"/>
        </w:rPr>
        <w:t>,</w:t>
      </w:r>
      <w:r w:rsidR="00C77A64" w:rsidRPr="460D8F68">
        <w:rPr>
          <w:rFonts w:ascii="Open Sans" w:hAnsi="Open Sans" w:cs="Open Sans"/>
          <w:sz w:val="20"/>
          <w:szCs w:val="20"/>
        </w:rPr>
        <w:t xml:space="preserve"> gdy w okresie </w:t>
      </w:r>
      <w:r w:rsidR="00590803">
        <w:rPr>
          <w:rFonts w:ascii="Open Sans" w:hAnsi="Open Sans" w:cs="Open Sans"/>
          <w:sz w:val="20"/>
          <w:szCs w:val="20"/>
        </w:rPr>
        <w:t>rękojmi</w:t>
      </w:r>
      <w:r w:rsidR="00C77A64" w:rsidRPr="460D8F68">
        <w:rPr>
          <w:rFonts w:ascii="Open Sans" w:hAnsi="Open Sans" w:cs="Open Sans"/>
          <w:sz w:val="20"/>
          <w:szCs w:val="20"/>
        </w:rPr>
        <w:t xml:space="preserve"> stwierdzone zostanie</w:t>
      </w:r>
      <w:r w:rsidR="001A139A" w:rsidRPr="460D8F68">
        <w:rPr>
          <w:rFonts w:ascii="Open Sans" w:hAnsi="Open Sans" w:cs="Open Sans"/>
          <w:sz w:val="20"/>
          <w:szCs w:val="20"/>
        </w:rPr>
        <w:t>:</w:t>
      </w:r>
    </w:p>
    <w:p w14:paraId="3B3CAC41" w14:textId="60E25C1E" w:rsidR="00CE5E1D" w:rsidRPr="002270E5" w:rsidRDefault="0030445A" w:rsidP="00EA2819">
      <w:pPr>
        <w:pStyle w:val="Akapitzlist"/>
        <w:numPr>
          <w:ilvl w:val="0"/>
          <w:numId w:val="20"/>
        </w:numPr>
        <w:spacing w:before="4" w:afterLines="40" w:after="96"/>
        <w:jc w:val="both"/>
        <w:rPr>
          <w:rFonts w:ascii="Open Sans" w:hAnsi="Open Sans" w:cs="Open Sans"/>
          <w:sz w:val="20"/>
          <w:szCs w:val="20"/>
        </w:rPr>
      </w:pPr>
      <w:r w:rsidRPr="08B1CEFF">
        <w:rPr>
          <w:rFonts w:ascii="Open Sans" w:hAnsi="Open Sans" w:cs="Open Sans"/>
          <w:sz w:val="20"/>
          <w:szCs w:val="20"/>
        </w:rPr>
        <w:t>obumarcie drzewa</w:t>
      </w:r>
      <w:r w:rsidR="69CBC3CF" w:rsidRPr="08B1CEFF">
        <w:rPr>
          <w:rFonts w:ascii="Open Sans" w:hAnsi="Open Sans" w:cs="Open Sans"/>
          <w:sz w:val="20"/>
          <w:szCs w:val="20"/>
        </w:rPr>
        <w:t xml:space="preserve"> w okresie wegetacyjnym</w:t>
      </w:r>
      <w:r w:rsidR="00583B91" w:rsidRPr="08B1CEFF">
        <w:rPr>
          <w:rFonts w:ascii="Open Sans" w:hAnsi="Open Sans" w:cs="Open Sans"/>
          <w:sz w:val="20"/>
          <w:szCs w:val="20"/>
        </w:rPr>
        <w:t>;</w:t>
      </w:r>
    </w:p>
    <w:p w14:paraId="21A9134E" w14:textId="40C72047" w:rsidR="00CE5E1D" w:rsidRPr="002270E5" w:rsidRDefault="00583B91" w:rsidP="00EA2819">
      <w:pPr>
        <w:pStyle w:val="Akapitzlist"/>
        <w:numPr>
          <w:ilvl w:val="0"/>
          <w:numId w:val="20"/>
        </w:numPr>
        <w:spacing w:before="4" w:afterLines="40" w:after="96"/>
        <w:jc w:val="both"/>
        <w:rPr>
          <w:rFonts w:ascii="Open Sans" w:hAnsi="Open Sans" w:cs="Open Sans"/>
          <w:sz w:val="20"/>
          <w:szCs w:val="20"/>
        </w:rPr>
      </w:pPr>
      <w:r w:rsidRPr="4505CC49">
        <w:rPr>
          <w:rFonts w:ascii="Open Sans" w:hAnsi="Open Sans" w:cs="Open Sans"/>
          <w:sz w:val="20"/>
          <w:szCs w:val="20"/>
        </w:rPr>
        <w:t xml:space="preserve">brak ulistnienia 50% pędów </w:t>
      </w:r>
      <w:r w:rsidR="0030445A" w:rsidRPr="4505CC49">
        <w:rPr>
          <w:rFonts w:ascii="Open Sans" w:hAnsi="Open Sans" w:cs="Open Sans"/>
          <w:sz w:val="20"/>
          <w:szCs w:val="20"/>
        </w:rPr>
        <w:t>w koronie drzewa</w:t>
      </w:r>
      <w:r w:rsidRPr="4505CC49">
        <w:rPr>
          <w:rFonts w:ascii="Open Sans" w:hAnsi="Open Sans" w:cs="Open Sans"/>
          <w:sz w:val="20"/>
          <w:szCs w:val="20"/>
        </w:rPr>
        <w:t>;</w:t>
      </w:r>
    </w:p>
    <w:p w14:paraId="6E565B12" w14:textId="77777777" w:rsidR="00CE5E1D" w:rsidRPr="002270E5" w:rsidRDefault="00F24B71" w:rsidP="00EA2819">
      <w:pPr>
        <w:pStyle w:val="Akapitzlist"/>
        <w:numPr>
          <w:ilvl w:val="0"/>
          <w:numId w:val="20"/>
        </w:numPr>
        <w:spacing w:before="4" w:afterLines="40" w:after="96"/>
        <w:jc w:val="both"/>
        <w:rPr>
          <w:rFonts w:ascii="Open Sans" w:hAnsi="Open Sans" w:cs="Open Sans"/>
          <w:sz w:val="20"/>
          <w:szCs w:val="20"/>
        </w:rPr>
      </w:pPr>
      <w:r w:rsidRPr="002270E5">
        <w:rPr>
          <w:rFonts w:ascii="Open Sans" w:hAnsi="Open Sans" w:cs="Open Sans"/>
          <w:sz w:val="20"/>
          <w:szCs w:val="20"/>
        </w:rPr>
        <w:t>obumarcie przewodnika drzewa</w:t>
      </w:r>
      <w:r w:rsidR="00583B91" w:rsidRPr="002270E5">
        <w:rPr>
          <w:rFonts w:ascii="Open Sans" w:hAnsi="Open Sans" w:cs="Open Sans"/>
          <w:sz w:val="20"/>
          <w:szCs w:val="20"/>
        </w:rPr>
        <w:t>;</w:t>
      </w:r>
    </w:p>
    <w:p w14:paraId="01F0A32D" w14:textId="77777777" w:rsidR="00CE5E1D" w:rsidRPr="002270E5" w:rsidRDefault="00C77A64" w:rsidP="00EA2819">
      <w:pPr>
        <w:pStyle w:val="Akapitzlist"/>
        <w:numPr>
          <w:ilvl w:val="0"/>
          <w:numId w:val="20"/>
        </w:numPr>
        <w:spacing w:before="4" w:afterLines="40" w:after="96"/>
        <w:jc w:val="both"/>
        <w:rPr>
          <w:rFonts w:ascii="Open Sans" w:hAnsi="Open Sans" w:cs="Open Sans"/>
          <w:sz w:val="20"/>
          <w:szCs w:val="20"/>
        </w:rPr>
      </w:pPr>
      <w:r w:rsidRPr="002270E5">
        <w:rPr>
          <w:rFonts w:ascii="Open Sans" w:hAnsi="Open Sans" w:cs="Open Sans"/>
          <w:sz w:val="20"/>
          <w:szCs w:val="20"/>
        </w:rPr>
        <w:t xml:space="preserve">brak ulistnienia drzewa stwierdzony </w:t>
      </w:r>
      <w:r w:rsidR="000D03BF" w:rsidRPr="002270E5">
        <w:rPr>
          <w:rFonts w:ascii="Open Sans" w:hAnsi="Open Sans" w:cs="Open Sans"/>
          <w:sz w:val="20"/>
          <w:szCs w:val="20"/>
        </w:rPr>
        <w:t xml:space="preserve">po </w:t>
      </w:r>
      <w:r w:rsidR="00BC3E3F" w:rsidRPr="002270E5">
        <w:rPr>
          <w:rFonts w:ascii="Open Sans" w:hAnsi="Open Sans" w:cs="Open Sans"/>
          <w:sz w:val="20"/>
          <w:szCs w:val="20"/>
        </w:rPr>
        <w:t>30</w:t>
      </w:r>
      <w:r w:rsidR="00230F77" w:rsidRPr="002270E5">
        <w:rPr>
          <w:rFonts w:ascii="Open Sans" w:hAnsi="Open Sans" w:cs="Open Sans"/>
          <w:sz w:val="20"/>
          <w:szCs w:val="20"/>
        </w:rPr>
        <w:t xml:space="preserve"> czerwca</w:t>
      </w:r>
      <w:r w:rsidR="00583B91" w:rsidRPr="002270E5">
        <w:rPr>
          <w:rFonts w:ascii="Open Sans" w:hAnsi="Open Sans" w:cs="Open Sans"/>
          <w:sz w:val="20"/>
          <w:szCs w:val="20"/>
        </w:rPr>
        <w:t>;</w:t>
      </w:r>
    </w:p>
    <w:p w14:paraId="07B09C8A" w14:textId="406305D3" w:rsidR="00CE5E1D" w:rsidRPr="002270E5" w:rsidRDefault="0030445A" w:rsidP="00EA2819">
      <w:pPr>
        <w:pStyle w:val="Akapitzlist"/>
        <w:numPr>
          <w:ilvl w:val="0"/>
          <w:numId w:val="20"/>
        </w:numPr>
        <w:spacing w:before="4" w:afterLines="40" w:after="96"/>
        <w:jc w:val="both"/>
        <w:rPr>
          <w:rFonts w:ascii="Open Sans" w:hAnsi="Open Sans" w:cs="Open Sans"/>
          <w:sz w:val="20"/>
          <w:szCs w:val="20"/>
        </w:rPr>
      </w:pPr>
      <w:r w:rsidRPr="002270E5">
        <w:rPr>
          <w:rFonts w:ascii="Open Sans" w:hAnsi="Open Sans" w:cs="Open Sans"/>
          <w:sz w:val="20"/>
          <w:szCs w:val="20"/>
        </w:rPr>
        <w:t>gdy drzewo wytworzy koronę z pąków śpiących</w:t>
      </w:r>
      <w:r w:rsidR="0080680B" w:rsidRPr="002270E5">
        <w:rPr>
          <w:rFonts w:ascii="Open Sans" w:hAnsi="Open Sans" w:cs="Open Sans"/>
          <w:sz w:val="20"/>
          <w:szCs w:val="20"/>
        </w:rPr>
        <w:t>;</w:t>
      </w:r>
    </w:p>
    <w:p w14:paraId="03E7B31B" w14:textId="31E3436C" w:rsidR="009079E7" w:rsidRPr="002270E5" w:rsidRDefault="009079E7" w:rsidP="00EA2819">
      <w:pPr>
        <w:pStyle w:val="Akapitzlist"/>
        <w:numPr>
          <w:ilvl w:val="0"/>
          <w:numId w:val="20"/>
        </w:numPr>
        <w:spacing w:before="4" w:afterLines="40" w:after="96"/>
        <w:jc w:val="both"/>
        <w:rPr>
          <w:rFonts w:ascii="Open Sans" w:hAnsi="Open Sans" w:cs="Open Sans"/>
          <w:sz w:val="20"/>
          <w:szCs w:val="20"/>
        </w:rPr>
      </w:pPr>
      <w:r w:rsidRPr="460D8F68">
        <w:rPr>
          <w:rFonts w:ascii="Open Sans" w:hAnsi="Open Sans" w:cs="Open Sans"/>
          <w:sz w:val="20"/>
          <w:szCs w:val="20"/>
        </w:rPr>
        <w:t xml:space="preserve">niezgodność </w:t>
      </w:r>
      <w:r w:rsidR="0080680B" w:rsidRPr="460D8F68">
        <w:rPr>
          <w:rFonts w:ascii="Open Sans" w:hAnsi="Open Sans" w:cs="Open Sans"/>
          <w:sz w:val="20"/>
          <w:szCs w:val="20"/>
        </w:rPr>
        <w:t>taksonu.</w:t>
      </w:r>
    </w:p>
    <w:p w14:paraId="1D720D8A" w14:textId="6B696322" w:rsidR="00CE5E1D" w:rsidRPr="002270E5" w:rsidRDefault="00E846B9" w:rsidP="00BC7116">
      <w:pPr>
        <w:spacing w:before="4" w:afterLines="40" w:after="96" w:line="240" w:lineRule="auto"/>
        <w:ind w:left="426"/>
        <w:jc w:val="both"/>
        <w:rPr>
          <w:rFonts w:ascii="Open Sans" w:hAnsi="Open Sans" w:cs="Open Sans"/>
          <w:sz w:val="20"/>
          <w:szCs w:val="20"/>
        </w:rPr>
      </w:pPr>
      <w:r w:rsidRPr="460D8F68">
        <w:rPr>
          <w:rFonts w:ascii="Open Sans" w:hAnsi="Open Sans" w:cs="Open Sans"/>
          <w:sz w:val="20"/>
          <w:szCs w:val="20"/>
        </w:rPr>
        <w:t xml:space="preserve">Wystąpienie jednego lub kilku łącznie ww. </w:t>
      </w:r>
      <w:r w:rsidR="00C00A75" w:rsidRPr="460D8F68">
        <w:rPr>
          <w:rFonts w:ascii="Open Sans" w:hAnsi="Open Sans" w:cs="Open Sans"/>
          <w:sz w:val="20"/>
          <w:szCs w:val="20"/>
        </w:rPr>
        <w:t xml:space="preserve">wad </w:t>
      </w:r>
      <w:r w:rsidR="1BB1F259" w:rsidRPr="460D8F68">
        <w:rPr>
          <w:rFonts w:ascii="Open Sans" w:hAnsi="Open Sans" w:cs="Open Sans"/>
          <w:sz w:val="20"/>
          <w:szCs w:val="20"/>
        </w:rPr>
        <w:t>i/lub</w:t>
      </w:r>
      <w:r w:rsidR="00C00A75" w:rsidRPr="460D8F68">
        <w:rPr>
          <w:rFonts w:ascii="Open Sans" w:hAnsi="Open Sans" w:cs="Open Sans"/>
          <w:sz w:val="20"/>
          <w:szCs w:val="20"/>
        </w:rPr>
        <w:t xml:space="preserve"> </w:t>
      </w:r>
      <w:r w:rsidR="2ED04C0D" w:rsidRPr="460D8F68">
        <w:rPr>
          <w:rFonts w:ascii="Open Sans" w:hAnsi="Open Sans" w:cs="Open Sans"/>
          <w:sz w:val="20"/>
          <w:szCs w:val="20"/>
        </w:rPr>
        <w:t xml:space="preserve">innych </w:t>
      </w:r>
      <w:r w:rsidR="00C00A75" w:rsidRPr="460D8F68">
        <w:rPr>
          <w:rFonts w:ascii="Open Sans" w:hAnsi="Open Sans" w:cs="Open Sans"/>
          <w:sz w:val="20"/>
          <w:szCs w:val="20"/>
        </w:rPr>
        <w:t>objawów złej kondycji zdrowotnej</w:t>
      </w:r>
      <w:r w:rsidRPr="460D8F68">
        <w:rPr>
          <w:rFonts w:ascii="Open Sans" w:hAnsi="Open Sans" w:cs="Open Sans"/>
          <w:sz w:val="20"/>
          <w:szCs w:val="20"/>
        </w:rPr>
        <w:t xml:space="preserve"> kwalifikuje drzewo do wymiany.</w:t>
      </w:r>
    </w:p>
    <w:p w14:paraId="441B6295" w14:textId="74E952BF" w:rsidR="00590803" w:rsidRPr="00590803" w:rsidRDefault="00590803" w:rsidP="00EA2819">
      <w:pPr>
        <w:numPr>
          <w:ilvl w:val="0"/>
          <w:numId w:val="16"/>
        </w:numPr>
        <w:tabs>
          <w:tab w:val="clear" w:pos="720"/>
        </w:tabs>
        <w:spacing w:before="4" w:afterLines="40" w:after="96" w:line="240" w:lineRule="auto"/>
        <w:ind w:left="426" w:hanging="426"/>
        <w:jc w:val="both"/>
        <w:rPr>
          <w:rFonts w:ascii="Open Sans" w:eastAsia="Open Sans" w:hAnsi="Open Sans" w:cs="Open Sans"/>
          <w:sz w:val="20"/>
          <w:szCs w:val="20"/>
        </w:rPr>
      </w:pPr>
      <w:r>
        <w:rPr>
          <w:rFonts w:ascii="Open Sans" w:hAnsi="Open Sans" w:cs="Open Sans"/>
          <w:sz w:val="20"/>
          <w:szCs w:val="20"/>
        </w:rPr>
        <w:t xml:space="preserve">Do </w:t>
      </w:r>
      <w:r>
        <w:rPr>
          <w:rFonts w:ascii="Open Sans" w:hAnsi="Open Sans" w:cs="Open Sans"/>
          <w:b/>
          <w:bCs/>
          <w:sz w:val="20"/>
          <w:szCs w:val="20"/>
        </w:rPr>
        <w:t xml:space="preserve">16 czerwca 2023 roku </w:t>
      </w:r>
      <w:r>
        <w:rPr>
          <w:rFonts w:ascii="Open Sans" w:hAnsi="Open Sans" w:cs="Open Sans"/>
          <w:sz w:val="20"/>
          <w:szCs w:val="20"/>
        </w:rPr>
        <w:t xml:space="preserve">zostanie przeprowadzony przegląd stanu zachowania posadzonych drzew z udziałem Wykonawcy i Zamawiającego oraz </w:t>
      </w:r>
      <w:r>
        <w:rPr>
          <w:rFonts w:ascii="Open Sans" w:hAnsi="Open Sans" w:cs="Open Sans"/>
          <w:color w:val="000000"/>
          <w:sz w:val="20"/>
          <w:szCs w:val="20"/>
        </w:rPr>
        <w:t xml:space="preserve">sporządzony i </w:t>
      </w:r>
      <w:r>
        <w:rPr>
          <w:rFonts w:ascii="Open Sans" w:hAnsi="Open Sans" w:cs="Open Sans"/>
          <w:sz w:val="20"/>
          <w:szCs w:val="20"/>
        </w:rPr>
        <w:t>podpisany protokół odbioru posadzonych drzew, w którym opisany będzie stan każdego drzewa, z wyszczególnieniem lokalizacji i ilości drzew do wymiany ze względu na wady skutkujące koniecznością wymiany materiału na wolny od wad wskazanych w </w:t>
      </w:r>
      <w:r>
        <w:rPr>
          <w:rFonts w:ascii="Open Sans" w:hAnsi="Open Sans" w:cs="Open Sans"/>
          <w:b/>
          <w:bCs/>
          <w:sz w:val="20"/>
          <w:szCs w:val="20"/>
        </w:rPr>
        <w:t>ust. 14 powyżej</w:t>
      </w:r>
      <w:r>
        <w:rPr>
          <w:rFonts w:ascii="Open Sans" w:hAnsi="Open Sans" w:cs="Open Sans"/>
          <w:sz w:val="20"/>
          <w:szCs w:val="20"/>
        </w:rPr>
        <w:t>.</w:t>
      </w:r>
    </w:p>
    <w:p w14:paraId="270ABEBF" w14:textId="2F07739C" w:rsidR="00590803" w:rsidRPr="00590803" w:rsidRDefault="00590803" w:rsidP="00EA2819">
      <w:pPr>
        <w:numPr>
          <w:ilvl w:val="0"/>
          <w:numId w:val="16"/>
        </w:numPr>
        <w:tabs>
          <w:tab w:val="clear" w:pos="720"/>
        </w:tabs>
        <w:spacing w:before="4" w:afterLines="40" w:after="96" w:line="240" w:lineRule="auto"/>
        <w:ind w:left="426" w:hanging="426"/>
        <w:jc w:val="both"/>
        <w:rPr>
          <w:rFonts w:ascii="Open Sans" w:eastAsia="Open Sans" w:hAnsi="Open Sans" w:cs="Open Sans"/>
          <w:sz w:val="20"/>
          <w:szCs w:val="20"/>
        </w:rPr>
      </w:pPr>
      <w:r>
        <w:rPr>
          <w:rFonts w:ascii="Open Sans" w:hAnsi="Open Sans" w:cs="Open Sans"/>
          <w:sz w:val="20"/>
          <w:szCs w:val="20"/>
        </w:rPr>
        <w:t xml:space="preserve">W przypadku, gdy posadzone drzewa nie podejmą wegetacji do </w:t>
      </w:r>
      <w:r>
        <w:rPr>
          <w:rFonts w:ascii="Open Sans" w:hAnsi="Open Sans" w:cs="Open Sans"/>
          <w:b/>
          <w:bCs/>
          <w:sz w:val="20"/>
          <w:szCs w:val="20"/>
        </w:rPr>
        <w:t>16 czerwca 2023 roku</w:t>
      </w:r>
      <w:r>
        <w:rPr>
          <w:rFonts w:ascii="Open Sans" w:hAnsi="Open Sans" w:cs="Open Sans"/>
          <w:sz w:val="20"/>
          <w:szCs w:val="20"/>
        </w:rPr>
        <w:t xml:space="preserve"> lub w protokole odbioru posadzonych drzew zostaną stwierdzone inne nieprawidłowości wskazane w </w:t>
      </w:r>
      <w:r>
        <w:rPr>
          <w:rFonts w:ascii="Open Sans" w:hAnsi="Open Sans" w:cs="Open Sans"/>
          <w:b/>
          <w:bCs/>
          <w:sz w:val="20"/>
          <w:szCs w:val="20"/>
        </w:rPr>
        <w:t>ust. 14 powyżej,</w:t>
      </w:r>
      <w:r>
        <w:rPr>
          <w:rFonts w:ascii="Open Sans" w:hAnsi="Open Sans" w:cs="Open Sans"/>
          <w:sz w:val="20"/>
          <w:szCs w:val="20"/>
        </w:rPr>
        <w:t xml:space="preserve"> Wykonawca w ramach rękojmi zobowiązany jest do nieodpłatnego usunięcia drzew i wymiany materiału na materiał z pojemnika, o parametrach nie mniejszych niż usunięte drzewa, w terminie do </w:t>
      </w:r>
      <w:r>
        <w:rPr>
          <w:rFonts w:ascii="Open Sans" w:hAnsi="Open Sans" w:cs="Open Sans"/>
          <w:b/>
          <w:bCs/>
          <w:sz w:val="20"/>
          <w:szCs w:val="20"/>
        </w:rPr>
        <w:t>30 czerwca 2023 roku</w:t>
      </w:r>
      <w:r>
        <w:rPr>
          <w:rFonts w:ascii="Open Sans" w:hAnsi="Open Sans" w:cs="Open Sans"/>
          <w:sz w:val="20"/>
          <w:szCs w:val="20"/>
        </w:rPr>
        <w:t xml:space="preserve">. Do dnia </w:t>
      </w:r>
      <w:r>
        <w:rPr>
          <w:rFonts w:ascii="Open Sans" w:hAnsi="Open Sans" w:cs="Open Sans"/>
          <w:b/>
          <w:bCs/>
          <w:sz w:val="20"/>
          <w:szCs w:val="20"/>
        </w:rPr>
        <w:t>30 czerwca 2023 roku</w:t>
      </w:r>
      <w:r>
        <w:rPr>
          <w:rFonts w:ascii="Open Sans" w:hAnsi="Open Sans" w:cs="Open Sans"/>
          <w:sz w:val="20"/>
          <w:szCs w:val="20"/>
        </w:rPr>
        <w:t xml:space="preserve"> dokonany zostanie odbiór wymienionych drzew, z którego sporządzony zostanie protokół odbioru sadzenia wymienionych drzew</w:t>
      </w:r>
      <w:r w:rsidR="001F5E61">
        <w:rPr>
          <w:rFonts w:ascii="Open Sans" w:hAnsi="Open Sans" w:cs="Open Sans"/>
          <w:sz w:val="20"/>
          <w:szCs w:val="20"/>
        </w:rPr>
        <w:t>.</w:t>
      </w:r>
      <w:r w:rsidRPr="460D8F68">
        <w:rPr>
          <w:rFonts w:ascii="Open Sans" w:hAnsi="Open Sans" w:cs="Open Sans"/>
          <w:sz w:val="20"/>
          <w:szCs w:val="20"/>
        </w:rPr>
        <w:t xml:space="preserve"> </w:t>
      </w:r>
    </w:p>
    <w:p w14:paraId="38F99A97" w14:textId="6613BA7C" w:rsidR="00CE5E1D" w:rsidRPr="00586E07" w:rsidRDefault="00586E07" w:rsidP="00586E07">
      <w:pPr>
        <w:numPr>
          <w:ilvl w:val="0"/>
          <w:numId w:val="16"/>
        </w:numPr>
        <w:tabs>
          <w:tab w:val="clear" w:pos="720"/>
        </w:tabs>
        <w:spacing w:before="4" w:afterLines="40" w:after="96" w:line="240" w:lineRule="auto"/>
        <w:ind w:left="426" w:hanging="426"/>
        <w:jc w:val="both"/>
        <w:rPr>
          <w:rFonts w:ascii="Open Sans" w:eastAsia="Open Sans" w:hAnsi="Open Sans" w:cs="Open Sans"/>
          <w:sz w:val="20"/>
          <w:szCs w:val="20"/>
        </w:rPr>
      </w:pPr>
      <w:r>
        <w:rPr>
          <w:rFonts w:ascii="Open Sans" w:hAnsi="Open Sans" w:cs="Open Sans"/>
          <w:sz w:val="20"/>
          <w:szCs w:val="20"/>
        </w:rPr>
        <w:t xml:space="preserve">W przypadku niewykonania usunięcia lub/i wymiany wadliwego materiału roślinnego zgodnie z warunkami określonymi w </w:t>
      </w:r>
      <w:r>
        <w:rPr>
          <w:rFonts w:ascii="Open Sans" w:hAnsi="Open Sans" w:cs="Open Sans"/>
          <w:b/>
          <w:bCs/>
          <w:sz w:val="20"/>
          <w:szCs w:val="20"/>
        </w:rPr>
        <w:t xml:space="preserve">ust. 16 powyżej </w:t>
      </w:r>
      <w:r>
        <w:rPr>
          <w:rFonts w:ascii="Open Sans" w:hAnsi="Open Sans" w:cs="Open Sans"/>
          <w:sz w:val="20"/>
          <w:szCs w:val="20"/>
        </w:rPr>
        <w:t xml:space="preserve">Zamawiający naliczy karę zgodnie z </w:t>
      </w:r>
      <w:r>
        <w:rPr>
          <w:rFonts w:ascii="Open Sans" w:hAnsi="Open Sans" w:cs="Open Sans"/>
          <w:b/>
          <w:bCs/>
          <w:sz w:val="20"/>
          <w:szCs w:val="20"/>
        </w:rPr>
        <w:t xml:space="preserve">§ 7 ust. 1 </w:t>
      </w:r>
      <w:r w:rsidR="00182AE3">
        <w:rPr>
          <w:rFonts w:ascii="Open Sans" w:hAnsi="Open Sans" w:cs="Open Sans"/>
          <w:b/>
          <w:bCs/>
          <w:sz w:val="20"/>
          <w:szCs w:val="20"/>
        </w:rPr>
        <w:t>pkt.2</w:t>
      </w:r>
      <w:r>
        <w:rPr>
          <w:rFonts w:ascii="Open Sans" w:hAnsi="Open Sans" w:cs="Open Sans"/>
          <w:b/>
          <w:bCs/>
          <w:sz w:val="20"/>
          <w:szCs w:val="20"/>
        </w:rPr>
        <w:t xml:space="preserve">. </w:t>
      </w:r>
      <w:r>
        <w:rPr>
          <w:rFonts w:ascii="Open Sans" w:hAnsi="Open Sans" w:cs="Open Sans"/>
          <w:sz w:val="20"/>
          <w:szCs w:val="20"/>
        </w:rPr>
        <w:t>Wykonawca zobowiązany będzie do usunięcia drzew na własny koszt w terminie wskazanym przez Zamawiającego w protokole kontroli.</w:t>
      </w:r>
      <w:r w:rsidR="001F5E61" w:rsidRPr="001F5E61">
        <w:rPr>
          <w:rFonts w:ascii="Open Sans" w:hAnsi="Open Sans" w:cs="Open Sans"/>
          <w:sz w:val="20"/>
          <w:szCs w:val="20"/>
        </w:rPr>
        <w:t xml:space="preserve"> </w:t>
      </w:r>
      <w:r w:rsidR="001F5E61" w:rsidRPr="460D8F68">
        <w:rPr>
          <w:rFonts w:ascii="Open Sans" w:hAnsi="Open Sans" w:cs="Open Sans"/>
          <w:sz w:val="20"/>
          <w:szCs w:val="20"/>
        </w:rPr>
        <w:t xml:space="preserve">W razie zwłoki dłuższej niż 14 dni w usunięciu </w:t>
      </w:r>
      <w:r w:rsidR="001F5E61">
        <w:rPr>
          <w:rFonts w:ascii="Open Sans" w:hAnsi="Open Sans" w:cs="Open Sans"/>
          <w:sz w:val="20"/>
          <w:szCs w:val="20"/>
        </w:rPr>
        <w:t xml:space="preserve">drzewa </w:t>
      </w:r>
      <w:r w:rsidR="001F5E61" w:rsidRPr="460D8F68">
        <w:rPr>
          <w:rFonts w:ascii="Open Sans" w:hAnsi="Open Sans" w:cs="Open Sans"/>
          <w:sz w:val="20"/>
          <w:szCs w:val="20"/>
        </w:rPr>
        <w:t xml:space="preserve"> </w:t>
      </w:r>
      <w:r w:rsidR="001F5E61">
        <w:rPr>
          <w:rFonts w:ascii="Open Sans" w:hAnsi="Open Sans" w:cs="Open Sans"/>
          <w:sz w:val="20"/>
          <w:szCs w:val="20"/>
        </w:rPr>
        <w:t xml:space="preserve">Zamawiający </w:t>
      </w:r>
      <w:r w:rsidR="001F5E61" w:rsidRPr="460D8F68">
        <w:rPr>
          <w:rFonts w:ascii="Open Sans" w:hAnsi="Open Sans" w:cs="Open Sans"/>
          <w:sz w:val="20"/>
          <w:szCs w:val="20"/>
        </w:rPr>
        <w:t>może powierzyć usunięcie drzew osobie trzeciej i obciążyć kosztami Wykonawcę</w:t>
      </w:r>
      <w:r w:rsidR="001F5E61">
        <w:rPr>
          <w:rFonts w:ascii="Open Sans" w:hAnsi="Open Sans" w:cs="Open Sans"/>
          <w:sz w:val="20"/>
          <w:szCs w:val="20"/>
        </w:rPr>
        <w:t>.</w:t>
      </w:r>
    </w:p>
    <w:p w14:paraId="1889710F" w14:textId="59ED588A" w:rsidR="00FB5D77" w:rsidRDefault="5914E869" w:rsidP="5D0EECC7">
      <w:pPr>
        <w:numPr>
          <w:ilvl w:val="0"/>
          <w:numId w:val="16"/>
        </w:numPr>
        <w:tabs>
          <w:tab w:val="clear" w:pos="720"/>
        </w:tabs>
        <w:spacing w:before="4" w:afterLines="40" w:after="96" w:line="240" w:lineRule="auto"/>
        <w:ind w:left="426" w:hanging="426"/>
        <w:jc w:val="both"/>
        <w:rPr>
          <w:rFonts w:ascii="Open Sans" w:eastAsiaTheme="minorEastAsia" w:hAnsi="Open Sans" w:cs="Open Sans"/>
          <w:sz w:val="20"/>
          <w:szCs w:val="20"/>
        </w:rPr>
      </w:pPr>
      <w:r w:rsidRPr="460D8F68">
        <w:rPr>
          <w:rFonts w:ascii="Open Sans" w:hAnsi="Open Sans" w:cs="Open Sans"/>
          <w:sz w:val="20"/>
          <w:szCs w:val="20"/>
        </w:rPr>
        <w:t>Wykonawca zobowiązuje się do przygotowania i przekazania kopii dokumentacji (art. 67</w:t>
      </w:r>
      <w:r w:rsidRPr="460D8F68">
        <w:rPr>
          <w:rFonts w:ascii="Open Sans" w:eastAsiaTheme="minorEastAsia" w:hAnsi="Open Sans" w:cs="Open Sans"/>
          <w:sz w:val="20"/>
          <w:szCs w:val="20"/>
        </w:rPr>
        <w:t xml:space="preserve"> rozporządzenia Parlamentu Europejskiego i Rady (WE) nr 1107/2009 z dnia 21 października 2009 r. [Dz. U. UE. L. 309/1], art. 37 ust. 1 ustawy o środkach ochrony roślin z dnia 8 marca 2013 r. [Dz.U. z 20</w:t>
      </w:r>
      <w:r w:rsidR="664FA5A1" w:rsidRPr="460D8F68">
        <w:rPr>
          <w:rFonts w:ascii="Open Sans" w:eastAsiaTheme="minorEastAsia" w:hAnsi="Open Sans" w:cs="Open Sans"/>
          <w:sz w:val="20"/>
          <w:szCs w:val="20"/>
        </w:rPr>
        <w:t>20</w:t>
      </w:r>
      <w:r w:rsidRPr="460D8F68">
        <w:rPr>
          <w:rFonts w:ascii="Open Sans" w:eastAsiaTheme="minorEastAsia" w:hAnsi="Open Sans" w:cs="Open Sans"/>
          <w:sz w:val="20"/>
          <w:szCs w:val="20"/>
        </w:rPr>
        <w:t xml:space="preserve"> r., poz. </w:t>
      </w:r>
      <w:r w:rsidR="44252127" w:rsidRPr="460D8F68">
        <w:rPr>
          <w:rFonts w:ascii="Open Sans" w:eastAsiaTheme="minorEastAsia" w:hAnsi="Open Sans" w:cs="Open Sans"/>
          <w:sz w:val="20"/>
          <w:szCs w:val="20"/>
        </w:rPr>
        <w:t>2097</w:t>
      </w:r>
      <w:r w:rsidRPr="460D8F68">
        <w:rPr>
          <w:rFonts w:ascii="Open Sans" w:eastAsiaTheme="minorEastAsia" w:hAnsi="Open Sans" w:cs="Open Sans"/>
          <w:sz w:val="20"/>
          <w:szCs w:val="20"/>
        </w:rPr>
        <w:t xml:space="preserve">]), dotyczącej stosowania przez niego środków ochrony roślin, zawierającej pełną nazwę środka ochrony roślin, zastosowaną dawkę, powierzchnię i lokalizację, na której użyto środek ochrony roślin oraz przyczynę wykonywania zabiegu. </w:t>
      </w:r>
      <w:r w:rsidRPr="460D8F68">
        <w:rPr>
          <w:rFonts w:ascii="Open Sans" w:eastAsiaTheme="minorEastAsia" w:hAnsi="Open Sans" w:cs="Open Sans"/>
          <w:sz w:val="20"/>
          <w:szCs w:val="20"/>
          <w:u w:val="single"/>
        </w:rPr>
        <w:t>Kopię dokumentacji potwierdzoną za zgodność z oryginałem należy każdorazowo dostarczyć Zamawiającemu wraz z kosztorysem powykonawczym</w:t>
      </w:r>
      <w:r w:rsidRPr="460D8F68">
        <w:rPr>
          <w:rFonts w:ascii="Open Sans" w:eastAsiaTheme="minorEastAsia" w:hAnsi="Open Sans" w:cs="Open Sans"/>
          <w:sz w:val="20"/>
          <w:szCs w:val="20"/>
        </w:rPr>
        <w:t xml:space="preserve">, o którym mowa w </w:t>
      </w:r>
      <w:r w:rsidRPr="460D8F68">
        <w:rPr>
          <w:rFonts w:ascii="Open Sans" w:eastAsiaTheme="minorEastAsia" w:hAnsi="Open Sans" w:cs="Open Sans"/>
          <w:b/>
          <w:bCs/>
          <w:sz w:val="20"/>
          <w:szCs w:val="20"/>
        </w:rPr>
        <w:t>§ 5 ust. 3</w:t>
      </w:r>
      <w:r w:rsidRPr="460D8F68">
        <w:rPr>
          <w:rFonts w:ascii="Open Sans" w:eastAsiaTheme="minorEastAsia" w:hAnsi="Open Sans" w:cs="Open Sans"/>
          <w:sz w:val="20"/>
          <w:szCs w:val="20"/>
        </w:rPr>
        <w:t xml:space="preserve"> umowy.</w:t>
      </w:r>
    </w:p>
    <w:p w14:paraId="169EF60F" w14:textId="23DFFD68" w:rsidR="00457EE7" w:rsidRPr="003932DE" w:rsidRDefault="00FB5D77" w:rsidP="649CD457">
      <w:pPr>
        <w:numPr>
          <w:ilvl w:val="0"/>
          <w:numId w:val="16"/>
        </w:numPr>
        <w:tabs>
          <w:tab w:val="clear" w:pos="720"/>
        </w:tabs>
        <w:spacing w:before="4" w:afterLines="40" w:after="96" w:line="240" w:lineRule="auto"/>
        <w:ind w:left="426" w:hanging="426"/>
        <w:jc w:val="both"/>
        <w:rPr>
          <w:rFonts w:ascii="Open Sans" w:eastAsiaTheme="minorEastAsia" w:hAnsi="Open Sans" w:cs="Open Sans"/>
          <w:sz w:val="20"/>
          <w:szCs w:val="20"/>
        </w:rPr>
      </w:pPr>
      <w:r w:rsidRPr="460D8F68">
        <w:rPr>
          <w:rFonts w:ascii="Open Sans" w:eastAsia="Times New Roman" w:hAnsi="Open Sans" w:cs="Open Sans"/>
          <w:sz w:val="20"/>
          <w:szCs w:val="20"/>
          <w:lang w:eastAsia="pl-PL"/>
        </w:rPr>
        <w:t>Wykonawca przy wykonywaniu zamówienia ma obowiązek zapewnienia od dnia</w:t>
      </w:r>
      <w:r w:rsidR="51EF36B9" w:rsidRPr="460D8F68">
        <w:rPr>
          <w:rFonts w:ascii="Open Sans" w:eastAsia="Times New Roman" w:hAnsi="Open Sans" w:cs="Open Sans"/>
          <w:sz w:val="20"/>
          <w:szCs w:val="20"/>
          <w:lang w:eastAsia="pl-PL"/>
        </w:rPr>
        <w:t xml:space="preserve"> </w:t>
      </w:r>
      <w:r w:rsidR="2F57E64C" w:rsidRPr="460D8F68">
        <w:rPr>
          <w:rFonts w:ascii="Open Sans" w:eastAsia="Times New Roman" w:hAnsi="Open Sans" w:cs="Open Sans"/>
          <w:sz w:val="20"/>
          <w:szCs w:val="20"/>
          <w:lang w:eastAsia="pl-PL"/>
        </w:rPr>
        <w:t xml:space="preserve">podpisania umowy </w:t>
      </w:r>
      <w:r w:rsidRPr="460D8F68">
        <w:rPr>
          <w:rFonts w:ascii="Open Sans" w:eastAsia="Times New Roman" w:hAnsi="Open Sans" w:cs="Open Sans"/>
          <w:sz w:val="20"/>
          <w:szCs w:val="20"/>
          <w:lang w:eastAsia="pl-PL"/>
        </w:rPr>
        <w:t xml:space="preserve"> udziału pojazdów elektrycznych </w:t>
      </w:r>
      <w:r w:rsidR="47AB18AF" w:rsidRPr="460D8F68">
        <w:rPr>
          <w:rFonts w:ascii="Open Sans" w:eastAsia="Times New Roman" w:hAnsi="Open Sans" w:cs="Open Sans"/>
          <w:sz w:val="20"/>
          <w:szCs w:val="20"/>
          <w:lang w:eastAsia="pl-PL"/>
        </w:rPr>
        <w:t xml:space="preserve">lub pojazdów napędzanych gazem ziemnym </w:t>
      </w:r>
      <w:r w:rsidRPr="460D8F68">
        <w:rPr>
          <w:rFonts w:ascii="Open Sans" w:eastAsia="Times New Roman" w:hAnsi="Open Sans" w:cs="Open Sans"/>
          <w:sz w:val="20"/>
          <w:szCs w:val="20"/>
          <w:lang w:eastAsia="pl-PL"/>
        </w:rPr>
        <w:t>we flocie użytkowanych pojazdów, w udziale określonym w art. 68 ust. 3 ustawy z dnia 11 stycznia 2018 r.</w:t>
      </w:r>
      <w:r w:rsidR="51EF36B9" w:rsidRPr="460D8F68">
        <w:rPr>
          <w:rFonts w:ascii="Open Sans" w:eastAsia="Times New Roman" w:hAnsi="Open Sans" w:cs="Open Sans"/>
          <w:sz w:val="20"/>
          <w:szCs w:val="20"/>
          <w:lang w:eastAsia="pl-PL"/>
        </w:rPr>
        <w:t xml:space="preserve"> </w:t>
      </w:r>
      <w:r w:rsidRPr="460D8F68">
        <w:rPr>
          <w:rFonts w:ascii="Open Sans" w:eastAsia="Times New Roman" w:hAnsi="Open Sans" w:cs="Open Sans"/>
          <w:sz w:val="20"/>
          <w:szCs w:val="20"/>
          <w:lang w:eastAsia="pl-PL"/>
        </w:rPr>
        <w:t>o elektromobilności i paliwach alternatywnych (t.j. Dz.U. z 202</w:t>
      </w:r>
      <w:r w:rsidR="00031D37">
        <w:rPr>
          <w:rFonts w:ascii="Open Sans" w:eastAsia="Times New Roman" w:hAnsi="Open Sans" w:cs="Open Sans"/>
          <w:sz w:val="20"/>
          <w:szCs w:val="20"/>
          <w:lang w:eastAsia="pl-PL"/>
        </w:rPr>
        <w:t>2</w:t>
      </w:r>
      <w:r w:rsidRPr="460D8F68">
        <w:rPr>
          <w:rFonts w:ascii="Open Sans" w:eastAsia="Times New Roman" w:hAnsi="Open Sans" w:cs="Open Sans"/>
          <w:sz w:val="20"/>
          <w:szCs w:val="20"/>
          <w:lang w:eastAsia="pl-PL"/>
        </w:rPr>
        <w:t xml:space="preserve"> r. poz. </w:t>
      </w:r>
      <w:r w:rsidR="00031D37">
        <w:rPr>
          <w:rFonts w:ascii="Open Sans" w:eastAsia="Times New Roman" w:hAnsi="Open Sans" w:cs="Open Sans"/>
          <w:sz w:val="20"/>
          <w:szCs w:val="20"/>
          <w:lang w:eastAsia="pl-PL"/>
        </w:rPr>
        <w:t>1083</w:t>
      </w:r>
      <w:r w:rsidRPr="460D8F68">
        <w:rPr>
          <w:rFonts w:ascii="Open Sans" w:eastAsia="Times New Roman" w:hAnsi="Open Sans" w:cs="Open Sans"/>
          <w:sz w:val="20"/>
          <w:szCs w:val="20"/>
          <w:lang w:eastAsia="pl-PL"/>
        </w:rPr>
        <w:t>) z uwzględnieniem ewentualnych zmian tego przepisu, polegających na zmniejszeniu wymaganego udziału bądź przesunięciu wskazanej w nim daty początkowej.</w:t>
      </w:r>
      <w:r w:rsidR="51EF36B9" w:rsidRPr="460D8F68">
        <w:rPr>
          <w:rFonts w:ascii="Open Sans" w:eastAsia="Times New Roman" w:hAnsi="Open Sans" w:cs="Open Sans"/>
          <w:sz w:val="20"/>
          <w:szCs w:val="20"/>
          <w:lang w:eastAsia="pl-PL"/>
        </w:rPr>
        <w:t xml:space="preserve"> </w:t>
      </w:r>
      <w:r w:rsidRPr="460D8F68">
        <w:rPr>
          <w:rFonts w:ascii="Open Sans" w:eastAsia="Times New Roman" w:hAnsi="Open Sans" w:cs="Open Sans"/>
          <w:sz w:val="20"/>
          <w:szCs w:val="20"/>
          <w:lang w:eastAsia="pl-PL"/>
        </w:rPr>
        <w:t>W razie nie wykonania przez Wykonawcę obowiązku określonego w zdaniu powyżej i wystąpienia z tego powodu skutków prawnych określonych przepisami prawa, w szczególności wcześniejszego wygaśnięcia Umowy zgodnie z przepisem art. 76 ustawy z dnia 11 stycznia 2018 r. o elektromobilności i paliwach alternatywnych, Wykonawca ponosi względem Zamawiającego pełną odpowiedzialność za szkodę Z</w:t>
      </w:r>
      <w:r w:rsidR="000D0FE3" w:rsidRPr="460D8F68">
        <w:rPr>
          <w:rFonts w:ascii="Open Sans" w:eastAsia="Times New Roman" w:hAnsi="Open Sans" w:cs="Open Sans"/>
          <w:sz w:val="20"/>
          <w:szCs w:val="20"/>
          <w:lang w:eastAsia="pl-PL"/>
        </w:rPr>
        <w:t>amawiającego z tego wynikającą.</w:t>
      </w:r>
      <w:r w:rsidRPr="460D8F68">
        <w:rPr>
          <w:rFonts w:ascii="Open Sans" w:eastAsia="Times New Roman" w:hAnsi="Open Sans" w:cs="Open Sans"/>
          <w:sz w:val="20"/>
          <w:szCs w:val="20"/>
          <w:lang w:eastAsia="pl-PL"/>
        </w:rPr>
        <w:t> </w:t>
      </w:r>
    </w:p>
    <w:p w14:paraId="59E5E572" w14:textId="3BAF2062" w:rsidR="003E1465" w:rsidRPr="003932DE" w:rsidRDefault="005E2084" w:rsidP="5D0EECC7">
      <w:pPr>
        <w:numPr>
          <w:ilvl w:val="0"/>
          <w:numId w:val="16"/>
        </w:numPr>
        <w:tabs>
          <w:tab w:val="clear" w:pos="720"/>
        </w:tabs>
        <w:spacing w:before="4" w:afterLines="40" w:after="96" w:line="240" w:lineRule="auto"/>
        <w:ind w:left="426" w:hanging="426"/>
        <w:jc w:val="both"/>
        <w:rPr>
          <w:rFonts w:ascii="Open Sans" w:eastAsiaTheme="minorEastAsia" w:hAnsi="Open Sans" w:cs="Open Sans"/>
          <w:sz w:val="20"/>
          <w:szCs w:val="20"/>
        </w:rPr>
      </w:pPr>
      <w:r w:rsidRPr="460D8F68">
        <w:rPr>
          <w:rFonts w:ascii="Open Sans" w:eastAsia="Times New Roman" w:hAnsi="Open Sans" w:cs="Open Sans"/>
          <w:sz w:val="20"/>
          <w:szCs w:val="20"/>
          <w:lang w:eastAsia="pl-PL"/>
        </w:rPr>
        <w:t xml:space="preserve">Wykonawca </w:t>
      </w:r>
      <w:r w:rsidRPr="460D8F68">
        <w:rPr>
          <w:rFonts w:ascii="Open Sans" w:hAnsi="Open Sans" w:cs="Open Sans"/>
          <w:sz w:val="20"/>
          <w:szCs w:val="20"/>
        </w:rPr>
        <w:t>zobowiązuje się do</w:t>
      </w:r>
      <w:r w:rsidRPr="460D8F68">
        <w:rPr>
          <w:rFonts w:ascii="Open Sans" w:eastAsia="Times New Roman" w:hAnsi="Open Sans" w:cs="Open Sans"/>
          <w:sz w:val="20"/>
          <w:szCs w:val="20"/>
          <w:lang w:eastAsia="pl-PL"/>
        </w:rPr>
        <w:t xml:space="preserve"> całkowitego wyeliminowania stosowania dmuchaw podczas wykonywania </w:t>
      </w:r>
      <w:r w:rsidRPr="460D8F68">
        <w:rPr>
          <w:rFonts w:ascii="Open Sans" w:hAnsi="Open Sans" w:cs="Open Sans"/>
          <w:sz w:val="20"/>
          <w:szCs w:val="20"/>
        </w:rPr>
        <w:t>prac będących Przedmiotem Umowy</w:t>
      </w:r>
      <w:r w:rsidRPr="460D8F68">
        <w:rPr>
          <w:rFonts w:ascii="Open Sans" w:eastAsia="Times New Roman" w:hAnsi="Open Sans" w:cs="Open Sans"/>
          <w:sz w:val="20"/>
          <w:szCs w:val="20"/>
          <w:lang w:eastAsia="pl-PL"/>
        </w:rPr>
        <w:t xml:space="preserve">. </w:t>
      </w:r>
      <w:r w:rsidRPr="460D8F68">
        <w:rPr>
          <w:rFonts w:ascii="Open Sans" w:hAnsi="Open Sans" w:cs="Open Sans"/>
          <w:sz w:val="20"/>
          <w:szCs w:val="20"/>
        </w:rPr>
        <w:t xml:space="preserve">W przypadku naruszenia zobowiązania, o którym mowa w zdaniu pierwszym Zamawiający naliczy karę umowną w wysokości 4 000,00 zł za </w:t>
      </w:r>
      <w:r w:rsidRPr="460D8F68">
        <w:rPr>
          <w:rFonts w:ascii="Open Sans" w:hAnsi="Open Sans" w:cs="Open Sans"/>
          <w:sz w:val="20"/>
          <w:szCs w:val="20"/>
        </w:rPr>
        <w:lastRenderedPageBreak/>
        <w:t>stwierdzone naruszenie. Zamawiający może również odstąpić od umowy ze skutkiem natychmiastowym.</w:t>
      </w:r>
    </w:p>
    <w:p w14:paraId="487A2851" w14:textId="77777777" w:rsidR="00457EE7" w:rsidRPr="00457EE7" w:rsidRDefault="00457EE7" w:rsidP="00457EE7">
      <w:pPr>
        <w:spacing w:before="4" w:afterLines="40" w:after="96" w:line="240" w:lineRule="auto"/>
        <w:ind w:left="426"/>
        <w:jc w:val="both"/>
        <w:rPr>
          <w:rFonts w:ascii="Open Sans" w:eastAsiaTheme="minorEastAsia" w:hAnsi="Open Sans" w:cs="Open Sans"/>
          <w:sz w:val="20"/>
          <w:szCs w:val="20"/>
        </w:rPr>
      </w:pPr>
    </w:p>
    <w:p w14:paraId="21A52A58" w14:textId="77777777" w:rsidR="00CE5E1D" w:rsidRDefault="00517BB0" w:rsidP="00BC7116">
      <w:pPr>
        <w:spacing w:before="4" w:afterLines="40" w:after="96" w:line="240" w:lineRule="auto"/>
        <w:jc w:val="center"/>
        <w:rPr>
          <w:rFonts w:ascii="Open Sans" w:hAnsi="Open Sans" w:cs="Open Sans"/>
          <w:b/>
          <w:bCs/>
          <w:color w:val="000000"/>
          <w:sz w:val="20"/>
          <w:szCs w:val="20"/>
        </w:rPr>
      </w:pPr>
      <w:r w:rsidRPr="00947B86">
        <w:rPr>
          <w:rFonts w:ascii="Open Sans" w:hAnsi="Open Sans" w:cs="Open Sans"/>
          <w:b/>
          <w:bCs/>
          <w:color w:val="000000"/>
          <w:sz w:val="20"/>
          <w:szCs w:val="20"/>
        </w:rPr>
        <w:t>§ 4</w:t>
      </w:r>
    </w:p>
    <w:p w14:paraId="58563028" w14:textId="77777777" w:rsidR="00CE5E1D" w:rsidRDefault="00517BB0" w:rsidP="00BC7116">
      <w:pPr>
        <w:spacing w:before="4" w:afterLines="40" w:after="96" w:line="240" w:lineRule="auto"/>
        <w:jc w:val="center"/>
        <w:rPr>
          <w:rFonts w:ascii="Open Sans" w:hAnsi="Open Sans" w:cs="Open Sans"/>
          <w:b/>
          <w:iCs/>
          <w:color w:val="000000"/>
          <w:sz w:val="20"/>
          <w:szCs w:val="20"/>
        </w:rPr>
      </w:pPr>
      <w:r w:rsidRPr="00947B86">
        <w:rPr>
          <w:rFonts w:ascii="Open Sans" w:hAnsi="Open Sans" w:cs="Open Sans"/>
          <w:b/>
          <w:iCs/>
          <w:color w:val="000000"/>
          <w:sz w:val="20"/>
          <w:szCs w:val="20"/>
        </w:rPr>
        <w:t>[Zabezpieczenie należytego wykonania umowy]</w:t>
      </w:r>
    </w:p>
    <w:p w14:paraId="4F1777C2" w14:textId="05AE5518" w:rsidR="005E49A7" w:rsidRPr="00696471" w:rsidRDefault="005E49A7" w:rsidP="00EA2819">
      <w:pPr>
        <w:numPr>
          <w:ilvl w:val="0"/>
          <w:numId w:val="21"/>
        </w:numPr>
        <w:spacing w:before="4" w:afterLines="40" w:after="96" w:line="240" w:lineRule="auto"/>
        <w:ind w:left="360"/>
        <w:jc w:val="both"/>
        <w:rPr>
          <w:rFonts w:ascii="Open Sans" w:hAnsi="Open Sans" w:cs="Open Sans"/>
          <w:sz w:val="20"/>
          <w:szCs w:val="20"/>
        </w:rPr>
      </w:pPr>
      <w:r w:rsidRPr="0F34E87B">
        <w:rPr>
          <w:rFonts w:ascii="Open Sans" w:hAnsi="Open Sans" w:cs="Open Sans"/>
          <w:sz w:val="20"/>
          <w:szCs w:val="20"/>
        </w:rPr>
        <w:t xml:space="preserve">Wykonawca wniósł zabezpieczenie, stanowiące 5% kwoty wynagrodzenia Wykonawcy brutto, o której mowa w </w:t>
      </w:r>
      <w:r w:rsidRPr="0F34E87B">
        <w:rPr>
          <w:rFonts w:ascii="Open Sans" w:hAnsi="Open Sans" w:cs="Open Sans"/>
          <w:b/>
          <w:bCs/>
          <w:sz w:val="20"/>
          <w:szCs w:val="20"/>
        </w:rPr>
        <w:t>§ 5 ust. 1</w:t>
      </w:r>
      <w:r w:rsidRPr="0F34E87B">
        <w:rPr>
          <w:rFonts w:ascii="Open Sans" w:hAnsi="Open Sans" w:cs="Open Sans"/>
          <w:sz w:val="20"/>
          <w:szCs w:val="20"/>
        </w:rPr>
        <w:t xml:space="preserve">, w formie </w:t>
      </w:r>
      <w:r w:rsidR="45D38666" w:rsidRPr="0F34E87B">
        <w:rPr>
          <w:rFonts w:ascii="Open Sans" w:hAnsi="Open Sans" w:cs="Open Sans"/>
          <w:sz w:val="20"/>
          <w:szCs w:val="20"/>
        </w:rPr>
        <w:t>…...................</w:t>
      </w:r>
      <w:r w:rsidR="009545A6" w:rsidRPr="0F34E87B">
        <w:rPr>
          <w:rFonts w:ascii="Open Sans" w:hAnsi="Open Sans" w:cs="Open Sans"/>
          <w:sz w:val="20"/>
          <w:szCs w:val="20"/>
        </w:rPr>
        <w:t xml:space="preserve">. </w:t>
      </w:r>
      <w:r w:rsidRPr="0F34E87B">
        <w:rPr>
          <w:rFonts w:ascii="Open Sans" w:hAnsi="Open Sans" w:cs="Open Sans"/>
          <w:sz w:val="20"/>
          <w:szCs w:val="20"/>
        </w:rPr>
        <w:t xml:space="preserve">Potwierdzenie wniesienia zabezpieczenia stanowi </w:t>
      </w:r>
      <w:r w:rsidRPr="0F34E87B">
        <w:rPr>
          <w:rFonts w:ascii="Open Sans" w:hAnsi="Open Sans" w:cs="Open Sans"/>
          <w:b/>
          <w:bCs/>
          <w:sz w:val="20"/>
          <w:szCs w:val="20"/>
        </w:rPr>
        <w:t xml:space="preserve">załącznik nr </w:t>
      </w:r>
      <w:r w:rsidR="00F81063" w:rsidRPr="0F34E87B">
        <w:rPr>
          <w:rFonts w:ascii="Open Sans" w:hAnsi="Open Sans" w:cs="Open Sans"/>
          <w:b/>
          <w:bCs/>
          <w:sz w:val="20"/>
          <w:szCs w:val="20"/>
        </w:rPr>
        <w:t>4</w:t>
      </w:r>
      <w:r w:rsidRPr="0F34E87B">
        <w:rPr>
          <w:rFonts w:ascii="Open Sans" w:hAnsi="Open Sans" w:cs="Open Sans"/>
          <w:sz w:val="20"/>
          <w:szCs w:val="20"/>
        </w:rPr>
        <w:t xml:space="preserve"> do Umowy.</w:t>
      </w:r>
    </w:p>
    <w:p w14:paraId="525A20F2" w14:textId="416FD509" w:rsidR="005E49A7" w:rsidRDefault="005E49A7" w:rsidP="00EA2819">
      <w:pPr>
        <w:numPr>
          <w:ilvl w:val="0"/>
          <w:numId w:val="21"/>
        </w:numPr>
        <w:spacing w:before="4" w:afterLines="40" w:after="96" w:line="240" w:lineRule="auto"/>
        <w:ind w:left="360"/>
        <w:jc w:val="both"/>
        <w:rPr>
          <w:rFonts w:ascii="Open Sans" w:hAnsi="Open Sans" w:cs="Open Sans"/>
          <w:sz w:val="20"/>
          <w:szCs w:val="20"/>
        </w:rPr>
      </w:pPr>
      <w:r w:rsidRPr="55D6D26F">
        <w:rPr>
          <w:rFonts w:ascii="Open Sans" w:hAnsi="Open Sans" w:cs="Open Sans"/>
          <w:sz w:val="20"/>
          <w:szCs w:val="20"/>
        </w:rPr>
        <w:t>Wniesione zabezpieczenie służy zabezpieczeniu i pokryciu roszczeń Zamawiającego z tytułu niewykonania lub nienależytego wykonania umowy</w:t>
      </w:r>
      <w:r w:rsidR="00641B6C" w:rsidRPr="55D6D26F">
        <w:rPr>
          <w:rFonts w:ascii="Open Sans" w:hAnsi="Open Sans" w:cs="Open Sans"/>
          <w:sz w:val="20"/>
          <w:szCs w:val="20"/>
        </w:rPr>
        <w:t>, w tym usunięcia wad w okresie rękojmi</w:t>
      </w:r>
      <w:r w:rsidR="00F72B2A" w:rsidRPr="55D6D26F">
        <w:rPr>
          <w:rFonts w:ascii="Open Sans" w:hAnsi="Open Sans" w:cs="Open Sans"/>
          <w:sz w:val="20"/>
          <w:szCs w:val="20"/>
        </w:rPr>
        <w:t>, w szczególności</w:t>
      </w:r>
      <w:r w:rsidR="51EF36B9" w:rsidRPr="55D6D26F">
        <w:rPr>
          <w:rFonts w:ascii="Open Sans" w:hAnsi="Open Sans" w:cs="Open Sans"/>
          <w:sz w:val="20"/>
          <w:szCs w:val="20"/>
        </w:rPr>
        <w:t xml:space="preserve"> </w:t>
      </w:r>
      <w:r w:rsidR="00F72B2A" w:rsidRPr="55D6D26F">
        <w:rPr>
          <w:rFonts w:ascii="Open Sans" w:hAnsi="Open Sans" w:cs="Open Sans"/>
          <w:sz w:val="20"/>
          <w:szCs w:val="20"/>
        </w:rPr>
        <w:t>roszczeń Za</w:t>
      </w:r>
      <w:r w:rsidR="003D55CC" w:rsidRPr="55D6D26F">
        <w:rPr>
          <w:rFonts w:ascii="Open Sans" w:hAnsi="Open Sans" w:cs="Open Sans"/>
          <w:sz w:val="20"/>
          <w:szCs w:val="20"/>
        </w:rPr>
        <w:t>ma</w:t>
      </w:r>
      <w:r w:rsidR="00F72B2A" w:rsidRPr="55D6D26F">
        <w:rPr>
          <w:rFonts w:ascii="Open Sans" w:hAnsi="Open Sans" w:cs="Open Sans"/>
          <w:sz w:val="20"/>
          <w:szCs w:val="20"/>
        </w:rPr>
        <w:t>wiaj</w:t>
      </w:r>
      <w:r w:rsidR="003D55CC" w:rsidRPr="55D6D26F">
        <w:rPr>
          <w:rFonts w:ascii="Open Sans" w:hAnsi="Open Sans" w:cs="Open Sans"/>
          <w:sz w:val="20"/>
          <w:szCs w:val="20"/>
        </w:rPr>
        <w:t>ą</w:t>
      </w:r>
      <w:r w:rsidR="00F72B2A" w:rsidRPr="55D6D26F">
        <w:rPr>
          <w:rFonts w:ascii="Open Sans" w:hAnsi="Open Sans" w:cs="Open Sans"/>
          <w:sz w:val="20"/>
          <w:szCs w:val="20"/>
        </w:rPr>
        <w:t>cego</w:t>
      </w:r>
      <w:r w:rsidR="51EF36B9" w:rsidRPr="55D6D26F">
        <w:rPr>
          <w:rFonts w:ascii="Open Sans" w:hAnsi="Open Sans" w:cs="Open Sans"/>
          <w:sz w:val="20"/>
          <w:szCs w:val="20"/>
        </w:rPr>
        <w:t xml:space="preserve"> </w:t>
      </w:r>
      <w:r w:rsidR="00F72B2A" w:rsidRPr="55D6D26F">
        <w:rPr>
          <w:rFonts w:ascii="Open Sans" w:hAnsi="Open Sans" w:cs="Open Sans"/>
          <w:sz w:val="20"/>
          <w:szCs w:val="20"/>
        </w:rPr>
        <w:t>wobec Wykonawcy</w:t>
      </w:r>
      <w:r w:rsidR="51EF36B9" w:rsidRPr="55D6D26F">
        <w:rPr>
          <w:rFonts w:ascii="Open Sans" w:hAnsi="Open Sans" w:cs="Open Sans"/>
          <w:sz w:val="20"/>
          <w:szCs w:val="20"/>
        </w:rPr>
        <w:t xml:space="preserve"> </w:t>
      </w:r>
      <w:r w:rsidR="00F72B2A" w:rsidRPr="55D6D26F">
        <w:rPr>
          <w:rFonts w:ascii="Open Sans" w:hAnsi="Open Sans" w:cs="Open Sans"/>
          <w:sz w:val="20"/>
          <w:szCs w:val="20"/>
        </w:rPr>
        <w:t>o zapłatę kar umownych</w:t>
      </w:r>
      <w:r w:rsidRPr="55D6D26F">
        <w:rPr>
          <w:rFonts w:ascii="Open Sans" w:hAnsi="Open Sans" w:cs="Open Sans"/>
          <w:sz w:val="20"/>
          <w:szCs w:val="20"/>
        </w:rPr>
        <w:t xml:space="preserve"> i zostanie zwrócone w terminie 30 (trzydziestu) dni od uznania należytego wykonania umowy </w:t>
      </w:r>
      <w:r w:rsidRPr="55D6D26F">
        <w:rPr>
          <w:rFonts w:ascii="Open Sans" w:eastAsia="Times New Roman" w:hAnsi="Open Sans" w:cs="Open Sans"/>
          <w:sz w:val="20"/>
          <w:szCs w:val="20"/>
          <w:lang w:eastAsia="pl-PL"/>
        </w:rPr>
        <w:t>i przyjęcia</w:t>
      </w:r>
      <w:r w:rsidR="51EF36B9" w:rsidRPr="55D6D26F">
        <w:rPr>
          <w:rFonts w:ascii="Open Sans" w:eastAsia="Times New Roman" w:hAnsi="Open Sans" w:cs="Open Sans"/>
          <w:sz w:val="20"/>
          <w:szCs w:val="20"/>
          <w:lang w:eastAsia="pl-PL"/>
        </w:rPr>
        <w:t xml:space="preserve"> </w:t>
      </w:r>
      <w:r w:rsidRPr="55D6D26F">
        <w:rPr>
          <w:rFonts w:ascii="Open Sans" w:eastAsia="Times New Roman" w:hAnsi="Open Sans" w:cs="Open Sans"/>
          <w:sz w:val="20"/>
          <w:szCs w:val="20"/>
          <w:lang w:eastAsia="pl-PL"/>
        </w:rPr>
        <w:t xml:space="preserve">przedmiotu </w:t>
      </w:r>
      <w:r w:rsidR="00187F9A" w:rsidRPr="55D6D26F">
        <w:rPr>
          <w:rFonts w:ascii="Open Sans" w:eastAsia="Times New Roman" w:hAnsi="Open Sans" w:cs="Open Sans"/>
          <w:sz w:val="20"/>
          <w:szCs w:val="20"/>
          <w:lang w:eastAsia="pl-PL"/>
        </w:rPr>
        <w:t xml:space="preserve">umowy </w:t>
      </w:r>
      <w:r w:rsidRPr="55D6D26F">
        <w:rPr>
          <w:rFonts w:ascii="Open Sans" w:eastAsia="Times New Roman" w:hAnsi="Open Sans" w:cs="Open Sans"/>
          <w:sz w:val="20"/>
          <w:szCs w:val="20"/>
          <w:lang w:eastAsia="pl-PL"/>
        </w:rPr>
        <w:t>przez Zamawiającego jako należycie wykonanego tj. odebranego w formie protokołu odbioru etapu II</w:t>
      </w:r>
      <w:r w:rsidR="007C54B3">
        <w:rPr>
          <w:rFonts w:ascii="Open Sans" w:eastAsia="Times New Roman" w:hAnsi="Open Sans" w:cs="Open Sans"/>
          <w:sz w:val="20"/>
          <w:szCs w:val="20"/>
          <w:lang w:eastAsia="pl-PL"/>
        </w:rPr>
        <w:t xml:space="preserve"> zgodnie z </w:t>
      </w:r>
      <w:r w:rsidR="007C54B3" w:rsidRPr="0F34E87B">
        <w:rPr>
          <w:rFonts w:ascii="Open Sans" w:hAnsi="Open Sans" w:cs="Open Sans"/>
          <w:b/>
          <w:bCs/>
          <w:sz w:val="20"/>
          <w:szCs w:val="20"/>
        </w:rPr>
        <w:t xml:space="preserve">§ </w:t>
      </w:r>
      <w:r w:rsidR="007C54B3">
        <w:rPr>
          <w:rFonts w:ascii="Open Sans" w:hAnsi="Open Sans" w:cs="Open Sans"/>
          <w:b/>
          <w:bCs/>
          <w:sz w:val="20"/>
          <w:szCs w:val="20"/>
        </w:rPr>
        <w:t>3</w:t>
      </w:r>
      <w:r w:rsidR="007C54B3" w:rsidRPr="0F34E87B">
        <w:rPr>
          <w:rFonts w:ascii="Open Sans" w:hAnsi="Open Sans" w:cs="Open Sans"/>
          <w:b/>
          <w:bCs/>
          <w:sz w:val="20"/>
          <w:szCs w:val="20"/>
        </w:rPr>
        <w:t xml:space="preserve"> ust. </w:t>
      </w:r>
      <w:r w:rsidR="007C54B3">
        <w:rPr>
          <w:rFonts w:ascii="Open Sans" w:hAnsi="Open Sans" w:cs="Open Sans"/>
          <w:b/>
          <w:bCs/>
          <w:sz w:val="20"/>
          <w:szCs w:val="20"/>
        </w:rPr>
        <w:t>15</w:t>
      </w:r>
      <w:r w:rsidR="00C71890">
        <w:rPr>
          <w:rFonts w:ascii="Open Sans" w:hAnsi="Open Sans" w:cs="Open Sans"/>
          <w:b/>
          <w:bCs/>
          <w:sz w:val="20"/>
          <w:szCs w:val="20"/>
        </w:rPr>
        <w:t>,</w:t>
      </w:r>
      <w:r w:rsidR="007C54B3">
        <w:rPr>
          <w:rFonts w:ascii="Open Sans" w:hAnsi="Open Sans" w:cs="Open Sans"/>
          <w:b/>
          <w:bCs/>
          <w:sz w:val="20"/>
          <w:szCs w:val="20"/>
        </w:rPr>
        <w:t xml:space="preserve"> </w:t>
      </w:r>
      <w:r w:rsidR="007C54B3" w:rsidRPr="007C54B3">
        <w:rPr>
          <w:rFonts w:ascii="Open Sans" w:hAnsi="Open Sans" w:cs="Open Sans"/>
          <w:sz w:val="20"/>
          <w:szCs w:val="20"/>
        </w:rPr>
        <w:t>z uwzględnieniem zapisu zawartego w</w:t>
      </w:r>
      <w:r w:rsidR="007C54B3">
        <w:rPr>
          <w:rFonts w:ascii="Open Sans" w:hAnsi="Open Sans" w:cs="Open Sans"/>
          <w:b/>
          <w:bCs/>
          <w:sz w:val="20"/>
          <w:szCs w:val="20"/>
        </w:rPr>
        <w:t xml:space="preserve"> </w:t>
      </w:r>
      <w:r w:rsidR="007C54B3">
        <w:rPr>
          <w:rFonts w:ascii="Open Sans" w:eastAsia="Times New Roman" w:hAnsi="Open Sans" w:cs="Open Sans"/>
          <w:sz w:val="20"/>
          <w:szCs w:val="20"/>
          <w:lang w:eastAsia="pl-PL"/>
        </w:rPr>
        <w:t xml:space="preserve"> </w:t>
      </w:r>
      <w:r w:rsidR="007C54B3" w:rsidRPr="0F34E87B">
        <w:rPr>
          <w:rFonts w:ascii="Open Sans" w:hAnsi="Open Sans" w:cs="Open Sans"/>
          <w:b/>
          <w:bCs/>
          <w:sz w:val="20"/>
          <w:szCs w:val="20"/>
        </w:rPr>
        <w:t xml:space="preserve">§ </w:t>
      </w:r>
      <w:r w:rsidR="007C54B3">
        <w:rPr>
          <w:rFonts w:ascii="Open Sans" w:hAnsi="Open Sans" w:cs="Open Sans"/>
          <w:b/>
          <w:bCs/>
          <w:sz w:val="20"/>
          <w:szCs w:val="20"/>
        </w:rPr>
        <w:t>3</w:t>
      </w:r>
      <w:r w:rsidR="007C54B3" w:rsidRPr="0F34E87B">
        <w:rPr>
          <w:rFonts w:ascii="Open Sans" w:hAnsi="Open Sans" w:cs="Open Sans"/>
          <w:b/>
          <w:bCs/>
          <w:sz w:val="20"/>
          <w:szCs w:val="20"/>
        </w:rPr>
        <w:t xml:space="preserve"> ust. </w:t>
      </w:r>
      <w:r w:rsidR="007C54B3">
        <w:rPr>
          <w:rFonts w:ascii="Open Sans" w:hAnsi="Open Sans" w:cs="Open Sans"/>
          <w:b/>
          <w:bCs/>
          <w:sz w:val="20"/>
          <w:szCs w:val="20"/>
        </w:rPr>
        <w:t>16</w:t>
      </w:r>
      <w:r w:rsidRPr="55D6D26F">
        <w:rPr>
          <w:rFonts w:ascii="Open Sans" w:eastAsia="Times New Roman" w:hAnsi="Open Sans" w:cs="Open Sans"/>
          <w:sz w:val="20"/>
          <w:szCs w:val="20"/>
          <w:lang w:eastAsia="pl-PL"/>
        </w:rPr>
        <w:t>.</w:t>
      </w:r>
    </w:p>
    <w:p w14:paraId="7C13A6F2" w14:textId="33914AFA" w:rsidR="005E49A7" w:rsidRPr="007452DA" w:rsidRDefault="005E49A7" w:rsidP="00EA2819">
      <w:pPr>
        <w:numPr>
          <w:ilvl w:val="0"/>
          <w:numId w:val="21"/>
        </w:numPr>
        <w:spacing w:before="4" w:afterLines="40" w:after="96" w:line="240" w:lineRule="auto"/>
        <w:ind w:left="360"/>
        <w:jc w:val="both"/>
        <w:rPr>
          <w:rFonts w:ascii="Open Sans" w:hAnsi="Open Sans" w:cs="Open Sans"/>
          <w:sz w:val="20"/>
          <w:szCs w:val="20"/>
        </w:rPr>
      </w:pPr>
      <w:r w:rsidRPr="3FE7F477">
        <w:rPr>
          <w:rFonts w:ascii="Open Sans" w:hAnsi="Open Sans" w:cs="Open Sans"/>
          <w:sz w:val="20"/>
          <w:szCs w:val="20"/>
        </w:rPr>
        <w:t>Beneficjentem zabezpieczenia należytego wykonania umowy jest Zamawiający, w ramach którego działa Zarząd Zieleni m.st. Warszaw</w:t>
      </w:r>
      <w:r w:rsidR="2ED34576" w:rsidRPr="3FE7F477">
        <w:rPr>
          <w:rFonts w:ascii="Open Sans" w:hAnsi="Open Sans" w:cs="Open Sans"/>
          <w:sz w:val="20"/>
          <w:szCs w:val="20"/>
        </w:rPr>
        <w:t>y</w:t>
      </w:r>
      <w:r w:rsidRPr="3FE7F477">
        <w:rPr>
          <w:rFonts w:ascii="Open Sans" w:hAnsi="Open Sans" w:cs="Open Sans"/>
          <w:sz w:val="20"/>
          <w:szCs w:val="20"/>
        </w:rPr>
        <w:t>.</w:t>
      </w:r>
    </w:p>
    <w:p w14:paraId="18F87C77" w14:textId="77777777" w:rsidR="005E49A7" w:rsidRPr="007452DA" w:rsidRDefault="005E49A7" w:rsidP="00EA2819">
      <w:pPr>
        <w:numPr>
          <w:ilvl w:val="0"/>
          <w:numId w:val="21"/>
        </w:numPr>
        <w:spacing w:before="4" w:afterLines="40" w:after="96" w:line="240" w:lineRule="auto"/>
        <w:ind w:left="360"/>
        <w:jc w:val="both"/>
        <w:rPr>
          <w:rFonts w:ascii="Open Sans" w:hAnsi="Open Sans" w:cs="Open Sans"/>
          <w:sz w:val="20"/>
          <w:szCs w:val="20"/>
        </w:rPr>
      </w:pPr>
      <w:r w:rsidRPr="007452DA">
        <w:rPr>
          <w:rFonts w:ascii="Open Sans" w:hAnsi="Open Sans" w:cs="Open Sans"/>
          <w:sz w:val="20"/>
          <w:szCs w:val="20"/>
        </w:rPr>
        <w:t>Koszty zabezpieczenia należytego wykonania umowy ponosi Wykonawca.</w:t>
      </w:r>
    </w:p>
    <w:p w14:paraId="0FCBA019" w14:textId="77777777" w:rsidR="005E49A7" w:rsidRPr="007452DA" w:rsidRDefault="005E49A7" w:rsidP="00EA2819">
      <w:pPr>
        <w:numPr>
          <w:ilvl w:val="0"/>
          <w:numId w:val="21"/>
        </w:numPr>
        <w:spacing w:before="4" w:afterLines="40" w:after="96" w:line="240" w:lineRule="auto"/>
        <w:ind w:left="360"/>
        <w:jc w:val="both"/>
        <w:rPr>
          <w:rFonts w:ascii="Open Sans" w:hAnsi="Open Sans" w:cs="Open Sans"/>
          <w:sz w:val="20"/>
          <w:szCs w:val="20"/>
        </w:rPr>
      </w:pPr>
      <w:r w:rsidRPr="007452DA">
        <w:rPr>
          <w:rFonts w:ascii="Open Sans" w:hAnsi="Open Sans" w:cs="Open Sans"/>
          <w:sz w:val="20"/>
          <w:szCs w:val="20"/>
        </w:rPr>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1C9A1C5" w14:textId="77777777" w:rsidR="005E49A7" w:rsidRPr="007452DA" w:rsidRDefault="005E49A7" w:rsidP="00EA2819">
      <w:pPr>
        <w:numPr>
          <w:ilvl w:val="0"/>
          <w:numId w:val="21"/>
        </w:numPr>
        <w:spacing w:before="4" w:afterLines="40" w:after="96" w:line="240" w:lineRule="auto"/>
        <w:ind w:left="360"/>
        <w:jc w:val="both"/>
        <w:rPr>
          <w:rFonts w:ascii="Open Sans" w:hAnsi="Open Sans" w:cs="Open Sans"/>
          <w:sz w:val="20"/>
          <w:szCs w:val="20"/>
        </w:rPr>
      </w:pPr>
      <w:r w:rsidRPr="007452DA">
        <w:rPr>
          <w:rFonts w:ascii="Open Sans" w:hAnsi="Open Sans" w:cs="Open Sans"/>
          <w:sz w:val="20"/>
          <w:szCs w:val="20"/>
        </w:rPr>
        <w:t xml:space="preserve">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 </w:t>
      </w:r>
    </w:p>
    <w:p w14:paraId="7F4FCF5D" w14:textId="77777777" w:rsidR="005E49A7" w:rsidRPr="007452DA" w:rsidRDefault="005E49A7" w:rsidP="00EA2819">
      <w:pPr>
        <w:numPr>
          <w:ilvl w:val="0"/>
          <w:numId w:val="21"/>
        </w:numPr>
        <w:spacing w:before="4" w:afterLines="40" w:after="96" w:line="240" w:lineRule="auto"/>
        <w:ind w:left="360"/>
        <w:jc w:val="both"/>
        <w:rPr>
          <w:rFonts w:ascii="Open Sans" w:hAnsi="Open Sans" w:cs="Open Sans"/>
          <w:sz w:val="20"/>
          <w:szCs w:val="20"/>
        </w:rPr>
      </w:pPr>
      <w:r w:rsidRPr="007452DA">
        <w:rPr>
          <w:rFonts w:ascii="Open Sans" w:hAnsi="Open Sans" w:cs="Open Sans"/>
          <w:sz w:val="20"/>
          <w:szCs w:val="20"/>
        </w:rPr>
        <w:t>Zabezpieczenie należytego wykonania umowy pozostaje w dyspozycji Zamawiającego i zachowuje swoją ważność na czas określony w umowie.</w:t>
      </w:r>
    </w:p>
    <w:p w14:paraId="33D329F5" w14:textId="77777777" w:rsidR="005E49A7" w:rsidRPr="007452DA" w:rsidRDefault="005E49A7" w:rsidP="00EA2819">
      <w:pPr>
        <w:numPr>
          <w:ilvl w:val="0"/>
          <w:numId w:val="21"/>
        </w:numPr>
        <w:spacing w:before="4" w:afterLines="40" w:after="96" w:line="240" w:lineRule="auto"/>
        <w:ind w:left="360"/>
        <w:jc w:val="both"/>
        <w:rPr>
          <w:rFonts w:ascii="Open Sans" w:hAnsi="Open Sans" w:cs="Open Sans"/>
          <w:sz w:val="20"/>
          <w:szCs w:val="20"/>
        </w:rPr>
      </w:pPr>
      <w:r w:rsidRPr="007452DA">
        <w:rPr>
          <w:rFonts w:ascii="Open Sans" w:hAnsi="Open Sans" w:cs="Open Sans"/>
          <w:sz w:val="20"/>
          <w:szCs w:val="20"/>
        </w:rPr>
        <w:t>Zabezpieczenie wnoszone w pieniądzu Wykonawca wpłaca przelewem na rachunek bankowy Zamawiającego w Banku Handlowym w Warszawie S.A. Rachunek sum depozytowych Zarządu Zieleni m.st. Warszawy nr 91 1030 1508 0000 0005 5110 7035.</w:t>
      </w:r>
    </w:p>
    <w:p w14:paraId="46FD698E" w14:textId="42A1221D" w:rsidR="005E49A7" w:rsidRPr="007452DA" w:rsidRDefault="005E49A7" w:rsidP="00EA2819">
      <w:pPr>
        <w:numPr>
          <w:ilvl w:val="0"/>
          <w:numId w:val="21"/>
        </w:numPr>
        <w:spacing w:before="4" w:afterLines="40" w:after="96" w:line="240" w:lineRule="auto"/>
        <w:ind w:left="360"/>
        <w:jc w:val="both"/>
        <w:rPr>
          <w:rFonts w:ascii="Open Sans" w:eastAsia="Open Sans" w:hAnsi="Open Sans" w:cs="Open Sans"/>
          <w:i/>
          <w:iCs/>
          <w:sz w:val="20"/>
          <w:szCs w:val="20"/>
        </w:rPr>
      </w:pPr>
      <w:r w:rsidRPr="3D3A508E">
        <w:rPr>
          <w:rFonts w:ascii="Open Sans" w:hAnsi="Open Sans" w:cs="Open Sans"/>
          <w:sz w:val="20"/>
          <w:szCs w:val="20"/>
        </w:rPr>
        <w:t xml:space="preserve">Dowód wniesienia zabezpieczenia należytego wykonania Umowy w pieniądzu musi zawierać w rubryce „tytułem” sformułowanie ze zwrotem: </w:t>
      </w:r>
      <w:r w:rsidRPr="3D3A508E">
        <w:rPr>
          <w:rFonts w:ascii="Open Sans" w:hAnsi="Open Sans" w:cs="Open Sans"/>
          <w:i/>
          <w:iCs/>
          <w:sz w:val="20"/>
          <w:szCs w:val="20"/>
        </w:rPr>
        <w:t>„</w:t>
      </w:r>
      <w:r w:rsidR="005B00C8" w:rsidRPr="005B00C8">
        <w:rPr>
          <w:rFonts w:ascii="Open Sans" w:hAnsi="Open Sans" w:cs="Open Sans"/>
          <w:i/>
          <w:iCs/>
          <w:sz w:val="20"/>
          <w:szCs w:val="20"/>
          <w:lang w:eastAsia="pl-PL"/>
        </w:rPr>
        <w:t>Dostawa, posadzenie i pielęgnacja drzew w okresie rękojmi na terenie parków</w:t>
      </w:r>
      <w:r w:rsidR="00335398">
        <w:rPr>
          <w:rFonts w:ascii="Open Sans" w:hAnsi="Open Sans" w:cs="Open Sans"/>
          <w:i/>
          <w:iCs/>
          <w:sz w:val="20"/>
          <w:szCs w:val="20"/>
          <w:lang w:eastAsia="pl-PL"/>
        </w:rPr>
        <w:t xml:space="preserve"> oraz wzdłuż kanałów i stawów</w:t>
      </w:r>
      <w:r w:rsidR="005B00C8" w:rsidRPr="005B00C8">
        <w:rPr>
          <w:rFonts w:ascii="Open Sans" w:hAnsi="Open Sans" w:cs="Open Sans"/>
          <w:i/>
          <w:iCs/>
          <w:sz w:val="20"/>
          <w:szCs w:val="20"/>
          <w:lang w:eastAsia="pl-PL"/>
        </w:rPr>
        <w:t xml:space="preserve"> pozostających w administrowaniu Zarządu Zieleni m.st. Warszawy</w:t>
      </w:r>
      <w:r w:rsidRPr="00C367F8">
        <w:rPr>
          <w:rFonts w:ascii="Open Sans" w:hAnsi="Open Sans" w:cs="Open Sans"/>
          <w:i/>
          <w:iCs/>
          <w:sz w:val="20"/>
          <w:szCs w:val="20"/>
        </w:rPr>
        <w:t>”</w:t>
      </w:r>
      <w:r w:rsidRPr="00C367F8">
        <w:rPr>
          <w:rFonts w:ascii="Open Sans" w:hAnsi="Open Sans" w:cs="Open Sans"/>
          <w:sz w:val="20"/>
          <w:szCs w:val="20"/>
        </w:rPr>
        <w:t xml:space="preserve"> </w:t>
      </w:r>
      <w:r w:rsidRPr="3D3A508E">
        <w:rPr>
          <w:rFonts w:ascii="Open Sans" w:hAnsi="Open Sans" w:cs="Open Sans"/>
          <w:sz w:val="20"/>
          <w:szCs w:val="20"/>
        </w:rPr>
        <w:t>i należy go przedstawić przed podpisaniem Umowy.</w:t>
      </w:r>
    </w:p>
    <w:p w14:paraId="02C7465B" w14:textId="27852349" w:rsidR="005E49A7" w:rsidRPr="007452DA" w:rsidRDefault="005E49A7" w:rsidP="00EA2819">
      <w:pPr>
        <w:numPr>
          <w:ilvl w:val="0"/>
          <w:numId w:val="21"/>
        </w:numPr>
        <w:spacing w:before="4" w:afterLines="40" w:after="96" w:line="240" w:lineRule="auto"/>
        <w:ind w:left="360"/>
        <w:jc w:val="both"/>
        <w:rPr>
          <w:rFonts w:ascii="Open Sans" w:hAnsi="Open Sans" w:cs="Open Sans"/>
          <w:sz w:val="20"/>
          <w:szCs w:val="20"/>
        </w:rPr>
      </w:pPr>
      <w:r w:rsidRPr="3D3A508E">
        <w:rPr>
          <w:rFonts w:ascii="Open Sans" w:hAnsi="Open Sans" w:cs="Open Sans"/>
          <w:sz w:val="20"/>
          <w:szCs w:val="20"/>
        </w:rPr>
        <w:t xml:space="preserve">Jeżeli nie zajdzie powód do realizacji zabezpieczenia w całości lub w części, podlega ono zwrotowi Wykonawcy na warunkach określonych w niniejszym paragrafie i ustawie Pzp. </w:t>
      </w:r>
    </w:p>
    <w:p w14:paraId="5AE58C47" w14:textId="78C9A1EE" w:rsidR="00E30654" w:rsidRDefault="00E30654" w:rsidP="00EA2819">
      <w:pPr>
        <w:numPr>
          <w:ilvl w:val="0"/>
          <w:numId w:val="21"/>
        </w:numPr>
        <w:spacing w:before="4" w:afterLines="40" w:after="96" w:line="240" w:lineRule="auto"/>
        <w:ind w:left="360"/>
        <w:jc w:val="both"/>
        <w:rPr>
          <w:rFonts w:ascii="Open Sans" w:hAnsi="Open Sans" w:cs="Open Sans"/>
          <w:sz w:val="20"/>
          <w:szCs w:val="20"/>
        </w:rPr>
      </w:pPr>
      <w:r w:rsidRPr="00C54C13">
        <w:rPr>
          <w:rFonts w:ascii="Open Sans" w:hAnsi="Open Sans" w:cs="Open Sans"/>
          <w:sz w:val="20"/>
          <w:szCs w:val="20"/>
        </w:rPr>
        <w:t xml:space="preserve">W przypadku przedłużenia czasu realizacji </w:t>
      </w:r>
      <w:r>
        <w:rPr>
          <w:rFonts w:ascii="Open Sans" w:hAnsi="Open Sans" w:cs="Open Sans"/>
          <w:sz w:val="20"/>
          <w:szCs w:val="20"/>
        </w:rPr>
        <w:t>p</w:t>
      </w:r>
      <w:r w:rsidRPr="00C54C13">
        <w:rPr>
          <w:rFonts w:ascii="Open Sans" w:hAnsi="Open Sans" w:cs="Open Sans"/>
          <w:sz w:val="20"/>
          <w:szCs w:val="20"/>
        </w:rPr>
        <w:t>rzedmiotu umowy, niezależnie od przyczyn tego wydłużenia</w:t>
      </w:r>
      <w:r w:rsidR="00E70AED">
        <w:rPr>
          <w:rFonts w:ascii="Open Sans" w:hAnsi="Open Sans" w:cs="Open Sans"/>
          <w:sz w:val="20"/>
          <w:szCs w:val="20"/>
        </w:rPr>
        <w:t xml:space="preserve"> lub </w:t>
      </w:r>
      <w:r w:rsidR="00085F4E">
        <w:rPr>
          <w:rFonts w:ascii="Open Sans" w:hAnsi="Open Sans" w:cs="Open Sans"/>
          <w:sz w:val="20"/>
          <w:szCs w:val="20"/>
        </w:rPr>
        <w:t xml:space="preserve">jednorazowego </w:t>
      </w:r>
      <w:r w:rsidR="00E70AED">
        <w:rPr>
          <w:rFonts w:ascii="Open Sans" w:hAnsi="Open Sans" w:cs="Open Sans"/>
          <w:sz w:val="20"/>
          <w:szCs w:val="20"/>
        </w:rPr>
        <w:t>zwiększenia wartości wynagrodzenia określonego w § 5 ust. 1</w:t>
      </w:r>
      <w:r w:rsidR="005E0895">
        <w:rPr>
          <w:rFonts w:ascii="Open Sans" w:hAnsi="Open Sans" w:cs="Open Sans"/>
          <w:sz w:val="20"/>
          <w:szCs w:val="20"/>
        </w:rPr>
        <w:t xml:space="preserve"> o więcej niż 10%</w:t>
      </w:r>
      <w:r w:rsidRPr="00C54C13">
        <w:rPr>
          <w:rFonts w:ascii="Open Sans" w:hAnsi="Open Sans" w:cs="Open Sans"/>
          <w:sz w:val="20"/>
          <w:szCs w:val="20"/>
        </w:rPr>
        <w:t>, Wykonawca ma obowiązek w dniu zawarcia aneksu do umowy 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w:t>
      </w:r>
      <w:r>
        <w:rPr>
          <w:rFonts w:ascii="Open Sans" w:hAnsi="Open Sans" w:cs="Open Sans"/>
          <w:sz w:val="20"/>
          <w:szCs w:val="20"/>
        </w:rPr>
        <w:t>.</w:t>
      </w:r>
    </w:p>
    <w:p w14:paraId="68D79BE6" w14:textId="77777777" w:rsidR="00223B03" w:rsidRPr="007452DA" w:rsidRDefault="00223B03" w:rsidP="0016660E">
      <w:pPr>
        <w:spacing w:before="4" w:afterLines="40" w:after="96" w:line="240" w:lineRule="auto"/>
        <w:jc w:val="both"/>
        <w:rPr>
          <w:rFonts w:ascii="Open Sans" w:hAnsi="Open Sans" w:cs="Open Sans"/>
          <w:sz w:val="20"/>
          <w:szCs w:val="20"/>
        </w:rPr>
      </w:pPr>
    </w:p>
    <w:p w14:paraId="1B66BF33" w14:textId="77777777" w:rsidR="00CE5E1D" w:rsidRDefault="0005615B" w:rsidP="00BC7116">
      <w:pPr>
        <w:spacing w:before="4" w:afterLines="40" w:after="96"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lastRenderedPageBreak/>
        <w:t xml:space="preserve">§ </w:t>
      </w:r>
      <w:r w:rsidR="00517BB0" w:rsidRPr="00947B86">
        <w:rPr>
          <w:rFonts w:ascii="Open Sans" w:hAnsi="Open Sans" w:cs="Open Sans"/>
          <w:b/>
          <w:bCs/>
          <w:color w:val="000000"/>
          <w:sz w:val="20"/>
          <w:szCs w:val="20"/>
          <w:lang w:eastAsia="pl-PL"/>
        </w:rPr>
        <w:t>5</w:t>
      </w:r>
    </w:p>
    <w:p w14:paraId="4FC1C7E4" w14:textId="199E3EF6" w:rsidR="00CE5E1D" w:rsidRPr="0037560B" w:rsidRDefault="007C73A4" w:rsidP="00BC7116">
      <w:pPr>
        <w:spacing w:before="4" w:afterLines="40" w:after="96" w:line="240" w:lineRule="auto"/>
        <w:jc w:val="center"/>
        <w:rPr>
          <w:rFonts w:ascii="Open Sans" w:hAnsi="Open Sans" w:cs="Open Sans"/>
          <w:b/>
          <w:bCs/>
          <w:iCs/>
          <w:sz w:val="20"/>
          <w:szCs w:val="20"/>
          <w:lang w:eastAsia="pl-PL"/>
        </w:rPr>
      </w:pPr>
      <w:r w:rsidRPr="00947B86">
        <w:rPr>
          <w:rFonts w:ascii="Open Sans" w:hAnsi="Open Sans" w:cs="Open Sans"/>
          <w:b/>
          <w:bCs/>
          <w:iCs/>
          <w:color w:val="000000"/>
          <w:sz w:val="20"/>
          <w:szCs w:val="20"/>
          <w:lang w:eastAsia="pl-PL"/>
        </w:rPr>
        <w:t xml:space="preserve">[Wynagrodzenie. </w:t>
      </w:r>
      <w:r w:rsidRPr="0037560B">
        <w:rPr>
          <w:rFonts w:ascii="Open Sans" w:hAnsi="Open Sans" w:cs="Open Sans"/>
          <w:b/>
          <w:bCs/>
          <w:iCs/>
          <w:sz w:val="20"/>
          <w:szCs w:val="20"/>
          <w:lang w:eastAsia="pl-PL"/>
        </w:rPr>
        <w:t xml:space="preserve">Terminy </w:t>
      </w:r>
      <w:r w:rsidR="0005615B" w:rsidRPr="0037560B">
        <w:rPr>
          <w:rFonts w:ascii="Open Sans" w:hAnsi="Open Sans" w:cs="Open Sans"/>
          <w:b/>
          <w:bCs/>
          <w:iCs/>
          <w:sz w:val="20"/>
          <w:szCs w:val="20"/>
          <w:lang w:eastAsia="pl-PL"/>
        </w:rPr>
        <w:t>zapłaty]</w:t>
      </w:r>
      <w:r w:rsidR="00E719A2" w:rsidRPr="0037560B">
        <w:rPr>
          <w:rFonts w:ascii="Open Sans" w:hAnsi="Open Sans" w:cs="Open Sans"/>
          <w:b/>
          <w:bCs/>
          <w:iCs/>
          <w:sz w:val="20"/>
          <w:szCs w:val="20"/>
          <w:lang w:eastAsia="pl-PL"/>
        </w:rPr>
        <w:t xml:space="preserve"> </w:t>
      </w:r>
    </w:p>
    <w:p w14:paraId="363BBA25" w14:textId="16872F1E" w:rsidR="005B00C8" w:rsidRDefault="005B00C8" w:rsidP="005B00C8">
      <w:pPr>
        <w:pStyle w:val="Tekstpodstawowywcity3"/>
        <w:numPr>
          <w:ilvl w:val="0"/>
          <w:numId w:val="10"/>
        </w:numPr>
        <w:spacing w:after="100" w:afterAutospacing="1" w:line="240" w:lineRule="auto"/>
        <w:jc w:val="both"/>
        <w:rPr>
          <w:rFonts w:ascii="Open Sans" w:hAnsi="Open Sans" w:cs="Open Sans"/>
          <w:sz w:val="20"/>
          <w:szCs w:val="20"/>
        </w:rPr>
      </w:pPr>
      <w:r w:rsidRPr="00947B86">
        <w:rPr>
          <w:rFonts w:ascii="Open Sans" w:hAnsi="Open Sans" w:cs="Open Sans"/>
          <w:sz w:val="20"/>
          <w:szCs w:val="20"/>
        </w:rPr>
        <w:t xml:space="preserve">Za prawidłowe wykonanie prac w okresie obowiązywania umowy Zamawiający zapłaci Wykonawcy wynagrodzenie brutto nie wyższe niż: </w:t>
      </w:r>
      <w:bookmarkStart w:id="2" w:name="_Hlk21675482"/>
      <w:r>
        <w:rPr>
          <w:rFonts w:ascii="Open Sans" w:hAnsi="Open Sans" w:cs="Open Sans"/>
          <w:b/>
          <w:bCs/>
          <w:sz w:val="20"/>
          <w:szCs w:val="20"/>
        </w:rPr>
        <w:t>…………………..</w:t>
      </w:r>
      <w:r w:rsidRPr="00947B86">
        <w:rPr>
          <w:rFonts w:ascii="Open Sans" w:hAnsi="Open Sans" w:cs="Open Sans"/>
          <w:sz w:val="20"/>
          <w:szCs w:val="20"/>
        </w:rPr>
        <w:t xml:space="preserve"> (</w:t>
      </w:r>
      <w:r w:rsidRPr="00947B86">
        <w:rPr>
          <w:rFonts w:ascii="Open Sans" w:hAnsi="Open Sans" w:cs="Open Sans"/>
          <w:i/>
          <w:sz w:val="20"/>
          <w:szCs w:val="20"/>
        </w:rPr>
        <w:t xml:space="preserve">słownie złotych: </w:t>
      </w:r>
      <w:r>
        <w:rPr>
          <w:rFonts w:ascii="Open Sans" w:hAnsi="Open Sans" w:cs="Open Sans"/>
          <w:i/>
          <w:sz w:val="20"/>
          <w:szCs w:val="20"/>
        </w:rPr>
        <w:t>…………………………………………………………………………..</w:t>
      </w:r>
      <w:r w:rsidRPr="00947B86">
        <w:rPr>
          <w:rFonts w:ascii="Open Sans" w:hAnsi="Open Sans" w:cs="Open Sans"/>
          <w:i/>
          <w:sz w:val="20"/>
          <w:szCs w:val="20"/>
        </w:rPr>
        <w:t xml:space="preserve">, </w:t>
      </w:r>
      <w:r>
        <w:rPr>
          <w:rFonts w:ascii="Open Sans" w:hAnsi="Open Sans" w:cs="Open Sans"/>
          <w:i/>
          <w:sz w:val="20"/>
          <w:szCs w:val="20"/>
        </w:rPr>
        <w:t>…</w:t>
      </w:r>
      <w:r w:rsidRPr="00947B86">
        <w:rPr>
          <w:rFonts w:ascii="Open Sans" w:hAnsi="Open Sans" w:cs="Open Sans"/>
          <w:i/>
          <w:sz w:val="20"/>
          <w:szCs w:val="20"/>
        </w:rPr>
        <w:t>/100</w:t>
      </w:r>
      <w:r w:rsidRPr="00947B86">
        <w:rPr>
          <w:rFonts w:ascii="Open Sans" w:hAnsi="Open Sans" w:cs="Open Sans"/>
          <w:sz w:val="20"/>
          <w:szCs w:val="20"/>
        </w:rPr>
        <w:t>),</w:t>
      </w:r>
      <w:bookmarkEnd w:id="2"/>
      <w:r>
        <w:rPr>
          <w:rFonts w:ascii="Open Sans" w:hAnsi="Open Sans" w:cs="Open Sans"/>
          <w:sz w:val="20"/>
          <w:szCs w:val="20"/>
        </w:rPr>
        <w:t xml:space="preserve"> na które składa się wynagrodzenie za:</w:t>
      </w:r>
    </w:p>
    <w:p w14:paraId="2C60E766" w14:textId="5D289F0F" w:rsidR="005B00C8" w:rsidRDefault="005B00C8" w:rsidP="005B00C8">
      <w:pPr>
        <w:pStyle w:val="Tekstpodstawowywcity3"/>
        <w:numPr>
          <w:ilvl w:val="0"/>
          <w:numId w:val="44"/>
        </w:numPr>
        <w:spacing w:after="100" w:afterAutospacing="1" w:line="240" w:lineRule="auto"/>
        <w:jc w:val="both"/>
        <w:rPr>
          <w:rFonts w:ascii="Open Sans" w:hAnsi="Open Sans" w:cs="Open Sans"/>
          <w:sz w:val="20"/>
          <w:szCs w:val="20"/>
        </w:rPr>
      </w:pPr>
      <w:r>
        <w:rPr>
          <w:rFonts w:ascii="Open Sans" w:hAnsi="Open Sans" w:cs="Open Sans"/>
          <w:sz w:val="20"/>
          <w:szCs w:val="20"/>
        </w:rPr>
        <w:t xml:space="preserve">etap I realizacji umowy - </w:t>
      </w:r>
      <w:r w:rsidRPr="00947B86">
        <w:rPr>
          <w:rFonts w:ascii="Open Sans" w:hAnsi="Open Sans" w:cs="Open Sans"/>
          <w:sz w:val="20"/>
          <w:szCs w:val="20"/>
        </w:rPr>
        <w:t xml:space="preserve">wynagrodzenie brutto nie wyższe niż: </w:t>
      </w:r>
      <w:r>
        <w:rPr>
          <w:rFonts w:ascii="Open Sans" w:hAnsi="Open Sans" w:cs="Open Sans"/>
          <w:b/>
          <w:bCs/>
          <w:sz w:val="20"/>
          <w:szCs w:val="20"/>
        </w:rPr>
        <w:t>………………..</w:t>
      </w:r>
      <w:r w:rsidRPr="000A446E">
        <w:rPr>
          <w:rFonts w:ascii="Open Sans" w:hAnsi="Open Sans" w:cs="Open Sans"/>
          <w:sz w:val="20"/>
          <w:szCs w:val="20"/>
        </w:rPr>
        <w:t xml:space="preserve"> (</w:t>
      </w:r>
      <w:r w:rsidRPr="000A446E">
        <w:rPr>
          <w:rFonts w:ascii="Open Sans" w:hAnsi="Open Sans" w:cs="Open Sans"/>
          <w:i/>
          <w:sz w:val="20"/>
          <w:szCs w:val="20"/>
        </w:rPr>
        <w:t xml:space="preserve">słownie złotych: </w:t>
      </w:r>
      <w:r>
        <w:rPr>
          <w:rFonts w:ascii="Open Sans" w:hAnsi="Open Sans" w:cs="Open Sans"/>
          <w:i/>
          <w:sz w:val="20"/>
          <w:szCs w:val="20"/>
        </w:rPr>
        <w:t>……………………………………………………………………………….</w:t>
      </w:r>
      <w:r w:rsidRPr="00947B86">
        <w:rPr>
          <w:rFonts w:ascii="Open Sans" w:hAnsi="Open Sans" w:cs="Open Sans"/>
          <w:i/>
          <w:sz w:val="20"/>
          <w:szCs w:val="20"/>
        </w:rPr>
        <w:t xml:space="preserve">, </w:t>
      </w:r>
      <w:r>
        <w:rPr>
          <w:rFonts w:ascii="Open Sans" w:hAnsi="Open Sans" w:cs="Open Sans"/>
          <w:i/>
          <w:sz w:val="20"/>
          <w:szCs w:val="20"/>
        </w:rPr>
        <w:t>…</w:t>
      </w:r>
      <w:r w:rsidRPr="00947B86">
        <w:rPr>
          <w:rFonts w:ascii="Open Sans" w:hAnsi="Open Sans" w:cs="Open Sans"/>
          <w:i/>
          <w:sz w:val="20"/>
          <w:szCs w:val="20"/>
        </w:rPr>
        <w:t>/100</w:t>
      </w:r>
      <w:r w:rsidRPr="000A446E">
        <w:rPr>
          <w:rFonts w:ascii="Open Sans" w:hAnsi="Open Sans" w:cs="Open Sans"/>
          <w:sz w:val="20"/>
          <w:szCs w:val="20"/>
        </w:rPr>
        <w:t xml:space="preserve">), </w:t>
      </w:r>
    </w:p>
    <w:p w14:paraId="1C99F23F" w14:textId="41B98039" w:rsidR="005B00C8" w:rsidRPr="00947B86" w:rsidRDefault="005B00C8" w:rsidP="005B00C8">
      <w:pPr>
        <w:pStyle w:val="Tekstpodstawowywcity3"/>
        <w:numPr>
          <w:ilvl w:val="0"/>
          <w:numId w:val="44"/>
        </w:numPr>
        <w:spacing w:after="100" w:afterAutospacing="1" w:line="240" w:lineRule="auto"/>
        <w:jc w:val="both"/>
        <w:rPr>
          <w:rFonts w:ascii="Open Sans" w:hAnsi="Open Sans" w:cs="Open Sans"/>
          <w:sz w:val="20"/>
          <w:szCs w:val="20"/>
        </w:rPr>
      </w:pPr>
      <w:r>
        <w:rPr>
          <w:rFonts w:ascii="Open Sans" w:hAnsi="Open Sans" w:cs="Open Sans"/>
          <w:sz w:val="20"/>
          <w:szCs w:val="20"/>
        </w:rPr>
        <w:t xml:space="preserve">etap II realizacji umowy - </w:t>
      </w:r>
      <w:r w:rsidRPr="00947B86">
        <w:rPr>
          <w:rFonts w:ascii="Open Sans" w:hAnsi="Open Sans" w:cs="Open Sans"/>
          <w:sz w:val="20"/>
          <w:szCs w:val="20"/>
        </w:rPr>
        <w:t xml:space="preserve">wynagrodzenie brutto nie wyższe niż: </w:t>
      </w:r>
      <w:r>
        <w:rPr>
          <w:rFonts w:ascii="Open Sans" w:hAnsi="Open Sans" w:cs="Open Sans"/>
          <w:b/>
          <w:bCs/>
          <w:sz w:val="20"/>
          <w:szCs w:val="20"/>
        </w:rPr>
        <w:t>……………………</w:t>
      </w:r>
      <w:r w:rsidRPr="000A446E">
        <w:rPr>
          <w:rFonts w:ascii="Open Sans" w:hAnsi="Open Sans" w:cs="Open Sans"/>
          <w:sz w:val="20"/>
          <w:szCs w:val="20"/>
        </w:rPr>
        <w:t xml:space="preserve"> (</w:t>
      </w:r>
      <w:r w:rsidRPr="000A446E">
        <w:rPr>
          <w:rFonts w:ascii="Open Sans" w:hAnsi="Open Sans" w:cs="Open Sans"/>
          <w:i/>
          <w:sz w:val="20"/>
          <w:szCs w:val="20"/>
        </w:rPr>
        <w:t xml:space="preserve">słownie złotych: </w:t>
      </w:r>
      <w:r>
        <w:rPr>
          <w:rFonts w:ascii="Open Sans" w:hAnsi="Open Sans" w:cs="Open Sans"/>
          <w:i/>
          <w:sz w:val="20"/>
          <w:szCs w:val="20"/>
        </w:rPr>
        <w:t>………………………………………………………………….</w:t>
      </w:r>
      <w:r w:rsidRPr="000A446E">
        <w:rPr>
          <w:rFonts w:ascii="Open Sans" w:hAnsi="Open Sans" w:cs="Open Sans"/>
          <w:i/>
          <w:sz w:val="20"/>
          <w:szCs w:val="20"/>
        </w:rPr>
        <w:t>,</w:t>
      </w:r>
      <w:r>
        <w:rPr>
          <w:rFonts w:ascii="Open Sans" w:hAnsi="Open Sans" w:cs="Open Sans"/>
          <w:i/>
          <w:sz w:val="20"/>
          <w:szCs w:val="20"/>
        </w:rPr>
        <w:t xml:space="preserve"> …</w:t>
      </w:r>
      <w:r w:rsidRPr="000A446E">
        <w:rPr>
          <w:rFonts w:ascii="Open Sans" w:hAnsi="Open Sans" w:cs="Open Sans"/>
          <w:i/>
          <w:sz w:val="20"/>
          <w:szCs w:val="20"/>
        </w:rPr>
        <w:t>/100</w:t>
      </w:r>
      <w:r>
        <w:rPr>
          <w:rFonts w:ascii="Open Sans" w:hAnsi="Open Sans" w:cs="Open Sans"/>
          <w:sz w:val="20"/>
          <w:szCs w:val="20"/>
        </w:rPr>
        <w:t>).</w:t>
      </w:r>
    </w:p>
    <w:p w14:paraId="1E0E42DB" w14:textId="0ADEE299" w:rsidR="00CE5E1D" w:rsidRPr="005C3357" w:rsidRDefault="00597C4B" w:rsidP="00EA2819">
      <w:pPr>
        <w:pStyle w:val="Tekstpodstawowywcity3"/>
        <w:numPr>
          <w:ilvl w:val="0"/>
          <w:numId w:val="10"/>
        </w:numPr>
        <w:spacing w:before="4" w:afterLines="40" w:after="96" w:line="240" w:lineRule="auto"/>
        <w:jc w:val="both"/>
        <w:rPr>
          <w:rFonts w:ascii="Open Sans" w:hAnsi="Open Sans" w:cs="Open Sans"/>
          <w:sz w:val="20"/>
          <w:szCs w:val="20"/>
        </w:rPr>
      </w:pPr>
      <w:r w:rsidRPr="005C3357">
        <w:rPr>
          <w:rFonts w:ascii="Open Sans" w:hAnsi="Open Sans" w:cs="Open Sans"/>
          <w:sz w:val="20"/>
          <w:szCs w:val="20"/>
        </w:rPr>
        <w:t>Wyna</w:t>
      </w:r>
      <w:r w:rsidR="002C2BFB" w:rsidRPr="00D47FA1">
        <w:rPr>
          <w:rFonts w:ascii="Open Sans" w:hAnsi="Open Sans" w:cs="Open Sans"/>
          <w:sz w:val="20"/>
          <w:szCs w:val="20"/>
        </w:rPr>
        <w:t xml:space="preserve">grodzenie będzie płatne zgodnie </w:t>
      </w:r>
      <w:r w:rsidRPr="00E75F10">
        <w:rPr>
          <w:rFonts w:ascii="Open Sans" w:hAnsi="Open Sans" w:cs="Open Sans"/>
          <w:sz w:val="20"/>
          <w:szCs w:val="20"/>
        </w:rPr>
        <w:t xml:space="preserve">z cenami jednostkowymi określonymi w </w:t>
      </w:r>
      <w:r w:rsidRPr="002F4E7E">
        <w:rPr>
          <w:rFonts w:ascii="Open Sans" w:hAnsi="Open Sans" w:cs="Open Sans"/>
          <w:b/>
          <w:sz w:val="20"/>
          <w:szCs w:val="20"/>
        </w:rPr>
        <w:t>załączniku nr 1</w:t>
      </w:r>
      <w:r w:rsidRPr="001B4147">
        <w:rPr>
          <w:rFonts w:ascii="Open Sans" w:hAnsi="Open Sans" w:cs="Open Sans"/>
          <w:sz w:val="20"/>
          <w:szCs w:val="20"/>
        </w:rPr>
        <w:t xml:space="preserve"> do umowy.</w:t>
      </w:r>
    </w:p>
    <w:p w14:paraId="75249B97" w14:textId="6BC5C138" w:rsidR="003C1D0F" w:rsidRPr="00C834BF" w:rsidRDefault="003C1D0F" w:rsidP="00EA2819">
      <w:pPr>
        <w:pStyle w:val="Tekstpodstawowywcity3"/>
        <w:numPr>
          <w:ilvl w:val="0"/>
          <w:numId w:val="10"/>
        </w:numPr>
        <w:spacing w:before="4" w:afterLines="40" w:after="96" w:line="240" w:lineRule="auto"/>
        <w:jc w:val="both"/>
        <w:rPr>
          <w:rFonts w:ascii="Open Sans" w:hAnsi="Open Sans" w:cs="Open Sans"/>
          <w:sz w:val="20"/>
          <w:szCs w:val="20"/>
        </w:rPr>
      </w:pPr>
      <w:r w:rsidRPr="00C834BF">
        <w:rPr>
          <w:rFonts w:ascii="Open Sans" w:hAnsi="Open Sans" w:cs="Open Sans"/>
          <w:sz w:val="20"/>
          <w:szCs w:val="20"/>
        </w:rPr>
        <w:t xml:space="preserve">Podstawą do wystawienia faktur będą kosztorysy powykonawcze, obejmujące rzeczywiste obmiary robót i ceny jednostkowe prac określone w </w:t>
      </w:r>
      <w:r w:rsidRPr="003C1D0F">
        <w:rPr>
          <w:rFonts w:ascii="Open Sans" w:hAnsi="Open Sans" w:cs="Open Sans"/>
          <w:sz w:val="20"/>
          <w:szCs w:val="20"/>
        </w:rPr>
        <w:t xml:space="preserve">załączniku nr 1 </w:t>
      </w:r>
      <w:r w:rsidRPr="00C834BF">
        <w:rPr>
          <w:rFonts w:ascii="Open Sans" w:hAnsi="Open Sans" w:cs="Open Sans"/>
          <w:sz w:val="20"/>
          <w:szCs w:val="20"/>
        </w:rPr>
        <w:t xml:space="preserve">do umowy oraz jednostronne protokoły odbioru, o których mowa w </w:t>
      </w:r>
      <w:r w:rsidRPr="003C1D0F">
        <w:rPr>
          <w:rFonts w:ascii="Open Sans" w:hAnsi="Open Sans" w:cs="Open Sans"/>
          <w:sz w:val="20"/>
          <w:szCs w:val="20"/>
        </w:rPr>
        <w:t>§</w:t>
      </w:r>
      <w:r w:rsidRPr="00C834BF">
        <w:rPr>
          <w:rFonts w:ascii="Open Sans" w:hAnsi="Open Sans" w:cs="Open Sans"/>
          <w:sz w:val="20"/>
          <w:szCs w:val="20"/>
        </w:rPr>
        <w:t xml:space="preserve"> 3 ust. 7. Wykonawca sporządzi kosztorys i niezwłocznie prześle go Zamawiającemu na adres e-mail: </w:t>
      </w:r>
      <w:hyperlink r:id="rId15" w:history="1">
        <w:r w:rsidR="008E429A" w:rsidRPr="000C21D3">
          <w:rPr>
            <w:rStyle w:val="Hipercze"/>
            <w:rFonts w:ascii="Open Sans" w:hAnsi="Open Sans" w:cs="Open Sans"/>
            <w:color w:val="auto"/>
            <w:sz w:val="20"/>
            <w:u w:val="none"/>
          </w:rPr>
          <w:t>…………………………………………….</w:t>
        </w:r>
      </w:hyperlink>
      <w:r w:rsidR="008E429A" w:rsidRPr="000C21D3">
        <w:rPr>
          <w:rFonts w:ascii="Open Sans" w:hAnsi="Open Sans" w:cs="Open Sans"/>
          <w:sz w:val="20"/>
        </w:rPr>
        <w:t>.</w:t>
      </w:r>
      <w:hyperlink r:id="rId16" w:history="1">
        <w:r w:rsidR="008E429A">
          <w:rPr>
            <w:rFonts w:ascii="Open Sans" w:hAnsi="Open Sans" w:cs="Open Sans"/>
            <w:sz w:val="20"/>
          </w:rPr>
          <w:t>.</w:t>
        </w:r>
      </w:hyperlink>
      <w:r w:rsidR="00641030">
        <w:rPr>
          <w:rFonts w:ascii="Open Sans" w:hAnsi="Open Sans" w:cs="Open Sans"/>
          <w:sz w:val="20"/>
          <w:szCs w:val="20"/>
        </w:rPr>
        <w:t>.</w:t>
      </w:r>
      <w:r w:rsidRPr="00C834BF">
        <w:rPr>
          <w:rFonts w:ascii="Open Sans" w:hAnsi="Open Sans" w:cs="Open Sans"/>
          <w:sz w:val="20"/>
          <w:szCs w:val="20"/>
        </w:rPr>
        <w:t xml:space="preserve"> Zamawiający w terminie 3 dni roboczych od daty otrzymania kosztorysu, o którym mowa powyżej, może zgłosić zastrzeżenia do kosztorysu, przesyłając je Wykonawcy na adres e-mail: </w:t>
      </w:r>
      <w:hyperlink r:id="rId17" w:history="1">
        <w:r w:rsidR="008E429A" w:rsidRPr="000C21D3">
          <w:rPr>
            <w:rStyle w:val="Hipercze"/>
            <w:rFonts w:ascii="Open Sans" w:hAnsi="Open Sans" w:cs="Open Sans"/>
            <w:color w:val="auto"/>
            <w:sz w:val="20"/>
            <w:u w:val="none"/>
          </w:rPr>
          <w:t>…………………………………………….</w:t>
        </w:r>
      </w:hyperlink>
      <w:r w:rsidR="008E429A" w:rsidRPr="000C21D3">
        <w:rPr>
          <w:rFonts w:ascii="Open Sans" w:hAnsi="Open Sans" w:cs="Open Sans"/>
          <w:sz w:val="20"/>
        </w:rPr>
        <w:t>.</w:t>
      </w:r>
      <w:hyperlink r:id="rId18" w:history="1">
        <w:r w:rsidR="008E429A">
          <w:rPr>
            <w:rFonts w:ascii="Open Sans" w:hAnsi="Open Sans" w:cs="Open Sans"/>
            <w:sz w:val="20"/>
          </w:rPr>
          <w:t>.</w:t>
        </w:r>
      </w:hyperlink>
      <w:r w:rsidR="00641030">
        <w:rPr>
          <w:rFonts w:ascii="Open Sans" w:hAnsi="Open Sans" w:cs="Open Sans"/>
          <w:sz w:val="20"/>
          <w:szCs w:val="20"/>
        </w:rPr>
        <w:t>.</w:t>
      </w:r>
      <w:r w:rsidRPr="00C834BF">
        <w:rPr>
          <w:rFonts w:ascii="Open Sans" w:hAnsi="Open Sans" w:cs="Open Sans"/>
          <w:sz w:val="20"/>
          <w:szCs w:val="20"/>
        </w:rPr>
        <w:t xml:space="preserve"> </w:t>
      </w:r>
      <w:r w:rsidRPr="003C1D0F">
        <w:rPr>
          <w:rFonts w:ascii="Open Sans" w:hAnsi="Open Sans" w:cs="Open Sans"/>
          <w:sz w:val="20"/>
          <w:szCs w:val="20"/>
        </w:rPr>
        <w:t>Forma kosztorysu oraz jego treść musi zostać zaakceptowana przez Zamawiającego przed wystawieniem faktury VAT.</w:t>
      </w:r>
    </w:p>
    <w:p w14:paraId="1871F8D4" w14:textId="37260B43" w:rsidR="003C1D0F" w:rsidRPr="00C834BF" w:rsidRDefault="003C1D0F" w:rsidP="00EA2819">
      <w:pPr>
        <w:pStyle w:val="Tekstpodstawowywcity3"/>
        <w:numPr>
          <w:ilvl w:val="0"/>
          <w:numId w:val="10"/>
        </w:numPr>
        <w:spacing w:before="4" w:afterLines="40" w:after="96" w:line="240" w:lineRule="auto"/>
        <w:jc w:val="both"/>
        <w:rPr>
          <w:rFonts w:ascii="Open Sans" w:hAnsi="Open Sans" w:cs="Open Sans"/>
          <w:sz w:val="20"/>
          <w:szCs w:val="20"/>
        </w:rPr>
      </w:pPr>
      <w:r w:rsidRPr="00C834BF">
        <w:rPr>
          <w:rFonts w:ascii="Open Sans" w:hAnsi="Open Sans" w:cs="Open Sans"/>
          <w:sz w:val="20"/>
          <w:szCs w:val="20"/>
        </w:rPr>
        <w:t>Na podstawie podpisanego przez Zamawiającego bez zastrzeżeń protokołu odbioru i kosztorysu, Wykonawca wystawi zgodnie z obowiązującymi przepisami fakturę. Płatność nastąpi na podstawie prawidłowo wystawionej faktury w terminie 21 dni od daty jej otrzymania przez Zamawiającego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w:t>
      </w:r>
      <w:r w:rsidR="00DC1CA5">
        <w:rPr>
          <w:rFonts w:ascii="Open Sans" w:hAnsi="Open Sans" w:cs="Open Sans"/>
          <w:sz w:val="20"/>
          <w:szCs w:val="20"/>
        </w:rPr>
        <w:t>020</w:t>
      </w:r>
      <w:r w:rsidRPr="00C834BF">
        <w:rPr>
          <w:rFonts w:ascii="Open Sans" w:hAnsi="Open Sans" w:cs="Open Sans"/>
          <w:sz w:val="20"/>
          <w:szCs w:val="20"/>
        </w:rPr>
        <w:t xml:space="preserve"> r., poz. </w:t>
      </w:r>
      <w:r w:rsidR="00DC1CA5">
        <w:rPr>
          <w:rFonts w:ascii="Open Sans" w:hAnsi="Open Sans" w:cs="Open Sans"/>
          <w:sz w:val="20"/>
          <w:szCs w:val="20"/>
        </w:rPr>
        <w:t>1666</w:t>
      </w:r>
      <w:r w:rsidRPr="00C834BF">
        <w:rPr>
          <w:rFonts w:ascii="Open Sans" w:hAnsi="Open Sans" w:cs="Open Sans"/>
          <w:sz w:val="20"/>
          <w:szCs w:val="20"/>
        </w:rPr>
        <w:t xml:space="preserve">) </w:t>
      </w:r>
      <w:r w:rsidRPr="003C1D0F">
        <w:rPr>
          <w:rFonts w:ascii="Open Sans" w:hAnsi="Open Sans" w:cs="Open Sans"/>
          <w:sz w:val="20"/>
          <w:szCs w:val="20"/>
        </w:rPr>
        <w:t>albo otrzymania faktury elektronicznej w formacie pdf na adres e-mail Zamawiającego:</w:t>
      </w:r>
      <w:r w:rsidR="00827B6A">
        <w:rPr>
          <w:rFonts w:ascii="Open Sans" w:hAnsi="Open Sans" w:cs="Open Sans"/>
          <w:sz w:val="20"/>
          <w:szCs w:val="20"/>
        </w:rPr>
        <w:t xml:space="preserve"> </w:t>
      </w:r>
      <w:hyperlink r:id="rId19" w:history="1">
        <w:r w:rsidR="008E429A" w:rsidRPr="000C21D3">
          <w:rPr>
            <w:rStyle w:val="Hipercze"/>
            <w:rFonts w:ascii="Open Sans" w:hAnsi="Open Sans" w:cs="Open Sans"/>
            <w:color w:val="auto"/>
            <w:sz w:val="20"/>
            <w:u w:val="none"/>
          </w:rPr>
          <w:t>…………………………………………….</w:t>
        </w:r>
      </w:hyperlink>
      <w:r w:rsidR="008E429A" w:rsidRPr="000C21D3">
        <w:rPr>
          <w:rFonts w:ascii="Open Sans" w:hAnsi="Open Sans" w:cs="Open Sans"/>
          <w:sz w:val="20"/>
        </w:rPr>
        <w:t>.</w:t>
      </w:r>
      <w:hyperlink r:id="rId20" w:history="1">
        <w:r w:rsidR="008E429A">
          <w:rPr>
            <w:rFonts w:ascii="Open Sans" w:hAnsi="Open Sans" w:cs="Open Sans"/>
            <w:sz w:val="20"/>
          </w:rPr>
          <w:t>.</w:t>
        </w:r>
      </w:hyperlink>
    </w:p>
    <w:p w14:paraId="676391FD" w14:textId="62150FFA" w:rsidR="003C1D0F" w:rsidRPr="00C834BF" w:rsidRDefault="003C1D0F" w:rsidP="008D3994">
      <w:pPr>
        <w:pStyle w:val="Tekstpodstawowywcity3"/>
        <w:numPr>
          <w:ilvl w:val="0"/>
          <w:numId w:val="10"/>
        </w:numPr>
        <w:spacing w:after="0" w:line="288" w:lineRule="auto"/>
        <w:jc w:val="both"/>
        <w:rPr>
          <w:rFonts w:ascii="Open Sans" w:hAnsi="Open Sans" w:cs="Open Sans"/>
          <w:sz w:val="20"/>
          <w:szCs w:val="20"/>
        </w:rPr>
      </w:pPr>
      <w:r w:rsidRPr="649CD457">
        <w:rPr>
          <w:rFonts w:ascii="Open Sans" w:hAnsi="Open Sans" w:cs="Open Sans"/>
          <w:sz w:val="20"/>
          <w:szCs w:val="20"/>
        </w:rPr>
        <w:t>Na fakturze należy wskazać numer umowy</w:t>
      </w:r>
      <w:r w:rsidR="001F5E61">
        <w:rPr>
          <w:rFonts w:ascii="Open Sans" w:hAnsi="Open Sans" w:cs="Open Sans"/>
          <w:sz w:val="20"/>
          <w:szCs w:val="20"/>
        </w:rPr>
        <w:t xml:space="preserve"> </w:t>
      </w:r>
      <w:r w:rsidRPr="649CD457">
        <w:rPr>
          <w:rFonts w:ascii="Open Sans" w:hAnsi="Open Sans" w:cs="Open Sans"/>
          <w:sz w:val="20"/>
          <w:szCs w:val="20"/>
        </w:rPr>
        <w:t>oraz jako:</w:t>
      </w:r>
    </w:p>
    <w:p w14:paraId="3BFDFE30" w14:textId="73FF6488" w:rsidR="649CD457" w:rsidRDefault="649CD457" w:rsidP="000849D7">
      <w:pPr>
        <w:pStyle w:val="Tekstpodstawowywcity3"/>
        <w:spacing w:after="0" w:line="288" w:lineRule="auto"/>
        <w:jc w:val="both"/>
        <w:rPr>
          <w:rFonts w:ascii="Open Sans" w:hAnsi="Open Sans" w:cs="Open Sans"/>
        </w:rPr>
      </w:pPr>
    </w:p>
    <w:tbl>
      <w:tblPr>
        <w:tblW w:w="9279" w:type="dxa"/>
        <w:tblInd w:w="368" w:type="dxa"/>
        <w:tblLook w:val="0000" w:firstRow="0" w:lastRow="0" w:firstColumn="0" w:lastColumn="0" w:noHBand="0" w:noVBand="0"/>
      </w:tblPr>
      <w:tblGrid>
        <w:gridCol w:w="3217"/>
        <w:gridCol w:w="2843"/>
        <w:gridCol w:w="3219"/>
      </w:tblGrid>
      <w:tr w:rsidR="649CD457" w14:paraId="5EE207A1" w14:textId="77777777" w:rsidTr="000B05C6">
        <w:trPr>
          <w:trHeight w:val="1186"/>
        </w:trPr>
        <w:tc>
          <w:tcPr>
            <w:tcW w:w="3217" w:type="dxa"/>
            <w:shd w:val="clear" w:color="auto" w:fill="auto"/>
          </w:tcPr>
          <w:p w14:paraId="000B9935" w14:textId="4C439E38" w:rsidR="649CD457" w:rsidRDefault="649CD457" w:rsidP="649CD457">
            <w:pPr>
              <w:pStyle w:val="Tekstpodstawowy"/>
              <w:spacing w:after="0" w:line="288" w:lineRule="auto"/>
              <w:rPr>
                <w:rFonts w:ascii="Open Sans" w:hAnsi="Open Sans" w:cs="Open Sans"/>
                <w:sz w:val="20"/>
                <w:szCs w:val="20"/>
              </w:rPr>
            </w:pPr>
            <w:r w:rsidRPr="55D6D26F">
              <w:rPr>
                <w:rFonts w:ascii="Open Sans" w:hAnsi="Open Sans" w:cs="Open Sans"/>
                <w:sz w:val="20"/>
                <w:szCs w:val="20"/>
              </w:rPr>
              <w:t>a)</w:t>
            </w:r>
            <w:r w:rsidR="2EB9716C" w:rsidRPr="55D6D26F">
              <w:rPr>
                <w:rFonts w:ascii="Open Sans" w:hAnsi="Open Sans" w:cs="Open Sans"/>
                <w:sz w:val="20"/>
                <w:szCs w:val="20"/>
              </w:rPr>
              <w:t xml:space="preserve"> </w:t>
            </w:r>
            <w:r w:rsidRPr="55D6D26F">
              <w:rPr>
                <w:rFonts w:ascii="Open Sans" w:hAnsi="Open Sans" w:cs="Open Sans"/>
                <w:sz w:val="20"/>
                <w:szCs w:val="20"/>
              </w:rPr>
              <w:t>Nabywcę:</w:t>
            </w:r>
          </w:p>
          <w:p w14:paraId="3018C5A0" w14:textId="77777777" w:rsidR="649CD457" w:rsidRDefault="649CD457" w:rsidP="649CD457">
            <w:pPr>
              <w:pStyle w:val="Tekstpodstawowy"/>
              <w:spacing w:after="0" w:line="288" w:lineRule="auto"/>
              <w:rPr>
                <w:rFonts w:ascii="Open Sans" w:hAnsi="Open Sans" w:cs="Open Sans"/>
                <w:sz w:val="20"/>
                <w:szCs w:val="20"/>
              </w:rPr>
            </w:pPr>
            <w:r w:rsidRPr="649CD457">
              <w:rPr>
                <w:rFonts w:ascii="Open Sans" w:hAnsi="Open Sans" w:cs="Open Sans"/>
                <w:sz w:val="20"/>
                <w:szCs w:val="20"/>
              </w:rPr>
              <w:t>Miasto Stołeczne Warszawa</w:t>
            </w:r>
          </w:p>
          <w:p w14:paraId="24904DC1" w14:textId="77777777" w:rsidR="649CD457" w:rsidRDefault="649CD457" w:rsidP="649CD457">
            <w:pPr>
              <w:pStyle w:val="Tekstpodstawowy"/>
              <w:spacing w:after="0" w:line="288" w:lineRule="auto"/>
              <w:rPr>
                <w:rFonts w:ascii="Open Sans" w:hAnsi="Open Sans" w:cs="Open Sans"/>
                <w:sz w:val="20"/>
                <w:szCs w:val="20"/>
              </w:rPr>
            </w:pPr>
            <w:r w:rsidRPr="649CD457">
              <w:rPr>
                <w:rFonts w:ascii="Open Sans" w:hAnsi="Open Sans" w:cs="Open Sans"/>
                <w:sz w:val="20"/>
                <w:szCs w:val="20"/>
              </w:rPr>
              <w:t>Plac Bankowy 3/5</w:t>
            </w:r>
          </w:p>
          <w:p w14:paraId="0FAE6E75" w14:textId="77777777" w:rsidR="649CD457" w:rsidRDefault="649CD457" w:rsidP="649CD457">
            <w:pPr>
              <w:pStyle w:val="Tekstpodstawowy"/>
              <w:spacing w:after="0" w:line="288" w:lineRule="auto"/>
              <w:rPr>
                <w:rFonts w:ascii="Open Sans" w:hAnsi="Open Sans" w:cs="Open Sans"/>
                <w:sz w:val="20"/>
                <w:szCs w:val="20"/>
              </w:rPr>
            </w:pPr>
            <w:r w:rsidRPr="649CD457">
              <w:rPr>
                <w:rFonts w:ascii="Open Sans" w:hAnsi="Open Sans" w:cs="Open Sans"/>
                <w:sz w:val="20"/>
                <w:szCs w:val="20"/>
              </w:rPr>
              <w:t>00-950 Warszawa</w:t>
            </w:r>
          </w:p>
          <w:p w14:paraId="51739513" w14:textId="77777777" w:rsidR="649CD457" w:rsidRDefault="649CD457" w:rsidP="649CD457">
            <w:pPr>
              <w:pStyle w:val="Tekstpodstawowy"/>
              <w:spacing w:after="0" w:line="288" w:lineRule="auto"/>
              <w:rPr>
                <w:rFonts w:ascii="Open Sans" w:hAnsi="Open Sans" w:cs="Open Sans"/>
                <w:sz w:val="20"/>
                <w:szCs w:val="20"/>
              </w:rPr>
            </w:pPr>
            <w:r w:rsidRPr="649CD457">
              <w:rPr>
                <w:rFonts w:ascii="Open Sans" w:hAnsi="Open Sans" w:cs="Open Sans"/>
                <w:sz w:val="20"/>
                <w:szCs w:val="20"/>
              </w:rPr>
              <w:t>NIP: 525-22-48-481</w:t>
            </w:r>
          </w:p>
          <w:p w14:paraId="5F4BD4E8" w14:textId="77777777" w:rsidR="649CD457" w:rsidRDefault="649CD457" w:rsidP="649CD457">
            <w:pPr>
              <w:pStyle w:val="Tekstpodstawowy"/>
              <w:spacing w:after="0" w:line="288" w:lineRule="auto"/>
              <w:rPr>
                <w:rFonts w:ascii="Open Sans" w:hAnsi="Open Sans" w:cs="Open Sans"/>
                <w:sz w:val="20"/>
                <w:szCs w:val="20"/>
              </w:rPr>
            </w:pPr>
          </w:p>
        </w:tc>
        <w:tc>
          <w:tcPr>
            <w:tcW w:w="2843" w:type="dxa"/>
            <w:shd w:val="clear" w:color="auto" w:fill="auto"/>
          </w:tcPr>
          <w:p w14:paraId="7326D03E" w14:textId="77777777" w:rsidR="649CD457" w:rsidRDefault="649CD457" w:rsidP="649CD457">
            <w:pPr>
              <w:pStyle w:val="Tekstpodstawowy"/>
              <w:spacing w:after="0" w:line="288" w:lineRule="auto"/>
              <w:rPr>
                <w:rFonts w:ascii="Open Sans" w:hAnsi="Open Sans" w:cs="Open Sans"/>
                <w:sz w:val="20"/>
                <w:szCs w:val="20"/>
              </w:rPr>
            </w:pPr>
          </w:p>
        </w:tc>
        <w:tc>
          <w:tcPr>
            <w:tcW w:w="3219" w:type="dxa"/>
            <w:shd w:val="clear" w:color="auto" w:fill="auto"/>
          </w:tcPr>
          <w:p w14:paraId="0D3DD3FB" w14:textId="4D97B851" w:rsidR="649CD457" w:rsidRDefault="649CD457" w:rsidP="649CD457">
            <w:pPr>
              <w:pStyle w:val="Tekstpodstawowy"/>
              <w:spacing w:after="0" w:line="288" w:lineRule="auto"/>
              <w:rPr>
                <w:rFonts w:ascii="Open Sans" w:hAnsi="Open Sans" w:cs="Open Sans"/>
                <w:sz w:val="20"/>
                <w:szCs w:val="20"/>
              </w:rPr>
            </w:pPr>
            <w:r w:rsidRPr="55D6D26F">
              <w:rPr>
                <w:rFonts w:ascii="Open Sans" w:hAnsi="Open Sans" w:cs="Open Sans"/>
                <w:sz w:val="20"/>
                <w:szCs w:val="20"/>
              </w:rPr>
              <w:t>b)</w:t>
            </w:r>
            <w:r w:rsidR="2EB9716C" w:rsidRPr="55D6D26F">
              <w:rPr>
                <w:rFonts w:ascii="Open Sans" w:hAnsi="Open Sans" w:cs="Open Sans"/>
                <w:sz w:val="20"/>
                <w:szCs w:val="20"/>
              </w:rPr>
              <w:t xml:space="preserve"> </w:t>
            </w:r>
            <w:r w:rsidRPr="55D6D26F">
              <w:rPr>
                <w:rFonts w:ascii="Open Sans" w:hAnsi="Open Sans" w:cs="Open Sans"/>
                <w:sz w:val="20"/>
                <w:szCs w:val="20"/>
              </w:rPr>
              <w:t>Odbiorcę i płatnika:</w:t>
            </w:r>
          </w:p>
          <w:p w14:paraId="224ED6BF" w14:textId="77777777" w:rsidR="649CD457" w:rsidRDefault="649CD457" w:rsidP="649CD457">
            <w:pPr>
              <w:pStyle w:val="Tekstpodstawowy"/>
              <w:spacing w:after="0" w:line="288" w:lineRule="auto"/>
              <w:rPr>
                <w:rFonts w:ascii="Open Sans" w:hAnsi="Open Sans" w:cs="Open Sans"/>
                <w:sz w:val="20"/>
                <w:szCs w:val="20"/>
              </w:rPr>
            </w:pPr>
            <w:r w:rsidRPr="649CD457">
              <w:rPr>
                <w:rFonts w:ascii="Open Sans" w:hAnsi="Open Sans" w:cs="Open Sans"/>
                <w:sz w:val="20"/>
                <w:szCs w:val="20"/>
              </w:rPr>
              <w:t xml:space="preserve">Zarząd Zieleni m.st. Warszawy </w:t>
            </w:r>
          </w:p>
          <w:p w14:paraId="5B2C06DA" w14:textId="77777777" w:rsidR="649CD457" w:rsidRDefault="649CD457" w:rsidP="649CD457">
            <w:pPr>
              <w:pStyle w:val="Tekstpodstawowy"/>
              <w:spacing w:after="0" w:line="288" w:lineRule="auto"/>
              <w:rPr>
                <w:rFonts w:ascii="Open Sans" w:hAnsi="Open Sans" w:cs="Open Sans"/>
                <w:sz w:val="20"/>
                <w:szCs w:val="20"/>
              </w:rPr>
            </w:pPr>
            <w:r w:rsidRPr="649CD457">
              <w:rPr>
                <w:rFonts w:ascii="Open Sans" w:hAnsi="Open Sans" w:cs="Open Sans"/>
                <w:sz w:val="20"/>
                <w:szCs w:val="20"/>
              </w:rPr>
              <w:t>ul. Hoża 13a</w:t>
            </w:r>
          </w:p>
          <w:p w14:paraId="649A769C" w14:textId="1FFDD001" w:rsidR="649CD457" w:rsidRDefault="649CD457" w:rsidP="649CD457">
            <w:pPr>
              <w:pStyle w:val="Tekstpodstawowy"/>
              <w:spacing w:after="0" w:line="288" w:lineRule="auto"/>
              <w:rPr>
                <w:rFonts w:ascii="Open Sans" w:hAnsi="Open Sans" w:cs="Open Sans"/>
                <w:sz w:val="20"/>
                <w:szCs w:val="20"/>
              </w:rPr>
            </w:pPr>
            <w:r w:rsidRPr="649CD457">
              <w:rPr>
                <w:rFonts w:ascii="Open Sans" w:hAnsi="Open Sans" w:cs="Open Sans"/>
                <w:sz w:val="20"/>
                <w:szCs w:val="20"/>
              </w:rPr>
              <w:t>00-528 Warszawa</w:t>
            </w:r>
          </w:p>
        </w:tc>
      </w:tr>
    </w:tbl>
    <w:p w14:paraId="3FA7669F" w14:textId="14F0E88A" w:rsidR="649CD457" w:rsidRDefault="649CD457" w:rsidP="000B05C6">
      <w:pPr>
        <w:pStyle w:val="Tekstpodstawowywcity3"/>
        <w:spacing w:after="0" w:line="288" w:lineRule="auto"/>
        <w:ind w:left="0"/>
        <w:jc w:val="both"/>
        <w:rPr>
          <w:rFonts w:ascii="Open Sans" w:hAnsi="Open Sans" w:cs="Open Sans"/>
        </w:rPr>
      </w:pPr>
    </w:p>
    <w:p w14:paraId="3B0EBC9A" w14:textId="77777777" w:rsidR="003C1D0F" w:rsidRPr="00C834BF" w:rsidRDefault="003C1D0F" w:rsidP="649CD457">
      <w:pPr>
        <w:pStyle w:val="Tekstpodstawowywcity3"/>
        <w:numPr>
          <w:ilvl w:val="0"/>
          <w:numId w:val="10"/>
        </w:numPr>
        <w:spacing w:after="0" w:line="240" w:lineRule="auto"/>
        <w:jc w:val="both"/>
        <w:rPr>
          <w:rFonts w:ascii="Open Sans" w:hAnsi="Open Sans" w:cs="Open Sans"/>
          <w:sz w:val="20"/>
          <w:szCs w:val="20"/>
        </w:rPr>
      </w:pPr>
      <w:r w:rsidRPr="460D8F68">
        <w:rPr>
          <w:rFonts w:ascii="Open Sans" w:hAnsi="Open Sans" w:cs="Open Sans"/>
          <w:sz w:val="20"/>
          <w:szCs w:val="20"/>
        </w:rPr>
        <w:t xml:space="preserve">Zamawiający oświadcza, że wyraża zgodę na przesyłanie faktur w formie elektronicznej, wystawionych przez Wykonawcę zgodnie z obowiązującymi przepisami i postanowieniami niniejszej </w:t>
      </w:r>
      <w:r>
        <w:rPr>
          <w:noProof/>
        </w:rPr>
        <w:drawing>
          <wp:inline distT="0" distB="0" distL="0" distR="0" wp14:anchorId="33CE7AD8" wp14:editId="441FD6E0">
            <wp:extent cx="10160" cy="10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460D8F68">
        <w:rPr>
          <w:rFonts w:ascii="Open Sans" w:hAnsi="Open Sans" w:cs="Open Sans"/>
          <w:sz w:val="20"/>
          <w:szCs w:val="20"/>
        </w:rPr>
        <w:t xml:space="preserve">Umowy. </w:t>
      </w:r>
      <w:r>
        <w:rPr>
          <w:noProof/>
        </w:rPr>
        <w:drawing>
          <wp:inline distT="0" distB="0" distL="0" distR="0" wp14:anchorId="533C936C" wp14:editId="2AE2E91C">
            <wp:extent cx="10160" cy="10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p>
    <w:p w14:paraId="3F663AD5" w14:textId="15DD2EEE" w:rsidR="003C1D0F" w:rsidRPr="003C1D0F" w:rsidRDefault="003C1D0F" w:rsidP="00EA2819">
      <w:pPr>
        <w:pStyle w:val="Tekstpodstawowywcity3"/>
        <w:numPr>
          <w:ilvl w:val="0"/>
          <w:numId w:val="10"/>
        </w:numPr>
        <w:spacing w:after="0" w:line="240" w:lineRule="auto"/>
        <w:jc w:val="both"/>
        <w:rPr>
          <w:rFonts w:ascii="Open Sans" w:hAnsi="Open Sans" w:cs="Open Sans"/>
          <w:sz w:val="20"/>
          <w:szCs w:val="20"/>
        </w:rPr>
      </w:pPr>
      <w:r w:rsidRPr="460D8F68">
        <w:rPr>
          <w:rFonts w:ascii="Open Sans" w:hAnsi="Open Sans" w:cs="Open Sans"/>
          <w:sz w:val="20"/>
          <w:szCs w:val="20"/>
        </w:rPr>
        <w:t xml:space="preserve">Wykonawca oświadcza, że faktury elektroniczne będą przesyłane z następującego adresu </w:t>
      </w:r>
      <w:r>
        <w:br/>
      </w:r>
      <w:r w:rsidRPr="460D8F68">
        <w:rPr>
          <w:rFonts w:ascii="Open Sans" w:hAnsi="Open Sans" w:cs="Open Sans"/>
          <w:sz w:val="20"/>
          <w:szCs w:val="20"/>
        </w:rPr>
        <w:t xml:space="preserve">e-mail: </w:t>
      </w:r>
      <w:hyperlink r:id="rId23">
        <w:r w:rsidR="008E429A" w:rsidRPr="460D8F68">
          <w:rPr>
            <w:rStyle w:val="Hipercze"/>
            <w:rFonts w:ascii="Open Sans" w:hAnsi="Open Sans" w:cs="Open Sans"/>
            <w:color w:val="auto"/>
            <w:sz w:val="20"/>
            <w:szCs w:val="20"/>
            <w:u w:val="none"/>
          </w:rPr>
          <w:t>…………………………………………….</w:t>
        </w:r>
      </w:hyperlink>
      <w:r w:rsidR="008E429A" w:rsidRPr="460D8F68">
        <w:rPr>
          <w:rFonts w:ascii="Open Sans" w:hAnsi="Open Sans" w:cs="Open Sans"/>
          <w:sz w:val="20"/>
          <w:szCs w:val="20"/>
        </w:rPr>
        <w:t>.</w:t>
      </w:r>
      <w:hyperlink r:id="rId24">
        <w:r w:rsidR="008E429A" w:rsidRPr="460D8F68">
          <w:rPr>
            <w:rFonts w:ascii="Open Sans" w:hAnsi="Open Sans" w:cs="Open Sans"/>
            <w:sz w:val="20"/>
            <w:szCs w:val="20"/>
          </w:rPr>
          <w:t>.</w:t>
        </w:r>
      </w:hyperlink>
    </w:p>
    <w:p w14:paraId="4FEBE3E1" w14:textId="18738E47" w:rsidR="003C1D0F" w:rsidRDefault="003C1D0F" w:rsidP="00EA2819">
      <w:pPr>
        <w:pStyle w:val="Tekstpodstawowywcity3"/>
        <w:numPr>
          <w:ilvl w:val="0"/>
          <w:numId w:val="10"/>
        </w:numPr>
        <w:spacing w:after="0" w:line="240" w:lineRule="auto"/>
        <w:jc w:val="both"/>
        <w:rPr>
          <w:rFonts w:ascii="Open Sans" w:hAnsi="Open Sans" w:cs="Open Sans"/>
          <w:sz w:val="20"/>
          <w:szCs w:val="20"/>
        </w:rPr>
      </w:pPr>
      <w:r w:rsidRPr="460D8F68">
        <w:rPr>
          <w:rFonts w:ascii="Open Sans" w:hAnsi="Open Sans" w:cs="Open Sans"/>
          <w:sz w:val="20"/>
          <w:szCs w:val="20"/>
        </w:rPr>
        <w:t>Wykonawca zapewnia autentyczność pochodzenia, integralność treści oraz czytelność faktury elektronicznej.</w:t>
      </w:r>
    </w:p>
    <w:p w14:paraId="27921B29" w14:textId="338FD41B" w:rsidR="003C1D0F" w:rsidRPr="00921948" w:rsidRDefault="003C1D0F" w:rsidP="00921948">
      <w:pPr>
        <w:pStyle w:val="Tekstpodstawowywcity3"/>
        <w:numPr>
          <w:ilvl w:val="0"/>
          <w:numId w:val="10"/>
        </w:numPr>
        <w:spacing w:after="0" w:line="240" w:lineRule="auto"/>
        <w:jc w:val="both"/>
        <w:rPr>
          <w:rFonts w:ascii="Open Sans" w:hAnsi="Open Sans" w:cs="Open Sans"/>
          <w:sz w:val="20"/>
          <w:szCs w:val="20"/>
        </w:rPr>
      </w:pPr>
      <w:r w:rsidRPr="003C1D0F">
        <w:rPr>
          <w:rFonts w:ascii="Open Sans" w:hAnsi="Open Sans" w:cs="Open Sans"/>
          <w:noProof/>
          <w:sz w:val="20"/>
          <w:szCs w:val="20"/>
          <w:lang w:eastAsia="pl-PL"/>
        </w:rPr>
        <w:lastRenderedPageBreak/>
        <w:drawing>
          <wp:anchor distT="0" distB="0" distL="114300" distR="114300" simplePos="0" relativeHeight="251659264" behindDoc="0" locked="0" layoutInCell="1" allowOverlap="0" wp14:anchorId="06F3B8F4" wp14:editId="4F0B1E5D">
            <wp:simplePos x="0" y="0"/>
            <wp:positionH relativeFrom="page">
              <wp:posOffset>652145</wp:posOffset>
            </wp:positionH>
            <wp:positionV relativeFrom="page">
              <wp:posOffset>4563110</wp:posOffset>
            </wp:positionV>
            <wp:extent cx="18415" cy="215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0F">
        <w:rPr>
          <w:rFonts w:ascii="Open Sans" w:hAnsi="Open Sans" w:cs="Open Sans"/>
          <w:noProof/>
          <w:sz w:val="20"/>
          <w:szCs w:val="20"/>
          <w:lang w:eastAsia="pl-PL"/>
        </w:rPr>
        <w:drawing>
          <wp:anchor distT="0" distB="0" distL="114300" distR="114300" simplePos="0" relativeHeight="251660288" behindDoc="0" locked="0" layoutInCell="1" allowOverlap="0" wp14:anchorId="7898B8B0" wp14:editId="15F22F27">
            <wp:simplePos x="0" y="0"/>
            <wp:positionH relativeFrom="page">
              <wp:posOffset>652145</wp:posOffset>
            </wp:positionH>
            <wp:positionV relativeFrom="page">
              <wp:posOffset>6730365</wp:posOffset>
            </wp:positionV>
            <wp:extent cx="6350" cy="120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0F">
        <w:rPr>
          <w:rFonts w:ascii="Open Sans" w:hAnsi="Open Sans" w:cs="Open Sans"/>
          <w:noProof/>
          <w:sz w:val="20"/>
          <w:szCs w:val="20"/>
          <w:lang w:eastAsia="pl-PL"/>
        </w:rPr>
        <w:drawing>
          <wp:anchor distT="0" distB="0" distL="114300" distR="114300" simplePos="0" relativeHeight="251661312" behindDoc="0" locked="0" layoutInCell="1" allowOverlap="0" wp14:anchorId="07079E59" wp14:editId="4A527221">
            <wp:simplePos x="0" y="0"/>
            <wp:positionH relativeFrom="page">
              <wp:posOffset>298450</wp:posOffset>
            </wp:positionH>
            <wp:positionV relativeFrom="page">
              <wp:posOffset>7074535</wp:posOffset>
            </wp:positionV>
            <wp:extent cx="12065" cy="8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0F">
        <w:rPr>
          <w:rFonts w:ascii="Open Sans" w:hAnsi="Open Sans" w:cs="Open Sans"/>
          <w:noProof/>
          <w:sz w:val="20"/>
          <w:szCs w:val="20"/>
          <w:lang w:eastAsia="pl-PL"/>
        </w:rPr>
        <w:drawing>
          <wp:anchor distT="0" distB="0" distL="114300" distR="114300" simplePos="0" relativeHeight="251662336" behindDoc="0" locked="0" layoutInCell="1" allowOverlap="0" wp14:anchorId="57F145DC" wp14:editId="5E11FC03">
            <wp:simplePos x="0" y="0"/>
            <wp:positionH relativeFrom="page">
              <wp:posOffset>494030</wp:posOffset>
            </wp:positionH>
            <wp:positionV relativeFrom="page">
              <wp:posOffset>9141460</wp:posOffset>
            </wp:positionV>
            <wp:extent cx="12065" cy="63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948">
        <w:rPr>
          <w:rFonts w:ascii="Open Sans" w:hAnsi="Open Sans" w:cs="Open Sans"/>
          <w:sz w:val="20"/>
          <w:szCs w:val="20"/>
        </w:rPr>
        <w:t xml:space="preserve">Za datę otrzymania faktury elektronicznej przez Zamawiającego uznaje się datę wpływu faktury </w:t>
      </w:r>
      <w:r w:rsidRPr="003C1D0F">
        <w:rPr>
          <w:rFonts w:ascii="Open Sans" w:hAnsi="Open Sans" w:cs="Open Sans"/>
          <w:noProof/>
          <w:sz w:val="20"/>
          <w:szCs w:val="20"/>
          <w:lang w:eastAsia="pl-PL"/>
        </w:rPr>
        <w:drawing>
          <wp:inline distT="0" distB="0" distL="0" distR="0" wp14:anchorId="72FDD8ED" wp14:editId="0F77F423">
            <wp:extent cx="8890" cy="1714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r w:rsidRPr="00921948">
        <w:rPr>
          <w:rFonts w:ascii="Open Sans" w:hAnsi="Open Sans" w:cs="Open Sans"/>
          <w:sz w:val="20"/>
          <w:szCs w:val="20"/>
        </w:rPr>
        <w:t>elektronicznej w formacie PDF do skrzynki odbiorczej poczty elektronicznej Zamawiającego wskazanej powyżej.</w:t>
      </w:r>
    </w:p>
    <w:p w14:paraId="2B28C75E" w14:textId="77777777" w:rsidR="003C1D0F" w:rsidRPr="00C834BF" w:rsidRDefault="003C1D0F" w:rsidP="00EA2819">
      <w:pPr>
        <w:pStyle w:val="Tekstpodstawowywcity3"/>
        <w:numPr>
          <w:ilvl w:val="0"/>
          <w:numId w:val="10"/>
        </w:numPr>
        <w:spacing w:after="0" w:line="240" w:lineRule="auto"/>
        <w:jc w:val="both"/>
        <w:rPr>
          <w:rFonts w:ascii="Open Sans" w:hAnsi="Open Sans" w:cs="Open Sans"/>
          <w:sz w:val="20"/>
          <w:szCs w:val="20"/>
        </w:rPr>
      </w:pPr>
      <w:r w:rsidRPr="460D8F68">
        <w:rPr>
          <w:rFonts w:ascii="Open Sans" w:hAnsi="Open Sans" w:cs="Open Sans"/>
          <w:sz w:val="20"/>
          <w:szCs w:val="20"/>
        </w:rPr>
        <w:t>Zapłata należności dokonana zostanie przelewem na rachunek bankowy Wykonawcy wskazany na fakturze. Terminem zapłaty jest data obciążenia rachunku bankowego Zamawiającego.</w:t>
      </w:r>
    </w:p>
    <w:p w14:paraId="5866FE7A" w14:textId="77777777" w:rsidR="00053A0C" w:rsidRDefault="003C1D0F" w:rsidP="00EA2819">
      <w:pPr>
        <w:pStyle w:val="Tekstpodstawowywcity3"/>
        <w:numPr>
          <w:ilvl w:val="0"/>
          <w:numId w:val="10"/>
        </w:numPr>
        <w:spacing w:after="0" w:line="240" w:lineRule="auto"/>
        <w:jc w:val="both"/>
        <w:rPr>
          <w:rFonts w:ascii="Open Sans" w:hAnsi="Open Sans" w:cs="Open Sans"/>
          <w:sz w:val="20"/>
          <w:szCs w:val="20"/>
        </w:rPr>
      </w:pPr>
      <w:r w:rsidRPr="460D8F68">
        <w:rPr>
          <w:rFonts w:ascii="Open Sans" w:hAnsi="Open Sans" w:cs="Open Sans"/>
          <w:sz w:val="20"/>
          <w:szCs w:val="20"/>
        </w:rPr>
        <w:t>Zamawiający zastrzega sobie prawo do zapłaty wynagrodzenia tylko za prace faktycznie wykonane przez Wykonawcę, określone w sporządzonym każdorazowo protokole odbioru.</w:t>
      </w:r>
    </w:p>
    <w:p w14:paraId="66A4B8C6" w14:textId="0995F1B9" w:rsidR="003C1D0F" w:rsidRPr="00053A0C" w:rsidRDefault="003C1D0F" w:rsidP="00EA2819">
      <w:pPr>
        <w:pStyle w:val="Tekstpodstawowywcity3"/>
        <w:numPr>
          <w:ilvl w:val="0"/>
          <w:numId w:val="10"/>
        </w:numPr>
        <w:spacing w:after="0" w:line="240" w:lineRule="auto"/>
        <w:jc w:val="both"/>
        <w:rPr>
          <w:rFonts w:ascii="Open Sans" w:hAnsi="Open Sans" w:cs="Open Sans"/>
          <w:sz w:val="20"/>
          <w:szCs w:val="20"/>
        </w:rPr>
      </w:pPr>
      <w:r w:rsidRPr="460D8F68">
        <w:rPr>
          <w:rFonts w:ascii="Open Sans" w:hAnsi="Open Sans" w:cs="Open Sans"/>
          <w:sz w:val="20"/>
          <w:szCs w:val="20"/>
        </w:rPr>
        <w:t>Za roboty niewykonane, choć ustalone zakresem prac, wynagrodzenie nie przysługuje.</w:t>
      </w:r>
    </w:p>
    <w:p w14:paraId="58517F09" w14:textId="77777777" w:rsidR="003C1D0F" w:rsidRPr="00C834BF" w:rsidRDefault="003C1D0F" w:rsidP="00EA2819">
      <w:pPr>
        <w:pStyle w:val="Tekstpodstawowywcity3"/>
        <w:numPr>
          <w:ilvl w:val="0"/>
          <w:numId w:val="10"/>
        </w:numPr>
        <w:spacing w:after="0" w:line="240" w:lineRule="auto"/>
        <w:jc w:val="both"/>
        <w:rPr>
          <w:rFonts w:ascii="Open Sans" w:hAnsi="Open Sans" w:cs="Open Sans"/>
          <w:sz w:val="20"/>
          <w:szCs w:val="20"/>
        </w:rPr>
      </w:pPr>
      <w:r w:rsidRPr="460D8F68">
        <w:rPr>
          <w:rFonts w:ascii="Open Sans" w:hAnsi="Open Sans" w:cs="Open Sans"/>
          <w:sz w:val="20"/>
          <w:szCs w:val="20"/>
        </w:rPr>
        <w:t>Zamawiający oświadcza, że:</w:t>
      </w:r>
    </w:p>
    <w:p w14:paraId="498366D1" w14:textId="77777777" w:rsidR="003C1D0F" w:rsidRPr="00C834BF" w:rsidRDefault="003C1D0F" w:rsidP="00EA2819">
      <w:pPr>
        <w:pStyle w:val="Akapitzlist"/>
        <w:numPr>
          <w:ilvl w:val="0"/>
          <w:numId w:val="26"/>
        </w:numPr>
        <w:suppressAutoHyphens/>
        <w:contextualSpacing w:val="0"/>
        <w:jc w:val="both"/>
        <w:rPr>
          <w:rFonts w:ascii="Open Sans" w:hAnsi="Open Sans" w:cs="Open Sans"/>
          <w:sz w:val="20"/>
          <w:szCs w:val="20"/>
        </w:rPr>
      </w:pPr>
      <w:r w:rsidRPr="00C834BF">
        <w:rPr>
          <w:rFonts w:ascii="Open Sans" w:hAnsi="Open Sans" w:cs="Open Sans"/>
          <w:sz w:val="20"/>
          <w:szCs w:val="20"/>
        </w:rPr>
        <w:t>będzie dokonywał płatności za wykonaną usługę z zastosowaniem mechanizmu podzielonej płatności,</w:t>
      </w:r>
    </w:p>
    <w:p w14:paraId="510C4501" w14:textId="737E0A09" w:rsidR="003C1D0F" w:rsidRPr="00C834BF" w:rsidRDefault="003C1D0F" w:rsidP="00EA2819">
      <w:pPr>
        <w:pStyle w:val="Akapitzlist"/>
        <w:numPr>
          <w:ilvl w:val="0"/>
          <w:numId w:val="26"/>
        </w:numPr>
        <w:suppressAutoHyphens/>
        <w:contextualSpacing w:val="0"/>
        <w:jc w:val="both"/>
        <w:rPr>
          <w:rFonts w:ascii="Open Sans" w:hAnsi="Open Sans" w:cs="Open Sans"/>
          <w:sz w:val="20"/>
          <w:szCs w:val="20"/>
        </w:rPr>
      </w:pPr>
      <w:r w:rsidRPr="00C834BF">
        <w:rPr>
          <w:rFonts w:ascii="Open Sans" w:hAnsi="Open Sans" w:cs="Open Sans"/>
          <w:sz w:val="20"/>
          <w:szCs w:val="20"/>
        </w:rPr>
        <w:t>posiada status dużego przedsiębiorcy w rozumieniu art. 4 pkt 6 ustawy z dnia</w:t>
      </w:r>
      <w:r w:rsidRPr="00C834BF">
        <w:rPr>
          <w:rFonts w:ascii="Open Sans" w:hAnsi="Open Sans" w:cs="Open Sans"/>
          <w:sz w:val="20"/>
          <w:szCs w:val="20"/>
        </w:rPr>
        <w:br/>
        <w:t xml:space="preserve"> 8 marca 2013 r. o przeciwdziałaniu nadmiernym opóźnieniom w transakcjach handlowych (Dz. U. 20</w:t>
      </w:r>
      <w:r w:rsidR="002F4E7E">
        <w:rPr>
          <w:rFonts w:ascii="Open Sans" w:hAnsi="Open Sans" w:cs="Open Sans"/>
          <w:sz w:val="20"/>
          <w:szCs w:val="20"/>
        </w:rPr>
        <w:t>2</w:t>
      </w:r>
      <w:r w:rsidR="00F032C3">
        <w:rPr>
          <w:rFonts w:ascii="Open Sans" w:hAnsi="Open Sans" w:cs="Open Sans"/>
          <w:sz w:val="20"/>
          <w:szCs w:val="20"/>
        </w:rPr>
        <w:t>2</w:t>
      </w:r>
      <w:r w:rsidRPr="00C834BF">
        <w:rPr>
          <w:rFonts w:ascii="Open Sans" w:hAnsi="Open Sans" w:cs="Open Sans"/>
          <w:sz w:val="20"/>
          <w:szCs w:val="20"/>
        </w:rPr>
        <w:t xml:space="preserve"> r., poz. </w:t>
      </w:r>
      <w:r w:rsidR="00F032C3">
        <w:rPr>
          <w:rFonts w:ascii="Open Sans" w:hAnsi="Open Sans" w:cs="Open Sans"/>
          <w:sz w:val="20"/>
          <w:szCs w:val="20"/>
        </w:rPr>
        <w:t>893</w:t>
      </w:r>
      <w:r w:rsidRPr="00C834BF">
        <w:rPr>
          <w:rFonts w:ascii="Open Sans" w:hAnsi="Open Sans" w:cs="Open Sans"/>
          <w:sz w:val="20"/>
          <w:szCs w:val="20"/>
        </w:rPr>
        <w:t>).</w:t>
      </w:r>
    </w:p>
    <w:p w14:paraId="34B2F094" w14:textId="31C86611" w:rsidR="0001684D" w:rsidRPr="00AC0B6F" w:rsidRDefault="003C1D0F" w:rsidP="00EA2819">
      <w:pPr>
        <w:pStyle w:val="Tekstpodstawowywcity3"/>
        <w:numPr>
          <w:ilvl w:val="0"/>
          <w:numId w:val="10"/>
        </w:numPr>
        <w:spacing w:after="0" w:line="240" w:lineRule="auto"/>
        <w:jc w:val="both"/>
        <w:rPr>
          <w:rFonts w:ascii="Open Sans" w:hAnsi="Open Sans" w:cs="Open Sans"/>
          <w:sz w:val="20"/>
          <w:szCs w:val="20"/>
        </w:rPr>
      </w:pPr>
      <w:r w:rsidRPr="460D8F68">
        <w:rPr>
          <w:rFonts w:ascii="Open Sans" w:hAnsi="Open Sans" w:cs="Open Sans"/>
          <w:sz w:val="20"/>
          <w:szCs w:val="20"/>
        </w:rPr>
        <w:t>Wykonawca oświadcza, że wskazany przez niego w fakturze rachunek bankowy jest rachunkiem rozliczeniowym służącym wyłącznie do celów rozliczeń z tytułu prowadzonej przez niego działalności gospodarczej</w:t>
      </w:r>
      <w:r w:rsidR="00F032C3">
        <w:rPr>
          <w:rStyle w:val="Odwoanieprzypisudolnego"/>
          <w:rFonts w:ascii="Open Sans" w:hAnsi="Open Sans" w:cs="Open Sans"/>
          <w:sz w:val="20"/>
          <w:szCs w:val="20"/>
        </w:rPr>
        <w:footnoteReference w:id="1"/>
      </w:r>
      <w:r w:rsidRPr="460D8F68">
        <w:rPr>
          <w:rFonts w:ascii="Open Sans" w:hAnsi="Open Sans" w:cs="Open Sans"/>
          <w:sz w:val="20"/>
          <w:szCs w:val="20"/>
        </w:rPr>
        <w:t>.</w:t>
      </w:r>
    </w:p>
    <w:p w14:paraId="43BDF4BF" w14:textId="77777777" w:rsidR="00CE5E1D" w:rsidRDefault="0005615B" w:rsidP="00BC7116">
      <w:pPr>
        <w:spacing w:before="4" w:afterLines="40" w:after="96"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w:t>
      </w:r>
      <w:r w:rsidR="00517BB0" w:rsidRPr="00947B86">
        <w:rPr>
          <w:rFonts w:ascii="Open Sans" w:hAnsi="Open Sans" w:cs="Open Sans"/>
          <w:b/>
          <w:bCs/>
          <w:color w:val="000000"/>
          <w:sz w:val="20"/>
          <w:szCs w:val="20"/>
          <w:lang w:eastAsia="pl-PL"/>
        </w:rPr>
        <w:t xml:space="preserve"> 6</w:t>
      </w:r>
    </w:p>
    <w:p w14:paraId="696311C2" w14:textId="77777777" w:rsidR="00CE5E1D" w:rsidRDefault="0005615B" w:rsidP="00BC7116">
      <w:pPr>
        <w:spacing w:before="4" w:afterLines="40" w:after="96" w:line="240" w:lineRule="auto"/>
        <w:ind w:left="360" w:hanging="360"/>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[Zakres odpowiedzialności Wykonawcy]</w:t>
      </w:r>
    </w:p>
    <w:p w14:paraId="18AD3F88" w14:textId="2E074A24" w:rsidR="00CE5E1D" w:rsidRDefault="00597C4B" w:rsidP="00EA2819">
      <w:pPr>
        <w:numPr>
          <w:ilvl w:val="0"/>
          <w:numId w:val="2"/>
        </w:numPr>
        <w:spacing w:before="4" w:afterLines="40" w:after="96" w:line="240" w:lineRule="auto"/>
        <w:jc w:val="both"/>
        <w:rPr>
          <w:rFonts w:ascii="Open Sans" w:hAnsi="Open Sans" w:cs="Open Sans"/>
          <w:color w:val="000000"/>
          <w:sz w:val="20"/>
        </w:rPr>
      </w:pPr>
      <w:r w:rsidRPr="00947B86">
        <w:rPr>
          <w:rFonts w:ascii="Open Sans" w:hAnsi="Open Sans" w:cs="Open Sans"/>
          <w:color w:val="000000"/>
          <w:sz w:val="20"/>
        </w:rPr>
        <w:t>Wykonawca zobowiązany jest do posiadania przez cały okres obowiązywania umowy polisy ubezpieczenia od odpowiedzialności cywilnej w zakresie odpowiedzialności kontraktowej i deliktowej</w:t>
      </w:r>
      <w:r w:rsidR="006D61BC">
        <w:rPr>
          <w:rFonts w:ascii="Open Sans" w:hAnsi="Open Sans" w:cs="Open Sans"/>
          <w:color w:val="000000"/>
          <w:sz w:val="20"/>
        </w:rPr>
        <w:t xml:space="preserve"> na kwotę nie niższą niż </w:t>
      </w:r>
      <w:r w:rsidR="000F54C4">
        <w:rPr>
          <w:rFonts w:ascii="Open Sans" w:hAnsi="Open Sans" w:cs="Open Sans"/>
          <w:color w:val="000000"/>
          <w:sz w:val="20"/>
        </w:rPr>
        <w:t>50</w:t>
      </w:r>
      <w:r w:rsidR="006D61BC">
        <w:rPr>
          <w:rFonts w:ascii="Open Sans" w:hAnsi="Open Sans" w:cs="Open Sans"/>
          <w:color w:val="000000"/>
          <w:sz w:val="20"/>
        </w:rPr>
        <w:t xml:space="preserve">% </w:t>
      </w:r>
      <w:r w:rsidR="006D61BC" w:rsidRPr="00947B86">
        <w:rPr>
          <w:rFonts w:ascii="Open Sans" w:hAnsi="Open Sans" w:cs="Open Sans"/>
          <w:color w:val="000000"/>
          <w:sz w:val="20"/>
          <w:szCs w:val="20"/>
          <w:lang w:eastAsia="pl-PL"/>
        </w:rPr>
        <w:t>wynagrodzenia brutto określonego w </w:t>
      </w:r>
      <w:r w:rsidR="006D61BC" w:rsidRPr="00947B86">
        <w:rPr>
          <w:rFonts w:ascii="Open Sans" w:hAnsi="Open Sans" w:cs="Open Sans"/>
          <w:b/>
          <w:color w:val="000000"/>
          <w:sz w:val="20"/>
          <w:szCs w:val="20"/>
          <w:lang w:eastAsia="pl-PL"/>
        </w:rPr>
        <w:t>§ 5 ust. 1</w:t>
      </w:r>
      <w:r w:rsidR="006D61BC" w:rsidRPr="00947B86">
        <w:rPr>
          <w:rFonts w:ascii="Open Sans" w:hAnsi="Open Sans" w:cs="Open Sans"/>
          <w:color w:val="000000"/>
          <w:sz w:val="20"/>
          <w:szCs w:val="20"/>
          <w:lang w:eastAsia="pl-PL"/>
        </w:rPr>
        <w:t xml:space="preserve"> umowy</w:t>
      </w:r>
      <w:r w:rsidRPr="00947B86">
        <w:rPr>
          <w:rFonts w:ascii="Open Sans" w:hAnsi="Open Sans" w:cs="Open Sans"/>
          <w:color w:val="000000"/>
          <w:sz w:val="20"/>
        </w:rPr>
        <w:t xml:space="preserve">. Kserokopia właściwej polisy ubezpieczeniowej potwierdzona za zgodność z oryginałem przez Wykonawcę stanowi </w:t>
      </w:r>
      <w:r w:rsidRPr="00947B86">
        <w:rPr>
          <w:rFonts w:ascii="Open Sans" w:hAnsi="Open Sans" w:cs="Open Sans"/>
          <w:b/>
          <w:color w:val="000000"/>
          <w:sz w:val="20"/>
        </w:rPr>
        <w:t xml:space="preserve">załącznik nr </w:t>
      </w:r>
      <w:r w:rsidR="00721690">
        <w:rPr>
          <w:rFonts w:ascii="Open Sans" w:hAnsi="Open Sans" w:cs="Open Sans"/>
          <w:b/>
          <w:color w:val="000000"/>
          <w:sz w:val="20"/>
        </w:rPr>
        <w:t>6</w:t>
      </w:r>
      <w:r w:rsidRPr="00947B86">
        <w:rPr>
          <w:rFonts w:ascii="Open Sans" w:hAnsi="Open Sans" w:cs="Open Sans"/>
          <w:b/>
          <w:color w:val="000000"/>
          <w:sz w:val="20"/>
        </w:rPr>
        <w:t xml:space="preserve"> </w:t>
      </w:r>
      <w:r w:rsidRPr="00947B86">
        <w:rPr>
          <w:rFonts w:ascii="Open Sans" w:hAnsi="Open Sans" w:cs="Open Sans"/>
          <w:color w:val="000000"/>
          <w:sz w:val="20"/>
        </w:rPr>
        <w:t xml:space="preserve">do umowy i zostanie przekazana Zamawiającemu najpóźniej w dniu podpisania umowy. W przypadku wygaśnięcia polisy, w trakcie trwania umowy, Wykonawca zobowiązuje się do dostarczenia nowej polisy w </w:t>
      </w:r>
      <w:r w:rsidRPr="00716E7E">
        <w:rPr>
          <w:rFonts w:ascii="Open Sans" w:hAnsi="Open Sans" w:cs="Open Sans"/>
          <w:color w:val="000000"/>
          <w:sz w:val="20"/>
        </w:rPr>
        <w:t xml:space="preserve">terminie 7 dni od momentu jej </w:t>
      </w:r>
      <w:r w:rsidR="00716E7E">
        <w:rPr>
          <w:rFonts w:ascii="Open Sans" w:hAnsi="Open Sans" w:cs="Open Sans"/>
          <w:color w:val="000000"/>
          <w:sz w:val="20"/>
        </w:rPr>
        <w:t>zawarcia.</w:t>
      </w:r>
      <w:r w:rsidR="002D2280">
        <w:rPr>
          <w:rFonts w:ascii="Open Sans" w:hAnsi="Open Sans" w:cs="Open Sans"/>
          <w:color w:val="000000"/>
          <w:sz w:val="20"/>
        </w:rPr>
        <w:t xml:space="preserve"> Wykonawca jest zobowiązany do zachowania ciągłości okresu objętego polisą ubezpieczenia od odpowiedzialności cywilnej.</w:t>
      </w:r>
    </w:p>
    <w:p w14:paraId="496B0824" w14:textId="77777777" w:rsidR="00CE5E1D" w:rsidRDefault="00597C4B" w:rsidP="00EA2819">
      <w:pPr>
        <w:numPr>
          <w:ilvl w:val="0"/>
          <w:numId w:val="2"/>
        </w:numPr>
        <w:spacing w:before="4" w:afterLines="40" w:after="96" w:line="240" w:lineRule="auto"/>
        <w:jc w:val="both"/>
        <w:rPr>
          <w:rFonts w:ascii="Open Sans" w:hAnsi="Open Sans" w:cs="Open Sans"/>
          <w:color w:val="000000"/>
          <w:sz w:val="20"/>
        </w:rPr>
      </w:pPr>
      <w:r w:rsidRPr="00947B86">
        <w:rPr>
          <w:rFonts w:ascii="Open Sans" w:hAnsi="Open Sans" w:cs="Open Sans"/>
          <w:color w:val="000000"/>
          <w:sz w:val="20"/>
        </w:rPr>
        <w:t>Wykonawca zobowiązany jest do niezwłocznego rozpatrywania wszelkich skarg osób trzecich na działania lub zaniechania Wykonawcy, przekazanych przez Zamawiającego lub za pośrednictwem Zamawiającego, w terminie nie dłuższym niż 14 dni od daty ich otrzymania oraz powiadomi Zamawiającego o sposobie załatwienia danej sprawy.</w:t>
      </w:r>
    </w:p>
    <w:p w14:paraId="2A242EB6" w14:textId="77777777" w:rsidR="00CE5E1D" w:rsidRDefault="00597C4B" w:rsidP="00EA2819">
      <w:pPr>
        <w:numPr>
          <w:ilvl w:val="0"/>
          <w:numId w:val="2"/>
        </w:numPr>
        <w:spacing w:before="4" w:afterLines="40" w:after="96" w:line="240" w:lineRule="auto"/>
        <w:jc w:val="both"/>
        <w:rPr>
          <w:rFonts w:ascii="Open Sans" w:hAnsi="Open Sans" w:cs="Open Sans"/>
          <w:color w:val="000000"/>
          <w:sz w:val="20"/>
        </w:rPr>
      </w:pPr>
      <w:r w:rsidRPr="00947B86">
        <w:rPr>
          <w:rFonts w:ascii="Open Sans" w:hAnsi="Open Sans" w:cs="Open Sans"/>
          <w:color w:val="000000"/>
          <w:sz w:val="20"/>
        </w:rPr>
        <w:t>Wykonawca ponosi odpowiedzialność za wszelkie roszczenia cywilno-prawne osób trzecich, mogące powstać w wyniku niewłaściwego bądź niezgodnego z umową wykonywania prac.</w:t>
      </w:r>
    </w:p>
    <w:p w14:paraId="4920C998" w14:textId="77777777" w:rsidR="00CE5E1D" w:rsidRDefault="00CE5E1D" w:rsidP="00BC7116">
      <w:pPr>
        <w:spacing w:before="4" w:afterLines="40" w:after="96" w:line="240" w:lineRule="auto"/>
        <w:rPr>
          <w:rFonts w:ascii="Open Sans" w:hAnsi="Open Sans" w:cs="Open Sans"/>
          <w:b/>
          <w:bCs/>
          <w:color w:val="000000"/>
          <w:sz w:val="20"/>
          <w:szCs w:val="20"/>
          <w:lang w:eastAsia="pl-PL"/>
        </w:rPr>
      </w:pPr>
    </w:p>
    <w:p w14:paraId="09E29F05" w14:textId="77777777" w:rsidR="00CE5E1D" w:rsidRDefault="0005615B" w:rsidP="00BC7116">
      <w:pPr>
        <w:spacing w:before="4" w:afterLines="40" w:after="96"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 xml:space="preserve">§ </w:t>
      </w:r>
      <w:r w:rsidR="00517BB0" w:rsidRPr="00947B86">
        <w:rPr>
          <w:rFonts w:ascii="Open Sans" w:hAnsi="Open Sans" w:cs="Open Sans"/>
          <w:b/>
          <w:bCs/>
          <w:color w:val="000000"/>
          <w:sz w:val="20"/>
          <w:szCs w:val="20"/>
          <w:lang w:eastAsia="pl-PL"/>
        </w:rPr>
        <w:t>7</w:t>
      </w:r>
    </w:p>
    <w:p w14:paraId="55FB2B47" w14:textId="77777777" w:rsidR="00CE5E1D" w:rsidRDefault="0005615B" w:rsidP="00BC7116">
      <w:pPr>
        <w:tabs>
          <w:tab w:val="num" w:pos="360"/>
        </w:tabs>
        <w:spacing w:before="4" w:afterLines="40" w:after="96" w:line="240" w:lineRule="auto"/>
        <w:ind w:left="360" w:hanging="360"/>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[Kary umowne]</w:t>
      </w:r>
    </w:p>
    <w:p w14:paraId="1FB81FEE" w14:textId="77777777" w:rsidR="00CE5E1D" w:rsidRDefault="00465F78" w:rsidP="00EA2819">
      <w:pPr>
        <w:numPr>
          <w:ilvl w:val="0"/>
          <w:numId w:val="4"/>
        </w:numPr>
        <w:tabs>
          <w:tab w:val="left" w:pos="0"/>
        </w:tabs>
        <w:spacing w:before="4" w:afterLines="40" w:after="96" w:line="240" w:lineRule="auto"/>
        <w:jc w:val="both"/>
        <w:rPr>
          <w:rFonts w:ascii="Open Sans" w:hAnsi="Open Sans" w:cs="Open Sans"/>
          <w:color w:val="000000"/>
          <w:sz w:val="20"/>
          <w:szCs w:val="20"/>
        </w:rPr>
      </w:pPr>
      <w:r w:rsidRPr="00947B86">
        <w:rPr>
          <w:rFonts w:ascii="Open Sans" w:hAnsi="Open Sans" w:cs="Open Sans"/>
          <w:color w:val="000000"/>
          <w:sz w:val="20"/>
          <w:szCs w:val="20"/>
        </w:rPr>
        <w:t>Zamawiający zastrzega sobie prawo naliczenia kar umownych w przypadku niewykonania lub nienależytego wykonania umowy:</w:t>
      </w:r>
    </w:p>
    <w:p w14:paraId="5528A552" w14:textId="270AA507" w:rsidR="0095162F" w:rsidRDefault="00626B17" w:rsidP="00EA2819">
      <w:pPr>
        <w:numPr>
          <w:ilvl w:val="0"/>
          <w:numId w:val="8"/>
        </w:numPr>
        <w:spacing w:before="4" w:afterLines="40" w:after="96" w:line="240" w:lineRule="auto"/>
        <w:jc w:val="both"/>
        <w:rPr>
          <w:rFonts w:ascii="Open Sans" w:hAnsi="Open Sans" w:cs="Open Sans"/>
          <w:color w:val="000000"/>
          <w:sz w:val="20"/>
          <w:szCs w:val="20"/>
        </w:rPr>
      </w:pPr>
      <w:r w:rsidRPr="55D6D26F">
        <w:rPr>
          <w:rFonts w:ascii="Open Sans" w:hAnsi="Open Sans" w:cs="Open Sans"/>
          <w:color w:val="000000" w:themeColor="text1"/>
          <w:sz w:val="20"/>
          <w:szCs w:val="20"/>
        </w:rPr>
        <w:t xml:space="preserve">w przypadku </w:t>
      </w:r>
      <w:r w:rsidR="0050590D" w:rsidRPr="55D6D26F">
        <w:rPr>
          <w:rFonts w:ascii="Open Sans" w:hAnsi="Open Sans" w:cs="Open Sans"/>
          <w:color w:val="000000" w:themeColor="text1"/>
          <w:sz w:val="20"/>
          <w:szCs w:val="20"/>
        </w:rPr>
        <w:t>zwł</w:t>
      </w:r>
      <w:r w:rsidR="00BB5AE5" w:rsidRPr="55D6D26F">
        <w:rPr>
          <w:rFonts w:ascii="Open Sans" w:hAnsi="Open Sans" w:cs="Open Sans"/>
          <w:color w:val="000000" w:themeColor="text1"/>
          <w:sz w:val="20"/>
          <w:szCs w:val="20"/>
        </w:rPr>
        <w:t>oki</w:t>
      </w:r>
      <w:r w:rsidR="0050590D" w:rsidRPr="55D6D26F">
        <w:rPr>
          <w:rFonts w:ascii="Open Sans" w:hAnsi="Open Sans" w:cs="Open Sans"/>
          <w:color w:val="000000" w:themeColor="text1"/>
          <w:sz w:val="20"/>
          <w:szCs w:val="20"/>
        </w:rPr>
        <w:t xml:space="preserve"> w</w:t>
      </w:r>
      <w:r w:rsidR="51EF36B9" w:rsidRPr="55D6D26F">
        <w:rPr>
          <w:rFonts w:ascii="Open Sans" w:hAnsi="Open Sans" w:cs="Open Sans"/>
          <w:color w:val="000000" w:themeColor="text1"/>
          <w:sz w:val="20"/>
          <w:szCs w:val="20"/>
        </w:rPr>
        <w:t xml:space="preserve"> </w:t>
      </w:r>
      <w:r w:rsidR="00A2767C" w:rsidRPr="55D6D26F">
        <w:rPr>
          <w:rFonts w:ascii="Open Sans" w:hAnsi="Open Sans" w:cs="Open Sans"/>
          <w:color w:val="000000" w:themeColor="text1"/>
          <w:sz w:val="20"/>
          <w:szCs w:val="20"/>
        </w:rPr>
        <w:t>posadzeni</w:t>
      </w:r>
      <w:r w:rsidR="00BB5AE5" w:rsidRPr="55D6D26F">
        <w:rPr>
          <w:rFonts w:ascii="Open Sans" w:hAnsi="Open Sans" w:cs="Open Sans"/>
          <w:color w:val="000000" w:themeColor="text1"/>
          <w:sz w:val="20"/>
          <w:szCs w:val="20"/>
        </w:rPr>
        <w:t>u</w:t>
      </w:r>
      <w:r w:rsidR="00465F78" w:rsidRPr="55D6D26F">
        <w:rPr>
          <w:rFonts w:ascii="Open Sans" w:hAnsi="Open Sans" w:cs="Open Sans"/>
          <w:color w:val="000000" w:themeColor="text1"/>
          <w:sz w:val="20"/>
          <w:szCs w:val="20"/>
        </w:rPr>
        <w:t xml:space="preserve"> materiału roślinnego w</w:t>
      </w:r>
      <w:r w:rsidR="00BB5AE5" w:rsidRPr="55D6D26F">
        <w:rPr>
          <w:rFonts w:ascii="Open Sans" w:hAnsi="Open Sans" w:cs="Open Sans"/>
          <w:color w:val="000000" w:themeColor="text1"/>
          <w:sz w:val="20"/>
          <w:szCs w:val="20"/>
        </w:rPr>
        <w:t xml:space="preserve"> stosunku do</w:t>
      </w:r>
      <w:r w:rsidR="51EF36B9" w:rsidRPr="55D6D26F">
        <w:rPr>
          <w:rFonts w:ascii="Open Sans" w:hAnsi="Open Sans" w:cs="Open Sans"/>
          <w:color w:val="000000" w:themeColor="text1"/>
          <w:sz w:val="20"/>
          <w:szCs w:val="20"/>
        </w:rPr>
        <w:t xml:space="preserve"> </w:t>
      </w:r>
      <w:r w:rsidR="00465F78" w:rsidRPr="55D6D26F">
        <w:rPr>
          <w:rFonts w:ascii="Open Sans" w:hAnsi="Open Sans" w:cs="Open Sans"/>
          <w:color w:val="000000" w:themeColor="text1"/>
          <w:sz w:val="20"/>
          <w:szCs w:val="20"/>
        </w:rPr>
        <w:t>termin</w:t>
      </w:r>
      <w:r w:rsidR="00BB5AE5" w:rsidRPr="55D6D26F">
        <w:rPr>
          <w:rFonts w:ascii="Open Sans" w:hAnsi="Open Sans" w:cs="Open Sans"/>
          <w:color w:val="000000" w:themeColor="text1"/>
          <w:sz w:val="20"/>
          <w:szCs w:val="20"/>
        </w:rPr>
        <w:t>u</w:t>
      </w:r>
      <w:r w:rsidR="00465F78" w:rsidRPr="55D6D26F">
        <w:rPr>
          <w:rFonts w:ascii="Open Sans" w:hAnsi="Open Sans" w:cs="Open Sans"/>
          <w:color w:val="000000" w:themeColor="text1"/>
          <w:sz w:val="20"/>
          <w:szCs w:val="20"/>
        </w:rPr>
        <w:t xml:space="preserve"> określon</w:t>
      </w:r>
      <w:r w:rsidR="00BB5AE5" w:rsidRPr="55D6D26F">
        <w:rPr>
          <w:rFonts w:ascii="Open Sans" w:hAnsi="Open Sans" w:cs="Open Sans"/>
          <w:color w:val="000000" w:themeColor="text1"/>
          <w:sz w:val="20"/>
          <w:szCs w:val="20"/>
        </w:rPr>
        <w:t>ego</w:t>
      </w:r>
      <w:r w:rsidR="00465F78" w:rsidRPr="55D6D26F">
        <w:rPr>
          <w:rFonts w:ascii="Open Sans" w:hAnsi="Open Sans" w:cs="Open Sans"/>
          <w:color w:val="000000" w:themeColor="text1"/>
          <w:sz w:val="20"/>
          <w:szCs w:val="20"/>
        </w:rPr>
        <w:t xml:space="preserve"> w </w:t>
      </w:r>
      <w:r w:rsidR="00465F78" w:rsidRPr="55D6D26F">
        <w:rPr>
          <w:rFonts w:ascii="Open Sans" w:hAnsi="Open Sans" w:cs="Open Sans"/>
          <w:b/>
          <w:bCs/>
          <w:color w:val="000000" w:themeColor="text1"/>
          <w:sz w:val="20"/>
          <w:szCs w:val="20"/>
        </w:rPr>
        <w:t xml:space="preserve">§ 2 </w:t>
      </w:r>
      <w:r w:rsidR="00E30EF6" w:rsidRPr="55D6D26F">
        <w:rPr>
          <w:rFonts w:ascii="Open Sans" w:hAnsi="Open Sans" w:cs="Open Sans"/>
          <w:b/>
          <w:bCs/>
          <w:color w:val="000000" w:themeColor="text1"/>
          <w:sz w:val="20"/>
          <w:szCs w:val="20"/>
        </w:rPr>
        <w:t xml:space="preserve">ust. 1 </w:t>
      </w:r>
      <w:r w:rsidRPr="55D6D26F">
        <w:rPr>
          <w:rFonts w:ascii="Open Sans" w:hAnsi="Open Sans" w:cs="Open Sans"/>
          <w:color w:val="000000" w:themeColor="text1"/>
          <w:sz w:val="20"/>
          <w:szCs w:val="20"/>
        </w:rPr>
        <w:t>umowy</w:t>
      </w:r>
      <w:r w:rsidR="0087231F">
        <w:rPr>
          <w:rFonts w:ascii="Open Sans" w:hAnsi="Open Sans" w:cs="Open Sans"/>
          <w:color w:val="000000" w:themeColor="text1"/>
          <w:sz w:val="20"/>
          <w:szCs w:val="20"/>
        </w:rPr>
        <w:t>,</w:t>
      </w:r>
      <w:r w:rsidR="0095162F" w:rsidRPr="55D6D26F">
        <w:rPr>
          <w:rFonts w:ascii="Open Sans" w:hAnsi="Open Sans" w:cs="Open Sans"/>
          <w:color w:val="000000" w:themeColor="text1"/>
          <w:sz w:val="20"/>
          <w:szCs w:val="20"/>
        </w:rPr>
        <w:t xml:space="preserve"> z uwzględnieniem zapisu zawartego w </w:t>
      </w:r>
      <w:r w:rsidR="0095162F" w:rsidRPr="55D6D26F">
        <w:rPr>
          <w:rFonts w:ascii="Open Sans" w:hAnsi="Open Sans" w:cs="Open Sans"/>
          <w:b/>
          <w:bCs/>
          <w:color w:val="000000" w:themeColor="text1"/>
          <w:sz w:val="20"/>
          <w:szCs w:val="20"/>
        </w:rPr>
        <w:t xml:space="preserve">§ 2 ust. </w:t>
      </w:r>
      <w:r w:rsidR="00D0365D">
        <w:rPr>
          <w:rFonts w:ascii="Open Sans" w:hAnsi="Open Sans" w:cs="Open Sans"/>
          <w:b/>
          <w:bCs/>
          <w:color w:val="000000" w:themeColor="text1"/>
          <w:sz w:val="20"/>
          <w:szCs w:val="20"/>
        </w:rPr>
        <w:t>2</w:t>
      </w:r>
      <w:r w:rsidR="00465F78" w:rsidRPr="55D6D26F">
        <w:rPr>
          <w:rFonts w:ascii="Open Sans" w:hAnsi="Open Sans" w:cs="Open Sans"/>
          <w:color w:val="000000" w:themeColor="text1"/>
          <w:sz w:val="20"/>
          <w:szCs w:val="20"/>
        </w:rPr>
        <w:t>, w wysokości</w:t>
      </w:r>
      <w:r w:rsidRPr="55D6D26F">
        <w:rPr>
          <w:rFonts w:ascii="Open Sans" w:hAnsi="Open Sans" w:cs="Open Sans"/>
          <w:color w:val="000000" w:themeColor="text1"/>
          <w:sz w:val="20"/>
          <w:szCs w:val="20"/>
        </w:rPr>
        <w:t xml:space="preserve"> 200 zł</w:t>
      </w:r>
      <w:r w:rsidR="00F1761E" w:rsidRPr="55D6D26F">
        <w:rPr>
          <w:rFonts w:ascii="Open Sans" w:hAnsi="Open Sans" w:cs="Open Sans"/>
          <w:color w:val="000000" w:themeColor="text1"/>
          <w:sz w:val="20"/>
          <w:szCs w:val="20"/>
        </w:rPr>
        <w:t xml:space="preserve"> za </w:t>
      </w:r>
      <w:r w:rsidR="000D72E1" w:rsidRPr="55D6D26F">
        <w:rPr>
          <w:rFonts w:ascii="Open Sans" w:hAnsi="Open Sans" w:cs="Open Sans"/>
          <w:color w:val="000000" w:themeColor="text1"/>
          <w:sz w:val="20"/>
          <w:szCs w:val="20"/>
        </w:rPr>
        <w:t>każd</w:t>
      </w:r>
      <w:r w:rsidR="00EE1EBC" w:rsidRPr="55D6D26F">
        <w:rPr>
          <w:rFonts w:ascii="Open Sans" w:hAnsi="Open Sans" w:cs="Open Sans"/>
          <w:color w:val="000000" w:themeColor="text1"/>
          <w:sz w:val="20"/>
          <w:szCs w:val="20"/>
        </w:rPr>
        <w:t>e</w:t>
      </w:r>
      <w:r w:rsidR="000D72E1" w:rsidRPr="55D6D26F">
        <w:rPr>
          <w:rFonts w:ascii="Open Sans" w:hAnsi="Open Sans" w:cs="Open Sans"/>
          <w:color w:val="000000" w:themeColor="text1"/>
          <w:sz w:val="20"/>
          <w:szCs w:val="20"/>
        </w:rPr>
        <w:t xml:space="preserve"> </w:t>
      </w:r>
      <w:r w:rsidR="003E6D65" w:rsidRPr="55D6D26F">
        <w:rPr>
          <w:rFonts w:ascii="Open Sans" w:hAnsi="Open Sans" w:cs="Open Sans"/>
          <w:color w:val="000000" w:themeColor="text1"/>
          <w:sz w:val="20"/>
          <w:szCs w:val="20"/>
        </w:rPr>
        <w:t>drzew</w:t>
      </w:r>
      <w:r w:rsidR="00EE1EBC" w:rsidRPr="55D6D26F">
        <w:rPr>
          <w:rFonts w:ascii="Open Sans" w:hAnsi="Open Sans" w:cs="Open Sans"/>
          <w:color w:val="000000" w:themeColor="text1"/>
          <w:sz w:val="20"/>
          <w:szCs w:val="20"/>
        </w:rPr>
        <w:t>o</w:t>
      </w:r>
      <w:r w:rsidR="00431817" w:rsidRPr="55D6D26F">
        <w:rPr>
          <w:rFonts w:ascii="Open Sans" w:hAnsi="Open Sans" w:cs="Open Sans"/>
          <w:color w:val="000000" w:themeColor="text1"/>
          <w:sz w:val="20"/>
          <w:szCs w:val="20"/>
        </w:rPr>
        <w:t>.</w:t>
      </w:r>
      <w:r w:rsidR="00465F78" w:rsidRPr="55D6D26F">
        <w:rPr>
          <w:rFonts w:ascii="Open Sans" w:hAnsi="Open Sans" w:cs="Open Sans"/>
          <w:color w:val="000000" w:themeColor="text1"/>
          <w:sz w:val="20"/>
          <w:szCs w:val="20"/>
        </w:rPr>
        <w:t xml:space="preserve"> </w:t>
      </w:r>
      <w:r w:rsidR="00431817" w:rsidRPr="55D6D26F">
        <w:rPr>
          <w:rFonts w:ascii="Open Sans" w:hAnsi="Open Sans" w:cs="Open Sans"/>
          <w:sz w:val="20"/>
          <w:szCs w:val="20"/>
        </w:rPr>
        <w:t xml:space="preserve">W takim przypadku Wykonawca będzie zobowiązany do posadzenia drzewa zgodnie z zapisami </w:t>
      </w:r>
      <w:r w:rsidR="00431817" w:rsidRPr="55D6D26F">
        <w:rPr>
          <w:rFonts w:ascii="Open Sans" w:hAnsi="Open Sans" w:cs="Open Sans"/>
          <w:b/>
          <w:bCs/>
          <w:sz w:val="20"/>
          <w:szCs w:val="20"/>
        </w:rPr>
        <w:t>§ 3 ust. 9</w:t>
      </w:r>
      <w:r w:rsidR="00D544C2" w:rsidRPr="55D6D26F">
        <w:rPr>
          <w:rFonts w:ascii="Open Sans" w:hAnsi="Open Sans" w:cs="Open Sans"/>
          <w:b/>
          <w:bCs/>
          <w:sz w:val="20"/>
          <w:szCs w:val="20"/>
        </w:rPr>
        <w:t xml:space="preserve"> umowy.</w:t>
      </w:r>
    </w:p>
    <w:p w14:paraId="57A7ED9A" w14:textId="71DB8E06" w:rsidR="00F877D0" w:rsidRPr="00B36677" w:rsidRDefault="0095162F" w:rsidP="00EA2819">
      <w:pPr>
        <w:numPr>
          <w:ilvl w:val="0"/>
          <w:numId w:val="8"/>
        </w:numPr>
        <w:spacing w:before="4" w:afterLines="40" w:after="96" w:line="240" w:lineRule="auto"/>
        <w:jc w:val="both"/>
        <w:rPr>
          <w:rFonts w:ascii="Open Sans" w:hAnsi="Open Sans" w:cs="Open Sans"/>
          <w:color w:val="000000"/>
          <w:sz w:val="20"/>
          <w:szCs w:val="20"/>
        </w:rPr>
      </w:pPr>
      <w:r w:rsidRPr="00B36677">
        <w:rPr>
          <w:rFonts w:ascii="Open Sans" w:hAnsi="Open Sans" w:cs="Open Sans"/>
          <w:color w:val="000000" w:themeColor="text1"/>
          <w:sz w:val="20"/>
          <w:szCs w:val="20"/>
        </w:rPr>
        <w:t>w</w:t>
      </w:r>
      <w:r w:rsidR="2B791A9A" w:rsidRPr="00B36677">
        <w:rPr>
          <w:rFonts w:ascii="Open Sans" w:hAnsi="Open Sans" w:cs="Open Sans"/>
          <w:color w:val="000000" w:themeColor="text1"/>
          <w:sz w:val="20"/>
          <w:szCs w:val="20"/>
        </w:rPr>
        <w:t xml:space="preserve"> przypadku nie</w:t>
      </w:r>
      <w:r w:rsidR="00F877D0" w:rsidRPr="00B36677">
        <w:rPr>
          <w:rFonts w:ascii="Open Sans" w:hAnsi="Open Sans" w:cs="Open Sans"/>
          <w:color w:val="000000" w:themeColor="text1"/>
          <w:sz w:val="20"/>
          <w:szCs w:val="20"/>
        </w:rPr>
        <w:t>wykonania nasadzeń, poprawek</w:t>
      </w:r>
      <w:r w:rsidR="00E45B89" w:rsidRPr="00B36677">
        <w:rPr>
          <w:rFonts w:ascii="Open Sans" w:hAnsi="Open Sans" w:cs="Open Sans"/>
          <w:color w:val="000000" w:themeColor="text1"/>
          <w:sz w:val="20"/>
          <w:szCs w:val="20"/>
        </w:rPr>
        <w:t>, usunięcia</w:t>
      </w:r>
      <w:r w:rsidR="00F877D0" w:rsidRPr="00B36677">
        <w:rPr>
          <w:rFonts w:ascii="Open Sans" w:hAnsi="Open Sans" w:cs="Open Sans"/>
          <w:color w:val="000000" w:themeColor="text1"/>
          <w:sz w:val="20"/>
          <w:szCs w:val="20"/>
        </w:rPr>
        <w:t xml:space="preserve"> lub/i wymiany materiału roślinnego na zgodny z warunkami umowy</w:t>
      </w:r>
      <w:r w:rsidR="2B791A9A" w:rsidRPr="00B36677">
        <w:rPr>
          <w:rFonts w:ascii="Open Sans" w:hAnsi="Open Sans" w:cs="Open Sans"/>
          <w:color w:val="000000" w:themeColor="text1"/>
          <w:sz w:val="20"/>
          <w:szCs w:val="20"/>
        </w:rPr>
        <w:t xml:space="preserve"> w kolejnym wyznaczonym </w:t>
      </w:r>
      <w:r w:rsidR="00D544C2" w:rsidRPr="00B36677">
        <w:rPr>
          <w:rFonts w:ascii="Open Sans" w:hAnsi="Open Sans" w:cs="Open Sans"/>
          <w:color w:val="000000" w:themeColor="text1"/>
          <w:sz w:val="20"/>
          <w:szCs w:val="20"/>
        </w:rPr>
        <w:t xml:space="preserve">przez Zamawiającego </w:t>
      </w:r>
      <w:r w:rsidR="2B791A9A" w:rsidRPr="00B36677">
        <w:rPr>
          <w:rFonts w:ascii="Open Sans" w:hAnsi="Open Sans" w:cs="Open Sans"/>
          <w:color w:val="000000" w:themeColor="text1"/>
          <w:sz w:val="20"/>
          <w:szCs w:val="20"/>
        </w:rPr>
        <w:t>terminie</w:t>
      </w:r>
      <w:r w:rsidR="00D544C2" w:rsidRPr="00B36677">
        <w:rPr>
          <w:rFonts w:ascii="Open Sans" w:hAnsi="Open Sans" w:cs="Open Sans"/>
          <w:color w:val="000000" w:themeColor="text1"/>
          <w:sz w:val="20"/>
          <w:szCs w:val="20"/>
        </w:rPr>
        <w:t xml:space="preserve"> </w:t>
      </w:r>
      <w:r w:rsidR="00D544C2" w:rsidRPr="00B36677">
        <w:rPr>
          <w:rFonts w:ascii="Open Sans" w:hAnsi="Open Sans" w:cs="Open Sans"/>
          <w:sz w:val="20"/>
          <w:szCs w:val="20"/>
        </w:rPr>
        <w:t xml:space="preserve">zgodnie z zapisami </w:t>
      </w:r>
      <w:r w:rsidR="00D544C2" w:rsidRPr="00B36677">
        <w:rPr>
          <w:rFonts w:ascii="Open Sans" w:hAnsi="Open Sans" w:cs="Open Sans"/>
          <w:b/>
          <w:bCs/>
          <w:sz w:val="20"/>
          <w:szCs w:val="20"/>
        </w:rPr>
        <w:t xml:space="preserve">§ 3 ust. 9 </w:t>
      </w:r>
      <w:r w:rsidR="00D0365D" w:rsidRPr="00B36677">
        <w:rPr>
          <w:rFonts w:ascii="Open Sans" w:hAnsi="Open Sans" w:cs="Open Sans"/>
          <w:b/>
          <w:bCs/>
          <w:sz w:val="20"/>
          <w:szCs w:val="20"/>
        </w:rPr>
        <w:t xml:space="preserve"> </w:t>
      </w:r>
      <w:r w:rsidR="001B6D04" w:rsidRPr="00B36677">
        <w:rPr>
          <w:rFonts w:ascii="Open Sans" w:hAnsi="Open Sans" w:cs="Open Sans"/>
          <w:sz w:val="20"/>
          <w:szCs w:val="20"/>
        </w:rPr>
        <w:t>lub</w:t>
      </w:r>
      <w:r w:rsidR="00455D23" w:rsidRPr="00B36677">
        <w:rPr>
          <w:rFonts w:ascii="Open Sans" w:hAnsi="Open Sans" w:cs="Open Sans"/>
          <w:sz w:val="20"/>
          <w:szCs w:val="20"/>
        </w:rPr>
        <w:t>/i</w:t>
      </w:r>
      <w:r w:rsidR="001B6D04" w:rsidRPr="00B36677">
        <w:rPr>
          <w:rFonts w:ascii="Open Sans" w:hAnsi="Open Sans" w:cs="Open Sans"/>
          <w:sz w:val="20"/>
          <w:szCs w:val="20"/>
        </w:rPr>
        <w:t xml:space="preserve"> w terminie wskazanym</w:t>
      </w:r>
      <w:r w:rsidR="001B6D04" w:rsidRPr="00B36677">
        <w:rPr>
          <w:rFonts w:ascii="Open Sans" w:hAnsi="Open Sans" w:cs="Open Sans"/>
          <w:b/>
          <w:bCs/>
          <w:sz w:val="20"/>
          <w:szCs w:val="20"/>
        </w:rPr>
        <w:t xml:space="preserve"> w</w:t>
      </w:r>
      <w:r w:rsidR="00D0365D" w:rsidRPr="00B36677">
        <w:rPr>
          <w:rFonts w:ascii="Open Sans" w:hAnsi="Open Sans" w:cs="Open Sans"/>
          <w:b/>
          <w:bCs/>
          <w:sz w:val="20"/>
          <w:szCs w:val="20"/>
        </w:rPr>
        <w:t xml:space="preserve"> </w:t>
      </w:r>
      <w:r w:rsidR="00A62D1E" w:rsidRPr="00B36677">
        <w:rPr>
          <w:rFonts w:ascii="Open Sans" w:hAnsi="Open Sans" w:cs="Open Sans"/>
          <w:b/>
          <w:bCs/>
          <w:sz w:val="20"/>
          <w:szCs w:val="20"/>
        </w:rPr>
        <w:t xml:space="preserve">§ 3 </w:t>
      </w:r>
      <w:r w:rsidR="00D0365D" w:rsidRPr="00B36677">
        <w:rPr>
          <w:rFonts w:ascii="Open Sans" w:hAnsi="Open Sans" w:cs="Open Sans"/>
          <w:b/>
          <w:bCs/>
          <w:sz w:val="20"/>
          <w:szCs w:val="20"/>
        </w:rPr>
        <w:t xml:space="preserve">ust. 16 </w:t>
      </w:r>
      <w:r w:rsidR="00D544C2" w:rsidRPr="00B36677">
        <w:rPr>
          <w:rFonts w:ascii="Open Sans" w:hAnsi="Open Sans" w:cs="Open Sans"/>
          <w:b/>
          <w:bCs/>
          <w:sz w:val="20"/>
          <w:szCs w:val="20"/>
        </w:rPr>
        <w:t>umowy</w:t>
      </w:r>
      <w:r w:rsidR="2B791A9A" w:rsidRPr="00B36677">
        <w:rPr>
          <w:rFonts w:ascii="Open Sans" w:hAnsi="Open Sans" w:cs="Open Sans"/>
          <w:color w:val="000000" w:themeColor="text1"/>
          <w:sz w:val="20"/>
          <w:szCs w:val="20"/>
        </w:rPr>
        <w:t xml:space="preserve">, </w:t>
      </w:r>
      <w:r w:rsidR="00D0365D" w:rsidRPr="00B36677">
        <w:rPr>
          <w:rFonts w:ascii="Open Sans" w:hAnsi="Open Sans" w:cs="Open Sans"/>
          <w:color w:val="000000" w:themeColor="text1"/>
          <w:sz w:val="20"/>
          <w:szCs w:val="20"/>
        </w:rPr>
        <w:t xml:space="preserve">Zamawiający naliczy karę </w:t>
      </w:r>
      <w:r w:rsidR="00D0365D" w:rsidRPr="00B36677">
        <w:rPr>
          <w:rFonts w:ascii="Open Sans" w:hAnsi="Open Sans" w:cs="Open Sans"/>
          <w:color w:val="000000" w:themeColor="text1"/>
          <w:sz w:val="20"/>
          <w:szCs w:val="20"/>
        </w:rPr>
        <w:lastRenderedPageBreak/>
        <w:t xml:space="preserve">w wysokości 100% </w:t>
      </w:r>
      <w:r w:rsidR="00D0365D" w:rsidRPr="00B36677">
        <w:rPr>
          <w:rFonts w:ascii="Open Sans" w:hAnsi="Open Sans" w:cs="Open Sans"/>
          <w:sz w:val="20"/>
          <w:szCs w:val="20"/>
        </w:rPr>
        <w:t xml:space="preserve">jednostkowej ceny brutto zgodnie z </w:t>
      </w:r>
      <w:r w:rsidR="00D0365D" w:rsidRPr="00B36677">
        <w:rPr>
          <w:rFonts w:ascii="Open Sans" w:hAnsi="Open Sans" w:cs="Open Sans"/>
          <w:b/>
          <w:bCs/>
          <w:sz w:val="20"/>
          <w:szCs w:val="20"/>
        </w:rPr>
        <w:t>załącznikiem nr 1, tabela A do umowy,</w:t>
      </w:r>
      <w:r w:rsidR="00D0365D" w:rsidRPr="00B36677">
        <w:rPr>
          <w:rFonts w:ascii="Open Sans" w:hAnsi="Open Sans" w:cs="Open Sans"/>
          <w:sz w:val="20"/>
          <w:szCs w:val="20"/>
        </w:rPr>
        <w:t xml:space="preserve"> za każde drzewo.</w:t>
      </w:r>
    </w:p>
    <w:p w14:paraId="257ED543" w14:textId="79E03333" w:rsidR="00CE5E1D" w:rsidRDefault="001C7E46" w:rsidP="00EA2819">
      <w:pPr>
        <w:pStyle w:val="Akapitzlist"/>
        <w:numPr>
          <w:ilvl w:val="0"/>
          <w:numId w:val="8"/>
        </w:numPr>
        <w:spacing w:afterLines="40" w:after="96"/>
        <w:jc w:val="both"/>
        <w:rPr>
          <w:rFonts w:ascii="Open Sans" w:eastAsia="Calibri" w:hAnsi="Open Sans" w:cs="Open Sans"/>
          <w:color w:val="000000"/>
          <w:sz w:val="20"/>
          <w:szCs w:val="20"/>
        </w:rPr>
      </w:pPr>
      <w:r w:rsidRPr="649CD457">
        <w:rPr>
          <w:rFonts w:ascii="Open Sans" w:hAnsi="Open Sans" w:cs="Open Sans"/>
          <w:sz w:val="20"/>
          <w:szCs w:val="20"/>
        </w:rPr>
        <w:t xml:space="preserve">w przypadku posadzenia materiału roślinnego niezgodnego z parametrami określonymi w </w:t>
      </w:r>
      <w:r w:rsidRPr="649CD457">
        <w:rPr>
          <w:rFonts w:ascii="Open Sans" w:hAnsi="Open Sans" w:cs="Open Sans"/>
          <w:b/>
          <w:bCs/>
          <w:sz w:val="20"/>
          <w:szCs w:val="20"/>
        </w:rPr>
        <w:t xml:space="preserve">załączniku nr </w:t>
      </w:r>
      <w:r w:rsidR="590686D6" w:rsidRPr="649CD457">
        <w:rPr>
          <w:rFonts w:ascii="Open Sans" w:hAnsi="Open Sans" w:cs="Open Sans"/>
          <w:b/>
          <w:bCs/>
          <w:sz w:val="20"/>
          <w:szCs w:val="20"/>
        </w:rPr>
        <w:t xml:space="preserve">1 i </w:t>
      </w:r>
      <w:r w:rsidRPr="649CD457">
        <w:rPr>
          <w:rFonts w:ascii="Open Sans" w:hAnsi="Open Sans" w:cs="Open Sans"/>
          <w:b/>
          <w:bCs/>
          <w:sz w:val="20"/>
          <w:szCs w:val="20"/>
        </w:rPr>
        <w:t>2</w:t>
      </w:r>
      <w:r w:rsidRPr="649CD457">
        <w:rPr>
          <w:rFonts w:ascii="Open Sans" w:hAnsi="Open Sans" w:cs="Open Sans"/>
          <w:sz w:val="20"/>
          <w:szCs w:val="20"/>
        </w:rPr>
        <w:t xml:space="preserve"> do umowy, </w:t>
      </w:r>
      <w:r w:rsidR="000530B8" w:rsidRPr="649CD457">
        <w:rPr>
          <w:rFonts w:ascii="Open Sans" w:eastAsia="Calibri" w:hAnsi="Open Sans" w:cs="Open Sans"/>
          <w:color w:val="000000" w:themeColor="text1"/>
          <w:sz w:val="20"/>
          <w:szCs w:val="20"/>
        </w:rPr>
        <w:t xml:space="preserve">w wysokości </w:t>
      </w:r>
      <w:r w:rsidR="00DC1A51" w:rsidRPr="649CD457">
        <w:rPr>
          <w:rFonts w:ascii="Open Sans" w:eastAsia="Calibri" w:hAnsi="Open Sans" w:cs="Open Sans"/>
          <w:color w:val="000000" w:themeColor="text1"/>
          <w:sz w:val="20"/>
          <w:szCs w:val="20"/>
        </w:rPr>
        <w:t>2</w:t>
      </w:r>
      <w:r w:rsidR="000530B8" w:rsidRPr="649CD457">
        <w:rPr>
          <w:rFonts w:ascii="Open Sans" w:eastAsia="Calibri" w:hAnsi="Open Sans" w:cs="Open Sans"/>
          <w:color w:val="000000" w:themeColor="text1"/>
          <w:sz w:val="20"/>
          <w:szCs w:val="20"/>
        </w:rPr>
        <w:t>0</w:t>
      </w:r>
      <w:r w:rsidR="7FBE45FE" w:rsidRPr="649CD457">
        <w:rPr>
          <w:rFonts w:ascii="Open Sans" w:eastAsia="Calibri" w:hAnsi="Open Sans" w:cs="Open Sans"/>
          <w:color w:val="000000" w:themeColor="text1"/>
          <w:sz w:val="20"/>
          <w:szCs w:val="20"/>
        </w:rPr>
        <w:t>0 zł</w:t>
      </w:r>
      <w:r w:rsidR="000530B8" w:rsidRPr="649CD457">
        <w:rPr>
          <w:rFonts w:ascii="Open Sans" w:eastAsia="Calibri" w:hAnsi="Open Sans" w:cs="Open Sans"/>
          <w:color w:val="000000" w:themeColor="text1"/>
          <w:sz w:val="20"/>
          <w:szCs w:val="20"/>
        </w:rPr>
        <w:t xml:space="preserve"> za każdy przypadek.</w:t>
      </w:r>
      <w:r w:rsidR="0017583F" w:rsidRPr="649CD457">
        <w:rPr>
          <w:rFonts w:ascii="Open Sans" w:eastAsia="Calibri" w:hAnsi="Open Sans" w:cs="Open Sans"/>
          <w:color w:val="000000" w:themeColor="text1"/>
          <w:sz w:val="20"/>
          <w:szCs w:val="20"/>
        </w:rPr>
        <w:t xml:space="preserve"> </w:t>
      </w:r>
      <w:bookmarkStart w:id="3" w:name="_Hlk66283585"/>
      <w:r w:rsidRPr="649CD457">
        <w:rPr>
          <w:rFonts w:ascii="Open Sans" w:hAnsi="Open Sans" w:cs="Open Sans"/>
          <w:sz w:val="20"/>
          <w:szCs w:val="20"/>
        </w:rPr>
        <w:t xml:space="preserve">W takim przypadku Wykonawca będzie zobowiązany do wymiany drzewa zgodnie z zapisami </w:t>
      </w:r>
      <w:r w:rsidRPr="649CD457">
        <w:rPr>
          <w:rFonts w:ascii="Open Sans" w:hAnsi="Open Sans" w:cs="Open Sans"/>
          <w:b/>
          <w:bCs/>
          <w:sz w:val="20"/>
          <w:szCs w:val="20"/>
        </w:rPr>
        <w:t>§ 3</w:t>
      </w:r>
      <w:r w:rsidR="009F633B" w:rsidRPr="649CD457">
        <w:rPr>
          <w:rFonts w:ascii="Open Sans" w:hAnsi="Open Sans" w:cs="Open Sans"/>
          <w:b/>
          <w:bCs/>
          <w:sz w:val="20"/>
          <w:szCs w:val="20"/>
        </w:rPr>
        <w:t xml:space="preserve"> ust. </w:t>
      </w:r>
      <w:r w:rsidR="003C22E7" w:rsidRPr="649CD457">
        <w:rPr>
          <w:rFonts w:ascii="Open Sans" w:hAnsi="Open Sans" w:cs="Open Sans"/>
          <w:b/>
          <w:bCs/>
          <w:sz w:val="20"/>
          <w:szCs w:val="20"/>
        </w:rPr>
        <w:t>9</w:t>
      </w:r>
      <w:bookmarkEnd w:id="3"/>
      <w:r w:rsidR="00E45B89" w:rsidRPr="649CD457">
        <w:rPr>
          <w:rFonts w:ascii="Open Sans" w:hAnsi="Open Sans" w:cs="Open Sans"/>
          <w:b/>
          <w:bCs/>
          <w:sz w:val="20"/>
          <w:szCs w:val="20"/>
        </w:rPr>
        <w:t xml:space="preserve"> umowy</w:t>
      </w:r>
      <w:r w:rsidRPr="649CD457">
        <w:rPr>
          <w:rFonts w:ascii="Open Sans" w:hAnsi="Open Sans" w:cs="Open Sans"/>
          <w:sz w:val="20"/>
          <w:szCs w:val="20"/>
        </w:rPr>
        <w:t>;</w:t>
      </w:r>
    </w:p>
    <w:p w14:paraId="0DC823C4" w14:textId="59980002" w:rsidR="00CE5E1D" w:rsidRPr="00B17BAF" w:rsidRDefault="0006092E" w:rsidP="649CD457">
      <w:pPr>
        <w:numPr>
          <w:ilvl w:val="0"/>
          <w:numId w:val="8"/>
        </w:numPr>
        <w:suppressAutoHyphens/>
        <w:autoSpaceDN w:val="0"/>
        <w:spacing w:before="4" w:afterLines="40" w:after="96" w:line="240" w:lineRule="auto"/>
        <w:jc w:val="both"/>
        <w:textAlignment w:val="baseline"/>
        <w:rPr>
          <w:rFonts w:ascii="Open Sans" w:eastAsia="Open Sans" w:hAnsi="Open Sans" w:cs="Open Sans"/>
          <w:sz w:val="20"/>
          <w:szCs w:val="20"/>
        </w:rPr>
      </w:pPr>
      <w:r w:rsidRPr="55D6D26F">
        <w:rPr>
          <w:rFonts w:ascii="Open Sans" w:hAnsi="Open Sans" w:cs="Open Sans"/>
          <w:sz w:val="20"/>
          <w:szCs w:val="20"/>
        </w:rPr>
        <w:t xml:space="preserve">w przypadku </w:t>
      </w:r>
      <w:r w:rsidR="005B122D" w:rsidRPr="55D6D26F">
        <w:rPr>
          <w:rFonts w:ascii="Open Sans" w:hAnsi="Open Sans" w:cs="Open Sans"/>
          <w:sz w:val="20"/>
          <w:szCs w:val="20"/>
        </w:rPr>
        <w:t xml:space="preserve">wykonania sadzenia </w:t>
      </w:r>
      <w:r w:rsidRPr="55D6D26F">
        <w:rPr>
          <w:rFonts w:ascii="Open Sans" w:hAnsi="Open Sans" w:cs="Open Sans"/>
          <w:sz w:val="20"/>
          <w:szCs w:val="20"/>
        </w:rPr>
        <w:t>niezgodnie z</w:t>
      </w:r>
      <w:r w:rsidR="00365625" w:rsidRPr="55D6D26F">
        <w:rPr>
          <w:rFonts w:ascii="Open Sans" w:hAnsi="Open Sans" w:cs="Open Sans"/>
          <w:sz w:val="20"/>
          <w:szCs w:val="20"/>
        </w:rPr>
        <w:t>e standardami jakościowymi wykonania prac</w:t>
      </w:r>
      <w:r w:rsidR="001D0983" w:rsidRPr="55D6D26F">
        <w:rPr>
          <w:rFonts w:ascii="Open Sans" w:hAnsi="Open Sans" w:cs="Open Sans"/>
          <w:sz w:val="20"/>
          <w:szCs w:val="20"/>
        </w:rPr>
        <w:t>,</w:t>
      </w:r>
      <w:r w:rsidR="00365625" w:rsidRPr="55D6D26F">
        <w:rPr>
          <w:rFonts w:ascii="Open Sans" w:hAnsi="Open Sans" w:cs="Open Sans"/>
          <w:sz w:val="20"/>
          <w:szCs w:val="20"/>
        </w:rPr>
        <w:t xml:space="preserve"> </w:t>
      </w:r>
      <w:r w:rsidR="001D0983" w:rsidRPr="55D6D26F">
        <w:rPr>
          <w:rFonts w:ascii="Open Sans" w:hAnsi="Open Sans" w:cs="Open Sans"/>
          <w:sz w:val="20"/>
          <w:szCs w:val="20"/>
        </w:rPr>
        <w:t xml:space="preserve">wg </w:t>
      </w:r>
      <w:r w:rsidR="00365625" w:rsidRPr="55D6D26F">
        <w:rPr>
          <w:rFonts w:ascii="Open Sans" w:hAnsi="Open Sans" w:cs="Open Sans"/>
          <w:b/>
          <w:bCs/>
          <w:sz w:val="20"/>
          <w:szCs w:val="20"/>
        </w:rPr>
        <w:t>z</w:t>
      </w:r>
      <w:r w:rsidR="00442639" w:rsidRPr="55D6D26F">
        <w:rPr>
          <w:rFonts w:ascii="Open Sans" w:hAnsi="Open Sans" w:cs="Open Sans"/>
          <w:b/>
          <w:bCs/>
          <w:sz w:val="20"/>
          <w:szCs w:val="20"/>
        </w:rPr>
        <w:t>ałącznik</w:t>
      </w:r>
      <w:r w:rsidR="00365625" w:rsidRPr="55D6D26F">
        <w:rPr>
          <w:rFonts w:ascii="Open Sans" w:hAnsi="Open Sans" w:cs="Open Sans"/>
          <w:b/>
          <w:bCs/>
          <w:sz w:val="20"/>
          <w:szCs w:val="20"/>
        </w:rPr>
        <w:t>a</w:t>
      </w:r>
      <w:r w:rsidR="00442639" w:rsidRPr="55D6D26F">
        <w:rPr>
          <w:rFonts w:ascii="Open Sans" w:hAnsi="Open Sans" w:cs="Open Sans"/>
          <w:b/>
          <w:bCs/>
          <w:sz w:val="20"/>
          <w:szCs w:val="20"/>
        </w:rPr>
        <w:t xml:space="preserve"> nr 3</w:t>
      </w:r>
      <w:r w:rsidR="00A65EAC" w:rsidRPr="55D6D26F">
        <w:rPr>
          <w:rFonts w:ascii="Open Sans" w:hAnsi="Open Sans" w:cs="Open Sans"/>
          <w:b/>
          <w:bCs/>
          <w:sz w:val="20"/>
          <w:szCs w:val="20"/>
        </w:rPr>
        <w:t xml:space="preserve"> </w:t>
      </w:r>
      <w:r w:rsidR="00A65EAC" w:rsidRPr="55D6D26F">
        <w:rPr>
          <w:rFonts w:ascii="Open Sans" w:hAnsi="Open Sans" w:cs="Open Sans"/>
          <w:sz w:val="20"/>
          <w:szCs w:val="20"/>
        </w:rPr>
        <w:t>do umowy</w:t>
      </w:r>
      <w:r w:rsidR="00365625" w:rsidRPr="55D6D26F">
        <w:rPr>
          <w:rFonts w:ascii="Open Sans" w:hAnsi="Open Sans" w:cs="Open Sans"/>
          <w:sz w:val="20"/>
          <w:szCs w:val="20"/>
        </w:rPr>
        <w:t>,</w:t>
      </w:r>
      <w:r w:rsidR="00365625" w:rsidRPr="55D6D26F">
        <w:rPr>
          <w:rFonts w:ascii="Open Sans" w:hAnsi="Open Sans" w:cs="Open Sans"/>
          <w:b/>
          <w:bCs/>
          <w:sz w:val="20"/>
          <w:szCs w:val="20"/>
        </w:rPr>
        <w:t xml:space="preserve"> </w:t>
      </w:r>
      <w:r w:rsidR="00365625" w:rsidRPr="55D6D26F">
        <w:rPr>
          <w:rFonts w:ascii="Open Sans" w:hAnsi="Open Sans" w:cs="Open Sans"/>
          <w:sz w:val="20"/>
          <w:szCs w:val="20"/>
        </w:rPr>
        <w:t>w wysokości 100 zł za</w:t>
      </w:r>
      <w:r w:rsidR="00EE1EBC" w:rsidRPr="55D6D26F">
        <w:rPr>
          <w:rFonts w:ascii="Open Sans" w:hAnsi="Open Sans" w:cs="Open Sans"/>
          <w:sz w:val="20"/>
          <w:szCs w:val="20"/>
        </w:rPr>
        <w:t xml:space="preserve"> </w:t>
      </w:r>
      <w:r w:rsidR="00365625" w:rsidRPr="55D6D26F">
        <w:rPr>
          <w:rFonts w:ascii="Open Sans" w:hAnsi="Open Sans" w:cs="Open Sans"/>
          <w:sz w:val="20"/>
          <w:szCs w:val="20"/>
        </w:rPr>
        <w:t>każd</w:t>
      </w:r>
      <w:r w:rsidR="7B9DAC34" w:rsidRPr="55D6D26F">
        <w:rPr>
          <w:rFonts w:ascii="Open Sans" w:hAnsi="Open Sans" w:cs="Open Sans"/>
          <w:sz w:val="20"/>
          <w:szCs w:val="20"/>
        </w:rPr>
        <w:t>e drzewo</w:t>
      </w:r>
      <w:r w:rsidR="0095162F" w:rsidRPr="55D6D26F">
        <w:rPr>
          <w:rFonts w:ascii="Open Sans" w:hAnsi="Open Sans" w:cs="Open Sans"/>
          <w:sz w:val="20"/>
          <w:szCs w:val="20"/>
        </w:rPr>
        <w:t xml:space="preserve">. W takim przypadku Wykonawca będzie zobowiązany do naprawienia nieprawidłowości </w:t>
      </w:r>
      <w:r w:rsidR="00F56896">
        <w:rPr>
          <w:rFonts w:ascii="Open Sans" w:hAnsi="Open Sans" w:cs="Open Sans"/>
          <w:sz w:val="20"/>
          <w:szCs w:val="20"/>
        </w:rPr>
        <w:t xml:space="preserve">zgodnie z zapisami </w:t>
      </w:r>
      <w:r w:rsidR="00F56896" w:rsidRPr="007704DE">
        <w:rPr>
          <w:rFonts w:ascii="Open Sans" w:hAnsi="Open Sans" w:cs="Open Sans"/>
          <w:b/>
          <w:bCs/>
          <w:sz w:val="20"/>
          <w:szCs w:val="20"/>
        </w:rPr>
        <w:t>§ 3 ust. 9 umowy;</w:t>
      </w:r>
      <w:r w:rsidR="00F56896">
        <w:rPr>
          <w:rFonts w:ascii="Open Sans" w:hAnsi="Open Sans" w:cs="Open Sans"/>
          <w:sz w:val="20"/>
          <w:szCs w:val="20"/>
        </w:rPr>
        <w:t xml:space="preserve"> </w:t>
      </w:r>
    </w:p>
    <w:p w14:paraId="5210C110" w14:textId="5201B966" w:rsidR="00CE5E1D" w:rsidRDefault="00E55199" w:rsidP="00EA2819">
      <w:pPr>
        <w:numPr>
          <w:ilvl w:val="0"/>
          <w:numId w:val="8"/>
        </w:numPr>
        <w:spacing w:before="4" w:afterLines="40" w:after="96" w:line="240" w:lineRule="auto"/>
        <w:jc w:val="both"/>
        <w:rPr>
          <w:rFonts w:ascii="Open Sans" w:hAnsi="Open Sans" w:cs="Open Sans"/>
          <w:sz w:val="20"/>
          <w:szCs w:val="20"/>
        </w:rPr>
      </w:pPr>
      <w:r w:rsidRPr="460D8F68">
        <w:rPr>
          <w:rFonts w:ascii="Open Sans" w:hAnsi="Open Sans" w:cs="Open Sans"/>
          <w:sz w:val="20"/>
          <w:szCs w:val="20"/>
        </w:rPr>
        <w:t>w przypadku nieuzgodnienia miejsca wjazdu ciężkiego sprzętu na trawniki</w:t>
      </w:r>
      <w:r w:rsidR="45AB891D" w:rsidRPr="460D8F68">
        <w:rPr>
          <w:rFonts w:ascii="Open Sans" w:hAnsi="Open Sans" w:cs="Open Sans"/>
          <w:sz w:val="20"/>
          <w:szCs w:val="20"/>
        </w:rPr>
        <w:t xml:space="preserve"> lub/</w:t>
      </w:r>
      <w:r w:rsidRPr="460D8F68">
        <w:rPr>
          <w:rFonts w:ascii="Open Sans" w:hAnsi="Open Sans" w:cs="Open Sans"/>
          <w:sz w:val="20"/>
          <w:szCs w:val="20"/>
        </w:rPr>
        <w:t xml:space="preserve">i niezabezpieczenia miejsca </w:t>
      </w:r>
      <w:r w:rsidR="00E634A2" w:rsidRPr="460D8F68">
        <w:rPr>
          <w:rFonts w:ascii="Open Sans" w:hAnsi="Open Sans" w:cs="Open Sans"/>
          <w:sz w:val="20"/>
          <w:szCs w:val="20"/>
        </w:rPr>
        <w:t xml:space="preserve">płytami </w:t>
      </w:r>
      <w:r w:rsidRPr="460D8F68">
        <w:rPr>
          <w:rFonts w:ascii="Open Sans" w:hAnsi="Open Sans" w:cs="Open Sans"/>
          <w:sz w:val="20"/>
          <w:szCs w:val="20"/>
        </w:rPr>
        <w:t xml:space="preserve">antykompresyjnymi zgodnie z </w:t>
      </w:r>
      <w:r w:rsidRPr="460D8F68">
        <w:rPr>
          <w:rFonts w:ascii="Open Sans" w:hAnsi="Open Sans" w:cs="Open Sans"/>
          <w:b/>
          <w:bCs/>
          <w:sz w:val="20"/>
          <w:szCs w:val="20"/>
        </w:rPr>
        <w:t xml:space="preserve">załącznikiem nr </w:t>
      </w:r>
      <w:r w:rsidR="00E634A2" w:rsidRPr="460D8F68">
        <w:rPr>
          <w:rFonts w:ascii="Open Sans" w:hAnsi="Open Sans" w:cs="Open Sans"/>
          <w:b/>
          <w:bCs/>
          <w:sz w:val="20"/>
          <w:szCs w:val="20"/>
        </w:rPr>
        <w:t>3</w:t>
      </w:r>
      <w:r w:rsidR="00E45B89" w:rsidRPr="460D8F68">
        <w:rPr>
          <w:rFonts w:ascii="Open Sans" w:hAnsi="Open Sans" w:cs="Open Sans"/>
          <w:b/>
          <w:bCs/>
          <w:sz w:val="20"/>
          <w:szCs w:val="20"/>
        </w:rPr>
        <w:t xml:space="preserve"> do umowy</w:t>
      </w:r>
      <w:r w:rsidRPr="460D8F68">
        <w:rPr>
          <w:rFonts w:ascii="Open Sans" w:hAnsi="Open Sans" w:cs="Open Sans"/>
          <w:sz w:val="20"/>
          <w:szCs w:val="20"/>
        </w:rPr>
        <w:t>, w wysokości 2000 zł za każdy stwierdzony przypadek (</w:t>
      </w:r>
      <w:r w:rsidR="00E634A2" w:rsidRPr="460D8F68">
        <w:rPr>
          <w:rFonts w:ascii="Open Sans" w:hAnsi="Open Sans" w:cs="Open Sans"/>
          <w:sz w:val="20"/>
          <w:szCs w:val="20"/>
        </w:rPr>
        <w:t xml:space="preserve">przy czym za przypadek przyjmuje się każdą lokalizację wskazaną w </w:t>
      </w:r>
      <w:r w:rsidR="00E634A2" w:rsidRPr="460D8F68">
        <w:rPr>
          <w:rFonts w:ascii="Open Sans" w:hAnsi="Open Sans" w:cs="Open Sans"/>
          <w:b/>
          <w:bCs/>
          <w:sz w:val="20"/>
          <w:szCs w:val="20"/>
        </w:rPr>
        <w:t xml:space="preserve">załączniku nr </w:t>
      </w:r>
      <w:r w:rsidR="003C22E7" w:rsidRPr="460D8F68">
        <w:rPr>
          <w:rFonts w:ascii="Open Sans" w:hAnsi="Open Sans" w:cs="Open Sans"/>
          <w:b/>
          <w:bCs/>
          <w:sz w:val="20"/>
          <w:szCs w:val="20"/>
        </w:rPr>
        <w:t>8</w:t>
      </w:r>
      <w:r w:rsidR="00E634A2" w:rsidRPr="460D8F68">
        <w:rPr>
          <w:rFonts w:ascii="Open Sans" w:hAnsi="Open Sans" w:cs="Open Sans"/>
          <w:sz w:val="20"/>
          <w:szCs w:val="20"/>
        </w:rPr>
        <w:t xml:space="preserve"> do umowy</w:t>
      </w:r>
      <w:r w:rsidR="17D83C3C" w:rsidRPr="460D8F68">
        <w:rPr>
          <w:rFonts w:ascii="Open Sans" w:hAnsi="Open Sans" w:cs="Open Sans"/>
          <w:sz w:val="20"/>
          <w:szCs w:val="20"/>
        </w:rPr>
        <w:t xml:space="preserve"> oraz każdy kolejny wjazd</w:t>
      </w:r>
      <w:r w:rsidRPr="460D8F68">
        <w:rPr>
          <w:rFonts w:ascii="Open Sans" w:hAnsi="Open Sans" w:cs="Open Sans"/>
          <w:sz w:val="20"/>
          <w:szCs w:val="20"/>
        </w:rPr>
        <w:t>);</w:t>
      </w:r>
    </w:p>
    <w:p w14:paraId="66292F19" w14:textId="2223A0DC" w:rsidR="009110A4" w:rsidRPr="009110A4" w:rsidRDefault="00172B4E" w:rsidP="00EA2819">
      <w:pPr>
        <w:pStyle w:val="Akapitzlist"/>
        <w:numPr>
          <w:ilvl w:val="0"/>
          <w:numId w:val="8"/>
        </w:numPr>
        <w:spacing w:afterLines="40" w:after="96"/>
        <w:jc w:val="both"/>
        <w:rPr>
          <w:rFonts w:ascii="Open Sans" w:eastAsia="Calibri" w:hAnsi="Open Sans" w:cs="Open Sans"/>
          <w:sz w:val="20"/>
          <w:szCs w:val="20"/>
        </w:rPr>
      </w:pPr>
      <w:r w:rsidRPr="649CD457">
        <w:rPr>
          <w:rFonts w:ascii="Open Sans" w:hAnsi="Open Sans" w:cs="Open Sans"/>
          <w:sz w:val="20"/>
          <w:szCs w:val="20"/>
        </w:rPr>
        <w:t xml:space="preserve">w przypadku </w:t>
      </w:r>
      <w:r w:rsidRPr="649CD457">
        <w:rPr>
          <w:rFonts w:ascii="Open Sans" w:hAnsi="Open Sans" w:cs="Open Sans"/>
          <w:color w:val="000000" w:themeColor="text1"/>
          <w:sz w:val="20"/>
          <w:szCs w:val="20"/>
        </w:rPr>
        <w:t>niewykonania pielęgnacji materiału roślinnego na zasadach</w:t>
      </w:r>
      <w:r w:rsidR="5F4E613E" w:rsidRPr="649CD457">
        <w:rPr>
          <w:rFonts w:ascii="Open Sans" w:hAnsi="Open Sans" w:cs="Open Sans"/>
          <w:color w:val="000000" w:themeColor="text1"/>
          <w:sz w:val="20"/>
          <w:szCs w:val="20"/>
        </w:rPr>
        <w:t xml:space="preserve"> i w terminie </w:t>
      </w:r>
      <w:r w:rsidRPr="649CD457">
        <w:rPr>
          <w:rFonts w:ascii="Open Sans" w:hAnsi="Open Sans" w:cs="Open Sans"/>
          <w:color w:val="000000" w:themeColor="text1"/>
          <w:sz w:val="20"/>
          <w:szCs w:val="20"/>
        </w:rPr>
        <w:t xml:space="preserve">określonych w </w:t>
      </w:r>
      <w:r w:rsidRPr="649CD457">
        <w:rPr>
          <w:rFonts w:ascii="Open Sans" w:hAnsi="Open Sans" w:cs="Open Sans"/>
          <w:b/>
          <w:bCs/>
          <w:color w:val="000000" w:themeColor="text1"/>
          <w:sz w:val="20"/>
          <w:szCs w:val="20"/>
        </w:rPr>
        <w:t>załączniku nr 3</w:t>
      </w:r>
      <w:r w:rsidRPr="649CD457">
        <w:rPr>
          <w:rFonts w:ascii="Open Sans" w:hAnsi="Open Sans" w:cs="Open Sans"/>
          <w:color w:val="000000" w:themeColor="text1"/>
          <w:sz w:val="20"/>
          <w:szCs w:val="20"/>
        </w:rPr>
        <w:t xml:space="preserve"> do umowy, w wysokości </w:t>
      </w:r>
      <w:r w:rsidR="0AAF63A5" w:rsidRPr="649CD457">
        <w:rPr>
          <w:rFonts w:ascii="Open Sans" w:hAnsi="Open Sans" w:cs="Open Sans"/>
          <w:color w:val="000000" w:themeColor="text1"/>
          <w:sz w:val="20"/>
          <w:szCs w:val="20"/>
        </w:rPr>
        <w:t>2</w:t>
      </w:r>
      <w:r w:rsidR="2898B548" w:rsidRPr="649CD457">
        <w:rPr>
          <w:rFonts w:ascii="Open Sans" w:hAnsi="Open Sans" w:cs="Open Sans"/>
          <w:color w:val="000000" w:themeColor="text1"/>
          <w:sz w:val="20"/>
          <w:szCs w:val="20"/>
        </w:rPr>
        <w:t xml:space="preserve">0 zł za każdy rozpoczęty dzień </w:t>
      </w:r>
      <w:r w:rsidR="001B4147" w:rsidRPr="649CD457">
        <w:rPr>
          <w:rFonts w:ascii="Open Sans" w:hAnsi="Open Sans" w:cs="Open Sans"/>
          <w:color w:val="000000" w:themeColor="text1"/>
          <w:sz w:val="20"/>
          <w:szCs w:val="20"/>
        </w:rPr>
        <w:t>zwłoki</w:t>
      </w:r>
      <w:r w:rsidR="4AE9CE7D" w:rsidRPr="649CD457">
        <w:rPr>
          <w:rFonts w:ascii="Open Sans" w:hAnsi="Open Sans" w:cs="Open Sans"/>
          <w:color w:val="000000" w:themeColor="text1"/>
          <w:sz w:val="20"/>
          <w:szCs w:val="20"/>
        </w:rPr>
        <w:t>, za każde drzewo</w:t>
      </w:r>
      <w:r w:rsidR="009110A4" w:rsidRPr="649CD457">
        <w:rPr>
          <w:rFonts w:ascii="Open Sans" w:hAnsi="Open Sans" w:cs="Open Sans"/>
          <w:color w:val="000000" w:themeColor="text1"/>
          <w:sz w:val="20"/>
          <w:szCs w:val="20"/>
        </w:rPr>
        <w:t>;</w:t>
      </w:r>
    </w:p>
    <w:p w14:paraId="66B1123C" w14:textId="0323A88A" w:rsidR="00CE5E1D" w:rsidRPr="00C54C13" w:rsidRDefault="004D6537" w:rsidP="00EA2819">
      <w:pPr>
        <w:pStyle w:val="Akapitzlist"/>
        <w:numPr>
          <w:ilvl w:val="0"/>
          <w:numId w:val="8"/>
        </w:numPr>
        <w:spacing w:afterLines="40" w:after="96"/>
        <w:jc w:val="both"/>
        <w:rPr>
          <w:rFonts w:ascii="Open Sans" w:eastAsia="Calibri" w:hAnsi="Open Sans" w:cs="Open Sans"/>
          <w:sz w:val="20"/>
          <w:szCs w:val="20"/>
        </w:rPr>
      </w:pPr>
      <w:r w:rsidRPr="649CD457">
        <w:rPr>
          <w:rFonts w:ascii="Open Sans" w:hAnsi="Open Sans" w:cs="Open Sans"/>
          <w:sz w:val="20"/>
          <w:szCs w:val="20"/>
        </w:rPr>
        <w:t xml:space="preserve">w przypadku </w:t>
      </w:r>
      <w:r w:rsidR="006A1F8E" w:rsidRPr="649CD457">
        <w:rPr>
          <w:rFonts w:ascii="Open Sans" w:hAnsi="Open Sans" w:cs="Open Sans"/>
          <w:sz w:val="20"/>
          <w:szCs w:val="20"/>
        </w:rPr>
        <w:t xml:space="preserve">realizacji prac określonych w umowie przez inne podmioty, niż wymienione w </w:t>
      </w:r>
      <w:r w:rsidR="006A1F8E" w:rsidRPr="649CD457">
        <w:rPr>
          <w:rFonts w:ascii="Open Sans" w:hAnsi="Open Sans" w:cs="Open Sans"/>
          <w:b/>
          <w:bCs/>
          <w:sz w:val="20"/>
          <w:szCs w:val="20"/>
        </w:rPr>
        <w:t>§ 8</w:t>
      </w:r>
      <w:r w:rsidR="006A1F8E" w:rsidRPr="649CD457">
        <w:rPr>
          <w:rFonts w:ascii="Open Sans" w:hAnsi="Open Sans" w:cs="Open Sans"/>
          <w:sz w:val="20"/>
          <w:szCs w:val="20"/>
        </w:rPr>
        <w:t xml:space="preserve"> </w:t>
      </w:r>
      <w:r w:rsidR="006A1F8E" w:rsidRPr="649CD457">
        <w:rPr>
          <w:rFonts w:ascii="Open Sans" w:hAnsi="Open Sans" w:cs="Open Sans"/>
          <w:b/>
          <w:bCs/>
          <w:sz w:val="20"/>
          <w:szCs w:val="20"/>
        </w:rPr>
        <w:t>ust. 1</w:t>
      </w:r>
      <w:r w:rsidR="006A1F8E" w:rsidRPr="649CD457">
        <w:rPr>
          <w:rFonts w:ascii="Open Sans" w:hAnsi="Open Sans" w:cs="Open Sans"/>
          <w:sz w:val="20"/>
          <w:szCs w:val="20"/>
        </w:rPr>
        <w:t xml:space="preserve"> umowy</w:t>
      </w:r>
      <w:r w:rsidR="002B6EF2" w:rsidRPr="649CD457">
        <w:rPr>
          <w:rFonts w:ascii="Open Sans" w:hAnsi="Open Sans" w:cs="Open Sans"/>
          <w:sz w:val="20"/>
          <w:szCs w:val="20"/>
        </w:rPr>
        <w:t>,</w:t>
      </w:r>
      <w:r w:rsidR="006A1F8E" w:rsidRPr="649CD457">
        <w:rPr>
          <w:rFonts w:ascii="Open Sans" w:hAnsi="Open Sans" w:cs="Open Sans"/>
          <w:sz w:val="20"/>
          <w:szCs w:val="20"/>
        </w:rPr>
        <w:t xml:space="preserve"> w wysokości 2% wartości wynagrodzenia brutto określonego w </w:t>
      </w:r>
      <w:r w:rsidR="006A1F8E" w:rsidRPr="649CD457">
        <w:rPr>
          <w:rFonts w:ascii="Open Sans" w:hAnsi="Open Sans" w:cs="Open Sans"/>
          <w:b/>
          <w:bCs/>
          <w:sz w:val="20"/>
          <w:szCs w:val="20"/>
        </w:rPr>
        <w:t>§ 5 ust. 1</w:t>
      </w:r>
      <w:r w:rsidR="006A1F8E" w:rsidRPr="649CD457">
        <w:rPr>
          <w:rFonts w:ascii="Open Sans" w:hAnsi="Open Sans" w:cs="Open Sans"/>
          <w:sz w:val="20"/>
          <w:szCs w:val="20"/>
        </w:rPr>
        <w:t xml:space="preserve"> umowy za każdy stwierdzony przypadek</w:t>
      </w:r>
      <w:r w:rsidR="001B4147" w:rsidRPr="649CD457">
        <w:rPr>
          <w:rFonts w:ascii="Open Sans" w:hAnsi="Open Sans" w:cs="Open Sans"/>
          <w:sz w:val="20"/>
          <w:szCs w:val="20"/>
        </w:rPr>
        <w:t>;</w:t>
      </w:r>
    </w:p>
    <w:p w14:paraId="3B696FC3" w14:textId="3DABB78D" w:rsidR="006C3A4E" w:rsidRPr="007704DE" w:rsidRDefault="67B0B04F" w:rsidP="0F34E87B">
      <w:pPr>
        <w:pStyle w:val="Akapitzlist"/>
        <w:numPr>
          <w:ilvl w:val="0"/>
          <w:numId w:val="8"/>
        </w:numPr>
        <w:spacing w:line="276" w:lineRule="auto"/>
        <w:jc w:val="both"/>
        <w:rPr>
          <w:rFonts w:ascii="Open Sans" w:eastAsia="Open Sans" w:hAnsi="Open Sans" w:cs="Open Sans"/>
          <w:sz w:val="20"/>
          <w:szCs w:val="20"/>
        </w:rPr>
      </w:pPr>
      <w:r w:rsidRPr="460D8F68">
        <w:rPr>
          <w:rFonts w:ascii="Open Sans" w:hAnsi="Open Sans" w:cs="Open Sans"/>
          <w:sz w:val="20"/>
          <w:szCs w:val="20"/>
        </w:rPr>
        <w:t xml:space="preserve">w przypadku niedostarczenia </w:t>
      </w:r>
      <w:r w:rsidR="6A95107D" w:rsidRPr="460D8F68">
        <w:rPr>
          <w:rFonts w:ascii="Open Sans" w:hAnsi="Open Sans" w:cs="Open Sans"/>
          <w:sz w:val="20"/>
          <w:szCs w:val="20"/>
        </w:rPr>
        <w:t>w termin</w:t>
      </w:r>
      <w:r w:rsidR="003E4C08">
        <w:rPr>
          <w:rFonts w:ascii="Open Sans" w:hAnsi="Open Sans" w:cs="Open Sans"/>
          <w:sz w:val="20"/>
          <w:szCs w:val="20"/>
        </w:rPr>
        <w:t>ach</w:t>
      </w:r>
      <w:r w:rsidR="6A95107D" w:rsidRPr="460D8F68">
        <w:rPr>
          <w:rFonts w:ascii="Open Sans" w:hAnsi="Open Sans" w:cs="Open Sans"/>
          <w:sz w:val="20"/>
          <w:szCs w:val="20"/>
        </w:rPr>
        <w:t xml:space="preserve"> zgodny</w:t>
      </w:r>
      <w:r w:rsidR="003E4C08">
        <w:rPr>
          <w:rFonts w:ascii="Open Sans" w:hAnsi="Open Sans" w:cs="Open Sans"/>
          <w:sz w:val="20"/>
          <w:szCs w:val="20"/>
        </w:rPr>
        <w:t>ch</w:t>
      </w:r>
      <w:r w:rsidR="6A95107D" w:rsidRPr="460D8F68">
        <w:rPr>
          <w:rFonts w:ascii="Open Sans" w:hAnsi="Open Sans" w:cs="Open Sans"/>
          <w:sz w:val="20"/>
          <w:szCs w:val="20"/>
        </w:rPr>
        <w:t xml:space="preserve"> z </w:t>
      </w:r>
      <w:r w:rsidR="6A95107D" w:rsidRPr="460D8F68">
        <w:rPr>
          <w:rFonts w:ascii="Open Sans" w:hAnsi="Open Sans" w:cs="Open Sans"/>
          <w:b/>
          <w:bCs/>
          <w:sz w:val="20"/>
          <w:szCs w:val="20"/>
        </w:rPr>
        <w:t>§ 3 ust. 5</w:t>
      </w:r>
      <w:r w:rsidR="6A95107D" w:rsidRPr="460D8F68">
        <w:rPr>
          <w:rFonts w:ascii="Open Sans" w:hAnsi="Open Sans" w:cs="Open Sans"/>
          <w:sz w:val="20"/>
          <w:szCs w:val="20"/>
        </w:rPr>
        <w:t xml:space="preserve"> </w:t>
      </w:r>
      <w:r w:rsidR="2691F92C" w:rsidRPr="460D8F68">
        <w:rPr>
          <w:rFonts w:ascii="Open Sans" w:hAnsi="Open Sans" w:cs="Open Sans"/>
          <w:sz w:val="20"/>
          <w:szCs w:val="20"/>
        </w:rPr>
        <w:t>mapowej</w:t>
      </w:r>
      <w:r w:rsidRPr="460D8F68">
        <w:rPr>
          <w:rFonts w:ascii="Open Sans" w:hAnsi="Open Sans" w:cs="Open Sans"/>
          <w:sz w:val="20"/>
          <w:szCs w:val="20"/>
        </w:rPr>
        <w:t xml:space="preserve"> dokumentacji </w:t>
      </w:r>
      <w:r w:rsidR="03287A9F" w:rsidRPr="460D8F68">
        <w:rPr>
          <w:rFonts w:ascii="Open Sans" w:hAnsi="Open Sans" w:cs="Open Sans"/>
          <w:sz w:val="20"/>
          <w:szCs w:val="20"/>
        </w:rPr>
        <w:t xml:space="preserve">powykonawczej, w wysokości 100 zł za każdy </w:t>
      </w:r>
      <w:r w:rsidR="6536DE5D" w:rsidRPr="460D8F68">
        <w:rPr>
          <w:rFonts w:ascii="Open Sans" w:hAnsi="Open Sans" w:cs="Open Sans"/>
          <w:sz w:val="20"/>
          <w:szCs w:val="20"/>
        </w:rPr>
        <w:t>rozpocz</w:t>
      </w:r>
      <w:r w:rsidR="2D53890F" w:rsidRPr="460D8F68">
        <w:rPr>
          <w:rFonts w:ascii="Open Sans" w:hAnsi="Open Sans" w:cs="Open Sans"/>
          <w:sz w:val="20"/>
          <w:szCs w:val="20"/>
        </w:rPr>
        <w:t>ę</w:t>
      </w:r>
      <w:r w:rsidR="6536DE5D" w:rsidRPr="460D8F68">
        <w:rPr>
          <w:rFonts w:ascii="Open Sans" w:hAnsi="Open Sans" w:cs="Open Sans"/>
          <w:sz w:val="20"/>
          <w:szCs w:val="20"/>
        </w:rPr>
        <w:t xml:space="preserve">ty </w:t>
      </w:r>
      <w:r w:rsidR="03287A9F" w:rsidRPr="460D8F68">
        <w:rPr>
          <w:rFonts w:ascii="Open Sans" w:hAnsi="Open Sans" w:cs="Open Sans"/>
          <w:sz w:val="20"/>
          <w:szCs w:val="20"/>
        </w:rPr>
        <w:t>dzień z</w:t>
      </w:r>
      <w:r w:rsidR="082E3C8E" w:rsidRPr="460D8F68">
        <w:rPr>
          <w:rFonts w:ascii="Open Sans" w:hAnsi="Open Sans" w:cs="Open Sans"/>
          <w:sz w:val="20"/>
          <w:szCs w:val="20"/>
        </w:rPr>
        <w:t>włoki</w:t>
      </w:r>
      <w:r w:rsidR="00321376">
        <w:rPr>
          <w:rFonts w:ascii="Open Sans" w:hAnsi="Open Sans" w:cs="Open Sans"/>
          <w:sz w:val="20"/>
          <w:szCs w:val="20"/>
        </w:rPr>
        <w:t>,</w:t>
      </w:r>
    </w:p>
    <w:p w14:paraId="64B76668" w14:textId="5F56C281" w:rsidR="00321376" w:rsidRPr="00457EE7" w:rsidRDefault="00321376" w:rsidP="007704DE">
      <w:pPr>
        <w:pStyle w:val="Akapitzlist"/>
        <w:numPr>
          <w:ilvl w:val="0"/>
          <w:numId w:val="8"/>
        </w:numPr>
        <w:ind w:left="681" w:hanging="397"/>
        <w:jc w:val="both"/>
        <w:rPr>
          <w:rFonts w:ascii="Open Sans" w:eastAsia="Open Sans" w:hAnsi="Open Sans" w:cs="Open Sans"/>
          <w:sz w:val="20"/>
          <w:szCs w:val="20"/>
        </w:rPr>
      </w:pPr>
      <w:r>
        <w:rPr>
          <w:rFonts w:ascii="Open Sans" w:hAnsi="Open Sans" w:cs="Open Sans"/>
          <w:sz w:val="20"/>
          <w:szCs w:val="20"/>
        </w:rPr>
        <w:t xml:space="preserve">w przypadku odstąpienia od umowy lub wypowiedzenia umowy </w:t>
      </w:r>
      <w:r w:rsidR="000806BA">
        <w:rPr>
          <w:rFonts w:ascii="Open Sans" w:hAnsi="Open Sans" w:cs="Open Sans"/>
          <w:sz w:val="20"/>
          <w:szCs w:val="20"/>
        </w:rPr>
        <w:t xml:space="preserve">przez którąkolwiek ze Stron </w:t>
      </w:r>
      <w:r>
        <w:rPr>
          <w:rFonts w:ascii="Open Sans" w:hAnsi="Open Sans" w:cs="Open Sans"/>
          <w:sz w:val="20"/>
          <w:szCs w:val="20"/>
        </w:rPr>
        <w:t xml:space="preserve">z przyczyn leżących </w:t>
      </w:r>
      <w:r w:rsidR="000806BA">
        <w:rPr>
          <w:rFonts w:ascii="Open Sans" w:hAnsi="Open Sans" w:cs="Open Sans"/>
          <w:sz w:val="20"/>
          <w:szCs w:val="20"/>
        </w:rPr>
        <w:t>pod stronie Wykonawcy, w wysokości 10% wartości umowy brutto określonej w § 5 ust. 1.</w:t>
      </w:r>
    </w:p>
    <w:p w14:paraId="3215769E" w14:textId="55C5C100" w:rsidR="00CE5E1D" w:rsidRDefault="00835DF5" w:rsidP="00EA2819">
      <w:pPr>
        <w:numPr>
          <w:ilvl w:val="0"/>
          <w:numId w:val="4"/>
        </w:numPr>
        <w:tabs>
          <w:tab w:val="left" w:pos="0"/>
        </w:tabs>
        <w:spacing w:before="4" w:afterLines="40" w:after="96" w:line="240" w:lineRule="auto"/>
        <w:jc w:val="both"/>
        <w:rPr>
          <w:rFonts w:ascii="Open Sans" w:hAnsi="Open Sans" w:cs="Open Sans"/>
          <w:sz w:val="20"/>
          <w:szCs w:val="20"/>
        </w:rPr>
      </w:pPr>
      <w:r w:rsidRPr="00DE2969">
        <w:rPr>
          <w:rFonts w:ascii="Open Sans" w:hAnsi="Open Sans" w:cs="Open Sans"/>
          <w:sz w:val="20"/>
          <w:szCs w:val="20"/>
        </w:rPr>
        <w:t>Za nieprawidłową realizację obowiązków wynikających z zastosowania klauzuli społecznej związanej z zatrudnianiem pracowników Zamawiający naliczy Wykonawcy kary umowne w przypadku:</w:t>
      </w:r>
    </w:p>
    <w:p w14:paraId="4A8CEE9B" w14:textId="656B6AF1" w:rsidR="0094045C" w:rsidRDefault="00674484" w:rsidP="00EA2819">
      <w:pPr>
        <w:pStyle w:val="Akapitzlist"/>
        <w:numPr>
          <w:ilvl w:val="0"/>
          <w:numId w:val="25"/>
        </w:numPr>
        <w:tabs>
          <w:tab w:val="left" w:pos="709"/>
          <w:tab w:val="left" w:pos="8364"/>
          <w:tab w:val="right" w:pos="8505"/>
        </w:tabs>
        <w:ind w:right="805"/>
        <w:contextualSpacing w:val="0"/>
        <w:jc w:val="both"/>
        <w:rPr>
          <w:rFonts w:ascii="Open Sans" w:hAnsi="Open Sans" w:cs="Open Sans"/>
          <w:sz w:val="20"/>
          <w:szCs w:val="20"/>
        </w:rPr>
      </w:pPr>
      <w:r>
        <w:rPr>
          <w:rFonts w:ascii="Open Sans" w:hAnsi="Open Sans" w:cs="Open Sans"/>
          <w:sz w:val="20"/>
          <w:szCs w:val="20"/>
          <w:lang w:eastAsia="pl-PL"/>
        </w:rPr>
        <w:t>zwłoki</w:t>
      </w:r>
      <w:r w:rsidR="0094045C" w:rsidRPr="4505CC49">
        <w:rPr>
          <w:rFonts w:ascii="Open Sans" w:hAnsi="Open Sans" w:cs="Open Sans"/>
          <w:sz w:val="20"/>
          <w:szCs w:val="20"/>
          <w:lang w:eastAsia="pl-PL"/>
        </w:rPr>
        <w:t xml:space="preserve"> w terminowym przekazaniu Zamawiającemu wykazu pracowników, o którym mowa w </w:t>
      </w:r>
      <w:r w:rsidR="0094045C" w:rsidRPr="4505CC49">
        <w:rPr>
          <w:rFonts w:ascii="Open Sans" w:hAnsi="Open Sans" w:cs="Open Sans"/>
          <w:sz w:val="20"/>
          <w:szCs w:val="20"/>
        </w:rPr>
        <w:t>§ 1</w:t>
      </w:r>
      <w:r w:rsidR="00AB7572">
        <w:rPr>
          <w:rFonts w:ascii="Open Sans" w:hAnsi="Open Sans" w:cs="Open Sans"/>
          <w:sz w:val="20"/>
          <w:szCs w:val="20"/>
        </w:rPr>
        <w:t>3</w:t>
      </w:r>
      <w:r w:rsidR="0094045C" w:rsidRPr="4505CC49">
        <w:rPr>
          <w:rFonts w:ascii="Open Sans" w:hAnsi="Open Sans" w:cs="Open Sans"/>
          <w:sz w:val="20"/>
          <w:szCs w:val="20"/>
        </w:rPr>
        <w:t xml:space="preserve"> ust. 2 lub jego zmiany</w:t>
      </w:r>
      <w:r w:rsidR="0094045C" w:rsidRPr="4505CC49">
        <w:rPr>
          <w:rFonts w:ascii="Open Sans" w:hAnsi="Open Sans" w:cs="Open Sans"/>
          <w:sz w:val="20"/>
          <w:szCs w:val="20"/>
          <w:lang w:eastAsia="pl-PL"/>
        </w:rPr>
        <w:t xml:space="preserve"> – </w:t>
      </w:r>
      <w:r w:rsidR="0094045C" w:rsidRPr="4505CC49">
        <w:rPr>
          <w:rFonts w:ascii="Open Sans" w:hAnsi="Open Sans" w:cs="Open Sans"/>
          <w:sz w:val="20"/>
          <w:szCs w:val="20"/>
        </w:rPr>
        <w:t xml:space="preserve">w wysokości </w:t>
      </w:r>
      <w:r w:rsidR="002F5700" w:rsidRPr="4505CC49">
        <w:rPr>
          <w:rFonts w:ascii="Open Sans" w:hAnsi="Open Sans" w:cs="Open Sans"/>
          <w:sz w:val="20"/>
          <w:szCs w:val="20"/>
        </w:rPr>
        <w:t>5</w:t>
      </w:r>
      <w:r w:rsidR="0094045C" w:rsidRPr="4505CC49">
        <w:rPr>
          <w:rFonts w:ascii="Open Sans" w:hAnsi="Open Sans" w:cs="Open Sans"/>
          <w:sz w:val="20"/>
          <w:szCs w:val="20"/>
        </w:rPr>
        <w:t xml:space="preserve">00 zł za każdy dzień </w:t>
      </w:r>
      <w:r>
        <w:rPr>
          <w:rFonts w:ascii="Open Sans" w:hAnsi="Open Sans" w:cs="Open Sans"/>
          <w:sz w:val="20"/>
          <w:szCs w:val="20"/>
        </w:rPr>
        <w:t>zwłoki</w:t>
      </w:r>
      <w:r w:rsidR="0094045C" w:rsidRPr="4505CC49">
        <w:rPr>
          <w:rFonts w:ascii="Open Sans" w:hAnsi="Open Sans" w:cs="Open Sans"/>
          <w:sz w:val="20"/>
          <w:szCs w:val="20"/>
          <w:lang w:eastAsia="pl-PL"/>
        </w:rPr>
        <w:t>;</w:t>
      </w:r>
      <w:bookmarkStart w:id="4" w:name="_Hlk535417969"/>
    </w:p>
    <w:p w14:paraId="52E0AA3B" w14:textId="64F28DEB" w:rsidR="0094045C" w:rsidRPr="00F04FA5" w:rsidRDefault="00674484" w:rsidP="55D6D26F">
      <w:pPr>
        <w:pStyle w:val="Akapitzlist"/>
        <w:numPr>
          <w:ilvl w:val="0"/>
          <w:numId w:val="25"/>
        </w:numPr>
        <w:tabs>
          <w:tab w:val="left" w:pos="709"/>
          <w:tab w:val="left" w:pos="8364"/>
          <w:tab w:val="right" w:pos="8505"/>
        </w:tabs>
        <w:ind w:right="805"/>
        <w:jc w:val="both"/>
        <w:rPr>
          <w:rFonts w:ascii="Open Sans" w:hAnsi="Open Sans" w:cs="Open Sans"/>
          <w:sz w:val="20"/>
          <w:szCs w:val="20"/>
        </w:rPr>
      </w:pPr>
      <w:r w:rsidRPr="55D6D26F">
        <w:rPr>
          <w:rFonts w:ascii="Open Sans" w:hAnsi="Open Sans" w:cs="Open Sans"/>
          <w:sz w:val="20"/>
          <w:szCs w:val="20"/>
        </w:rPr>
        <w:t>zwłoki</w:t>
      </w:r>
      <w:r w:rsidR="0094045C" w:rsidRPr="55D6D26F">
        <w:rPr>
          <w:rFonts w:ascii="Open Sans" w:hAnsi="Open Sans" w:cs="Open Sans"/>
          <w:sz w:val="20"/>
          <w:szCs w:val="20"/>
        </w:rPr>
        <w:t xml:space="preserve"> w terminowym przekazaniu żądanych przez Zamawiającego dowodów, o których mowa w § 1</w:t>
      </w:r>
      <w:r w:rsidR="00AB7572">
        <w:rPr>
          <w:rFonts w:ascii="Open Sans" w:hAnsi="Open Sans" w:cs="Open Sans"/>
          <w:sz w:val="20"/>
          <w:szCs w:val="20"/>
        </w:rPr>
        <w:t>3</w:t>
      </w:r>
      <w:r w:rsidR="0094045C" w:rsidRPr="55D6D26F">
        <w:rPr>
          <w:rFonts w:ascii="Open Sans" w:hAnsi="Open Sans" w:cs="Open Sans"/>
          <w:sz w:val="20"/>
          <w:szCs w:val="20"/>
        </w:rPr>
        <w:t xml:space="preserve"> ust. 5 umowy - w wysokości</w:t>
      </w:r>
      <w:r w:rsidR="51EF36B9" w:rsidRPr="55D6D26F">
        <w:rPr>
          <w:rFonts w:ascii="Open Sans" w:hAnsi="Open Sans" w:cs="Open Sans"/>
          <w:sz w:val="20"/>
          <w:szCs w:val="20"/>
        </w:rPr>
        <w:t xml:space="preserve"> </w:t>
      </w:r>
      <w:r w:rsidR="002F5700" w:rsidRPr="55D6D26F">
        <w:rPr>
          <w:rFonts w:ascii="Open Sans" w:hAnsi="Open Sans" w:cs="Open Sans"/>
          <w:sz w:val="20"/>
          <w:szCs w:val="20"/>
        </w:rPr>
        <w:t>5</w:t>
      </w:r>
      <w:r w:rsidR="0094045C" w:rsidRPr="55D6D26F">
        <w:rPr>
          <w:rFonts w:ascii="Open Sans" w:hAnsi="Open Sans" w:cs="Open Sans"/>
          <w:sz w:val="20"/>
          <w:szCs w:val="20"/>
        </w:rPr>
        <w:t xml:space="preserve">00 zł za każdy dzień </w:t>
      </w:r>
      <w:r w:rsidRPr="55D6D26F">
        <w:rPr>
          <w:rFonts w:ascii="Open Sans" w:hAnsi="Open Sans" w:cs="Open Sans"/>
          <w:sz w:val="20"/>
          <w:szCs w:val="20"/>
        </w:rPr>
        <w:t>zwłoki</w:t>
      </w:r>
      <w:r w:rsidR="0094045C" w:rsidRPr="55D6D26F">
        <w:rPr>
          <w:rFonts w:ascii="Open Sans" w:hAnsi="Open Sans" w:cs="Open Sans"/>
          <w:sz w:val="20"/>
          <w:szCs w:val="20"/>
          <w:lang w:eastAsia="pl-PL"/>
        </w:rPr>
        <w:t>;</w:t>
      </w:r>
    </w:p>
    <w:bookmarkEnd w:id="4"/>
    <w:p w14:paraId="1E89F08C" w14:textId="633F62CA" w:rsidR="0094045C" w:rsidRPr="00C54C13" w:rsidRDefault="0094045C" w:rsidP="55D6D26F">
      <w:pPr>
        <w:pStyle w:val="Akapitzlist"/>
        <w:numPr>
          <w:ilvl w:val="0"/>
          <w:numId w:val="25"/>
        </w:numPr>
        <w:tabs>
          <w:tab w:val="left" w:pos="709"/>
          <w:tab w:val="left" w:pos="8364"/>
          <w:tab w:val="right" w:pos="8505"/>
        </w:tabs>
        <w:ind w:right="805"/>
        <w:jc w:val="both"/>
        <w:rPr>
          <w:rFonts w:ascii="Open Sans" w:hAnsi="Open Sans" w:cs="Open Sans"/>
          <w:sz w:val="20"/>
          <w:szCs w:val="20"/>
        </w:rPr>
      </w:pPr>
      <w:r w:rsidRPr="55D6D26F">
        <w:rPr>
          <w:rFonts w:ascii="Open Sans" w:hAnsi="Open Sans" w:cs="Open Sans"/>
          <w:sz w:val="20"/>
          <w:szCs w:val="20"/>
        </w:rPr>
        <w:t>wykonywania czynności określonych w § 1</w:t>
      </w:r>
      <w:r w:rsidR="00AB7572">
        <w:rPr>
          <w:rFonts w:ascii="Open Sans" w:hAnsi="Open Sans" w:cs="Open Sans"/>
          <w:sz w:val="20"/>
          <w:szCs w:val="20"/>
        </w:rPr>
        <w:t>3</w:t>
      </w:r>
      <w:r w:rsidRPr="55D6D26F">
        <w:rPr>
          <w:rFonts w:ascii="Open Sans" w:hAnsi="Open Sans" w:cs="Open Sans"/>
          <w:sz w:val="20"/>
          <w:szCs w:val="20"/>
        </w:rPr>
        <w:t xml:space="preserve"> ust. 1 umowy przez osoby niezatrudnione przez Wykonawcę lub Podwykonawcę na podstawie umowy o pracę - w wysokości</w:t>
      </w:r>
      <w:r w:rsidR="51EF36B9" w:rsidRPr="55D6D26F">
        <w:rPr>
          <w:rFonts w:ascii="Open Sans" w:hAnsi="Open Sans" w:cs="Open Sans"/>
          <w:sz w:val="20"/>
          <w:szCs w:val="20"/>
        </w:rPr>
        <w:t xml:space="preserve"> </w:t>
      </w:r>
      <w:r w:rsidRPr="55D6D26F">
        <w:rPr>
          <w:rFonts w:ascii="Open Sans" w:hAnsi="Open Sans" w:cs="Open Sans"/>
          <w:sz w:val="20"/>
          <w:szCs w:val="20"/>
        </w:rPr>
        <w:t>500 zł za każdy stwierdzony przypadek naruszenia</w:t>
      </w:r>
      <w:r w:rsidR="00333F53" w:rsidRPr="55D6D26F">
        <w:rPr>
          <w:rFonts w:ascii="Open Sans" w:hAnsi="Open Sans" w:cs="Open Sans"/>
          <w:sz w:val="20"/>
          <w:szCs w:val="20"/>
        </w:rPr>
        <w:t>.</w:t>
      </w:r>
    </w:p>
    <w:p w14:paraId="0B626323" w14:textId="77777777" w:rsidR="0006228E" w:rsidRPr="00723057" w:rsidRDefault="00333F53" w:rsidP="0006228E">
      <w:pPr>
        <w:pStyle w:val="Akapitzlist"/>
        <w:numPr>
          <w:ilvl w:val="0"/>
          <w:numId w:val="4"/>
        </w:numPr>
        <w:jc w:val="both"/>
        <w:rPr>
          <w:rFonts w:ascii="Open Sans" w:hAnsi="Open Sans" w:cs="Open Sans"/>
          <w:sz w:val="20"/>
          <w:szCs w:val="20"/>
        </w:rPr>
      </w:pPr>
      <w:r w:rsidRPr="00723057">
        <w:rPr>
          <w:rFonts w:ascii="Open Sans" w:hAnsi="Open Sans" w:cs="Open Sans"/>
          <w:sz w:val="20"/>
          <w:szCs w:val="20"/>
        </w:rPr>
        <w:t xml:space="preserve">Łączna wysokość naliczonych Wykonawcy kar umownych </w:t>
      </w:r>
      <w:r w:rsidR="0048635C" w:rsidRPr="00723057">
        <w:rPr>
          <w:rFonts w:ascii="Open Sans" w:hAnsi="Open Sans" w:cs="Open Sans"/>
          <w:sz w:val="20"/>
          <w:szCs w:val="20"/>
        </w:rPr>
        <w:t xml:space="preserve">ze wszystkich tytułów </w:t>
      </w:r>
      <w:r w:rsidRPr="00723057">
        <w:rPr>
          <w:rFonts w:ascii="Open Sans" w:hAnsi="Open Sans" w:cs="Open Sans"/>
          <w:sz w:val="20"/>
          <w:szCs w:val="20"/>
        </w:rPr>
        <w:t xml:space="preserve">nie może przekroczyć </w:t>
      </w:r>
      <w:r w:rsidR="005F24F5" w:rsidRPr="00723057">
        <w:rPr>
          <w:rFonts w:ascii="Open Sans" w:hAnsi="Open Sans" w:cs="Open Sans"/>
          <w:sz w:val="20"/>
          <w:szCs w:val="20"/>
        </w:rPr>
        <w:t>20%</w:t>
      </w:r>
      <w:r w:rsidR="51EF36B9" w:rsidRPr="00723057">
        <w:rPr>
          <w:rFonts w:ascii="Open Sans" w:hAnsi="Open Sans" w:cs="Open Sans"/>
          <w:sz w:val="20"/>
          <w:szCs w:val="20"/>
        </w:rPr>
        <w:t xml:space="preserve"> </w:t>
      </w:r>
      <w:r w:rsidR="000F3475" w:rsidRPr="00723057">
        <w:rPr>
          <w:rFonts w:ascii="Open Sans" w:hAnsi="Open Sans" w:cs="Open Sans"/>
          <w:sz w:val="20"/>
          <w:szCs w:val="20"/>
        </w:rPr>
        <w:t>wynagrodzenia brutto określonego w §</w:t>
      </w:r>
      <w:r w:rsidR="00025B52" w:rsidRPr="00723057">
        <w:rPr>
          <w:rFonts w:ascii="Open Sans" w:hAnsi="Open Sans" w:cs="Open Sans"/>
          <w:sz w:val="20"/>
          <w:szCs w:val="20"/>
        </w:rPr>
        <w:t xml:space="preserve"> </w:t>
      </w:r>
      <w:r w:rsidR="000F3475" w:rsidRPr="00723057">
        <w:rPr>
          <w:rFonts w:ascii="Open Sans" w:hAnsi="Open Sans" w:cs="Open Sans"/>
          <w:sz w:val="20"/>
          <w:szCs w:val="20"/>
        </w:rPr>
        <w:t>5 ust.1.</w:t>
      </w:r>
    </w:p>
    <w:p w14:paraId="69ECEBFD" w14:textId="77777777" w:rsidR="0006228E" w:rsidRDefault="0006228E" w:rsidP="0006228E">
      <w:pPr>
        <w:pStyle w:val="Akapitzlist"/>
        <w:numPr>
          <w:ilvl w:val="0"/>
          <w:numId w:val="4"/>
        </w:numPr>
        <w:jc w:val="both"/>
        <w:rPr>
          <w:rFonts w:ascii="Open Sans" w:hAnsi="Open Sans" w:cs="Open Sans"/>
          <w:sz w:val="20"/>
          <w:szCs w:val="20"/>
        </w:rPr>
      </w:pPr>
      <w:r w:rsidRPr="007704DE">
        <w:rPr>
          <w:rFonts w:ascii="Open Sans" w:hAnsi="Open Sans" w:cs="Open Sans"/>
          <w:sz w:val="20"/>
          <w:szCs w:val="20"/>
        </w:rPr>
        <w:t>Wykonawca wyraża zgodę na potrącenie przez Zamawiającego naliczonych przez Zamawiającego kar umownych z płatności wynagrodzenia należnego Wykonawcy, chociażby wierzytelność Zamawiającego o zapłatę kary umownej nie była jeszcze wymagalna (potrącenie umowne). Z zastrzeżeniem przepisów ustawy z dnia 2 marca 2020 r. o szczególnych rozwiązaniach związanych z zapobieganiem, przeciwdziałaniem i zwalczaniem COVID-19, innych chorób zakaźnych oraz wywołanych nimi sytuacji kryzysowych (Dz. U. poz. 1842, z późn. zm.), w tym art. 15r</w:t>
      </w:r>
      <w:r w:rsidRPr="007704DE">
        <w:rPr>
          <w:rFonts w:ascii="Open Sans" w:hAnsi="Open Sans" w:cs="Open Sans"/>
          <w:sz w:val="20"/>
          <w:szCs w:val="20"/>
          <w:vertAlign w:val="superscript"/>
        </w:rPr>
        <w:t>1</w:t>
      </w:r>
      <w:r w:rsidRPr="007704DE">
        <w:rPr>
          <w:rFonts w:ascii="Open Sans" w:hAnsi="Open Sans" w:cs="Open Sans"/>
          <w:sz w:val="20"/>
          <w:szCs w:val="20"/>
        </w:rPr>
        <w:t>,kwoty naliczonych przez Zamawiającego kar umownych, zgodnie z jego wolą, zostaną pobrane bądź z kwoty zabezpieczenia wniesionego przez Wykonawcę, bądź zostaną potrącone z płatności wynagrodzenia należnego Wykonawcy albo wykorzystane zostaną jednocześnie obie możliwości (potrącenie z płatności wynagrodzenia i pobranie z zabezpieczenia). Przed dokonaniem potrącenia Zamawiający zawiadomi w formie pisemnej lub elektronicznej Wykonawcę o wysokości i podstawie naliczonych kar umownych oraz prześle notę księgową. Zamawiający nie jest zobowiązany do wzywania Wykonawcy do zapłaty kary umownej i wyznaczania terminu do jej zapłaty przed dokonaniem czynności, o których mowa w zdaniu pierwszym. Jeżeli potrącenie nie będzie możliwe, Wykonawca jest zobowiązany do zapłaty kar umownych w terminie 14 dni od dnia otrzymania noty księgowej.</w:t>
      </w:r>
    </w:p>
    <w:p w14:paraId="5960C3C3" w14:textId="75CD3DC8" w:rsidR="0006228E" w:rsidRPr="007704DE" w:rsidRDefault="0006228E" w:rsidP="0006228E">
      <w:pPr>
        <w:pStyle w:val="Akapitzlist"/>
        <w:numPr>
          <w:ilvl w:val="0"/>
          <w:numId w:val="4"/>
        </w:numPr>
        <w:jc w:val="both"/>
        <w:rPr>
          <w:rFonts w:ascii="Open Sans" w:hAnsi="Open Sans" w:cs="Open Sans"/>
          <w:sz w:val="20"/>
          <w:szCs w:val="20"/>
        </w:rPr>
      </w:pPr>
      <w:r w:rsidRPr="007704DE">
        <w:rPr>
          <w:rFonts w:ascii="Open Sans" w:hAnsi="Open Sans" w:cs="Open Sans"/>
          <w:sz w:val="20"/>
          <w:szCs w:val="20"/>
        </w:rPr>
        <w:lastRenderedPageBreak/>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29772F2D" w14:textId="77777777" w:rsidR="0059003E" w:rsidRPr="00C54C13" w:rsidRDefault="00333F53" w:rsidP="00EA2819">
      <w:pPr>
        <w:pStyle w:val="Akapitzlist"/>
        <w:numPr>
          <w:ilvl w:val="0"/>
          <w:numId w:val="4"/>
        </w:numPr>
        <w:jc w:val="both"/>
        <w:rPr>
          <w:rFonts w:ascii="Open Sans" w:hAnsi="Open Sans" w:cs="Open Sans"/>
          <w:sz w:val="20"/>
          <w:szCs w:val="20"/>
        </w:rPr>
      </w:pPr>
      <w:r w:rsidRPr="00C54C13">
        <w:rPr>
          <w:rFonts w:ascii="Open Sans" w:hAnsi="Open Sans" w:cs="Open Sans"/>
          <w:sz w:val="20"/>
          <w:szCs w:val="20"/>
        </w:rPr>
        <w:t>Kary umowne przewidziane w niniejszej umowie mogą przysługiwać niezależnie od siebie.</w:t>
      </w:r>
    </w:p>
    <w:p w14:paraId="40FFF8F9" w14:textId="77777777" w:rsidR="0059003E" w:rsidRPr="00C54C13" w:rsidRDefault="00333F53" w:rsidP="00EA2819">
      <w:pPr>
        <w:pStyle w:val="Akapitzlist"/>
        <w:numPr>
          <w:ilvl w:val="0"/>
          <w:numId w:val="4"/>
        </w:numPr>
        <w:jc w:val="both"/>
        <w:rPr>
          <w:rFonts w:ascii="Open Sans" w:hAnsi="Open Sans" w:cs="Open Sans"/>
          <w:sz w:val="20"/>
          <w:szCs w:val="20"/>
        </w:rPr>
      </w:pPr>
      <w:r w:rsidRPr="00C54C13">
        <w:rPr>
          <w:rFonts w:ascii="Open Sans" w:hAnsi="Open Sans" w:cs="Open Sans"/>
          <w:sz w:val="20"/>
          <w:szCs w:val="20"/>
        </w:rPr>
        <w:t>Postanowienia dotyczące kar umownych nie wyłączają prawa Stron do dochodzenia odszkodowania uzupełniającego na zasadach ogólnych, wy</w:t>
      </w:r>
      <w:r w:rsidR="0059003E" w:rsidRPr="00C54C13">
        <w:rPr>
          <w:rFonts w:ascii="Open Sans" w:hAnsi="Open Sans" w:cs="Open Sans"/>
          <w:sz w:val="20"/>
          <w:szCs w:val="20"/>
        </w:rPr>
        <w:t>nikających z Kodeksu cywilnego.</w:t>
      </w:r>
    </w:p>
    <w:p w14:paraId="7EE0463A" w14:textId="25860902" w:rsidR="00333F53" w:rsidRDefault="00333F53" w:rsidP="00EA2819">
      <w:pPr>
        <w:pStyle w:val="Akapitzlist"/>
        <w:numPr>
          <w:ilvl w:val="0"/>
          <w:numId w:val="4"/>
        </w:numPr>
        <w:jc w:val="both"/>
        <w:rPr>
          <w:rFonts w:ascii="Open Sans" w:hAnsi="Open Sans" w:cs="Open Sans"/>
          <w:sz w:val="20"/>
          <w:szCs w:val="20"/>
        </w:rPr>
      </w:pPr>
      <w:r w:rsidRPr="00C54C13">
        <w:rPr>
          <w:rFonts w:ascii="Open Sans" w:hAnsi="Open Sans" w:cs="Open Sans"/>
          <w:sz w:val="20"/>
          <w:szCs w:val="20"/>
        </w:rPr>
        <w:t xml:space="preserve">Postanowienia niniejszego paragrafu pozostają w mocy także po rozwiązaniu lub wygaśnięciu </w:t>
      </w:r>
      <w:r w:rsidR="00321376">
        <w:rPr>
          <w:rFonts w:ascii="Open Sans" w:hAnsi="Open Sans" w:cs="Open Sans"/>
          <w:sz w:val="20"/>
          <w:szCs w:val="20"/>
        </w:rPr>
        <w:t>u</w:t>
      </w:r>
      <w:r w:rsidRPr="00C54C13">
        <w:rPr>
          <w:rFonts w:ascii="Open Sans" w:hAnsi="Open Sans" w:cs="Open Sans"/>
          <w:sz w:val="20"/>
          <w:szCs w:val="20"/>
        </w:rPr>
        <w:t>mowy.</w:t>
      </w:r>
    </w:p>
    <w:p w14:paraId="7CF31035" w14:textId="7965C5E9" w:rsidR="00333F53" w:rsidRPr="00223B03" w:rsidRDefault="0059003E" w:rsidP="00223B03">
      <w:pPr>
        <w:pStyle w:val="Akapitzlist"/>
        <w:numPr>
          <w:ilvl w:val="0"/>
          <w:numId w:val="4"/>
        </w:numPr>
        <w:jc w:val="both"/>
        <w:rPr>
          <w:rFonts w:ascii="Open Sans" w:hAnsi="Open Sans" w:cs="Open Sans"/>
          <w:sz w:val="20"/>
          <w:szCs w:val="20"/>
        </w:rPr>
      </w:pPr>
      <w:r w:rsidRPr="00947B86">
        <w:rPr>
          <w:rFonts w:ascii="Open Sans" w:hAnsi="Open Sans" w:cs="Open Sans"/>
          <w:color w:val="000000"/>
          <w:sz w:val="20"/>
          <w:szCs w:val="20"/>
        </w:rPr>
        <w:t>Zapłata kary umownej nie zwalnia Wykonawcy z obowiązku właściwego wykonania pracy oraz korekty już wykonanych prac.</w:t>
      </w:r>
    </w:p>
    <w:p w14:paraId="50667B3F" w14:textId="77777777" w:rsidR="00223B03" w:rsidRPr="00223B03" w:rsidRDefault="00223B03" w:rsidP="000849D7">
      <w:pPr>
        <w:jc w:val="both"/>
      </w:pPr>
    </w:p>
    <w:p w14:paraId="148B4E3D" w14:textId="77777777" w:rsidR="00CE5E1D" w:rsidRDefault="006467A1" w:rsidP="00BC7116">
      <w:pPr>
        <w:spacing w:before="4" w:afterLines="40" w:after="96" w:line="240" w:lineRule="auto"/>
        <w:jc w:val="center"/>
        <w:rPr>
          <w:rFonts w:ascii="Open Sans" w:hAnsi="Open Sans" w:cs="Open Sans"/>
          <w:b/>
          <w:color w:val="000000"/>
          <w:sz w:val="20"/>
          <w:szCs w:val="20"/>
        </w:rPr>
      </w:pPr>
      <w:r w:rsidRPr="00947B86">
        <w:rPr>
          <w:rFonts w:ascii="Open Sans" w:hAnsi="Open Sans" w:cs="Open Sans"/>
          <w:b/>
          <w:color w:val="000000"/>
          <w:sz w:val="20"/>
          <w:szCs w:val="20"/>
        </w:rPr>
        <w:t>§ 8</w:t>
      </w:r>
    </w:p>
    <w:p w14:paraId="3F452E89" w14:textId="77777777" w:rsidR="00CE5E1D" w:rsidRDefault="006467A1" w:rsidP="00BC7116">
      <w:pPr>
        <w:tabs>
          <w:tab w:val="num" w:pos="360"/>
        </w:tabs>
        <w:spacing w:before="4" w:afterLines="40" w:after="96" w:line="240" w:lineRule="auto"/>
        <w:ind w:left="360" w:hanging="360"/>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[Realizacja umowy przez Podwykonawców]</w:t>
      </w:r>
    </w:p>
    <w:p w14:paraId="54B50FE6" w14:textId="77777777" w:rsidR="007E26FC" w:rsidRDefault="006467A1" w:rsidP="00A857D9">
      <w:pPr>
        <w:numPr>
          <w:ilvl w:val="3"/>
          <w:numId w:val="42"/>
        </w:numPr>
        <w:spacing w:before="4" w:afterLines="40" w:after="96" w:line="240" w:lineRule="auto"/>
        <w:ind w:left="426" w:hanging="425"/>
        <w:jc w:val="both"/>
        <w:rPr>
          <w:rFonts w:ascii="Open Sans" w:hAnsi="Open Sans" w:cs="Open Sans"/>
          <w:color w:val="000000"/>
          <w:sz w:val="20"/>
        </w:rPr>
      </w:pPr>
      <w:r w:rsidRPr="00947B86">
        <w:rPr>
          <w:rFonts w:ascii="Open Sans" w:hAnsi="Open Sans" w:cs="Open Sans"/>
          <w:color w:val="000000"/>
          <w:sz w:val="20"/>
        </w:rPr>
        <w:t>Przedmiot umowy będzie realizowany przez Wykonawcę samodzielnie w pełnym zakresie prac</w:t>
      </w:r>
      <w:r w:rsidR="006E289A">
        <w:rPr>
          <w:rFonts w:ascii="Open Sans" w:hAnsi="Open Sans" w:cs="Open Sans"/>
          <w:color w:val="000000"/>
          <w:sz w:val="20"/>
        </w:rPr>
        <w:t xml:space="preserve">/ lub </w:t>
      </w:r>
      <w:r w:rsidR="006E289A" w:rsidRPr="00C84781">
        <w:rPr>
          <w:rFonts w:ascii="Open Sans" w:hAnsi="Open Sans" w:cs="Open Sans"/>
          <w:color w:val="000000"/>
          <w:sz w:val="20"/>
        </w:rPr>
        <w:t>przy udziale następujących Podwykonawców,w poniżej określonym zakresie prac:</w:t>
      </w:r>
    </w:p>
    <w:p w14:paraId="16D5B730" w14:textId="7E49DB84" w:rsidR="007E26FC" w:rsidRDefault="007E26FC" w:rsidP="007E26FC">
      <w:pPr>
        <w:pStyle w:val="Akapitzlist"/>
        <w:numPr>
          <w:ilvl w:val="0"/>
          <w:numId w:val="34"/>
        </w:numPr>
        <w:spacing w:before="4" w:afterLines="40" w:after="96"/>
        <w:jc w:val="both"/>
        <w:rPr>
          <w:rFonts w:ascii="Open Sans" w:hAnsi="Open Sans" w:cs="Open Sans"/>
          <w:color w:val="000000"/>
          <w:sz w:val="20"/>
        </w:rPr>
      </w:pPr>
      <w:r>
        <w:rPr>
          <w:rFonts w:ascii="Open Sans" w:hAnsi="Open Sans" w:cs="Open Sans"/>
          <w:color w:val="000000"/>
          <w:sz w:val="20"/>
        </w:rPr>
        <w:t>Firma: ……………………………………………..</w:t>
      </w:r>
      <w:r w:rsidRPr="007E26FC">
        <w:rPr>
          <w:rFonts w:ascii="Open Sans" w:hAnsi="Open Sans" w:cs="Open Sans"/>
          <w:color w:val="000000"/>
          <w:sz w:val="20"/>
        </w:rPr>
        <w:t xml:space="preserve"> – </w:t>
      </w:r>
      <w:bookmarkStart w:id="5" w:name="_Hlk83209880"/>
      <w:r w:rsidRPr="007E26FC">
        <w:rPr>
          <w:rFonts w:ascii="Open Sans" w:hAnsi="Open Sans" w:cs="Open Sans"/>
          <w:color w:val="000000"/>
          <w:sz w:val="20"/>
        </w:rPr>
        <w:t xml:space="preserve">zakres powierzonych prac: </w:t>
      </w:r>
      <w:r>
        <w:rPr>
          <w:rFonts w:ascii="Open Sans" w:hAnsi="Open Sans" w:cs="Open Sans"/>
          <w:color w:val="000000"/>
          <w:sz w:val="20"/>
        </w:rPr>
        <w:t>…………………………………</w:t>
      </w:r>
    </w:p>
    <w:p w14:paraId="124E8992" w14:textId="509EFC82" w:rsidR="007E26FC" w:rsidRPr="007E26FC" w:rsidRDefault="007E26FC" w:rsidP="007E26FC">
      <w:pPr>
        <w:pStyle w:val="Akapitzlist"/>
        <w:numPr>
          <w:ilvl w:val="0"/>
          <w:numId w:val="34"/>
        </w:numPr>
        <w:spacing w:before="4" w:afterLines="40" w:after="96"/>
        <w:jc w:val="both"/>
        <w:rPr>
          <w:rFonts w:ascii="Open Sans" w:hAnsi="Open Sans" w:cs="Open Sans"/>
          <w:color w:val="000000"/>
          <w:sz w:val="20"/>
        </w:rPr>
      </w:pPr>
      <w:r>
        <w:rPr>
          <w:rFonts w:ascii="Open Sans" w:hAnsi="Open Sans" w:cs="Open Sans"/>
          <w:color w:val="000000"/>
          <w:sz w:val="20"/>
        </w:rPr>
        <w:t>Firma: ……………………………………………..</w:t>
      </w:r>
      <w:r w:rsidRPr="007E26FC">
        <w:rPr>
          <w:rFonts w:ascii="Open Sans" w:hAnsi="Open Sans" w:cs="Open Sans"/>
          <w:color w:val="000000"/>
          <w:sz w:val="20"/>
        </w:rPr>
        <w:t xml:space="preserve"> – zakres powierzonych prac: </w:t>
      </w:r>
      <w:r>
        <w:rPr>
          <w:rFonts w:ascii="Open Sans" w:hAnsi="Open Sans" w:cs="Open Sans"/>
          <w:color w:val="000000"/>
          <w:sz w:val="20"/>
        </w:rPr>
        <w:t>…………………………………</w:t>
      </w:r>
    </w:p>
    <w:bookmarkEnd w:id="5"/>
    <w:p w14:paraId="12DB12CE" w14:textId="77777777" w:rsidR="007E26FC" w:rsidRDefault="006467A1" w:rsidP="00A857D9">
      <w:pPr>
        <w:numPr>
          <w:ilvl w:val="3"/>
          <w:numId w:val="42"/>
        </w:numPr>
        <w:spacing w:before="4" w:afterLines="40" w:after="96" w:line="240" w:lineRule="auto"/>
        <w:ind w:left="426" w:hanging="425"/>
        <w:jc w:val="both"/>
        <w:rPr>
          <w:rFonts w:ascii="Open Sans" w:hAnsi="Open Sans" w:cs="Open Sans"/>
          <w:color w:val="000000"/>
          <w:sz w:val="20"/>
        </w:rPr>
      </w:pPr>
      <w:r w:rsidRPr="007E26FC">
        <w:rPr>
          <w:rFonts w:ascii="Open Sans" w:hAnsi="Open Sans" w:cs="Open Sans"/>
          <w:sz w:val="20"/>
          <w:szCs w:val="20"/>
        </w:rPr>
        <w:t>Zmiana zakresu prac wykonywanych przez Wykonawcę lub podwykonawców, rezygnacja</w:t>
      </w:r>
      <w:r>
        <w:br/>
      </w:r>
      <w:r w:rsidRPr="007E26FC">
        <w:rPr>
          <w:rFonts w:ascii="Open Sans" w:hAnsi="Open Sans" w:cs="Open Sans"/>
          <w:sz w:val="20"/>
          <w:szCs w:val="20"/>
        </w:rPr>
        <w:t xml:space="preserve">z podwykonawcy lub wprowadzenie nowego podwykonawcy, wymaga uprzedniego poinformowania Zamawiającego oraz wprowadzenia zmian </w:t>
      </w:r>
      <w:r w:rsidRPr="007E26FC">
        <w:rPr>
          <w:rFonts w:ascii="Open Sans" w:hAnsi="Open Sans" w:cs="Open Sans"/>
          <w:b/>
          <w:bCs/>
          <w:sz w:val="20"/>
          <w:szCs w:val="20"/>
        </w:rPr>
        <w:t>ust. 1</w:t>
      </w:r>
      <w:r w:rsidRPr="007E26FC">
        <w:rPr>
          <w:rFonts w:ascii="Open Sans" w:hAnsi="Open Sans" w:cs="Open Sans"/>
          <w:sz w:val="20"/>
          <w:szCs w:val="20"/>
        </w:rPr>
        <w:t xml:space="preserve"> w formie aneksu do umowy. </w:t>
      </w:r>
    </w:p>
    <w:p w14:paraId="1D83D925" w14:textId="77777777" w:rsidR="007E26FC" w:rsidRDefault="006467A1" w:rsidP="00A857D9">
      <w:pPr>
        <w:numPr>
          <w:ilvl w:val="3"/>
          <w:numId w:val="42"/>
        </w:numPr>
        <w:spacing w:before="4" w:afterLines="40" w:after="96" w:line="240" w:lineRule="auto"/>
        <w:ind w:left="426" w:hanging="425"/>
        <w:jc w:val="both"/>
        <w:rPr>
          <w:rFonts w:ascii="Open Sans" w:hAnsi="Open Sans" w:cs="Open Sans"/>
          <w:color w:val="000000"/>
          <w:sz w:val="20"/>
        </w:rPr>
      </w:pPr>
      <w:r w:rsidRPr="007E26FC">
        <w:rPr>
          <w:rFonts w:ascii="Open Sans" w:hAnsi="Open Sans" w:cs="Open Sans"/>
          <w:sz w:val="20"/>
          <w:szCs w:val="20"/>
        </w:rPr>
        <w:t>Za działania i zaniechania podwykonawców Wykonawca odpowiada jak za własne.</w:t>
      </w:r>
      <w:r w:rsidR="56084AF2" w:rsidRPr="007E26FC">
        <w:rPr>
          <w:rFonts w:ascii="Open Sans" w:hAnsi="Open Sans" w:cs="Open Sans"/>
          <w:sz w:val="20"/>
          <w:szCs w:val="20"/>
        </w:rPr>
        <w:t xml:space="preserve"> </w:t>
      </w:r>
    </w:p>
    <w:p w14:paraId="5613C582" w14:textId="00963535" w:rsidR="00CE5E1D" w:rsidRPr="007E26FC" w:rsidRDefault="00DA03C8" w:rsidP="00A857D9">
      <w:pPr>
        <w:numPr>
          <w:ilvl w:val="3"/>
          <w:numId w:val="42"/>
        </w:numPr>
        <w:spacing w:before="4" w:afterLines="40" w:after="96" w:line="240" w:lineRule="auto"/>
        <w:ind w:left="426" w:hanging="425"/>
        <w:jc w:val="both"/>
        <w:rPr>
          <w:rFonts w:ascii="Open Sans" w:hAnsi="Open Sans" w:cs="Open Sans"/>
          <w:color w:val="000000"/>
          <w:sz w:val="20"/>
        </w:rPr>
      </w:pPr>
      <w:r w:rsidRPr="007E26FC">
        <w:rPr>
          <w:rFonts w:ascii="Open Sans" w:hAnsi="Open Sans" w:cs="Open Sans"/>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718FFF" w14:textId="77777777" w:rsidR="00223B03" w:rsidRDefault="00223B03" w:rsidP="00BC7116">
      <w:pPr>
        <w:tabs>
          <w:tab w:val="left" w:pos="0"/>
        </w:tabs>
        <w:spacing w:before="4" w:afterLines="40" w:after="96" w:line="240" w:lineRule="auto"/>
        <w:jc w:val="center"/>
        <w:rPr>
          <w:rFonts w:ascii="Open Sans" w:hAnsi="Open Sans" w:cs="Open Sans"/>
          <w:b/>
          <w:bCs/>
          <w:color w:val="000000"/>
          <w:sz w:val="20"/>
          <w:szCs w:val="20"/>
          <w:lang w:eastAsia="pl-PL"/>
        </w:rPr>
      </w:pPr>
    </w:p>
    <w:p w14:paraId="4F8CFAF8" w14:textId="0693069E" w:rsidR="00CE5E1D" w:rsidRDefault="0005615B" w:rsidP="00BC7116">
      <w:pPr>
        <w:tabs>
          <w:tab w:val="left" w:pos="0"/>
        </w:tabs>
        <w:spacing w:before="4" w:afterLines="40" w:after="96"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 xml:space="preserve">§ </w:t>
      </w:r>
      <w:r w:rsidR="00517BB0" w:rsidRPr="00947B86">
        <w:rPr>
          <w:rFonts w:ascii="Open Sans" w:hAnsi="Open Sans" w:cs="Open Sans"/>
          <w:b/>
          <w:bCs/>
          <w:color w:val="000000"/>
          <w:sz w:val="20"/>
          <w:szCs w:val="20"/>
          <w:lang w:eastAsia="pl-PL"/>
        </w:rPr>
        <w:t>9</w:t>
      </w:r>
    </w:p>
    <w:p w14:paraId="6E84E7C3" w14:textId="37379C57" w:rsidR="00CE5E1D" w:rsidRDefault="0005615B" w:rsidP="00BC7116">
      <w:pPr>
        <w:spacing w:before="4" w:afterLines="40" w:after="96" w:line="240" w:lineRule="auto"/>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w:t>
      </w:r>
      <w:r w:rsidR="00E04343" w:rsidRPr="00947B86">
        <w:rPr>
          <w:rFonts w:ascii="Open Sans" w:hAnsi="Open Sans" w:cs="Open Sans"/>
          <w:b/>
          <w:bCs/>
          <w:iCs/>
          <w:color w:val="000000"/>
          <w:sz w:val="20"/>
          <w:szCs w:val="20"/>
          <w:lang w:eastAsia="pl-PL"/>
        </w:rPr>
        <w:t xml:space="preserve">Rozwiązanie </w:t>
      </w:r>
      <w:r w:rsidR="00C863B0" w:rsidRPr="00947B86">
        <w:rPr>
          <w:rFonts w:ascii="Open Sans" w:hAnsi="Open Sans" w:cs="Open Sans"/>
          <w:b/>
          <w:bCs/>
          <w:iCs/>
          <w:color w:val="000000"/>
          <w:sz w:val="20"/>
          <w:szCs w:val="20"/>
          <w:lang w:eastAsia="pl-PL"/>
        </w:rPr>
        <w:t>umowy</w:t>
      </w:r>
      <w:r w:rsidRPr="00947B86">
        <w:rPr>
          <w:rFonts w:ascii="Open Sans" w:hAnsi="Open Sans" w:cs="Open Sans"/>
          <w:b/>
          <w:bCs/>
          <w:iCs/>
          <w:color w:val="000000"/>
          <w:sz w:val="20"/>
          <w:szCs w:val="20"/>
          <w:lang w:eastAsia="pl-PL"/>
        </w:rPr>
        <w:t>]</w:t>
      </w:r>
    </w:p>
    <w:p w14:paraId="7BBC24B7" w14:textId="00141D88" w:rsidR="00BC7116" w:rsidRDefault="007817DF" w:rsidP="00EA2819">
      <w:pPr>
        <w:numPr>
          <w:ilvl w:val="1"/>
          <w:numId w:val="5"/>
        </w:numPr>
        <w:tabs>
          <w:tab w:val="clear" w:pos="1440"/>
          <w:tab w:val="num" w:pos="284"/>
        </w:tabs>
        <w:spacing w:before="4" w:afterLines="40" w:after="96" w:line="240" w:lineRule="auto"/>
        <w:ind w:left="284" w:hanging="284"/>
        <w:jc w:val="both"/>
        <w:rPr>
          <w:rFonts w:ascii="Open Sans" w:hAnsi="Open Sans" w:cs="Open Sans"/>
          <w:color w:val="000000"/>
          <w:sz w:val="20"/>
          <w:szCs w:val="20"/>
        </w:rPr>
      </w:pPr>
      <w:r w:rsidRPr="00947B86">
        <w:rPr>
          <w:rFonts w:ascii="Open Sans" w:hAnsi="Open Sans" w:cs="Open Sans"/>
          <w:color w:val="000000"/>
          <w:sz w:val="20"/>
          <w:szCs w:val="20"/>
        </w:rPr>
        <w:t xml:space="preserve">Zamawiający </w:t>
      </w:r>
      <w:r w:rsidR="00F17A0F" w:rsidRPr="00947B86">
        <w:rPr>
          <w:rFonts w:ascii="Open Sans" w:hAnsi="Open Sans" w:cs="Open Sans"/>
          <w:color w:val="000000"/>
          <w:sz w:val="20"/>
          <w:szCs w:val="20"/>
        </w:rPr>
        <w:t xml:space="preserve">może </w:t>
      </w:r>
      <w:r w:rsidR="00321376">
        <w:rPr>
          <w:rFonts w:ascii="Open Sans" w:hAnsi="Open Sans" w:cs="Open Sans"/>
          <w:color w:val="000000"/>
          <w:sz w:val="20"/>
          <w:szCs w:val="20"/>
        </w:rPr>
        <w:t xml:space="preserve">odstąpić od </w:t>
      </w:r>
      <w:r w:rsidR="00A51513" w:rsidRPr="00947B86">
        <w:rPr>
          <w:rFonts w:ascii="Open Sans" w:hAnsi="Open Sans" w:cs="Open Sans"/>
          <w:color w:val="000000"/>
          <w:sz w:val="20"/>
          <w:szCs w:val="20"/>
        </w:rPr>
        <w:t>umow</w:t>
      </w:r>
      <w:r w:rsidR="00321376">
        <w:rPr>
          <w:rFonts w:ascii="Open Sans" w:hAnsi="Open Sans" w:cs="Open Sans"/>
          <w:color w:val="000000"/>
          <w:sz w:val="20"/>
          <w:szCs w:val="20"/>
        </w:rPr>
        <w:t>y</w:t>
      </w:r>
      <w:r w:rsidR="00A51513" w:rsidRPr="00947B86">
        <w:rPr>
          <w:rFonts w:ascii="Open Sans" w:hAnsi="Open Sans" w:cs="Open Sans"/>
          <w:color w:val="000000"/>
          <w:sz w:val="20"/>
          <w:szCs w:val="20"/>
        </w:rPr>
        <w:t xml:space="preserve"> ze skutkiem natychmiastowym</w:t>
      </w:r>
      <w:r w:rsidR="00F36EBC" w:rsidRPr="00947B86">
        <w:rPr>
          <w:rFonts w:ascii="Open Sans" w:hAnsi="Open Sans" w:cs="Open Sans"/>
          <w:color w:val="000000"/>
          <w:sz w:val="20"/>
          <w:szCs w:val="20"/>
        </w:rPr>
        <w:t xml:space="preserve"> </w:t>
      </w:r>
      <w:r w:rsidR="006E5692">
        <w:rPr>
          <w:rFonts w:ascii="Open Sans" w:hAnsi="Open Sans" w:cs="Open Sans"/>
          <w:color w:val="000000"/>
          <w:sz w:val="20"/>
          <w:szCs w:val="20"/>
        </w:rPr>
        <w:t>na przyszłość</w:t>
      </w:r>
      <w:r w:rsidR="00321376">
        <w:rPr>
          <w:rFonts w:ascii="Open Sans" w:hAnsi="Open Sans" w:cs="Open Sans"/>
          <w:color w:val="000000"/>
          <w:sz w:val="20"/>
          <w:szCs w:val="20"/>
        </w:rPr>
        <w:t xml:space="preserve"> </w:t>
      </w:r>
      <w:r w:rsidR="00F36EBC" w:rsidRPr="00947B86">
        <w:rPr>
          <w:rFonts w:ascii="Open Sans" w:hAnsi="Open Sans" w:cs="Open Sans"/>
          <w:color w:val="000000"/>
          <w:sz w:val="20"/>
          <w:szCs w:val="20"/>
        </w:rPr>
        <w:t>w </w:t>
      </w:r>
      <w:r w:rsidR="00B72B89" w:rsidRPr="00947B86">
        <w:rPr>
          <w:rFonts w:ascii="Open Sans" w:hAnsi="Open Sans" w:cs="Open Sans"/>
          <w:color w:val="000000"/>
          <w:sz w:val="20"/>
          <w:szCs w:val="20"/>
        </w:rPr>
        <w:t>przypadku:</w:t>
      </w:r>
    </w:p>
    <w:p w14:paraId="7BD96A80" w14:textId="176A7A3F" w:rsidR="00CE5E1D" w:rsidRDefault="00E04343" w:rsidP="00EA2819">
      <w:pPr>
        <w:pStyle w:val="Akapitzlist"/>
        <w:numPr>
          <w:ilvl w:val="0"/>
          <w:numId w:val="6"/>
        </w:numPr>
        <w:tabs>
          <w:tab w:val="left" w:pos="851"/>
        </w:tabs>
        <w:spacing w:before="4" w:afterLines="40" w:after="96"/>
        <w:ind w:left="851" w:hanging="567"/>
        <w:jc w:val="both"/>
        <w:rPr>
          <w:rFonts w:ascii="Open Sans" w:hAnsi="Open Sans" w:cs="Open Sans"/>
          <w:color w:val="000000"/>
          <w:sz w:val="20"/>
          <w:szCs w:val="20"/>
        </w:rPr>
      </w:pPr>
      <w:r w:rsidRPr="55D6D26F">
        <w:rPr>
          <w:rFonts w:ascii="Open Sans" w:hAnsi="Open Sans" w:cs="Open Sans"/>
          <w:color w:val="000000" w:themeColor="text1"/>
          <w:sz w:val="20"/>
          <w:szCs w:val="20"/>
        </w:rPr>
        <w:t>gdy</w:t>
      </w:r>
      <w:r w:rsidR="51EF36B9" w:rsidRPr="55D6D26F">
        <w:rPr>
          <w:rFonts w:ascii="Open Sans" w:hAnsi="Open Sans" w:cs="Open Sans"/>
          <w:color w:val="000000" w:themeColor="text1"/>
          <w:sz w:val="20"/>
          <w:szCs w:val="20"/>
        </w:rPr>
        <w:t xml:space="preserve"> </w:t>
      </w:r>
      <w:r w:rsidR="00FB5B17" w:rsidRPr="55D6D26F">
        <w:rPr>
          <w:rFonts w:ascii="Open Sans" w:hAnsi="Open Sans" w:cs="Open Sans"/>
          <w:color w:val="000000" w:themeColor="text1"/>
          <w:sz w:val="20"/>
          <w:szCs w:val="20"/>
        </w:rPr>
        <w:t>zwłoka</w:t>
      </w:r>
      <w:r w:rsidR="51EF36B9" w:rsidRPr="55D6D26F">
        <w:rPr>
          <w:rFonts w:ascii="Open Sans" w:hAnsi="Open Sans" w:cs="Open Sans"/>
          <w:color w:val="000000" w:themeColor="text1"/>
          <w:sz w:val="20"/>
          <w:szCs w:val="20"/>
        </w:rPr>
        <w:t xml:space="preserve"> </w:t>
      </w:r>
      <w:r w:rsidRPr="55D6D26F">
        <w:rPr>
          <w:rFonts w:ascii="Open Sans" w:hAnsi="Open Sans" w:cs="Open Sans"/>
          <w:color w:val="000000" w:themeColor="text1"/>
          <w:sz w:val="20"/>
          <w:szCs w:val="20"/>
        </w:rPr>
        <w:t xml:space="preserve">w wykonaniu umowy w stosunku do terminu określonego w </w:t>
      </w:r>
      <w:r w:rsidRPr="55D6D26F">
        <w:rPr>
          <w:rFonts w:ascii="Open Sans" w:hAnsi="Open Sans" w:cs="Open Sans"/>
          <w:b/>
          <w:bCs/>
          <w:color w:val="000000" w:themeColor="text1"/>
          <w:sz w:val="20"/>
          <w:szCs w:val="20"/>
        </w:rPr>
        <w:t>§</w:t>
      </w:r>
      <w:r w:rsidR="00E9054A" w:rsidRPr="55D6D26F">
        <w:rPr>
          <w:rFonts w:ascii="Open Sans" w:hAnsi="Open Sans" w:cs="Open Sans"/>
          <w:b/>
          <w:bCs/>
          <w:color w:val="000000" w:themeColor="text1"/>
          <w:sz w:val="20"/>
          <w:szCs w:val="20"/>
        </w:rPr>
        <w:t xml:space="preserve"> </w:t>
      </w:r>
      <w:r w:rsidRPr="55D6D26F">
        <w:rPr>
          <w:rFonts w:ascii="Open Sans" w:hAnsi="Open Sans" w:cs="Open Sans"/>
          <w:b/>
          <w:bCs/>
          <w:color w:val="000000" w:themeColor="text1"/>
          <w:sz w:val="20"/>
          <w:szCs w:val="20"/>
        </w:rPr>
        <w:t>2</w:t>
      </w:r>
      <w:r w:rsidRPr="55D6D26F">
        <w:rPr>
          <w:rFonts w:ascii="Open Sans" w:hAnsi="Open Sans" w:cs="Open Sans"/>
          <w:color w:val="000000" w:themeColor="text1"/>
          <w:sz w:val="20"/>
          <w:szCs w:val="20"/>
        </w:rPr>
        <w:t xml:space="preserve"> </w:t>
      </w:r>
      <w:r w:rsidR="002D2280" w:rsidRPr="000849D7">
        <w:rPr>
          <w:rFonts w:ascii="Open Sans" w:hAnsi="Open Sans" w:cs="Open Sans"/>
          <w:b/>
          <w:bCs/>
          <w:color w:val="000000" w:themeColor="text1"/>
          <w:sz w:val="20"/>
          <w:szCs w:val="20"/>
        </w:rPr>
        <w:t>ust. 1</w:t>
      </w:r>
      <w:r w:rsidR="002D2280" w:rsidRPr="55D6D26F">
        <w:rPr>
          <w:rFonts w:ascii="Open Sans" w:hAnsi="Open Sans" w:cs="Open Sans"/>
          <w:color w:val="000000" w:themeColor="text1"/>
          <w:sz w:val="20"/>
          <w:szCs w:val="20"/>
        </w:rPr>
        <w:t xml:space="preserve"> </w:t>
      </w:r>
      <w:r w:rsidR="00723057" w:rsidRPr="55D6D26F">
        <w:rPr>
          <w:rFonts w:ascii="Open Sans" w:hAnsi="Open Sans" w:cs="Open Sans"/>
          <w:color w:val="000000" w:themeColor="text1"/>
          <w:sz w:val="20"/>
          <w:szCs w:val="20"/>
        </w:rPr>
        <w:t xml:space="preserve">z uwzględnieniem zapisu zawartego w </w:t>
      </w:r>
      <w:r w:rsidR="00723057" w:rsidRPr="55D6D26F">
        <w:rPr>
          <w:rFonts w:ascii="Open Sans" w:hAnsi="Open Sans" w:cs="Open Sans"/>
          <w:b/>
          <w:bCs/>
          <w:color w:val="000000" w:themeColor="text1"/>
          <w:sz w:val="20"/>
          <w:szCs w:val="20"/>
        </w:rPr>
        <w:t xml:space="preserve">§ 2 ust. </w:t>
      </w:r>
      <w:r w:rsidR="00723057">
        <w:rPr>
          <w:rFonts w:ascii="Open Sans" w:hAnsi="Open Sans" w:cs="Open Sans"/>
          <w:b/>
          <w:bCs/>
          <w:color w:val="000000" w:themeColor="text1"/>
          <w:sz w:val="20"/>
          <w:szCs w:val="20"/>
        </w:rPr>
        <w:t>2</w:t>
      </w:r>
      <w:r w:rsidR="001B6D04">
        <w:rPr>
          <w:rFonts w:ascii="Open Sans" w:hAnsi="Open Sans" w:cs="Open Sans"/>
          <w:b/>
          <w:bCs/>
          <w:color w:val="000000" w:themeColor="text1"/>
          <w:sz w:val="20"/>
          <w:szCs w:val="20"/>
        </w:rPr>
        <w:t xml:space="preserve"> </w:t>
      </w:r>
      <w:r w:rsidRPr="55D6D26F">
        <w:rPr>
          <w:rFonts w:ascii="Open Sans" w:hAnsi="Open Sans" w:cs="Open Sans"/>
          <w:color w:val="000000" w:themeColor="text1"/>
          <w:sz w:val="20"/>
          <w:szCs w:val="20"/>
        </w:rPr>
        <w:t>przekroczy 14 dni,</w:t>
      </w:r>
    </w:p>
    <w:p w14:paraId="733C15E8" w14:textId="1EBD9126" w:rsidR="000806BA" w:rsidRDefault="007817DF" w:rsidP="000806BA">
      <w:pPr>
        <w:pStyle w:val="Akapitzlist"/>
        <w:numPr>
          <w:ilvl w:val="0"/>
          <w:numId w:val="6"/>
        </w:numPr>
        <w:tabs>
          <w:tab w:val="left" w:pos="851"/>
        </w:tabs>
        <w:spacing w:before="4" w:afterLines="40" w:after="96"/>
        <w:ind w:left="851" w:hanging="567"/>
        <w:jc w:val="both"/>
        <w:rPr>
          <w:rFonts w:ascii="Open Sans" w:hAnsi="Open Sans" w:cs="Open Sans"/>
          <w:color w:val="000000"/>
          <w:sz w:val="20"/>
          <w:szCs w:val="20"/>
        </w:rPr>
      </w:pPr>
      <w:r w:rsidRPr="00947B86">
        <w:rPr>
          <w:rFonts w:ascii="Open Sans" w:hAnsi="Open Sans" w:cs="Open Sans"/>
          <w:color w:val="000000"/>
          <w:sz w:val="20"/>
          <w:szCs w:val="20"/>
        </w:rPr>
        <w:t xml:space="preserve">gdy łączna wysokość kar umownych naliczanych Wykonawcy </w:t>
      </w:r>
      <w:r w:rsidRPr="00542ABE">
        <w:rPr>
          <w:rFonts w:ascii="Open Sans" w:hAnsi="Open Sans" w:cs="Open Sans"/>
          <w:color w:val="000000"/>
          <w:sz w:val="20"/>
          <w:szCs w:val="20"/>
        </w:rPr>
        <w:t xml:space="preserve">przekroczy </w:t>
      </w:r>
      <w:r w:rsidRPr="00723057">
        <w:rPr>
          <w:rFonts w:ascii="Open Sans" w:hAnsi="Open Sans" w:cs="Open Sans"/>
          <w:color w:val="000000"/>
          <w:sz w:val="20"/>
          <w:szCs w:val="20"/>
        </w:rPr>
        <w:t xml:space="preserve">kwotę </w:t>
      </w:r>
      <w:r w:rsidR="00E87FF8" w:rsidRPr="00723057">
        <w:rPr>
          <w:rFonts w:ascii="Open Sans" w:hAnsi="Open Sans" w:cs="Open Sans"/>
          <w:color w:val="000000"/>
          <w:sz w:val="20"/>
          <w:szCs w:val="20"/>
        </w:rPr>
        <w:t>50.000 zł</w:t>
      </w:r>
      <w:r w:rsidR="000806BA" w:rsidRPr="00723057">
        <w:rPr>
          <w:rFonts w:ascii="Open Sans" w:hAnsi="Open Sans" w:cs="Open Sans"/>
          <w:color w:val="000000"/>
          <w:sz w:val="20"/>
          <w:szCs w:val="20"/>
        </w:rPr>
        <w:t>,</w:t>
      </w:r>
    </w:p>
    <w:p w14:paraId="6CB45C2D" w14:textId="7A360C7C" w:rsidR="000806BA" w:rsidRPr="00BA1D7A" w:rsidRDefault="000806BA" w:rsidP="007704DE">
      <w:pPr>
        <w:pStyle w:val="Akapitzlist"/>
        <w:numPr>
          <w:ilvl w:val="0"/>
          <w:numId w:val="6"/>
        </w:numPr>
        <w:tabs>
          <w:tab w:val="left" w:pos="851"/>
        </w:tabs>
        <w:spacing w:before="4" w:afterLines="40" w:after="96"/>
        <w:ind w:left="851" w:hanging="567"/>
        <w:jc w:val="both"/>
        <w:rPr>
          <w:rFonts w:ascii="Open Sans" w:hAnsi="Open Sans" w:cs="Open Sans"/>
          <w:color w:val="000000"/>
          <w:sz w:val="20"/>
          <w:szCs w:val="20"/>
        </w:rPr>
      </w:pPr>
      <w:r w:rsidRPr="007704DE">
        <w:rPr>
          <w:rFonts w:ascii="Open Sans" w:hAnsi="Open Sans" w:cs="Open Sans"/>
          <w:color w:val="000000"/>
          <w:sz w:val="20"/>
          <w:szCs w:val="20"/>
        </w:rPr>
        <w:t xml:space="preserve">gdy Wykonawca rażąco narusza </w:t>
      </w:r>
      <w:r w:rsidRPr="007704DE">
        <w:rPr>
          <w:rFonts w:ascii="Open Sans" w:hAnsi="Open Sans" w:cs="Open Sans"/>
          <w:sz w:val="20"/>
          <w:szCs w:val="20"/>
        </w:rPr>
        <w:t>postanowienia umowy i pomimo pisemnego wezwania Zamawiającego, w terminie określonym  w wezwaniu, nie zaprzestał naruszeń.</w:t>
      </w:r>
    </w:p>
    <w:p w14:paraId="0689E258" w14:textId="0E738BF6" w:rsidR="008E1C4D" w:rsidRPr="007704DE" w:rsidRDefault="00353093" w:rsidP="007704DE">
      <w:pPr>
        <w:pStyle w:val="Akapitzlist"/>
        <w:numPr>
          <w:ilvl w:val="0"/>
          <w:numId w:val="6"/>
        </w:numPr>
        <w:tabs>
          <w:tab w:val="left" w:pos="851"/>
        </w:tabs>
        <w:spacing w:before="4" w:afterLines="40" w:after="96"/>
        <w:ind w:left="851" w:hanging="567"/>
        <w:jc w:val="both"/>
        <w:rPr>
          <w:rFonts w:ascii="Open Sans" w:hAnsi="Open Sans" w:cs="Open Sans"/>
          <w:color w:val="000000"/>
          <w:sz w:val="20"/>
          <w:szCs w:val="20"/>
        </w:rPr>
      </w:pPr>
      <w:r>
        <w:rPr>
          <w:rFonts w:ascii="Open Sans" w:hAnsi="Open Sans" w:cs="Open Sans"/>
          <w:sz w:val="20"/>
          <w:szCs w:val="20"/>
        </w:rPr>
        <w:t xml:space="preserve">naruszenia zakazu, o którym mowa </w:t>
      </w:r>
      <w:r w:rsidR="009C4282">
        <w:rPr>
          <w:rFonts w:ascii="Open Sans" w:hAnsi="Open Sans" w:cs="Open Sans"/>
          <w:sz w:val="20"/>
          <w:szCs w:val="20"/>
        </w:rPr>
        <w:t>w § 3 ust. 20.</w:t>
      </w:r>
    </w:p>
    <w:p w14:paraId="5E411232" w14:textId="397B7C49" w:rsidR="000806BA" w:rsidRPr="00B058C8" w:rsidRDefault="000806BA" w:rsidP="007704DE">
      <w:pPr>
        <w:pStyle w:val="Akapitzlist"/>
        <w:numPr>
          <w:ilvl w:val="0"/>
          <w:numId w:val="41"/>
        </w:numPr>
        <w:spacing w:line="276" w:lineRule="auto"/>
        <w:contextualSpacing w:val="0"/>
        <w:jc w:val="both"/>
        <w:rPr>
          <w:sz w:val="20"/>
          <w:szCs w:val="20"/>
        </w:rPr>
      </w:pPr>
      <w:r w:rsidRPr="00B058C8">
        <w:rPr>
          <w:rFonts w:ascii="Open Sans" w:hAnsi="Open Sans" w:cs="Open Sans"/>
          <w:color w:val="000000"/>
          <w:sz w:val="20"/>
          <w:szCs w:val="20"/>
        </w:rPr>
        <w:t xml:space="preserve">W przypadkach wymienionych w ust. </w:t>
      </w:r>
      <w:r w:rsidR="006E5692">
        <w:rPr>
          <w:rFonts w:ascii="Open Sans" w:hAnsi="Open Sans" w:cs="Open Sans"/>
          <w:color w:val="000000"/>
          <w:sz w:val="20"/>
          <w:szCs w:val="20"/>
        </w:rPr>
        <w:t>1 powyżej</w:t>
      </w:r>
      <w:r w:rsidRPr="00B058C8">
        <w:rPr>
          <w:rFonts w:ascii="Open Sans" w:hAnsi="Open Sans" w:cs="Open Sans"/>
          <w:color w:val="000000"/>
          <w:sz w:val="20"/>
          <w:szCs w:val="20"/>
        </w:rPr>
        <w:t xml:space="preserve"> Zamawiający jest uprawniony do odstąpienia od Umowy w całości lub w części niewykonanej w terminie 30 dni licząc od</w:t>
      </w:r>
      <w:r w:rsidRPr="00B058C8">
        <w:rPr>
          <w:rFonts w:ascii="Open Sans" w:hAnsi="Open Sans" w:cs="Open Sans"/>
          <w:sz w:val="20"/>
          <w:szCs w:val="20"/>
        </w:rPr>
        <w:t> daty powzięcia wiadomości o przyczynie uzasadniającej odstąpienie.</w:t>
      </w:r>
    </w:p>
    <w:p w14:paraId="0163FF14" w14:textId="6FD2D78D" w:rsidR="000806BA" w:rsidRDefault="000806BA" w:rsidP="006E5692">
      <w:pPr>
        <w:pStyle w:val="Akapitzlist"/>
        <w:numPr>
          <w:ilvl w:val="0"/>
          <w:numId w:val="41"/>
        </w:numPr>
        <w:spacing w:line="276" w:lineRule="auto"/>
        <w:contextualSpacing w:val="0"/>
        <w:jc w:val="both"/>
        <w:rPr>
          <w:rFonts w:ascii="Open Sans" w:hAnsi="Open Sans" w:cs="Open Sans"/>
          <w:color w:val="000000"/>
          <w:sz w:val="20"/>
          <w:szCs w:val="20"/>
        </w:rPr>
      </w:pPr>
      <w:r w:rsidRPr="00DC7DDA">
        <w:rPr>
          <w:rFonts w:ascii="Open Sans" w:hAnsi="Open Sans" w:cs="Open Sans"/>
          <w:color w:val="000000"/>
          <w:sz w:val="20"/>
          <w:szCs w:val="20"/>
        </w:rPr>
        <w:t xml:space="preserve">Zamawiający może również </w:t>
      </w:r>
      <w:r w:rsidR="006E5692">
        <w:rPr>
          <w:rFonts w:ascii="Open Sans" w:hAnsi="Open Sans" w:cs="Open Sans"/>
          <w:color w:val="000000"/>
          <w:sz w:val="20"/>
          <w:szCs w:val="20"/>
        </w:rPr>
        <w:t>rozwiązać umowę</w:t>
      </w:r>
      <w:r w:rsidRPr="00DC7DDA">
        <w:rPr>
          <w:rFonts w:ascii="Open Sans" w:hAnsi="Open Sans" w:cs="Open Sans"/>
          <w:color w:val="000000"/>
          <w:sz w:val="20"/>
          <w:szCs w:val="20"/>
        </w:rPr>
        <w:t xml:space="preserve"> w innych przypadkach wskazanych w Kodeksie cywilnym i ustawie Pzp.</w:t>
      </w:r>
    </w:p>
    <w:p w14:paraId="34DC6CF5" w14:textId="21137561" w:rsidR="006E5692" w:rsidRDefault="006E5692" w:rsidP="006E5692">
      <w:pPr>
        <w:pStyle w:val="Akapitzlist"/>
        <w:numPr>
          <w:ilvl w:val="0"/>
          <w:numId w:val="41"/>
        </w:numPr>
        <w:tabs>
          <w:tab w:val="left" w:pos="426"/>
        </w:tabs>
        <w:spacing w:before="120"/>
        <w:contextualSpacing w:val="0"/>
        <w:jc w:val="both"/>
        <w:rPr>
          <w:rFonts w:ascii="Open Sans" w:hAnsi="Open Sans" w:cs="Open Sans"/>
          <w:sz w:val="20"/>
          <w:szCs w:val="20"/>
        </w:rPr>
      </w:pPr>
      <w:r w:rsidRPr="00750D19">
        <w:rPr>
          <w:rFonts w:ascii="Open Sans" w:hAnsi="Open Sans" w:cs="Open Sans"/>
          <w:sz w:val="20"/>
          <w:szCs w:val="20"/>
        </w:rPr>
        <w:t>Odstąpienie od Umowy powinno nastąpić w formie pisemnej pod rygorem nieważności i wskazywać przyczynę odstąpienia.</w:t>
      </w:r>
    </w:p>
    <w:p w14:paraId="028AD95E" w14:textId="77777777" w:rsidR="006E5692" w:rsidRDefault="006E5692" w:rsidP="007704DE">
      <w:pPr>
        <w:pStyle w:val="Akapitzlist"/>
        <w:tabs>
          <w:tab w:val="left" w:pos="426"/>
        </w:tabs>
        <w:spacing w:before="120"/>
        <w:ind w:left="360"/>
        <w:contextualSpacing w:val="0"/>
        <w:jc w:val="both"/>
        <w:rPr>
          <w:rFonts w:ascii="Open Sans" w:hAnsi="Open Sans" w:cs="Open Sans"/>
          <w:sz w:val="20"/>
          <w:szCs w:val="20"/>
        </w:rPr>
      </w:pPr>
    </w:p>
    <w:p w14:paraId="79DA6647" w14:textId="77777777" w:rsidR="00CE5E1D" w:rsidRDefault="001327D9" w:rsidP="00BC7116">
      <w:pPr>
        <w:spacing w:before="4" w:afterLines="40" w:after="96" w:line="240" w:lineRule="auto"/>
        <w:jc w:val="center"/>
        <w:rPr>
          <w:rFonts w:ascii="Open Sans" w:hAnsi="Open Sans" w:cs="Open Sans"/>
          <w:b/>
          <w:bCs/>
          <w:color w:val="000000"/>
          <w:sz w:val="20"/>
          <w:szCs w:val="20"/>
        </w:rPr>
      </w:pPr>
      <w:r w:rsidRPr="00947B86">
        <w:rPr>
          <w:rFonts w:ascii="Open Sans" w:hAnsi="Open Sans" w:cs="Open Sans"/>
          <w:b/>
          <w:bCs/>
          <w:color w:val="000000"/>
          <w:sz w:val="20"/>
          <w:szCs w:val="20"/>
        </w:rPr>
        <w:lastRenderedPageBreak/>
        <w:t>§</w:t>
      </w:r>
      <w:r w:rsidR="009711ED" w:rsidRPr="00947B86">
        <w:rPr>
          <w:rFonts w:ascii="Open Sans" w:hAnsi="Open Sans" w:cs="Open Sans"/>
          <w:b/>
          <w:bCs/>
          <w:color w:val="000000"/>
          <w:sz w:val="20"/>
          <w:szCs w:val="20"/>
        </w:rPr>
        <w:t xml:space="preserve"> </w:t>
      </w:r>
      <w:r w:rsidR="006467A1" w:rsidRPr="00947B86">
        <w:rPr>
          <w:rFonts w:ascii="Open Sans" w:hAnsi="Open Sans" w:cs="Open Sans"/>
          <w:b/>
          <w:bCs/>
          <w:color w:val="000000"/>
          <w:sz w:val="20"/>
          <w:szCs w:val="20"/>
        </w:rPr>
        <w:t>10</w:t>
      </w:r>
    </w:p>
    <w:p w14:paraId="4A92B5E4" w14:textId="77777777" w:rsidR="00CE5E1D" w:rsidRDefault="00CC7746" w:rsidP="00BC7116">
      <w:pPr>
        <w:spacing w:before="4" w:afterLines="40" w:after="96" w:line="240" w:lineRule="auto"/>
        <w:jc w:val="center"/>
        <w:rPr>
          <w:rFonts w:ascii="Open Sans" w:hAnsi="Open Sans" w:cs="Open Sans"/>
          <w:b/>
          <w:iCs/>
          <w:color w:val="000000"/>
          <w:sz w:val="20"/>
          <w:szCs w:val="20"/>
        </w:rPr>
      </w:pPr>
      <w:r w:rsidRPr="00947B86">
        <w:rPr>
          <w:rFonts w:ascii="Open Sans" w:hAnsi="Open Sans" w:cs="Open Sans"/>
          <w:b/>
          <w:iCs/>
          <w:color w:val="000000"/>
          <w:sz w:val="20"/>
          <w:szCs w:val="20"/>
        </w:rPr>
        <w:t>[Osoby odpowiedzialne za realizację umowy]</w:t>
      </w:r>
    </w:p>
    <w:p w14:paraId="79BC153D" w14:textId="77777777" w:rsidR="008D3994" w:rsidRDefault="00576E83" w:rsidP="00EA2819">
      <w:pPr>
        <w:pStyle w:val="Tekstpodstawowywcity2"/>
        <w:numPr>
          <w:ilvl w:val="0"/>
          <w:numId w:val="7"/>
        </w:numPr>
        <w:tabs>
          <w:tab w:val="clear" w:pos="397"/>
          <w:tab w:val="num" w:pos="284"/>
        </w:tabs>
        <w:spacing w:before="4" w:afterLines="40" w:after="96" w:line="240" w:lineRule="auto"/>
        <w:ind w:left="284" w:hanging="284"/>
        <w:jc w:val="both"/>
        <w:rPr>
          <w:rFonts w:ascii="Open Sans" w:hAnsi="Open Sans" w:cs="Open Sans"/>
          <w:sz w:val="20"/>
        </w:rPr>
      </w:pPr>
      <w:r w:rsidRPr="00947B86">
        <w:rPr>
          <w:rFonts w:ascii="Open Sans" w:hAnsi="Open Sans" w:cs="Open Sans"/>
          <w:sz w:val="20"/>
        </w:rPr>
        <w:t xml:space="preserve">Ze strony Zamawiającego osobą odpowiedzialną za realizację umowy i wyznaczoną do kontaktów </w:t>
      </w:r>
      <w:r w:rsidRPr="00947B86">
        <w:rPr>
          <w:rFonts w:ascii="Open Sans" w:hAnsi="Open Sans" w:cs="Open Sans"/>
          <w:sz w:val="20"/>
        </w:rPr>
        <w:br/>
        <w:t>z Wykonawcą jest:</w:t>
      </w:r>
      <w:r w:rsidR="009462B9" w:rsidRPr="00947B86">
        <w:rPr>
          <w:rFonts w:ascii="Open Sans" w:hAnsi="Open Sans" w:cs="Open Sans"/>
          <w:sz w:val="20"/>
        </w:rPr>
        <w:t xml:space="preserve"> </w:t>
      </w:r>
    </w:p>
    <w:p w14:paraId="6B37F66F" w14:textId="03821319" w:rsidR="008E429A" w:rsidRDefault="00885EB4" w:rsidP="008E429A">
      <w:pPr>
        <w:pStyle w:val="Tekstpodstawowywcity2"/>
        <w:spacing w:before="4" w:afterLines="40" w:after="96" w:line="240" w:lineRule="auto"/>
        <w:ind w:left="284"/>
        <w:jc w:val="both"/>
      </w:pPr>
      <w:hyperlink r:id="rId30">
        <w:r w:rsidR="008E429A" w:rsidRPr="55D6D26F">
          <w:rPr>
            <w:rStyle w:val="Hipercze"/>
            <w:rFonts w:ascii="Open Sans" w:hAnsi="Open Sans" w:cs="Open Sans"/>
            <w:color w:val="auto"/>
            <w:sz w:val="20"/>
            <w:szCs w:val="20"/>
            <w:u w:val="none"/>
          </w:rPr>
          <w:t>…………………………………………….</w:t>
        </w:r>
      </w:hyperlink>
      <w:r w:rsidR="008E429A" w:rsidRPr="55D6D26F">
        <w:rPr>
          <w:rFonts w:ascii="Open Sans" w:hAnsi="Open Sans" w:cs="Open Sans"/>
          <w:sz w:val="20"/>
          <w:szCs w:val="20"/>
        </w:rPr>
        <w:t>.</w:t>
      </w:r>
      <w:hyperlink r:id="rId31">
        <w:r w:rsidR="008E429A" w:rsidRPr="55D6D26F">
          <w:rPr>
            <w:rFonts w:ascii="Open Sans" w:hAnsi="Open Sans" w:cs="Open Sans"/>
            <w:sz w:val="20"/>
            <w:szCs w:val="20"/>
          </w:rPr>
          <w:t>.</w:t>
        </w:r>
      </w:hyperlink>
      <w:r w:rsidR="00EF7838" w:rsidRPr="55D6D26F">
        <w:rPr>
          <w:rFonts w:ascii="Open Sans" w:hAnsi="Open Sans" w:cs="Open Sans"/>
          <w:sz w:val="20"/>
          <w:szCs w:val="20"/>
        </w:rPr>
        <w:t xml:space="preserve">, </w:t>
      </w:r>
      <w:r w:rsidR="00576E83" w:rsidRPr="55D6D26F">
        <w:rPr>
          <w:rFonts w:ascii="Open Sans" w:hAnsi="Open Sans" w:cs="Open Sans"/>
          <w:sz w:val="20"/>
          <w:szCs w:val="20"/>
        </w:rPr>
        <w:t>tel.</w:t>
      </w:r>
      <w:r w:rsidR="00EF7838" w:rsidRPr="55D6D26F">
        <w:rPr>
          <w:rFonts w:ascii="Open Sans" w:hAnsi="Open Sans" w:cs="Open Sans"/>
          <w:sz w:val="20"/>
          <w:szCs w:val="20"/>
        </w:rPr>
        <w:t xml:space="preserve"> </w:t>
      </w:r>
      <w:r w:rsidR="008E429A" w:rsidRPr="55D6D26F">
        <w:rPr>
          <w:rFonts w:ascii="Open Sans" w:hAnsi="Open Sans" w:cs="Open Sans"/>
          <w:sz w:val="20"/>
          <w:szCs w:val="20"/>
        </w:rPr>
        <w:t>…………………</w:t>
      </w:r>
      <w:r w:rsidR="009462B9" w:rsidRPr="55D6D26F">
        <w:rPr>
          <w:rFonts w:ascii="Open Sans" w:hAnsi="Open Sans" w:cs="Open Sans"/>
          <w:sz w:val="20"/>
          <w:szCs w:val="20"/>
        </w:rPr>
        <w:t>,</w:t>
      </w:r>
      <w:r w:rsidR="51EF36B9" w:rsidRPr="55D6D26F">
        <w:rPr>
          <w:rFonts w:ascii="Open Sans" w:hAnsi="Open Sans" w:cs="Open Sans"/>
          <w:sz w:val="20"/>
          <w:szCs w:val="20"/>
        </w:rPr>
        <w:t xml:space="preserve"> </w:t>
      </w:r>
      <w:r w:rsidR="006467A1" w:rsidRPr="55D6D26F">
        <w:rPr>
          <w:rFonts w:ascii="Open Sans" w:hAnsi="Open Sans" w:cs="Open Sans"/>
          <w:sz w:val="20"/>
          <w:szCs w:val="20"/>
        </w:rPr>
        <w:t>e-mail:</w:t>
      </w:r>
      <w:r w:rsidR="00727B90" w:rsidRPr="55D6D26F">
        <w:rPr>
          <w:rFonts w:ascii="Open Sans" w:hAnsi="Open Sans" w:cs="Open Sans"/>
          <w:sz w:val="20"/>
          <w:szCs w:val="20"/>
        </w:rPr>
        <w:t xml:space="preserve"> </w:t>
      </w:r>
      <w:hyperlink r:id="rId32">
        <w:r w:rsidR="008E429A" w:rsidRPr="55D6D26F">
          <w:rPr>
            <w:rStyle w:val="Hipercze"/>
            <w:rFonts w:ascii="Open Sans" w:hAnsi="Open Sans" w:cs="Open Sans"/>
            <w:color w:val="auto"/>
            <w:sz w:val="20"/>
            <w:szCs w:val="20"/>
            <w:u w:val="none"/>
          </w:rPr>
          <w:t>…………………………………………….</w:t>
        </w:r>
      </w:hyperlink>
      <w:r w:rsidR="008E429A" w:rsidRPr="55D6D26F">
        <w:rPr>
          <w:rFonts w:ascii="Open Sans" w:hAnsi="Open Sans" w:cs="Open Sans"/>
          <w:sz w:val="20"/>
          <w:szCs w:val="20"/>
        </w:rPr>
        <w:t>.</w:t>
      </w:r>
      <w:hyperlink r:id="rId33">
        <w:r w:rsidR="008E429A" w:rsidRPr="55D6D26F">
          <w:rPr>
            <w:rFonts w:ascii="Open Sans" w:hAnsi="Open Sans" w:cs="Open Sans"/>
            <w:sz w:val="20"/>
            <w:szCs w:val="20"/>
          </w:rPr>
          <w:t>.</w:t>
        </w:r>
      </w:hyperlink>
      <w:r w:rsidR="00727B90" w:rsidRPr="55D6D26F">
        <w:rPr>
          <w:rFonts w:ascii="Open Sans" w:hAnsi="Open Sans" w:cs="Open Sans"/>
          <w:sz w:val="20"/>
          <w:szCs w:val="20"/>
        </w:rPr>
        <w:t>,</w:t>
      </w:r>
      <w:r w:rsidR="006467A1" w:rsidRPr="55D6D26F">
        <w:rPr>
          <w:rFonts w:ascii="Open Sans" w:hAnsi="Open Sans" w:cs="Open Sans"/>
          <w:sz w:val="20"/>
          <w:szCs w:val="20"/>
        </w:rPr>
        <w:t xml:space="preserve"> </w:t>
      </w:r>
    </w:p>
    <w:p w14:paraId="629C2284" w14:textId="77777777" w:rsidR="008E429A" w:rsidRDefault="00576E83" w:rsidP="008E429A">
      <w:pPr>
        <w:pStyle w:val="Tekstpodstawowywcity2"/>
        <w:spacing w:before="4" w:afterLines="40" w:after="96" w:line="240" w:lineRule="auto"/>
        <w:ind w:left="284"/>
        <w:jc w:val="both"/>
        <w:rPr>
          <w:rFonts w:ascii="Open Sans" w:hAnsi="Open Sans" w:cs="Open Sans"/>
          <w:sz w:val="20"/>
        </w:rPr>
      </w:pPr>
      <w:r w:rsidRPr="00947B86">
        <w:rPr>
          <w:rFonts w:ascii="Open Sans" w:hAnsi="Open Sans" w:cs="Open Sans"/>
          <w:sz w:val="20"/>
        </w:rPr>
        <w:t>Ze strony Wykonawcy osobą odpowiedzialną za stałe nadzorowanie prac i wyznaczoną do kontaktów z Zamawiającym jest</w:t>
      </w:r>
      <w:r w:rsidR="003D1DA6" w:rsidRPr="00947B86">
        <w:rPr>
          <w:rFonts w:ascii="Open Sans" w:hAnsi="Open Sans" w:cs="Open Sans"/>
          <w:sz w:val="20"/>
        </w:rPr>
        <w:t xml:space="preserve">: </w:t>
      </w:r>
    </w:p>
    <w:p w14:paraId="25800820" w14:textId="2600A2E0" w:rsidR="008E429A" w:rsidRDefault="00885EB4" w:rsidP="008E429A">
      <w:pPr>
        <w:pStyle w:val="Tekstpodstawowywcity2"/>
        <w:spacing w:before="4" w:afterLines="40" w:after="96" w:line="240" w:lineRule="auto"/>
        <w:jc w:val="both"/>
      </w:pPr>
      <w:hyperlink r:id="rId34">
        <w:r w:rsidR="008E429A" w:rsidRPr="55D6D26F">
          <w:rPr>
            <w:rStyle w:val="Hipercze"/>
            <w:rFonts w:ascii="Open Sans" w:hAnsi="Open Sans" w:cs="Open Sans"/>
            <w:color w:val="auto"/>
            <w:sz w:val="20"/>
            <w:szCs w:val="20"/>
            <w:u w:val="none"/>
          </w:rPr>
          <w:t>…………………………………………….</w:t>
        </w:r>
      </w:hyperlink>
      <w:r w:rsidR="008E429A" w:rsidRPr="55D6D26F">
        <w:rPr>
          <w:rFonts w:ascii="Open Sans" w:hAnsi="Open Sans" w:cs="Open Sans"/>
          <w:sz w:val="20"/>
          <w:szCs w:val="20"/>
        </w:rPr>
        <w:t>.</w:t>
      </w:r>
      <w:hyperlink r:id="rId35">
        <w:r w:rsidR="008E429A" w:rsidRPr="55D6D26F">
          <w:rPr>
            <w:rFonts w:ascii="Open Sans" w:hAnsi="Open Sans" w:cs="Open Sans"/>
            <w:sz w:val="20"/>
            <w:szCs w:val="20"/>
          </w:rPr>
          <w:t>.</w:t>
        </w:r>
      </w:hyperlink>
      <w:r w:rsidR="008E429A" w:rsidRPr="55D6D26F">
        <w:rPr>
          <w:rFonts w:ascii="Open Sans" w:hAnsi="Open Sans" w:cs="Open Sans"/>
          <w:sz w:val="20"/>
          <w:szCs w:val="20"/>
        </w:rPr>
        <w:t>, tel. …………………,</w:t>
      </w:r>
      <w:r w:rsidR="51EF36B9" w:rsidRPr="55D6D26F">
        <w:rPr>
          <w:rFonts w:ascii="Open Sans" w:hAnsi="Open Sans" w:cs="Open Sans"/>
          <w:sz w:val="20"/>
          <w:szCs w:val="20"/>
        </w:rPr>
        <w:t xml:space="preserve"> </w:t>
      </w:r>
      <w:r w:rsidR="008E429A" w:rsidRPr="55D6D26F">
        <w:rPr>
          <w:rFonts w:ascii="Open Sans" w:hAnsi="Open Sans" w:cs="Open Sans"/>
          <w:sz w:val="20"/>
          <w:szCs w:val="20"/>
        </w:rPr>
        <w:t xml:space="preserve">e-mail: </w:t>
      </w:r>
      <w:hyperlink r:id="rId36">
        <w:r w:rsidR="008E429A" w:rsidRPr="55D6D26F">
          <w:rPr>
            <w:rStyle w:val="Hipercze"/>
            <w:rFonts w:ascii="Open Sans" w:hAnsi="Open Sans" w:cs="Open Sans"/>
            <w:color w:val="auto"/>
            <w:sz w:val="20"/>
            <w:szCs w:val="20"/>
            <w:u w:val="none"/>
          </w:rPr>
          <w:t>…………………………………………….</w:t>
        </w:r>
      </w:hyperlink>
      <w:r w:rsidR="008E429A" w:rsidRPr="55D6D26F">
        <w:rPr>
          <w:rFonts w:ascii="Open Sans" w:hAnsi="Open Sans" w:cs="Open Sans"/>
          <w:sz w:val="20"/>
          <w:szCs w:val="20"/>
        </w:rPr>
        <w:t>.</w:t>
      </w:r>
      <w:hyperlink r:id="rId37">
        <w:r w:rsidR="008E429A" w:rsidRPr="55D6D26F">
          <w:rPr>
            <w:rFonts w:ascii="Open Sans" w:hAnsi="Open Sans" w:cs="Open Sans"/>
            <w:sz w:val="20"/>
            <w:szCs w:val="20"/>
          </w:rPr>
          <w:t>.</w:t>
        </w:r>
      </w:hyperlink>
      <w:r w:rsidR="008E429A" w:rsidRPr="55D6D26F">
        <w:rPr>
          <w:rFonts w:ascii="Open Sans" w:hAnsi="Open Sans" w:cs="Open Sans"/>
          <w:sz w:val="20"/>
          <w:szCs w:val="20"/>
        </w:rPr>
        <w:t xml:space="preserve">, </w:t>
      </w:r>
    </w:p>
    <w:p w14:paraId="290DA22B" w14:textId="223EC308" w:rsidR="00BC7116" w:rsidRDefault="00576E83" w:rsidP="55D6D26F">
      <w:pPr>
        <w:numPr>
          <w:ilvl w:val="0"/>
          <w:numId w:val="7"/>
        </w:numPr>
        <w:tabs>
          <w:tab w:val="clear" w:pos="397"/>
          <w:tab w:val="num" w:pos="284"/>
        </w:tabs>
        <w:spacing w:before="4" w:afterLines="40" w:after="96" w:line="240" w:lineRule="auto"/>
        <w:ind w:left="284" w:hanging="284"/>
        <w:jc w:val="both"/>
        <w:rPr>
          <w:rFonts w:ascii="Open Sans" w:hAnsi="Open Sans" w:cs="Open Sans"/>
          <w:color w:val="000000"/>
          <w:sz w:val="20"/>
          <w:szCs w:val="20"/>
        </w:rPr>
      </w:pPr>
      <w:r w:rsidRPr="55D6D26F">
        <w:rPr>
          <w:rFonts w:ascii="Open Sans" w:hAnsi="Open Sans" w:cs="Open Sans"/>
          <w:color w:val="000000" w:themeColor="text1"/>
          <w:sz w:val="20"/>
          <w:szCs w:val="20"/>
        </w:rPr>
        <w:t xml:space="preserve">Zamawiający </w:t>
      </w:r>
      <w:r w:rsidR="48128DCD" w:rsidRPr="55D6D26F">
        <w:rPr>
          <w:rFonts w:ascii="Open Sans" w:hAnsi="Open Sans" w:cs="Open Sans"/>
          <w:color w:val="000000" w:themeColor="text1"/>
          <w:sz w:val="20"/>
          <w:szCs w:val="20"/>
        </w:rPr>
        <w:t>wymaga,</w:t>
      </w:r>
      <w:r w:rsidRPr="55D6D26F">
        <w:rPr>
          <w:rFonts w:ascii="Open Sans" w:hAnsi="Open Sans" w:cs="Open Sans"/>
          <w:color w:val="000000" w:themeColor="text1"/>
          <w:sz w:val="20"/>
          <w:szCs w:val="20"/>
        </w:rPr>
        <w:t xml:space="preserve"> aby osoba wymieniona w </w:t>
      </w:r>
      <w:r w:rsidRPr="55D6D26F">
        <w:rPr>
          <w:rFonts w:ascii="Open Sans" w:hAnsi="Open Sans" w:cs="Open Sans"/>
          <w:b/>
          <w:bCs/>
          <w:color w:val="000000" w:themeColor="text1"/>
          <w:sz w:val="20"/>
          <w:szCs w:val="20"/>
        </w:rPr>
        <w:t>ust. 2</w:t>
      </w:r>
      <w:r w:rsidRPr="55D6D26F">
        <w:rPr>
          <w:rFonts w:ascii="Open Sans" w:hAnsi="Open Sans" w:cs="Open Sans"/>
          <w:color w:val="000000" w:themeColor="text1"/>
          <w:sz w:val="20"/>
          <w:szCs w:val="20"/>
        </w:rPr>
        <w:t xml:space="preserve"> zapewniała stały nadzór merytoryczny prac</w:t>
      </w:r>
      <w:r>
        <w:br/>
      </w:r>
      <w:r w:rsidRPr="55D6D26F">
        <w:rPr>
          <w:rFonts w:ascii="Open Sans" w:hAnsi="Open Sans" w:cs="Open Sans"/>
          <w:color w:val="000000" w:themeColor="text1"/>
          <w:sz w:val="20"/>
          <w:szCs w:val="20"/>
        </w:rPr>
        <w:t>w trakcie trwania umowy.</w:t>
      </w:r>
    </w:p>
    <w:p w14:paraId="0B130804" w14:textId="77777777" w:rsidR="00BC7116" w:rsidRDefault="00576E83" w:rsidP="00EA2819">
      <w:pPr>
        <w:numPr>
          <w:ilvl w:val="0"/>
          <w:numId w:val="7"/>
        </w:numPr>
        <w:tabs>
          <w:tab w:val="clear" w:pos="397"/>
          <w:tab w:val="num" w:pos="284"/>
        </w:tabs>
        <w:spacing w:before="4" w:afterLines="40" w:after="96" w:line="240" w:lineRule="auto"/>
        <w:ind w:left="284" w:hanging="284"/>
        <w:jc w:val="both"/>
        <w:rPr>
          <w:rFonts w:ascii="Open Sans" w:hAnsi="Open Sans" w:cs="Open Sans"/>
          <w:color w:val="000000"/>
          <w:sz w:val="20"/>
        </w:rPr>
      </w:pPr>
      <w:r w:rsidRPr="00947B86">
        <w:rPr>
          <w:rFonts w:ascii="Open Sans" w:hAnsi="Open Sans" w:cs="Open Sans"/>
          <w:color w:val="000000"/>
          <w:sz w:val="20"/>
        </w:rPr>
        <w:t xml:space="preserve">Zmiana osoby lub danych określonych w </w:t>
      </w:r>
      <w:r w:rsidRPr="00947B86">
        <w:rPr>
          <w:rFonts w:ascii="Open Sans" w:hAnsi="Open Sans" w:cs="Open Sans"/>
          <w:b/>
          <w:color w:val="000000"/>
          <w:sz w:val="20"/>
        </w:rPr>
        <w:t xml:space="preserve">ust. 1, 2 </w:t>
      </w:r>
      <w:r w:rsidRPr="00947B86">
        <w:rPr>
          <w:rFonts w:ascii="Open Sans" w:hAnsi="Open Sans" w:cs="Open Sans"/>
          <w:color w:val="000000"/>
          <w:sz w:val="20"/>
        </w:rPr>
        <w:t>następuje przez zawiadomienie drugiej strony pisemnie lub drogą elektroniczną i nie stanowi zmiany treści umowy.</w:t>
      </w:r>
    </w:p>
    <w:p w14:paraId="29CFBD67" w14:textId="77777777" w:rsidR="00223B03" w:rsidRDefault="00223B03" w:rsidP="00BC7116">
      <w:pPr>
        <w:spacing w:before="4" w:afterLines="40" w:after="96" w:line="240" w:lineRule="auto"/>
        <w:jc w:val="both"/>
        <w:rPr>
          <w:rFonts w:ascii="Open Sans" w:hAnsi="Open Sans" w:cs="Open Sans"/>
          <w:color w:val="000000"/>
          <w:sz w:val="20"/>
          <w:szCs w:val="20"/>
        </w:rPr>
      </w:pPr>
    </w:p>
    <w:p w14:paraId="2176857E" w14:textId="77777777" w:rsidR="00CE5E1D" w:rsidRDefault="003D1DA6" w:rsidP="00BC7116">
      <w:pPr>
        <w:spacing w:before="4" w:afterLines="40" w:after="96" w:line="240" w:lineRule="auto"/>
        <w:jc w:val="center"/>
        <w:rPr>
          <w:rFonts w:ascii="Open Sans" w:hAnsi="Open Sans" w:cs="Open Sans"/>
          <w:b/>
          <w:bCs/>
          <w:color w:val="000000"/>
          <w:sz w:val="20"/>
          <w:szCs w:val="20"/>
        </w:rPr>
      </w:pPr>
      <w:r w:rsidRPr="00947B86">
        <w:rPr>
          <w:rFonts w:ascii="Open Sans" w:hAnsi="Open Sans" w:cs="Open Sans"/>
          <w:b/>
          <w:bCs/>
          <w:color w:val="000000"/>
          <w:sz w:val="20"/>
          <w:szCs w:val="20"/>
        </w:rPr>
        <w:t>§ 11</w:t>
      </w:r>
    </w:p>
    <w:p w14:paraId="5AEC0737" w14:textId="77777777" w:rsidR="00CE5E1D" w:rsidRDefault="003D1DA6" w:rsidP="00BC7116">
      <w:pPr>
        <w:spacing w:before="4" w:afterLines="40" w:after="96" w:line="240" w:lineRule="auto"/>
        <w:jc w:val="center"/>
        <w:rPr>
          <w:rFonts w:ascii="Open Sans" w:hAnsi="Open Sans" w:cs="Open Sans"/>
          <w:b/>
          <w:iCs/>
          <w:color w:val="000000"/>
          <w:sz w:val="20"/>
          <w:szCs w:val="20"/>
        </w:rPr>
      </w:pPr>
      <w:r w:rsidRPr="00947B86">
        <w:rPr>
          <w:rFonts w:ascii="Open Sans" w:hAnsi="Open Sans" w:cs="Open Sans"/>
          <w:b/>
          <w:iCs/>
          <w:color w:val="000000"/>
          <w:sz w:val="20"/>
          <w:szCs w:val="20"/>
        </w:rPr>
        <w:t>[Zmiany umowy]</w:t>
      </w:r>
    </w:p>
    <w:p w14:paraId="2BDDBE05" w14:textId="77777777" w:rsidR="00CE5E1D" w:rsidRDefault="003D1DA6" w:rsidP="00EA2819">
      <w:pPr>
        <w:pStyle w:val="Akapitzlist"/>
        <w:numPr>
          <w:ilvl w:val="0"/>
          <w:numId w:val="11"/>
        </w:numPr>
        <w:tabs>
          <w:tab w:val="left" w:pos="142"/>
        </w:tabs>
        <w:spacing w:before="4" w:afterLines="40" w:after="96"/>
        <w:ind w:left="284" w:hanging="284"/>
        <w:contextualSpacing w:val="0"/>
        <w:jc w:val="both"/>
        <w:rPr>
          <w:rFonts w:ascii="Open Sans" w:hAnsi="Open Sans" w:cs="Open Sans"/>
          <w:sz w:val="20"/>
          <w:szCs w:val="20"/>
        </w:rPr>
      </w:pPr>
      <w:r w:rsidRPr="00947B86">
        <w:rPr>
          <w:rFonts w:ascii="Open Sans" w:hAnsi="Open Sans" w:cs="Open Sans"/>
          <w:sz w:val="20"/>
          <w:szCs w:val="20"/>
        </w:rPr>
        <w:t>Wprowadzenie istotnych zmian do umowy jest dopuszczalne tylko wówczas, gdy konieczność ich wprowadzenia będzie następstwem:</w:t>
      </w:r>
    </w:p>
    <w:p w14:paraId="74CF9503" w14:textId="0E70D700" w:rsidR="00CE5E1D" w:rsidRDefault="003D1DA6" w:rsidP="00EA2819">
      <w:pPr>
        <w:pStyle w:val="Akapitzlist"/>
        <w:numPr>
          <w:ilvl w:val="0"/>
          <w:numId w:val="12"/>
        </w:numPr>
        <w:spacing w:before="4" w:afterLines="40" w:after="96"/>
        <w:ind w:left="567" w:hanging="283"/>
        <w:contextualSpacing w:val="0"/>
        <w:jc w:val="both"/>
        <w:rPr>
          <w:rFonts w:ascii="Open Sans" w:hAnsi="Open Sans" w:cs="Open Sans"/>
          <w:sz w:val="20"/>
          <w:szCs w:val="20"/>
        </w:rPr>
      </w:pPr>
      <w:r w:rsidRPr="00947B86">
        <w:rPr>
          <w:rFonts w:ascii="Open Sans" w:hAnsi="Open Sans" w:cs="Open Sans"/>
          <w:sz w:val="20"/>
          <w:szCs w:val="20"/>
        </w:rPr>
        <w:t>zmian powszechnie obowiązujących przepisów prawa w zakresie mającym wpływ na realizację przedmiotu umowy</w:t>
      </w:r>
      <w:r w:rsidR="00BB0D68">
        <w:rPr>
          <w:rFonts w:ascii="Open Sans" w:hAnsi="Open Sans" w:cs="Open Sans"/>
          <w:sz w:val="20"/>
          <w:szCs w:val="20"/>
        </w:rPr>
        <w:t xml:space="preserve"> – w takim wypadku zmianie może ulec sposób realizacji umowy, termin wykonania umowy, wysokość wynagrodzenia,</w:t>
      </w:r>
    </w:p>
    <w:p w14:paraId="5E538227" w14:textId="19F4C3D7" w:rsidR="00BB0D68" w:rsidRDefault="003D1DA6" w:rsidP="00BB0D68">
      <w:pPr>
        <w:pStyle w:val="Akapitzlist"/>
        <w:numPr>
          <w:ilvl w:val="0"/>
          <w:numId w:val="12"/>
        </w:numPr>
        <w:spacing w:before="4" w:afterLines="40" w:after="96"/>
        <w:ind w:left="567" w:hanging="283"/>
        <w:contextualSpacing w:val="0"/>
        <w:jc w:val="both"/>
        <w:rPr>
          <w:rFonts w:ascii="Open Sans" w:hAnsi="Open Sans" w:cs="Open Sans"/>
          <w:sz w:val="20"/>
          <w:szCs w:val="20"/>
        </w:rPr>
      </w:pPr>
      <w:r w:rsidRPr="00947B86">
        <w:rPr>
          <w:rFonts w:ascii="Open Sans" w:hAnsi="Open Sans" w:cs="Open Sans"/>
          <w:sz w:val="20"/>
          <w:szCs w:val="20"/>
        </w:rPr>
        <w:t>zmiany zakresu prac wykonywanych przez Wykonawcę lub podwykonawcę, zmiany podwykonawcy, rezygnacji z podwykonawcy lub wprowadzenia nowego podwykonawcy</w:t>
      </w:r>
      <w:r w:rsidR="00BB0D68">
        <w:rPr>
          <w:rFonts w:ascii="Open Sans" w:hAnsi="Open Sans" w:cs="Open Sans"/>
          <w:sz w:val="20"/>
          <w:szCs w:val="20"/>
        </w:rPr>
        <w:t>,</w:t>
      </w:r>
    </w:p>
    <w:p w14:paraId="1B969C39" w14:textId="7CC98925" w:rsidR="00BB0D68" w:rsidRPr="007704DE" w:rsidRDefault="00BB0D68" w:rsidP="00BB0D68">
      <w:pPr>
        <w:pStyle w:val="Akapitzlist"/>
        <w:numPr>
          <w:ilvl w:val="0"/>
          <w:numId w:val="12"/>
        </w:numPr>
        <w:spacing w:before="4" w:afterLines="40" w:after="96"/>
        <w:ind w:left="567" w:hanging="283"/>
        <w:contextualSpacing w:val="0"/>
        <w:jc w:val="both"/>
        <w:rPr>
          <w:rFonts w:ascii="Open Sans" w:hAnsi="Open Sans" w:cs="Open Sans"/>
          <w:sz w:val="20"/>
          <w:szCs w:val="20"/>
        </w:rPr>
      </w:pPr>
      <w:r w:rsidRPr="007704DE">
        <w:rPr>
          <w:rFonts w:ascii="Open Sans" w:hAnsi="Open Sans" w:cs="Open Sans"/>
          <w:sz w:val="20"/>
          <w:szCs w:val="20"/>
        </w:rPr>
        <w:t xml:space="preserve">wystąpienia siły wyższej uniemożliwiającej wykonanie przedmiotu umowy zgodnie </w:t>
      </w:r>
      <w:r w:rsidRPr="007704DE">
        <w:rPr>
          <w:rFonts w:ascii="Open Sans" w:hAnsi="Open Sans" w:cs="Open Sans"/>
          <w:sz w:val="20"/>
          <w:szCs w:val="20"/>
        </w:rPr>
        <w:br/>
        <w:t xml:space="preserve">z jej postanowieniami, przy czym przez „siłę wyższą” Strony rozumieją zdarzenie nagłe, nieprzewidziane i niezależne od woli Stron, którego skutki są niemożliwe do zapobieżenia, uniemożliwiające czasowe lub trwałe wykonanie umowy w całości lub części, któremu nie można zapobiec ani przeciwdziałać przy zachowaniu należytej staranności. W szczególności za siłę wyższą uznaje się pożar, powódź, epidemię, trzęsienia ziemi, awarię zasilania lub naturalnych źródeł energii, huragany i inne katastrofy naturalne, a także stany nadzwyczajne i wyjątkowe, w tym stan wojny, stan wojenny, stan klęski żywiołowej, stan epidemii, stan zagrożenia epidemicznego, </w:t>
      </w:r>
      <w:r w:rsidRPr="007704DE">
        <w:rPr>
          <w:rFonts w:ascii="Open Sans" w:hAnsi="Open Sans" w:cs="Open Sans"/>
          <w:sz w:val="20"/>
          <w:szCs w:val="20"/>
        </w:rPr>
        <w:br/>
        <w:t>a także strajki, bojkoty, zamachy terrorystyczne, blokady komunikacyjne o charakterze ponadregionalnym, a także przypadki wydawania przez władze krajowe i lokalne aktów prawnych wprowadzających ograniczenia, nakazy lub zakazy określonego zachowania się, niezależnie od formy takiego aktu</w:t>
      </w:r>
      <w:r>
        <w:rPr>
          <w:rFonts w:ascii="Open Sans" w:hAnsi="Open Sans" w:cs="Open Sans"/>
          <w:sz w:val="20"/>
          <w:szCs w:val="20"/>
        </w:rPr>
        <w:t xml:space="preserve"> – w takim wypadku zmianie może ulec sposób realizacji umowy, termin wykonania umowy, wysokość wynagrodzenia.</w:t>
      </w:r>
    </w:p>
    <w:p w14:paraId="73E63823" w14:textId="545DBC3A" w:rsidR="0079583D" w:rsidRDefault="003D1DA6" w:rsidP="00EA2819">
      <w:pPr>
        <w:pStyle w:val="Akapitzlist"/>
        <w:numPr>
          <w:ilvl w:val="0"/>
          <w:numId w:val="11"/>
        </w:numPr>
        <w:tabs>
          <w:tab w:val="left" w:pos="142"/>
        </w:tabs>
        <w:spacing w:before="4" w:afterLines="40" w:after="96"/>
        <w:ind w:left="284" w:hanging="284"/>
        <w:jc w:val="both"/>
        <w:rPr>
          <w:rFonts w:ascii="Open Sans" w:hAnsi="Open Sans" w:cs="Open Sans"/>
          <w:sz w:val="20"/>
          <w:szCs w:val="20"/>
        </w:rPr>
      </w:pPr>
      <w:r w:rsidRPr="00947B86">
        <w:rPr>
          <w:rFonts w:ascii="Open Sans" w:hAnsi="Open Sans" w:cs="Open Sans"/>
          <w:sz w:val="20"/>
          <w:szCs w:val="20"/>
        </w:rPr>
        <w:t>Zmiany i uzupełnienia umowy wymagają formy pisemnej pod rygorem nieważności w formie aneksu, z</w:t>
      </w:r>
      <w:r w:rsidR="00BB0D68">
        <w:rPr>
          <w:rFonts w:ascii="Open Sans" w:hAnsi="Open Sans" w:cs="Open Sans"/>
          <w:sz w:val="20"/>
          <w:szCs w:val="20"/>
        </w:rPr>
        <w:t xml:space="preserve"> zastrzeżeniem wyjątków przewidzianych w umowie</w:t>
      </w:r>
      <w:r w:rsidRPr="00947B86">
        <w:rPr>
          <w:rFonts w:ascii="Open Sans" w:hAnsi="Open Sans" w:cs="Open Sans"/>
          <w:sz w:val="20"/>
          <w:szCs w:val="20"/>
        </w:rPr>
        <w:t>.</w:t>
      </w:r>
    </w:p>
    <w:p w14:paraId="46E02331" w14:textId="77777777" w:rsidR="00CE5E1D" w:rsidRDefault="00D04AAD" w:rsidP="00BC7116">
      <w:pPr>
        <w:spacing w:beforeLines="20" w:before="48" w:afterLines="40" w:after="96"/>
        <w:contextualSpacing/>
        <w:jc w:val="center"/>
        <w:rPr>
          <w:rFonts w:ascii="Open Sans" w:hAnsi="Open Sans" w:cs="Open Sans"/>
          <w:b/>
          <w:sz w:val="20"/>
        </w:rPr>
      </w:pPr>
      <w:r>
        <w:rPr>
          <w:rFonts w:ascii="Open Sans" w:hAnsi="Open Sans" w:cs="Open Sans"/>
          <w:b/>
          <w:sz w:val="20"/>
        </w:rPr>
        <w:t>§ 12</w:t>
      </w:r>
    </w:p>
    <w:p w14:paraId="1FB2E891" w14:textId="77777777" w:rsidR="00CE5E1D" w:rsidRDefault="00736939" w:rsidP="00BC7116">
      <w:pPr>
        <w:spacing w:beforeLines="20" w:before="48" w:afterLines="40" w:after="96"/>
        <w:contextualSpacing/>
        <w:jc w:val="center"/>
        <w:rPr>
          <w:rFonts w:ascii="Open Sans" w:hAnsi="Open Sans" w:cs="Open Sans"/>
          <w:b/>
          <w:bCs/>
          <w:iCs/>
          <w:sz w:val="20"/>
        </w:rPr>
      </w:pPr>
      <w:r w:rsidRPr="00947B86">
        <w:rPr>
          <w:rFonts w:ascii="Open Sans" w:hAnsi="Open Sans" w:cs="Open Sans"/>
          <w:b/>
          <w:bCs/>
          <w:iCs/>
          <w:sz w:val="20"/>
        </w:rPr>
        <w:t>[Ochrona danych osobowych]</w:t>
      </w:r>
    </w:p>
    <w:p w14:paraId="2D90CD61" w14:textId="63A0317C" w:rsidR="00CE5E1D" w:rsidRDefault="00042DA3" w:rsidP="00EA2819">
      <w:pPr>
        <w:numPr>
          <w:ilvl w:val="0"/>
          <w:numId w:val="15"/>
        </w:numPr>
        <w:tabs>
          <w:tab w:val="num" w:pos="360"/>
        </w:tabs>
        <w:spacing w:beforeLines="20" w:before="48" w:afterLines="40" w:after="96" w:line="240" w:lineRule="auto"/>
        <w:jc w:val="both"/>
        <w:rPr>
          <w:rFonts w:ascii="Open Sans" w:hAnsi="Open Sans" w:cs="Open Sans"/>
          <w:bCs/>
          <w:iCs/>
          <w:sz w:val="20"/>
        </w:rPr>
      </w:pPr>
      <w:r w:rsidRPr="003F7DF5">
        <w:rPr>
          <w:rFonts w:ascii="Open Sans" w:hAnsi="Open Sans" w:cs="Open Sans"/>
          <w:bCs/>
          <w:iCs/>
          <w:sz w:val="20"/>
        </w:rPr>
        <w:t xml:space="preserve">W związku z realizacją niniejszej umowy Zamawiający udostępnia Wykonawcy zwykłe dane osobowe pracowników Zamawiającego w postaci imion, nazwisk, nr. telefonów oraz adresów e-mail wskazanych w </w:t>
      </w:r>
      <w:r w:rsidRPr="00B37B2B">
        <w:rPr>
          <w:rFonts w:ascii="Open Sans" w:hAnsi="Open Sans" w:cs="Open Sans"/>
          <w:b/>
          <w:bCs/>
          <w:iCs/>
          <w:sz w:val="20"/>
        </w:rPr>
        <w:t>§ 1</w:t>
      </w:r>
      <w:r w:rsidR="00244C17">
        <w:rPr>
          <w:rFonts w:ascii="Open Sans" w:hAnsi="Open Sans" w:cs="Open Sans"/>
          <w:b/>
          <w:bCs/>
          <w:iCs/>
          <w:sz w:val="20"/>
        </w:rPr>
        <w:t>0</w:t>
      </w:r>
      <w:r w:rsidRPr="00B37B2B">
        <w:rPr>
          <w:rFonts w:ascii="Open Sans" w:hAnsi="Open Sans" w:cs="Open Sans"/>
          <w:b/>
          <w:bCs/>
          <w:iCs/>
          <w:sz w:val="20"/>
        </w:rPr>
        <w:t xml:space="preserve"> ust. 1</w:t>
      </w:r>
      <w:r w:rsidRPr="003F7DF5">
        <w:rPr>
          <w:rFonts w:ascii="Open Sans" w:hAnsi="Open Sans" w:cs="Open Sans"/>
          <w:bCs/>
          <w:iCs/>
          <w:sz w:val="20"/>
        </w:rPr>
        <w:t xml:space="preserve"> umowy.</w:t>
      </w:r>
    </w:p>
    <w:p w14:paraId="2723DFC0" w14:textId="3B58A624" w:rsidR="00CE5E1D" w:rsidRDefault="00042DA3" w:rsidP="00EA2819">
      <w:pPr>
        <w:numPr>
          <w:ilvl w:val="0"/>
          <w:numId w:val="15"/>
        </w:numPr>
        <w:tabs>
          <w:tab w:val="num" w:pos="360"/>
        </w:tabs>
        <w:spacing w:beforeLines="20" w:before="48" w:afterLines="40" w:after="96" w:line="240" w:lineRule="auto"/>
        <w:jc w:val="both"/>
        <w:rPr>
          <w:rFonts w:ascii="Open Sans" w:hAnsi="Open Sans" w:cs="Open Sans"/>
          <w:bCs/>
          <w:iCs/>
          <w:sz w:val="20"/>
        </w:rPr>
      </w:pPr>
      <w:r w:rsidRPr="003F7DF5">
        <w:rPr>
          <w:rFonts w:ascii="Open Sans" w:hAnsi="Open Sans" w:cs="Open Sans"/>
          <w:bCs/>
          <w:iCs/>
          <w:sz w:val="20"/>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2016r. w sprawie ochrony osób fizycznych w związku z przetwarzaniem danych osobowych i w </w:t>
      </w:r>
      <w:r w:rsidRPr="003F7DF5">
        <w:rPr>
          <w:rFonts w:ascii="Open Sans" w:hAnsi="Open Sans" w:cs="Open Sans"/>
          <w:bCs/>
          <w:iCs/>
          <w:sz w:val="20"/>
        </w:rPr>
        <w:lastRenderedPageBreak/>
        <w:t xml:space="preserve">sprawie swobodnego przepływu takich danych oraz uchylenia dyrektywy 95/46/WE (ogólne rozporządzenie o ochronie danych, Dz. Urz. UE L 119 z 04.05.2016 r., dalej: RODO) oraz przepisach krajowych z zakresu ochrony danych osobowych, w szczególności ustawy </w:t>
      </w:r>
      <w:r w:rsidR="009C4282">
        <w:rPr>
          <w:rFonts w:ascii="Open Sans" w:hAnsi="Open Sans" w:cs="Open Sans"/>
          <w:bCs/>
          <w:iCs/>
          <w:sz w:val="20"/>
        </w:rPr>
        <w:t xml:space="preserve">z dnia 10 maja 2018 r. </w:t>
      </w:r>
      <w:r w:rsidRPr="003F7DF5">
        <w:rPr>
          <w:rFonts w:ascii="Open Sans" w:hAnsi="Open Sans" w:cs="Open Sans"/>
          <w:bCs/>
          <w:iCs/>
          <w:sz w:val="20"/>
        </w:rPr>
        <w:t>o ochronie danych osobowych</w:t>
      </w:r>
      <w:r w:rsidR="009C4282">
        <w:rPr>
          <w:rFonts w:ascii="Open Sans" w:hAnsi="Open Sans" w:cs="Open Sans"/>
          <w:bCs/>
          <w:iCs/>
          <w:sz w:val="20"/>
        </w:rPr>
        <w:t xml:space="preserve"> (Dz. U. z 2019 r. poz. 1781)</w:t>
      </w:r>
      <w:r w:rsidRPr="003F7DF5">
        <w:rPr>
          <w:rFonts w:ascii="Open Sans" w:hAnsi="Open Sans" w:cs="Open Sans"/>
          <w:bCs/>
          <w:iCs/>
          <w:sz w:val="20"/>
        </w:rPr>
        <w:t>.</w:t>
      </w:r>
      <w:r w:rsidRPr="003F7DF5" w:rsidDel="003F7DF5">
        <w:rPr>
          <w:rFonts w:ascii="Open Sans" w:hAnsi="Open Sans" w:cs="Open Sans"/>
          <w:bCs/>
          <w:iCs/>
          <w:sz w:val="20"/>
        </w:rPr>
        <w:t xml:space="preserve"> </w:t>
      </w:r>
    </w:p>
    <w:p w14:paraId="264B969A" w14:textId="77777777" w:rsidR="00CE5E1D" w:rsidRDefault="00042DA3" w:rsidP="00EA2819">
      <w:pPr>
        <w:numPr>
          <w:ilvl w:val="0"/>
          <w:numId w:val="15"/>
        </w:numPr>
        <w:tabs>
          <w:tab w:val="num" w:pos="360"/>
        </w:tabs>
        <w:spacing w:beforeLines="20" w:before="48" w:afterLines="40" w:after="96" w:line="240" w:lineRule="auto"/>
        <w:jc w:val="both"/>
        <w:rPr>
          <w:rFonts w:ascii="Open Sans" w:hAnsi="Open Sans" w:cs="Open Sans"/>
          <w:bCs/>
          <w:iCs/>
          <w:sz w:val="20"/>
        </w:rPr>
      </w:pPr>
      <w:r w:rsidRPr="003F7DF5">
        <w:rPr>
          <w:rFonts w:ascii="Open Sans" w:hAnsi="Open Sans" w:cs="Open Sans"/>
          <w:bCs/>
          <w:iCs/>
          <w:sz w:val="20"/>
        </w:rPr>
        <w:t>Zamawiający nie odpowiada za wypełnianie przez Wykonawcę obowiązków, o których mowa w ust.2.</w:t>
      </w:r>
      <w:r w:rsidRPr="003F7DF5" w:rsidDel="003F7DF5">
        <w:rPr>
          <w:rFonts w:ascii="Open Sans" w:hAnsi="Open Sans" w:cs="Open Sans"/>
          <w:bCs/>
          <w:iCs/>
          <w:sz w:val="20"/>
        </w:rPr>
        <w:t xml:space="preserve"> </w:t>
      </w:r>
    </w:p>
    <w:p w14:paraId="13E781EE" w14:textId="6B573B43" w:rsidR="00CE5E1D" w:rsidRPr="00223B03" w:rsidRDefault="00042DA3" w:rsidP="00223B03">
      <w:pPr>
        <w:numPr>
          <w:ilvl w:val="0"/>
          <w:numId w:val="15"/>
        </w:numPr>
        <w:tabs>
          <w:tab w:val="num" w:pos="360"/>
        </w:tabs>
        <w:spacing w:beforeLines="20" w:before="48" w:afterLines="40" w:after="96" w:line="240" w:lineRule="auto"/>
        <w:jc w:val="both"/>
        <w:rPr>
          <w:rFonts w:ascii="Open Sans" w:hAnsi="Open Sans" w:cs="Open Sans"/>
          <w:bCs/>
          <w:iCs/>
          <w:sz w:val="20"/>
        </w:rPr>
      </w:pPr>
      <w:r w:rsidRPr="007D6041">
        <w:rPr>
          <w:rFonts w:ascii="Open Sans" w:hAnsi="Open Sans" w:cs="Open Sans"/>
          <w:bCs/>
          <w:iCs/>
          <w:sz w:val="20"/>
        </w:rPr>
        <w:t xml:space="preserve">Zamawiający oświadcza, iż realizuje obowiązki Administratora danych osobowych, określone </w:t>
      </w:r>
      <w:r>
        <w:rPr>
          <w:rFonts w:ascii="Open Sans" w:hAnsi="Open Sans" w:cs="Open Sans"/>
          <w:bCs/>
          <w:iCs/>
          <w:sz w:val="20"/>
        </w:rPr>
        <w:br/>
      </w:r>
      <w:r w:rsidRPr="007D6041">
        <w:rPr>
          <w:rFonts w:ascii="Open Sans" w:hAnsi="Open Sans" w:cs="Open Sans"/>
          <w:bCs/>
          <w:iCs/>
          <w:sz w:val="20"/>
        </w:rPr>
        <w:t>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0A50272" w14:textId="77777777" w:rsidR="005373B6" w:rsidRPr="0058092C" w:rsidRDefault="005373B6" w:rsidP="0058092C">
      <w:pPr>
        <w:pStyle w:val="Akapitzlist"/>
        <w:spacing w:line="276" w:lineRule="auto"/>
        <w:ind w:left="426"/>
        <w:contextualSpacing w:val="0"/>
        <w:jc w:val="both"/>
        <w:rPr>
          <w:rFonts w:ascii="Open Sans" w:hAnsi="Open Sans" w:cs="Open Sans"/>
          <w:sz w:val="20"/>
          <w:szCs w:val="20"/>
        </w:rPr>
      </w:pPr>
    </w:p>
    <w:p w14:paraId="263EC5DD" w14:textId="5651186A" w:rsidR="00835DF5" w:rsidRPr="00835DF5" w:rsidRDefault="00835DF5" w:rsidP="00BC7116">
      <w:pPr>
        <w:spacing w:beforeLines="20" w:before="48" w:afterLines="40" w:after="96"/>
        <w:contextualSpacing/>
        <w:jc w:val="center"/>
        <w:rPr>
          <w:rFonts w:ascii="Open Sans" w:hAnsi="Open Sans" w:cs="Open Sans"/>
          <w:b/>
          <w:sz w:val="20"/>
        </w:rPr>
      </w:pPr>
      <w:r w:rsidRPr="00835DF5">
        <w:rPr>
          <w:rFonts w:ascii="Open Sans" w:hAnsi="Open Sans" w:cs="Open Sans"/>
          <w:b/>
          <w:sz w:val="20"/>
        </w:rPr>
        <w:t xml:space="preserve">§ </w:t>
      </w:r>
      <w:r>
        <w:rPr>
          <w:rFonts w:ascii="Open Sans" w:hAnsi="Open Sans" w:cs="Open Sans"/>
          <w:b/>
          <w:sz w:val="20"/>
        </w:rPr>
        <w:t>1</w:t>
      </w:r>
      <w:r w:rsidR="0058092C">
        <w:rPr>
          <w:rFonts w:ascii="Open Sans" w:hAnsi="Open Sans" w:cs="Open Sans"/>
          <w:b/>
          <w:sz w:val="20"/>
        </w:rPr>
        <w:t>3</w:t>
      </w:r>
    </w:p>
    <w:p w14:paraId="51397E69" w14:textId="0EF172CC" w:rsidR="00835DF5" w:rsidRPr="00835DF5" w:rsidRDefault="3B4AA3B6" w:rsidP="71876B86">
      <w:pPr>
        <w:spacing w:beforeLines="20" w:before="48" w:afterLines="40" w:after="96"/>
        <w:contextualSpacing/>
        <w:jc w:val="center"/>
        <w:rPr>
          <w:rFonts w:ascii="Open Sans" w:hAnsi="Open Sans" w:cs="Open Sans"/>
          <w:b/>
          <w:bCs/>
          <w:sz w:val="20"/>
          <w:szCs w:val="20"/>
        </w:rPr>
      </w:pPr>
      <w:r w:rsidRPr="71876B86">
        <w:rPr>
          <w:rFonts w:ascii="Open Sans" w:hAnsi="Open Sans" w:cs="Open Sans"/>
          <w:b/>
          <w:bCs/>
          <w:sz w:val="20"/>
          <w:szCs w:val="20"/>
        </w:rPr>
        <w:t xml:space="preserve">[Sposób realizacji zamówienia – klauzula społeczna – art. </w:t>
      </w:r>
      <w:r w:rsidR="00787F76">
        <w:rPr>
          <w:rFonts w:ascii="Open Sans" w:hAnsi="Open Sans" w:cs="Open Sans"/>
          <w:b/>
          <w:bCs/>
          <w:sz w:val="20"/>
          <w:szCs w:val="20"/>
        </w:rPr>
        <w:t>95</w:t>
      </w:r>
      <w:r w:rsidRPr="71876B86">
        <w:rPr>
          <w:rFonts w:ascii="Open Sans" w:hAnsi="Open Sans" w:cs="Open Sans"/>
          <w:b/>
          <w:bCs/>
          <w:sz w:val="20"/>
          <w:szCs w:val="20"/>
        </w:rPr>
        <w:t xml:space="preserve"> ustawy Pzp]</w:t>
      </w:r>
    </w:p>
    <w:p w14:paraId="039CDD91" w14:textId="1EC0F146" w:rsidR="00221B70" w:rsidRPr="00F04FA5" w:rsidRDefault="527EBE12" w:rsidP="00EA2819">
      <w:pPr>
        <w:pStyle w:val="Akapitzlist"/>
        <w:numPr>
          <w:ilvl w:val="0"/>
          <w:numId w:val="23"/>
        </w:numPr>
        <w:tabs>
          <w:tab w:val="left" w:pos="284"/>
        </w:tabs>
        <w:autoSpaceDE w:val="0"/>
        <w:autoSpaceDN w:val="0"/>
        <w:adjustRightInd w:val="0"/>
        <w:jc w:val="both"/>
        <w:rPr>
          <w:rFonts w:ascii="Open Sans" w:hAnsi="Open Sans" w:cs="Open Sans"/>
          <w:color w:val="000000"/>
          <w:sz w:val="20"/>
          <w:szCs w:val="20"/>
        </w:rPr>
      </w:pPr>
      <w:bookmarkStart w:id="6" w:name="_Hlk43461738"/>
      <w:r w:rsidRPr="002E33B2">
        <w:rPr>
          <w:rFonts w:ascii="Open Sans" w:hAnsi="Open Sans" w:cs="Open Sans"/>
          <w:sz w:val="20"/>
          <w:szCs w:val="20"/>
        </w:rPr>
        <w:t xml:space="preserve">Do realizacji prac polegających </w:t>
      </w:r>
      <w:r w:rsidR="00A119CD" w:rsidRPr="00717DC6">
        <w:rPr>
          <w:rFonts w:ascii="Open Sans" w:hAnsi="Open Sans" w:cs="Open Sans"/>
          <w:sz w:val="20"/>
          <w:szCs w:val="20"/>
        </w:rPr>
        <w:t>na pielęgnacji drzew w okresie rękojmi Wykonawca zatrudni pracowników w oparciu o umowę o pracę, w rozumieniu przepisów ustawy z dnia 26 czerwca 1974 r. - Kodeks pracy (Dz. U. z 2020 r., poz. 1320 z późn. zm.).</w:t>
      </w:r>
      <w:r w:rsidR="00A119CD" w:rsidRPr="00717DC6">
        <w:rPr>
          <w:rFonts w:ascii="Open Sans" w:hAnsi="Open Sans" w:cs="Open Sans"/>
          <w:color w:val="FF0000"/>
          <w:sz w:val="20"/>
          <w:szCs w:val="20"/>
        </w:rPr>
        <w:t xml:space="preserve"> </w:t>
      </w:r>
      <w:r w:rsidR="00A119CD" w:rsidRPr="00717DC6">
        <w:rPr>
          <w:rFonts w:ascii="Open Sans" w:hAnsi="Open Sans" w:cs="Open Sans"/>
          <w:sz w:val="20"/>
          <w:szCs w:val="20"/>
        </w:rPr>
        <w:t xml:space="preserve">Pracownicy zostaną zatrudnieni </w:t>
      </w:r>
      <w:r w:rsidR="00A119CD" w:rsidRPr="00717DC6">
        <w:rPr>
          <w:rFonts w:ascii="Open Sans" w:hAnsi="Open Sans" w:cs="Open Sans"/>
          <w:color w:val="000000" w:themeColor="text1"/>
          <w:sz w:val="20"/>
          <w:szCs w:val="20"/>
        </w:rPr>
        <w:t xml:space="preserve">do wykonywania następujących prac: </w:t>
      </w:r>
      <w:r w:rsidR="00A119CD" w:rsidRPr="00717DC6">
        <w:rPr>
          <w:rFonts w:ascii="Open Sans" w:hAnsi="Open Sans" w:cs="Open Sans"/>
          <w:sz w:val="20"/>
          <w:szCs w:val="20"/>
        </w:rPr>
        <w:t xml:space="preserve">podlewanie drzew, pielenie mis drzew, uzupełnianie ściółki, bielenie pni, </w:t>
      </w:r>
      <w:r w:rsidR="00A119CD" w:rsidRPr="00717DC6">
        <w:rPr>
          <w:rFonts w:ascii="Open Sans" w:hAnsi="Open Sans" w:cs="Open Sans"/>
          <w:color w:val="000000" w:themeColor="text1"/>
          <w:sz w:val="20"/>
          <w:szCs w:val="20"/>
        </w:rPr>
        <w:t xml:space="preserve">usuwanie odrostów korzeniowych oraz połamanych, obumarłych gałęzi, </w:t>
      </w:r>
      <w:r w:rsidR="00A119CD" w:rsidRPr="00717DC6">
        <w:rPr>
          <w:rFonts w:ascii="Open Sans" w:hAnsi="Open Sans" w:cs="Open Sans"/>
          <w:sz w:val="20"/>
          <w:szCs w:val="20"/>
        </w:rPr>
        <w:t>monitoring roślin pod kątem występowania szkodników i patogenów, kontrola stabilizacji posadzonych drzew, wymiana połamanych palików, poprzeczek, uzupełnianie wiązań i zerwanych tabliczek informacyjnych</w:t>
      </w:r>
      <w:r w:rsidRPr="3D3A508E">
        <w:rPr>
          <w:rFonts w:ascii="Open Sans" w:hAnsi="Open Sans" w:cs="Open Sans"/>
          <w:sz w:val="20"/>
          <w:szCs w:val="20"/>
        </w:rPr>
        <w:t>.</w:t>
      </w:r>
      <w:bookmarkEnd w:id="6"/>
    </w:p>
    <w:p w14:paraId="3FA1C37F" w14:textId="08779D21" w:rsidR="00221B70" w:rsidRPr="00D26CBA" w:rsidRDefault="002B7880" w:rsidP="00EA2819">
      <w:pPr>
        <w:pStyle w:val="Akapitzlist"/>
        <w:numPr>
          <w:ilvl w:val="0"/>
          <w:numId w:val="23"/>
        </w:numPr>
        <w:spacing w:before="120" w:after="120"/>
        <w:ind w:left="284" w:hanging="284"/>
        <w:contextualSpacing w:val="0"/>
        <w:jc w:val="both"/>
        <w:rPr>
          <w:rFonts w:ascii="Open Sans" w:hAnsi="Open Sans" w:cs="Open Sans"/>
          <w:sz w:val="20"/>
          <w:szCs w:val="20"/>
        </w:rPr>
      </w:pPr>
      <w:bookmarkStart w:id="7" w:name="_Hlk43461766"/>
      <w:r w:rsidRPr="00F04FA5">
        <w:rPr>
          <w:rFonts w:ascii="Open Sans" w:hAnsi="Open Sans" w:cs="Open Sans"/>
          <w:sz w:val="20"/>
          <w:szCs w:val="20"/>
          <w:lang w:eastAsia="pl-PL"/>
        </w:rPr>
        <w:t xml:space="preserve">Wykonawca </w:t>
      </w:r>
      <w:bookmarkEnd w:id="7"/>
      <w:r w:rsidR="00A119CD" w:rsidRPr="005B1E2B">
        <w:rPr>
          <w:rFonts w:ascii="Open Sans" w:hAnsi="Open Sans" w:cs="Open Sans"/>
          <w:sz w:val="20"/>
          <w:szCs w:val="20"/>
          <w:lang w:eastAsia="pl-PL"/>
        </w:rPr>
        <w:t xml:space="preserve">w terminie 7 dni od daty zawarcia umowy przedłoży Zamawiającemu wykaz pracowników o których mowa w </w:t>
      </w:r>
      <w:r w:rsidR="00A119CD">
        <w:rPr>
          <w:rFonts w:ascii="Open Sans" w:hAnsi="Open Sans" w:cs="Open Sans"/>
          <w:sz w:val="20"/>
          <w:szCs w:val="20"/>
          <w:lang w:eastAsia="pl-PL"/>
        </w:rPr>
        <w:t xml:space="preserve">ust. 1 </w:t>
      </w:r>
      <w:r w:rsidR="00221B70">
        <w:rPr>
          <w:rFonts w:ascii="Open Sans" w:hAnsi="Open Sans" w:cs="Open Sans"/>
          <w:sz w:val="20"/>
          <w:szCs w:val="20"/>
        </w:rPr>
        <w:t xml:space="preserve">powyżej, </w:t>
      </w:r>
      <w:r w:rsidR="00221B70" w:rsidRPr="00D26CBA">
        <w:rPr>
          <w:rFonts w:ascii="Open Sans" w:hAnsi="Open Sans" w:cs="Open Sans"/>
          <w:sz w:val="20"/>
          <w:szCs w:val="20"/>
        </w:rPr>
        <w:t xml:space="preserve">stanowiący </w:t>
      </w:r>
      <w:r w:rsidR="00221B70" w:rsidRPr="00184A81">
        <w:rPr>
          <w:rFonts w:ascii="Open Sans" w:hAnsi="Open Sans" w:cs="Open Sans"/>
          <w:b/>
          <w:sz w:val="20"/>
          <w:szCs w:val="20"/>
        </w:rPr>
        <w:t xml:space="preserve">załącznik nr </w:t>
      </w:r>
      <w:r>
        <w:rPr>
          <w:rFonts w:ascii="Open Sans" w:hAnsi="Open Sans" w:cs="Open Sans"/>
          <w:b/>
          <w:sz w:val="20"/>
          <w:szCs w:val="20"/>
        </w:rPr>
        <w:t xml:space="preserve">5 </w:t>
      </w:r>
      <w:r w:rsidR="00221B70">
        <w:rPr>
          <w:rFonts w:ascii="Open Sans" w:hAnsi="Open Sans" w:cs="Open Sans"/>
          <w:sz w:val="20"/>
          <w:szCs w:val="20"/>
        </w:rPr>
        <w:t>do umowy.</w:t>
      </w:r>
    </w:p>
    <w:p w14:paraId="3BD5AC04" w14:textId="77777777" w:rsidR="00221B70" w:rsidRPr="00D26CBA" w:rsidRDefault="00221B70" w:rsidP="00EA2819">
      <w:pPr>
        <w:pStyle w:val="Akapitzlist"/>
        <w:numPr>
          <w:ilvl w:val="0"/>
          <w:numId w:val="23"/>
        </w:numPr>
        <w:spacing w:before="120" w:after="120"/>
        <w:ind w:left="284" w:hanging="284"/>
        <w:contextualSpacing w:val="0"/>
        <w:jc w:val="both"/>
        <w:rPr>
          <w:rFonts w:ascii="Open Sans" w:hAnsi="Open Sans" w:cs="Open Sans"/>
          <w:sz w:val="20"/>
          <w:szCs w:val="20"/>
        </w:rPr>
      </w:pPr>
      <w:r w:rsidRPr="00D26CBA">
        <w:rPr>
          <w:rFonts w:ascii="Open Sans" w:hAnsi="Open Sans" w:cs="Open Sans"/>
          <w:sz w:val="20"/>
          <w:szCs w:val="20"/>
        </w:rPr>
        <w:t xml:space="preserve">Wykonawca zobowiązany jest zawrzeć w każdej umowie o podwykonawstwo stosowne zapisy, zobowiązujące podwykonawców do zatrudnienia na umowę o pracę osób wykonujących wskazane w ust. </w:t>
      </w:r>
      <w:r>
        <w:rPr>
          <w:rFonts w:ascii="Open Sans" w:hAnsi="Open Sans" w:cs="Open Sans"/>
          <w:sz w:val="20"/>
          <w:szCs w:val="20"/>
        </w:rPr>
        <w:t>1</w:t>
      </w:r>
      <w:r w:rsidRPr="00D26CBA">
        <w:rPr>
          <w:rFonts w:ascii="Open Sans" w:hAnsi="Open Sans" w:cs="Open Sans"/>
          <w:sz w:val="20"/>
          <w:szCs w:val="20"/>
        </w:rPr>
        <w:t xml:space="preserve"> powyżej czynności.</w:t>
      </w:r>
    </w:p>
    <w:p w14:paraId="0F34D6DE" w14:textId="77777777" w:rsidR="00221B70" w:rsidRPr="00D26CBA" w:rsidRDefault="00221B70" w:rsidP="00EA2819">
      <w:pPr>
        <w:pStyle w:val="Akapitzlist"/>
        <w:numPr>
          <w:ilvl w:val="0"/>
          <w:numId w:val="23"/>
        </w:numPr>
        <w:spacing w:before="120" w:after="120"/>
        <w:ind w:left="284" w:hanging="284"/>
        <w:contextualSpacing w:val="0"/>
        <w:jc w:val="both"/>
        <w:rPr>
          <w:rFonts w:ascii="Open Sans" w:hAnsi="Open Sans" w:cs="Open Sans"/>
          <w:sz w:val="20"/>
          <w:szCs w:val="20"/>
        </w:rPr>
      </w:pPr>
      <w:r w:rsidRPr="00D26CBA">
        <w:rPr>
          <w:rFonts w:ascii="Open Sans" w:hAnsi="Open Sans" w:cs="Open Sans"/>
          <w:sz w:val="20"/>
          <w:szCs w:val="20"/>
        </w:rPr>
        <w:t>Zmiana wykazu pracowników nie stanowi zmiany umowy. O zmianie Wykonawca zobowiązany jest powiadomić Zamawiającego w formie pisemnej przedkładając zaktualizowany wykaz pracowników w terminie 7 dni od daty zaistnienia zmiany.</w:t>
      </w:r>
    </w:p>
    <w:p w14:paraId="7923CC13" w14:textId="77777777" w:rsidR="00221B70" w:rsidRPr="00D26CBA" w:rsidRDefault="00221B70" w:rsidP="00EA2819">
      <w:pPr>
        <w:pStyle w:val="Akapitzlist"/>
        <w:numPr>
          <w:ilvl w:val="0"/>
          <w:numId w:val="23"/>
        </w:numPr>
        <w:spacing w:before="120" w:after="120"/>
        <w:ind w:left="284" w:hanging="284"/>
        <w:contextualSpacing w:val="0"/>
        <w:jc w:val="both"/>
        <w:rPr>
          <w:rFonts w:ascii="Open Sans" w:hAnsi="Open Sans" w:cs="Open Sans"/>
          <w:sz w:val="20"/>
          <w:szCs w:val="20"/>
        </w:rPr>
      </w:pPr>
      <w:r w:rsidRPr="00D26CBA">
        <w:rPr>
          <w:rFonts w:ascii="Open Sans" w:hAnsi="Open Sans" w:cs="Open Sans"/>
          <w:sz w:val="20"/>
          <w:szCs w:val="20"/>
        </w:rPr>
        <w:t>W trakcie realizacji zamówienia</w:t>
      </w:r>
      <w:r>
        <w:rPr>
          <w:rFonts w:ascii="Open Sans" w:hAnsi="Open Sans" w:cs="Open Sans"/>
          <w:sz w:val="20"/>
          <w:szCs w:val="20"/>
        </w:rPr>
        <w:t>,</w:t>
      </w:r>
      <w:r w:rsidRPr="00D26CBA">
        <w:rPr>
          <w:rFonts w:ascii="Open Sans" w:hAnsi="Open Sans" w:cs="Open Sans"/>
          <w:sz w:val="20"/>
          <w:szCs w:val="20"/>
        </w:rPr>
        <w:t xml:space="preserve"> na każde wezwanie Zamawiającego w wyznaczonym w tym wezwaniu terminie</w:t>
      </w:r>
      <w:r>
        <w:rPr>
          <w:rFonts w:ascii="Open Sans" w:hAnsi="Open Sans" w:cs="Open Sans"/>
          <w:sz w:val="20"/>
          <w:szCs w:val="20"/>
        </w:rPr>
        <w:t>,</w:t>
      </w:r>
      <w:r w:rsidRPr="00D26CBA">
        <w:rPr>
          <w:rFonts w:ascii="Open Sans" w:hAnsi="Open Sans" w:cs="Open Sans"/>
          <w:sz w:val="20"/>
          <w:szCs w:val="20"/>
        </w:rPr>
        <w:t xml:space="preserve"> Wykonawca przedłoży Zamawiającemu wskazane poniżej dowody w celu potwierdzenia spełnienia wymogu zatrudnienia na podstawie umowy o pracę przez Wykonawcę lub podwykonawcę osób wykonujących wskazane w </w:t>
      </w:r>
      <w:r>
        <w:rPr>
          <w:rFonts w:ascii="Open Sans" w:hAnsi="Open Sans" w:cs="Open Sans"/>
          <w:sz w:val="20"/>
          <w:szCs w:val="20"/>
        </w:rPr>
        <w:t xml:space="preserve">ust. 1 </w:t>
      </w:r>
      <w:r w:rsidRPr="00D26CBA">
        <w:rPr>
          <w:rFonts w:ascii="Open Sans" w:hAnsi="Open Sans" w:cs="Open Sans"/>
          <w:sz w:val="20"/>
          <w:szCs w:val="20"/>
        </w:rPr>
        <w:t>powyżej czynności w trakcie realizacji umowy:</w:t>
      </w:r>
    </w:p>
    <w:p w14:paraId="04E299C7" w14:textId="4C697CB2" w:rsidR="007E7BEE" w:rsidRPr="00227F81" w:rsidRDefault="007E7BEE" w:rsidP="00EA2819">
      <w:pPr>
        <w:pStyle w:val="Akapitzlist"/>
        <w:numPr>
          <w:ilvl w:val="0"/>
          <w:numId w:val="24"/>
        </w:numPr>
        <w:spacing w:before="120"/>
        <w:ind w:left="567" w:hanging="283"/>
        <w:jc w:val="both"/>
        <w:rPr>
          <w:rFonts w:ascii="Open Sans" w:hAnsi="Open Sans" w:cs="Open Sans"/>
          <w:sz w:val="20"/>
          <w:szCs w:val="20"/>
        </w:rPr>
      </w:pPr>
      <w:r w:rsidRPr="00227F81">
        <w:rPr>
          <w:rFonts w:ascii="Open Sans" w:hAnsi="Open Sans" w:cs="Open Sans"/>
          <w:sz w:val="20"/>
          <w:szCs w:val="20"/>
        </w:rPr>
        <w:t>oświadczenia pracowników wymienionych w wykazie, o którym mowa w ust.</w:t>
      </w:r>
      <w:r w:rsidR="00227F81">
        <w:rPr>
          <w:rFonts w:ascii="Open Sans" w:hAnsi="Open Sans" w:cs="Open Sans"/>
          <w:sz w:val="20"/>
          <w:szCs w:val="20"/>
        </w:rPr>
        <w:t xml:space="preserve"> </w:t>
      </w:r>
      <w:r w:rsidRPr="00227F81">
        <w:rPr>
          <w:rFonts w:ascii="Open Sans" w:hAnsi="Open Sans" w:cs="Open Sans"/>
          <w:sz w:val="20"/>
          <w:szCs w:val="20"/>
        </w:rPr>
        <w:t>2,</w:t>
      </w:r>
    </w:p>
    <w:p w14:paraId="7A0A383A" w14:textId="3AB5656A" w:rsidR="007E7BEE" w:rsidRPr="00227F81" w:rsidRDefault="007E7BEE" w:rsidP="00EA2819">
      <w:pPr>
        <w:pStyle w:val="Akapitzlist"/>
        <w:numPr>
          <w:ilvl w:val="0"/>
          <w:numId w:val="24"/>
        </w:numPr>
        <w:spacing w:before="120"/>
        <w:ind w:left="567" w:hanging="283"/>
        <w:jc w:val="both"/>
        <w:rPr>
          <w:rFonts w:ascii="Open Sans" w:hAnsi="Open Sans" w:cs="Open Sans"/>
          <w:sz w:val="20"/>
          <w:szCs w:val="20"/>
        </w:rPr>
      </w:pPr>
      <w:r w:rsidRPr="00227F81">
        <w:rPr>
          <w:rFonts w:ascii="Open Sans" w:hAnsi="Open Sans" w:cs="Open Sans"/>
          <w:sz w:val="20"/>
          <w:szCs w:val="20"/>
        </w:rPr>
        <w:t>oświadczenia Wykonawcy lub podwykonawcy</w:t>
      </w:r>
      <w:r w:rsidR="00EF09A1" w:rsidRPr="00227F81">
        <w:rPr>
          <w:rFonts w:ascii="Open Sans" w:hAnsi="Open Sans" w:cs="Open Sans"/>
          <w:sz w:val="20"/>
          <w:szCs w:val="20"/>
        </w:rPr>
        <w:t xml:space="preserve"> o zatrudnieniu osób wymienionych w wykazie, o którym mowa w ust.</w:t>
      </w:r>
      <w:r w:rsidR="00227F81">
        <w:rPr>
          <w:rFonts w:ascii="Open Sans" w:hAnsi="Open Sans" w:cs="Open Sans"/>
          <w:sz w:val="20"/>
          <w:szCs w:val="20"/>
        </w:rPr>
        <w:t xml:space="preserve"> </w:t>
      </w:r>
      <w:r w:rsidR="00EF09A1" w:rsidRPr="00227F81">
        <w:rPr>
          <w:rFonts w:ascii="Open Sans" w:hAnsi="Open Sans" w:cs="Open Sans"/>
          <w:sz w:val="20"/>
          <w:szCs w:val="20"/>
        </w:rPr>
        <w:t>2</w:t>
      </w:r>
      <w:r w:rsidR="00227F81">
        <w:rPr>
          <w:rFonts w:ascii="Open Sans" w:hAnsi="Open Sans" w:cs="Open Sans"/>
          <w:sz w:val="20"/>
          <w:szCs w:val="20"/>
        </w:rPr>
        <w:t>,</w:t>
      </w:r>
    </w:p>
    <w:p w14:paraId="6D58F567" w14:textId="1B4BDD7A" w:rsidR="00221B70" w:rsidRPr="00D26CBA" w:rsidRDefault="00221B70" w:rsidP="00EA2819">
      <w:pPr>
        <w:pStyle w:val="Akapitzlist"/>
        <w:numPr>
          <w:ilvl w:val="0"/>
          <w:numId w:val="24"/>
        </w:numPr>
        <w:spacing w:before="120"/>
        <w:ind w:left="567" w:hanging="283"/>
        <w:jc w:val="both"/>
        <w:rPr>
          <w:rFonts w:ascii="Open Sans" w:hAnsi="Open Sans" w:cs="Open Sans"/>
          <w:i/>
          <w:iCs/>
          <w:sz w:val="20"/>
          <w:szCs w:val="20"/>
        </w:rPr>
      </w:pPr>
      <w:r w:rsidRPr="00D26CBA">
        <w:rPr>
          <w:rFonts w:ascii="Open Sans" w:hAnsi="Open Sans" w:cs="Open Sans"/>
          <w:sz w:val="20"/>
          <w:szCs w:val="20"/>
        </w:rPr>
        <w:t>poświadczoną za zgodność z oryginałem odpowiednio przez Wykonawcę lub podwykonawcę</w:t>
      </w:r>
      <w:r w:rsidRPr="4CDBCA6F">
        <w:rPr>
          <w:rFonts w:ascii="Open Sans" w:hAnsi="Open Sans" w:cs="Open Sans"/>
          <w:b/>
          <w:bCs/>
          <w:sz w:val="20"/>
          <w:szCs w:val="20"/>
        </w:rPr>
        <w:t xml:space="preserve"> </w:t>
      </w:r>
      <w:r w:rsidRPr="00D26CBA">
        <w:rPr>
          <w:rFonts w:ascii="Open Sans" w:hAnsi="Open Sans" w:cs="Open Sans"/>
          <w:sz w:val="20"/>
          <w:szCs w:val="20"/>
        </w:rPr>
        <w:t>kopię umowy/umów o pracę osób wymienionych w</w:t>
      </w:r>
      <w:r>
        <w:rPr>
          <w:rFonts w:ascii="Open Sans" w:hAnsi="Open Sans" w:cs="Open Sans"/>
          <w:sz w:val="20"/>
          <w:szCs w:val="20"/>
        </w:rPr>
        <w:t xml:space="preserve"> wykazie, o którym mowa w ust. </w:t>
      </w:r>
      <w:r w:rsidRPr="00D26CBA">
        <w:rPr>
          <w:rFonts w:ascii="Open Sans" w:hAnsi="Open Sans" w:cs="Open Sans"/>
          <w:sz w:val="20"/>
          <w:szCs w:val="20"/>
        </w:rPr>
        <w:t xml:space="preserve">2 powyżej (wraz z dokumentem regulującym zakres obowiązków, jeżeli został sporządzony). Kopia umowy/umów powinna zostać zanonimizowana w sposób zapewniający ochronę danych osobowych pracowników, zgodnie z przepisami </w:t>
      </w:r>
      <w:r w:rsidRPr="4CDBCA6F">
        <w:rPr>
          <w:rFonts w:ascii="Open Sans" w:hAnsi="Open Sans" w:cs="Open Sans"/>
          <w:sz w:val="20"/>
          <w:szCs w:val="20"/>
        </w:rPr>
        <w:t xml:space="preserve">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RODO oraz wydanymi na jego podstawie przepisami krajowymi </w:t>
      </w:r>
      <w:r w:rsidRPr="00D26CBA">
        <w:rPr>
          <w:rFonts w:ascii="Open Sans" w:hAnsi="Open Sans" w:cs="Open Sans"/>
          <w:sz w:val="20"/>
          <w:szCs w:val="20"/>
        </w:rPr>
        <w:t>(tj. w szczególności</w:t>
      </w:r>
      <w:r w:rsidRPr="00D26CBA">
        <w:rPr>
          <w:rStyle w:val="Odwoanieprzypisudolnego"/>
          <w:rFonts w:ascii="Open Sans" w:hAnsi="Open Sans" w:cs="Open Sans"/>
          <w:sz w:val="20"/>
          <w:szCs w:val="20"/>
        </w:rPr>
        <w:footnoteReference w:id="2"/>
      </w:r>
      <w:r w:rsidRPr="00D26CBA">
        <w:rPr>
          <w:rFonts w:ascii="Open Sans" w:hAnsi="Open Sans" w:cs="Open Sans"/>
          <w:sz w:val="20"/>
          <w:szCs w:val="20"/>
        </w:rPr>
        <w:t xml:space="preserve"> bez </w:t>
      </w:r>
      <w:r w:rsidRPr="00D26CBA">
        <w:rPr>
          <w:rFonts w:ascii="Open Sans" w:hAnsi="Open Sans" w:cs="Open Sans"/>
          <w:sz w:val="20"/>
          <w:szCs w:val="20"/>
        </w:rPr>
        <w:lastRenderedPageBreak/>
        <w:t xml:space="preserve">adresów, nr PESEL pracowników). Imię i nazwisko pracownika nie podlega anonimizacji. Informacje takie jak: data zawarcia umowy, rodzaj umowy o pracę i </w:t>
      </w:r>
      <w:r w:rsidR="00D236E2">
        <w:rPr>
          <w:rFonts w:ascii="Open Sans" w:hAnsi="Open Sans" w:cs="Open Sans"/>
          <w:sz w:val="20"/>
          <w:szCs w:val="20"/>
        </w:rPr>
        <w:t>zakres obowiązków</w:t>
      </w:r>
      <w:r w:rsidRPr="00D26CBA">
        <w:rPr>
          <w:rFonts w:ascii="Open Sans" w:hAnsi="Open Sans" w:cs="Open Sans"/>
          <w:sz w:val="20"/>
          <w:szCs w:val="20"/>
        </w:rPr>
        <w:t xml:space="preserve"> powinny być możliwe do zidentyfikowania</w:t>
      </w:r>
      <w:r w:rsidR="00242A99">
        <w:rPr>
          <w:rFonts w:ascii="Open Sans" w:hAnsi="Open Sans" w:cs="Open Sans"/>
          <w:sz w:val="20"/>
          <w:szCs w:val="20"/>
        </w:rPr>
        <w:t>.</w:t>
      </w:r>
      <w:r w:rsidR="00242A99" w:rsidRPr="00242A99">
        <w:t xml:space="preserve"> </w:t>
      </w:r>
      <w:r w:rsidR="00242A99" w:rsidRPr="00242A99">
        <w:rPr>
          <w:rFonts w:ascii="Open Sans" w:hAnsi="Open Sans" w:cs="Open Sans"/>
          <w:sz w:val="20"/>
          <w:szCs w:val="20"/>
        </w:rPr>
        <w:t>Określona w umowie o pracę wysokość wynagrodzenia pracownika nie może być niższa, niż kwota minimalnego wynagrodzenia za pracę lub minimalnej stawki godzinowej określonej na podstawie ustawy o minimalnym wynagrodzeniu za pracę</w:t>
      </w:r>
      <w:r w:rsidR="00085F4E">
        <w:rPr>
          <w:rFonts w:ascii="Open Sans" w:hAnsi="Open Sans" w:cs="Open Sans"/>
          <w:sz w:val="20"/>
          <w:szCs w:val="20"/>
        </w:rPr>
        <w:t>,</w:t>
      </w:r>
    </w:p>
    <w:p w14:paraId="08CB5E0B" w14:textId="487C61A5" w:rsidR="00221B70" w:rsidRPr="00D26CBA" w:rsidRDefault="00221B70" w:rsidP="00EA2819">
      <w:pPr>
        <w:pStyle w:val="Akapitzlist"/>
        <w:numPr>
          <w:ilvl w:val="0"/>
          <w:numId w:val="24"/>
        </w:numPr>
        <w:spacing w:before="120"/>
        <w:ind w:left="567" w:hanging="283"/>
        <w:jc w:val="both"/>
        <w:rPr>
          <w:rFonts w:ascii="Open Sans" w:hAnsi="Open Sans" w:cs="Open Sans"/>
          <w:sz w:val="20"/>
          <w:szCs w:val="20"/>
        </w:rPr>
      </w:pPr>
      <w:r w:rsidRPr="00D26CBA">
        <w:rPr>
          <w:rFonts w:ascii="Open Sans" w:hAnsi="Open Sans" w:cs="Open Sans"/>
          <w:sz w:val="20"/>
          <w:szCs w:val="20"/>
        </w:rPr>
        <w:t>zaświadczenie właściwego oddziału ZUS, potwierdzające opłacanie przez Wykonawcę lub podwykonawcę składek na ubezpieczenia społeczne i zdrowotne z tytułu zatrudnienia na podstawie umów o pracę za ostatni okres rozliczeniowy</w:t>
      </w:r>
      <w:r w:rsidR="00085F4E">
        <w:rPr>
          <w:rFonts w:ascii="Open Sans" w:hAnsi="Open Sans" w:cs="Open Sans"/>
          <w:sz w:val="20"/>
          <w:szCs w:val="20"/>
        </w:rPr>
        <w:t>,</w:t>
      </w:r>
    </w:p>
    <w:p w14:paraId="7CE37594" w14:textId="77777777" w:rsidR="00221B70" w:rsidRDefault="00221B70" w:rsidP="00EA2819">
      <w:pPr>
        <w:pStyle w:val="Akapitzlist"/>
        <w:numPr>
          <w:ilvl w:val="0"/>
          <w:numId w:val="24"/>
        </w:numPr>
        <w:spacing w:before="120"/>
        <w:ind w:left="567" w:hanging="283"/>
        <w:jc w:val="both"/>
        <w:rPr>
          <w:rFonts w:ascii="Open Sans" w:hAnsi="Open Sans" w:cs="Open Sans"/>
          <w:sz w:val="20"/>
          <w:szCs w:val="20"/>
        </w:rPr>
      </w:pPr>
      <w:r w:rsidRPr="00D26CBA">
        <w:rPr>
          <w:rFonts w:ascii="Open Sans" w:hAnsi="Open Sans" w:cs="Open Sans"/>
          <w:sz w:val="20"/>
          <w:szCs w:val="20"/>
        </w:rPr>
        <w:t>poświadczoną za zgodność z oryginałem odpowiednio przez Wykonawcę lub podwykonawcę</w:t>
      </w:r>
      <w:r w:rsidRPr="00D26CBA">
        <w:rPr>
          <w:rFonts w:ascii="Open Sans" w:hAnsi="Open Sans" w:cs="Open Sans"/>
          <w:b/>
          <w:sz w:val="20"/>
          <w:szCs w:val="20"/>
        </w:rPr>
        <w:t xml:space="preserve"> </w:t>
      </w:r>
      <w:r w:rsidRPr="00D26CBA">
        <w:rPr>
          <w:rFonts w:ascii="Open Sans" w:hAnsi="Open Sans" w:cs="Open Sans"/>
          <w:sz w:val="20"/>
          <w:szCs w:val="20"/>
        </w:rPr>
        <w:t xml:space="preserve">kopię dowodu potwierdzającego zgłoszenie pracownika przez pracodawcę do ubezpieczeń, zanonimizowaną w sposób zapewniający ochronę danych osobowych pracowników, zgodnie z przepisami </w:t>
      </w:r>
      <w:r>
        <w:rPr>
          <w:rFonts w:ascii="Open Sans" w:hAnsi="Open Sans" w:cs="Open Sans"/>
          <w:sz w:val="20"/>
          <w:szCs w:val="20"/>
        </w:rPr>
        <w:t>RODO oraz wydanymi na jego podstawie przepisami krajowymi</w:t>
      </w:r>
      <w:r w:rsidRPr="00D26CBA">
        <w:rPr>
          <w:rFonts w:ascii="Open Sans" w:hAnsi="Open Sans" w:cs="Open Sans"/>
          <w:i/>
          <w:sz w:val="20"/>
          <w:szCs w:val="20"/>
        </w:rPr>
        <w:t>.</w:t>
      </w:r>
      <w:r w:rsidRPr="00D26CBA">
        <w:rPr>
          <w:rFonts w:ascii="Open Sans" w:hAnsi="Open Sans" w:cs="Open Sans"/>
          <w:sz w:val="20"/>
          <w:szCs w:val="20"/>
        </w:rPr>
        <w:t xml:space="preserve"> Imię i nazwisko pracownika nie podlega anonimizacji.</w:t>
      </w:r>
    </w:p>
    <w:p w14:paraId="65C3F5E1" w14:textId="77777777" w:rsidR="004E1F63" w:rsidRDefault="004E1F63" w:rsidP="00BC7116">
      <w:pPr>
        <w:spacing w:before="4" w:afterLines="40" w:after="96" w:line="240" w:lineRule="auto"/>
        <w:jc w:val="both"/>
        <w:rPr>
          <w:rFonts w:ascii="Open Sans" w:hAnsi="Open Sans" w:cs="Open Sans"/>
          <w:color w:val="000000"/>
          <w:sz w:val="20"/>
        </w:rPr>
      </w:pPr>
    </w:p>
    <w:p w14:paraId="16A0D422" w14:textId="4731F0D8" w:rsidR="000C7D6E" w:rsidRPr="00947B86" w:rsidRDefault="000C7D6E" w:rsidP="00BC7116">
      <w:pPr>
        <w:spacing w:before="4" w:afterLines="40" w:after="96" w:line="240" w:lineRule="auto"/>
        <w:jc w:val="center"/>
        <w:rPr>
          <w:rFonts w:ascii="Open Sans" w:hAnsi="Open Sans" w:cs="Open Sans"/>
          <w:b/>
          <w:color w:val="000000"/>
          <w:sz w:val="20"/>
        </w:rPr>
      </w:pPr>
      <w:r w:rsidRPr="00947B86">
        <w:rPr>
          <w:rFonts w:ascii="Open Sans" w:hAnsi="Open Sans" w:cs="Open Sans"/>
          <w:b/>
          <w:color w:val="000000"/>
          <w:sz w:val="20"/>
        </w:rPr>
        <w:t>§ 1</w:t>
      </w:r>
      <w:r w:rsidR="0058092C">
        <w:rPr>
          <w:rFonts w:ascii="Open Sans" w:hAnsi="Open Sans" w:cs="Open Sans"/>
          <w:b/>
          <w:color w:val="000000"/>
          <w:sz w:val="20"/>
        </w:rPr>
        <w:t>4</w:t>
      </w:r>
    </w:p>
    <w:p w14:paraId="32F6E7E1" w14:textId="77777777" w:rsidR="000C7D6E" w:rsidRPr="00947B86" w:rsidRDefault="000C7D6E" w:rsidP="00BC7116">
      <w:pPr>
        <w:tabs>
          <w:tab w:val="num" w:pos="360"/>
        </w:tabs>
        <w:spacing w:before="4" w:afterLines="40" w:after="96" w:line="240" w:lineRule="auto"/>
        <w:ind w:left="360" w:hanging="360"/>
        <w:jc w:val="center"/>
        <w:rPr>
          <w:rFonts w:ascii="Open Sans" w:hAnsi="Open Sans" w:cs="Open Sans"/>
          <w:b/>
          <w:bCs/>
          <w:iCs/>
          <w:color w:val="000000"/>
          <w:sz w:val="20"/>
        </w:rPr>
      </w:pPr>
      <w:r w:rsidRPr="00947B86">
        <w:rPr>
          <w:rFonts w:ascii="Open Sans" w:hAnsi="Open Sans" w:cs="Open Sans"/>
          <w:b/>
          <w:bCs/>
          <w:iCs/>
          <w:color w:val="000000"/>
          <w:sz w:val="20"/>
        </w:rPr>
        <w:t>[Postanowienia końcowe]</w:t>
      </w:r>
    </w:p>
    <w:p w14:paraId="452A802D" w14:textId="007161F5" w:rsidR="000C7D6E" w:rsidRPr="00947B86" w:rsidRDefault="000C7D6E" w:rsidP="55D6D26F">
      <w:pPr>
        <w:numPr>
          <w:ilvl w:val="0"/>
          <w:numId w:val="18"/>
        </w:numPr>
        <w:spacing w:before="4" w:afterLines="40" w:after="96" w:line="240" w:lineRule="auto"/>
        <w:jc w:val="both"/>
        <w:rPr>
          <w:rFonts w:ascii="Open Sans" w:hAnsi="Open Sans" w:cs="Open Sans"/>
          <w:color w:val="000000"/>
          <w:sz w:val="20"/>
          <w:szCs w:val="20"/>
        </w:rPr>
      </w:pPr>
      <w:r w:rsidRPr="55D6D26F">
        <w:rPr>
          <w:rFonts w:ascii="Open Sans" w:hAnsi="Open Sans" w:cs="Open Sans"/>
          <w:color w:val="000000" w:themeColor="text1"/>
          <w:sz w:val="20"/>
          <w:szCs w:val="20"/>
        </w:rPr>
        <w:t xml:space="preserve">Prawa Wykonawcy z tytułu niniejszej umowy nie mogą być przez Wykonawcę przenoszone na osoby trzecie ani w </w:t>
      </w:r>
      <w:r w:rsidR="616004E0" w:rsidRPr="55D6D26F">
        <w:rPr>
          <w:rFonts w:ascii="Open Sans" w:hAnsi="Open Sans" w:cs="Open Sans"/>
          <w:color w:val="000000" w:themeColor="text1"/>
          <w:sz w:val="20"/>
          <w:szCs w:val="20"/>
        </w:rPr>
        <w:t>całości</w:t>
      </w:r>
      <w:r w:rsidRPr="55D6D26F">
        <w:rPr>
          <w:rFonts w:ascii="Open Sans" w:hAnsi="Open Sans" w:cs="Open Sans"/>
          <w:color w:val="000000" w:themeColor="text1"/>
          <w:sz w:val="20"/>
          <w:szCs w:val="20"/>
        </w:rPr>
        <w:t xml:space="preserve"> ani w części bez zgody Zamawiającego</w:t>
      </w:r>
      <w:r w:rsidR="00B0696C" w:rsidRPr="55D6D26F">
        <w:rPr>
          <w:rFonts w:ascii="Open Sans" w:hAnsi="Open Sans" w:cs="Open Sans"/>
          <w:color w:val="000000" w:themeColor="text1"/>
          <w:sz w:val="20"/>
          <w:szCs w:val="20"/>
        </w:rPr>
        <w:t xml:space="preserve"> wyrażonej w formie pisemnej</w:t>
      </w:r>
      <w:r w:rsidR="006056EE">
        <w:rPr>
          <w:rFonts w:ascii="Open Sans" w:hAnsi="Open Sans" w:cs="Open Sans"/>
          <w:color w:val="000000" w:themeColor="text1"/>
          <w:sz w:val="20"/>
          <w:szCs w:val="20"/>
        </w:rPr>
        <w:t xml:space="preserve"> pod rygorem nieważności</w:t>
      </w:r>
      <w:r w:rsidRPr="55D6D26F">
        <w:rPr>
          <w:rFonts w:ascii="Open Sans" w:hAnsi="Open Sans" w:cs="Open Sans"/>
          <w:color w:val="000000" w:themeColor="text1"/>
          <w:sz w:val="20"/>
          <w:szCs w:val="20"/>
        </w:rPr>
        <w:t xml:space="preserve">. Dotyczy to w szczególności wierzytelności o zapłatę wynagrodzenia. </w:t>
      </w:r>
    </w:p>
    <w:p w14:paraId="0A84053C" w14:textId="77777777" w:rsidR="000C7D6E" w:rsidRPr="00947B86" w:rsidRDefault="000C7D6E" w:rsidP="00EA2819">
      <w:pPr>
        <w:pStyle w:val="Akapitzlist"/>
        <w:numPr>
          <w:ilvl w:val="0"/>
          <w:numId w:val="18"/>
        </w:numPr>
        <w:tabs>
          <w:tab w:val="left" w:pos="426"/>
        </w:tabs>
        <w:spacing w:before="4" w:afterLines="40" w:after="96"/>
        <w:contextualSpacing w:val="0"/>
        <w:jc w:val="both"/>
        <w:rPr>
          <w:rFonts w:ascii="Open Sans" w:hAnsi="Open Sans" w:cs="Open Sans"/>
          <w:sz w:val="20"/>
          <w:szCs w:val="20"/>
        </w:rPr>
      </w:pPr>
      <w:r w:rsidRPr="00947B86">
        <w:rPr>
          <w:rFonts w:ascii="Open Sans" w:hAnsi="Open Sans" w:cs="Open Sans"/>
          <w:sz w:val="20"/>
          <w:szCs w:val="20"/>
        </w:rPr>
        <w:t>Jeżeli którekolwiek z postanowień umowy uznane będzie za nieważne z mocy prawa, prawomocnego orzeczenia sądu lub ostatecznej decyzji innego uprawnionego organu administracji publicznej, albo jeżeli wskutek zmiany przepisów obowiązującego prawa lub zmiany interpretacji przepisów przez organy stosujące prawo, istnieje wysokie prawdopodobieństwo uznania za nieważne niektórych postanowień umowy, strony z poszanowaniem obowiązujących przepisów prawa niezwłocznie podejmą negocjacje w celu zastąpienia postanowień nieważnych lub postanowień, które mogą być uznane za nieważne, innymi postanowieniami, które będą realizować możliwie zbliżony cel gospodarczy.</w:t>
      </w:r>
    </w:p>
    <w:p w14:paraId="05C97BD5" w14:textId="77777777" w:rsidR="000C7D6E" w:rsidRPr="00947B86" w:rsidRDefault="000C7D6E" w:rsidP="00EA2819">
      <w:pPr>
        <w:pStyle w:val="Akapitzlist"/>
        <w:numPr>
          <w:ilvl w:val="0"/>
          <w:numId w:val="18"/>
        </w:numPr>
        <w:tabs>
          <w:tab w:val="left" w:pos="426"/>
        </w:tabs>
        <w:spacing w:before="4" w:afterLines="40" w:after="96"/>
        <w:contextualSpacing w:val="0"/>
        <w:jc w:val="both"/>
        <w:rPr>
          <w:rFonts w:ascii="Open Sans" w:hAnsi="Open Sans" w:cs="Open Sans"/>
          <w:sz w:val="20"/>
          <w:szCs w:val="20"/>
        </w:rPr>
      </w:pPr>
      <w:r w:rsidRPr="00947B86">
        <w:rPr>
          <w:rFonts w:ascii="Open Sans" w:hAnsi="Open Sans" w:cs="Open Sans"/>
          <w:sz w:val="20"/>
          <w:szCs w:val="20"/>
        </w:rPr>
        <w:t>Strony postanawiają, że w przypadku uznania za nieważne niektórych postanowień umowy, należy ją interpretować w sposób najbardziej zbliżony do treści tych przepisów oraz w sposób odpowiadający celom i intencjom stron tej umowy.</w:t>
      </w:r>
    </w:p>
    <w:p w14:paraId="1DA0543A" w14:textId="77777777" w:rsidR="000C7D6E" w:rsidRPr="00947B86" w:rsidRDefault="000C7D6E" w:rsidP="00EA2819">
      <w:pPr>
        <w:numPr>
          <w:ilvl w:val="0"/>
          <w:numId w:val="18"/>
        </w:numPr>
        <w:spacing w:before="4" w:afterLines="40" w:after="96" w:line="240" w:lineRule="auto"/>
        <w:jc w:val="both"/>
        <w:rPr>
          <w:rFonts w:ascii="Open Sans" w:hAnsi="Open Sans" w:cs="Open Sans"/>
          <w:sz w:val="20"/>
        </w:rPr>
      </w:pPr>
      <w:r w:rsidRPr="00947B86">
        <w:rPr>
          <w:rFonts w:ascii="Open Sans" w:hAnsi="Open Sans" w:cs="Open Sans"/>
          <w:sz w:val="20"/>
        </w:rPr>
        <w:t>Strony zobowiązują się polubownie rozwiązywać spory powstałe na tle realizacji postanowień umowy. W przypadku braku możliwości polubownego rozwiązania sporu, sądem właściwym do jego rozstrzygnięcia będzie sąd powszechny właściwy dla siedziby Zamawiającego.</w:t>
      </w:r>
    </w:p>
    <w:p w14:paraId="2ACBF13D" w14:textId="77777777" w:rsidR="000C7D6E" w:rsidRPr="00947B86" w:rsidRDefault="000C7D6E" w:rsidP="00EA2819">
      <w:pPr>
        <w:numPr>
          <w:ilvl w:val="0"/>
          <w:numId w:val="18"/>
        </w:numPr>
        <w:spacing w:before="4" w:afterLines="40" w:after="96" w:line="240" w:lineRule="auto"/>
        <w:jc w:val="both"/>
        <w:rPr>
          <w:rFonts w:ascii="Open Sans" w:hAnsi="Open Sans" w:cs="Open Sans"/>
          <w:sz w:val="20"/>
        </w:rPr>
      </w:pPr>
      <w:r w:rsidRPr="00947B86">
        <w:rPr>
          <w:rFonts w:ascii="Open Sans" w:hAnsi="Open Sans" w:cs="Open Sans"/>
          <w:color w:val="000000"/>
          <w:sz w:val="20"/>
        </w:rPr>
        <w:t>W sprawach nieuregulowanych postanowieniami niniejszej umowy mają zastosowanie przepisy Kodeksu cywilnego</w:t>
      </w:r>
      <w:r w:rsidR="00B9762F">
        <w:rPr>
          <w:rFonts w:ascii="Open Sans" w:hAnsi="Open Sans" w:cs="Open Sans"/>
          <w:color w:val="000000"/>
          <w:sz w:val="20"/>
        </w:rPr>
        <w:t xml:space="preserve"> i Pzp</w:t>
      </w:r>
      <w:r w:rsidRPr="00947B86">
        <w:rPr>
          <w:rFonts w:ascii="Open Sans" w:hAnsi="Open Sans" w:cs="Open Sans"/>
          <w:color w:val="000000"/>
          <w:sz w:val="20"/>
        </w:rPr>
        <w:t>.</w:t>
      </w:r>
    </w:p>
    <w:p w14:paraId="6CF28587" w14:textId="77777777" w:rsidR="000C7D6E" w:rsidRPr="00947B86" w:rsidRDefault="000C7D6E" w:rsidP="00EA2819">
      <w:pPr>
        <w:numPr>
          <w:ilvl w:val="0"/>
          <w:numId w:val="18"/>
        </w:numPr>
        <w:spacing w:before="4" w:afterLines="40" w:after="96" w:line="240" w:lineRule="auto"/>
        <w:jc w:val="both"/>
        <w:rPr>
          <w:rFonts w:ascii="Open Sans" w:hAnsi="Open Sans" w:cs="Open Sans"/>
          <w:sz w:val="20"/>
        </w:rPr>
      </w:pPr>
      <w:r w:rsidRPr="00947B86">
        <w:rPr>
          <w:rFonts w:ascii="Open Sans" w:hAnsi="Open Sans" w:cs="Open Sans"/>
          <w:color w:val="000000"/>
          <w:sz w:val="20"/>
        </w:rPr>
        <w:t xml:space="preserve">Umowę sporządzono w </w:t>
      </w:r>
      <w:r w:rsidR="00A975A7" w:rsidRPr="00947B86">
        <w:rPr>
          <w:rFonts w:ascii="Open Sans" w:hAnsi="Open Sans" w:cs="Open Sans"/>
          <w:color w:val="000000"/>
          <w:sz w:val="20"/>
        </w:rPr>
        <w:t xml:space="preserve">dwóch </w:t>
      </w:r>
      <w:r w:rsidRPr="00947B86">
        <w:rPr>
          <w:rFonts w:ascii="Open Sans" w:hAnsi="Open Sans" w:cs="Open Sans"/>
          <w:color w:val="000000"/>
          <w:sz w:val="20"/>
        </w:rPr>
        <w:t xml:space="preserve">jednobrzmiących egzemplarzach, </w:t>
      </w:r>
      <w:r w:rsidR="00A975A7" w:rsidRPr="00947B86">
        <w:rPr>
          <w:rFonts w:ascii="Open Sans" w:hAnsi="Open Sans" w:cs="Open Sans"/>
          <w:color w:val="000000"/>
          <w:sz w:val="20"/>
        </w:rPr>
        <w:t>po jednym</w:t>
      </w:r>
      <w:r w:rsidRPr="00947B86">
        <w:rPr>
          <w:rFonts w:ascii="Open Sans" w:hAnsi="Open Sans" w:cs="Open Sans"/>
          <w:color w:val="000000"/>
          <w:sz w:val="20"/>
        </w:rPr>
        <w:t xml:space="preserve"> dla Zamawiającego i dla Wykonawcy.</w:t>
      </w:r>
    </w:p>
    <w:p w14:paraId="2EF97A1D" w14:textId="77777777" w:rsidR="000C7D6E" w:rsidRPr="00947B86" w:rsidRDefault="000C7D6E" w:rsidP="00EA2819">
      <w:pPr>
        <w:numPr>
          <w:ilvl w:val="0"/>
          <w:numId w:val="18"/>
        </w:numPr>
        <w:tabs>
          <w:tab w:val="left" w:pos="0"/>
          <w:tab w:val="left" w:pos="3600"/>
          <w:tab w:val="left" w:pos="9720"/>
        </w:tabs>
        <w:spacing w:before="4" w:afterLines="40" w:after="96" w:line="240" w:lineRule="auto"/>
        <w:jc w:val="both"/>
        <w:rPr>
          <w:rFonts w:ascii="Open Sans" w:hAnsi="Open Sans" w:cs="Open Sans"/>
          <w:sz w:val="20"/>
        </w:rPr>
      </w:pPr>
      <w:r w:rsidRPr="00947B86">
        <w:rPr>
          <w:rFonts w:ascii="Open Sans" w:hAnsi="Open Sans" w:cs="Open Sans"/>
          <w:sz w:val="20"/>
        </w:rPr>
        <w:t>Następujące załączniki stanowią integralną część umowy:</w:t>
      </w:r>
    </w:p>
    <w:p w14:paraId="33CE7DEE" w14:textId="17924FE9" w:rsidR="000C7D6E" w:rsidRPr="00947B86" w:rsidRDefault="000C7D6E" w:rsidP="00BC7116">
      <w:pPr>
        <w:tabs>
          <w:tab w:val="left" w:pos="2127"/>
          <w:tab w:val="left" w:pos="9720"/>
        </w:tabs>
        <w:spacing w:before="4" w:afterLines="40" w:after="96" w:line="240" w:lineRule="auto"/>
        <w:ind w:left="425"/>
        <w:jc w:val="both"/>
        <w:rPr>
          <w:rFonts w:ascii="Open Sans" w:hAnsi="Open Sans" w:cs="Open Sans"/>
          <w:sz w:val="20"/>
        </w:rPr>
      </w:pPr>
      <w:r w:rsidRPr="00947B86">
        <w:rPr>
          <w:rFonts w:ascii="Open Sans" w:hAnsi="Open Sans" w:cs="Open Sans"/>
          <w:sz w:val="20"/>
        </w:rPr>
        <w:t xml:space="preserve">Załącznik nr 1 – </w:t>
      </w:r>
      <w:r w:rsidR="00274993">
        <w:rPr>
          <w:rFonts w:ascii="Open Sans" w:hAnsi="Open Sans" w:cs="Open Sans"/>
          <w:sz w:val="20"/>
        </w:rPr>
        <w:tab/>
      </w:r>
      <w:r w:rsidR="001D06E0" w:rsidRPr="00947B86">
        <w:rPr>
          <w:rFonts w:ascii="Open Sans" w:hAnsi="Open Sans" w:cs="Open Sans"/>
          <w:sz w:val="20"/>
        </w:rPr>
        <w:t>Zakres prac i ceny jednostkowe</w:t>
      </w:r>
    </w:p>
    <w:p w14:paraId="13C1F3AC" w14:textId="631052B1" w:rsidR="00C466EA" w:rsidRPr="00947B86" w:rsidRDefault="00C466EA" w:rsidP="00BC7116">
      <w:pPr>
        <w:tabs>
          <w:tab w:val="left" w:pos="2127"/>
          <w:tab w:val="left" w:pos="9720"/>
        </w:tabs>
        <w:spacing w:before="4" w:afterLines="40" w:after="96" w:line="240" w:lineRule="auto"/>
        <w:ind w:left="425"/>
        <w:jc w:val="both"/>
        <w:rPr>
          <w:rFonts w:ascii="Open Sans" w:hAnsi="Open Sans" w:cs="Open Sans"/>
          <w:color w:val="000000"/>
          <w:sz w:val="20"/>
        </w:rPr>
      </w:pPr>
      <w:r w:rsidRPr="00947B86">
        <w:rPr>
          <w:rFonts w:ascii="Open Sans" w:hAnsi="Open Sans" w:cs="Open Sans"/>
          <w:color w:val="000000"/>
          <w:sz w:val="20"/>
        </w:rPr>
        <w:t xml:space="preserve">Załącznik nr </w:t>
      </w:r>
      <w:r w:rsidR="001D06E0" w:rsidRPr="00947B86">
        <w:rPr>
          <w:rFonts w:ascii="Open Sans" w:hAnsi="Open Sans" w:cs="Open Sans"/>
          <w:color w:val="000000"/>
          <w:sz w:val="20"/>
        </w:rPr>
        <w:t>2</w:t>
      </w:r>
      <w:r w:rsidRPr="00947B86">
        <w:rPr>
          <w:rFonts w:ascii="Open Sans" w:hAnsi="Open Sans" w:cs="Open Sans"/>
          <w:color w:val="000000"/>
          <w:sz w:val="20"/>
        </w:rPr>
        <w:t xml:space="preserve"> – </w:t>
      </w:r>
      <w:r w:rsidR="00274993">
        <w:rPr>
          <w:rFonts w:ascii="Open Sans" w:hAnsi="Open Sans" w:cs="Open Sans"/>
          <w:color w:val="000000"/>
          <w:sz w:val="20"/>
        </w:rPr>
        <w:tab/>
      </w:r>
      <w:r w:rsidRPr="00947B86">
        <w:rPr>
          <w:rFonts w:ascii="Open Sans" w:hAnsi="Open Sans" w:cs="Open Sans"/>
          <w:color w:val="000000"/>
          <w:sz w:val="20"/>
        </w:rPr>
        <w:t>Parametry jakościowe materiału roślinnego</w:t>
      </w:r>
    </w:p>
    <w:p w14:paraId="12ADC9A8" w14:textId="2F38A6A1" w:rsidR="00947B86" w:rsidRPr="00947B86" w:rsidRDefault="6EF26A86" w:rsidP="71876B86">
      <w:pPr>
        <w:tabs>
          <w:tab w:val="left" w:pos="2127"/>
          <w:tab w:val="left" w:pos="9720"/>
        </w:tabs>
        <w:spacing w:before="4" w:afterLines="40" w:after="96" w:line="240" w:lineRule="auto"/>
        <w:ind w:left="2124" w:hanging="1699"/>
        <w:jc w:val="both"/>
        <w:rPr>
          <w:rFonts w:ascii="Open Sans" w:hAnsi="Open Sans" w:cs="Open Sans"/>
          <w:color w:val="000000"/>
          <w:sz w:val="20"/>
          <w:szCs w:val="20"/>
        </w:rPr>
      </w:pPr>
      <w:r w:rsidRPr="55D6D26F">
        <w:rPr>
          <w:rFonts w:ascii="Open Sans" w:hAnsi="Open Sans" w:cs="Open Sans"/>
          <w:color w:val="000000" w:themeColor="text1"/>
          <w:sz w:val="20"/>
          <w:szCs w:val="20"/>
        </w:rPr>
        <w:t>Załącznik nr 3 –</w:t>
      </w:r>
      <w:r w:rsidR="2EB9716C" w:rsidRPr="55D6D26F">
        <w:rPr>
          <w:rFonts w:ascii="Open Sans" w:hAnsi="Open Sans" w:cs="Open Sans"/>
          <w:color w:val="000000" w:themeColor="text1"/>
          <w:sz w:val="20"/>
          <w:szCs w:val="20"/>
        </w:rPr>
        <w:t xml:space="preserve"> </w:t>
      </w:r>
      <w:r w:rsidR="009A6A5A">
        <w:rPr>
          <w:rFonts w:ascii="Open Sans" w:hAnsi="Open Sans" w:cs="Open Sans"/>
          <w:color w:val="000000" w:themeColor="text1"/>
          <w:sz w:val="20"/>
          <w:szCs w:val="20"/>
        </w:rPr>
        <w:t xml:space="preserve">     </w:t>
      </w:r>
      <w:r w:rsidR="00E45B89" w:rsidRPr="55D6D26F">
        <w:rPr>
          <w:rFonts w:ascii="Open Sans" w:hAnsi="Open Sans" w:cs="Open Sans"/>
          <w:color w:val="000000" w:themeColor="text1"/>
          <w:sz w:val="20"/>
          <w:szCs w:val="20"/>
        </w:rPr>
        <w:t xml:space="preserve">Opis przedmiotu zamówienia </w:t>
      </w:r>
    </w:p>
    <w:p w14:paraId="301DE00A" w14:textId="794755CF" w:rsidR="00CE5E1D" w:rsidRDefault="00947B86" w:rsidP="00BC7116">
      <w:pPr>
        <w:tabs>
          <w:tab w:val="left" w:pos="2127"/>
          <w:tab w:val="left" w:pos="9720"/>
        </w:tabs>
        <w:spacing w:before="4" w:afterLines="40" w:after="96" w:line="240" w:lineRule="auto"/>
        <w:ind w:left="425"/>
        <w:jc w:val="both"/>
        <w:rPr>
          <w:rFonts w:ascii="Open Sans" w:hAnsi="Open Sans" w:cs="Open Sans"/>
          <w:color w:val="000000"/>
          <w:sz w:val="20"/>
        </w:rPr>
      </w:pPr>
      <w:r w:rsidRPr="00947B86">
        <w:rPr>
          <w:rFonts w:ascii="Open Sans" w:hAnsi="Open Sans" w:cs="Open Sans"/>
          <w:color w:val="000000"/>
          <w:sz w:val="20"/>
        </w:rPr>
        <w:t xml:space="preserve">Załącznik nr 4 – </w:t>
      </w:r>
      <w:r w:rsidR="00274993">
        <w:rPr>
          <w:rFonts w:ascii="Open Sans" w:hAnsi="Open Sans" w:cs="Open Sans"/>
          <w:color w:val="000000"/>
          <w:sz w:val="20"/>
        </w:rPr>
        <w:tab/>
      </w:r>
      <w:r w:rsidR="009E4C11">
        <w:rPr>
          <w:rFonts w:ascii="Open Sans" w:hAnsi="Open Sans" w:cs="Open Sans"/>
          <w:color w:val="000000"/>
          <w:sz w:val="20"/>
        </w:rPr>
        <w:t>Potwierdzenie wniesienia zabezpieczenia należytego wykonania umowy</w:t>
      </w:r>
    </w:p>
    <w:p w14:paraId="0528A758" w14:textId="4DEC3202" w:rsidR="00CE5E1D" w:rsidRDefault="00274993" w:rsidP="00BC7116">
      <w:pPr>
        <w:tabs>
          <w:tab w:val="left" w:pos="2127"/>
          <w:tab w:val="left" w:pos="9720"/>
        </w:tabs>
        <w:spacing w:before="4" w:afterLines="40" w:after="96" w:line="240" w:lineRule="auto"/>
        <w:ind w:left="2124" w:hanging="1699"/>
        <w:jc w:val="both"/>
        <w:rPr>
          <w:rFonts w:ascii="Open Sans" w:hAnsi="Open Sans" w:cs="Open Sans"/>
          <w:color w:val="000000"/>
          <w:sz w:val="20"/>
        </w:rPr>
      </w:pPr>
      <w:r w:rsidRPr="00947B86">
        <w:rPr>
          <w:rFonts w:ascii="Open Sans" w:hAnsi="Open Sans" w:cs="Open Sans"/>
          <w:color w:val="000000"/>
          <w:sz w:val="20"/>
        </w:rPr>
        <w:t xml:space="preserve">Załącznik nr 5 </w:t>
      </w:r>
      <w:r>
        <w:rPr>
          <w:rFonts w:ascii="Open Sans" w:hAnsi="Open Sans" w:cs="Open Sans"/>
          <w:color w:val="000000"/>
          <w:sz w:val="20"/>
        </w:rPr>
        <w:t xml:space="preserve">– </w:t>
      </w:r>
      <w:r>
        <w:rPr>
          <w:rFonts w:ascii="Open Sans" w:hAnsi="Open Sans" w:cs="Open Sans"/>
          <w:color w:val="000000"/>
          <w:sz w:val="20"/>
        </w:rPr>
        <w:tab/>
      </w:r>
      <w:r w:rsidR="00242A99">
        <w:rPr>
          <w:rFonts w:ascii="Open Sans" w:hAnsi="Open Sans" w:cs="Open Sans"/>
          <w:color w:val="000000"/>
          <w:sz w:val="20"/>
        </w:rPr>
        <w:t>Wykaz pracowników</w:t>
      </w:r>
    </w:p>
    <w:p w14:paraId="03A887EE" w14:textId="03FAF741" w:rsidR="00CE5E1D" w:rsidRDefault="00C466EA" w:rsidP="00BC7116">
      <w:pPr>
        <w:tabs>
          <w:tab w:val="left" w:pos="2127"/>
          <w:tab w:val="left" w:pos="9720"/>
        </w:tabs>
        <w:spacing w:before="4" w:afterLines="40" w:after="96" w:line="240" w:lineRule="auto"/>
        <w:ind w:left="425"/>
        <w:jc w:val="both"/>
        <w:rPr>
          <w:rFonts w:ascii="Open Sans" w:hAnsi="Open Sans" w:cs="Open Sans"/>
          <w:color w:val="000000"/>
          <w:sz w:val="20"/>
        </w:rPr>
      </w:pPr>
      <w:r w:rsidRPr="00947B86">
        <w:rPr>
          <w:rFonts w:ascii="Open Sans" w:hAnsi="Open Sans" w:cs="Open Sans"/>
          <w:color w:val="000000"/>
          <w:sz w:val="20"/>
        </w:rPr>
        <w:t xml:space="preserve">Załącznik nr </w:t>
      </w:r>
      <w:r w:rsidR="00274993">
        <w:rPr>
          <w:rFonts w:ascii="Open Sans" w:hAnsi="Open Sans" w:cs="Open Sans"/>
          <w:color w:val="000000"/>
          <w:sz w:val="20"/>
        </w:rPr>
        <w:t>6</w:t>
      </w:r>
      <w:r w:rsidRPr="00947B86">
        <w:rPr>
          <w:rFonts w:ascii="Open Sans" w:hAnsi="Open Sans" w:cs="Open Sans"/>
          <w:color w:val="000000"/>
          <w:sz w:val="20"/>
        </w:rPr>
        <w:t xml:space="preserve"> – </w:t>
      </w:r>
      <w:r w:rsidR="00274993">
        <w:rPr>
          <w:rFonts w:ascii="Open Sans" w:hAnsi="Open Sans" w:cs="Open Sans"/>
          <w:color w:val="000000"/>
          <w:sz w:val="20"/>
        </w:rPr>
        <w:tab/>
      </w:r>
      <w:r w:rsidRPr="00947B86">
        <w:rPr>
          <w:rFonts w:ascii="Open Sans" w:hAnsi="Open Sans" w:cs="Open Sans"/>
          <w:color w:val="000000"/>
          <w:sz w:val="20"/>
        </w:rPr>
        <w:t>Polisa OC</w:t>
      </w:r>
    </w:p>
    <w:p w14:paraId="73736856" w14:textId="59197C15" w:rsidR="00CE5E1D" w:rsidRDefault="00325CD8" w:rsidP="5D0EECC7">
      <w:pPr>
        <w:tabs>
          <w:tab w:val="left" w:pos="2127"/>
          <w:tab w:val="left" w:pos="9720"/>
        </w:tabs>
        <w:spacing w:before="4" w:afterLines="40" w:after="96" w:line="240" w:lineRule="auto"/>
        <w:ind w:left="425"/>
        <w:jc w:val="both"/>
        <w:rPr>
          <w:rFonts w:ascii="Open Sans" w:hAnsi="Open Sans" w:cs="Open Sans"/>
          <w:color w:val="000000"/>
          <w:sz w:val="20"/>
          <w:szCs w:val="20"/>
        </w:rPr>
      </w:pPr>
      <w:r w:rsidRPr="5D0EECC7">
        <w:rPr>
          <w:rFonts w:ascii="Open Sans" w:hAnsi="Open Sans" w:cs="Open Sans"/>
          <w:color w:val="000000" w:themeColor="text1"/>
          <w:sz w:val="20"/>
          <w:szCs w:val="20"/>
        </w:rPr>
        <w:t xml:space="preserve">Załącznik nr 7 </w:t>
      </w:r>
      <w:r w:rsidR="00B72869" w:rsidRPr="5D0EECC7">
        <w:rPr>
          <w:rFonts w:ascii="Open Sans" w:hAnsi="Open Sans" w:cs="Open Sans"/>
          <w:color w:val="000000" w:themeColor="text1"/>
          <w:sz w:val="20"/>
          <w:szCs w:val="20"/>
        </w:rPr>
        <w:t>–</w:t>
      </w:r>
      <w:r w:rsidRPr="5D0EECC7">
        <w:rPr>
          <w:rFonts w:ascii="Open Sans" w:hAnsi="Open Sans" w:cs="Open Sans"/>
          <w:color w:val="000000" w:themeColor="text1"/>
          <w:sz w:val="20"/>
          <w:szCs w:val="20"/>
        </w:rPr>
        <w:t xml:space="preserve"> </w:t>
      </w:r>
      <w:r>
        <w:tab/>
      </w:r>
      <w:r w:rsidR="4FB008E8" w:rsidRPr="5D0EECC7">
        <w:rPr>
          <w:rFonts w:ascii="Open Sans" w:hAnsi="Open Sans" w:cs="Open Sans"/>
          <w:color w:val="000000" w:themeColor="text1"/>
          <w:sz w:val="20"/>
          <w:szCs w:val="20"/>
        </w:rPr>
        <w:t>Wzór mapowej dokumentacji powykonawczej w formie cyfrowej</w:t>
      </w:r>
    </w:p>
    <w:p w14:paraId="31F8F690" w14:textId="72F81572" w:rsidR="00710106" w:rsidRDefault="00B72869" w:rsidP="00BC7116">
      <w:pPr>
        <w:tabs>
          <w:tab w:val="left" w:pos="2127"/>
          <w:tab w:val="left" w:pos="9720"/>
        </w:tabs>
        <w:spacing w:before="4" w:afterLines="40" w:after="96" w:line="240" w:lineRule="auto"/>
        <w:ind w:left="425"/>
        <w:jc w:val="both"/>
        <w:rPr>
          <w:rFonts w:ascii="Open Sans" w:hAnsi="Open Sans" w:cs="Open Sans"/>
          <w:color w:val="000000"/>
          <w:sz w:val="20"/>
        </w:rPr>
      </w:pPr>
      <w:r>
        <w:rPr>
          <w:rFonts w:ascii="Open Sans" w:hAnsi="Open Sans" w:cs="Open Sans"/>
          <w:color w:val="000000"/>
          <w:sz w:val="20"/>
        </w:rPr>
        <w:t>Załącznik nr 8 -</w:t>
      </w:r>
      <w:r>
        <w:rPr>
          <w:rFonts w:ascii="Open Sans" w:hAnsi="Open Sans" w:cs="Open Sans"/>
          <w:color w:val="000000"/>
          <w:sz w:val="20"/>
        </w:rPr>
        <w:tab/>
      </w:r>
      <w:r w:rsidR="0082762C">
        <w:rPr>
          <w:rFonts w:ascii="Open Sans" w:hAnsi="Open Sans" w:cs="Open Sans"/>
          <w:color w:val="000000"/>
          <w:sz w:val="20"/>
        </w:rPr>
        <w:t>Lokalizacja nasadzeń</w:t>
      </w:r>
      <w:r w:rsidR="00100F18">
        <w:rPr>
          <w:rFonts w:ascii="Open Sans" w:hAnsi="Open Sans" w:cs="Open Sans"/>
          <w:color w:val="000000"/>
          <w:sz w:val="20"/>
        </w:rPr>
        <w:t xml:space="preserve"> drzew</w:t>
      </w:r>
    </w:p>
    <w:p w14:paraId="06CAE45A" w14:textId="77777777" w:rsidR="00CE5E1D" w:rsidRDefault="00CE5E1D" w:rsidP="00BC7116">
      <w:pPr>
        <w:tabs>
          <w:tab w:val="left" w:pos="2127"/>
          <w:tab w:val="left" w:pos="9720"/>
        </w:tabs>
        <w:spacing w:before="4" w:afterLines="40" w:after="96" w:line="240" w:lineRule="auto"/>
        <w:ind w:left="425"/>
        <w:jc w:val="both"/>
        <w:rPr>
          <w:rFonts w:ascii="Open Sans" w:hAnsi="Open Sans" w:cs="Open Sans"/>
          <w:i/>
          <w:iCs/>
          <w:color w:val="000000"/>
          <w:sz w:val="20"/>
        </w:rPr>
      </w:pPr>
    </w:p>
    <w:p w14:paraId="30A6F530" w14:textId="77777777" w:rsidR="00CE5E1D" w:rsidRDefault="00CE5E1D" w:rsidP="00BC7116">
      <w:pPr>
        <w:pStyle w:val="Tekstpodstawowywcity"/>
        <w:spacing w:before="4" w:afterLines="40" w:after="96" w:line="240" w:lineRule="auto"/>
        <w:jc w:val="both"/>
        <w:rPr>
          <w:rFonts w:ascii="Open Sans" w:hAnsi="Open Sans" w:cs="Open Sans"/>
          <w:color w:val="000000"/>
          <w:sz w:val="20"/>
          <w:szCs w:val="20"/>
        </w:rPr>
      </w:pPr>
    </w:p>
    <w:p w14:paraId="1018F786" w14:textId="77777777" w:rsidR="00CE5E1D" w:rsidRDefault="00CE5E1D" w:rsidP="00BC7116">
      <w:pPr>
        <w:pStyle w:val="Tekstpodstawowywcity"/>
        <w:spacing w:before="4" w:afterLines="40" w:after="96" w:line="240" w:lineRule="auto"/>
        <w:jc w:val="both"/>
        <w:rPr>
          <w:rFonts w:ascii="Open Sans" w:hAnsi="Open Sans" w:cs="Open Sans"/>
          <w:color w:val="000000"/>
          <w:sz w:val="20"/>
          <w:szCs w:val="20"/>
        </w:rPr>
      </w:pPr>
    </w:p>
    <w:p w14:paraId="28DC954A" w14:textId="77777777" w:rsidR="00CE5E1D" w:rsidRDefault="00CE5E1D" w:rsidP="00BC7116">
      <w:pPr>
        <w:pStyle w:val="Tekstpodstawowywcity"/>
        <w:spacing w:before="4" w:afterLines="40" w:after="96" w:line="240" w:lineRule="auto"/>
        <w:jc w:val="both"/>
        <w:rPr>
          <w:rFonts w:ascii="Open Sans" w:hAnsi="Open Sans" w:cs="Open Sans"/>
          <w:color w:val="000000"/>
          <w:sz w:val="20"/>
          <w:szCs w:val="20"/>
        </w:rPr>
      </w:pPr>
    </w:p>
    <w:p w14:paraId="315807E8" w14:textId="77777777" w:rsidR="00CE5E1D" w:rsidRDefault="00CE5E1D" w:rsidP="00BC7116">
      <w:pPr>
        <w:pStyle w:val="Tekstpodstawowywcity"/>
        <w:spacing w:before="4" w:afterLines="40" w:after="96" w:line="240" w:lineRule="auto"/>
        <w:jc w:val="both"/>
        <w:rPr>
          <w:rFonts w:ascii="Open Sans" w:hAnsi="Open Sans" w:cs="Open Sans"/>
          <w:color w:val="000000"/>
          <w:sz w:val="20"/>
          <w:szCs w:val="20"/>
        </w:rPr>
      </w:pPr>
    </w:p>
    <w:p w14:paraId="193428D3" w14:textId="672DC2A0" w:rsidR="00CE5E1D" w:rsidRDefault="000C7D6E" w:rsidP="00BC7116">
      <w:pPr>
        <w:pStyle w:val="Tekstpodstawowywcity"/>
        <w:spacing w:before="4" w:afterLines="40" w:after="96" w:line="240" w:lineRule="auto"/>
        <w:rPr>
          <w:rFonts w:ascii="Open Sans" w:hAnsi="Open Sans" w:cs="Open Sans"/>
          <w:color w:val="000000"/>
          <w:sz w:val="20"/>
          <w:szCs w:val="20"/>
        </w:rPr>
      </w:pPr>
      <w:r w:rsidRPr="00947B86">
        <w:rPr>
          <w:rFonts w:ascii="Open Sans" w:hAnsi="Open Sans" w:cs="Open Sans"/>
          <w:color w:val="000000"/>
          <w:sz w:val="20"/>
          <w:szCs w:val="20"/>
        </w:rPr>
        <w:t xml:space="preserve"> ……………………………………………</w:t>
      </w:r>
      <w:r w:rsidRPr="00947B86">
        <w:rPr>
          <w:rFonts w:ascii="Open Sans" w:hAnsi="Open Sans" w:cs="Open Sans"/>
          <w:color w:val="000000"/>
          <w:sz w:val="20"/>
          <w:szCs w:val="20"/>
        </w:rPr>
        <w:tab/>
      </w:r>
      <w:r w:rsidR="0008338C">
        <w:rPr>
          <w:rFonts w:ascii="Open Sans" w:hAnsi="Open Sans" w:cs="Open Sans"/>
          <w:color w:val="000000"/>
          <w:sz w:val="20"/>
          <w:szCs w:val="20"/>
        </w:rPr>
        <w:tab/>
      </w:r>
      <w:r w:rsidRPr="00947B86">
        <w:rPr>
          <w:rFonts w:ascii="Open Sans" w:hAnsi="Open Sans" w:cs="Open Sans"/>
          <w:color w:val="000000"/>
          <w:sz w:val="20"/>
          <w:szCs w:val="20"/>
        </w:rPr>
        <w:tab/>
      </w:r>
      <w:r w:rsidRPr="00947B86">
        <w:rPr>
          <w:rFonts w:ascii="Open Sans" w:hAnsi="Open Sans" w:cs="Open Sans"/>
          <w:color w:val="000000"/>
          <w:sz w:val="20"/>
          <w:szCs w:val="20"/>
        </w:rPr>
        <w:tab/>
      </w:r>
      <w:r w:rsidRPr="00947B86">
        <w:rPr>
          <w:rFonts w:ascii="Open Sans" w:hAnsi="Open Sans" w:cs="Open Sans"/>
          <w:color w:val="000000"/>
          <w:sz w:val="20"/>
          <w:szCs w:val="20"/>
        </w:rPr>
        <w:tab/>
      </w:r>
      <w:r w:rsidR="0008338C">
        <w:rPr>
          <w:rFonts w:ascii="Open Sans" w:hAnsi="Open Sans" w:cs="Open Sans"/>
          <w:color w:val="000000"/>
          <w:sz w:val="20"/>
          <w:szCs w:val="20"/>
        </w:rPr>
        <w:tab/>
      </w:r>
      <w:r w:rsidRPr="00947B86">
        <w:rPr>
          <w:rFonts w:ascii="Open Sans" w:hAnsi="Open Sans" w:cs="Open Sans"/>
          <w:color w:val="000000"/>
          <w:sz w:val="20"/>
          <w:szCs w:val="20"/>
        </w:rPr>
        <w:t>………………………………………</w:t>
      </w:r>
    </w:p>
    <w:p w14:paraId="010EDC74" w14:textId="79D478DD" w:rsidR="00CE5E1D" w:rsidRDefault="000C7D6E" w:rsidP="0008338C">
      <w:pPr>
        <w:spacing w:before="4" w:afterLines="40" w:after="96" w:line="240" w:lineRule="auto"/>
        <w:jc w:val="center"/>
        <w:rPr>
          <w:rFonts w:ascii="Open Sans" w:hAnsi="Open Sans" w:cs="Open Sans"/>
          <w:b/>
          <w:i/>
          <w:iCs/>
          <w:color w:val="000000"/>
          <w:sz w:val="20"/>
        </w:rPr>
      </w:pPr>
      <w:r w:rsidRPr="00947B86">
        <w:rPr>
          <w:rFonts w:ascii="Open Sans" w:hAnsi="Open Sans" w:cs="Open Sans"/>
          <w:b/>
          <w:i/>
          <w:iCs/>
          <w:color w:val="000000"/>
          <w:sz w:val="20"/>
        </w:rPr>
        <w:t>ZAMAWIAJĄCY</w:t>
      </w:r>
      <w:r w:rsidRPr="00947B86">
        <w:rPr>
          <w:rFonts w:ascii="Open Sans" w:hAnsi="Open Sans" w:cs="Open Sans"/>
          <w:b/>
          <w:i/>
          <w:iCs/>
          <w:color w:val="000000"/>
          <w:sz w:val="20"/>
        </w:rPr>
        <w:tab/>
      </w:r>
      <w:r w:rsidRPr="00947B86">
        <w:rPr>
          <w:rFonts w:ascii="Open Sans" w:hAnsi="Open Sans" w:cs="Open Sans"/>
          <w:b/>
          <w:i/>
          <w:iCs/>
          <w:color w:val="000000"/>
          <w:sz w:val="20"/>
        </w:rPr>
        <w:tab/>
      </w:r>
      <w:r w:rsidR="0008338C">
        <w:rPr>
          <w:rFonts w:ascii="Open Sans" w:hAnsi="Open Sans" w:cs="Open Sans"/>
          <w:b/>
          <w:i/>
          <w:iCs/>
          <w:color w:val="000000"/>
          <w:sz w:val="20"/>
        </w:rPr>
        <w:tab/>
      </w:r>
      <w:r w:rsidRPr="00947B86">
        <w:rPr>
          <w:rFonts w:ascii="Open Sans" w:hAnsi="Open Sans" w:cs="Open Sans"/>
          <w:b/>
          <w:i/>
          <w:iCs/>
          <w:color w:val="000000"/>
          <w:sz w:val="20"/>
        </w:rPr>
        <w:tab/>
      </w:r>
      <w:r w:rsidR="0008338C">
        <w:rPr>
          <w:rFonts w:ascii="Open Sans" w:hAnsi="Open Sans" w:cs="Open Sans"/>
          <w:b/>
          <w:i/>
          <w:iCs/>
          <w:color w:val="000000"/>
          <w:sz w:val="20"/>
        </w:rPr>
        <w:tab/>
      </w:r>
      <w:r w:rsidR="0008338C">
        <w:rPr>
          <w:rFonts w:ascii="Open Sans" w:hAnsi="Open Sans" w:cs="Open Sans"/>
          <w:b/>
          <w:i/>
          <w:iCs/>
          <w:color w:val="000000"/>
          <w:sz w:val="20"/>
        </w:rPr>
        <w:tab/>
      </w:r>
      <w:r w:rsidRPr="00947B86">
        <w:rPr>
          <w:rFonts w:ascii="Open Sans" w:hAnsi="Open Sans" w:cs="Open Sans"/>
          <w:b/>
          <w:i/>
          <w:iCs/>
          <w:color w:val="000000"/>
          <w:sz w:val="20"/>
        </w:rPr>
        <w:tab/>
      </w:r>
      <w:r w:rsidRPr="00947B86">
        <w:rPr>
          <w:rFonts w:ascii="Open Sans" w:hAnsi="Open Sans" w:cs="Open Sans"/>
          <w:b/>
          <w:i/>
          <w:iCs/>
          <w:color w:val="000000"/>
          <w:sz w:val="20"/>
        </w:rPr>
        <w:tab/>
        <w:t>WYKONAWCA</w:t>
      </w:r>
      <w:bookmarkEnd w:id="0"/>
    </w:p>
    <w:sectPr w:rsidR="00CE5E1D" w:rsidSect="00971A5B">
      <w:headerReference w:type="even" r:id="rId38"/>
      <w:headerReference w:type="default" r:id="rId39"/>
      <w:footerReference w:type="even" r:id="rId40"/>
      <w:footerReference w:type="default" r:id="rId41"/>
      <w:headerReference w:type="first" r:id="rId42"/>
      <w:footerReference w:type="first" r:id="rId43"/>
      <w:pgSz w:w="11906" w:h="16838" w:code="9"/>
      <w:pgMar w:top="1276" w:right="1133" w:bottom="89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1424" w14:textId="77777777" w:rsidR="00AA5B49" w:rsidRDefault="00AA5B49">
      <w:pPr>
        <w:spacing w:after="0" w:line="240" w:lineRule="auto"/>
      </w:pPr>
      <w:r>
        <w:separator/>
      </w:r>
    </w:p>
  </w:endnote>
  <w:endnote w:type="continuationSeparator" w:id="0">
    <w:p w14:paraId="6FCD4FA5" w14:textId="77777777" w:rsidR="00AA5B49" w:rsidRDefault="00AA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F0F5" w14:textId="77777777" w:rsidR="00313DFD" w:rsidRDefault="00313DFD" w:rsidP="00004A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F0BB4C" w14:textId="77777777" w:rsidR="00313DFD" w:rsidRDefault="00313DFD" w:rsidP="006848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095060887"/>
      <w:docPartObj>
        <w:docPartGallery w:val="Page Numbers (Bottom of Page)"/>
        <w:docPartUnique/>
      </w:docPartObj>
    </w:sdtPr>
    <w:sdtEndPr>
      <w:rPr>
        <w:rFonts w:ascii="Open Sans" w:hAnsi="Open Sans" w:cs="Open Sans"/>
        <w:sz w:val="20"/>
        <w:szCs w:val="20"/>
      </w:rPr>
    </w:sdtEndPr>
    <w:sdtContent>
      <w:p w14:paraId="5708D28F" w14:textId="77777777" w:rsidR="00313DFD" w:rsidRPr="00F23564" w:rsidRDefault="00313DFD">
        <w:pPr>
          <w:pStyle w:val="Stopka"/>
          <w:jc w:val="center"/>
          <w:rPr>
            <w:rFonts w:ascii="Open Sans" w:hAnsi="Open Sans" w:cs="Open Sans"/>
            <w:sz w:val="20"/>
            <w:szCs w:val="20"/>
          </w:rPr>
        </w:pPr>
        <w:r w:rsidRPr="00F23564">
          <w:rPr>
            <w:rFonts w:ascii="Open Sans" w:hAnsi="Open Sans" w:cs="Open Sans"/>
            <w:noProof/>
            <w:sz w:val="20"/>
            <w:szCs w:val="20"/>
          </w:rPr>
          <w:fldChar w:fldCharType="begin"/>
        </w:r>
        <w:r w:rsidRPr="00F23564">
          <w:rPr>
            <w:rFonts w:ascii="Open Sans" w:hAnsi="Open Sans" w:cs="Open Sans"/>
            <w:noProof/>
            <w:sz w:val="20"/>
            <w:szCs w:val="20"/>
          </w:rPr>
          <w:instrText>PAGE   \* MERGEFORMAT</w:instrText>
        </w:r>
        <w:r w:rsidRPr="00F23564">
          <w:rPr>
            <w:rFonts w:ascii="Open Sans" w:hAnsi="Open Sans" w:cs="Open Sans"/>
            <w:noProof/>
            <w:sz w:val="20"/>
            <w:szCs w:val="20"/>
          </w:rPr>
          <w:fldChar w:fldCharType="separate"/>
        </w:r>
        <w:r w:rsidR="00E20F9B">
          <w:rPr>
            <w:rFonts w:ascii="Open Sans" w:hAnsi="Open Sans" w:cs="Open Sans"/>
            <w:noProof/>
            <w:sz w:val="20"/>
            <w:szCs w:val="20"/>
          </w:rPr>
          <w:t>12</w:t>
        </w:r>
        <w:r w:rsidRPr="00F23564">
          <w:rPr>
            <w:rFonts w:ascii="Open Sans" w:hAnsi="Open Sans" w:cs="Open Sans"/>
            <w:noProof/>
            <w:sz w:val="20"/>
            <w:szCs w:val="20"/>
          </w:rPr>
          <w:fldChar w:fldCharType="end"/>
        </w:r>
      </w:p>
    </w:sdtContent>
  </w:sdt>
  <w:p w14:paraId="088290D1" w14:textId="77777777" w:rsidR="00313DFD" w:rsidRPr="00F23564" w:rsidRDefault="00313DFD">
    <w:pPr>
      <w:pStyle w:val="Stopk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EEAB" w14:textId="77777777" w:rsidR="00885EB4" w:rsidRDefault="00885E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D294" w14:textId="77777777" w:rsidR="00AA5B49" w:rsidRDefault="00AA5B49">
      <w:pPr>
        <w:spacing w:after="0" w:line="240" w:lineRule="auto"/>
      </w:pPr>
      <w:r>
        <w:separator/>
      </w:r>
    </w:p>
  </w:footnote>
  <w:footnote w:type="continuationSeparator" w:id="0">
    <w:p w14:paraId="2627338D" w14:textId="77777777" w:rsidR="00AA5B49" w:rsidRDefault="00AA5B49">
      <w:pPr>
        <w:spacing w:after="0" w:line="240" w:lineRule="auto"/>
      </w:pPr>
      <w:r>
        <w:continuationSeparator/>
      </w:r>
    </w:p>
  </w:footnote>
  <w:footnote w:id="1">
    <w:p w14:paraId="7000646D" w14:textId="489EE56D" w:rsidR="00F032C3" w:rsidRDefault="00F032C3">
      <w:pPr>
        <w:pStyle w:val="Tekstprzypisudolnego"/>
      </w:pPr>
      <w:r>
        <w:rPr>
          <w:rStyle w:val="Odwoanieprzypisudolnego"/>
        </w:rPr>
        <w:footnoteRef/>
      </w:r>
      <w:r>
        <w:t xml:space="preserve"> Dotyczy wyłącznie osób fizycznych prowadzących działalność gospodarczą.</w:t>
      </w:r>
    </w:p>
  </w:footnote>
  <w:footnote w:id="2">
    <w:p w14:paraId="3D22A7B3" w14:textId="77777777" w:rsidR="00313DFD" w:rsidRPr="00C745AA" w:rsidRDefault="00313DFD" w:rsidP="00221B70">
      <w:pPr>
        <w:pStyle w:val="Tekstprzypisudolnego"/>
        <w:jc w:val="both"/>
        <w:rPr>
          <w:rFonts w:ascii="Open Sans" w:hAnsi="Open Sans" w:cs="Open Sans"/>
        </w:rPr>
      </w:pPr>
      <w:r w:rsidRPr="00122E43">
        <w:rPr>
          <w:rStyle w:val="Odwoanieprzypisudolnego"/>
          <w:rFonts w:ascii="Arial" w:hAnsi="Arial" w:cs="Arial"/>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anonimizacji. Każda umowa powinna zostać przeanalizowana przez składającego pod kątem przepisów </w:t>
      </w:r>
      <w:r>
        <w:rPr>
          <w:rFonts w:ascii="Open Sans" w:hAnsi="Open Sans" w:cs="Open Sans"/>
          <w:sz w:val="16"/>
          <w:szCs w:val="16"/>
        </w:rPr>
        <w:t>RODO oraz wydanych na jego podstawie przepisów krajowych</w:t>
      </w:r>
      <w:r w:rsidRPr="00C745AA">
        <w:rPr>
          <w:rFonts w:ascii="Open Sans" w:hAnsi="Open Sans" w:cs="Open Sans"/>
          <w:sz w:val="16"/>
          <w:szCs w:val="16"/>
        </w:rPr>
        <w:t xml:space="preserve">; zakres anonimizacji umowy musi być zgodny z przepisami ww. </w:t>
      </w:r>
      <w:r>
        <w:rPr>
          <w:rFonts w:ascii="Open Sans" w:hAnsi="Open Sans" w:cs="Open Sans"/>
          <w:sz w:val="16"/>
          <w:szCs w:val="16"/>
        </w:rPr>
        <w:t>aktów prawnych</w:t>
      </w:r>
      <w:r w:rsidRPr="00C745AA">
        <w:rPr>
          <w:rFonts w:ascii="Open Sans" w:hAnsi="Open Sans" w:cs="Open Sans"/>
          <w:sz w:val="16"/>
          <w:szCs w:val="16"/>
        </w:rPr>
        <w:t>.</w:t>
      </w:r>
      <w:r w:rsidRPr="00C745AA">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8AB1" w14:textId="77777777" w:rsidR="00313DFD" w:rsidRDefault="00313DFD" w:rsidP="00004A9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86C56" w14:textId="77777777" w:rsidR="00313DFD" w:rsidRDefault="00313D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DD3" w14:textId="4EF49E01" w:rsidR="00C54C13" w:rsidRDefault="00C553A5" w:rsidP="00C54C13">
    <w:pPr>
      <w:pStyle w:val="Nagwek"/>
      <w:jc w:val="right"/>
      <w:rPr>
        <w:rFonts w:ascii="Open Sans" w:hAnsi="Open Sans" w:cs="Open Sans"/>
        <w:sz w:val="20"/>
        <w:szCs w:val="20"/>
      </w:rPr>
    </w:pPr>
    <w:r>
      <w:rPr>
        <w:rFonts w:ascii="Open Sans" w:hAnsi="Open Sans" w:cs="Open Sans"/>
        <w:sz w:val="20"/>
        <w:szCs w:val="20"/>
      </w:rPr>
      <w:t>Znak sprawy: 61/</w:t>
    </w:r>
    <w:r w:rsidR="00885EB4">
      <w:rPr>
        <w:rFonts w:ascii="Open Sans" w:hAnsi="Open Sans" w:cs="Open Sans"/>
        <w:sz w:val="20"/>
        <w:szCs w:val="20"/>
      </w:rPr>
      <w:t>P</w:t>
    </w:r>
    <w:r>
      <w:rPr>
        <w:rFonts w:ascii="Open Sans" w:hAnsi="Open Sans" w:cs="Open Sans"/>
        <w:sz w:val="20"/>
        <w:szCs w:val="20"/>
      </w:rPr>
      <w:t>N/2022</w:t>
    </w:r>
  </w:p>
  <w:p w14:paraId="257612A5" w14:textId="5EED476A" w:rsidR="00C553A5" w:rsidRPr="00C54C13" w:rsidRDefault="00C553A5" w:rsidP="00C54C13">
    <w:pPr>
      <w:pStyle w:val="Nagwek"/>
      <w:jc w:val="right"/>
      <w:rPr>
        <w:rFonts w:ascii="Open Sans" w:hAnsi="Open Sans" w:cs="Open Sans"/>
        <w:sz w:val="20"/>
        <w:szCs w:val="20"/>
      </w:rPr>
    </w:pPr>
    <w:r>
      <w:rPr>
        <w:rFonts w:ascii="Open Sans" w:hAnsi="Open Sans" w:cs="Open Sans"/>
        <w:sz w:val="20"/>
        <w:szCs w:val="20"/>
      </w:rPr>
      <w:t xml:space="preserve">Załącznik nr </w:t>
    </w:r>
    <w:r w:rsidR="00885EB4">
      <w:rPr>
        <w:rFonts w:ascii="Open Sans" w:hAnsi="Open Sans" w:cs="Open Sans"/>
        <w:sz w:val="20"/>
        <w:szCs w:val="20"/>
      </w:rPr>
      <w:t>10</w:t>
    </w:r>
    <w:r>
      <w:rPr>
        <w:rFonts w:ascii="Open Sans" w:hAnsi="Open Sans" w:cs="Open Sans"/>
        <w:sz w:val="20"/>
        <w:szCs w:val="20"/>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53C2" w14:textId="77777777" w:rsidR="00885EB4" w:rsidRDefault="00885E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0" w:firstLine="0"/>
      </w:pPr>
    </w:lvl>
  </w:abstractNum>
  <w:abstractNum w:abstractNumId="1" w15:restartNumberingAfterBreak="0">
    <w:nsid w:val="00000009"/>
    <w:multiLevelType w:val="hybridMultilevel"/>
    <w:tmpl w:val="690683C4"/>
    <w:lvl w:ilvl="0" w:tplc="B13E1270">
      <w:start w:val="1"/>
      <w:numFmt w:val="decimal"/>
      <w:lvlText w:val="%1."/>
      <w:lvlJc w:val="left"/>
      <w:pPr>
        <w:tabs>
          <w:tab w:val="num" w:pos="720"/>
        </w:tabs>
        <w:ind w:left="0" w:firstLine="0"/>
      </w:pPr>
      <w:rPr>
        <w:rFonts w:ascii="Open Sans" w:eastAsia="Times New Roman" w:hAnsi="Open Sans" w:cs="Open Sans" w:hint="default"/>
      </w:rPr>
    </w:lvl>
    <w:lvl w:ilvl="1" w:tplc="BCE07352">
      <w:start w:val="1"/>
      <w:numFmt w:val="lowerLetter"/>
      <w:lvlText w:val="%2."/>
      <w:lvlJc w:val="left"/>
      <w:pPr>
        <w:tabs>
          <w:tab w:val="num" w:pos="1440"/>
        </w:tabs>
        <w:ind w:left="0" w:firstLine="0"/>
      </w:pPr>
    </w:lvl>
    <w:lvl w:ilvl="2" w:tplc="801E7D1A">
      <w:start w:val="1"/>
      <w:numFmt w:val="lowerRoman"/>
      <w:lvlText w:val="%3."/>
      <w:lvlJc w:val="right"/>
      <w:pPr>
        <w:tabs>
          <w:tab w:val="num" w:pos="2160"/>
        </w:tabs>
        <w:ind w:left="0" w:firstLine="0"/>
      </w:pPr>
    </w:lvl>
    <w:lvl w:ilvl="3" w:tplc="EA344EF4">
      <w:start w:val="1"/>
      <w:numFmt w:val="decimal"/>
      <w:lvlText w:val="%4."/>
      <w:lvlJc w:val="left"/>
      <w:pPr>
        <w:tabs>
          <w:tab w:val="num" w:pos="2880"/>
        </w:tabs>
        <w:ind w:left="0" w:firstLine="0"/>
      </w:pPr>
    </w:lvl>
    <w:lvl w:ilvl="4" w:tplc="7CDC97E6">
      <w:start w:val="1"/>
      <w:numFmt w:val="lowerLetter"/>
      <w:lvlText w:val="%5."/>
      <w:lvlJc w:val="left"/>
      <w:pPr>
        <w:tabs>
          <w:tab w:val="num" w:pos="3600"/>
        </w:tabs>
        <w:ind w:left="0" w:firstLine="0"/>
      </w:pPr>
    </w:lvl>
    <w:lvl w:ilvl="5" w:tplc="DB8E716E">
      <w:start w:val="1"/>
      <w:numFmt w:val="lowerRoman"/>
      <w:lvlText w:val="%6."/>
      <w:lvlJc w:val="right"/>
      <w:pPr>
        <w:tabs>
          <w:tab w:val="num" w:pos="4320"/>
        </w:tabs>
        <w:ind w:left="0" w:firstLine="0"/>
      </w:pPr>
    </w:lvl>
    <w:lvl w:ilvl="6" w:tplc="106697EC">
      <w:start w:val="1"/>
      <w:numFmt w:val="decimal"/>
      <w:lvlText w:val="%7."/>
      <w:lvlJc w:val="left"/>
      <w:pPr>
        <w:tabs>
          <w:tab w:val="num" w:pos="5040"/>
        </w:tabs>
        <w:ind w:left="0" w:firstLine="0"/>
      </w:pPr>
    </w:lvl>
    <w:lvl w:ilvl="7" w:tplc="9FD41B5A">
      <w:start w:val="1"/>
      <w:numFmt w:val="lowerLetter"/>
      <w:lvlText w:val="%8."/>
      <w:lvlJc w:val="left"/>
      <w:pPr>
        <w:tabs>
          <w:tab w:val="num" w:pos="5760"/>
        </w:tabs>
        <w:ind w:left="0" w:firstLine="0"/>
      </w:pPr>
    </w:lvl>
    <w:lvl w:ilvl="8" w:tplc="ABE61A56">
      <w:start w:val="1"/>
      <w:numFmt w:val="lowerRoman"/>
      <w:lvlText w:val="%9."/>
      <w:lvlJc w:val="right"/>
      <w:pPr>
        <w:tabs>
          <w:tab w:val="num" w:pos="6480"/>
        </w:tabs>
        <w:ind w:left="0" w:firstLine="0"/>
      </w:pPr>
    </w:lvl>
  </w:abstractNum>
  <w:abstractNum w:abstractNumId="2" w15:restartNumberingAfterBreak="0">
    <w:nsid w:val="0000000C"/>
    <w:multiLevelType w:val="multilevel"/>
    <w:tmpl w:val="D7EABA24"/>
    <w:lvl w:ilvl="0">
      <w:start w:val="1"/>
      <w:numFmt w:val="decimal"/>
      <w:lvlText w:val="%1)"/>
      <w:lvlJc w:val="left"/>
      <w:pPr>
        <w:tabs>
          <w:tab w:val="num" w:pos="0"/>
        </w:tabs>
        <w:ind w:left="860" w:hanging="435"/>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15:restartNumberingAfterBreak="0">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2CD6"/>
    <w:multiLevelType w:val="multilevel"/>
    <w:tmpl w:val="05B2E6F4"/>
    <w:lvl w:ilvl="0">
      <w:start w:val="1"/>
      <w:numFmt w:val="decimal"/>
      <w:lvlText w:val="%1."/>
      <w:lvlJc w:val="left"/>
      <w:pPr>
        <w:ind w:left="360" w:hanging="360"/>
      </w:pPr>
      <w:rPr>
        <w:b w:val="0"/>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353F65"/>
    <w:multiLevelType w:val="hybridMultilevel"/>
    <w:tmpl w:val="6D2C8D44"/>
    <w:lvl w:ilvl="0" w:tplc="89CA8A6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AD3720"/>
    <w:multiLevelType w:val="multilevel"/>
    <w:tmpl w:val="9FE839FA"/>
    <w:lvl w:ilvl="0">
      <w:start w:val="1"/>
      <w:numFmt w:val="decimal"/>
      <w:lvlText w:val="%1."/>
      <w:lvlJc w:val="left"/>
      <w:pPr>
        <w:tabs>
          <w:tab w:val="num" w:pos="360"/>
        </w:tabs>
        <w:ind w:left="340" w:hanging="340"/>
      </w:pPr>
      <w:rPr>
        <w:b w:val="0"/>
        <w:bCs w:val="0"/>
        <w:color w:val="000000"/>
      </w:rPr>
    </w:lvl>
    <w:lvl w:ilvl="1">
      <w:start w:val="1"/>
      <w:numFmt w:val="decimal"/>
      <w:lvlText w:val="%2)"/>
      <w:lvlJc w:val="left"/>
      <w:pPr>
        <w:tabs>
          <w:tab w:val="num" w:pos="927"/>
        </w:tabs>
        <w:ind w:left="1077" w:hanging="340"/>
      </w:pPr>
      <w:rPr>
        <w:rFonts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A615769"/>
    <w:multiLevelType w:val="hybridMultilevel"/>
    <w:tmpl w:val="E55CA51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B126968"/>
    <w:multiLevelType w:val="multilevel"/>
    <w:tmpl w:val="21D40E28"/>
    <w:lvl w:ilvl="0">
      <w:start w:val="3"/>
      <w:numFmt w:val="lowerLetter"/>
      <w:lvlText w:val="%1)"/>
      <w:lvlJc w:val="left"/>
      <w:pPr>
        <w:tabs>
          <w:tab w:val="num" w:pos="900"/>
        </w:tabs>
        <w:ind w:left="900" w:hanging="360"/>
      </w:pPr>
      <w:rPr>
        <w:rFonts w:cs="Times New Roman"/>
      </w:rPr>
    </w:lvl>
    <w:lvl w:ilvl="1">
      <w:start w:val="1"/>
      <w:numFmt w:val="decimal"/>
      <w:lvlText w:val="%2)"/>
      <w:lvlJc w:val="left"/>
      <w:pPr>
        <w:tabs>
          <w:tab w:val="num" w:pos="1620"/>
        </w:tabs>
        <w:ind w:left="1620" w:hanging="360"/>
      </w:pPr>
      <w:rPr>
        <w:rFonts w:cs="Times New Roman"/>
        <w:b w:val="0"/>
        <w:i w:val="0"/>
        <w:color w:val="auto"/>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9" w15:restartNumberingAfterBreak="0">
    <w:nsid w:val="0C43249C"/>
    <w:multiLevelType w:val="hybridMultilevel"/>
    <w:tmpl w:val="C0E6E29E"/>
    <w:lvl w:ilvl="0" w:tplc="38D0F72C">
      <w:start w:val="1"/>
      <w:numFmt w:val="decimal"/>
      <w:lvlText w:val="%1."/>
      <w:lvlJc w:val="left"/>
      <w:pPr>
        <w:tabs>
          <w:tab w:val="num" w:pos="1261"/>
        </w:tabs>
        <w:ind w:left="1261" w:hanging="360"/>
      </w:pPr>
      <w:rPr>
        <w:rFonts w:hint="default"/>
        <w:b w:val="0"/>
        <w:bCs w:val="0"/>
      </w:rPr>
    </w:lvl>
    <w:lvl w:ilvl="1" w:tplc="04150005">
      <w:start w:val="1"/>
      <w:numFmt w:val="bullet"/>
      <w:lvlText w:val=""/>
      <w:lvlJc w:val="left"/>
      <w:pPr>
        <w:tabs>
          <w:tab w:val="num" w:pos="1981"/>
        </w:tabs>
        <w:ind w:left="1981" w:hanging="360"/>
      </w:pPr>
      <w:rPr>
        <w:rFonts w:ascii="Wingdings" w:hAnsi="Wingdings" w:hint="default"/>
        <w:b w:val="0"/>
        <w:bCs w:val="0"/>
      </w:rPr>
    </w:lvl>
    <w:lvl w:ilvl="2" w:tplc="0415001B">
      <w:start w:val="1"/>
      <w:numFmt w:val="lowerRoman"/>
      <w:lvlText w:val="%3."/>
      <w:lvlJc w:val="right"/>
      <w:pPr>
        <w:tabs>
          <w:tab w:val="num" w:pos="2701"/>
        </w:tabs>
        <w:ind w:left="2701" w:hanging="180"/>
      </w:pPr>
    </w:lvl>
    <w:lvl w:ilvl="3" w:tplc="0415000F">
      <w:start w:val="1"/>
      <w:numFmt w:val="decimal"/>
      <w:lvlText w:val="%4."/>
      <w:lvlJc w:val="left"/>
      <w:pPr>
        <w:tabs>
          <w:tab w:val="num" w:pos="3421"/>
        </w:tabs>
        <w:ind w:left="3421" w:hanging="360"/>
      </w:pPr>
    </w:lvl>
    <w:lvl w:ilvl="4" w:tplc="04150019">
      <w:start w:val="1"/>
      <w:numFmt w:val="lowerLetter"/>
      <w:lvlText w:val="%5."/>
      <w:lvlJc w:val="left"/>
      <w:pPr>
        <w:tabs>
          <w:tab w:val="num" w:pos="4141"/>
        </w:tabs>
        <w:ind w:left="4141" w:hanging="360"/>
      </w:pPr>
    </w:lvl>
    <w:lvl w:ilvl="5" w:tplc="0415001B">
      <w:start w:val="1"/>
      <w:numFmt w:val="lowerRoman"/>
      <w:lvlText w:val="%6."/>
      <w:lvlJc w:val="right"/>
      <w:pPr>
        <w:tabs>
          <w:tab w:val="num" w:pos="4861"/>
        </w:tabs>
        <w:ind w:left="4861" w:hanging="180"/>
      </w:pPr>
    </w:lvl>
    <w:lvl w:ilvl="6" w:tplc="0415000F">
      <w:start w:val="1"/>
      <w:numFmt w:val="decimal"/>
      <w:lvlText w:val="%7."/>
      <w:lvlJc w:val="left"/>
      <w:pPr>
        <w:tabs>
          <w:tab w:val="num" w:pos="5581"/>
        </w:tabs>
        <w:ind w:left="5581" w:hanging="360"/>
      </w:pPr>
    </w:lvl>
    <w:lvl w:ilvl="7" w:tplc="04150019">
      <w:start w:val="1"/>
      <w:numFmt w:val="lowerLetter"/>
      <w:lvlText w:val="%8."/>
      <w:lvlJc w:val="left"/>
      <w:pPr>
        <w:tabs>
          <w:tab w:val="num" w:pos="6301"/>
        </w:tabs>
        <w:ind w:left="6301" w:hanging="360"/>
      </w:pPr>
    </w:lvl>
    <w:lvl w:ilvl="8" w:tplc="0415001B">
      <w:start w:val="1"/>
      <w:numFmt w:val="lowerRoman"/>
      <w:lvlText w:val="%9."/>
      <w:lvlJc w:val="right"/>
      <w:pPr>
        <w:tabs>
          <w:tab w:val="num" w:pos="7021"/>
        </w:tabs>
        <w:ind w:left="7021" w:hanging="180"/>
      </w:pPr>
    </w:lvl>
  </w:abstractNum>
  <w:abstractNum w:abstractNumId="10" w15:restartNumberingAfterBreak="0">
    <w:nsid w:val="10D6170A"/>
    <w:multiLevelType w:val="hybridMultilevel"/>
    <w:tmpl w:val="0AB649F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3100B77"/>
    <w:multiLevelType w:val="hybridMultilevel"/>
    <w:tmpl w:val="155CC52A"/>
    <w:lvl w:ilvl="0" w:tplc="04150011">
      <w:start w:val="1"/>
      <w:numFmt w:val="decimal"/>
      <w:lvlText w:val="%1)"/>
      <w:lvlJc w:val="left"/>
      <w:pPr>
        <w:ind w:left="1800" w:hanging="360"/>
      </w:pPr>
      <w:rPr>
        <w:rFonts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2467"/>
    <w:multiLevelType w:val="multilevel"/>
    <w:tmpl w:val="70F04A32"/>
    <w:lvl w:ilvl="0">
      <w:start w:val="1"/>
      <w:numFmt w:val="none"/>
      <w:pStyle w:val="Tytuaktu"/>
      <w:suff w:val="nothing"/>
      <w:lvlText w:val="%1"/>
      <w:lvlJc w:val="left"/>
      <w:pPr>
        <w:ind w:left="0" w:firstLine="288"/>
      </w:pPr>
    </w:lvl>
    <w:lvl w:ilvl="1">
      <w:start w:val="1"/>
      <w:numFmt w:val="none"/>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29" w:firstLine="397"/>
      </w:pPr>
    </w:lvl>
    <w:lvl w:ilvl="4">
      <w:start w:val="2"/>
      <w:numFmt w:val="decimal"/>
      <w:pStyle w:val="ust"/>
      <w:suff w:val="space"/>
      <w:lvlText w:val="%1%5."/>
      <w:lvlJc w:val="left"/>
      <w:pPr>
        <w:ind w:left="86" w:firstLine="624"/>
      </w:pPr>
    </w:lvl>
    <w:lvl w:ilvl="5">
      <w:start w:val="1"/>
      <w:numFmt w:val="decimal"/>
      <w:pStyle w:val="pkt"/>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3" w15:restartNumberingAfterBreak="0">
    <w:nsid w:val="158823F1"/>
    <w:multiLevelType w:val="hybridMultilevel"/>
    <w:tmpl w:val="DAB88482"/>
    <w:lvl w:ilvl="0" w:tplc="D05834F8">
      <w:start w:val="1"/>
      <w:numFmt w:val="decimal"/>
      <w:lvlText w:val="%1)"/>
      <w:lvlJc w:val="left"/>
      <w:pPr>
        <w:ind w:left="860" w:hanging="435"/>
      </w:pPr>
      <w:rPr>
        <w:rFonts w:ascii="Open Sans" w:hAnsi="Open Sans" w:cs="Open Sans" w:hint="default"/>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95F0B3E"/>
    <w:multiLevelType w:val="hybridMultilevel"/>
    <w:tmpl w:val="5F14DA7E"/>
    <w:lvl w:ilvl="0" w:tplc="04150011">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B08351E"/>
    <w:multiLevelType w:val="hybridMultilevel"/>
    <w:tmpl w:val="D8769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F676DD"/>
    <w:multiLevelType w:val="hybridMultilevel"/>
    <w:tmpl w:val="81588748"/>
    <w:name w:val="WW8Num12"/>
    <w:lvl w:ilvl="0" w:tplc="51242E96">
      <w:start w:val="1"/>
      <w:numFmt w:val="decimal"/>
      <w:lvlText w:val="%1."/>
      <w:lvlJc w:val="left"/>
      <w:pPr>
        <w:tabs>
          <w:tab w:val="num" w:pos="720"/>
        </w:tabs>
        <w:ind w:left="0" w:firstLine="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C57BD7"/>
    <w:multiLevelType w:val="hybridMultilevel"/>
    <w:tmpl w:val="663C7242"/>
    <w:lvl w:ilvl="0" w:tplc="89CA8A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264671"/>
    <w:multiLevelType w:val="hybridMultilevel"/>
    <w:tmpl w:val="7A5828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E8D1790"/>
    <w:multiLevelType w:val="hybridMultilevel"/>
    <w:tmpl w:val="551A1E2E"/>
    <w:lvl w:ilvl="0" w:tplc="43D84552">
      <w:start w:val="1"/>
      <w:numFmt w:val="decimal"/>
      <w:lvlText w:val="%1)"/>
      <w:lvlJc w:val="left"/>
      <w:pPr>
        <w:tabs>
          <w:tab w:val="num" w:pos="680"/>
        </w:tabs>
        <w:ind w:left="680" w:hanging="396"/>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F2E3776"/>
    <w:multiLevelType w:val="hybridMultilevel"/>
    <w:tmpl w:val="CD2E19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B61D61"/>
    <w:multiLevelType w:val="hybridMultilevel"/>
    <w:tmpl w:val="0A8C18A4"/>
    <w:lvl w:ilvl="0" w:tplc="04150017">
      <w:start w:val="1"/>
      <w:numFmt w:val="lowerLetter"/>
      <w:lvlText w:val="%1)"/>
      <w:lvlJc w:val="left"/>
      <w:pPr>
        <w:ind w:left="1429" w:hanging="360"/>
      </w:pPr>
      <w:rPr>
        <w:rFonts w:hint="default"/>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15D693D"/>
    <w:multiLevelType w:val="hybridMultilevel"/>
    <w:tmpl w:val="1B4A596E"/>
    <w:lvl w:ilvl="0" w:tplc="04150011">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32BE56D4"/>
    <w:multiLevelType w:val="hybridMultilevel"/>
    <w:tmpl w:val="420AD7F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67C0367"/>
    <w:multiLevelType w:val="hybridMultilevel"/>
    <w:tmpl w:val="91280EEA"/>
    <w:lvl w:ilvl="0" w:tplc="BAA83138">
      <w:start w:val="1"/>
      <w:numFmt w:val="decimal"/>
      <w:lvlText w:val="%1."/>
      <w:lvlJc w:val="left"/>
      <w:pPr>
        <w:tabs>
          <w:tab w:val="num" w:pos="720"/>
        </w:tabs>
        <w:ind w:left="0" w:firstLine="0"/>
      </w:pPr>
    </w:lvl>
    <w:lvl w:ilvl="1" w:tplc="094042F4">
      <w:start w:val="1"/>
      <w:numFmt w:val="lowerLetter"/>
      <w:lvlText w:val="%2)"/>
      <w:lvlJc w:val="left"/>
      <w:pPr>
        <w:tabs>
          <w:tab w:val="num" w:pos="1440"/>
        </w:tabs>
        <w:ind w:left="0" w:firstLine="0"/>
      </w:pPr>
      <w:rPr>
        <w:rFonts w:hint="default"/>
      </w:rPr>
    </w:lvl>
    <w:lvl w:ilvl="2" w:tplc="5CF80B3C">
      <w:start w:val="1"/>
      <w:numFmt w:val="lowerRoman"/>
      <w:lvlText w:val="%3."/>
      <w:lvlJc w:val="right"/>
      <w:pPr>
        <w:tabs>
          <w:tab w:val="num" w:pos="2160"/>
        </w:tabs>
        <w:ind w:left="0" w:firstLine="0"/>
      </w:pPr>
    </w:lvl>
    <w:lvl w:ilvl="3" w:tplc="58C4C35E">
      <w:start w:val="1"/>
      <w:numFmt w:val="decimal"/>
      <w:lvlText w:val="%4."/>
      <w:lvlJc w:val="left"/>
      <w:pPr>
        <w:tabs>
          <w:tab w:val="num" w:pos="2880"/>
        </w:tabs>
        <w:ind w:left="0" w:firstLine="0"/>
      </w:pPr>
    </w:lvl>
    <w:lvl w:ilvl="4" w:tplc="795AD118">
      <w:start w:val="1"/>
      <w:numFmt w:val="lowerLetter"/>
      <w:lvlText w:val="%5."/>
      <w:lvlJc w:val="left"/>
      <w:pPr>
        <w:tabs>
          <w:tab w:val="num" w:pos="3600"/>
        </w:tabs>
        <w:ind w:left="0" w:firstLine="0"/>
      </w:pPr>
    </w:lvl>
    <w:lvl w:ilvl="5" w:tplc="FE22E1EA">
      <w:start w:val="1"/>
      <w:numFmt w:val="lowerRoman"/>
      <w:lvlText w:val="%6."/>
      <w:lvlJc w:val="right"/>
      <w:pPr>
        <w:tabs>
          <w:tab w:val="num" w:pos="4320"/>
        </w:tabs>
        <w:ind w:left="0" w:firstLine="0"/>
      </w:pPr>
    </w:lvl>
    <w:lvl w:ilvl="6" w:tplc="8A229ED6">
      <w:start w:val="1"/>
      <w:numFmt w:val="decimal"/>
      <w:lvlText w:val="%7."/>
      <w:lvlJc w:val="left"/>
      <w:pPr>
        <w:tabs>
          <w:tab w:val="num" w:pos="5040"/>
        </w:tabs>
        <w:ind w:left="0" w:firstLine="0"/>
      </w:pPr>
    </w:lvl>
    <w:lvl w:ilvl="7" w:tplc="F0963712">
      <w:start w:val="1"/>
      <w:numFmt w:val="lowerLetter"/>
      <w:lvlText w:val="%8."/>
      <w:lvlJc w:val="left"/>
      <w:pPr>
        <w:tabs>
          <w:tab w:val="num" w:pos="5760"/>
        </w:tabs>
        <w:ind w:left="0" w:firstLine="0"/>
      </w:pPr>
    </w:lvl>
    <w:lvl w:ilvl="8" w:tplc="FF98354E">
      <w:start w:val="1"/>
      <w:numFmt w:val="lowerRoman"/>
      <w:lvlText w:val="%9."/>
      <w:lvlJc w:val="right"/>
      <w:pPr>
        <w:tabs>
          <w:tab w:val="num" w:pos="6480"/>
        </w:tabs>
        <w:ind w:left="0" w:firstLine="0"/>
      </w:pPr>
    </w:lvl>
  </w:abstractNum>
  <w:abstractNum w:abstractNumId="25" w15:restartNumberingAfterBreak="0">
    <w:nsid w:val="39AD6943"/>
    <w:multiLevelType w:val="hybridMultilevel"/>
    <w:tmpl w:val="968CE6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B031B8E"/>
    <w:multiLevelType w:val="hybridMultilevel"/>
    <w:tmpl w:val="705E65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65397"/>
    <w:multiLevelType w:val="multilevel"/>
    <w:tmpl w:val="6F186600"/>
    <w:lvl w:ilvl="0">
      <w:start w:val="1"/>
      <w:numFmt w:val="decimal"/>
      <w:lvlText w:val="%1."/>
      <w:lvlJc w:val="left"/>
      <w:pPr>
        <w:tabs>
          <w:tab w:val="num" w:pos="360"/>
        </w:tabs>
        <w:ind w:left="340" w:hanging="340"/>
      </w:pPr>
      <w:rPr>
        <w:color w:val="auto"/>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15:restartNumberingAfterBreak="0">
    <w:nsid w:val="44053371"/>
    <w:multiLevelType w:val="multilevel"/>
    <w:tmpl w:val="7EA04F3A"/>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5564552"/>
    <w:multiLevelType w:val="hybridMultilevel"/>
    <w:tmpl w:val="0A4C6E16"/>
    <w:lvl w:ilvl="0" w:tplc="A816022E">
      <w:start w:val="1"/>
      <w:numFmt w:val="decimal"/>
      <w:lvlText w:val="%1."/>
      <w:lvlJc w:val="left"/>
      <w:pPr>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9B45050"/>
    <w:multiLevelType w:val="hybridMultilevel"/>
    <w:tmpl w:val="3AE24524"/>
    <w:lvl w:ilvl="0" w:tplc="979E283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54E47F3"/>
    <w:multiLevelType w:val="hybridMultilevel"/>
    <w:tmpl w:val="17F09638"/>
    <w:lvl w:ilvl="0" w:tplc="A6B0412C">
      <w:start w:val="7"/>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2" w15:restartNumberingAfterBreak="0">
    <w:nsid w:val="55EE4707"/>
    <w:multiLevelType w:val="hybridMultilevel"/>
    <w:tmpl w:val="9EACB394"/>
    <w:lvl w:ilvl="0" w:tplc="E282109A">
      <w:start w:val="2"/>
      <w:numFmt w:val="decimal"/>
      <w:lvlText w:val="%1."/>
      <w:lvlJc w:val="left"/>
      <w:pPr>
        <w:ind w:left="360" w:hanging="360"/>
      </w:pPr>
      <w:rPr>
        <w:rFonts w:ascii="Open Sans" w:hAnsi="Open Sans" w:cs="Open San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5DCD4F0E"/>
    <w:multiLevelType w:val="hybridMultilevel"/>
    <w:tmpl w:val="89E21E8C"/>
    <w:lvl w:ilvl="0" w:tplc="587E52DA">
      <w:start w:val="1"/>
      <w:numFmt w:val="decimal"/>
      <w:lvlText w:val="%1."/>
      <w:lvlJc w:val="left"/>
      <w:pPr>
        <w:ind w:left="1080" w:hanging="360"/>
      </w:pPr>
    </w:lvl>
    <w:lvl w:ilvl="1" w:tplc="04150019">
      <w:start w:val="1"/>
      <w:numFmt w:val="decimal"/>
      <w:lvlText w:val="%2)"/>
      <w:lvlJc w:val="left"/>
      <w:pPr>
        <w:ind w:left="1800" w:hanging="36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884369"/>
    <w:multiLevelType w:val="hybridMultilevel"/>
    <w:tmpl w:val="C0064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C56253"/>
    <w:multiLevelType w:val="hybridMultilevel"/>
    <w:tmpl w:val="BCDE1D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3422234"/>
    <w:multiLevelType w:val="hybridMultilevel"/>
    <w:tmpl w:val="2A988E9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45903F8"/>
    <w:multiLevelType w:val="hybridMultilevel"/>
    <w:tmpl w:val="D57EE6DE"/>
    <w:lvl w:ilvl="0" w:tplc="E6EA36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33EEC"/>
    <w:multiLevelType w:val="hybridMultilevel"/>
    <w:tmpl w:val="349ED77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6BC93BD7"/>
    <w:multiLevelType w:val="hybridMultilevel"/>
    <w:tmpl w:val="38FC7166"/>
    <w:lvl w:ilvl="0" w:tplc="04150011">
      <w:start w:val="1"/>
      <w:numFmt w:val="decimal"/>
      <w:lvlText w:val="%1)"/>
      <w:lvlJc w:val="left"/>
      <w:pPr>
        <w:tabs>
          <w:tab w:val="num" w:pos="680"/>
        </w:tabs>
        <w:ind w:left="680" w:hanging="396"/>
      </w:pPr>
      <w:rPr>
        <w:b w:val="0"/>
        <w:i w:val="0"/>
        <w:sz w:val="20"/>
        <w:szCs w:val="20"/>
      </w:rPr>
    </w:lvl>
    <w:lvl w:ilvl="1" w:tplc="B9208678">
      <w:start w:val="1"/>
      <w:numFmt w:val="decimal"/>
      <w:lvlText w:val="%2."/>
      <w:lvlJc w:val="left"/>
      <w:pPr>
        <w:tabs>
          <w:tab w:val="num" w:pos="1440"/>
        </w:tabs>
        <w:ind w:left="1440" w:hanging="360"/>
      </w:pPr>
    </w:lvl>
    <w:lvl w:ilvl="2" w:tplc="271A7834">
      <w:start w:val="1"/>
      <w:numFmt w:val="decimal"/>
      <w:lvlText w:val="%3."/>
      <w:lvlJc w:val="left"/>
      <w:pPr>
        <w:tabs>
          <w:tab w:val="num" w:pos="2160"/>
        </w:tabs>
        <w:ind w:left="2160" w:hanging="360"/>
      </w:pPr>
    </w:lvl>
    <w:lvl w:ilvl="3" w:tplc="DDEC3D92">
      <w:start w:val="1"/>
      <w:numFmt w:val="decimal"/>
      <w:lvlText w:val="%4."/>
      <w:lvlJc w:val="left"/>
      <w:pPr>
        <w:tabs>
          <w:tab w:val="num" w:pos="2880"/>
        </w:tabs>
        <w:ind w:left="2880" w:hanging="360"/>
      </w:pPr>
    </w:lvl>
    <w:lvl w:ilvl="4" w:tplc="7824A2BA">
      <w:start w:val="1"/>
      <w:numFmt w:val="decimal"/>
      <w:lvlText w:val="%5."/>
      <w:lvlJc w:val="left"/>
      <w:pPr>
        <w:tabs>
          <w:tab w:val="num" w:pos="3600"/>
        </w:tabs>
        <w:ind w:left="3600" w:hanging="360"/>
      </w:pPr>
    </w:lvl>
    <w:lvl w:ilvl="5" w:tplc="23002C2A">
      <w:start w:val="1"/>
      <w:numFmt w:val="decimal"/>
      <w:lvlText w:val="%6."/>
      <w:lvlJc w:val="left"/>
      <w:pPr>
        <w:tabs>
          <w:tab w:val="num" w:pos="4320"/>
        </w:tabs>
        <w:ind w:left="4320" w:hanging="360"/>
      </w:pPr>
    </w:lvl>
    <w:lvl w:ilvl="6" w:tplc="AF9A333A">
      <w:start w:val="1"/>
      <w:numFmt w:val="decimal"/>
      <w:lvlText w:val="%7."/>
      <w:lvlJc w:val="left"/>
      <w:pPr>
        <w:tabs>
          <w:tab w:val="num" w:pos="5040"/>
        </w:tabs>
        <w:ind w:left="5040" w:hanging="360"/>
      </w:pPr>
    </w:lvl>
    <w:lvl w:ilvl="7" w:tplc="AB6856BE">
      <w:start w:val="1"/>
      <w:numFmt w:val="decimal"/>
      <w:lvlText w:val="%8."/>
      <w:lvlJc w:val="left"/>
      <w:pPr>
        <w:tabs>
          <w:tab w:val="num" w:pos="5760"/>
        </w:tabs>
        <w:ind w:left="5760" w:hanging="360"/>
      </w:pPr>
    </w:lvl>
    <w:lvl w:ilvl="8" w:tplc="1A048592">
      <w:start w:val="1"/>
      <w:numFmt w:val="decimal"/>
      <w:lvlText w:val="%9."/>
      <w:lvlJc w:val="left"/>
      <w:pPr>
        <w:tabs>
          <w:tab w:val="num" w:pos="6480"/>
        </w:tabs>
        <w:ind w:left="6480" w:hanging="360"/>
      </w:pPr>
    </w:lvl>
  </w:abstractNum>
  <w:abstractNum w:abstractNumId="40" w15:restartNumberingAfterBreak="0">
    <w:nsid w:val="6D202AB8"/>
    <w:multiLevelType w:val="hybridMultilevel"/>
    <w:tmpl w:val="1DF0CCD2"/>
    <w:lvl w:ilvl="0" w:tplc="38964AD4">
      <w:start w:val="1"/>
      <w:numFmt w:val="decimal"/>
      <w:lvlText w:val="%1)"/>
      <w:lvlJc w:val="left"/>
      <w:pPr>
        <w:ind w:left="641" w:hanging="360"/>
      </w:pPr>
      <w:rPr>
        <w:rFonts w:hint="default"/>
        <w:i w:val="0"/>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41" w15:restartNumberingAfterBreak="0">
    <w:nsid w:val="6FF61316"/>
    <w:multiLevelType w:val="multilevel"/>
    <w:tmpl w:val="E17E6264"/>
    <w:lvl w:ilvl="0">
      <w:start w:val="1"/>
      <w:numFmt w:val="decimal"/>
      <w:lvlText w:val="%1."/>
      <w:lvlJc w:val="left"/>
      <w:pPr>
        <w:ind w:left="360" w:hanging="360"/>
      </w:pPr>
      <w:rPr>
        <w:rFonts w:hint="default"/>
        <w:b w:val="0"/>
        <w:i w:val="0"/>
        <w:strike w:val="0"/>
        <w:color w:val="auto"/>
        <w:sz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42" w15:restartNumberingAfterBreak="0">
    <w:nsid w:val="711742EA"/>
    <w:multiLevelType w:val="hybridMultilevel"/>
    <w:tmpl w:val="9CD88B6A"/>
    <w:lvl w:ilvl="0" w:tplc="B2A86ABE">
      <w:start w:val="1"/>
      <w:numFmt w:val="decimal"/>
      <w:lvlText w:val="%1)"/>
      <w:lvlJc w:val="left"/>
      <w:pPr>
        <w:ind w:left="1068" w:hanging="360"/>
      </w:pPr>
      <w:rPr>
        <w:rFonts w:cs="Times New Roman"/>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5DA6F9B"/>
    <w:multiLevelType w:val="hybridMultilevel"/>
    <w:tmpl w:val="4C302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852D75"/>
    <w:multiLevelType w:val="hybridMultilevel"/>
    <w:tmpl w:val="5B2E84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BE97C44"/>
    <w:multiLevelType w:val="hybridMultilevel"/>
    <w:tmpl w:val="19AEAD62"/>
    <w:lvl w:ilvl="0" w:tplc="012AED40">
      <w:start w:val="1"/>
      <w:numFmt w:val="decimal"/>
      <w:lvlText w:val="%1."/>
      <w:lvlJc w:val="left"/>
      <w:pPr>
        <w:ind w:left="720" w:hanging="360"/>
      </w:pPr>
      <w:rPr>
        <w:b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4934368">
    <w:abstractNumId w:val="9"/>
  </w:num>
  <w:num w:numId="2" w16cid:durableId="912927856">
    <w:abstractNumId w:val="5"/>
  </w:num>
  <w:num w:numId="3" w16cid:durableId="1867055605">
    <w:abstractNumId w:val="1"/>
  </w:num>
  <w:num w:numId="4" w16cid:durableId="764805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294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7173762">
    <w:abstractNumId w:val="7"/>
  </w:num>
  <w:num w:numId="7" w16cid:durableId="8937811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9474688">
    <w:abstractNumId w:val="39"/>
  </w:num>
  <w:num w:numId="9" w16cid:durableId="376708706">
    <w:abstractNumId w:val="23"/>
  </w:num>
  <w:num w:numId="10" w16cid:durableId="953093252">
    <w:abstractNumId w:val="27"/>
  </w:num>
  <w:num w:numId="11" w16cid:durableId="1923643510">
    <w:abstractNumId w:val="33"/>
  </w:num>
  <w:num w:numId="12" w16cid:durableId="1326592112">
    <w:abstractNumId w:val="11"/>
  </w:num>
  <w:num w:numId="13" w16cid:durableId="1212841708">
    <w:abstractNumId w:val="37"/>
  </w:num>
  <w:num w:numId="14" w16cid:durableId="871770862">
    <w:abstractNumId w:val="12"/>
  </w:num>
  <w:num w:numId="15" w16cid:durableId="449281391">
    <w:abstractNumId w:val="41"/>
  </w:num>
  <w:num w:numId="16" w16cid:durableId="2017225782">
    <w:abstractNumId w:val="24"/>
  </w:num>
  <w:num w:numId="17" w16cid:durableId="1371611036">
    <w:abstractNumId w:val="13"/>
  </w:num>
  <w:num w:numId="18" w16cid:durableId="1626499040">
    <w:abstractNumId w:val="28"/>
  </w:num>
  <w:num w:numId="19" w16cid:durableId="82798849">
    <w:abstractNumId w:val="14"/>
  </w:num>
  <w:num w:numId="20" w16cid:durableId="575937295">
    <w:abstractNumId w:val="22"/>
  </w:num>
  <w:num w:numId="21" w16cid:durableId="370956110">
    <w:abstractNumId w:val="45"/>
  </w:num>
  <w:num w:numId="22" w16cid:durableId="667755505">
    <w:abstractNumId w:val="34"/>
  </w:num>
  <w:num w:numId="23" w16cid:durableId="1430352927">
    <w:abstractNumId w:val="29"/>
  </w:num>
  <w:num w:numId="24" w16cid:durableId="626351047">
    <w:abstractNumId w:val="40"/>
  </w:num>
  <w:num w:numId="25" w16cid:durableId="380592025">
    <w:abstractNumId w:val="36"/>
  </w:num>
  <w:num w:numId="26" w16cid:durableId="365375744">
    <w:abstractNumId w:val="2"/>
  </w:num>
  <w:num w:numId="27" w16cid:durableId="1922448754">
    <w:abstractNumId w:val="26"/>
  </w:num>
  <w:num w:numId="28" w16cid:durableId="1214540644">
    <w:abstractNumId w:val="21"/>
  </w:num>
  <w:num w:numId="29" w16cid:durableId="666636603">
    <w:abstractNumId w:val="20"/>
  </w:num>
  <w:num w:numId="30" w16cid:durableId="13552268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4541767">
    <w:abstractNumId w:val="38"/>
  </w:num>
  <w:num w:numId="32" w16cid:durableId="1930458404">
    <w:abstractNumId w:val="35"/>
  </w:num>
  <w:num w:numId="33" w16cid:durableId="1473213801">
    <w:abstractNumId w:val="18"/>
  </w:num>
  <w:num w:numId="34" w16cid:durableId="1988124160">
    <w:abstractNumId w:val="30"/>
  </w:num>
  <w:num w:numId="35" w16cid:durableId="1374427809">
    <w:abstractNumId w:val="4"/>
  </w:num>
  <w:num w:numId="36" w16cid:durableId="65997244">
    <w:abstractNumId w:val="15"/>
  </w:num>
  <w:num w:numId="37" w16cid:durableId="1845440683">
    <w:abstractNumId w:val="42"/>
  </w:num>
  <w:num w:numId="38" w16cid:durableId="7487403">
    <w:abstractNumId w:val="8"/>
  </w:num>
  <w:num w:numId="39" w16cid:durableId="561524993">
    <w:abstractNumId w:val="3"/>
  </w:num>
  <w:num w:numId="40" w16cid:durableId="1400010038">
    <w:abstractNumId w:val="31"/>
  </w:num>
  <w:num w:numId="41" w16cid:durableId="223681924">
    <w:abstractNumId w:val="32"/>
  </w:num>
  <w:num w:numId="42" w16cid:durableId="818499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67812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891766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A7"/>
    <w:rsid w:val="00001D6D"/>
    <w:rsid w:val="0000308C"/>
    <w:rsid w:val="0000384C"/>
    <w:rsid w:val="00004623"/>
    <w:rsid w:val="00004A97"/>
    <w:rsid w:val="000074D6"/>
    <w:rsid w:val="00007925"/>
    <w:rsid w:val="000111F6"/>
    <w:rsid w:val="00014C8E"/>
    <w:rsid w:val="00015C11"/>
    <w:rsid w:val="0001684D"/>
    <w:rsid w:val="00017E53"/>
    <w:rsid w:val="000207DA"/>
    <w:rsid w:val="00020E9E"/>
    <w:rsid w:val="000210A2"/>
    <w:rsid w:val="0002155C"/>
    <w:rsid w:val="00022691"/>
    <w:rsid w:val="0002340F"/>
    <w:rsid w:val="00025B52"/>
    <w:rsid w:val="00026142"/>
    <w:rsid w:val="000318BA"/>
    <w:rsid w:val="00031D37"/>
    <w:rsid w:val="000330F6"/>
    <w:rsid w:val="0003335A"/>
    <w:rsid w:val="00033B54"/>
    <w:rsid w:val="0003492E"/>
    <w:rsid w:val="0003500A"/>
    <w:rsid w:val="0004002A"/>
    <w:rsid w:val="0004059C"/>
    <w:rsid w:val="000408B7"/>
    <w:rsid w:val="00040BED"/>
    <w:rsid w:val="00041999"/>
    <w:rsid w:val="00042D23"/>
    <w:rsid w:val="00042DA3"/>
    <w:rsid w:val="00042DF3"/>
    <w:rsid w:val="000441C6"/>
    <w:rsid w:val="000447F2"/>
    <w:rsid w:val="000452A0"/>
    <w:rsid w:val="000458E7"/>
    <w:rsid w:val="00046351"/>
    <w:rsid w:val="00046A4F"/>
    <w:rsid w:val="00050146"/>
    <w:rsid w:val="000507A9"/>
    <w:rsid w:val="00051C7A"/>
    <w:rsid w:val="00052B95"/>
    <w:rsid w:val="000530B8"/>
    <w:rsid w:val="00053238"/>
    <w:rsid w:val="000532D7"/>
    <w:rsid w:val="00053A0C"/>
    <w:rsid w:val="00053B35"/>
    <w:rsid w:val="00054513"/>
    <w:rsid w:val="0005489D"/>
    <w:rsid w:val="00054A73"/>
    <w:rsid w:val="0005615B"/>
    <w:rsid w:val="00056879"/>
    <w:rsid w:val="0006092E"/>
    <w:rsid w:val="00060A18"/>
    <w:rsid w:val="00061FEC"/>
    <w:rsid w:val="0006228E"/>
    <w:rsid w:val="00064ACB"/>
    <w:rsid w:val="00064BD8"/>
    <w:rsid w:val="00067B5B"/>
    <w:rsid w:val="00070055"/>
    <w:rsid w:val="0007014F"/>
    <w:rsid w:val="000712CD"/>
    <w:rsid w:val="000714E8"/>
    <w:rsid w:val="0007206B"/>
    <w:rsid w:val="00073900"/>
    <w:rsid w:val="000756F6"/>
    <w:rsid w:val="00075CF7"/>
    <w:rsid w:val="00077284"/>
    <w:rsid w:val="000806BA"/>
    <w:rsid w:val="00081D8B"/>
    <w:rsid w:val="00082D5F"/>
    <w:rsid w:val="0008338C"/>
    <w:rsid w:val="000849D7"/>
    <w:rsid w:val="00084DA0"/>
    <w:rsid w:val="00084EC2"/>
    <w:rsid w:val="000856B2"/>
    <w:rsid w:val="00085F4E"/>
    <w:rsid w:val="000863D8"/>
    <w:rsid w:val="00086A21"/>
    <w:rsid w:val="000871BD"/>
    <w:rsid w:val="00090093"/>
    <w:rsid w:val="0009092D"/>
    <w:rsid w:val="00090CE4"/>
    <w:rsid w:val="000914C7"/>
    <w:rsid w:val="000915CF"/>
    <w:rsid w:val="00092A70"/>
    <w:rsid w:val="00095F13"/>
    <w:rsid w:val="0009658B"/>
    <w:rsid w:val="00096B81"/>
    <w:rsid w:val="00097676"/>
    <w:rsid w:val="00097995"/>
    <w:rsid w:val="000A0DC7"/>
    <w:rsid w:val="000A160F"/>
    <w:rsid w:val="000A193E"/>
    <w:rsid w:val="000A1DDE"/>
    <w:rsid w:val="000A2252"/>
    <w:rsid w:val="000A27A4"/>
    <w:rsid w:val="000A3283"/>
    <w:rsid w:val="000A3904"/>
    <w:rsid w:val="000A3E3C"/>
    <w:rsid w:val="000A6A4B"/>
    <w:rsid w:val="000A6FE5"/>
    <w:rsid w:val="000A769F"/>
    <w:rsid w:val="000B05C6"/>
    <w:rsid w:val="000B1317"/>
    <w:rsid w:val="000B1386"/>
    <w:rsid w:val="000B4705"/>
    <w:rsid w:val="000B4FA8"/>
    <w:rsid w:val="000B50CE"/>
    <w:rsid w:val="000B55A5"/>
    <w:rsid w:val="000B65B7"/>
    <w:rsid w:val="000B687B"/>
    <w:rsid w:val="000C03C6"/>
    <w:rsid w:val="000C0586"/>
    <w:rsid w:val="000C0ED1"/>
    <w:rsid w:val="000C21D3"/>
    <w:rsid w:val="000C5B1F"/>
    <w:rsid w:val="000C6460"/>
    <w:rsid w:val="000C7D6E"/>
    <w:rsid w:val="000D003A"/>
    <w:rsid w:val="000D03BF"/>
    <w:rsid w:val="000D0FE3"/>
    <w:rsid w:val="000D1B87"/>
    <w:rsid w:val="000D4465"/>
    <w:rsid w:val="000D573F"/>
    <w:rsid w:val="000D5CDB"/>
    <w:rsid w:val="000D6C75"/>
    <w:rsid w:val="000D72E1"/>
    <w:rsid w:val="000E5B19"/>
    <w:rsid w:val="000E6255"/>
    <w:rsid w:val="000E7E20"/>
    <w:rsid w:val="000F09DB"/>
    <w:rsid w:val="000F0E98"/>
    <w:rsid w:val="000F3475"/>
    <w:rsid w:val="000F54C4"/>
    <w:rsid w:val="00100F18"/>
    <w:rsid w:val="001014A5"/>
    <w:rsid w:val="00101609"/>
    <w:rsid w:val="001023B6"/>
    <w:rsid w:val="00102CF5"/>
    <w:rsid w:val="001043C4"/>
    <w:rsid w:val="00106734"/>
    <w:rsid w:val="00107D3A"/>
    <w:rsid w:val="001125DF"/>
    <w:rsid w:val="00112C30"/>
    <w:rsid w:val="00117D96"/>
    <w:rsid w:val="001239B5"/>
    <w:rsid w:val="00124215"/>
    <w:rsid w:val="00127766"/>
    <w:rsid w:val="00127E9B"/>
    <w:rsid w:val="00131566"/>
    <w:rsid w:val="001327D9"/>
    <w:rsid w:val="001328C3"/>
    <w:rsid w:val="00134BBE"/>
    <w:rsid w:val="00141A2D"/>
    <w:rsid w:val="0014425F"/>
    <w:rsid w:val="00144DB6"/>
    <w:rsid w:val="00146BF7"/>
    <w:rsid w:val="0015058C"/>
    <w:rsid w:val="00150C7F"/>
    <w:rsid w:val="001513C3"/>
    <w:rsid w:val="0015230A"/>
    <w:rsid w:val="00153EEC"/>
    <w:rsid w:val="0015672E"/>
    <w:rsid w:val="001625EB"/>
    <w:rsid w:val="00162876"/>
    <w:rsid w:val="00163272"/>
    <w:rsid w:val="00164083"/>
    <w:rsid w:val="00165D55"/>
    <w:rsid w:val="0016660E"/>
    <w:rsid w:val="0017019E"/>
    <w:rsid w:val="00172B4E"/>
    <w:rsid w:val="00173F99"/>
    <w:rsid w:val="001745C6"/>
    <w:rsid w:val="00174A83"/>
    <w:rsid w:val="001757E1"/>
    <w:rsid w:val="0017583F"/>
    <w:rsid w:val="00175B9C"/>
    <w:rsid w:val="00175E7E"/>
    <w:rsid w:val="00176507"/>
    <w:rsid w:val="00176971"/>
    <w:rsid w:val="00176AE2"/>
    <w:rsid w:val="001772C6"/>
    <w:rsid w:val="00180695"/>
    <w:rsid w:val="00181886"/>
    <w:rsid w:val="00182AE3"/>
    <w:rsid w:val="0018329A"/>
    <w:rsid w:val="001834E1"/>
    <w:rsid w:val="00184DAF"/>
    <w:rsid w:val="00184FD2"/>
    <w:rsid w:val="00186F24"/>
    <w:rsid w:val="001870A2"/>
    <w:rsid w:val="00187152"/>
    <w:rsid w:val="00187F9A"/>
    <w:rsid w:val="00190A54"/>
    <w:rsid w:val="00191727"/>
    <w:rsid w:val="00192C2F"/>
    <w:rsid w:val="0019317A"/>
    <w:rsid w:val="00193ECF"/>
    <w:rsid w:val="00194571"/>
    <w:rsid w:val="00194903"/>
    <w:rsid w:val="00194C28"/>
    <w:rsid w:val="00195A77"/>
    <w:rsid w:val="001962D5"/>
    <w:rsid w:val="001968C1"/>
    <w:rsid w:val="00196FF8"/>
    <w:rsid w:val="001979EA"/>
    <w:rsid w:val="001A1113"/>
    <w:rsid w:val="001A139A"/>
    <w:rsid w:val="001A16B2"/>
    <w:rsid w:val="001A18E8"/>
    <w:rsid w:val="001A1EEB"/>
    <w:rsid w:val="001A3D72"/>
    <w:rsid w:val="001A46E2"/>
    <w:rsid w:val="001A69B9"/>
    <w:rsid w:val="001A79B1"/>
    <w:rsid w:val="001B0461"/>
    <w:rsid w:val="001B0B88"/>
    <w:rsid w:val="001B2491"/>
    <w:rsid w:val="001B2AD2"/>
    <w:rsid w:val="001B3141"/>
    <w:rsid w:val="001B34EC"/>
    <w:rsid w:val="001B38BD"/>
    <w:rsid w:val="001B3C14"/>
    <w:rsid w:val="001B4147"/>
    <w:rsid w:val="001B42B8"/>
    <w:rsid w:val="001B6D04"/>
    <w:rsid w:val="001B7A0B"/>
    <w:rsid w:val="001C208D"/>
    <w:rsid w:val="001C275D"/>
    <w:rsid w:val="001C46C2"/>
    <w:rsid w:val="001C5854"/>
    <w:rsid w:val="001C701B"/>
    <w:rsid w:val="001C754C"/>
    <w:rsid w:val="001C7E46"/>
    <w:rsid w:val="001D06E0"/>
    <w:rsid w:val="001D07D2"/>
    <w:rsid w:val="001D0983"/>
    <w:rsid w:val="001D1617"/>
    <w:rsid w:val="001D1D85"/>
    <w:rsid w:val="001D7F77"/>
    <w:rsid w:val="001E1324"/>
    <w:rsid w:val="001E1F2E"/>
    <w:rsid w:val="001E2679"/>
    <w:rsid w:val="001E2C55"/>
    <w:rsid w:val="001E3A1B"/>
    <w:rsid w:val="001E6816"/>
    <w:rsid w:val="001F1364"/>
    <w:rsid w:val="001F2C53"/>
    <w:rsid w:val="001F2DA9"/>
    <w:rsid w:val="001F31C9"/>
    <w:rsid w:val="001F3723"/>
    <w:rsid w:val="001F4342"/>
    <w:rsid w:val="001F475B"/>
    <w:rsid w:val="001F5202"/>
    <w:rsid w:val="001F5E61"/>
    <w:rsid w:val="001F6FE8"/>
    <w:rsid w:val="001F7463"/>
    <w:rsid w:val="001F7CCF"/>
    <w:rsid w:val="002006C7"/>
    <w:rsid w:val="00201C31"/>
    <w:rsid w:val="00202EE1"/>
    <w:rsid w:val="002036A7"/>
    <w:rsid w:val="002036AF"/>
    <w:rsid w:val="00204FE1"/>
    <w:rsid w:val="00205EDD"/>
    <w:rsid w:val="002063CB"/>
    <w:rsid w:val="00206CDA"/>
    <w:rsid w:val="002070E2"/>
    <w:rsid w:val="00207AE7"/>
    <w:rsid w:val="00207F33"/>
    <w:rsid w:val="002101BB"/>
    <w:rsid w:val="00210310"/>
    <w:rsid w:val="002113C3"/>
    <w:rsid w:val="002117E5"/>
    <w:rsid w:val="00213625"/>
    <w:rsid w:val="002147D7"/>
    <w:rsid w:val="00215C2A"/>
    <w:rsid w:val="00216C89"/>
    <w:rsid w:val="00220CA3"/>
    <w:rsid w:val="00221765"/>
    <w:rsid w:val="00221B70"/>
    <w:rsid w:val="00223B03"/>
    <w:rsid w:val="00223F44"/>
    <w:rsid w:val="0022486A"/>
    <w:rsid w:val="00225942"/>
    <w:rsid w:val="00225CED"/>
    <w:rsid w:val="002270E5"/>
    <w:rsid w:val="00227F81"/>
    <w:rsid w:val="00230F77"/>
    <w:rsid w:val="002325A8"/>
    <w:rsid w:val="00233713"/>
    <w:rsid w:val="00234A62"/>
    <w:rsid w:val="0023572D"/>
    <w:rsid w:val="00235E1D"/>
    <w:rsid w:val="002402FB"/>
    <w:rsid w:val="00240424"/>
    <w:rsid w:val="00241184"/>
    <w:rsid w:val="0024249D"/>
    <w:rsid w:val="00242A99"/>
    <w:rsid w:val="00244A7F"/>
    <w:rsid w:val="00244C17"/>
    <w:rsid w:val="00246E74"/>
    <w:rsid w:val="0024753C"/>
    <w:rsid w:val="002514A8"/>
    <w:rsid w:val="002522A6"/>
    <w:rsid w:val="0025498E"/>
    <w:rsid w:val="00254C01"/>
    <w:rsid w:val="00255C35"/>
    <w:rsid w:val="00257298"/>
    <w:rsid w:val="0026192B"/>
    <w:rsid w:val="00261E8C"/>
    <w:rsid w:val="00262929"/>
    <w:rsid w:val="00262939"/>
    <w:rsid w:val="00262D35"/>
    <w:rsid w:val="00262E01"/>
    <w:rsid w:val="002654F1"/>
    <w:rsid w:val="00266E2E"/>
    <w:rsid w:val="002677A9"/>
    <w:rsid w:val="0026781B"/>
    <w:rsid w:val="00271453"/>
    <w:rsid w:val="0027301A"/>
    <w:rsid w:val="00274745"/>
    <w:rsid w:val="00274993"/>
    <w:rsid w:val="00275296"/>
    <w:rsid w:val="00284181"/>
    <w:rsid w:val="002871AB"/>
    <w:rsid w:val="002879BD"/>
    <w:rsid w:val="00290165"/>
    <w:rsid w:val="00290818"/>
    <w:rsid w:val="00290A43"/>
    <w:rsid w:val="0029140E"/>
    <w:rsid w:val="00292AA0"/>
    <w:rsid w:val="00294E08"/>
    <w:rsid w:val="00295AB0"/>
    <w:rsid w:val="002973AB"/>
    <w:rsid w:val="002A160D"/>
    <w:rsid w:val="002A1FA3"/>
    <w:rsid w:val="002A2423"/>
    <w:rsid w:val="002A3013"/>
    <w:rsid w:val="002A3201"/>
    <w:rsid w:val="002A3376"/>
    <w:rsid w:val="002A3874"/>
    <w:rsid w:val="002A3A51"/>
    <w:rsid w:val="002A5175"/>
    <w:rsid w:val="002A6660"/>
    <w:rsid w:val="002A761C"/>
    <w:rsid w:val="002B0379"/>
    <w:rsid w:val="002B0D50"/>
    <w:rsid w:val="002B15B3"/>
    <w:rsid w:val="002B1E70"/>
    <w:rsid w:val="002B21DF"/>
    <w:rsid w:val="002B31B5"/>
    <w:rsid w:val="002B4AFC"/>
    <w:rsid w:val="002B4E50"/>
    <w:rsid w:val="002B500F"/>
    <w:rsid w:val="002B5470"/>
    <w:rsid w:val="002B6EF2"/>
    <w:rsid w:val="002B7880"/>
    <w:rsid w:val="002C19A7"/>
    <w:rsid w:val="002C2BFB"/>
    <w:rsid w:val="002C4F1D"/>
    <w:rsid w:val="002C50F2"/>
    <w:rsid w:val="002C6039"/>
    <w:rsid w:val="002C6B6C"/>
    <w:rsid w:val="002D1680"/>
    <w:rsid w:val="002D2280"/>
    <w:rsid w:val="002D40B1"/>
    <w:rsid w:val="002D6672"/>
    <w:rsid w:val="002E02DE"/>
    <w:rsid w:val="002E05B5"/>
    <w:rsid w:val="002E0891"/>
    <w:rsid w:val="002E15CD"/>
    <w:rsid w:val="002E2503"/>
    <w:rsid w:val="002E33B2"/>
    <w:rsid w:val="002E3569"/>
    <w:rsid w:val="002E38ED"/>
    <w:rsid w:val="002E5D1D"/>
    <w:rsid w:val="002E7588"/>
    <w:rsid w:val="002F141D"/>
    <w:rsid w:val="002F1990"/>
    <w:rsid w:val="002F4E7E"/>
    <w:rsid w:val="002F51A5"/>
    <w:rsid w:val="002F5700"/>
    <w:rsid w:val="002F5828"/>
    <w:rsid w:val="002F62B5"/>
    <w:rsid w:val="002F748B"/>
    <w:rsid w:val="00303FF6"/>
    <w:rsid w:val="00304437"/>
    <w:rsid w:val="0030445A"/>
    <w:rsid w:val="0030471F"/>
    <w:rsid w:val="003049FD"/>
    <w:rsid w:val="003052C2"/>
    <w:rsid w:val="00305ADB"/>
    <w:rsid w:val="00306451"/>
    <w:rsid w:val="00306979"/>
    <w:rsid w:val="003079E9"/>
    <w:rsid w:val="00310218"/>
    <w:rsid w:val="00311729"/>
    <w:rsid w:val="003125D5"/>
    <w:rsid w:val="00312BC9"/>
    <w:rsid w:val="0031333B"/>
    <w:rsid w:val="00313552"/>
    <w:rsid w:val="00313933"/>
    <w:rsid w:val="00313DFD"/>
    <w:rsid w:val="00315463"/>
    <w:rsid w:val="00320545"/>
    <w:rsid w:val="00320EB8"/>
    <w:rsid w:val="00321376"/>
    <w:rsid w:val="00321781"/>
    <w:rsid w:val="00321CA3"/>
    <w:rsid w:val="00322684"/>
    <w:rsid w:val="003231E8"/>
    <w:rsid w:val="00324029"/>
    <w:rsid w:val="003259E1"/>
    <w:rsid w:val="00325CD8"/>
    <w:rsid w:val="0032629D"/>
    <w:rsid w:val="00327782"/>
    <w:rsid w:val="00327EDE"/>
    <w:rsid w:val="003303F0"/>
    <w:rsid w:val="00331EC8"/>
    <w:rsid w:val="0033210A"/>
    <w:rsid w:val="00333689"/>
    <w:rsid w:val="003339E0"/>
    <w:rsid w:val="00333F51"/>
    <w:rsid w:val="00333F53"/>
    <w:rsid w:val="003340B1"/>
    <w:rsid w:val="00335398"/>
    <w:rsid w:val="00335A8A"/>
    <w:rsid w:val="003360C1"/>
    <w:rsid w:val="0033613A"/>
    <w:rsid w:val="003378F6"/>
    <w:rsid w:val="003417EB"/>
    <w:rsid w:val="00343304"/>
    <w:rsid w:val="00343D4D"/>
    <w:rsid w:val="00344C4F"/>
    <w:rsid w:val="00344DF8"/>
    <w:rsid w:val="00350D63"/>
    <w:rsid w:val="0035122C"/>
    <w:rsid w:val="003520DA"/>
    <w:rsid w:val="003524AA"/>
    <w:rsid w:val="00352BBF"/>
    <w:rsid w:val="00353093"/>
    <w:rsid w:val="003551AE"/>
    <w:rsid w:val="00355A4D"/>
    <w:rsid w:val="00356428"/>
    <w:rsid w:val="0035667F"/>
    <w:rsid w:val="00357A4D"/>
    <w:rsid w:val="00357E83"/>
    <w:rsid w:val="00361722"/>
    <w:rsid w:val="00362FD6"/>
    <w:rsid w:val="00364B7B"/>
    <w:rsid w:val="00365625"/>
    <w:rsid w:val="00365DFF"/>
    <w:rsid w:val="00365F15"/>
    <w:rsid w:val="00366AF5"/>
    <w:rsid w:val="003679E1"/>
    <w:rsid w:val="00371A5D"/>
    <w:rsid w:val="00371A9F"/>
    <w:rsid w:val="003720A6"/>
    <w:rsid w:val="0037316E"/>
    <w:rsid w:val="003752EF"/>
    <w:rsid w:val="0037560B"/>
    <w:rsid w:val="00382DF5"/>
    <w:rsid w:val="00386518"/>
    <w:rsid w:val="00387DFD"/>
    <w:rsid w:val="003911B8"/>
    <w:rsid w:val="003915BB"/>
    <w:rsid w:val="003932DE"/>
    <w:rsid w:val="00395EDB"/>
    <w:rsid w:val="00397B71"/>
    <w:rsid w:val="003A050D"/>
    <w:rsid w:val="003A0814"/>
    <w:rsid w:val="003A1CCA"/>
    <w:rsid w:val="003A261B"/>
    <w:rsid w:val="003A3C3A"/>
    <w:rsid w:val="003A3C46"/>
    <w:rsid w:val="003A78D9"/>
    <w:rsid w:val="003B02B6"/>
    <w:rsid w:val="003B09F9"/>
    <w:rsid w:val="003B265E"/>
    <w:rsid w:val="003B3445"/>
    <w:rsid w:val="003B4386"/>
    <w:rsid w:val="003B5022"/>
    <w:rsid w:val="003B533E"/>
    <w:rsid w:val="003B5F95"/>
    <w:rsid w:val="003B74CD"/>
    <w:rsid w:val="003C0C97"/>
    <w:rsid w:val="003C175F"/>
    <w:rsid w:val="003C1B24"/>
    <w:rsid w:val="003C1D0F"/>
    <w:rsid w:val="003C22E7"/>
    <w:rsid w:val="003C2FE8"/>
    <w:rsid w:val="003C3B54"/>
    <w:rsid w:val="003C52C1"/>
    <w:rsid w:val="003C63DA"/>
    <w:rsid w:val="003C68D9"/>
    <w:rsid w:val="003C74F3"/>
    <w:rsid w:val="003C7BC8"/>
    <w:rsid w:val="003D073B"/>
    <w:rsid w:val="003D1DA6"/>
    <w:rsid w:val="003D33A0"/>
    <w:rsid w:val="003D3942"/>
    <w:rsid w:val="003D3CD5"/>
    <w:rsid w:val="003D55CC"/>
    <w:rsid w:val="003D72C5"/>
    <w:rsid w:val="003E0154"/>
    <w:rsid w:val="003E0F04"/>
    <w:rsid w:val="003E1465"/>
    <w:rsid w:val="003E292D"/>
    <w:rsid w:val="003E2A6E"/>
    <w:rsid w:val="003E2C5A"/>
    <w:rsid w:val="003E4C08"/>
    <w:rsid w:val="003E4EAB"/>
    <w:rsid w:val="003E54E8"/>
    <w:rsid w:val="003E6305"/>
    <w:rsid w:val="003E674C"/>
    <w:rsid w:val="003E6783"/>
    <w:rsid w:val="003E6D65"/>
    <w:rsid w:val="003E719E"/>
    <w:rsid w:val="003E7B70"/>
    <w:rsid w:val="003E96FA"/>
    <w:rsid w:val="003F25A0"/>
    <w:rsid w:val="003F4A32"/>
    <w:rsid w:val="003F53F9"/>
    <w:rsid w:val="003F5681"/>
    <w:rsid w:val="003F62F6"/>
    <w:rsid w:val="003F79B7"/>
    <w:rsid w:val="00400663"/>
    <w:rsid w:val="00400F18"/>
    <w:rsid w:val="0040259D"/>
    <w:rsid w:val="00403AEC"/>
    <w:rsid w:val="0040405B"/>
    <w:rsid w:val="004049C2"/>
    <w:rsid w:val="0040596D"/>
    <w:rsid w:val="00407087"/>
    <w:rsid w:val="00407A97"/>
    <w:rsid w:val="00412F51"/>
    <w:rsid w:val="00413546"/>
    <w:rsid w:val="00413D12"/>
    <w:rsid w:val="004145E9"/>
    <w:rsid w:val="00414DF8"/>
    <w:rsid w:val="004154F7"/>
    <w:rsid w:val="0041793D"/>
    <w:rsid w:val="00417DF5"/>
    <w:rsid w:val="00420BC1"/>
    <w:rsid w:val="0042197D"/>
    <w:rsid w:val="0042221C"/>
    <w:rsid w:val="004225BA"/>
    <w:rsid w:val="00424E0D"/>
    <w:rsid w:val="0042567A"/>
    <w:rsid w:val="00425B47"/>
    <w:rsid w:val="00426D61"/>
    <w:rsid w:val="0042778D"/>
    <w:rsid w:val="0042781F"/>
    <w:rsid w:val="00431817"/>
    <w:rsid w:val="00431881"/>
    <w:rsid w:val="004318A1"/>
    <w:rsid w:val="004318E6"/>
    <w:rsid w:val="004323B4"/>
    <w:rsid w:val="004334ED"/>
    <w:rsid w:val="00434185"/>
    <w:rsid w:val="00434D06"/>
    <w:rsid w:val="00434F38"/>
    <w:rsid w:val="004353C7"/>
    <w:rsid w:val="004357C1"/>
    <w:rsid w:val="004361CE"/>
    <w:rsid w:val="0043640F"/>
    <w:rsid w:val="00441025"/>
    <w:rsid w:val="004410A4"/>
    <w:rsid w:val="00441694"/>
    <w:rsid w:val="00442639"/>
    <w:rsid w:val="0044273C"/>
    <w:rsid w:val="004429C8"/>
    <w:rsid w:val="00442FDE"/>
    <w:rsid w:val="004433C5"/>
    <w:rsid w:val="00444799"/>
    <w:rsid w:val="00445A26"/>
    <w:rsid w:val="00445EEA"/>
    <w:rsid w:val="004465BF"/>
    <w:rsid w:val="00446C6D"/>
    <w:rsid w:val="00450A69"/>
    <w:rsid w:val="004510F0"/>
    <w:rsid w:val="004512B3"/>
    <w:rsid w:val="00451B32"/>
    <w:rsid w:val="0045312B"/>
    <w:rsid w:val="00453924"/>
    <w:rsid w:val="00454A2C"/>
    <w:rsid w:val="00455053"/>
    <w:rsid w:val="00455D23"/>
    <w:rsid w:val="0045600F"/>
    <w:rsid w:val="00457EE7"/>
    <w:rsid w:val="00461BFD"/>
    <w:rsid w:val="0046207D"/>
    <w:rsid w:val="00463F34"/>
    <w:rsid w:val="004649ED"/>
    <w:rsid w:val="00465F78"/>
    <w:rsid w:val="004675BD"/>
    <w:rsid w:val="00467FD3"/>
    <w:rsid w:val="0047104F"/>
    <w:rsid w:val="004721BB"/>
    <w:rsid w:val="004731FE"/>
    <w:rsid w:val="00473AFA"/>
    <w:rsid w:val="00473EA5"/>
    <w:rsid w:val="00474155"/>
    <w:rsid w:val="00475773"/>
    <w:rsid w:val="0047724E"/>
    <w:rsid w:val="004775B1"/>
    <w:rsid w:val="00477BE7"/>
    <w:rsid w:val="00477E61"/>
    <w:rsid w:val="00480539"/>
    <w:rsid w:val="00480E9A"/>
    <w:rsid w:val="0048153A"/>
    <w:rsid w:val="004818B6"/>
    <w:rsid w:val="0048288B"/>
    <w:rsid w:val="004843BF"/>
    <w:rsid w:val="00484816"/>
    <w:rsid w:val="0048554B"/>
    <w:rsid w:val="0048635C"/>
    <w:rsid w:val="0048697C"/>
    <w:rsid w:val="00486C24"/>
    <w:rsid w:val="004876E1"/>
    <w:rsid w:val="00487C25"/>
    <w:rsid w:val="00490E0D"/>
    <w:rsid w:val="00493BD2"/>
    <w:rsid w:val="00494D63"/>
    <w:rsid w:val="00495F04"/>
    <w:rsid w:val="00496130"/>
    <w:rsid w:val="0049757E"/>
    <w:rsid w:val="00497E28"/>
    <w:rsid w:val="004A122D"/>
    <w:rsid w:val="004A3176"/>
    <w:rsid w:val="004A3286"/>
    <w:rsid w:val="004A3DC6"/>
    <w:rsid w:val="004A4E0E"/>
    <w:rsid w:val="004A60B6"/>
    <w:rsid w:val="004B0710"/>
    <w:rsid w:val="004B07E8"/>
    <w:rsid w:val="004B3471"/>
    <w:rsid w:val="004B37A2"/>
    <w:rsid w:val="004B3A66"/>
    <w:rsid w:val="004B49FC"/>
    <w:rsid w:val="004B4BDF"/>
    <w:rsid w:val="004C122D"/>
    <w:rsid w:val="004C12A2"/>
    <w:rsid w:val="004C1813"/>
    <w:rsid w:val="004C1BAA"/>
    <w:rsid w:val="004C2933"/>
    <w:rsid w:val="004C33CD"/>
    <w:rsid w:val="004C5FCE"/>
    <w:rsid w:val="004C6252"/>
    <w:rsid w:val="004D071B"/>
    <w:rsid w:val="004D1EBF"/>
    <w:rsid w:val="004D3013"/>
    <w:rsid w:val="004D54D1"/>
    <w:rsid w:val="004D6537"/>
    <w:rsid w:val="004D6E2B"/>
    <w:rsid w:val="004E006D"/>
    <w:rsid w:val="004E1F63"/>
    <w:rsid w:val="004E2666"/>
    <w:rsid w:val="004E32FD"/>
    <w:rsid w:val="004E40CB"/>
    <w:rsid w:val="004E696A"/>
    <w:rsid w:val="004E6C2A"/>
    <w:rsid w:val="004E7CB6"/>
    <w:rsid w:val="004F17CE"/>
    <w:rsid w:val="004F2E37"/>
    <w:rsid w:val="004F47E3"/>
    <w:rsid w:val="004F5182"/>
    <w:rsid w:val="004F7435"/>
    <w:rsid w:val="004F7600"/>
    <w:rsid w:val="00502893"/>
    <w:rsid w:val="00503081"/>
    <w:rsid w:val="00503DE1"/>
    <w:rsid w:val="0050590D"/>
    <w:rsid w:val="00507D47"/>
    <w:rsid w:val="005103EA"/>
    <w:rsid w:val="0051085F"/>
    <w:rsid w:val="00511047"/>
    <w:rsid w:val="00512D6C"/>
    <w:rsid w:val="00514FAA"/>
    <w:rsid w:val="005150DF"/>
    <w:rsid w:val="00517103"/>
    <w:rsid w:val="0051732D"/>
    <w:rsid w:val="005179C8"/>
    <w:rsid w:val="00517BB0"/>
    <w:rsid w:val="00521A83"/>
    <w:rsid w:val="0052301E"/>
    <w:rsid w:val="00523080"/>
    <w:rsid w:val="00523D57"/>
    <w:rsid w:val="00525F1C"/>
    <w:rsid w:val="0052621F"/>
    <w:rsid w:val="0052726E"/>
    <w:rsid w:val="00527F6B"/>
    <w:rsid w:val="00530F82"/>
    <w:rsid w:val="00531AAF"/>
    <w:rsid w:val="00531DDA"/>
    <w:rsid w:val="005326CD"/>
    <w:rsid w:val="005337BE"/>
    <w:rsid w:val="00533D34"/>
    <w:rsid w:val="0053474C"/>
    <w:rsid w:val="0053509A"/>
    <w:rsid w:val="005373B6"/>
    <w:rsid w:val="0053769C"/>
    <w:rsid w:val="005404FF"/>
    <w:rsid w:val="005415F2"/>
    <w:rsid w:val="005429D5"/>
    <w:rsid w:val="00542ABE"/>
    <w:rsid w:val="00544065"/>
    <w:rsid w:val="00545B46"/>
    <w:rsid w:val="005465E8"/>
    <w:rsid w:val="005466D8"/>
    <w:rsid w:val="005469BB"/>
    <w:rsid w:val="00547392"/>
    <w:rsid w:val="005473AE"/>
    <w:rsid w:val="00547956"/>
    <w:rsid w:val="005479B0"/>
    <w:rsid w:val="00547F3E"/>
    <w:rsid w:val="005507DE"/>
    <w:rsid w:val="00552BF9"/>
    <w:rsid w:val="0055303D"/>
    <w:rsid w:val="00556130"/>
    <w:rsid w:val="00556556"/>
    <w:rsid w:val="00556F3F"/>
    <w:rsid w:val="00561DFD"/>
    <w:rsid w:val="005625CC"/>
    <w:rsid w:val="00562ACF"/>
    <w:rsid w:val="00563B09"/>
    <w:rsid w:val="0056440F"/>
    <w:rsid w:val="005667C3"/>
    <w:rsid w:val="00567E4D"/>
    <w:rsid w:val="0057007F"/>
    <w:rsid w:val="00570B2C"/>
    <w:rsid w:val="00570EED"/>
    <w:rsid w:val="00576E83"/>
    <w:rsid w:val="0057717A"/>
    <w:rsid w:val="00577492"/>
    <w:rsid w:val="005776D4"/>
    <w:rsid w:val="00577DE0"/>
    <w:rsid w:val="0058092C"/>
    <w:rsid w:val="00580AF6"/>
    <w:rsid w:val="00582FFE"/>
    <w:rsid w:val="00583B91"/>
    <w:rsid w:val="00584303"/>
    <w:rsid w:val="00584B3D"/>
    <w:rsid w:val="00585426"/>
    <w:rsid w:val="00585A63"/>
    <w:rsid w:val="00586111"/>
    <w:rsid w:val="00586E07"/>
    <w:rsid w:val="0059003E"/>
    <w:rsid w:val="005906DF"/>
    <w:rsid w:val="00590803"/>
    <w:rsid w:val="005949F0"/>
    <w:rsid w:val="00595B4B"/>
    <w:rsid w:val="005964BF"/>
    <w:rsid w:val="00597C4B"/>
    <w:rsid w:val="005A09E9"/>
    <w:rsid w:val="005A0A4D"/>
    <w:rsid w:val="005A0C4F"/>
    <w:rsid w:val="005A1775"/>
    <w:rsid w:val="005A2764"/>
    <w:rsid w:val="005A2F93"/>
    <w:rsid w:val="005A3684"/>
    <w:rsid w:val="005A3D14"/>
    <w:rsid w:val="005A3D97"/>
    <w:rsid w:val="005A69C9"/>
    <w:rsid w:val="005A7B4D"/>
    <w:rsid w:val="005B00C8"/>
    <w:rsid w:val="005B122D"/>
    <w:rsid w:val="005B3E82"/>
    <w:rsid w:val="005B4946"/>
    <w:rsid w:val="005B4B7F"/>
    <w:rsid w:val="005B56D1"/>
    <w:rsid w:val="005B59BF"/>
    <w:rsid w:val="005B78FF"/>
    <w:rsid w:val="005C139F"/>
    <w:rsid w:val="005C196D"/>
    <w:rsid w:val="005C293B"/>
    <w:rsid w:val="005C3357"/>
    <w:rsid w:val="005C41CF"/>
    <w:rsid w:val="005C4B0F"/>
    <w:rsid w:val="005C51F4"/>
    <w:rsid w:val="005C5AA8"/>
    <w:rsid w:val="005C63B8"/>
    <w:rsid w:val="005C7D1A"/>
    <w:rsid w:val="005D0EF1"/>
    <w:rsid w:val="005D2AFC"/>
    <w:rsid w:val="005D43EE"/>
    <w:rsid w:val="005D4E48"/>
    <w:rsid w:val="005D5223"/>
    <w:rsid w:val="005D6B3C"/>
    <w:rsid w:val="005D797C"/>
    <w:rsid w:val="005E0895"/>
    <w:rsid w:val="005E1881"/>
    <w:rsid w:val="005E2084"/>
    <w:rsid w:val="005E2C75"/>
    <w:rsid w:val="005E432A"/>
    <w:rsid w:val="005E49A7"/>
    <w:rsid w:val="005E52B5"/>
    <w:rsid w:val="005E61C0"/>
    <w:rsid w:val="005E6FE1"/>
    <w:rsid w:val="005E7237"/>
    <w:rsid w:val="005E7C85"/>
    <w:rsid w:val="005F24F5"/>
    <w:rsid w:val="005F28C4"/>
    <w:rsid w:val="005F396C"/>
    <w:rsid w:val="005F3C8A"/>
    <w:rsid w:val="005F4774"/>
    <w:rsid w:val="005F6B91"/>
    <w:rsid w:val="005F767C"/>
    <w:rsid w:val="00600FE5"/>
    <w:rsid w:val="00601283"/>
    <w:rsid w:val="00601D55"/>
    <w:rsid w:val="006056EE"/>
    <w:rsid w:val="00605953"/>
    <w:rsid w:val="00605A3C"/>
    <w:rsid w:val="00607E86"/>
    <w:rsid w:val="00612B71"/>
    <w:rsid w:val="006150E2"/>
    <w:rsid w:val="00615BFA"/>
    <w:rsid w:val="00620832"/>
    <w:rsid w:val="00620D3E"/>
    <w:rsid w:val="00620F3A"/>
    <w:rsid w:val="00624121"/>
    <w:rsid w:val="00624177"/>
    <w:rsid w:val="006264A7"/>
    <w:rsid w:val="00626B17"/>
    <w:rsid w:val="006300CC"/>
    <w:rsid w:val="00630E8F"/>
    <w:rsid w:val="00633076"/>
    <w:rsid w:val="00633121"/>
    <w:rsid w:val="00633A8B"/>
    <w:rsid w:val="00634920"/>
    <w:rsid w:val="00635DF0"/>
    <w:rsid w:val="00635E7B"/>
    <w:rsid w:val="006367A5"/>
    <w:rsid w:val="00641030"/>
    <w:rsid w:val="0064143A"/>
    <w:rsid w:val="006418F6"/>
    <w:rsid w:val="00641B6C"/>
    <w:rsid w:val="00643876"/>
    <w:rsid w:val="0064429C"/>
    <w:rsid w:val="0064453B"/>
    <w:rsid w:val="006467A1"/>
    <w:rsid w:val="006475E7"/>
    <w:rsid w:val="00647859"/>
    <w:rsid w:val="00647F68"/>
    <w:rsid w:val="00650C85"/>
    <w:rsid w:val="006510AE"/>
    <w:rsid w:val="006522F6"/>
    <w:rsid w:val="00652F8B"/>
    <w:rsid w:val="0065426B"/>
    <w:rsid w:val="00656411"/>
    <w:rsid w:val="00656A10"/>
    <w:rsid w:val="0065726A"/>
    <w:rsid w:val="00660177"/>
    <w:rsid w:val="006619F5"/>
    <w:rsid w:val="00663210"/>
    <w:rsid w:val="00663EB2"/>
    <w:rsid w:val="00664DC3"/>
    <w:rsid w:val="006655AC"/>
    <w:rsid w:val="006655D3"/>
    <w:rsid w:val="00665B94"/>
    <w:rsid w:val="00670036"/>
    <w:rsid w:val="006705BA"/>
    <w:rsid w:val="00672828"/>
    <w:rsid w:val="006742C6"/>
    <w:rsid w:val="00674484"/>
    <w:rsid w:val="00675570"/>
    <w:rsid w:val="00676990"/>
    <w:rsid w:val="00676FC7"/>
    <w:rsid w:val="006776C2"/>
    <w:rsid w:val="00677C49"/>
    <w:rsid w:val="00680436"/>
    <w:rsid w:val="006835FD"/>
    <w:rsid w:val="0068364E"/>
    <w:rsid w:val="0068488D"/>
    <w:rsid w:val="006848BD"/>
    <w:rsid w:val="00684EA3"/>
    <w:rsid w:val="00686368"/>
    <w:rsid w:val="0068739C"/>
    <w:rsid w:val="00687F15"/>
    <w:rsid w:val="00692F9D"/>
    <w:rsid w:val="006930A4"/>
    <w:rsid w:val="0069320B"/>
    <w:rsid w:val="00694E55"/>
    <w:rsid w:val="00695823"/>
    <w:rsid w:val="00696A4E"/>
    <w:rsid w:val="0069728B"/>
    <w:rsid w:val="00697DD3"/>
    <w:rsid w:val="006A01A6"/>
    <w:rsid w:val="006A1278"/>
    <w:rsid w:val="006A1F8E"/>
    <w:rsid w:val="006A20BE"/>
    <w:rsid w:val="006A2D62"/>
    <w:rsid w:val="006A395B"/>
    <w:rsid w:val="006A4578"/>
    <w:rsid w:val="006A7530"/>
    <w:rsid w:val="006A8892"/>
    <w:rsid w:val="006B1C5B"/>
    <w:rsid w:val="006B23AF"/>
    <w:rsid w:val="006B37F2"/>
    <w:rsid w:val="006B4033"/>
    <w:rsid w:val="006B430B"/>
    <w:rsid w:val="006B61EE"/>
    <w:rsid w:val="006B7FB8"/>
    <w:rsid w:val="006C15A0"/>
    <w:rsid w:val="006C19F5"/>
    <w:rsid w:val="006C37F8"/>
    <w:rsid w:val="006C3A4E"/>
    <w:rsid w:val="006C46E9"/>
    <w:rsid w:val="006C5651"/>
    <w:rsid w:val="006C590D"/>
    <w:rsid w:val="006C59AA"/>
    <w:rsid w:val="006C6380"/>
    <w:rsid w:val="006C7F9D"/>
    <w:rsid w:val="006D082A"/>
    <w:rsid w:val="006D198F"/>
    <w:rsid w:val="006D3028"/>
    <w:rsid w:val="006D585A"/>
    <w:rsid w:val="006D5A1F"/>
    <w:rsid w:val="006D5F76"/>
    <w:rsid w:val="006D61BC"/>
    <w:rsid w:val="006D7B21"/>
    <w:rsid w:val="006D7C2C"/>
    <w:rsid w:val="006D7EE5"/>
    <w:rsid w:val="006E049B"/>
    <w:rsid w:val="006E10EB"/>
    <w:rsid w:val="006E273A"/>
    <w:rsid w:val="006E289A"/>
    <w:rsid w:val="006E3870"/>
    <w:rsid w:val="006E5692"/>
    <w:rsid w:val="006E5EE0"/>
    <w:rsid w:val="006E705E"/>
    <w:rsid w:val="006E70B3"/>
    <w:rsid w:val="006E7252"/>
    <w:rsid w:val="006E7A74"/>
    <w:rsid w:val="006F00BE"/>
    <w:rsid w:val="006F1532"/>
    <w:rsid w:val="006F1B2D"/>
    <w:rsid w:val="006F2F5E"/>
    <w:rsid w:val="006F377A"/>
    <w:rsid w:val="006F561A"/>
    <w:rsid w:val="006F712E"/>
    <w:rsid w:val="00701FA3"/>
    <w:rsid w:val="007040F6"/>
    <w:rsid w:val="00704A78"/>
    <w:rsid w:val="0070611E"/>
    <w:rsid w:val="00706815"/>
    <w:rsid w:val="00710089"/>
    <w:rsid w:val="00710106"/>
    <w:rsid w:val="0071013F"/>
    <w:rsid w:val="007129FE"/>
    <w:rsid w:val="00712C12"/>
    <w:rsid w:val="00713D75"/>
    <w:rsid w:val="0071567D"/>
    <w:rsid w:val="00715B6F"/>
    <w:rsid w:val="007160C6"/>
    <w:rsid w:val="00716691"/>
    <w:rsid w:val="00716E7E"/>
    <w:rsid w:val="0072077F"/>
    <w:rsid w:val="00721690"/>
    <w:rsid w:val="00721AF9"/>
    <w:rsid w:val="00722E9B"/>
    <w:rsid w:val="00722ED7"/>
    <w:rsid w:val="00723057"/>
    <w:rsid w:val="00723F79"/>
    <w:rsid w:val="00725CD8"/>
    <w:rsid w:val="007270C9"/>
    <w:rsid w:val="00727B90"/>
    <w:rsid w:val="0073106F"/>
    <w:rsid w:val="007324B9"/>
    <w:rsid w:val="007324E3"/>
    <w:rsid w:val="0073484F"/>
    <w:rsid w:val="00735012"/>
    <w:rsid w:val="007352FE"/>
    <w:rsid w:val="00735B1D"/>
    <w:rsid w:val="00736939"/>
    <w:rsid w:val="00736BB7"/>
    <w:rsid w:val="00737B02"/>
    <w:rsid w:val="007408F4"/>
    <w:rsid w:val="00742EA4"/>
    <w:rsid w:val="0074389F"/>
    <w:rsid w:val="007440D7"/>
    <w:rsid w:val="00750982"/>
    <w:rsid w:val="00753321"/>
    <w:rsid w:val="007535FD"/>
    <w:rsid w:val="007556E2"/>
    <w:rsid w:val="00755DA1"/>
    <w:rsid w:val="007613C2"/>
    <w:rsid w:val="007640D4"/>
    <w:rsid w:val="007642F9"/>
    <w:rsid w:val="007644F2"/>
    <w:rsid w:val="00765203"/>
    <w:rsid w:val="0076582C"/>
    <w:rsid w:val="0076644B"/>
    <w:rsid w:val="007704DE"/>
    <w:rsid w:val="00770C34"/>
    <w:rsid w:val="0077105F"/>
    <w:rsid w:val="00772093"/>
    <w:rsid w:val="00772A80"/>
    <w:rsid w:val="00772E53"/>
    <w:rsid w:val="00773AAA"/>
    <w:rsid w:val="0077475D"/>
    <w:rsid w:val="007757E2"/>
    <w:rsid w:val="00775A3D"/>
    <w:rsid w:val="00775E81"/>
    <w:rsid w:val="007770FE"/>
    <w:rsid w:val="00780EE5"/>
    <w:rsid w:val="0078114C"/>
    <w:rsid w:val="007817DF"/>
    <w:rsid w:val="00785475"/>
    <w:rsid w:val="00786CB3"/>
    <w:rsid w:val="007871FE"/>
    <w:rsid w:val="00787514"/>
    <w:rsid w:val="00787F76"/>
    <w:rsid w:val="0078F436"/>
    <w:rsid w:val="0079019F"/>
    <w:rsid w:val="007906CB"/>
    <w:rsid w:val="00792C71"/>
    <w:rsid w:val="0079583D"/>
    <w:rsid w:val="00795C03"/>
    <w:rsid w:val="007A0462"/>
    <w:rsid w:val="007A18E1"/>
    <w:rsid w:val="007A1D73"/>
    <w:rsid w:val="007A3656"/>
    <w:rsid w:val="007A56D2"/>
    <w:rsid w:val="007A68E9"/>
    <w:rsid w:val="007A706B"/>
    <w:rsid w:val="007B1B92"/>
    <w:rsid w:val="007B1FF6"/>
    <w:rsid w:val="007B24C9"/>
    <w:rsid w:val="007B2C5F"/>
    <w:rsid w:val="007B2EC5"/>
    <w:rsid w:val="007B421B"/>
    <w:rsid w:val="007B51BF"/>
    <w:rsid w:val="007B6747"/>
    <w:rsid w:val="007B708F"/>
    <w:rsid w:val="007B75E1"/>
    <w:rsid w:val="007C07BA"/>
    <w:rsid w:val="007C172B"/>
    <w:rsid w:val="007C48B8"/>
    <w:rsid w:val="007C4A36"/>
    <w:rsid w:val="007C4BD1"/>
    <w:rsid w:val="007C4CDA"/>
    <w:rsid w:val="007C54B3"/>
    <w:rsid w:val="007C70DD"/>
    <w:rsid w:val="007C73A4"/>
    <w:rsid w:val="007D18FE"/>
    <w:rsid w:val="007D3C7D"/>
    <w:rsid w:val="007D3D3D"/>
    <w:rsid w:val="007D7041"/>
    <w:rsid w:val="007E0470"/>
    <w:rsid w:val="007E0B5C"/>
    <w:rsid w:val="007E114E"/>
    <w:rsid w:val="007E26FC"/>
    <w:rsid w:val="007E34AC"/>
    <w:rsid w:val="007E6535"/>
    <w:rsid w:val="007E7BEE"/>
    <w:rsid w:val="007F04DC"/>
    <w:rsid w:val="007F31EF"/>
    <w:rsid w:val="007F3BD6"/>
    <w:rsid w:val="007F48D9"/>
    <w:rsid w:val="007F5F6D"/>
    <w:rsid w:val="007F6D33"/>
    <w:rsid w:val="0080137A"/>
    <w:rsid w:val="008015CB"/>
    <w:rsid w:val="00801BC5"/>
    <w:rsid w:val="00802C70"/>
    <w:rsid w:val="00804020"/>
    <w:rsid w:val="0080680B"/>
    <w:rsid w:val="00806872"/>
    <w:rsid w:val="0080710F"/>
    <w:rsid w:val="00810A16"/>
    <w:rsid w:val="00810DDA"/>
    <w:rsid w:val="008117BC"/>
    <w:rsid w:val="008120F9"/>
    <w:rsid w:val="00812670"/>
    <w:rsid w:val="0081554F"/>
    <w:rsid w:val="0081742D"/>
    <w:rsid w:val="0081742E"/>
    <w:rsid w:val="008213A7"/>
    <w:rsid w:val="008217BC"/>
    <w:rsid w:val="00822AEE"/>
    <w:rsid w:val="00824565"/>
    <w:rsid w:val="008251EE"/>
    <w:rsid w:val="00826796"/>
    <w:rsid w:val="0082762C"/>
    <w:rsid w:val="00827B6A"/>
    <w:rsid w:val="00827B85"/>
    <w:rsid w:val="00830F1B"/>
    <w:rsid w:val="0083187D"/>
    <w:rsid w:val="008318E1"/>
    <w:rsid w:val="00831F16"/>
    <w:rsid w:val="0083339A"/>
    <w:rsid w:val="00835CA9"/>
    <w:rsid w:val="00835DF5"/>
    <w:rsid w:val="0083601C"/>
    <w:rsid w:val="008362C2"/>
    <w:rsid w:val="00837824"/>
    <w:rsid w:val="008409FB"/>
    <w:rsid w:val="00840E3B"/>
    <w:rsid w:val="0084148B"/>
    <w:rsid w:val="00841EF9"/>
    <w:rsid w:val="00842D42"/>
    <w:rsid w:val="00843821"/>
    <w:rsid w:val="008458C5"/>
    <w:rsid w:val="00845DED"/>
    <w:rsid w:val="008503A8"/>
    <w:rsid w:val="00850635"/>
    <w:rsid w:val="008517DF"/>
    <w:rsid w:val="00851B03"/>
    <w:rsid w:val="00853A6F"/>
    <w:rsid w:val="00853A96"/>
    <w:rsid w:val="00854CE9"/>
    <w:rsid w:val="00855CDC"/>
    <w:rsid w:val="00856FCB"/>
    <w:rsid w:val="00857487"/>
    <w:rsid w:val="00860223"/>
    <w:rsid w:val="00865058"/>
    <w:rsid w:val="0087002A"/>
    <w:rsid w:val="00871840"/>
    <w:rsid w:val="0087231F"/>
    <w:rsid w:val="0087236A"/>
    <w:rsid w:val="00873D4B"/>
    <w:rsid w:val="00873E3A"/>
    <w:rsid w:val="008742E1"/>
    <w:rsid w:val="008748F9"/>
    <w:rsid w:val="008767BE"/>
    <w:rsid w:val="00881390"/>
    <w:rsid w:val="008823AD"/>
    <w:rsid w:val="00883451"/>
    <w:rsid w:val="00884C41"/>
    <w:rsid w:val="00884CAB"/>
    <w:rsid w:val="00885EB4"/>
    <w:rsid w:val="00886301"/>
    <w:rsid w:val="008902D1"/>
    <w:rsid w:val="0089705A"/>
    <w:rsid w:val="008A1CE1"/>
    <w:rsid w:val="008A2F2B"/>
    <w:rsid w:val="008A2F5A"/>
    <w:rsid w:val="008A3C7E"/>
    <w:rsid w:val="008A4C30"/>
    <w:rsid w:val="008A4D7B"/>
    <w:rsid w:val="008A5366"/>
    <w:rsid w:val="008A53B8"/>
    <w:rsid w:val="008B03FF"/>
    <w:rsid w:val="008B35E9"/>
    <w:rsid w:val="008B36A9"/>
    <w:rsid w:val="008B3F76"/>
    <w:rsid w:val="008B5F0B"/>
    <w:rsid w:val="008B6654"/>
    <w:rsid w:val="008B7618"/>
    <w:rsid w:val="008C2127"/>
    <w:rsid w:val="008C2598"/>
    <w:rsid w:val="008C43B5"/>
    <w:rsid w:val="008C47B9"/>
    <w:rsid w:val="008C6ADA"/>
    <w:rsid w:val="008C6F80"/>
    <w:rsid w:val="008D1ACE"/>
    <w:rsid w:val="008D3994"/>
    <w:rsid w:val="008D622C"/>
    <w:rsid w:val="008E1C4D"/>
    <w:rsid w:val="008E1C78"/>
    <w:rsid w:val="008E2FA2"/>
    <w:rsid w:val="008E31BA"/>
    <w:rsid w:val="008E429A"/>
    <w:rsid w:val="008E5311"/>
    <w:rsid w:val="008E6F32"/>
    <w:rsid w:val="008E7B6F"/>
    <w:rsid w:val="008F45E4"/>
    <w:rsid w:val="008F4FDB"/>
    <w:rsid w:val="008F5D5E"/>
    <w:rsid w:val="008F60DD"/>
    <w:rsid w:val="008F6A4A"/>
    <w:rsid w:val="00902059"/>
    <w:rsid w:val="00903097"/>
    <w:rsid w:val="00903653"/>
    <w:rsid w:val="00907366"/>
    <w:rsid w:val="009079E7"/>
    <w:rsid w:val="00907ECC"/>
    <w:rsid w:val="009110A4"/>
    <w:rsid w:val="0091173F"/>
    <w:rsid w:val="00912B49"/>
    <w:rsid w:val="00912E95"/>
    <w:rsid w:val="009146EE"/>
    <w:rsid w:val="00914BBF"/>
    <w:rsid w:val="00915782"/>
    <w:rsid w:val="009166E6"/>
    <w:rsid w:val="00916B2E"/>
    <w:rsid w:val="00916DDD"/>
    <w:rsid w:val="00917DEB"/>
    <w:rsid w:val="009216EB"/>
    <w:rsid w:val="00921766"/>
    <w:rsid w:val="00921948"/>
    <w:rsid w:val="00922107"/>
    <w:rsid w:val="00922444"/>
    <w:rsid w:val="00922ACA"/>
    <w:rsid w:val="0093281D"/>
    <w:rsid w:val="00932A04"/>
    <w:rsid w:val="00933229"/>
    <w:rsid w:val="00933750"/>
    <w:rsid w:val="00933B5D"/>
    <w:rsid w:val="00934258"/>
    <w:rsid w:val="0093514C"/>
    <w:rsid w:val="00936206"/>
    <w:rsid w:val="009365F6"/>
    <w:rsid w:val="00937B68"/>
    <w:rsid w:val="0094045C"/>
    <w:rsid w:val="00941AD2"/>
    <w:rsid w:val="0094273C"/>
    <w:rsid w:val="009441B2"/>
    <w:rsid w:val="00944BDF"/>
    <w:rsid w:val="009462B9"/>
    <w:rsid w:val="00946B3F"/>
    <w:rsid w:val="00946BF2"/>
    <w:rsid w:val="00947091"/>
    <w:rsid w:val="00947B86"/>
    <w:rsid w:val="0095162F"/>
    <w:rsid w:val="009519A5"/>
    <w:rsid w:val="009522E2"/>
    <w:rsid w:val="00952916"/>
    <w:rsid w:val="00953A43"/>
    <w:rsid w:val="00954195"/>
    <w:rsid w:val="009545A6"/>
    <w:rsid w:val="009552DF"/>
    <w:rsid w:val="00956653"/>
    <w:rsid w:val="00956C92"/>
    <w:rsid w:val="00960158"/>
    <w:rsid w:val="009610C1"/>
    <w:rsid w:val="0096117E"/>
    <w:rsid w:val="009628FE"/>
    <w:rsid w:val="00963468"/>
    <w:rsid w:val="0096360C"/>
    <w:rsid w:val="009639DF"/>
    <w:rsid w:val="00965629"/>
    <w:rsid w:val="00965EA2"/>
    <w:rsid w:val="0096652D"/>
    <w:rsid w:val="00966CC5"/>
    <w:rsid w:val="00967961"/>
    <w:rsid w:val="00967E9F"/>
    <w:rsid w:val="00970313"/>
    <w:rsid w:val="009711ED"/>
    <w:rsid w:val="00971A5B"/>
    <w:rsid w:val="009744AB"/>
    <w:rsid w:val="0097784B"/>
    <w:rsid w:val="00977935"/>
    <w:rsid w:val="009804A7"/>
    <w:rsid w:val="00981163"/>
    <w:rsid w:val="00981D2D"/>
    <w:rsid w:val="00984899"/>
    <w:rsid w:val="009848D4"/>
    <w:rsid w:val="0098668F"/>
    <w:rsid w:val="00986EEC"/>
    <w:rsid w:val="00986F98"/>
    <w:rsid w:val="009879D4"/>
    <w:rsid w:val="0099037B"/>
    <w:rsid w:val="009907D7"/>
    <w:rsid w:val="009911BC"/>
    <w:rsid w:val="00991538"/>
    <w:rsid w:val="00992293"/>
    <w:rsid w:val="009923E6"/>
    <w:rsid w:val="00992B76"/>
    <w:rsid w:val="009955B3"/>
    <w:rsid w:val="00996A90"/>
    <w:rsid w:val="00996B13"/>
    <w:rsid w:val="009A24E6"/>
    <w:rsid w:val="009A4F18"/>
    <w:rsid w:val="009A6A5A"/>
    <w:rsid w:val="009A6DD6"/>
    <w:rsid w:val="009A794C"/>
    <w:rsid w:val="009B01E2"/>
    <w:rsid w:val="009B0853"/>
    <w:rsid w:val="009B097B"/>
    <w:rsid w:val="009B26DD"/>
    <w:rsid w:val="009B2A62"/>
    <w:rsid w:val="009B62A7"/>
    <w:rsid w:val="009B7C49"/>
    <w:rsid w:val="009B7F7D"/>
    <w:rsid w:val="009C06C5"/>
    <w:rsid w:val="009C07A2"/>
    <w:rsid w:val="009C213C"/>
    <w:rsid w:val="009C2EE7"/>
    <w:rsid w:val="009C386F"/>
    <w:rsid w:val="009C3A1B"/>
    <w:rsid w:val="009C4282"/>
    <w:rsid w:val="009C42E9"/>
    <w:rsid w:val="009C437D"/>
    <w:rsid w:val="009C5572"/>
    <w:rsid w:val="009C561A"/>
    <w:rsid w:val="009C5F00"/>
    <w:rsid w:val="009C6284"/>
    <w:rsid w:val="009C68CA"/>
    <w:rsid w:val="009D0A25"/>
    <w:rsid w:val="009D2640"/>
    <w:rsid w:val="009D3771"/>
    <w:rsid w:val="009D3D41"/>
    <w:rsid w:val="009D4219"/>
    <w:rsid w:val="009D5EE7"/>
    <w:rsid w:val="009D62E6"/>
    <w:rsid w:val="009D6FD3"/>
    <w:rsid w:val="009D784F"/>
    <w:rsid w:val="009E12C1"/>
    <w:rsid w:val="009E13C9"/>
    <w:rsid w:val="009E2C28"/>
    <w:rsid w:val="009E39AC"/>
    <w:rsid w:val="009E4C11"/>
    <w:rsid w:val="009E52FF"/>
    <w:rsid w:val="009E6BEF"/>
    <w:rsid w:val="009F01D6"/>
    <w:rsid w:val="009F09FA"/>
    <w:rsid w:val="009F17FF"/>
    <w:rsid w:val="009F211A"/>
    <w:rsid w:val="009F22A6"/>
    <w:rsid w:val="009F3B2F"/>
    <w:rsid w:val="009F50F4"/>
    <w:rsid w:val="009F6184"/>
    <w:rsid w:val="009F633B"/>
    <w:rsid w:val="009F7567"/>
    <w:rsid w:val="009F75EE"/>
    <w:rsid w:val="009F7BD0"/>
    <w:rsid w:val="00A05176"/>
    <w:rsid w:val="00A05A6D"/>
    <w:rsid w:val="00A070DA"/>
    <w:rsid w:val="00A10999"/>
    <w:rsid w:val="00A119CD"/>
    <w:rsid w:val="00A12B77"/>
    <w:rsid w:val="00A17109"/>
    <w:rsid w:val="00A203C2"/>
    <w:rsid w:val="00A212E5"/>
    <w:rsid w:val="00A216C7"/>
    <w:rsid w:val="00A23AD5"/>
    <w:rsid w:val="00A23DBE"/>
    <w:rsid w:val="00A24830"/>
    <w:rsid w:val="00A24F3A"/>
    <w:rsid w:val="00A262BF"/>
    <w:rsid w:val="00A2699B"/>
    <w:rsid w:val="00A26C74"/>
    <w:rsid w:val="00A272CF"/>
    <w:rsid w:val="00A2767C"/>
    <w:rsid w:val="00A27A69"/>
    <w:rsid w:val="00A309A8"/>
    <w:rsid w:val="00A32100"/>
    <w:rsid w:val="00A35237"/>
    <w:rsid w:val="00A35388"/>
    <w:rsid w:val="00A36BBD"/>
    <w:rsid w:val="00A407B5"/>
    <w:rsid w:val="00A4101C"/>
    <w:rsid w:val="00A41151"/>
    <w:rsid w:val="00A41F4F"/>
    <w:rsid w:val="00A421A8"/>
    <w:rsid w:val="00A422F0"/>
    <w:rsid w:val="00A42FCB"/>
    <w:rsid w:val="00A439CB"/>
    <w:rsid w:val="00A43B82"/>
    <w:rsid w:val="00A459B9"/>
    <w:rsid w:val="00A45A4D"/>
    <w:rsid w:val="00A45BD3"/>
    <w:rsid w:val="00A46961"/>
    <w:rsid w:val="00A51513"/>
    <w:rsid w:val="00A51852"/>
    <w:rsid w:val="00A522E5"/>
    <w:rsid w:val="00A538D7"/>
    <w:rsid w:val="00A54274"/>
    <w:rsid w:val="00A54D6F"/>
    <w:rsid w:val="00A555A9"/>
    <w:rsid w:val="00A55A7C"/>
    <w:rsid w:val="00A55DBE"/>
    <w:rsid w:val="00A5758F"/>
    <w:rsid w:val="00A575E8"/>
    <w:rsid w:val="00A57D02"/>
    <w:rsid w:val="00A61D90"/>
    <w:rsid w:val="00A62D1E"/>
    <w:rsid w:val="00A6435D"/>
    <w:rsid w:val="00A65CB9"/>
    <w:rsid w:val="00A65EAC"/>
    <w:rsid w:val="00A662AC"/>
    <w:rsid w:val="00A70B83"/>
    <w:rsid w:val="00A74E91"/>
    <w:rsid w:val="00A752BE"/>
    <w:rsid w:val="00A760E7"/>
    <w:rsid w:val="00A761F5"/>
    <w:rsid w:val="00A80708"/>
    <w:rsid w:val="00A80996"/>
    <w:rsid w:val="00A832BC"/>
    <w:rsid w:val="00A83B1D"/>
    <w:rsid w:val="00A83EBF"/>
    <w:rsid w:val="00A8418C"/>
    <w:rsid w:val="00A857D9"/>
    <w:rsid w:val="00A85F91"/>
    <w:rsid w:val="00A8612B"/>
    <w:rsid w:val="00A866AF"/>
    <w:rsid w:val="00A868BF"/>
    <w:rsid w:val="00A87D81"/>
    <w:rsid w:val="00A906D8"/>
    <w:rsid w:val="00A910AF"/>
    <w:rsid w:val="00A9166D"/>
    <w:rsid w:val="00A921EC"/>
    <w:rsid w:val="00A929AD"/>
    <w:rsid w:val="00A9302C"/>
    <w:rsid w:val="00A939B2"/>
    <w:rsid w:val="00A93B7F"/>
    <w:rsid w:val="00A93FDD"/>
    <w:rsid w:val="00A94222"/>
    <w:rsid w:val="00A945B4"/>
    <w:rsid w:val="00A94AE3"/>
    <w:rsid w:val="00A94D0B"/>
    <w:rsid w:val="00A95FDE"/>
    <w:rsid w:val="00A9672C"/>
    <w:rsid w:val="00A97530"/>
    <w:rsid w:val="00A975A7"/>
    <w:rsid w:val="00A979F5"/>
    <w:rsid w:val="00AA5B49"/>
    <w:rsid w:val="00AB15CF"/>
    <w:rsid w:val="00AB1C3D"/>
    <w:rsid w:val="00AB1D2D"/>
    <w:rsid w:val="00AB24E5"/>
    <w:rsid w:val="00AB2952"/>
    <w:rsid w:val="00AB3B08"/>
    <w:rsid w:val="00AB4006"/>
    <w:rsid w:val="00AB41AF"/>
    <w:rsid w:val="00AB4986"/>
    <w:rsid w:val="00AB5524"/>
    <w:rsid w:val="00AB62A6"/>
    <w:rsid w:val="00AB63A8"/>
    <w:rsid w:val="00AB649A"/>
    <w:rsid w:val="00AB7572"/>
    <w:rsid w:val="00AC01B6"/>
    <w:rsid w:val="00AC0B6F"/>
    <w:rsid w:val="00AC0C2E"/>
    <w:rsid w:val="00AC2F5F"/>
    <w:rsid w:val="00AC36DB"/>
    <w:rsid w:val="00AC4484"/>
    <w:rsid w:val="00AC4C4E"/>
    <w:rsid w:val="00AC6AFD"/>
    <w:rsid w:val="00AC7F1C"/>
    <w:rsid w:val="00AD083E"/>
    <w:rsid w:val="00AD1277"/>
    <w:rsid w:val="00AD1A09"/>
    <w:rsid w:val="00AD420E"/>
    <w:rsid w:val="00AD4294"/>
    <w:rsid w:val="00AD54ED"/>
    <w:rsid w:val="00AD5567"/>
    <w:rsid w:val="00AD5E04"/>
    <w:rsid w:val="00AD7A15"/>
    <w:rsid w:val="00AD7FDB"/>
    <w:rsid w:val="00AE080A"/>
    <w:rsid w:val="00AE4A49"/>
    <w:rsid w:val="00AE4A82"/>
    <w:rsid w:val="00AE690F"/>
    <w:rsid w:val="00AE7644"/>
    <w:rsid w:val="00AF0014"/>
    <w:rsid w:val="00AF2574"/>
    <w:rsid w:val="00AF2D82"/>
    <w:rsid w:val="00AF3F1C"/>
    <w:rsid w:val="00AF5B55"/>
    <w:rsid w:val="00AF644D"/>
    <w:rsid w:val="00B03132"/>
    <w:rsid w:val="00B03313"/>
    <w:rsid w:val="00B04F4F"/>
    <w:rsid w:val="00B04FA0"/>
    <w:rsid w:val="00B05058"/>
    <w:rsid w:val="00B0696C"/>
    <w:rsid w:val="00B110EC"/>
    <w:rsid w:val="00B1118E"/>
    <w:rsid w:val="00B11A48"/>
    <w:rsid w:val="00B11B14"/>
    <w:rsid w:val="00B12C2F"/>
    <w:rsid w:val="00B13FAA"/>
    <w:rsid w:val="00B1612D"/>
    <w:rsid w:val="00B16B62"/>
    <w:rsid w:val="00B16F7C"/>
    <w:rsid w:val="00B17BAF"/>
    <w:rsid w:val="00B237E6"/>
    <w:rsid w:val="00B24B93"/>
    <w:rsid w:val="00B25870"/>
    <w:rsid w:val="00B25E18"/>
    <w:rsid w:val="00B2645D"/>
    <w:rsid w:val="00B27EAF"/>
    <w:rsid w:val="00B300F7"/>
    <w:rsid w:val="00B33CA2"/>
    <w:rsid w:val="00B34252"/>
    <w:rsid w:val="00B34783"/>
    <w:rsid w:val="00B351E0"/>
    <w:rsid w:val="00B35ECA"/>
    <w:rsid w:val="00B36677"/>
    <w:rsid w:val="00B3671F"/>
    <w:rsid w:val="00B369C5"/>
    <w:rsid w:val="00B36A27"/>
    <w:rsid w:val="00B36F76"/>
    <w:rsid w:val="00B376FA"/>
    <w:rsid w:val="00B4021F"/>
    <w:rsid w:val="00B41E52"/>
    <w:rsid w:val="00B42125"/>
    <w:rsid w:val="00B4271E"/>
    <w:rsid w:val="00B43911"/>
    <w:rsid w:val="00B447E5"/>
    <w:rsid w:val="00B46522"/>
    <w:rsid w:val="00B46BBE"/>
    <w:rsid w:val="00B4764D"/>
    <w:rsid w:val="00B4795D"/>
    <w:rsid w:val="00B50056"/>
    <w:rsid w:val="00B5139E"/>
    <w:rsid w:val="00B5285E"/>
    <w:rsid w:val="00B5451A"/>
    <w:rsid w:val="00B54AFD"/>
    <w:rsid w:val="00B54CE8"/>
    <w:rsid w:val="00B6167F"/>
    <w:rsid w:val="00B62A41"/>
    <w:rsid w:val="00B63B7E"/>
    <w:rsid w:val="00B63DC6"/>
    <w:rsid w:val="00B64D99"/>
    <w:rsid w:val="00B64F3F"/>
    <w:rsid w:val="00B676FB"/>
    <w:rsid w:val="00B71182"/>
    <w:rsid w:val="00B71BCB"/>
    <w:rsid w:val="00B71E78"/>
    <w:rsid w:val="00B71F8B"/>
    <w:rsid w:val="00B72869"/>
    <w:rsid w:val="00B72B89"/>
    <w:rsid w:val="00B72BD3"/>
    <w:rsid w:val="00B73EE9"/>
    <w:rsid w:val="00B75493"/>
    <w:rsid w:val="00B75BFC"/>
    <w:rsid w:val="00B75CBC"/>
    <w:rsid w:val="00B76BCC"/>
    <w:rsid w:val="00B77B2E"/>
    <w:rsid w:val="00B80057"/>
    <w:rsid w:val="00B801A8"/>
    <w:rsid w:val="00B8080B"/>
    <w:rsid w:val="00B819C0"/>
    <w:rsid w:val="00B82487"/>
    <w:rsid w:val="00B826E5"/>
    <w:rsid w:val="00B82724"/>
    <w:rsid w:val="00B82B8E"/>
    <w:rsid w:val="00B83688"/>
    <w:rsid w:val="00B85EA8"/>
    <w:rsid w:val="00B86875"/>
    <w:rsid w:val="00B86FD2"/>
    <w:rsid w:val="00B8783B"/>
    <w:rsid w:val="00B90989"/>
    <w:rsid w:val="00B90A56"/>
    <w:rsid w:val="00B92127"/>
    <w:rsid w:val="00B921E1"/>
    <w:rsid w:val="00B92378"/>
    <w:rsid w:val="00B94F37"/>
    <w:rsid w:val="00B9582F"/>
    <w:rsid w:val="00B95A7B"/>
    <w:rsid w:val="00B9762F"/>
    <w:rsid w:val="00BA0E5E"/>
    <w:rsid w:val="00BA1D7A"/>
    <w:rsid w:val="00BA3B8C"/>
    <w:rsid w:val="00BA3EBF"/>
    <w:rsid w:val="00BA42C9"/>
    <w:rsid w:val="00BA4917"/>
    <w:rsid w:val="00BA4FAF"/>
    <w:rsid w:val="00BA52CC"/>
    <w:rsid w:val="00BA581A"/>
    <w:rsid w:val="00BA5E61"/>
    <w:rsid w:val="00BA6542"/>
    <w:rsid w:val="00BA6E26"/>
    <w:rsid w:val="00BA713D"/>
    <w:rsid w:val="00BA7D5A"/>
    <w:rsid w:val="00BB0B65"/>
    <w:rsid w:val="00BB0D68"/>
    <w:rsid w:val="00BB217E"/>
    <w:rsid w:val="00BB2B4E"/>
    <w:rsid w:val="00BB31A0"/>
    <w:rsid w:val="00BB3C42"/>
    <w:rsid w:val="00BB5A38"/>
    <w:rsid w:val="00BB5AE5"/>
    <w:rsid w:val="00BB6C1A"/>
    <w:rsid w:val="00BB77AE"/>
    <w:rsid w:val="00BC1BBC"/>
    <w:rsid w:val="00BC1DF7"/>
    <w:rsid w:val="00BC2DA3"/>
    <w:rsid w:val="00BC358C"/>
    <w:rsid w:val="00BC3E3F"/>
    <w:rsid w:val="00BC4CFC"/>
    <w:rsid w:val="00BC6A95"/>
    <w:rsid w:val="00BC6C35"/>
    <w:rsid w:val="00BC7116"/>
    <w:rsid w:val="00BD0711"/>
    <w:rsid w:val="00BD4A4D"/>
    <w:rsid w:val="00BD7E28"/>
    <w:rsid w:val="00BE01F0"/>
    <w:rsid w:val="00BE02EB"/>
    <w:rsid w:val="00BE0FCF"/>
    <w:rsid w:val="00BE18CA"/>
    <w:rsid w:val="00BE1CAB"/>
    <w:rsid w:val="00BE3756"/>
    <w:rsid w:val="00BE420D"/>
    <w:rsid w:val="00BE516C"/>
    <w:rsid w:val="00BE630A"/>
    <w:rsid w:val="00BE7424"/>
    <w:rsid w:val="00BF1380"/>
    <w:rsid w:val="00BF37D9"/>
    <w:rsid w:val="00BF3E73"/>
    <w:rsid w:val="00BF3E87"/>
    <w:rsid w:val="00BF476F"/>
    <w:rsid w:val="00BF6EF6"/>
    <w:rsid w:val="00C00A75"/>
    <w:rsid w:val="00C030C7"/>
    <w:rsid w:val="00C11656"/>
    <w:rsid w:val="00C117DB"/>
    <w:rsid w:val="00C13E6A"/>
    <w:rsid w:val="00C14814"/>
    <w:rsid w:val="00C14C29"/>
    <w:rsid w:val="00C153A3"/>
    <w:rsid w:val="00C160FB"/>
    <w:rsid w:val="00C16564"/>
    <w:rsid w:val="00C17ABF"/>
    <w:rsid w:val="00C20154"/>
    <w:rsid w:val="00C20347"/>
    <w:rsid w:val="00C2037F"/>
    <w:rsid w:val="00C20A4A"/>
    <w:rsid w:val="00C21848"/>
    <w:rsid w:val="00C23C14"/>
    <w:rsid w:val="00C2534B"/>
    <w:rsid w:val="00C25CA6"/>
    <w:rsid w:val="00C25D50"/>
    <w:rsid w:val="00C25EF7"/>
    <w:rsid w:val="00C27B3B"/>
    <w:rsid w:val="00C310C2"/>
    <w:rsid w:val="00C315B0"/>
    <w:rsid w:val="00C32538"/>
    <w:rsid w:val="00C33355"/>
    <w:rsid w:val="00C335AF"/>
    <w:rsid w:val="00C337AC"/>
    <w:rsid w:val="00C347B5"/>
    <w:rsid w:val="00C35C55"/>
    <w:rsid w:val="00C367F8"/>
    <w:rsid w:val="00C40DD6"/>
    <w:rsid w:val="00C4156B"/>
    <w:rsid w:val="00C41B89"/>
    <w:rsid w:val="00C4335F"/>
    <w:rsid w:val="00C44471"/>
    <w:rsid w:val="00C44ECC"/>
    <w:rsid w:val="00C461BD"/>
    <w:rsid w:val="00C46319"/>
    <w:rsid w:val="00C466EA"/>
    <w:rsid w:val="00C46DFC"/>
    <w:rsid w:val="00C50AA7"/>
    <w:rsid w:val="00C512FD"/>
    <w:rsid w:val="00C51587"/>
    <w:rsid w:val="00C51892"/>
    <w:rsid w:val="00C5226B"/>
    <w:rsid w:val="00C539A9"/>
    <w:rsid w:val="00C543E7"/>
    <w:rsid w:val="00C549C7"/>
    <w:rsid w:val="00C54C13"/>
    <w:rsid w:val="00C553A5"/>
    <w:rsid w:val="00C55E3A"/>
    <w:rsid w:val="00C5612D"/>
    <w:rsid w:val="00C57282"/>
    <w:rsid w:val="00C603F0"/>
    <w:rsid w:val="00C605BF"/>
    <w:rsid w:val="00C61027"/>
    <w:rsid w:val="00C61D13"/>
    <w:rsid w:val="00C62074"/>
    <w:rsid w:val="00C63909"/>
    <w:rsid w:val="00C63E5F"/>
    <w:rsid w:val="00C647FF"/>
    <w:rsid w:val="00C65951"/>
    <w:rsid w:val="00C6667A"/>
    <w:rsid w:val="00C70678"/>
    <w:rsid w:val="00C7073B"/>
    <w:rsid w:val="00C71890"/>
    <w:rsid w:val="00C74068"/>
    <w:rsid w:val="00C767F3"/>
    <w:rsid w:val="00C76DF5"/>
    <w:rsid w:val="00C77A64"/>
    <w:rsid w:val="00C8079D"/>
    <w:rsid w:val="00C80FC2"/>
    <w:rsid w:val="00C82184"/>
    <w:rsid w:val="00C850B0"/>
    <w:rsid w:val="00C85F48"/>
    <w:rsid w:val="00C863B0"/>
    <w:rsid w:val="00C87141"/>
    <w:rsid w:val="00C96563"/>
    <w:rsid w:val="00CA0762"/>
    <w:rsid w:val="00CA140F"/>
    <w:rsid w:val="00CA63B9"/>
    <w:rsid w:val="00CA7AB2"/>
    <w:rsid w:val="00CB23AD"/>
    <w:rsid w:val="00CB6DDF"/>
    <w:rsid w:val="00CB6E00"/>
    <w:rsid w:val="00CC1ED0"/>
    <w:rsid w:val="00CC486F"/>
    <w:rsid w:val="00CC5143"/>
    <w:rsid w:val="00CC5628"/>
    <w:rsid w:val="00CC6114"/>
    <w:rsid w:val="00CC6D77"/>
    <w:rsid w:val="00CC6DA8"/>
    <w:rsid w:val="00CC7746"/>
    <w:rsid w:val="00CD04F6"/>
    <w:rsid w:val="00CD3380"/>
    <w:rsid w:val="00CD50F1"/>
    <w:rsid w:val="00CE0A88"/>
    <w:rsid w:val="00CE1025"/>
    <w:rsid w:val="00CE1B5D"/>
    <w:rsid w:val="00CE5C12"/>
    <w:rsid w:val="00CE5E1D"/>
    <w:rsid w:val="00CE6298"/>
    <w:rsid w:val="00CE6E2D"/>
    <w:rsid w:val="00CF2EE6"/>
    <w:rsid w:val="00CF3B94"/>
    <w:rsid w:val="00CF4BE4"/>
    <w:rsid w:val="00CF5B24"/>
    <w:rsid w:val="00CF5EB0"/>
    <w:rsid w:val="00D0250B"/>
    <w:rsid w:val="00D02CE6"/>
    <w:rsid w:val="00D02F47"/>
    <w:rsid w:val="00D0365D"/>
    <w:rsid w:val="00D04AAD"/>
    <w:rsid w:val="00D05C93"/>
    <w:rsid w:val="00D0609F"/>
    <w:rsid w:val="00D060AC"/>
    <w:rsid w:val="00D06B46"/>
    <w:rsid w:val="00D1144B"/>
    <w:rsid w:val="00D127A9"/>
    <w:rsid w:val="00D13899"/>
    <w:rsid w:val="00D14A65"/>
    <w:rsid w:val="00D16DE7"/>
    <w:rsid w:val="00D17D6F"/>
    <w:rsid w:val="00D21B8E"/>
    <w:rsid w:val="00D236E2"/>
    <w:rsid w:val="00D24BD0"/>
    <w:rsid w:val="00D25AE2"/>
    <w:rsid w:val="00D25B53"/>
    <w:rsid w:val="00D26752"/>
    <w:rsid w:val="00D278DC"/>
    <w:rsid w:val="00D27A02"/>
    <w:rsid w:val="00D3143C"/>
    <w:rsid w:val="00D320B5"/>
    <w:rsid w:val="00D32B2D"/>
    <w:rsid w:val="00D33378"/>
    <w:rsid w:val="00D33B50"/>
    <w:rsid w:val="00D344AE"/>
    <w:rsid w:val="00D347B8"/>
    <w:rsid w:val="00D34C8C"/>
    <w:rsid w:val="00D353FA"/>
    <w:rsid w:val="00D35762"/>
    <w:rsid w:val="00D4183B"/>
    <w:rsid w:val="00D41F8D"/>
    <w:rsid w:val="00D41FCF"/>
    <w:rsid w:val="00D45D15"/>
    <w:rsid w:val="00D4635F"/>
    <w:rsid w:val="00D47373"/>
    <w:rsid w:val="00D47552"/>
    <w:rsid w:val="00D47796"/>
    <w:rsid w:val="00D47ADE"/>
    <w:rsid w:val="00D47FA1"/>
    <w:rsid w:val="00D52721"/>
    <w:rsid w:val="00D544C2"/>
    <w:rsid w:val="00D559D8"/>
    <w:rsid w:val="00D56914"/>
    <w:rsid w:val="00D57754"/>
    <w:rsid w:val="00D609FE"/>
    <w:rsid w:val="00D6133E"/>
    <w:rsid w:val="00D61935"/>
    <w:rsid w:val="00D6595F"/>
    <w:rsid w:val="00D6660A"/>
    <w:rsid w:val="00D67F04"/>
    <w:rsid w:val="00D72553"/>
    <w:rsid w:val="00D72E77"/>
    <w:rsid w:val="00D74A62"/>
    <w:rsid w:val="00D755A4"/>
    <w:rsid w:val="00D76E15"/>
    <w:rsid w:val="00D774AC"/>
    <w:rsid w:val="00D8032B"/>
    <w:rsid w:val="00D81A71"/>
    <w:rsid w:val="00D83958"/>
    <w:rsid w:val="00D8528E"/>
    <w:rsid w:val="00D859E6"/>
    <w:rsid w:val="00D926C4"/>
    <w:rsid w:val="00D93C20"/>
    <w:rsid w:val="00D9442A"/>
    <w:rsid w:val="00D96868"/>
    <w:rsid w:val="00D979AC"/>
    <w:rsid w:val="00D97E85"/>
    <w:rsid w:val="00DA0193"/>
    <w:rsid w:val="00DA03C8"/>
    <w:rsid w:val="00DA1C05"/>
    <w:rsid w:val="00DA29D3"/>
    <w:rsid w:val="00DA3546"/>
    <w:rsid w:val="00DA4274"/>
    <w:rsid w:val="00DA4C27"/>
    <w:rsid w:val="00DA6562"/>
    <w:rsid w:val="00DA662A"/>
    <w:rsid w:val="00DA754D"/>
    <w:rsid w:val="00DB0C7C"/>
    <w:rsid w:val="00DB3864"/>
    <w:rsid w:val="00DB42AA"/>
    <w:rsid w:val="00DB50BF"/>
    <w:rsid w:val="00DB6803"/>
    <w:rsid w:val="00DB6F54"/>
    <w:rsid w:val="00DB7E95"/>
    <w:rsid w:val="00DC0A94"/>
    <w:rsid w:val="00DC18AE"/>
    <w:rsid w:val="00DC1A51"/>
    <w:rsid w:val="00DC1C54"/>
    <w:rsid w:val="00DC1CA5"/>
    <w:rsid w:val="00DC21E8"/>
    <w:rsid w:val="00DC2ECE"/>
    <w:rsid w:val="00DC344B"/>
    <w:rsid w:val="00DC3EC6"/>
    <w:rsid w:val="00DC48E6"/>
    <w:rsid w:val="00DC6C97"/>
    <w:rsid w:val="00DC7233"/>
    <w:rsid w:val="00DD19F6"/>
    <w:rsid w:val="00DD4D31"/>
    <w:rsid w:val="00DD5171"/>
    <w:rsid w:val="00DD5A98"/>
    <w:rsid w:val="00DD5ECD"/>
    <w:rsid w:val="00DD65FB"/>
    <w:rsid w:val="00DD7BC8"/>
    <w:rsid w:val="00DE11CD"/>
    <w:rsid w:val="00DE2969"/>
    <w:rsid w:val="00DE3E4C"/>
    <w:rsid w:val="00DE6B3C"/>
    <w:rsid w:val="00DE6BB3"/>
    <w:rsid w:val="00DE6DD6"/>
    <w:rsid w:val="00DE70CD"/>
    <w:rsid w:val="00DE74A7"/>
    <w:rsid w:val="00DE7CC1"/>
    <w:rsid w:val="00DF1A4C"/>
    <w:rsid w:val="00DF1BC5"/>
    <w:rsid w:val="00DF3A5E"/>
    <w:rsid w:val="00DF3DF8"/>
    <w:rsid w:val="00DF5955"/>
    <w:rsid w:val="00DF649E"/>
    <w:rsid w:val="00DF65D5"/>
    <w:rsid w:val="00DF7A54"/>
    <w:rsid w:val="00E00855"/>
    <w:rsid w:val="00E01808"/>
    <w:rsid w:val="00E0325D"/>
    <w:rsid w:val="00E04343"/>
    <w:rsid w:val="00E043E2"/>
    <w:rsid w:val="00E051BE"/>
    <w:rsid w:val="00E054F6"/>
    <w:rsid w:val="00E06614"/>
    <w:rsid w:val="00E10457"/>
    <w:rsid w:val="00E1064A"/>
    <w:rsid w:val="00E122F5"/>
    <w:rsid w:val="00E1309A"/>
    <w:rsid w:val="00E14374"/>
    <w:rsid w:val="00E15595"/>
    <w:rsid w:val="00E15CB0"/>
    <w:rsid w:val="00E15E44"/>
    <w:rsid w:val="00E161D2"/>
    <w:rsid w:val="00E167B7"/>
    <w:rsid w:val="00E20F9B"/>
    <w:rsid w:val="00E22080"/>
    <w:rsid w:val="00E22DE3"/>
    <w:rsid w:val="00E235AD"/>
    <w:rsid w:val="00E24B97"/>
    <w:rsid w:val="00E24F61"/>
    <w:rsid w:val="00E269A8"/>
    <w:rsid w:val="00E3030A"/>
    <w:rsid w:val="00E30450"/>
    <w:rsid w:val="00E30654"/>
    <w:rsid w:val="00E30B58"/>
    <w:rsid w:val="00E30EF6"/>
    <w:rsid w:val="00E334B0"/>
    <w:rsid w:val="00E34A3F"/>
    <w:rsid w:val="00E36209"/>
    <w:rsid w:val="00E36BA7"/>
    <w:rsid w:val="00E37334"/>
    <w:rsid w:val="00E37DC7"/>
    <w:rsid w:val="00E40F31"/>
    <w:rsid w:val="00E4157F"/>
    <w:rsid w:val="00E426D5"/>
    <w:rsid w:val="00E42A80"/>
    <w:rsid w:val="00E42BB0"/>
    <w:rsid w:val="00E437ED"/>
    <w:rsid w:val="00E441C4"/>
    <w:rsid w:val="00E44258"/>
    <w:rsid w:val="00E4491E"/>
    <w:rsid w:val="00E4554D"/>
    <w:rsid w:val="00E455E8"/>
    <w:rsid w:val="00E45B89"/>
    <w:rsid w:val="00E473CE"/>
    <w:rsid w:val="00E4784A"/>
    <w:rsid w:val="00E47D1B"/>
    <w:rsid w:val="00E5087D"/>
    <w:rsid w:val="00E50AE5"/>
    <w:rsid w:val="00E51A84"/>
    <w:rsid w:val="00E51E28"/>
    <w:rsid w:val="00E51EA3"/>
    <w:rsid w:val="00E528A9"/>
    <w:rsid w:val="00E5362C"/>
    <w:rsid w:val="00E55199"/>
    <w:rsid w:val="00E55840"/>
    <w:rsid w:val="00E55FDD"/>
    <w:rsid w:val="00E5780D"/>
    <w:rsid w:val="00E6000F"/>
    <w:rsid w:val="00E605AD"/>
    <w:rsid w:val="00E629CF"/>
    <w:rsid w:val="00E63408"/>
    <w:rsid w:val="00E634A2"/>
    <w:rsid w:val="00E63D23"/>
    <w:rsid w:val="00E671A0"/>
    <w:rsid w:val="00E67729"/>
    <w:rsid w:val="00E700E3"/>
    <w:rsid w:val="00E70953"/>
    <w:rsid w:val="00E70AED"/>
    <w:rsid w:val="00E70E99"/>
    <w:rsid w:val="00E7106D"/>
    <w:rsid w:val="00E7154B"/>
    <w:rsid w:val="00E719A2"/>
    <w:rsid w:val="00E72392"/>
    <w:rsid w:val="00E7531E"/>
    <w:rsid w:val="00E75F10"/>
    <w:rsid w:val="00E760CE"/>
    <w:rsid w:val="00E77D7A"/>
    <w:rsid w:val="00E81370"/>
    <w:rsid w:val="00E8449E"/>
    <w:rsid w:val="00E846B9"/>
    <w:rsid w:val="00E84B97"/>
    <w:rsid w:val="00E85933"/>
    <w:rsid w:val="00E8749F"/>
    <w:rsid w:val="00E87FF8"/>
    <w:rsid w:val="00E9054A"/>
    <w:rsid w:val="00E92C38"/>
    <w:rsid w:val="00E93B31"/>
    <w:rsid w:val="00E94152"/>
    <w:rsid w:val="00E94DB0"/>
    <w:rsid w:val="00E95827"/>
    <w:rsid w:val="00E95FC1"/>
    <w:rsid w:val="00E96FCE"/>
    <w:rsid w:val="00EA1407"/>
    <w:rsid w:val="00EA2819"/>
    <w:rsid w:val="00EA2871"/>
    <w:rsid w:val="00EA2EEE"/>
    <w:rsid w:val="00EA394F"/>
    <w:rsid w:val="00EA3EAF"/>
    <w:rsid w:val="00EA4485"/>
    <w:rsid w:val="00EA4E22"/>
    <w:rsid w:val="00EA531A"/>
    <w:rsid w:val="00EA64DE"/>
    <w:rsid w:val="00EA6B02"/>
    <w:rsid w:val="00EB03D3"/>
    <w:rsid w:val="00EB06F8"/>
    <w:rsid w:val="00EB115F"/>
    <w:rsid w:val="00EB2A7A"/>
    <w:rsid w:val="00EB4C0D"/>
    <w:rsid w:val="00EB66FE"/>
    <w:rsid w:val="00EC118C"/>
    <w:rsid w:val="00EC30DB"/>
    <w:rsid w:val="00EC52EE"/>
    <w:rsid w:val="00EC5341"/>
    <w:rsid w:val="00EC57B7"/>
    <w:rsid w:val="00EC72FE"/>
    <w:rsid w:val="00ED0748"/>
    <w:rsid w:val="00ED1418"/>
    <w:rsid w:val="00ED2A5C"/>
    <w:rsid w:val="00ED438B"/>
    <w:rsid w:val="00ED4E22"/>
    <w:rsid w:val="00ED692B"/>
    <w:rsid w:val="00ED6AAE"/>
    <w:rsid w:val="00ED738E"/>
    <w:rsid w:val="00ED7D46"/>
    <w:rsid w:val="00EE146C"/>
    <w:rsid w:val="00EE1479"/>
    <w:rsid w:val="00EE1DD1"/>
    <w:rsid w:val="00EE1EBC"/>
    <w:rsid w:val="00EE3042"/>
    <w:rsid w:val="00EE33C4"/>
    <w:rsid w:val="00EE3876"/>
    <w:rsid w:val="00EE3DC8"/>
    <w:rsid w:val="00EE427B"/>
    <w:rsid w:val="00EE4FA0"/>
    <w:rsid w:val="00EE5B5F"/>
    <w:rsid w:val="00EE7483"/>
    <w:rsid w:val="00EE7AA7"/>
    <w:rsid w:val="00EF0889"/>
    <w:rsid w:val="00EF09A1"/>
    <w:rsid w:val="00EF1DCB"/>
    <w:rsid w:val="00EF44F0"/>
    <w:rsid w:val="00EF57BD"/>
    <w:rsid w:val="00EF7838"/>
    <w:rsid w:val="00F032C3"/>
    <w:rsid w:val="00F03E6F"/>
    <w:rsid w:val="00F040A4"/>
    <w:rsid w:val="00F04FA5"/>
    <w:rsid w:val="00F05BDA"/>
    <w:rsid w:val="00F1110B"/>
    <w:rsid w:val="00F133D6"/>
    <w:rsid w:val="00F14C11"/>
    <w:rsid w:val="00F152E5"/>
    <w:rsid w:val="00F166C5"/>
    <w:rsid w:val="00F1761E"/>
    <w:rsid w:val="00F17A0F"/>
    <w:rsid w:val="00F17A15"/>
    <w:rsid w:val="00F20FA5"/>
    <w:rsid w:val="00F21884"/>
    <w:rsid w:val="00F21FF3"/>
    <w:rsid w:val="00F22A0B"/>
    <w:rsid w:val="00F23564"/>
    <w:rsid w:val="00F23A23"/>
    <w:rsid w:val="00F240CD"/>
    <w:rsid w:val="00F24B71"/>
    <w:rsid w:val="00F27616"/>
    <w:rsid w:val="00F31C9D"/>
    <w:rsid w:val="00F337B1"/>
    <w:rsid w:val="00F33A5D"/>
    <w:rsid w:val="00F33E26"/>
    <w:rsid w:val="00F34135"/>
    <w:rsid w:val="00F353F9"/>
    <w:rsid w:val="00F35695"/>
    <w:rsid w:val="00F36EBC"/>
    <w:rsid w:val="00F36EC9"/>
    <w:rsid w:val="00F373C7"/>
    <w:rsid w:val="00F373CE"/>
    <w:rsid w:val="00F43146"/>
    <w:rsid w:val="00F433FE"/>
    <w:rsid w:val="00F43BCD"/>
    <w:rsid w:val="00F444D6"/>
    <w:rsid w:val="00F446E8"/>
    <w:rsid w:val="00F44854"/>
    <w:rsid w:val="00F45A1A"/>
    <w:rsid w:val="00F45BFE"/>
    <w:rsid w:val="00F45F96"/>
    <w:rsid w:val="00F50324"/>
    <w:rsid w:val="00F505B7"/>
    <w:rsid w:val="00F50646"/>
    <w:rsid w:val="00F51162"/>
    <w:rsid w:val="00F52F35"/>
    <w:rsid w:val="00F53254"/>
    <w:rsid w:val="00F54CDF"/>
    <w:rsid w:val="00F5541B"/>
    <w:rsid w:val="00F561F7"/>
    <w:rsid w:val="00F56896"/>
    <w:rsid w:val="00F56C3B"/>
    <w:rsid w:val="00F56FD7"/>
    <w:rsid w:val="00F57F19"/>
    <w:rsid w:val="00F60C77"/>
    <w:rsid w:val="00F61273"/>
    <w:rsid w:val="00F6141C"/>
    <w:rsid w:val="00F62530"/>
    <w:rsid w:val="00F625F8"/>
    <w:rsid w:val="00F632A7"/>
    <w:rsid w:val="00F65E43"/>
    <w:rsid w:val="00F72B2A"/>
    <w:rsid w:val="00F72C01"/>
    <w:rsid w:val="00F72D46"/>
    <w:rsid w:val="00F74E36"/>
    <w:rsid w:val="00F74F67"/>
    <w:rsid w:val="00F75257"/>
    <w:rsid w:val="00F75298"/>
    <w:rsid w:val="00F763EC"/>
    <w:rsid w:val="00F769C4"/>
    <w:rsid w:val="00F80CF5"/>
    <w:rsid w:val="00F81063"/>
    <w:rsid w:val="00F81305"/>
    <w:rsid w:val="00F81540"/>
    <w:rsid w:val="00F83317"/>
    <w:rsid w:val="00F837F9"/>
    <w:rsid w:val="00F83CBE"/>
    <w:rsid w:val="00F83DA9"/>
    <w:rsid w:val="00F877D0"/>
    <w:rsid w:val="00F87DAB"/>
    <w:rsid w:val="00F902FD"/>
    <w:rsid w:val="00F90683"/>
    <w:rsid w:val="00F9224A"/>
    <w:rsid w:val="00F93574"/>
    <w:rsid w:val="00F93F10"/>
    <w:rsid w:val="00F9479C"/>
    <w:rsid w:val="00F94B5B"/>
    <w:rsid w:val="00FA01F4"/>
    <w:rsid w:val="00FA032A"/>
    <w:rsid w:val="00FA0927"/>
    <w:rsid w:val="00FA0D8B"/>
    <w:rsid w:val="00FA166E"/>
    <w:rsid w:val="00FA3EC0"/>
    <w:rsid w:val="00FA45E9"/>
    <w:rsid w:val="00FB177D"/>
    <w:rsid w:val="00FB3568"/>
    <w:rsid w:val="00FB409D"/>
    <w:rsid w:val="00FB5B17"/>
    <w:rsid w:val="00FB5D77"/>
    <w:rsid w:val="00FC05C0"/>
    <w:rsid w:val="00FC0997"/>
    <w:rsid w:val="00FC2303"/>
    <w:rsid w:val="00FC2CE8"/>
    <w:rsid w:val="00FC4F50"/>
    <w:rsid w:val="00FC5084"/>
    <w:rsid w:val="00FC5CDA"/>
    <w:rsid w:val="00FC67EF"/>
    <w:rsid w:val="00FC6923"/>
    <w:rsid w:val="00FC6AC6"/>
    <w:rsid w:val="00FD3845"/>
    <w:rsid w:val="00FD444F"/>
    <w:rsid w:val="00FD45C3"/>
    <w:rsid w:val="00FD7B54"/>
    <w:rsid w:val="00FE0420"/>
    <w:rsid w:val="00FE0F22"/>
    <w:rsid w:val="00FE20D8"/>
    <w:rsid w:val="00FE25DA"/>
    <w:rsid w:val="00FE26A6"/>
    <w:rsid w:val="00FE2A91"/>
    <w:rsid w:val="00FE2CFA"/>
    <w:rsid w:val="00FE4E80"/>
    <w:rsid w:val="00FE50C5"/>
    <w:rsid w:val="00FE58F2"/>
    <w:rsid w:val="00FE5B57"/>
    <w:rsid w:val="00FE5F3C"/>
    <w:rsid w:val="00FE5F40"/>
    <w:rsid w:val="00FE716F"/>
    <w:rsid w:val="00FE7410"/>
    <w:rsid w:val="00FE7864"/>
    <w:rsid w:val="00FF2F57"/>
    <w:rsid w:val="00FF3FB6"/>
    <w:rsid w:val="00FF4A9B"/>
    <w:rsid w:val="00FF5F35"/>
    <w:rsid w:val="00FF7442"/>
    <w:rsid w:val="00FF7D09"/>
    <w:rsid w:val="01540ED6"/>
    <w:rsid w:val="01B04E6B"/>
    <w:rsid w:val="0219ABB8"/>
    <w:rsid w:val="0254B978"/>
    <w:rsid w:val="025F7E51"/>
    <w:rsid w:val="028A1F22"/>
    <w:rsid w:val="028A9AE6"/>
    <w:rsid w:val="02B02823"/>
    <w:rsid w:val="02C2C165"/>
    <w:rsid w:val="03101466"/>
    <w:rsid w:val="03287A9F"/>
    <w:rsid w:val="035B7BB9"/>
    <w:rsid w:val="03A22954"/>
    <w:rsid w:val="04543B01"/>
    <w:rsid w:val="047671D8"/>
    <w:rsid w:val="048D785E"/>
    <w:rsid w:val="049C49A5"/>
    <w:rsid w:val="04B9262D"/>
    <w:rsid w:val="04BA3728"/>
    <w:rsid w:val="04BB7596"/>
    <w:rsid w:val="051EA594"/>
    <w:rsid w:val="053C6CD9"/>
    <w:rsid w:val="0579BA9E"/>
    <w:rsid w:val="057C8AF8"/>
    <w:rsid w:val="059904BB"/>
    <w:rsid w:val="05B181BD"/>
    <w:rsid w:val="05B33E25"/>
    <w:rsid w:val="05CEA088"/>
    <w:rsid w:val="05E70C24"/>
    <w:rsid w:val="0609D5D2"/>
    <w:rsid w:val="06671216"/>
    <w:rsid w:val="06752510"/>
    <w:rsid w:val="06B96CE3"/>
    <w:rsid w:val="0749C38F"/>
    <w:rsid w:val="07AFC6D3"/>
    <w:rsid w:val="07B8422A"/>
    <w:rsid w:val="07BFDEC3"/>
    <w:rsid w:val="07FBA2B3"/>
    <w:rsid w:val="08206B8B"/>
    <w:rsid w:val="082E3C8E"/>
    <w:rsid w:val="0831A78A"/>
    <w:rsid w:val="0876CBF9"/>
    <w:rsid w:val="088231A7"/>
    <w:rsid w:val="08B1CEFF"/>
    <w:rsid w:val="08C3224B"/>
    <w:rsid w:val="0978D603"/>
    <w:rsid w:val="09B1432E"/>
    <w:rsid w:val="09B6EDE0"/>
    <w:rsid w:val="09BEBA4F"/>
    <w:rsid w:val="0A572CED"/>
    <w:rsid w:val="0AAF63A5"/>
    <w:rsid w:val="0AB6E9D4"/>
    <w:rsid w:val="0ABC33C4"/>
    <w:rsid w:val="0ADBBD2A"/>
    <w:rsid w:val="0B0EE137"/>
    <w:rsid w:val="0B307D2B"/>
    <w:rsid w:val="0B6CB8E3"/>
    <w:rsid w:val="0B8DE718"/>
    <w:rsid w:val="0B9C4A46"/>
    <w:rsid w:val="0BDF5E32"/>
    <w:rsid w:val="0BED0213"/>
    <w:rsid w:val="0BF9C017"/>
    <w:rsid w:val="0C326223"/>
    <w:rsid w:val="0C3E69D4"/>
    <w:rsid w:val="0C87E275"/>
    <w:rsid w:val="0C9D9EA5"/>
    <w:rsid w:val="0CA68215"/>
    <w:rsid w:val="0CE14999"/>
    <w:rsid w:val="0D23FFB2"/>
    <w:rsid w:val="0D959078"/>
    <w:rsid w:val="0DCF0E95"/>
    <w:rsid w:val="0E29D06D"/>
    <w:rsid w:val="0EE1ECAE"/>
    <w:rsid w:val="0EF7AC41"/>
    <w:rsid w:val="0F06DC53"/>
    <w:rsid w:val="0F34E87B"/>
    <w:rsid w:val="0FAB30C8"/>
    <w:rsid w:val="0FB50CC3"/>
    <w:rsid w:val="0FEFEFC8"/>
    <w:rsid w:val="105EE3C0"/>
    <w:rsid w:val="10955A23"/>
    <w:rsid w:val="10CC93B7"/>
    <w:rsid w:val="115D59C5"/>
    <w:rsid w:val="11AF0148"/>
    <w:rsid w:val="11B3C2B8"/>
    <w:rsid w:val="11C6766B"/>
    <w:rsid w:val="11D2023C"/>
    <w:rsid w:val="11E465FA"/>
    <w:rsid w:val="121E81DA"/>
    <w:rsid w:val="125E5F66"/>
    <w:rsid w:val="12CE4002"/>
    <w:rsid w:val="1320756C"/>
    <w:rsid w:val="133C893C"/>
    <w:rsid w:val="142553D0"/>
    <w:rsid w:val="1473DF33"/>
    <w:rsid w:val="148CE8CF"/>
    <w:rsid w:val="14926F64"/>
    <w:rsid w:val="14DAF794"/>
    <w:rsid w:val="15647A78"/>
    <w:rsid w:val="15BF6EF3"/>
    <w:rsid w:val="15C9A674"/>
    <w:rsid w:val="15CED948"/>
    <w:rsid w:val="16288C51"/>
    <w:rsid w:val="162A410A"/>
    <w:rsid w:val="16912C5A"/>
    <w:rsid w:val="16BB2081"/>
    <w:rsid w:val="16E6F395"/>
    <w:rsid w:val="16EA033B"/>
    <w:rsid w:val="1711026C"/>
    <w:rsid w:val="171A8D82"/>
    <w:rsid w:val="17210AC1"/>
    <w:rsid w:val="1726D203"/>
    <w:rsid w:val="17D83C3C"/>
    <w:rsid w:val="17ED5D35"/>
    <w:rsid w:val="18D228AF"/>
    <w:rsid w:val="18D4454D"/>
    <w:rsid w:val="18DB631D"/>
    <w:rsid w:val="18F9BCAE"/>
    <w:rsid w:val="190F418A"/>
    <w:rsid w:val="19302543"/>
    <w:rsid w:val="19504153"/>
    <w:rsid w:val="19D23FA9"/>
    <w:rsid w:val="1A22D1C2"/>
    <w:rsid w:val="1A3E95C9"/>
    <w:rsid w:val="1A676AC5"/>
    <w:rsid w:val="1A737C08"/>
    <w:rsid w:val="1AEF51FC"/>
    <w:rsid w:val="1B13B9CE"/>
    <w:rsid w:val="1B21746B"/>
    <w:rsid w:val="1BB1F259"/>
    <w:rsid w:val="1BD0B4EF"/>
    <w:rsid w:val="1BE4D036"/>
    <w:rsid w:val="1CA6811F"/>
    <w:rsid w:val="1CB2C045"/>
    <w:rsid w:val="1CB91267"/>
    <w:rsid w:val="1CF1157A"/>
    <w:rsid w:val="1CF6C9E0"/>
    <w:rsid w:val="1D365B21"/>
    <w:rsid w:val="1D6286EB"/>
    <w:rsid w:val="1DBBDCB6"/>
    <w:rsid w:val="1E15025A"/>
    <w:rsid w:val="1E43B355"/>
    <w:rsid w:val="1E63C249"/>
    <w:rsid w:val="1E85DE15"/>
    <w:rsid w:val="1EA083C8"/>
    <w:rsid w:val="1EA09BF8"/>
    <w:rsid w:val="1EF3FF33"/>
    <w:rsid w:val="1F7F83C0"/>
    <w:rsid w:val="20492263"/>
    <w:rsid w:val="2053BF15"/>
    <w:rsid w:val="20787EAE"/>
    <w:rsid w:val="20DD36FA"/>
    <w:rsid w:val="20DF37C5"/>
    <w:rsid w:val="20EE66BA"/>
    <w:rsid w:val="20EF33BC"/>
    <w:rsid w:val="211CA4F3"/>
    <w:rsid w:val="2142CC85"/>
    <w:rsid w:val="21731D68"/>
    <w:rsid w:val="21772E10"/>
    <w:rsid w:val="21C0C965"/>
    <w:rsid w:val="22048AAD"/>
    <w:rsid w:val="22083D53"/>
    <w:rsid w:val="2234A4DB"/>
    <w:rsid w:val="22722EE4"/>
    <w:rsid w:val="2288133B"/>
    <w:rsid w:val="229DE2D2"/>
    <w:rsid w:val="22CAA42B"/>
    <w:rsid w:val="232374B7"/>
    <w:rsid w:val="23239E39"/>
    <w:rsid w:val="23CD7134"/>
    <w:rsid w:val="242D2F8A"/>
    <w:rsid w:val="24BA4655"/>
    <w:rsid w:val="25042E9B"/>
    <w:rsid w:val="252CC24B"/>
    <w:rsid w:val="25342D5C"/>
    <w:rsid w:val="256154F9"/>
    <w:rsid w:val="260ACCDE"/>
    <w:rsid w:val="26183862"/>
    <w:rsid w:val="265C0CDB"/>
    <w:rsid w:val="2668343F"/>
    <w:rsid w:val="266B2F2D"/>
    <w:rsid w:val="2691F92C"/>
    <w:rsid w:val="26BDB13F"/>
    <w:rsid w:val="26E0DC37"/>
    <w:rsid w:val="272E604E"/>
    <w:rsid w:val="2743398E"/>
    <w:rsid w:val="27468B40"/>
    <w:rsid w:val="2748C4DA"/>
    <w:rsid w:val="277E7772"/>
    <w:rsid w:val="27E57375"/>
    <w:rsid w:val="282F3638"/>
    <w:rsid w:val="2856D342"/>
    <w:rsid w:val="28768CDE"/>
    <w:rsid w:val="2898B548"/>
    <w:rsid w:val="28D46F33"/>
    <w:rsid w:val="28E0EE40"/>
    <w:rsid w:val="28F55B71"/>
    <w:rsid w:val="293F8A55"/>
    <w:rsid w:val="29A2A538"/>
    <w:rsid w:val="2A287E6A"/>
    <w:rsid w:val="2A2FCB83"/>
    <w:rsid w:val="2A8A541D"/>
    <w:rsid w:val="2B349C40"/>
    <w:rsid w:val="2B5F20D4"/>
    <w:rsid w:val="2B791A9A"/>
    <w:rsid w:val="2BA76AEF"/>
    <w:rsid w:val="2BF0438C"/>
    <w:rsid w:val="2C8808FB"/>
    <w:rsid w:val="2CCC745D"/>
    <w:rsid w:val="2CCD02B6"/>
    <w:rsid w:val="2D3575A9"/>
    <w:rsid w:val="2D53890F"/>
    <w:rsid w:val="2DB424D7"/>
    <w:rsid w:val="2DD35021"/>
    <w:rsid w:val="2DE2724F"/>
    <w:rsid w:val="2E22E928"/>
    <w:rsid w:val="2E3DEE26"/>
    <w:rsid w:val="2E6701AA"/>
    <w:rsid w:val="2E6C4AD3"/>
    <w:rsid w:val="2E96F46B"/>
    <w:rsid w:val="2EB9716C"/>
    <w:rsid w:val="2ED04C0D"/>
    <w:rsid w:val="2ED34576"/>
    <w:rsid w:val="2EECAA10"/>
    <w:rsid w:val="2F00CE1E"/>
    <w:rsid w:val="2F04769E"/>
    <w:rsid w:val="2F10B685"/>
    <w:rsid w:val="2F43B0B7"/>
    <w:rsid w:val="2F57E64C"/>
    <w:rsid w:val="2F621DD7"/>
    <w:rsid w:val="2F7F71A0"/>
    <w:rsid w:val="2F9465E7"/>
    <w:rsid w:val="2FF8A1BE"/>
    <w:rsid w:val="304EF365"/>
    <w:rsid w:val="308CADE6"/>
    <w:rsid w:val="3150189D"/>
    <w:rsid w:val="31E4B991"/>
    <w:rsid w:val="31EA2304"/>
    <w:rsid w:val="31F52419"/>
    <w:rsid w:val="321DB6E1"/>
    <w:rsid w:val="3259995C"/>
    <w:rsid w:val="325C2A37"/>
    <w:rsid w:val="325E4FEB"/>
    <w:rsid w:val="3286E89A"/>
    <w:rsid w:val="328D5E4B"/>
    <w:rsid w:val="329043F5"/>
    <w:rsid w:val="32A8AE8C"/>
    <w:rsid w:val="32AFC136"/>
    <w:rsid w:val="32B22722"/>
    <w:rsid w:val="32BEEF5D"/>
    <w:rsid w:val="32C92740"/>
    <w:rsid w:val="331F09D4"/>
    <w:rsid w:val="333D7370"/>
    <w:rsid w:val="337C797E"/>
    <w:rsid w:val="33A2A59F"/>
    <w:rsid w:val="34269821"/>
    <w:rsid w:val="34AEDA62"/>
    <w:rsid w:val="351FED15"/>
    <w:rsid w:val="355A3CBF"/>
    <w:rsid w:val="357E1B8B"/>
    <w:rsid w:val="35D15B34"/>
    <w:rsid w:val="35D792F8"/>
    <w:rsid w:val="362CE9CF"/>
    <w:rsid w:val="36349625"/>
    <w:rsid w:val="366A4242"/>
    <w:rsid w:val="36935280"/>
    <w:rsid w:val="3719376A"/>
    <w:rsid w:val="3724E28A"/>
    <w:rsid w:val="375328D4"/>
    <w:rsid w:val="3764A906"/>
    <w:rsid w:val="376B9FE1"/>
    <w:rsid w:val="376C7AA7"/>
    <w:rsid w:val="37872959"/>
    <w:rsid w:val="37A0985B"/>
    <w:rsid w:val="37DF696F"/>
    <w:rsid w:val="37E59533"/>
    <w:rsid w:val="383AF00A"/>
    <w:rsid w:val="3862D410"/>
    <w:rsid w:val="386FC28D"/>
    <w:rsid w:val="387C2BEA"/>
    <w:rsid w:val="38872DBB"/>
    <w:rsid w:val="38A599DD"/>
    <w:rsid w:val="38E841FF"/>
    <w:rsid w:val="390BA1D4"/>
    <w:rsid w:val="392498DB"/>
    <w:rsid w:val="3934C587"/>
    <w:rsid w:val="3945BCF1"/>
    <w:rsid w:val="39B0630A"/>
    <w:rsid w:val="39BCC836"/>
    <w:rsid w:val="39F39080"/>
    <w:rsid w:val="3A372637"/>
    <w:rsid w:val="3A6A11C3"/>
    <w:rsid w:val="3A841260"/>
    <w:rsid w:val="3AD5AC93"/>
    <w:rsid w:val="3B195CC4"/>
    <w:rsid w:val="3B4AA3B6"/>
    <w:rsid w:val="3B60FDF4"/>
    <w:rsid w:val="3B70E81F"/>
    <w:rsid w:val="3BB904DD"/>
    <w:rsid w:val="3BC3B363"/>
    <w:rsid w:val="3BCE36D3"/>
    <w:rsid w:val="3C19E127"/>
    <w:rsid w:val="3C4E61D0"/>
    <w:rsid w:val="3C628174"/>
    <w:rsid w:val="3C685295"/>
    <w:rsid w:val="3CB3C183"/>
    <w:rsid w:val="3CD79243"/>
    <w:rsid w:val="3CE3698A"/>
    <w:rsid w:val="3CE7B5EA"/>
    <w:rsid w:val="3CFCCE55"/>
    <w:rsid w:val="3D3A508E"/>
    <w:rsid w:val="3D400255"/>
    <w:rsid w:val="3DA18005"/>
    <w:rsid w:val="3DB9E040"/>
    <w:rsid w:val="3E47B1DB"/>
    <w:rsid w:val="3E66118E"/>
    <w:rsid w:val="3E91833C"/>
    <w:rsid w:val="3F06E864"/>
    <w:rsid w:val="3F22FC72"/>
    <w:rsid w:val="3F45EB4D"/>
    <w:rsid w:val="3F460FCC"/>
    <w:rsid w:val="3F4DEFB6"/>
    <w:rsid w:val="3FE7F477"/>
    <w:rsid w:val="403C0987"/>
    <w:rsid w:val="40564F25"/>
    <w:rsid w:val="4062CFE1"/>
    <w:rsid w:val="409F79D7"/>
    <w:rsid w:val="40F162C0"/>
    <w:rsid w:val="4104A842"/>
    <w:rsid w:val="414549BE"/>
    <w:rsid w:val="41645BD0"/>
    <w:rsid w:val="416C2538"/>
    <w:rsid w:val="419BAD63"/>
    <w:rsid w:val="41A12A55"/>
    <w:rsid w:val="41AB4F0E"/>
    <w:rsid w:val="41C02AC4"/>
    <w:rsid w:val="41D7D7C1"/>
    <w:rsid w:val="420F7DF0"/>
    <w:rsid w:val="42448AF2"/>
    <w:rsid w:val="425686F6"/>
    <w:rsid w:val="42767BBC"/>
    <w:rsid w:val="427F55EB"/>
    <w:rsid w:val="42873B0B"/>
    <w:rsid w:val="42A10D36"/>
    <w:rsid w:val="42FA8BBC"/>
    <w:rsid w:val="432047AE"/>
    <w:rsid w:val="4371E464"/>
    <w:rsid w:val="43941758"/>
    <w:rsid w:val="4397AF47"/>
    <w:rsid w:val="43C75065"/>
    <w:rsid w:val="44122DA1"/>
    <w:rsid w:val="4418AB46"/>
    <w:rsid w:val="44252127"/>
    <w:rsid w:val="446F65B6"/>
    <w:rsid w:val="4472EA8A"/>
    <w:rsid w:val="449CFC83"/>
    <w:rsid w:val="44A2E8C8"/>
    <w:rsid w:val="44C76C29"/>
    <w:rsid w:val="4505CC49"/>
    <w:rsid w:val="4507F6D2"/>
    <w:rsid w:val="4535BB39"/>
    <w:rsid w:val="453701F0"/>
    <w:rsid w:val="45663F18"/>
    <w:rsid w:val="457C2BB4"/>
    <w:rsid w:val="45844142"/>
    <w:rsid w:val="459C9933"/>
    <w:rsid w:val="45A226BC"/>
    <w:rsid w:val="45AB891D"/>
    <w:rsid w:val="45D38666"/>
    <w:rsid w:val="45F5E638"/>
    <w:rsid w:val="460D8F68"/>
    <w:rsid w:val="461FEA7A"/>
    <w:rsid w:val="468B1008"/>
    <w:rsid w:val="47058AC7"/>
    <w:rsid w:val="474F6DB7"/>
    <w:rsid w:val="47AB18AF"/>
    <w:rsid w:val="47CE4724"/>
    <w:rsid w:val="48128DCD"/>
    <w:rsid w:val="48665BF2"/>
    <w:rsid w:val="4879441D"/>
    <w:rsid w:val="4879B830"/>
    <w:rsid w:val="489F391B"/>
    <w:rsid w:val="48CCE45A"/>
    <w:rsid w:val="4923C9DF"/>
    <w:rsid w:val="493DA9D7"/>
    <w:rsid w:val="496D0FD5"/>
    <w:rsid w:val="49BFD630"/>
    <w:rsid w:val="49F5FE77"/>
    <w:rsid w:val="4A0CEB14"/>
    <w:rsid w:val="4A17BB9A"/>
    <w:rsid w:val="4A336806"/>
    <w:rsid w:val="4A3691E9"/>
    <w:rsid w:val="4A8D448F"/>
    <w:rsid w:val="4AC2B2B9"/>
    <w:rsid w:val="4AE9CE7D"/>
    <w:rsid w:val="4B0392E7"/>
    <w:rsid w:val="4B336705"/>
    <w:rsid w:val="4B41CA5B"/>
    <w:rsid w:val="4B7DB0A7"/>
    <w:rsid w:val="4BB16DCE"/>
    <w:rsid w:val="4BC489E7"/>
    <w:rsid w:val="4BD941A0"/>
    <w:rsid w:val="4C8F3A05"/>
    <w:rsid w:val="4C97135D"/>
    <w:rsid w:val="4CBA3CA3"/>
    <w:rsid w:val="4CDBCA6F"/>
    <w:rsid w:val="4CF9DA3A"/>
    <w:rsid w:val="4D1D03DD"/>
    <w:rsid w:val="4D9AF7D9"/>
    <w:rsid w:val="4DAC11AA"/>
    <w:rsid w:val="4DC8B067"/>
    <w:rsid w:val="4DD427EA"/>
    <w:rsid w:val="4DFE4E8F"/>
    <w:rsid w:val="4E3E3753"/>
    <w:rsid w:val="4E41470B"/>
    <w:rsid w:val="4E7F7751"/>
    <w:rsid w:val="4E9112CE"/>
    <w:rsid w:val="4EB8D43E"/>
    <w:rsid w:val="4EE70D4D"/>
    <w:rsid w:val="4F077EDA"/>
    <w:rsid w:val="4F52D6A6"/>
    <w:rsid w:val="4F56B984"/>
    <w:rsid w:val="4FA6CB9E"/>
    <w:rsid w:val="4FB008E8"/>
    <w:rsid w:val="4FE12D96"/>
    <w:rsid w:val="502F41D0"/>
    <w:rsid w:val="505AD7AB"/>
    <w:rsid w:val="508A4E2B"/>
    <w:rsid w:val="51171544"/>
    <w:rsid w:val="5138257F"/>
    <w:rsid w:val="513ACB1A"/>
    <w:rsid w:val="51E6A567"/>
    <w:rsid w:val="51EF36B9"/>
    <w:rsid w:val="51F73361"/>
    <w:rsid w:val="522A0242"/>
    <w:rsid w:val="527EBE12"/>
    <w:rsid w:val="52DA21D9"/>
    <w:rsid w:val="52E5768D"/>
    <w:rsid w:val="5309E63E"/>
    <w:rsid w:val="532A9584"/>
    <w:rsid w:val="5339F2E8"/>
    <w:rsid w:val="534B6ADB"/>
    <w:rsid w:val="5352748C"/>
    <w:rsid w:val="53AB7B68"/>
    <w:rsid w:val="53D64457"/>
    <w:rsid w:val="53DD5D97"/>
    <w:rsid w:val="53F4332D"/>
    <w:rsid w:val="54C6B731"/>
    <w:rsid w:val="555EB59C"/>
    <w:rsid w:val="558411B3"/>
    <w:rsid w:val="55CB2ADA"/>
    <w:rsid w:val="55D6D26F"/>
    <w:rsid w:val="56084AF2"/>
    <w:rsid w:val="5619AE6C"/>
    <w:rsid w:val="562CCC3B"/>
    <w:rsid w:val="56A76899"/>
    <w:rsid w:val="56D2FCC2"/>
    <w:rsid w:val="578BDF3B"/>
    <w:rsid w:val="57E90884"/>
    <w:rsid w:val="58072506"/>
    <w:rsid w:val="58125BBF"/>
    <w:rsid w:val="585D4791"/>
    <w:rsid w:val="5872E496"/>
    <w:rsid w:val="58FAA1E8"/>
    <w:rsid w:val="590686D6"/>
    <w:rsid w:val="5914E869"/>
    <w:rsid w:val="5994372D"/>
    <w:rsid w:val="59B2AB61"/>
    <w:rsid w:val="5A10B387"/>
    <w:rsid w:val="5A44F849"/>
    <w:rsid w:val="5A4C1518"/>
    <w:rsid w:val="5A7FBC0D"/>
    <w:rsid w:val="5AB82F58"/>
    <w:rsid w:val="5AED72A3"/>
    <w:rsid w:val="5B36BFBF"/>
    <w:rsid w:val="5B5DF798"/>
    <w:rsid w:val="5BF49360"/>
    <w:rsid w:val="5C076C1C"/>
    <w:rsid w:val="5C344631"/>
    <w:rsid w:val="5C3552F6"/>
    <w:rsid w:val="5C7E088B"/>
    <w:rsid w:val="5D0EECC7"/>
    <w:rsid w:val="5D0F4B52"/>
    <w:rsid w:val="5D1401E1"/>
    <w:rsid w:val="5D4483F1"/>
    <w:rsid w:val="5D7A3A1A"/>
    <w:rsid w:val="5D96BE4F"/>
    <w:rsid w:val="5E6C0DBE"/>
    <w:rsid w:val="5EBE7B67"/>
    <w:rsid w:val="5EDF5767"/>
    <w:rsid w:val="5EEDD57A"/>
    <w:rsid w:val="5EF1AEF0"/>
    <w:rsid w:val="5F0A09F9"/>
    <w:rsid w:val="5F327BDD"/>
    <w:rsid w:val="5F495511"/>
    <w:rsid w:val="5F4E613E"/>
    <w:rsid w:val="5F567CBE"/>
    <w:rsid w:val="5F743510"/>
    <w:rsid w:val="5F8AC028"/>
    <w:rsid w:val="5F9B2B61"/>
    <w:rsid w:val="5FF39D33"/>
    <w:rsid w:val="6039AB43"/>
    <w:rsid w:val="6098479B"/>
    <w:rsid w:val="615CB8A9"/>
    <w:rsid w:val="616004E0"/>
    <w:rsid w:val="61E0EACB"/>
    <w:rsid w:val="6219FBC9"/>
    <w:rsid w:val="6236882B"/>
    <w:rsid w:val="6241A9B2"/>
    <w:rsid w:val="625B29C4"/>
    <w:rsid w:val="62657ACD"/>
    <w:rsid w:val="62904ABB"/>
    <w:rsid w:val="629820D8"/>
    <w:rsid w:val="62B08898"/>
    <w:rsid w:val="62CC5BE2"/>
    <w:rsid w:val="634AA9AA"/>
    <w:rsid w:val="635C5AA1"/>
    <w:rsid w:val="6398576D"/>
    <w:rsid w:val="63D7955D"/>
    <w:rsid w:val="63EDCA21"/>
    <w:rsid w:val="640CBEDE"/>
    <w:rsid w:val="645AF5A2"/>
    <w:rsid w:val="649CD457"/>
    <w:rsid w:val="64C6DF33"/>
    <w:rsid w:val="64D93BCF"/>
    <w:rsid w:val="64FA285D"/>
    <w:rsid w:val="6509C49A"/>
    <w:rsid w:val="650E9ED9"/>
    <w:rsid w:val="65295949"/>
    <w:rsid w:val="6536DE5D"/>
    <w:rsid w:val="657277A1"/>
    <w:rsid w:val="6591D7DC"/>
    <w:rsid w:val="65E2EEC5"/>
    <w:rsid w:val="6626675D"/>
    <w:rsid w:val="664FA5A1"/>
    <w:rsid w:val="66BEBD58"/>
    <w:rsid w:val="66D38404"/>
    <w:rsid w:val="66FF9871"/>
    <w:rsid w:val="6702BD38"/>
    <w:rsid w:val="6762CEB7"/>
    <w:rsid w:val="676CEC7B"/>
    <w:rsid w:val="6786574E"/>
    <w:rsid w:val="67A1C33E"/>
    <w:rsid w:val="67B0B04F"/>
    <w:rsid w:val="68634A98"/>
    <w:rsid w:val="68CDEBC9"/>
    <w:rsid w:val="68DBF74A"/>
    <w:rsid w:val="68FFD6E1"/>
    <w:rsid w:val="6908FBD1"/>
    <w:rsid w:val="6917A114"/>
    <w:rsid w:val="6922CC36"/>
    <w:rsid w:val="6931FC71"/>
    <w:rsid w:val="6945C0EC"/>
    <w:rsid w:val="6948B65A"/>
    <w:rsid w:val="69714E32"/>
    <w:rsid w:val="6975F335"/>
    <w:rsid w:val="6979C189"/>
    <w:rsid w:val="69CBC3CF"/>
    <w:rsid w:val="6A0EA65C"/>
    <w:rsid w:val="6A20D291"/>
    <w:rsid w:val="6A95107D"/>
    <w:rsid w:val="6AB9C4B3"/>
    <w:rsid w:val="6ADF88F3"/>
    <w:rsid w:val="6AEC4545"/>
    <w:rsid w:val="6B2166A8"/>
    <w:rsid w:val="6B4CD67C"/>
    <w:rsid w:val="6B5EACDD"/>
    <w:rsid w:val="6B71AD9B"/>
    <w:rsid w:val="6BB082F7"/>
    <w:rsid w:val="6C24BAA0"/>
    <w:rsid w:val="6C4027FE"/>
    <w:rsid w:val="6C795384"/>
    <w:rsid w:val="6C7CBB68"/>
    <w:rsid w:val="6C9C2A7E"/>
    <w:rsid w:val="6CE0FA34"/>
    <w:rsid w:val="6CE8A6DD"/>
    <w:rsid w:val="6D2B0F8F"/>
    <w:rsid w:val="6D3F39B3"/>
    <w:rsid w:val="6D5037A6"/>
    <w:rsid w:val="6D5B6FBC"/>
    <w:rsid w:val="6D666599"/>
    <w:rsid w:val="6D8BC2A9"/>
    <w:rsid w:val="6DFD714F"/>
    <w:rsid w:val="6E7D5873"/>
    <w:rsid w:val="6EF26A86"/>
    <w:rsid w:val="6F157761"/>
    <w:rsid w:val="6F177C9F"/>
    <w:rsid w:val="6F856152"/>
    <w:rsid w:val="6FB1A89B"/>
    <w:rsid w:val="70639010"/>
    <w:rsid w:val="707CD09A"/>
    <w:rsid w:val="70C1ED35"/>
    <w:rsid w:val="70F1ADB2"/>
    <w:rsid w:val="7117BC57"/>
    <w:rsid w:val="71402E53"/>
    <w:rsid w:val="71403A34"/>
    <w:rsid w:val="716A28CE"/>
    <w:rsid w:val="71876B86"/>
    <w:rsid w:val="7209A5F3"/>
    <w:rsid w:val="722C7289"/>
    <w:rsid w:val="72633FB1"/>
    <w:rsid w:val="727C0F87"/>
    <w:rsid w:val="72D6B342"/>
    <w:rsid w:val="72E90BCA"/>
    <w:rsid w:val="72E9A464"/>
    <w:rsid w:val="7309F99E"/>
    <w:rsid w:val="73203D97"/>
    <w:rsid w:val="73D05A5E"/>
    <w:rsid w:val="73F4AF88"/>
    <w:rsid w:val="7444D934"/>
    <w:rsid w:val="7479FF2E"/>
    <w:rsid w:val="74A51079"/>
    <w:rsid w:val="7500C122"/>
    <w:rsid w:val="752B49D5"/>
    <w:rsid w:val="753D9EC0"/>
    <w:rsid w:val="7551F614"/>
    <w:rsid w:val="75790304"/>
    <w:rsid w:val="75A3B3B6"/>
    <w:rsid w:val="75F032B0"/>
    <w:rsid w:val="76003CB1"/>
    <w:rsid w:val="76BD7A87"/>
    <w:rsid w:val="77034D8E"/>
    <w:rsid w:val="770F4822"/>
    <w:rsid w:val="7714A7BE"/>
    <w:rsid w:val="77B19FF0"/>
    <w:rsid w:val="77D15BC6"/>
    <w:rsid w:val="780D9BE1"/>
    <w:rsid w:val="78594AE8"/>
    <w:rsid w:val="78855563"/>
    <w:rsid w:val="788DAC12"/>
    <w:rsid w:val="7898A2EB"/>
    <w:rsid w:val="78C90E58"/>
    <w:rsid w:val="792573AC"/>
    <w:rsid w:val="7937DD73"/>
    <w:rsid w:val="799741DF"/>
    <w:rsid w:val="79D50BFB"/>
    <w:rsid w:val="79D7BB4C"/>
    <w:rsid w:val="79EF7FA3"/>
    <w:rsid w:val="79FE957A"/>
    <w:rsid w:val="7AAC8857"/>
    <w:rsid w:val="7B08FC88"/>
    <w:rsid w:val="7B1E9953"/>
    <w:rsid w:val="7B2DA1EA"/>
    <w:rsid w:val="7B43C21B"/>
    <w:rsid w:val="7B932309"/>
    <w:rsid w:val="7B9DAC34"/>
    <w:rsid w:val="7BEDF72B"/>
    <w:rsid w:val="7C1CA229"/>
    <w:rsid w:val="7C7147D5"/>
    <w:rsid w:val="7C91DDB5"/>
    <w:rsid w:val="7C9AA4D2"/>
    <w:rsid w:val="7CF73855"/>
    <w:rsid w:val="7CFAA1A8"/>
    <w:rsid w:val="7D0EB075"/>
    <w:rsid w:val="7D2BC310"/>
    <w:rsid w:val="7D5DCA09"/>
    <w:rsid w:val="7D8BF7B3"/>
    <w:rsid w:val="7D8C9047"/>
    <w:rsid w:val="7DDAA6C1"/>
    <w:rsid w:val="7E0D162D"/>
    <w:rsid w:val="7E288F26"/>
    <w:rsid w:val="7EA8AF26"/>
    <w:rsid w:val="7EAD91EE"/>
    <w:rsid w:val="7ED7F67A"/>
    <w:rsid w:val="7EF377AE"/>
    <w:rsid w:val="7F6144EA"/>
    <w:rsid w:val="7F7B8CD3"/>
    <w:rsid w:val="7FA6C7B0"/>
    <w:rsid w:val="7FA8E735"/>
    <w:rsid w:val="7FAA8C5A"/>
    <w:rsid w:val="7FAB7770"/>
    <w:rsid w:val="7FBE4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AAAD0"/>
  <w15:docId w15:val="{80FE8AE6-A84D-400E-9C14-DFC613B8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1F4"/>
    <w:pPr>
      <w:spacing w:after="200" w:line="276" w:lineRule="auto"/>
    </w:pPr>
    <w:rPr>
      <w:rFonts w:cs="Calibri"/>
      <w:sz w:val="22"/>
      <w:szCs w:val="22"/>
      <w:lang w:eastAsia="en-US"/>
    </w:rPr>
  </w:style>
  <w:style w:type="paragraph" w:styleId="Nagwek3">
    <w:name w:val="heading 3"/>
    <w:basedOn w:val="Normalny"/>
    <w:next w:val="Normalny"/>
    <w:link w:val="Nagwek3Znak"/>
    <w:uiPriority w:val="99"/>
    <w:qFormat/>
    <w:rsid w:val="00DF1A4C"/>
    <w:pPr>
      <w:keepNext/>
      <w:spacing w:after="0" w:line="240" w:lineRule="auto"/>
      <w:outlineLvl w:val="2"/>
    </w:pPr>
    <w:rPr>
      <w:rFonts w:ascii="Times New Roman" w:hAnsi="Times New Roman" w:cs="Times New Roman"/>
      <w:b/>
      <w:bCs/>
      <w:spacing w:val="76"/>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sid w:val="00DF1A4C"/>
    <w:rPr>
      <w:rFonts w:ascii="Times New Roman" w:hAnsi="Times New Roman" w:cs="Times New Roman"/>
      <w:b/>
      <w:bCs/>
      <w:spacing w:val="76"/>
      <w:lang w:eastAsia="pl-PL"/>
    </w:rPr>
  </w:style>
  <w:style w:type="paragraph" w:styleId="Nagwek">
    <w:name w:val="header"/>
    <w:basedOn w:val="Normalny"/>
    <w:link w:val="NagwekZnak"/>
    <w:uiPriority w:val="99"/>
    <w:rsid w:val="00290A43"/>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NagwekZnak">
    <w:name w:val="Nagłówek Znak"/>
    <w:link w:val="Nagwek"/>
    <w:uiPriority w:val="99"/>
    <w:locked/>
    <w:rsid w:val="00290A43"/>
    <w:rPr>
      <w:rFonts w:ascii="Times New Roman" w:hAnsi="Times New Roman" w:cs="Times New Roman"/>
      <w:sz w:val="24"/>
      <w:szCs w:val="24"/>
      <w:lang w:eastAsia="pl-PL"/>
    </w:rPr>
  </w:style>
  <w:style w:type="paragraph" w:styleId="Stopka">
    <w:name w:val="footer"/>
    <w:basedOn w:val="Normalny"/>
    <w:link w:val="StopkaZnak"/>
    <w:uiPriority w:val="99"/>
    <w:rsid w:val="00290A43"/>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StopkaZnak">
    <w:name w:val="Stopka Znak"/>
    <w:link w:val="Stopka"/>
    <w:uiPriority w:val="99"/>
    <w:locked/>
    <w:rsid w:val="00290A43"/>
    <w:rPr>
      <w:rFonts w:ascii="Times New Roman" w:hAnsi="Times New Roman" w:cs="Times New Roman"/>
      <w:sz w:val="24"/>
      <w:szCs w:val="24"/>
      <w:lang w:eastAsia="pl-PL"/>
    </w:rPr>
  </w:style>
  <w:style w:type="character" w:styleId="Numerstrony">
    <w:name w:val="page number"/>
    <w:basedOn w:val="Domylnaczcionkaakapitu"/>
    <w:uiPriority w:val="99"/>
    <w:rsid w:val="00290A43"/>
  </w:style>
  <w:style w:type="paragraph" w:customStyle="1" w:styleId="Akapitzlist1">
    <w:name w:val="Akapit z listą1"/>
    <w:basedOn w:val="Normalny"/>
    <w:qFormat/>
    <w:rsid w:val="00DC48E6"/>
    <w:pPr>
      <w:ind w:left="720"/>
    </w:pPr>
  </w:style>
  <w:style w:type="paragraph" w:styleId="Tekstdymka">
    <w:name w:val="Balloon Text"/>
    <w:basedOn w:val="Normalny"/>
    <w:link w:val="TekstdymkaZnak"/>
    <w:uiPriority w:val="99"/>
    <w:semiHidden/>
    <w:rsid w:val="00ED7D4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ED7D46"/>
    <w:rPr>
      <w:rFonts w:ascii="Tahoma" w:hAnsi="Tahoma" w:cs="Tahoma"/>
      <w:sz w:val="16"/>
      <w:szCs w:val="16"/>
    </w:rPr>
  </w:style>
  <w:style w:type="character" w:customStyle="1" w:styleId="fontstyle12">
    <w:name w:val="fontstyle12"/>
    <w:basedOn w:val="Domylnaczcionkaakapitu"/>
    <w:uiPriority w:val="99"/>
    <w:rsid w:val="009D0A25"/>
  </w:style>
  <w:style w:type="paragraph" w:styleId="Tekstpodstawowywcity2">
    <w:name w:val="Body Text Indent 2"/>
    <w:basedOn w:val="Normalny"/>
    <w:link w:val="Tekstpodstawowywcity2Znak"/>
    <w:semiHidden/>
    <w:rsid w:val="00A57D02"/>
    <w:pPr>
      <w:spacing w:after="120" w:line="480" w:lineRule="auto"/>
      <w:ind w:left="283"/>
    </w:pPr>
    <w:rPr>
      <w:rFonts w:cs="Times New Roman"/>
      <w:sz w:val="24"/>
      <w:szCs w:val="24"/>
      <w:lang w:eastAsia="pl-PL"/>
    </w:rPr>
  </w:style>
  <w:style w:type="character" w:customStyle="1" w:styleId="Tekstpodstawowywcity2Znak">
    <w:name w:val="Tekst podstawowy wcięty 2 Znak"/>
    <w:link w:val="Tekstpodstawowywcity2"/>
    <w:semiHidden/>
    <w:locked/>
    <w:rsid w:val="00A57D02"/>
    <w:rPr>
      <w:rFonts w:eastAsia="Calibri"/>
      <w:sz w:val="24"/>
      <w:szCs w:val="24"/>
      <w:lang w:val="pl-PL" w:eastAsia="pl-PL" w:bidi="ar-SA"/>
    </w:rPr>
  </w:style>
  <w:style w:type="character" w:styleId="Odwoaniedokomentarza">
    <w:name w:val="annotation reference"/>
    <w:uiPriority w:val="99"/>
    <w:rsid w:val="001A3D72"/>
    <w:rPr>
      <w:sz w:val="16"/>
      <w:szCs w:val="16"/>
    </w:rPr>
  </w:style>
  <w:style w:type="paragraph" w:styleId="Tekstkomentarza">
    <w:name w:val="annotation text"/>
    <w:basedOn w:val="Normalny"/>
    <w:link w:val="TekstkomentarzaZnak"/>
    <w:uiPriority w:val="99"/>
    <w:rsid w:val="001A3D72"/>
    <w:rPr>
      <w:rFonts w:cs="Times New Roman"/>
      <w:sz w:val="20"/>
      <w:szCs w:val="20"/>
    </w:rPr>
  </w:style>
  <w:style w:type="paragraph" w:styleId="Tematkomentarza">
    <w:name w:val="annotation subject"/>
    <w:basedOn w:val="Tekstkomentarza"/>
    <w:next w:val="Tekstkomentarza"/>
    <w:semiHidden/>
    <w:rsid w:val="001A3D72"/>
    <w:rPr>
      <w:b/>
      <w:bCs/>
    </w:rPr>
  </w:style>
  <w:style w:type="paragraph" w:styleId="Tekstprzypisudolnego">
    <w:name w:val="footnote text"/>
    <w:basedOn w:val="Normalny"/>
    <w:link w:val="TekstprzypisudolnegoZnak"/>
    <w:uiPriority w:val="99"/>
    <w:rsid w:val="005E7C8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5E7C85"/>
    <w:rPr>
      <w:rFonts w:ascii="Times New Roman" w:eastAsia="Times New Roman" w:hAnsi="Times New Roman"/>
    </w:rPr>
  </w:style>
  <w:style w:type="character" w:styleId="Odwoanieprzypisudolnego">
    <w:name w:val="footnote reference"/>
    <w:uiPriority w:val="99"/>
    <w:semiHidden/>
    <w:rsid w:val="005E7C85"/>
    <w:rPr>
      <w:vertAlign w:val="superscript"/>
    </w:rPr>
  </w:style>
  <w:style w:type="paragraph" w:styleId="Akapitzlist">
    <w:name w:val="List Paragraph"/>
    <w:aliases w:val="Podsis rysunku,normalny tekst,List Paragraph,Numerowanie,Akapit z listą BS,Kolorowa lista — akcent 11,Preambuła,EPL lista punktowana z wyrózneniem,A_wyliczenie,K-P_odwolanie,Akapit z listą5,maz_wyliczenie,opis dzialania,Akapit z listą 1"/>
    <w:basedOn w:val="Normalny"/>
    <w:link w:val="AkapitzlistZnak"/>
    <w:uiPriority w:val="34"/>
    <w:qFormat/>
    <w:rsid w:val="00CA7AB2"/>
    <w:pPr>
      <w:spacing w:after="0" w:line="240" w:lineRule="auto"/>
      <w:ind w:left="720"/>
      <w:contextualSpacing/>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B62A41"/>
    <w:pPr>
      <w:spacing w:after="120"/>
    </w:pPr>
    <w:rPr>
      <w:rFonts w:cs="Times New Roman"/>
    </w:rPr>
  </w:style>
  <w:style w:type="character" w:customStyle="1" w:styleId="TekstpodstawowyZnak">
    <w:name w:val="Tekst podstawowy Znak"/>
    <w:link w:val="Tekstpodstawowy"/>
    <w:uiPriority w:val="99"/>
    <w:rsid w:val="00B62A41"/>
    <w:rPr>
      <w:rFonts w:cs="Calibri"/>
      <w:sz w:val="22"/>
      <w:szCs w:val="22"/>
      <w:lang w:eastAsia="en-US"/>
    </w:rPr>
  </w:style>
  <w:style w:type="paragraph" w:styleId="Poprawka">
    <w:name w:val="Revision"/>
    <w:hidden/>
    <w:uiPriority w:val="99"/>
    <w:semiHidden/>
    <w:rsid w:val="00F51162"/>
    <w:rPr>
      <w:rFonts w:cs="Calibri"/>
      <w:sz w:val="22"/>
      <w:szCs w:val="22"/>
      <w:lang w:eastAsia="en-US"/>
    </w:rPr>
  </w:style>
  <w:style w:type="paragraph" w:customStyle="1" w:styleId="ww-tekstpodstawowywcity3">
    <w:name w:val="ww-tekstpodstawowywcity3"/>
    <w:basedOn w:val="Normalny"/>
    <w:rsid w:val="00294E08"/>
    <w:pPr>
      <w:spacing w:after="0" w:line="240" w:lineRule="auto"/>
      <w:ind w:left="900" w:hanging="540"/>
      <w:jc w:val="both"/>
    </w:pPr>
    <w:rPr>
      <w:rFonts w:ascii="Century Gothic" w:eastAsia="Times New Roman" w:hAnsi="Century Gothic" w:cs="Times New Roman"/>
      <w:sz w:val="24"/>
      <w:szCs w:val="24"/>
      <w:lang w:eastAsia="pl-PL"/>
    </w:rPr>
  </w:style>
  <w:style w:type="character" w:customStyle="1" w:styleId="TekstkomentarzaZnak">
    <w:name w:val="Tekst komentarza Znak"/>
    <w:link w:val="Tekstkomentarza"/>
    <w:uiPriority w:val="99"/>
    <w:rsid w:val="00635DF0"/>
    <w:rPr>
      <w:rFonts w:cs="Calibri"/>
      <w:lang w:eastAsia="en-US"/>
    </w:rPr>
  </w:style>
  <w:style w:type="paragraph" w:styleId="Tekstprzypisukocowego">
    <w:name w:val="endnote text"/>
    <w:basedOn w:val="Normalny"/>
    <w:link w:val="TekstprzypisukocowegoZnak"/>
    <w:uiPriority w:val="99"/>
    <w:semiHidden/>
    <w:unhideWhenUsed/>
    <w:rsid w:val="00D02F47"/>
    <w:rPr>
      <w:rFonts w:cs="Times New Roman"/>
      <w:sz w:val="20"/>
      <w:szCs w:val="20"/>
    </w:rPr>
  </w:style>
  <w:style w:type="character" w:customStyle="1" w:styleId="TekstprzypisukocowegoZnak">
    <w:name w:val="Tekst przypisu końcowego Znak"/>
    <w:link w:val="Tekstprzypisukocowego"/>
    <w:uiPriority w:val="99"/>
    <w:semiHidden/>
    <w:rsid w:val="00D02F47"/>
    <w:rPr>
      <w:rFonts w:cs="Calibri"/>
      <w:lang w:eastAsia="en-US"/>
    </w:rPr>
  </w:style>
  <w:style w:type="character" w:styleId="Odwoanieprzypisukocowego">
    <w:name w:val="endnote reference"/>
    <w:uiPriority w:val="99"/>
    <w:semiHidden/>
    <w:unhideWhenUsed/>
    <w:rsid w:val="00D02F47"/>
    <w:rPr>
      <w:vertAlign w:val="superscript"/>
    </w:rPr>
  </w:style>
  <w:style w:type="character" w:styleId="Hipercze">
    <w:name w:val="Hyperlink"/>
    <w:uiPriority w:val="99"/>
    <w:unhideWhenUsed/>
    <w:rsid w:val="00FA45E9"/>
    <w:rPr>
      <w:color w:val="0000FF"/>
      <w:u w:val="single"/>
    </w:rPr>
  </w:style>
  <w:style w:type="table" w:styleId="Tabela-Siatka">
    <w:name w:val="Table Grid"/>
    <w:basedOn w:val="Standardowy"/>
    <w:uiPriority w:val="59"/>
    <w:locked/>
    <w:rsid w:val="00494D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597C4B"/>
    <w:pPr>
      <w:spacing w:after="120"/>
      <w:ind w:left="283"/>
    </w:pPr>
    <w:rPr>
      <w:rFonts w:cs="Times New Roman"/>
      <w:sz w:val="16"/>
      <w:szCs w:val="16"/>
    </w:rPr>
  </w:style>
  <w:style w:type="character" w:customStyle="1" w:styleId="Tekstpodstawowywcity3Znak">
    <w:name w:val="Tekst podstawowy wcięty 3 Znak"/>
    <w:link w:val="Tekstpodstawowywcity3"/>
    <w:uiPriority w:val="99"/>
    <w:rsid w:val="00597C4B"/>
    <w:rPr>
      <w:rFonts w:cs="Calibri"/>
      <w:sz w:val="16"/>
      <w:szCs w:val="16"/>
      <w:lang w:eastAsia="en-US"/>
    </w:rPr>
  </w:style>
  <w:style w:type="character" w:customStyle="1" w:styleId="AkapitzlistZnak">
    <w:name w:val="Akapit z listą Znak"/>
    <w:aliases w:val="Podsis rysunku Znak,normalny tekst Znak,List Paragraph Znak,Numerowanie Znak,Akapit z listą BS Znak,Kolorowa lista — akcent 11 Znak,Preambuła Znak,EPL lista punktowana z wyrózneniem Znak,A_wyliczenie Znak,K-P_odwolanie Znak"/>
    <w:link w:val="Akapitzlist"/>
    <w:uiPriority w:val="34"/>
    <w:qFormat/>
    <w:rsid w:val="00576E83"/>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0C7D6E"/>
    <w:pPr>
      <w:spacing w:after="120"/>
      <w:ind w:left="283"/>
    </w:pPr>
    <w:rPr>
      <w:rFonts w:cs="Times New Roman"/>
    </w:rPr>
  </w:style>
  <w:style w:type="character" w:customStyle="1" w:styleId="TekstpodstawowywcityZnak">
    <w:name w:val="Tekst podstawowy wcięty Znak"/>
    <w:link w:val="Tekstpodstawowywcity"/>
    <w:uiPriority w:val="99"/>
    <w:semiHidden/>
    <w:rsid w:val="000C7D6E"/>
    <w:rPr>
      <w:rFonts w:cs="Calibri"/>
      <w:sz w:val="22"/>
      <w:szCs w:val="22"/>
      <w:lang w:eastAsia="en-US"/>
    </w:rPr>
  </w:style>
  <w:style w:type="paragraph" w:styleId="Tekstpodstawowy3">
    <w:name w:val="Body Text 3"/>
    <w:basedOn w:val="Normalny"/>
    <w:link w:val="Tekstpodstawowy3Znak"/>
    <w:uiPriority w:val="99"/>
    <w:semiHidden/>
    <w:unhideWhenUsed/>
    <w:rsid w:val="00B94F37"/>
    <w:pPr>
      <w:spacing w:after="120"/>
    </w:pPr>
    <w:rPr>
      <w:rFonts w:cs="Times New Roman"/>
      <w:sz w:val="16"/>
      <w:szCs w:val="16"/>
    </w:rPr>
  </w:style>
  <w:style w:type="character" w:customStyle="1" w:styleId="Tekstpodstawowy3Znak">
    <w:name w:val="Tekst podstawowy 3 Znak"/>
    <w:link w:val="Tekstpodstawowy3"/>
    <w:uiPriority w:val="99"/>
    <w:semiHidden/>
    <w:rsid w:val="00B94F37"/>
    <w:rPr>
      <w:rFonts w:cs="Calibri"/>
      <w:sz w:val="16"/>
      <w:szCs w:val="16"/>
      <w:lang w:eastAsia="en-US"/>
    </w:rPr>
  </w:style>
  <w:style w:type="paragraph" w:customStyle="1" w:styleId="Tytuaktu">
    <w:name w:val="Tytuł aktu"/>
    <w:rsid w:val="005D4E48"/>
    <w:pPr>
      <w:numPr>
        <w:numId w:val="14"/>
      </w:numPr>
      <w:spacing w:after="120"/>
      <w:jc w:val="center"/>
    </w:pPr>
    <w:rPr>
      <w:rFonts w:ascii="Times New Roman" w:eastAsia="Times New Roman" w:hAnsi="Times New Roman"/>
      <w:b/>
      <w:caps/>
      <w:noProof/>
      <w:sz w:val="24"/>
    </w:rPr>
  </w:style>
  <w:style w:type="paragraph" w:customStyle="1" w:styleId="paragraf">
    <w:name w:val="paragraf"/>
    <w:basedOn w:val="Normalny"/>
    <w:rsid w:val="005D4E48"/>
    <w:pPr>
      <w:numPr>
        <w:ilvl w:val="3"/>
        <w:numId w:val="14"/>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ust">
    <w:name w:val="ust."/>
    <w:autoRedefine/>
    <w:rsid w:val="005D4E48"/>
    <w:pPr>
      <w:numPr>
        <w:ilvl w:val="4"/>
        <w:numId w:val="14"/>
      </w:numPr>
      <w:spacing w:after="160"/>
      <w:ind w:left="0"/>
      <w:jc w:val="both"/>
    </w:pPr>
    <w:rPr>
      <w:rFonts w:ascii="Times New Roman" w:eastAsia="Times New Roman" w:hAnsi="Times New Roman"/>
      <w:noProof/>
      <w:sz w:val="24"/>
    </w:rPr>
  </w:style>
  <w:style w:type="paragraph" w:customStyle="1" w:styleId="pkt">
    <w:name w:val="pkt"/>
    <w:autoRedefine/>
    <w:rsid w:val="005D4E48"/>
    <w:pPr>
      <w:numPr>
        <w:ilvl w:val="5"/>
        <w:numId w:val="14"/>
      </w:numPr>
      <w:tabs>
        <w:tab w:val="left" w:pos="708"/>
      </w:tabs>
      <w:spacing w:after="160"/>
      <w:jc w:val="both"/>
    </w:pPr>
    <w:rPr>
      <w:rFonts w:ascii="Times New Roman" w:eastAsia="Times New Roman" w:hAnsi="Times New Roman"/>
      <w:noProof/>
      <w:sz w:val="24"/>
    </w:rPr>
  </w:style>
  <w:style w:type="paragraph" w:customStyle="1" w:styleId="tiret">
    <w:name w:val="tiret"/>
    <w:rsid w:val="005D4E48"/>
    <w:pPr>
      <w:numPr>
        <w:ilvl w:val="7"/>
        <w:numId w:val="14"/>
      </w:numPr>
      <w:spacing w:after="80"/>
      <w:jc w:val="both"/>
    </w:pPr>
    <w:rPr>
      <w:rFonts w:ascii="Times New Roman" w:eastAsia="Times New Roman" w:hAnsi="Times New Roman"/>
      <w:noProof/>
      <w:sz w:val="24"/>
    </w:rPr>
  </w:style>
  <w:style w:type="paragraph" w:customStyle="1" w:styleId="za1">
    <w:name w:val="zał_1"/>
    <w:basedOn w:val="Normalny"/>
    <w:autoRedefine/>
    <w:rsid w:val="005D4E48"/>
    <w:pPr>
      <w:keepNext/>
      <w:numPr>
        <w:ilvl w:val="2"/>
        <w:numId w:val="14"/>
      </w:numPr>
      <w:spacing w:after="120" w:line="240" w:lineRule="auto"/>
      <w:jc w:val="both"/>
      <w:outlineLvl w:val="0"/>
    </w:pPr>
    <w:rPr>
      <w:rFonts w:ascii="Times New Roman" w:eastAsia="Times New Roman" w:hAnsi="Times New Roman" w:cs="Times New Roman"/>
      <w:sz w:val="24"/>
      <w:szCs w:val="20"/>
      <w:lang w:eastAsia="pl-PL"/>
    </w:rPr>
  </w:style>
  <w:style w:type="paragraph" w:customStyle="1" w:styleId="Zwykytekst1">
    <w:name w:val="Zwykły tekst1"/>
    <w:basedOn w:val="Normalny"/>
    <w:rsid w:val="005D4E48"/>
    <w:pPr>
      <w:suppressAutoHyphens/>
      <w:spacing w:after="0" w:line="240" w:lineRule="auto"/>
    </w:pPr>
    <w:rPr>
      <w:rFonts w:ascii="Times New Roman" w:eastAsia="Times New Roman" w:hAnsi="Times New Roman"/>
      <w:sz w:val="24"/>
      <w:szCs w:val="24"/>
      <w:lang w:eastAsia="ar-SA"/>
    </w:rPr>
  </w:style>
  <w:style w:type="paragraph" w:styleId="NormalnyWeb">
    <w:name w:val="Normal (Web)"/>
    <w:basedOn w:val="Normalny"/>
    <w:uiPriority w:val="99"/>
    <w:semiHidden/>
    <w:unhideWhenUsed/>
    <w:rsid w:val="00325CD8"/>
    <w:pPr>
      <w:spacing w:after="0" w:line="240" w:lineRule="auto"/>
    </w:pPr>
    <w:rPr>
      <w:rFonts w:eastAsiaTheme="minorHAnsi"/>
      <w:lang w:eastAsia="pl-PL"/>
    </w:rPr>
  </w:style>
  <w:style w:type="paragraph" w:customStyle="1" w:styleId="Tekstpodstawowywcity31">
    <w:name w:val="Tekst podstawowy wcięty 31"/>
    <w:basedOn w:val="Normalny"/>
    <w:rsid w:val="003C1D0F"/>
    <w:pPr>
      <w:suppressAutoHyphens/>
      <w:spacing w:after="120"/>
      <w:ind w:left="283"/>
    </w:pPr>
    <w:rPr>
      <w:rFonts w:cs="Times New Roman"/>
      <w:sz w:val="16"/>
      <w:szCs w:val="16"/>
      <w:lang w:eastAsia="zh-CN"/>
    </w:rPr>
  </w:style>
  <w:style w:type="paragraph" w:styleId="Bezodstpw">
    <w:name w:val="No Spacing"/>
    <w:qFormat/>
    <w:rsid w:val="005E2084"/>
    <w:rPr>
      <w:sz w:val="22"/>
      <w:szCs w:val="22"/>
      <w:lang w:eastAsia="en-US"/>
    </w:rPr>
  </w:style>
  <w:style w:type="character" w:customStyle="1" w:styleId="StandardZnak">
    <w:name w:val="Standard Znak"/>
    <w:link w:val="Standard"/>
    <w:uiPriority w:val="99"/>
    <w:locked/>
    <w:rsid w:val="0079583D"/>
    <w:rPr>
      <w:rFonts w:ascii="Arial" w:hAnsi="Arial"/>
      <w:kern w:val="2"/>
      <w:sz w:val="24"/>
      <w:lang w:eastAsia="ar-SA"/>
    </w:rPr>
  </w:style>
  <w:style w:type="paragraph" w:customStyle="1" w:styleId="Standard">
    <w:name w:val="Standard"/>
    <w:link w:val="StandardZnak"/>
    <w:uiPriority w:val="99"/>
    <w:rsid w:val="0079583D"/>
    <w:pPr>
      <w:widowControl w:val="0"/>
      <w:suppressAutoHyphens/>
      <w:autoSpaceDE w:val="0"/>
    </w:pPr>
    <w:rPr>
      <w:rFonts w:ascii="Arial" w:hAnsi="Arial"/>
      <w:kern w:val="2"/>
      <w:sz w:val="24"/>
      <w:lang w:eastAsia="ar-SA"/>
    </w:rPr>
  </w:style>
  <w:style w:type="character" w:styleId="Nierozpoznanawzmianka">
    <w:name w:val="Unresolved Mention"/>
    <w:basedOn w:val="Domylnaczcionkaakapitu"/>
    <w:uiPriority w:val="99"/>
    <w:semiHidden/>
    <w:unhideWhenUsed/>
    <w:rsid w:val="00EF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6047">
      <w:bodyDiv w:val="1"/>
      <w:marLeft w:val="0"/>
      <w:marRight w:val="0"/>
      <w:marTop w:val="0"/>
      <w:marBottom w:val="0"/>
      <w:divBdr>
        <w:top w:val="none" w:sz="0" w:space="0" w:color="auto"/>
        <w:left w:val="none" w:sz="0" w:space="0" w:color="auto"/>
        <w:bottom w:val="none" w:sz="0" w:space="0" w:color="auto"/>
        <w:right w:val="none" w:sz="0" w:space="0" w:color="auto"/>
      </w:divBdr>
    </w:div>
    <w:div w:id="168713275">
      <w:bodyDiv w:val="1"/>
      <w:marLeft w:val="0"/>
      <w:marRight w:val="0"/>
      <w:marTop w:val="0"/>
      <w:marBottom w:val="0"/>
      <w:divBdr>
        <w:top w:val="none" w:sz="0" w:space="0" w:color="auto"/>
        <w:left w:val="none" w:sz="0" w:space="0" w:color="auto"/>
        <w:bottom w:val="none" w:sz="0" w:space="0" w:color="auto"/>
        <w:right w:val="none" w:sz="0" w:space="0" w:color="auto"/>
      </w:divBdr>
    </w:div>
    <w:div w:id="236020801">
      <w:bodyDiv w:val="1"/>
      <w:marLeft w:val="0"/>
      <w:marRight w:val="0"/>
      <w:marTop w:val="0"/>
      <w:marBottom w:val="0"/>
      <w:divBdr>
        <w:top w:val="none" w:sz="0" w:space="0" w:color="auto"/>
        <w:left w:val="none" w:sz="0" w:space="0" w:color="auto"/>
        <w:bottom w:val="none" w:sz="0" w:space="0" w:color="auto"/>
        <w:right w:val="none" w:sz="0" w:space="0" w:color="auto"/>
      </w:divBdr>
    </w:div>
    <w:div w:id="236944177">
      <w:bodyDiv w:val="1"/>
      <w:marLeft w:val="0"/>
      <w:marRight w:val="0"/>
      <w:marTop w:val="0"/>
      <w:marBottom w:val="0"/>
      <w:divBdr>
        <w:top w:val="none" w:sz="0" w:space="0" w:color="auto"/>
        <w:left w:val="none" w:sz="0" w:space="0" w:color="auto"/>
        <w:bottom w:val="none" w:sz="0" w:space="0" w:color="auto"/>
        <w:right w:val="none" w:sz="0" w:space="0" w:color="auto"/>
      </w:divBdr>
    </w:div>
    <w:div w:id="264461449">
      <w:bodyDiv w:val="1"/>
      <w:marLeft w:val="0"/>
      <w:marRight w:val="0"/>
      <w:marTop w:val="0"/>
      <w:marBottom w:val="0"/>
      <w:divBdr>
        <w:top w:val="none" w:sz="0" w:space="0" w:color="auto"/>
        <w:left w:val="none" w:sz="0" w:space="0" w:color="auto"/>
        <w:bottom w:val="none" w:sz="0" w:space="0" w:color="auto"/>
        <w:right w:val="none" w:sz="0" w:space="0" w:color="auto"/>
      </w:divBdr>
    </w:div>
    <w:div w:id="306864754">
      <w:bodyDiv w:val="1"/>
      <w:marLeft w:val="0"/>
      <w:marRight w:val="0"/>
      <w:marTop w:val="0"/>
      <w:marBottom w:val="0"/>
      <w:divBdr>
        <w:top w:val="none" w:sz="0" w:space="0" w:color="auto"/>
        <w:left w:val="none" w:sz="0" w:space="0" w:color="auto"/>
        <w:bottom w:val="none" w:sz="0" w:space="0" w:color="auto"/>
        <w:right w:val="none" w:sz="0" w:space="0" w:color="auto"/>
      </w:divBdr>
    </w:div>
    <w:div w:id="374235268">
      <w:bodyDiv w:val="1"/>
      <w:marLeft w:val="0"/>
      <w:marRight w:val="0"/>
      <w:marTop w:val="0"/>
      <w:marBottom w:val="0"/>
      <w:divBdr>
        <w:top w:val="none" w:sz="0" w:space="0" w:color="auto"/>
        <w:left w:val="none" w:sz="0" w:space="0" w:color="auto"/>
        <w:bottom w:val="none" w:sz="0" w:space="0" w:color="auto"/>
        <w:right w:val="none" w:sz="0" w:space="0" w:color="auto"/>
      </w:divBdr>
    </w:div>
    <w:div w:id="426006086">
      <w:bodyDiv w:val="1"/>
      <w:marLeft w:val="0"/>
      <w:marRight w:val="0"/>
      <w:marTop w:val="0"/>
      <w:marBottom w:val="0"/>
      <w:divBdr>
        <w:top w:val="none" w:sz="0" w:space="0" w:color="auto"/>
        <w:left w:val="none" w:sz="0" w:space="0" w:color="auto"/>
        <w:bottom w:val="none" w:sz="0" w:space="0" w:color="auto"/>
        <w:right w:val="none" w:sz="0" w:space="0" w:color="auto"/>
      </w:divBdr>
    </w:div>
    <w:div w:id="519126033">
      <w:bodyDiv w:val="1"/>
      <w:marLeft w:val="0"/>
      <w:marRight w:val="0"/>
      <w:marTop w:val="0"/>
      <w:marBottom w:val="0"/>
      <w:divBdr>
        <w:top w:val="none" w:sz="0" w:space="0" w:color="auto"/>
        <w:left w:val="none" w:sz="0" w:space="0" w:color="auto"/>
        <w:bottom w:val="none" w:sz="0" w:space="0" w:color="auto"/>
        <w:right w:val="none" w:sz="0" w:space="0" w:color="auto"/>
      </w:divBdr>
      <w:divsChild>
        <w:div w:id="387071063">
          <w:marLeft w:val="0"/>
          <w:marRight w:val="0"/>
          <w:marTop w:val="0"/>
          <w:marBottom w:val="0"/>
          <w:divBdr>
            <w:top w:val="none" w:sz="0" w:space="0" w:color="auto"/>
            <w:left w:val="none" w:sz="0" w:space="0" w:color="auto"/>
            <w:bottom w:val="none" w:sz="0" w:space="0" w:color="auto"/>
            <w:right w:val="none" w:sz="0" w:space="0" w:color="auto"/>
          </w:divBdr>
        </w:div>
        <w:div w:id="2048065964">
          <w:marLeft w:val="0"/>
          <w:marRight w:val="0"/>
          <w:marTop w:val="0"/>
          <w:marBottom w:val="0"/>
          <w:divBdr>
            <w:top w:val="none" w:sz="0" w:space="0" w:color="auto"/>
            <w:left w:val="none" w:sz="0" w:space="0" w:color="auto"/>
            <w:bottom w:val="none" w:sz="0" w:space="0" w:color="auto"/>
            <w:right w:val="none" w:sz="0" w:space="0" w:color="auto"/>
          </w:divBdr>
        </w:div>
      </w:divsChild>
    </w:div>
    <w:div w:id="576399703">
      <w:bodyDiv w:val="1"/>
      <w:marLeft w:val="0"/>
      <w:marRight w:val="0"/>
      <w:marTop w:val="0"/>
      <w:marBottom w:val="0"/>
      <w:divBdr>
        <w:top w:val="none" w:sz="0" w:space="0" w:color="auto"/>
        <w:left w:val="none" w:sz="0" w:space="0" w:color="auto"/>
        <w:bottom w:val="none" w:sz="0" w:space="0" w:color="auto"/>
        <w:right w:val="none" w:sz="0" w:space="0" w:color="auto"/>
      </w:divBdr>
      <w:divsChild>
        <w:div w:id="578976775">
          <w:marLeft w:val="0"/>
          <w:marRight w:val="0"/>
          <w:marTop w:val="0"/>
          <w:marBottom w:val="0"/>
          <w:divBdr>
            <w:top w:val="none" w:sz="0" w:space="0" w:color="auto"/>
            <w:left w:val="none" w:sz="0" w:space="0" w:color="auto"/>
            <w:bottom w:val="none" w:sz="0" w:space="0" w:color="auto"/>
            <w:right w:val="none" w:sz="0" w:space="0" w:color="auto"/>
          </w:divBdr>
        </w:div>
        <w:div w:id="614406646">
          <w:marLeft w:val="0"/>
          <w:marRight w:val="0"/>
          <w:marTop w:val="0"/>
          <w:marBottom w:val="0"/>
          <w:divBdr>
            <w:top w:val="none" w:sz="0" w:space="0" w:color="auto"/>
            <w:left w:val="none" w:sz="0" w:space="0" w:color="auto"/>
            <w:bottom w:val="none" w:sz="0" w:space="0" w:color="auto"/>
            <w:right w:val="none" w:sz="0" w:space="0" w:color="auto"/>
          </w:divBdr>
        </w:div>
        <w:div w:id="938024134">
          <w:marLeft w:val="0"/>
          <w:marRight w:val="0"/>
          <w:marTop w:val="0"/>
          <w:marBottom w:val="0"/>
          <w:divBdr>
            <w:top w:val="none" w:sz="0" w:space="0" w:color="auto"/>
            <w:left w:val="none" w:sz="0" w:space="0" w:color="auto"/>
            <w:bottom w:val="none" w:sz="0" w:space="0" w:color="auto"/>
            <w:right w:val="none" w:sz="0" w:space="0" w:color="auto"/>
          </w:divBdr>
        </w:div>
        <w:div w:id="1074162823">
          <w:marLeft w:val="0"/>
          <w:marRight w:val="0"/>
          <w:marTop w:val="0"/>
          <w:marBottom w:val="0"/>
          <w:divBdr>
            <w:top w:val="none" w:sz="0" w:space="0" w:color="auto"/>
            <w:left w:val="none" w:sz="0" w:space="0" w:color="auto"/>
            <w:bottom w:val="none" w:sz="0" w:space="0" w:color="auto"/>
            <w:right w:val="none" w:sz="0" w:space="0" w:color="auto"/>
          </w:divBdr>
        </w:div>
        <w:div w:id="1396051762">
          <w:marLeft w:val="0"/>
          <w:marRight w:val="0"/>
          <w:marTop w:val="0"/>
          <w:marBottom w:val="0"/>
          <w:divBdr>
            <w:top w:val="none" w:sz="0" w:space="0" w:color="auto"/>
            <w:left w:val="none" w:sz="0" w:space="0" w:color="auto"/>
            <w:bottom w:val="none" w:sz="0" w:space="0" w:color="auto"/>
            <w:right w:val="none" w:sz="0" w:space="0" w:color="auto"/>
          </w:divBdr>
        </w:div>
        <w:div w:id="1412772089">
          <w:marLeft w:val="0"/>
          <w:marRight w:val="0"/>
          <w:marTop w:val="0"/>
          <w:marBottom w:val="0"/>
          <w:divBdr>
            <w:top w:val="none" w:sz="0" w:space="0" w:color="auto"/>
            <w:left w:val="none" w:sz="0" w:space="0" w:color="auto"/>
            <w:bottom w:val="none" w:sz="0" w:space="0" w:color="auto"/>
            <w:right w:val="none" w:sz="0" w:space="0" w:color="auto"/>
          </w:divBdr>
        </w:div>
        <w:div w:id="1492600295">
          <w:marLeft w:val="0"/>
          <w:marRight w:val="0"/>
          <w:marTop w:val="0"/>
          <w:marBottom w:val="0"/>
          <w:divBdr>
            <w:top w:val="none" w:sz="0" w:space="0" w:color="auto"/>
            <w:left w:val="none" w:sz="0" w:space="0" w:color="auto"/>
            <w:bottom w:val="none" w:sz="0" w:space="0" w:color="auto"/>
            <w:right w:val="none" w:sz="0" w:space="0" w:color="auto"/>
          </w:divBdr>
        </w:div>
        <w:div w:id="1576239077">
          <w:marLeft w:val="0"/>
          <w:marRight w:val="0"/>
          <w:marTop w:val="0"/>
          <w:marBottom w:val="0"/>
          <w:divBdr>
            <w:top w:val="none" w:sz="0" w:space="0" w:color="auto"/>
            <w:left w:val="none" w:sz="0" w:space="0" w:color="auto"/>
            <w:bottom w:val="none" w:sz="0" w:space="0" w:color="auto"/>
            <w:right w:val="none" w:sz="0" w:space="0" w:color="auto"/>
          </w:divBdr>
        </w:div>
        <w:div w:id="1644039097">
          <w:marLeft w:val="0"/>
          <w:marRight w:val="0"/>
          <w:marTop w:val="0"/>
          <w:marBottom w:val="0"/>
          <w:divBdr>
            <w:top w:val="none" w:sz="0" w:space="0" w:color="auto"/>
            <w:left w:val="none" w:sz="0" w:space="0" w:color="auto"/>
            <w:bottom w:val="none" w:sz="0" w:space="0" w:color="auto"/>
            <w:right w:val="none" w:sz="0" w:space="0" w:color="auto"/>
          </w:divBdr>
        </w:div>
        <w:div w:id="1896500960">
          <w:marLeft w:val="0"/>
          <w:marRight w:val="0"/>
          <w:marTop w:val="0"/>
          <w:marBottom w:val="0"/>
          <w:divBdr>
            <w:top w:val="none" w:sz="0" w:space="0" w:color="auto"/>
            <w:left w:val="none" w:sz="0" w:space="0" w:color="auto"/>
            <w:bottom w:val="none" w:sz="0" w:space="0" w:color="auto"/>
            <w:right w:val="none" w:sz="0" w:space="0" w:color="auto"/>
          </w:divBdr>
        </w:div>
        <w:div w:id="2010521239">
          <w:marLeft w:val="0"/>
          <w:marRight w:val="0"/>
          <w:marTop w:val="0"/>
          <w:marBottom w:val="0"/>
          <w:divBdr>
            <w:top w:val="none" w:sz="0" w:space="0" w:color="auto"/>
            <w:left w:val="none" w:sz="0" w:space="0" w:color="auto"/>
            <w:bottom w:val="none" w:sz="0" w:space="0" w:color="auto"/>
            <w:right w:val="none" w:sz="0" w:space="0" w:color="auto"/>
          </w:divBdr>
        </w:div>
        <w:div w:id="2053767971">
          <w:marLeft w:val="0"/>
          <w:marRight w:val="0"/>
          <w:marTop w:val="0"/>
          <w:marBottom w:val="0"/>
          <w:divBdr>
            <w:top w:val="none" w:sz="0" w:space="0" w:color="auto"/>
            <w:left w:val="none" w:sz="0" w:space="0" w:color="auto"/>
            <w:bottom w:val="none" w:sz="0" w:space="0" w:color="auto"/>
            <w:right w:val="none" w:sz="0" w:space="0" w:color="auto"/>
          </w:divBdr>
        </w:div>
      </w:divsChild>
    </w:div>
    <w:div w:id="667057103">
      <w:bodyDiv w:val="1"/>
      <w:marLeft w:val="0"/>
      <w:marRight w:val="0"/>
      <w:marTop w:val="0"/>
      <w:marBottom w:val="0"/>
      <w:divBdr>
        <w:top w:val="none" w:sz="0" w:space="0" w:color="auto"/>
        <w:left w:val="none" w:sz="0" w:space="0" w:color="auto"/>
        <w:bottom w:val="none" w:sz="0" w:space="0" w:color="auto"/>
        <w:right w:val="none" w:sz="0" w:space="0" w:color="auto"/>
      </w:divBdr>
    </w:div>
    <w:div w:id="744111307">
      <w:bodyDiv w:val="1"/>
      <w:marLeft w:val="0"/>
      <w:marRight w:val="0"/>
      <w:marTop w:val="0"/>
      <w:marBottom w:val="0"/>
      <w:divBdr>
        <w:top w:val="none" w:sz="0" w:space="0" w:color="auto"/>
        <w:left w:val="none" w:sz="0" w:space="0" w:color="auto"/>
        <w:bottom w:val="none" w:sz="0" w:space="0" w:color="auto"/>
        <w:right w:val="none" w:sz="0" w:space="0" w:color="auto"/>
      </w:divBdr>
    </w:div>
    <w:div w:id="785269514">
      <w:bodyDiv w:val="1"/>
      <w:marLeft w:val="0"/>
      <w:marRight w:val="0"/>
      <w:marTop w:val="0"/>
      <w:marBottom w:val="0"/>
      <w:divBdr>
        <w:top w:val="none" w:sz="0" w:space="0" w:color="auto"/>
        <w:left w:val="none" w:sz="0" w:space="0" w:color="auto"/>
        <w:bottom w:val="none" w:sz="0" w:space="0" w:color="auto"/>
        <w:right w:val="none" w:sz="0" w:space="0" w:color="auto"/>
      </w:divBdr>
    </w:div>
    <w:div w:id="837038977">
      <w:bodyDiv w:val="1"/>
      <w:marLeft w:val="0"/>
      <w:marRight w:val="0"/>
      <w:marTop w:val="0"/>
      <w:marBottom w:val="0"/>
      <w:divBdr>
        <w:top w:val="none" w:sz="0" w:space="0" w:color="auto"/>
        <w:left w:val="none" w:sz="0" w:space="0" w:color="auto"/>
        <w:bottom w:val="none" w:sz="0" w:space="0" w:color="auto"/>
        <w:right w:val="none" w:sz="0" w:space="0" w:color="auto"/>
      </w:divBdr>
    </w:div>
    <w:div w:id="890189663">
      <w:marLeft w:val="0"/>
      <w:marRight w:val="0"/>
      <w:marTop w:val="0"/>
      <w:marBottom w:val="0"/>
      <w:divBdr>
        <w:top w:val="none" w:sz="0" w:space="0" w:color="auto"/>
        <w:left w:val="none" w:sz="0" w:space="0" w:color="auto"/>
        <w:bottom w:val="none" w:sz="0" w:space="0" w:color="auto"/>
        <w:right w:val="none" w:sz="0" w:space="0" w:color="auto"/>
      </w:divBdr>
    </w:div>
    <w:div w:id="890189664">
      <w:marLeft w:val="0"/>
      <w:marRight w:val="0"/>
      <w:marTop w:val="0"/>
      <w:marBottom w:val="0"/>
      <w:divBdr>
        <w:top w:val="none" w:sz="0" w:space="0" w:color="auto"/>
        <w:left w:val="none" w:sz="0" w:space="0" w:color="auto"/>
        <w:bottom w:val="none" w:sz="0" w:space="0" w:color="auto"/>
        <w:right w:val="none" w:sz="0" w:space="0" w:color="auto"/>
      </w:divBdr>
    </w:div>
    <w:div w:id="890189665">
      <w:marLeft w:val="0"/>
      <w:marRight w:val="0"/>
      <w:marTop w:val="0"/>
      <w:marBottom w:val="0"/>
      <w:divBdr>
        <w:top w:val="none" w:sz="0" w:space="0" w:color="auto"/>
        <w:left w:val="none" w:sz="0" w:space="0" w:color="auto"/>
        <w:bottom w:val="none" w:sz="0" w:space="0" w:color="auto"/>
        <w:right w:val="none" w:sz="0" w:space="0" w:color="auto"/>
      </w:divBdr>
      <w:divsChild>
        <w:div w:id="890189666">
          <w:marLeft w:val="0"/>
          <w:marRight w:val="0"/>
          <w:marTop w:val="0"/>
          <w:marBottom w:val="0"/>
          <w:divBdr>
            <w:top w:val="none" w:sz="0" w:space="0" w:color="auto"/>
            <w:left w:val="none" w:sz="0" w:space="0" w:color="auto"/>
            <w:bottom w:val="none" w:sz="0" w:space="0" w:color="auto"/>
            <w:right w:val="none" w:sz="0" w:space="0" w:color="auto"/>
          </w:divBdr>
        </w:div>
      </w:divsChild>
    </w:div>
    <w:div w:id="952519169">
      <w:bodyDiv w:val="1"/>
      <w:marLeft w:val="0"/>
      <w:marRight w:val="0"/>
      <w:marTop w:val="0"/>
      <w:marBottom w:val="0"/>
      <w:divBdr>
        <w:top w:val="none" w:sz="0" w:space="0" w:color="auto"/>
        <w:left w:val="none" w:sz="0" w:space="0" w:color="auto"/>
        <w:bottom w:val="none" w:sz="0" w:space="0" w:color="auto"/>
        <w:right w:val="none" w:sz="0" w:space="0" w:color="auto"/>
      </w:divBdr>
    </w:div>
    <w:div w:id="1056271873">
      <w:bodyDiv w:val="1"/>
      <w:marLeft w:val="0"/>
      <w:marRight w:val="0"/>
      <w:marTop w:val="0"/>
      <w:marBottom w:val="0"/>
      <w:divBdr>
        <w:top w:val="none" w:sz="0" w:space="0" w:color="auto"/>
        <w:left w:val="none" w:sz="0" w:space="0" w:color="auto"/>
        <w:bottom w:val="none" w:sz="0" w:space="0" w:color="auto"/>
        <w:right w:val="none" w:sz="0" w:space="0" w:color="auto"/>
      </w:divBdr>
    </w:div>
    <w:div w:id="1107044523">
      <w:bodyDiv w:val="1"/>
      <w:marLeft w:val="0"/>
      <w:marRight w:val="0"/>
      <w:marTop w:val="0"/>
      <w:marBottom w:val="0"/>
      <w:divBdr>
        <w:top w:val="none" w:sz="0" w:space="0" w:color="auto"/>
        <w:left w:val="none" w:sz="0" w:space="0" w:color="auto"/>
        <w:bottom w:val="none" w:sz="0" w:space="0" w:color="auto"/>
        <w:right w:val="none" w:sz="0" w:space="0" w:color="auto"/>
      </w:divBdr>
    </w:div>
    <w:div w:id="1216040812">
      <w:bodyDiv w:val="1"/>
      <w:marLeft w:val="0"/>
      <w:marRight w:val="0"/>
      <w:marTop w:val="0"/>
      <w:marBottom w:val="0"/>
      <w:divBdr>
        <w:top w:val="none" w:sz="0" w:space="0" w:color="auto"/>
        <w:left w:val="none" w:sz="0" w:space="0" w:color="auto"/>
        <w:bottom w:val="none" w:sz="0" w:space="0" w:color="auto"/>
        <w:right w:val="none" w:sz="0" w:space="0" w:color="auto"/>
      </w:divBdr>
    </w:div>
    <w:div w:id="1233006967">
      <w:bodyDiv w:val="1"/>
      <w:marLeft w:val="0"/>
      <w:marRight w:val="0"/>
      <w:marTop w:val="0"/>
      <w:marBottom w:val="0"/>
      <w:divBdr>
        <w:top w:val="none" w:sz="0" w:space="0" w:color="auto"/>
        <w:left w:val="none" w:sz="0" w:space="0" w:color="auto"/>
        <w:bottom w:val="none" w:sz="0" w:space="0" w:color="auto"/>
        <w:right w:val="none" w:sz="0" w:space="0" w:color="auto"/>
      </w:divBdr>
    </w:div>
    <w:div w:id="1337460629">
      <w:bodyDiv w:val="1"/>
      <w:marLeft w:val="0"/>
      <w:marRight w:val="0"/>
      <w:marTop w:val="0"/>
      <w:marBottom w:val="0"/>
      <w:divBdr>
        <w:top w:val="none" w:sz="0" w:space="0" w:color="auto"/>
        <w:left w:val="none" w:sz="0" w:space="0" w:color="auto"/>
        <w:bottom w:val="none" w:sz="0" w:space="0" w:color="auto"/>
        <w:right w:val="none" w:sz="0" w:space="0" w:color="auto"/>
      </w:divBdr>
    </w:div>
    <w:div w:id="1369987608">
      <w:bodyDiv w:val="1"/>
      <w:marLeft w:val="0"/>
      <w:marRight w:val="0"/>
      <w:marTop w:val="0"/>
      <w:marBottom w:val="0"/>
      <w:divBdr>
        <w:top w:val="none" w:sz="0" w:space="0" w:color="auto"/>
        <w:left w:val="none" w:sz="0" w:space="0" w:color="auto"/>
        <w:bottom w:val="none" w:sz="0" w:space="0" w:color="auto"/>
        <w:right w:val="none" w:sz="0" w:space="0" w:color="auto"/>
      </w:divBdr>
    </w:div>
    <w:div w:id="1403143739">
      <w:bodyDiv w:val="1"/>
      <w:marLeft w:val="0"/>
      <w:marRight w:val="0"/>
      <w:marTop w:val="0"/>
      <w:marBottom w:val="0"/>
      <w:divBdr>
        <w:top w:val="none" w:sz="0" w:space="0" w:color="auto"/>
        <w:left w:val="none" w:sz="0" w:space="0" w:color="auto"/>
        <w:bottom w:val="none" w:sz="0" w:space="0" w:color="auto"/>
        <w:right w:val="none" w:sz="0" w:space="0" w:color="auto"/>
      </w:divBdr>
    </w:div>
    <w:div w:id="1427996194">
      <w:bodyDiv w:val="1"/>
      <w:marLeft w:val="0"/>
      <w:marRight w:val="0"/>
      <w:marTop w:val="0"/>
      <w:marBottom w:val="0"/>
      <w:divBdr>
        <w:top w:val="none" w:sz="0" w:space="0" w:color="auto"/>
        <w:left w:val="none" w:sz="0" w:space="0" w:color="auto"/>
        <w:bottom w:val="none" w:sz="0" w:space="0" w:color="auto"/>
        <w:right w:val="none" w:sz="0" w:space="0" w:color="auto"/>
      </w:divBdr>
    </w:div>
    <w:div w:id="1452168407">
      <w:bodyDiv w:val="1"/>
      <w:marLeft w:val="0"/>
      <w:marRight w:val="0"/>
      <w:marTop w:val="0"/>
      <w:marBottom w:val="0"/>
      <w:divBdr>
        <w:top w:val="none" w:sz="0" w:space="0" w:color="auto"/>
        <w:left w:val="none" w:sz="0" w:space="0" w:color="auto"/>
        <w:bottom w:val="none" w:sz="0" w:space="0" w:color="auto"/>
        <w:right w:val="none" w:sz="0" w:space="0" w:color="auto"/>
      </w:divBdr>
    </w:div>
    <w:div w:id="1987663050">
      <w:bodyDiv w:val="1"/>
      <w:marLeft w:val="0"/>
      <w:marRight w:val="0"/>
      <w:marTop w:val="0"/>
      <w:marBottom w:val="0"/>
      <w:divBdr>
        <w:top w:val="none" w:sz="0" w:space="0" w:color="auto"/>
        <w:left w:val="none" w:sz="0" w:space="0" w:color="auto"/>
        <w:bottom w:val="none" w:sz="0" w:space="0" w:color="auto"/>
        <w:right w:val="none" w:sz="0" w:space="0" w:color="auto"/>
      </w:divBdr>
    </w:div>
    <w:div w:id="2006392784">
      <w:bodyDiv w:val="1"/>
      <w:marLeft w:val="0"/>
      <w:marRight w:val="0"/>
      <w:marTop w:val="0"/>
      <w:marBottom w:val="0"/>
      <w:divBdr>
        <w:top w:val="none" w:sz="0" w:space="0" w:color="auto"/>
        <w:left w:val="none" w:sz="0" w:space="0" w:color="auto"/>
        <w:bottom w:val="none" w:sz="0" w:space="0" w:color="auto"/>
        <w:right w:val="none" w:sz="0" w:space="0" w:color="auto"/>
      </w:divBdr>
    </w:div>
    <w:div w:id="21285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rob@zrob.waw.pl" TargetMode="External"/><Relationship Id="rId18" Type="http://schemas.openxmlformats.org/officeDocument/2006/relationships/hyperlink" Target="mailto:zrob@zrob.waw.pl" TargetMode="External"/><Relationship Id="rId26" Type="http://schemas.openxmlformats.org/officeDocument/2006/relationships/image" Target="media/image4.jpeg"/><Relationship Id="rId39" Type="http://schemas.openxmlformats.org/officeDocument/2006/relationships/header" Target="header2.xml"/><Relationship Id="rId21" Type="http://schemas.openxmlformats.org/officeDocument/2006/relationships/image" Target="media/image1.jpg"/><Relationship Id="rId34" Type="http://schemas.openxmlformats.org/officeDocument/2006/relationships/hyperlink" Target="mailto:arek.rymkiewicz@ag-complex.com.pl"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zrob@zrob.waw.p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ek.rymkiewicz@ag-complex.com.pl" TargetMode="External"/><Relationship Id="rId24" Type="http://schemas.openxmlformats.org/officeDocument/2006/relationships/hyperlink" Target="mailto:zrob@zrob.waw.pl" TargetMode="External"/><Relationship Id="rId32" Type="http://schemas.openxmlformats.org/officeDocument/2006/relationships/hyperlink" Target="mailto:arek.rymkiewicz@ag-complex.com.pl" TargetMode="External"/><Relationship Id="rId37" Type="http://schemas.openxmlformats.org/officeDocument/2006/relationships/hyperlink" Target="mailto:zrob@zrob.waw.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rek.rymkiewicz@ag-complex.com.pl" TargetMode="External"/><Relationship Id="rId23" Type="http://schemas.openxmlformats.org/officeDocument/2006/relationships/hyperlink" Target="mailto:arek.rymkiewicz@ag-complex.com.pl" TargetMode="External"/><Relationship Id="rId28" Type="http://schemas.openxmlformats.org/officeDocument/2006/relationships/image" Target="media/image6.jpeg"/><Relationship Id="rId36" Type="http://schemas.openxmlformats.org/officeDocument/2006/relationships/hyperlink" Target="mailto:arek.rymkiewicz@ag-complex.com.pl" TargetMode="External"/><Relationship Id="rId10" Type="http://schemas.openxmlformats.org/officeDocument/2006/relationships/endnotes" Target="endnotes.xml"/><Relationship Id="rId19" Type="http://schemas.openxmlformats.org/officeDocument/2006/relationships/hyperlink" Target="mailto:arek.rymkiewicz@ag-complex.com.pl" TargetMode="External"/><Relationship Id="rId31" Type="http://schemas.openxmlformats.org/officeDocument/2006/relationships/hyperlink" Target="mailto:zrob@zrob.waw.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ek.rymkiewicz@ag-complex.com.pl" TargetMode="External"/><Relationship Id="rId22" Type="http://schemas.openxmlformats.org/officeDocument/2006/relationships/image" Target="media/image2.jpg"/><Relationship Id="rId27" Type="http://schemas.openxmlformats.org/officeDocument/2006/relationships/image" Target="media/image5.jpeg"/><Relationship Id="rId30" Type="http://schemas.openxmlformats.org/officeDocument/2006/relationships/hyperlink" Target="mailto:arek.rymkiewicz@ag-complex.com.pl" TargetMode="External"/><Relationship Id="rId35" Type="http://schemas.openxmlformats.org/officeDocument/2006/relationships/hyperlink" Target="mailto:zrob@zrob.waw.pl"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rek.rymkiewicz@ag-complex.com.pl" TargetMode="External"/><Relationship Id="rId17" Type="http://schemas.openxmlformats.org/officeDocument/2006/relationships/hyperlink" Target="mailto:arek.rymkiewicz@ag-complex.com.pl" TargetMode="External"/><Relationship Id="rId25" Type="http://schemas.openxmlformats.org/officeDocument/2006/relationships/image" Target="media/image3.jpeg"/><Relationship Id="rId33" Type="http://schemas.openxmlformats.org/officeDocument/2006/relationships/hyperlink" Target="mailto:zrob@zrob.waw.pl" TargetMode="External"/><Relationship Id="rId38" Type="http://schemas.openxmlformats.org/officeDocument/2006/relationships/header" Target="header1.xml"/><Relationship Id="rId20" Type="http://schemas.openxmlformats.org/officeDocument/2006/relationships/hyperlink" Target="mailto:zrob@zrob.waw.pl" TargetMode="External"/><Relationship Id="rId4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94BDF44F1660C488E2526CC94004FB2" ma:contentTypeVersion="4" ma:contentTypeDescription="Utwórz nowy dokument." ma:contentTypeScope="" ma:versionID="8965078a521d14d25c50207fd570927b">
  <xsd:schema xmlns:xsd="http://www.w3.org/2001/XMLSchema" xmlns:xs="http://www.w3.org/2001/XMLSchema" xmlns:p="http://schemas.microsoft.com/office/2006/metadata/properties" xmlns:ns3="2d6fc819-61c5-47dd-8306-6675ca5d1657" targetNamespace="http://schemas.microsoft.com/office/2006/metadata/properties" ma:root="true" ma:fieldsID="2ebefd131fe147951d5656c134b4053d" ns3:_="">
    <xsd:import namespace="2d6fc819-61c5-47dd-8306-6675ca5d16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fc819-61c5-47dd-8306-6675ca5d1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200CB-0B4D-46C0-A7BC-67D5AC8EDE1C}">
  <ds:schemaRefs>
    <ds:schemaRef ds:uri="http://schemas.openxmlformats.org/officeDocument/2006/bibliography"/>
  </ds:schemaRefs>
</ds:datastoreItem>
</file>

<file path=customXml/itemProps2.xml><?xml version="1.0" encoding="utf-8"?>
<ds:datastoreItem xmlns:ds="http://schemas.openxmlformats.org/officeDocument/2006/customXml" ds:itemID="{893F4B48-9A8B-4F6F-BFEA-CF61A6ECE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A1651A-AEA1-44C9-95D6-8D3B8C6EF450}">
  <ds:schemaRefs>
    <ds:schemaRef ds:uri="http://schemas.microsoft.com/sharepoint/v3/contenttype/forms"/>
  </ds:schemaRefs>
</ds:datastoreItem>
</file>

<file path=customXml/itemProps4.xml><?xml version="1.0" encoding="utf-8"?>
<ds:datastoreItem xmlns:ds="http://schemas.openxmlformats.org/officeDocument/2006/customXml" ds:itemID="{FEF6F4F7-92AC-482A-8FDA-3BE1C47C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fc819-61c5-47dd-8306-6675ca5d1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5443</Words>
  <Characters>35213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UMOWA NR…………………</vt:lpstr>
    </vt:vector>
  </TitlesOfParts>
  <Company>zom</Company>
  <LinksUpToDate>false</LinksUpToDate>
  <CharactersWithSpaces>40575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małgorzata</dc:creator>
  <cp:lastModifiedBy>Mycko Magdalena</cp:lastModifiedBy>
  <cp:revision>7</cp:revision>
  <cp:lastPrinted>2022-05-31T14:01:00Z</cp:lastPrinted>
  <dcterms:created xsi:type="dcterms:W3CDTF">2022-06-14T06:05:00Z</dcterms:created>
  <dcterms:modified xsi:type="dcterms:W3CDTF">2022-07-08T12:06:00Z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0x010100894BDF44F1660C488E2526CC94004FB2</vt:lpwstr>
  </property>
</Properties>
</file>