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4A12" w14:textId="77777777" w:rsidR="00EB1256" w:rsidRPr="00881EB2" w:rsidRDefault="00EB1256" w:rsidP="00EB1256">
      <w:pPr>
        <w:rPr>
          <w:b/>
          <w:bCs/>
        </w:rPr>
      </w:pPr>
      <w:r w:rsidRPr="00881EB2">
        <w:rPr>
          <w:b/>
          <w:bCs/>
        </w:rPr>
        <w:t>Opis przedmiotu zamówienia</w:t>
      </w:r>
    </w:p>
    <w:p w14:paraId="25E474D3" w14:textId="77777777" w:rsidR="00EB1256" w:rsidRPr="00881EB2" w:rsidRDefault="00EB1256" w:rsidP="00EB1256">
      <w:pPr>
        <w:rPr>
          <w:b/>
          <w:bCs/>
        </w:rPr>
      </w:pPr>
    </w:p>
    <w:p w14:paraId="486285CA" w14:textId="77777777" w:rsidR="00EB1256" w:rsidRPr="00881EB2" w:rsidRDefault="00EB1256" w:rsidP="00EB1256">
      <w:pPr>
        <w:rPr>
          <w:b/>
          <w:bCs/>
        </w:rPr>
      </w:pPr>
      <w:r w:rsidRPr="00881EB2">
        <w:rPr>
          <w:b/>
          <w:bCs/>
        </w:rPr>
        <w:t xml:space="preserve">Przedmiot zamówienia </w:t>
      </w:r>
    </w:p>
    <w:p w14:paraId="06B366A3" w14:textId="5841071E" w:rsidR="00EB1256" w:rsidRDefault="00EB1256" w:rsidP="00EB1256">
      <w:r>
        <w:t xml:space="preserve">Przedmiotem zamówienia jest kompleksowa obsługa i realizacja cyklu bezpłatnych rejsów </w:t>
      </w:r>
      <w:r w:rsidR="00DD73CF">
        <w:t xml:space="preserve">dla szkół, </w:t>
      </w:r>
      <w:r>
        <w:t>promujących żeglugę pasażerską o charakterze rekreacyjno-edukacyjnym na warszawskim odcinku Wisły w ramach</w:t>
      </w:r>
      <w:r w:rsidR="002D6C72">
        <w:t xml:space="preserve"> akcji</w:t>
      </w:r>
      <w:r>
        <w:t xml:space="preserve"> „Lato w mieście”.</w:t>
      </w:r>
      <w:r w:rsidR="006A1F54">
        <w:t xml:space="preserve"> 6</w:t>
      </w:r>
      <w:r w:rsidR="005D0387">
        <w:t>0 r</w:t>
      </w:r>
      <w:r>
        <w:t>ejs</w:t>
      </w:r>
      <w:r w:rsidR="006C531A">
        <w:t>ów</w:t>
      </w:r>
      <w:r>
        <w:t xml:space="preserve"> turystyczno-krajoznawcze po Wiśle</w:t>
      </w:r>
      <w:r w:rsidR="001961A0">
        <w:t xml:space="preserve"> </w:t>
      </w:r>
      <w:r>
        <w:t>z animatorem (ekspertem, prelegentem w tematyce przyrodniczej, historycznej, ekologicznej i varsavianistycznej), odbywać się będą na różnych jednostkach, od łodzi drewnianych, poprzez katamarany, motorówki po większe statki i innego rodzaju obiekty pływające</w:t>
      </w:r>
      <w:r w:rsidR="00AB7FE5">
        <w:t xml:space="preserve"> </w:t>
      </w:r>
      <w:r w:rsidR="001961A0">
        <w:t>i</w:t>
      </w:r>
      <w:r>
        <w:t xml:space="preserve"> realizowane będą w dni powszednie w okresie od 27 czerwca do 31 sierpnia 2022 r</w:t>
      </w:r>
      <w:r w:rsidR="00881EB2">
        <w:t xml:space="preserve">, </w:t>
      </w:r>
      <w:r>
        <w:t>bez pobierania opłat od pasażerów, a rejestracja musi odbywać się drogą elektroniczną i telefoniczną.</w:t>
      </w:r>
      <w:r w:rsidR="00AB7FE5">
        <w:t xml:space="preserve"> </w:t>
      </w:r>
      <w:r>
        <w:t>Usługa będzie świadczona w oparciu o istniejące pomosty, wyznaczone miejsca cumownicze i plaże. Wykonujący usługę przewozu osób zobowiązany jest do zapewnienia bezpieczeństwa wszystkim pasażerom zarówno podczas dokonywania przewozu jak i wsiadaniu i wysiadaniu z obiektu pływającego, zgodnie z odrębnymi przepisami żeglugowymi. Świadczenie usługi musi odbywać się w wyznaczone dni, poza okresem występowania nieodpowiednich warunków nawigacyjnych (zgodnie z komunikatami nawigacyjnymi RZGW) na rzece oraz podczas występowania złych warunków atmosferycznych oznaczonych, jako zagrożenie 2 stopnia i 3 stopnia odczytane w dzień poprzedzający wykonanie rejsu i opublikowane przez Instytut Meteorologii i Gospodarki Wodnej.</w:t>
      </w:r>
    </w:p>
    <w:p w14:paraId="2B751CEF" w14:textId="77777777" w:rsidR="00EB1256" w:rsidRPr="00881EB2" w:rsidRDefault="00EB1256" w:rsidP="00EB1256">
      <w:pPr>
        <w:rPr>
          <w:b/>
          <w:bCs/>
        </w:rPr>
      </w:pPr>
      <w:r w:rsidRPr="00881EB2">
        <w:rPr>
          <w:b/>
          <w:bCs/>
        </w:rPr>
        <w:t xml:space="preserve">Uszczegółowienie zakresu i warunków wykonania zamówienia: </w:t>
      </w:r>
    </w:p>
    <w:p w14:paraId="46E3CC9F" w14:textId="519DDB0F" w:rsidR="00EB1256" w:rsidRDefault="00EB1256" w:rsidP="00EB1256">
      <w:r>
        <w:t xml:space="preserve">Zamawiający przeznacza na wykonanie przedmiotu zamówienia kwotę </w:t>
      </w:r>
      <w:r w:rsidR="00881EB2">
        <w:t>46.500,00</w:t>
      </w:r>
      <w:r>
        <w:t xml:space="preserve"> zł brutto i   oczekuje przygotowania kompleksowej oferty a następnie jej realizacji, dotyczącej cyklu </w:t>
      </w:r>
      <w:r w:rsidR="00A812C2">
        <w:t>6</w:t>
      </w:r>
      <w:r>
        <w:t>0 bezpłatnych rejsów dla szkół w ramach akcji „Lato w mieście”, w terminach wyżej wskazanych obejmując</w:t>
      </w:r>
      <w:r w:rsidR="004F54C8">
        <w:t>ej</w:t>
      </w:r>
      <w:r>
        <w:t xml:space="preserve">: </w:t>
      </w:r>
    </w:p>
    <w:p w14:paraId="2C2DDAC3" w14:textId="1542ACA6" w:rsidR="00EB1256" w:rsidRDefault="00EB1256" w:rsidP="00EB1256">
      <w:r>
        <w:t>a)</w:t>
      </w:r>
      <w:r>
        <w:tab/>
        <w:t>organizację rejsów dla około 1</w:t>
      </w:r>
      <w:r w:rsidR="00B456DA">
        <w:t>2</w:t>
      </w:r>
      <w:r>
        <w:t xml:space="preserve"> osób na każdej z jednostek lub zgodnie z limitem osób dla d</w:t>
      </w:r>
      <w:r w:rsidR="00057970">
        <w:t>a</w:t>
      </w:r>
      <w:r>
        <w:t xml:space="preserve">nej jednostki zgodnie z dokumentem rejestracyjnym; </w:t>
      </w:r>
    </w:p>
    <w:p w14:paraId="762E2D00" w14:textId="77777777" w:rsidR="00EB1256" w:rsidRDefault="00EB1256" w:rsidP="00EB1256">
      <w:r>
        <w:t>b)</w:t>
      </w:r>
      <w:r>
        <w:tab/>
        <w:t xml:space="preserve">każdy z rejsów powinien trwać minimum 60 min; </w:t>
      </w:r>
    </w:p>
    <w:p w14:paraId="648141BF" w14:textId="77777777" w:rsidR="00EB1256" w:rsidRDefault="00EB1256" w:rsidP="00EB1256">
      <w:r>
        <w:t>c)</w:t>
      </w:r>
      <w:r>
        <w:tab/>
        <w:t>zapewnienie rezerwacji on-line i telefonicznej;</w:t>
      </w:r>
    </w:p>
    <w:p w14:paraId="4DC43A31" w14:textId="77777777" w:rsidR="00EB1256" w:rsidRDefault="00EB1256" w:rsidP="00EB1256">
      <w:r>
        <w:t>d)</w:t>
      </w:r>
      <w:r>
        <w:tab/>
        <w:t>wykorzystanie do realizacji zadania różnych jednostek pływających na terenie m.st. Warszawy. Jednostki pływające wymagane do realizacji zadania: tradycyjna łódź drewniana, statek, barka, łódź motorowa, galar lub szkuta;</w:t>
      </w:r>
    </w:p>
    <w:p w14:paraId="7BF942AA" w14:textId="77777777" w:rsidR="00EB1256" w:rsidRDefault="00EB1256" w:rsidP="00EB1256">
      <w:r>
        <w:t>e)</w:t>
      </w:r>
      <w:r>
        <w:tab/>
        <w:t>przygotowanie autorskiego programu rejsów o tematyce przyrodniczej, historycznej, ekologicznej i varsavianistycznej;</w:t>
      </w:r>
    </w:p>
    <w:p w14:paraId="0568AF65" w14:textId="74F85FD1" w:rsidR="00204A92" w:rsidRDefault="00EB1256" w:rsidP="00EB1256">
      <w:r>
        <w:t>f)</w:t>
      </w:r>
      <w:r>
        <w:tab/>
      </w:r>
      <w:r w:rsidR="00204A92" w:rsidRPr="00204A92">
        <w:t>oznakowania jednostek, terenu według wytycznych Zamawiającego przy wykorzystaniu identyfikacji wizualnej Zamawiającego, zgodnie z załącznikiem nr 1 (druk, bandery, oznakowanie miejsca rejsów – flagi typu wind);</w:t>
      </w:r>
    </w:p>
    <w:p w14:paraId="27864C44" w14:textId="0845A1BD" w:rsidR="00204A92" w:rsidRDefault="00EB1256" w:rsidP="00EB1256">
      <w:r>
        <w:t>g)</w:t>
      </w:r>
      <w:r>
        <w:tab/>
      </w:r>
      <w:r w:rsidR="00204A92" w:rsidRPr="00204A92">
        <w:t xml:space="preserve">Zamawiający oczekuje przeprowadzenia kampanii reklamowej w miejskich nośnikach reklamowych, w mediach, w tym mediach społecznościowych. O sposobie przeprowadzenia kampanii zdecyduje Wykonawca w porozumieniu z Zamawiającym </w:t>
      </w:r>
    </w:p>
    <w:p w14:paraId="44327B0A" w14:textId="47807E9E" w:rsidR="00EB1256" w:rsidRDefault="00EB1256" w:rsidP="00EB1256">
      <w:r>
        <w:lastRenderedPageBreak/>
        <w:t>Nabór uczestników na rejs</w:t>
      </w:r>
      <w:r w:rsidR="009431C3">
        <w:t>y dla szkół</w:t>
      </w:r>
      <w:r>
        <w:t xml:space="preserve"> będzie rozpoczynać się </w:t>
      </w:r>
      <w:r w:rsidR="00B456DA">
        <w:t xml:space="preserve">od dnia 01.06.2022 r. </w:t>
      </w:r>
      <w:r w:rsidR="008369D6">
        <w:t>W przypadku nie odbycia się rejsu z powodu</w:t>
      </w:r>
      <w:r w:rsidR="008369D6" w:rsidRPr="008369D6">
        <w:t xml:space="preserve"> występowania nieodpowiednich warunków nawigacyjnych (zgodnie z komunikatami nawigacyjnymi RZGW) na rzece oraz podczas występowania złych warunków atmosferycznych oznaczonych, jako zagrożenie 2 stopnia i 3 stopnia odczytane w dzień poprzedzający wykonanie rejsu i opublikowane przez Instytut Meteorologii i Gospodarki Wodnej</w:t>
      </w:r>
      <w:r w:rsidR="008369D6">
        <w:t>,</w:t>
      </w:r>
      <w:r w:rsidR="00BE38B9">
        <w:t xml:space="preserve"> Wykonawca</w:t>
      </w:r>
      <w:r w:rsidR="008369D6">
        <w:t xml:space="preserve"> </w:t>
      </w:r>
      <w:r>
        <w:t>projektu zaproponuje inny dodatkowy termin na jego realizację. Informacja o naborze i zasadach rekrutacji będzie umieszczona w systemie rezerwacji rejsów.</w:t>
      </w:r>
    </w:p>
    <w:p w14:paraId="5FA6FDAE" w14:textId="138BEC06" w:rsidR="00EB1256" w:rsidRDefault="00FD07F1" w:rsidP="00EB1256">
      <w:r w:rsidRPr="00FD07F1">
        <w:t>Szczegółowy harmonogram rejsów, godziny oraz miejsca startu zostaną ustalone w porozumieniu z Zamawiającym</w:t>
      </w:r>
      <w:r w:rsidR="00EB1256">
        <w:t xml:space="preserve">. Za system rezerwacji wraz z projektem graficznym oraz koordynacją rejestracji uczestników i dostępnością armatorów na poszczególne dni będzie odpowiadać koordynator projektu, którego </w:t>
      </w:r>
      <w:r>
        <w:t>zapewni</w:t>
      </w:r>
      <w:r w:rsidR="00EB1256">
        <w:t xml:space="preserve"> Wykonawca. W systemie powinny być zawarte wszystkie oferty wraz z opisami jednostek pływających i tras rejsów. </w:t>
      </w:r>
      <w:r w:rsidR="00241372" w:rsidRPr="00241372">
        <w:t xml:space="preserve">Zamawiający oczekuje przeprowadzenia kampanii, miejskich nośnikach reklamowych, w mediach, w tym mediach społecznościowych. O sposobie przeprowadzenia kampanii zdecyduje Wykonawca w porozumieniu z Zamawiającym. Zamawiający zapewnia udostępnienie przestrzeni reklamowych na plakaty w postaci 6 nośników typu </w:t>
      </w:r>
      <w:proofErr w:type="spellStart"/>
      <w:r w:rsidR="00241372" w:rsidRPr="00241372">
        <w:t>citylight</w:t>
      </w:r>
      <w:proofErr w:type="spellEnd"/>
      <w:r w:rsidR="00241372" w:rsidRPr="00241372">
        <w:t xml:space="preserve"> znajdujących się na bulwarach wiślanych oraz miejsc na reklamę w 4 budkach plażowych.</w:t>
      </w:r>
    </w:p>
    <w:p w14:paraId="68E6F89F" w14:textId="77777777" w:rsidR="00EB1256" w:rsidRPr="002F0BEE" w:rsidRDefault="00EB1256" w:rsidP="00EB1256">
      <w:pPr>
        <w:rPr>
          <w:b/>
          <w:bCs/>
        </w:rPr>
      </w:pPr>
      <w:r w:rsidRPr="002F0BEE">
        <w:rPr>
          <w:b/>
          <w:bCs/>
        </w:rPr>
        <w:t>Sposób realizacji:</w:t>
      </w:r>
    </w:p>
    <w:p w14:paraId="7FDCD0C3" w14:textId="77777777" w:rsidR="00EB1256" w:rsidRDefault="00EB1256" w:rsidP="00EB1256">
      <w:r>
        <w:t>Realizacja przedmiotu zamówienia będzie przebiegać według:</w:t>
      </w:r>
    </w:p>
    <w:p w14:paraId="5541C359" w14:textId="394CB39D" w:rsidR="00EB1256" w:rsidRDefault="00EB1256" w:rsidP="00EB1256">
      <w:r>
        <w:t xml:space="preserve">- </w:t>
      </w:r>
      <w:r w:rsidR="00057970">
        <w:t>r</w:t>
      </w:r>
      <w:r>
        <w:t>ejsy w ramach akcji "Lato w mieście"</w:t>
      </w:r>
      <w:r w:rsidR="00FD07F1">
        <w:t xml:space="preserve"> realizowane</w:t>
      </w:r>
      <w:r w:rsidR="00927345">
        <w:t xml:space="preserve"> będą</w:t>
      </w:r>
      <w:r w:rsidR="00FD07F1">
        <w:t xml:space="preserve"> wyłącznie dla szkół</w:t>
      </w:r>
      <w:r>
        <w:t>, w dni powszednie od poniedziałku do piątku,</w:t>
      </w:r>
      <w:r w:rsidR="00FD07F1">
        <w:t xml:space="preserve"> w godzinach </w:t>
      </w:r>
      <w:r w:rsidR="00927345">
        <w:t>10 – 15,</w:t>
      </w:r>
      <w:r w:rsidR="00FD07F1">
        <w:t xml:space="preserve"> do</w:t>
      </w:r>
      <w:r>
        <w:t xml:space="preserve"> w terminie od 27 czerwca 2022 r. maksymalnie do 31 sierpnia 2022 r., do wyczerpania </w:t>
      </w:r>
      <w:r w:rsidR="00927345">
        <w:t>puli 60 rejsów</w:t>
      </w:r>
      <w:r w:rsidR="00241372">
        <w:t>;</w:t>
      </w:r>
      <w:r>
        <w:t xml:space="preserve"> </w:t>
      </w:r>
    </w:p>
    <w:p w14:paraId="56F00692" w14:textId="6A493D33" w:rsidR="00EB1256" w:rsidRDefault="00EB1256" w:rsidP="00EB1256">
      <w:r>
        <w:t>- podczas każdego z rejsów na pokładzie musi być obecny ekspert prowadzący prelekcje o tematyce przyrodniczej, historycznej, ekologicznej lub varsavianistycznej, przy czym ekspertem/prelegentem może być osoba stanowiącą załogę statku</w:t>
      </w:r>
      <w:r w:rsidR="00BE38B9">
        <w:t>;</w:t>
      </w:r>
      <w:r>
        <w:t xml:space="preserve">   </w:t>
      </w:r>
    </w:p>
    <w:p w14:paraId="5138F5B1" w14:textId="16BDB17C" w:rsidR="00EB1256" w:rsidRDefault="00EB1256" w:rsidP="00EB1256">
      <w:r>
        <w:t>- podczas rejsu Wykonawca zobowiązany jest zapewnić uczestnikom materiały niezbędne do prowadzenia zajęć adekwatne do tematyki, tj. mapy, lornetki, materiały drukowane, itp.</w:t>
      </w:r>
      <w:r w:rsidR="00BE38B9">
        <w:t>;</w:t>
      </w:r>
    </w:p>
    <w:p w14:paraId="11365B4C" w14:textId="52273E96" w:rsidR="00EB1256" w:rsidRDefault="00EB1256" w:rsidP="00EB1256">
      <w:r>
        <w:t>- na pokładzie każdej jednostki powinna być osoba gotowa zadbać o bezpieczne i wygodne dostanie się na pokład</w:t>
      </w:r>
      <w:r w:rsidR="00057970">
        <w:t xml:space="preserve"> </w:t>
      </w:r>
      <w:r>
        <w:t>dzieciom</w:t>
      </w:r>
      <w:r w:rsidR="00057970">
        <w:t xml:space="preserve"> </w:t>
      </w:r>
      <w:r>
        <w:t>i</w:t>
      </w:r>
      <w:r w:rsidR="00BE38B9">
        <w:t xml:space="preserve"> osobom</w:t>
      </w:r>
      <w:r>
        <w:t xml:space="preserve"> z niepełnosprawnościami;</w:t>
      </w:r>
    </w:p>
    <w:p w14:paraId="6D593DD6" w14:textId="69125741" w:rsidR="00EB1256" w:rsidRDefault="00EB1256" w:rsidP="00EB1256">
      <w:r>
        <w:t>- Wykonawca zobowiązany jest do prowadzenia atrakcyjnej, płynnej i merytorycznej komunikacji cyklu wydarzeń w mediach społecznościowych tj.: przygotowania materiałów graficznych identyfikujących cykl rejsów i zajęć oraz fotografii dokumentujących wydarzenie</w:t>
      </w:r>
      <w:r w:rsidR="00BE38B9">
        <w:t>;</w:t>
      </w:r>
      <w:r>
        <w:t xml:space="preserve"> </w:t>
      </w:r>
    </w:p>
    <w:p w14:paraId="40E5BCD6" w14:textId="77777777" w:rsidR="009450CD" w:rsidRDefault="009450CD"/>
    <w:sectPr w:rsidR="00945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31A7" w14:textId="77777777" w:rsidR="002D3FF7" w:rsidRDefault="002D3FF7" w:rsidP="002D3FF7">
      <w:pPr>
        <w:spacing w:after="0" w:line="240" w:lineRule="auto"/>
      </w:pPr>
      <w:r>
        <w:separator/>
      </w:r>
    </w:p>
  </w:endnote>
  <w:endnote w:type="continuationSeparator" w:id="0">
    <w:p w14:paraId="2515A9AF" w14:textId="77777777" w:rsidR="002D3FF7" w:rsidRDefault="002D3FF7" w:rsidP="002D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32F8" w14:textId="77777777" w:rsidR="002D3FF7" w:rsidRDefault="002D3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74B7" w14:textId="77777777" w:rsidR="002D3FF7" w:rsidRDefault="002D3F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0883" w14:textId="77777777" w:rsidR="002D3FF7" w:rsidRDefault="002D3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9F34" w14:textId="77777777" w:rsidR="002D3FF7" w:rsidRDefault="002D3FF7" w:rsidP="002D3FF7">
      <w:pPr>
        <w:spacing w:after="0" w:line="240" w:lineRule="auto"/>
      </w:pPr>
      <w:r>
        <w:separator/>
      </w:r>
    </w:p>
  </w:footnote>
  <w:footnote w:type="continuationSeparator" w:id="0">
    <w:p w14:paraId="3DC11739" w14:textId="77777777" w:rsidR="002D3FF7" w:rsidRDefault="002D3FF7" w:rsidP="002D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759E" w14:textId="77777777" w:rsidR="002D3FF7" w:rsidRDefault="002D3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453B" w14:textId="7F4146A3" w:rsidR="002D3FF7" w:rsidRPr="0069613D" w:rsidRDefault="002D3FF7" w:rsidP="002D3FF7">
    <w:pPr>
      <w:pStyle w:val="Nagwek"/>
      <w:jc w:val="right"/>
      <w:rPr>
        <w:b/>
        <w:bCs/>
      </w:rPr>
    </w:pPr>
    <w:r w:rsidRPr="0069613D">
      <w:rPr>
        <w:b/>
        <w:bCs/>
      </w:rPr>
      <w:t>Załącznik nr 1B do SWZ</w:t>
    </w:r>
  </w:p>
  <w:p w14:paraId="063FCC23" w14:textId="52F8ED10" w:rsidR="002D3FF7" w:rsidRPr="0069613D" w:rsidRDefault="002D3FF7" w:rsidP="002D3FF7">
    <w:pPr>
      <w:pStyle w:val="Nagwek"/>
      <w:jc w:val="right"/>
      <w:rPr>
        <w:b/>
        <w:bCs/>
      </w:rPr>
    </w:pPr>
    <w:r w:rsidRPr="0069613D">
      <w:rPr>
        <w:b/>
        <w:bCs/>
      </w:rPr>
      <w:t>Nr sprawy 18/TP/2022</w:t>
    </w:r>
  </w:p>
  <w:p w14:paraId="0A6486DF" w14:textId="77777777" w:rsidR="002D3FF7" w:rsidRDefault="002D3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C1BC" w14:textId="77777777" w:rsidR="002D3FF7" w:rsidRDefault="002D3F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A7"/>
    <w:rsid w:val="00004BDA"/>
    <w:rsid w:val="00057970"/>
    <w:rsid w:val="00090429"/>
    <w:rsid w:val="000E5CD6"/>
    <w:rsid w:val="001961A0"/>
    <w:rsid w:val="00204A92"/>
    <w:rsid w:val="00241372"/>
    <w:rsid w:val="002D3FF7"/>
    <w:rsid w:val="002D6C72"/>
    <w:rsid w:val="002F0BEE"/>
    <w:rsid w:val="004F54C8"/>
    <w:rsid w:val="0055461F"/>
    <w:rsid w:val="005D0387"/>
    <w:rsid w:val="0069613D"/>
    <w:rsid w:val="006A1F54"/>
    <w:rsid w:val="006C531A"/>
    <w:rsid w:val="006E781F"/>
    <w:rsid w:val="007E5271"/>
    <w:rsid w:val="008369D6"/>
    <w:rsid w:val="00881EB2"/>
    <w:rsid w:val="008978A7"/>
    <w:rsid w:val="00927345"/>
    <w:rsid w:val="009431C3"/>
    <w:rsid w:val="009450CD"/>
    <w:rsid w:val="00A812C2"/>
    <w:rsid w:val="00AB7FE5"/>
    <w:rsid w:val="00B456DA"/>
    <w:rsid w:val="00BE38B9"/>
    <w:rsid w:val="00C44957"/>
    <w:rsid w:val="00D86D62"/>
    <w:rsid w:val="00DD73CF"/>
    <w:rsid w:val="00EB1256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3427"/>
  <w15:chartTrackingRefBased/>
  <w15:docId w15:val="{9FE7DC04-E23B-441B-B9D7-CDA71D0E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E5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C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C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CD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FF7"/>
  </w:style>
  <w:style w:type="paragraph" w:styleId="Stopka">
    <w:name w:val="footer"/>
    <w:basedOn w:val="Normalny"/>
    <w:link w:val="StopkaZnak"/>
    <w:uiPriority w:val="99"/>
    <w:unhideWhenUsed/>
    <w:rsid w:val="002D3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Tomasz</dc:creator>
  <cp:keywords/>
  <dc:description/>
  <cp:lastModifiedBy>Chodaniecka Marta</cp:lastModifiedBy>
  <cp:revision>5</cp:revision>
  <dcterms:created xsi:type="dcterms:W3CDTF">2022-03-24T07:43:00Z</dcterms:created>
  <dcterms:modified xsi:type="dcterms:W3CDTF">2022-03-28T12:45:00Z</dcterms:modified>
</cp:coreProperties>
</file>