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F25BF" w14:textId="12805B9F" w:rsidR="00CB6DDF" w:rsidRDefault="00B77B2E" w:rsidP="00F37281">
      <w:pPr>
        <w:spacing w:after="0" w:line="240" w:lineRule="auto"/>
        <w:ind w:firstLine="3"/>
        <w:jc w:val="center"/>
        <w:rPr>
          <w:rFonts w:ascii="Open Sans" w:hAnsi="Open Sans" w:cs="Open Sans"/>
          <w:b/>
          <w:bCs/>
          <w:color w:val="000000"/>
          <w:sz w:val="20"/>
          <w:szCs w:val="20"/>
          <w:lang w:eastAsia="pl-PL"/>
        </w:rPr>
      </w:pPr>
      <w:r w:rsidRPr="00947B86">
        <w:rPr>
          <w:rFonts w:ascii="Open Sans" w:hAnsi="Open Sans" w:cs="Open Sans"/>
          <w:b/>
          <w:bCs/>
          <w:color w:val="000000"/>
          <w:sz w:val="20"/>
          <w:szCs w:val="20"/>
          <w:lang w:eastAsia="pl-PL"/>
        </w:rPr>
        <w:t>WZÓR UMOWY</w:t>
      </w:r>
    </w:p>
    <w:p w14:paraId="6147933D" w14:textId="77777777" w:rsidR="00592DBD" w:rsidRPr="00947B86" w:rsidRDefault="00592DBD" w:rsidP="00F37281">
      <w:pPr>
        <w:spacing w:after="0" w:line="240" w:lineRule="auto"/>
        <w:ind w:firstLine="3"/>
        <w:jc w:val="center"/>
        <w:rPr>
          <w:rFonts w:ascii="Open Sans" w:hAnsi="Open Sans" w:cs="Open Sans"/>
          <w:b/>
          <w:bCs/>
          <w:color w:val="000000"/>
          <w:sz w:val="20"/>
          <w:szCs w:val="20"/>
          <w:lang w:eastAsia="pl-PL"/>
        </w:rPr>
      </w:pPr>
    </w:p>
    <w:p w14:paraId="76B7EDE5" w14:textId="77777777" w:rsidR="004E2666" w:rsidRPr="00947B86" w:rsidRDefault="004E2666" w:rsidP="00F37281">
      <w:pPr>
        <w:spacing w:after="0" w:line="240" w:lineRule="auto"/>
        <w:jc w:val="both"/>
        <w:rPr>
          <w:rFonts w:ascii="Open Sans" w:hAnsi="Open Sans" w:cs="Open Sans"/>
          <w:sz w:val="20"/>
          <w:szCs w:val="20"/>
        </w:rPr>
      </w:pPr>
      <w:r w:rsidRPr="00947B86">
        <w:rPr>
          <w:rFonts w:ascii="Open Sans" w:hAnsi="Open Sans" w:cs="Open Sans"/>
          <w:sz w:val="20"/>
          <w:szCs w:val="20"/>
        </w:rPr>
        <w:t>zawarta w Warszawie w dniu</w:t>
      </w:r>
      <w:r w:rsidR="00014C8E" w:rsidRPr="00947B86">
        <w:rPr>
          <w:rFonts w:ascii="Open Sans" w:hAnsi="Open Sans" w:cs="Open Sans"/>
          <w:sz w:val="20"/>
          <w:szCs w:val="20"/>
        </w:rPr>
        <w:t xml:space="preserve"> </w:t>
      </w:r>
      <w:r w:rsidR="00B77B2E" w:rsidRPr="00947B86">
        <w:rPr>
          <w:rFonts w:ascii="Open Sans" w:hAnsi="Open Sans" w:cs="Open Sans"/>
          <w:sz w:val="20"/>
          <w:szCs w:val="20"/>
        </w:rPr>
        <w:t>………………………………</w:t>
      </w:r>
      <w:r w:rsidRPr="00947B86">
        <w:rPr>
          <w:rFonts w:ascii="Open Sans" w:hAnsi="Open Sans" w:cs="Open Sans"/>
          <w:sz w:val="20"/>
          <w:szCs w:val="20"/>
        </w:rPr>
        <w:t xml:space="preserve"> pomiędzy:</w:t>
      </w:r>
    </w:p>
    <w:p w14:paraId="092E5E69" w14:textId="77777777" w:rsidR="004E2666" w:rsidRPr="00947B86" w:rsidRDefault="004E2666" w:rsidP="00F37281">
      <w:pPr>
        <w:spacing w:after="0" w:line="240" w:lineRule="auto"/>
        <w:jc w:val="both"/>
        <w:rPr>
          <w:rFonts w:ascii="Open Sans" w:hAnsi="Open Sans" w:cs="Open Sans"/>
          <w:sz w:val="20"/>
          <w:szCs w:val="20"/>
        </w:rPr>
      </w:pPr>
    </w:p>
    <w:p w14:paraId="52E88B21" w14:textId="77777777" w:rsidR="00B77B2E" w:rsidRPr="00947B86" w:rsidRDefault="00B77B2E" w:rsidP="00F37281">
      <w:pPr>
        <w:spacing w:after="0" w:line="240" w:lineRule="auto"/>
        <w:jc w:val="both"/>
        <w:rPr>
          <w:rFonts w:ascii="Open Sans" w:hAnsi="Open Sans" w:cs="Open Sans"/>
          <w:sz w:val="20"/>
          <w:szCs w:val="20"/>
        </w:rPr>
      </w:pPr>
      <w:r w:rsidRPr="00947B86">
        <w:rPr>
          <w:rFonts w:ascii="Open Sans" w:hAnsi="Open Sans" w:cs="Open Sans"/>
          <w:b/>
          <w:sz w:val="20"/>
          <w:szCs w:val="20"/>
        </w:rPr>
        <w:t>Miastem Stołecznym Warszawa</w:t>
      </w:r>
      <w:r w:rsidRPr="00947B86">
        <w:rPr>
          <w:rFonts w:ascii="Open Sans" w:hAnsi="Open Sans" w:cs="Open Sans"/>
          <w:b/>
          <w:i/>
          <w:sz w:val="20"/>
          <w:szCs w:val="20"/>
        </w:rPr>
        <w:t xml:space="preserve"> </w:t>
      </w:r>
      <w:r w:rsidRPr="00947B86">
        <w:rPr>
          <w:rFonts w:ascii="Open Sans" w:hAnsi="Open Sans" w:cs="Open Sans"/>
          <w:sz w:val="20"/>
          <w:szCs w:val="20"/>
        </w:rPr>
        <w:t xml:space="preserve">z siedzibą w Warszawie (00-950), Plac Bankowy 3/5, </w:t>
      </w:r>
      <w:r w:rsidRPr="00947B86">
        <w:rPr>
          <w:rFonts w:ascii="Open Sans" w:hAnsi="Open Sans" w:cs="Open Sans"/>
          <w:sz w:val="20"/>
          <w:szCs w:val="20"/>
        </w:rPr>
        <w:br/>
        <w:t>NIP: 525-22-48-481, Regon: 015259640, zwanym dalej „</w:t>
      </w:r>
      <w:r w:rsidRPr="00947B86">
        <w:rPr>
          <w:rFonts w:ascii="Open Sans" w:hAnsi="Open Sans" w:cs="Open Sans"/>
          <w:b/>
          <w:sz w:val="20"/>
          <w:szCs w:val="20"/>
        </w:rPr>
        <w:t>Zamawiającym</w:t>
      </w:r>
      <w:r w:rsidRPr="000C768C">
        <w:rPr>
          <w:rFonts w:ascii="Open Sans" w:hAnsi="Open Sans" w:cs="Open Sans"/>
          <w:bCs/>
          <w:sz w:val="20"/>
          <w:szCs w:val="20"/>
        </w:rPr>
        <w:t>”</w:t>
      </w:r>
      <w:r w:rsidRPr="00AA372F">
        <w:rPr>
          <w:rFonts w:ascii="Open Sans" w:hAnsi="Open Sans" w:cs="Open Sans"/>
          <w:bCs/>
          <w:sz w:val="20"/>
          <w:szCs w:val="20"/>
        </w:rPr>
        <w:t>,</w:t>
      </w:r>
      <w:r w:rsidRPr="00947B86">
        <w:rPr>
          <w:rFonts w:ascii="Open Sans" w:hAnsi="Open Sans" w:cs="Open Sans"/>
          <w:sz w:val="20"/>
          <w:szCs w:val="20"/>
        </w:rPr>
        <w:t xml:space="preserve"> reprezentowanym przez:</w:t>
      </w:r>
    </w:p>
    <w:p w14:paraId="3E2E588A" w14:textId="583C820E" w:rsidR="00B77B2E" w:rsidRPr="00947B86" w:rsidRDefault="001D7F77" w:rsidP="00F37281">
      <w:pPr>
        <w:spacing w:after="0" w:line="240" w:lineRule="auto"/>
        <w:jc w:val="both"/>
        <w:rPr>
          <w:rFonts w:ascii="Open Sans" w:hAnsi="Open Sans" w:cs="Open Sans"/>
          <w:sz w:val="20"/>
          <w:szCs w:val="20"/>
        </w:rPr>
      </w:pPr>
      <w:r>
        <w:rPr>
          <w:rFonts w:ascii="Open Sans" w:hAnsi="Open Sans" w:cs="Open Sans"/>
          <w:sz w:val="20"/>
          <w:szCs w:val="20"/>
        </w:rPr>
        <w:t>………………………..</w:t>
      </w:r>
      <w:r w:rsidR="00B77B2E" w:rsidRPr="00947B86">
        <w:rPr>
          <w:rFonts w:ascii="Open Sans" w:hAnsi="Open Sans" w:cs="Open Sans"/>
          <w:sz w:val="20"/>
          <w:szCs w:val="20"/>
        </w:rPr>
        <w:t xml:space="preserve"> - </w:t>
      </w:r>
      <w:r>
        <w:rPr>
          <w:rFonts w:ascii="Open Sans" w:hAnsi="Open Sans" w:cs="Open Sans"/>
          <w:sz w:val="20"/>
          <w:szCs w:val="20"/>
        </w:rPr>
        <w:t>………………………………………..</w:t>
      </w:r>
      <w:r w:rsidR="00B21B86">
        <w:rPr>
          <w:rFonts w:ascii="Open Sans" w:hAnsi="Open Sans" w:cs="Open Sans"/>
          <w:sz w:val="20"/>
          <w:szCs w:val="20"/>
        </w:rPr>
        <w:t xml:space="preserve"> </w:t>
      </w:r>
      <w:r w:rsidR="00B77B2E" w:rsidRPr="00947B86">
        <w:rPr>
          <w:rFonts w:ascii="Open Sans" w:hAnsi="Open Sans" w:cs="Open Sans"/>
          <w:sz w:val="20"/>
          <w:szCs w:val="20"/>
        </w:rPr>
        <w:t xml:space="preserve">Zarządu Zieleni m.st. Warszawy na podstawie pełnomocnictwa </w:t>
      </w:r>
      <w:r w:rsidR="00B21B86">
        <w:rPr>
          <w:rFonts w:ascii="Open Sans" w:hAnsi="Open Sans" w:cs="Open Sans"/>
          <w:sz w:val="20"/>
          <w:szCs w:val="20"/>
        </w:rPr>
        <w:t>………………</w:t>
      </w:r>
      <w:r>
        <w:rPr>
          <w:rFonts w:ascii="Open Sans" w:hAnsi="Open Sans" w:cs="Open Sans"/>
          <w:sz w:val="20"/>
          <w:szCs w:val="20"/>
        </w:rPr>
        <w:t>…………………………………………………………………………………</w:t>
      </w:r>
      <w:r w:rsidR="00B21B86">
        <w:rPr>
          <w:rFonts w:ascii="Open Sans" w:hAnsi="Open Sans" w:cs="Open Sans"/>
          <w:sz w:val="20"/>
          <w:szCs w:val="20"/>
        </w:rPr>
        <w:t>…………………………………</w:t>
      </w:r>
      <w:r w:rsidR="00B77B2E" w:rsidRPr="00947B86">
        <w:rPr>
          <w:rFonts w:ascii="Open Sans" w:hAnsi="Open Sans" w:cs="Open Sans"/>
          <w:sz w:val="20"/>
          <w:szCs w:val="20"/>
        </w:rPr>
        <w:t xml:space="preserve"> r.</w:t>
      </w:r>
    </w:p>
    <w:p w14:paraId="13078106" w14:textId="77777777" w:rsidR="00B77B2E" w:rsidRPr="00947B86" w:rsidRDefault="00B77B2E" w:rsidP="00F37281">
      <w:pPr>
        <w:spacing w:after="0" w:line="240" w:lineRule="auto"/>
        <w:jc w:val="both"/>
        <w:rPr>
          <w:rFonts w:ascii="Open Sans" w:hAnsi="Open Sans" w:cs="Open Sans"/>
          <w:sz w:val="20"/>
          <w:szCs w:val="20"/>
        </w:rPr>
      </w:pPr>
    </w:p>
    <w:p w14:paraId="21ED8352" w14:textId="77777777" w:rsidR="00B77B2E" w:rsidRPr="00947B86" w:rsidRDefault="00B77B2E" w:rsidP="00F37281">
      <w:pPr>
        <w:spacing w:after="0" w:line="240" w:lineRule="auto"/>
        <w:jc w:val="both"/>
        <w:rPr>
          <w:rFonts w:ascii="Open Sans" w:hAnsi="Open Sans" w:cs="Open Sans"/>
          <w:sz w:val="20"/>
          <w:szCs w:val="20"/>
        </w:rPr>
      </w:pPr>
      <w:r w:rsidRPr="00947B86">
        <w:rPr>
          <w:rFonts w:ascii="Open Sans" w:hAnsi="Open Sans" w:cs="Open Sans"/>
          <w:sz w:val="20"/>
          <w:szCs w:val="20"/>
        </w:rPr>
        <w:t>a</w:t>
      </w:r>
    </w:p>
    <w:p w14:paraId="2FD3A6D9" w14:textId="77777777" w:rsidR="00B77B2E" w:rsidRPr="00947B86" w:rsidRDefault="00B77B2E" w:rsidP="00F37281">
      <w:pPr>
        <w:spacing w:after="0" w:line="240" w:lineRule="auto"/>
        <w:jc w:val="both"/>
        <w:rPr>
          <w:rFonts w:ascii="Open Sans" w:hAnsi="Open Sans" w:cs="Open Sans"/>
          <w:bCs/>
          <w:sz w:val="20"/>
          <w:szCs w:val="20"/>
        </w:rPr>
      </w:pPr>
    </w:p>
    <w:p w14:paraId="65B4A64D" w14:textId="1A937B2F" w:rsidR="00B77B2E" w:rsidRPr="00947B86" w:rsidRDefault="00B77B2E" w:rsidP="00F37281">
      <w:pPr>
        <w:spacing w:after="0" w:line="240" w:lineRule="auto"/>
        <w:jc w:val="both"/>
        <w:rPr>
          <w:rFonts w:ascii="Open Sans" w:hAnsi="Open Sans" w:cs="Open Sans"/>
          <w:sz w:val="20"/>
          <w:szCs w:val="20"/>
        </w:rPr>
      </w:pPr>
      <w:r w:rsidRPr="00947B86">
        <w:rPr>
          <w:rFonts w:ascii="Open Sans" w:hAnsi="Open Sans" w:cs="Open Sans"/>
          <w:b/>
          <w:sz w:val="20"/>
          <w:szCs w:val="20"/>
        </w:rPr>
        <w:t>…………………………………</w:t>
      </w:r>
      <w:r w:rsidRPr="00947B86">
        <w:rPr>
          <w:rFonts w:ascii="Open Sans" w:hAnsi="Open Sans" w:cs="Open Sans"/>
          <w:sz w:val="20"/>
          <w:szCs w:val="20"/>
        </w:rPr>
        <w:t xml:space="preserve"> z siedzibą w………………….., ul………………………….(kod….), zwaną/</w:t>
      </w:r>
      <w:proofErr w:type="spellStart"/>
      <w:r w:rsidRPr="00947B86">
        <w:rPr>
          <w:rFonts w:ascii="Open Sans" w:hAnsi="Open Sans" w:cs="Open Sans"/>
          <w:sz w:val="20"/>
          <w:szCs w:val="20"/>
        </w:rPr>
        <w:t>ym</w:t>
      </w:r>
      <w:proofErr w:type="spellEnd"/>
      <w:r w:rsidRPr="00947B86">
        <w:rPr>
          <w:rFonts w:ascii="Open Sans" w:hAnsi="Open Sans" w:cs="Open Sans"/>
          <w:sz w:val="20"/>
          <w:szCs w:val="20"/>
        </w:rPr>
        <w:t xml:space="preserve"> dalej „</w:t>
      </w:r>
      <w:r w:rsidRPr="00947B86">
        <w:rPr>
          <w:rFonts w:ascii="Open Sans" w:hAnsi="Open Sans" w:cs="Open Sans"/>
          <w:b/>
          <w:sz w:val="20"/>
          <w:szCs w:val="20"/>
        </w:rPr>
        <w:t>Wykonawcą</w:t>
      </w:r>
      <w:r w:rsidRPr="00947B86">
        <w:rPr>
          <w:rFonts w:ascii="Open Sans" w:hAnsi="Open Sans" w:cs="Open Sans"/>
          <w:sz w:val="20"/>
          <w:szCs w:val="20"/>
        </w:rPr>
        <w:t>”</w:t>
      </w:r>
      <w:r w:rsidR="00B21B86">
        <w:rPr>
          <w:rFonts w:ascii="Open Sans" w:hAnsi="Open Sans" w:cs="Open Sans"/>
          <w:sz w:val="20"/>
          <w:szCs w:val="20"/>
        </w:rPr>
        <w:t>,</w:t>
      </w:r>
      <w:r w:rsidRPr="00947B86">
        <w:rPr>
          <w:rFonts w:ascii="Open Sans" w:hAnsi="Open Sans" w:cs="Open Sans"/>
          <w:sz w:val="20"/>
          <w:szCs w:val="20"/>
        </w:rPr>
        <w:t xml:space="preserve"> reprezentowaną/</w:t>
      </w:r>
      <w:proofErr w:type="spellStart"/>
      <w:r w:rsidRPr="00947B86">
        <w:rPr>
          <w:rFonts w:ascii="Open Sans" w:hAnsi="Open Sans" w:cs="Open Sans"/>
          <w:sz w:val="20"/>
          <w:szCs w:val="20"/>
        </w:rPr>
        <w:t>ym</w:t>
      </w:r>
      <w:proofErr w:type="spellEnd"/>
      <w:r w:rsidRPr="00947B86">
        <w:rPr>
          <w:rFonts w:ascii="Open Sans" w:hAnsi="Open Sans" w:cs="Open Sans"/>
          <w:sz w:val="20"/>
          <w:szCs w:val="20"/>
        </w:rPr>
        <w:t xml:space="preserve"> przez:</w:t>
      </w:r>
    </w:p>
    <w:p w14:paraId="5E5CBF26" w14:textId="26E9805C" w:rsidR="00B77B2E" w:rsidRPr="00947B86" w:rsidRDefault="00B77B2E" w:rsidP="00F37281">
      <w:pPr>
        <w:spacing w:after="0" w:line="240" w:lineRule="auto"/>
        <w:jc w:val="both"/>
        <w:rPr>
          <w:rFonts w:ascii="Open Sans" w:hAnsi="Open Sans" w:cs="Open Sans"/>
          <w:sz w:val="20"/>
          <w:szCs w:val="20"/>
        </w:rPr>
      </w:pPr>
      <w:r w:rsidRPr="00947B86">
        <w:rPr>
          <w:rFonts w:ascii="Open Sans" w:hAnsi="Open Sans" w:cs="Open Sans"/>
          <w:sz w:val="20"/>
          <w:szCs w:val="20"/>
        </w:rPr>
        <w:t>……………………………………………-……………………………………………..</w:t>
      </w:r>
      <w:r w:rsidR="00B21B86">
        <w:rPr>
          <w:rFonts w:ascii="Open Sans" w:hAnsi="Open Sans" w:cs="Open Sans"/>
          <w:sz w:val="20"/>
          <w:szCs w:val="20"/>
        </w:rPr>
        <w:t>,</w:t>
      </w:r>
    </w:p>
    <w:p w14:paraId="271DF337" w14:textId="245647D4" w:rsidR="00B77B2E" w:rsidRPr="00947B86" w:rsidRDefault="00B77B2E" w:rsidP="00F37281">
      <w:pPr>
        <w:autoSpaceDE w:val="0"/>
        <w:autoSpaceDN w:val="0"/>
        <w:adjustRightInd w:val="0"/>
        <w:spacing w:after="0" w:line="240" w:lineRule="auto"/>
        <w:jc w:val="both"/>
        <w:rPr>
          <w:rFonts w:ascii="Open Sans" w:hAnsi="Open Sans" w:cs="Open Sans"/>
          <w:sz w:val="20"/>
          <w:szCs w:val="20"/>
        </w:rPr>
      </w:pPr>
      <w:r w:rsidRPr="00947B86">
        <w:rPr>
          <w:rFonts w:ascii="Open Sans" w:hAnsi="Open Sans" w:cs="Open Sans"/>
          <w:sz w:val="20"/>
          <w:szCs w:val="20"/>
        </w:rPr>
        <w:t>zwany</w:t>
      </w:r>
      <w:r w:rsidR="00B21B86">
        <w:rPr>
          <w:rFonts w:ascii="Open Sans" w:hAnsi="Open Sans" w:cs="Open Sans"/>
          <w:sz w:val="20"/>
          <w:szCs w:val="20"/>
        </w:rPr>
        <w:t>mi</w:t>
      </w:r>
      <w:r w:rsidRPr="00947B86">
        <w:rPr>
          <w:rFonts w:ascii="Open Sans" w:hAnsi="Open Sans" w:cs="Open Sans"/>
          <w:sz w:val="20"/>
          <w:szCs w:val="20"/>
        </w:rPr>
        <w:t xml:space="preserve"> również z osobna „</w:t>
      </w:r>
      <w:r w:rsidRPr="000C768C">
        <w:rPr>
          <w:rFonts w:ascii="Open Sans" w:hAnsi="Open Sans" w:cs="Open Sans"/>
          <w:b/>
          <w:bCs/>
          <w:sz w:val="20"/>
          <w:szCs w:val="20"/>
        </w:rPr>
        <w:t>Stroną</w:t>
      </w:r>
      <w:r w:rsidRPr="00947B86">
        <w:rPr>
          <w:rFonts w:ascii="Open Sans" w:hAnsi="Open Sans" w:cs="Open Sans"/>
          <w:sz w:val="20"/>
          <w:szCs w:val="20"/>
        </w:rPr>
        <w:t>” lub łącznie „</w:t>
      </w:r>
      <w:r w:rsidRPr="000C768C">
        <w:rPr>
          <w:rFonts w:ascii="Open Sans" w:hAnsi="Open Sans" w:cs="Open Sans"/>
          <w:b/>
          <w:bCs/>
          <w:sz w:val="20"/>
          <w:szCs w:val="20"/>
        </w:rPr>
        <w:t>Stronami</w:t>
      </w:r>
      <w:r w:rsidRPr="00947B86">
        <w:rPr>
          <w:rFonts w:ascii="Open Sans" w:hAnsi="Open Sans" w:cs="Open Sans"/>
          <w:sz w:val="20"/>
          <w:szCs w:val="20"/>
        </w:rPr>
        <w:t>”.</w:t>
      </w:r>
    </w:p>
    <w:p w14:paraId="430859B9" w14:textId="77777777" w:rsidR="00B77B2E" w:rsidRPr="00947B86" w:rsidRDefault="00B77B2E" w:rsidP="00F37281">
      <w:pPr>
        <w:autoSpaceDE w:val="0"/>
        <w:autoSpaceDN w:val="0"/>
        <w:adjustRightInd w:val="0"/>
        <w:spacing w:after="0" w:line="240" w:lineRule="auto"/>
        <w:jc w:val="both"/>
        <w:rPr>
          <w:rFonts w:ascii="Open Sans" w:hAnsi="Open Sans" w:cs="Open Sans"/>
          <w:sz w:val="20"/>
          <w:szCs w:val="20"/>
        </w:rPr>
      </w:pPr>
    </w:p>
    <w:p w14:paraId="603CB371" w14:textId="77777777" w:rsidR="00DA4FA0" w:rsidRDefault="00DA4FA0" w:rsidP="00DA4FA0">
      <w:pPr>
        <w:spacing w:before="4" w:afterLines="40" w:after="96" w:line="240" w:lineRule="auto"/>
        <w:jc w:val="both"/>
        <w:rPr>
          <w:rFonts w:ascii="Open Sans" w:hAnsi="Open Sans" w:cs="Open Sans"/>
          <w:sz w:val="20"/>
          <w:szCs w:val="20"/>
        </w:rPr>
      </w:pPr>
    </w:p>
    <w:p w14:paraId="4BF5D9D4" w14:textId="390DC49E" w:rsidR="00DA4FA0" w:rsidRPr="00081D8B" w:rsidRDefault="00DA4FA0" w:rsidP="00DA4FA0">
      <w:pPr>
        <w:spacing w:before="4" w:afterLines="40" w:after="96" w:line="240" w:lineRule="auto"/>
        <w:jc w:val="both"/>
        <w:rPr>
          <w:rFonts w:ascii="Open Sans" w:hAnsi="Open Sans" w:cs="Open Sans"/>
          <w:sz w:val="20"/>
          <w:szCs w:val="20"/>
        </w:rPr>
      </w:pPr>
      <w:r w:rsidRPr="00081D8B">
        <w:rPr>
          <w:rFonts w:ascii="Open Sans" w:hAnsi="Open Sans" w:cs="Open Sans"/>
          <w:sz w:val="20"/>
          <w:szCs w:val="20"/>
        </w:rPr>
        <w:t xml:space="preserve">Niniejsza umowa zostaje </w:t>
      </w:r>
      <w:r>
        <w:rPr>
          <w:rFonts w:ascii="Open Sans" w:hAnsi="Open Sans" w:cs="Open Sans"/>
          <w:sz w:val="20"/>
          <w:szCs w:val="20"/>
        </w:rPr>
        <w:t>zawarta  w wyniku postępowania przeprowadzonego w trybie przetargu nieograniczonego na podstawie art. 132</w:t>
      </w:r>
      <w:r w:rsidRPr="00C54C13">
        <w:rPr>
          <w:rFonts w:ascii="Open Sans" w:hAnsi="Open Sans" w:cs="Open Sans"/>
          <w:sz w:val="20"/>
          <w:szCs w:val="20"/>
        </w:rPr>
        <w:t xml:space="preserve"> </w:t>
      </w:r>
      <w:r>
        <w:rPr>
          <w:rFonts w:ascii="Open Sans" w:hAnsi="Open Sans" w:cs="Open Sans"/>
          <w:sz w:val="20"/>
          <w:szCs w:val="20"/>
        </w:rPr>
        <w:t xml:space="preserve">i nast. </w:t>
      </w:r>
      <w:r w:rsidRPr="00C54C13">
        <w:rPr>
          <w:rFonts w:ascii="Open Sans" w:hAnsi="Open Sans" w:cs="Open Sans"/>
          <w:sz w:val="20"/>
          <w:szCs w:val="20"/>
        </w:rPr>
        <w:t xml:space="preserve">ustawy z dnia 11 września 2019 r. Prawo zamówień publicznych (Dz. U. z 2019 r. poz. 2019 z </w:t>
      </w:r>
      <w:proofErr w:type="spellStart"/>
      <w:r w:rsidRPr="00C54C13">
        <w:rPr>
          <w:rFonts w:ascii="Open Sans" w:hAnsi="Open Sans" w:cs="Open Sans"/>
          <w:sz w:val="20"/>
          <w:szCs w:val="20"/>
        </w:rPr>
        <w:t>późn</w:t>
      </w:r>
      <w:proofErr w:type="spellEnd"/>
      <w:r w:rsidRPr="00C54C13">
        <w:rPr>
          <w:rFonts w:ascii="Open Sans" w:hAnsi="Open Sans" w:cs="Open Sans"/>
          <w:sz w:val="20"/>
          <w:szCs w:val="20"/>
        </w:rPr>
        <w:t>. zm.)</w:t>
      </w:r>
      <w:r>
        <w:rPr>
          <w:rFonts w:ascii="Open Sans" w:hAnsi="Open Sans" w:cs="Open Sans"/>
          <w:sz w:val="20"/>
          <w:szCs w:val="20"/>
        </w:rPr>
        <w:t xml:space="preserve"> </w:t>
      </w:r>
      <w:r w:rsidRPr="00081D8B">
        <w:rPr>
          <w:rFonts w:ascii="Open Sans" w:hAnsi="Open Sans" w:cs="Open Sans"/>
          <w:i/>
          <w:iCs/>
          <w:sz w:val="20"/>
          <w:szCs w:val="20"/>
        </w:rPr>
        <w:t xml:space="preserve">znak sprawy </w:t>
      </w:r>
      <w:r>
        <w:rPr>
          <w:rFonts w:ascii="Open Sans" w:hAnsi="Open Sans" w:cs="Open Sans"/>
          <w:i/>
          <w:iCs/>
          <w:sz w:val="20"/>
          <w:szCs w:val="20"/>
        </w:rPr>
        <w:t>71</w:t>
      </w:r>
      <w:r w:rsidRPr="00081D8B">
        <w:rPr>
          <w:rFonts w:ascii="Open Sans" w:hAnsi="Open Sans" w:cs="Open Sans"/>
          <w:i/>
          <w:iCs/>
          <w:sz w:val="20"/>
          <w:szCs w:val="20"/>
        </w:rPr>
        <w:t xml:space="preserve">/PN/2021 </w:t>
      </w:r>
    </w:p>
    <w:p w14:paraId="3361E931" w14:textId="77777777" w:rsidR="0055303D" w:rsidRDefault="0055303D" w:rsidP="00F37281">
      <w:pPr>
        <w:spacing w:after="0" w:line="240" w:lineRule="auto"/>
        <w:jc w:val="center"/>
        <w:rPr>
          <w:rFonts w:ascii="Open Sans" w:hAnsi="Open Sans" w:cs="Open Sans"/>
          <w:b/>
          <w:bCs/>
          <w:color w:val="000000"/>
          <w:sz w:val="20"/>
          <w:szCs w:val="20"/>
          <w:lang w:eastAsia="pl-PL"/>
        </w:rPr>
      </w:pPr>
    </w:p>
    <w:p w14:paraId="4E3BD7EA" w14:textId="77777777" w:rsidR="00BC358C" w:rsidRDefault="00BC358C" w:rsidP="00F37281">
      <w:pPr>
        <w:spacing w:after="0" w:line="240" w:lineRule="auto"/>
        <w:rPr>
          <w:rFonts w:ascii="Open Sans" w:hAnsi="Open Sans" w:cs="Open Sans"/>
          <w:b/>
          <w:bCs/>
          <w:color w:val="000000"/>
          <w:sz w:val="20"/>
          <w:szCs w:val="20"/>
          <w:lang w:eastAsia="pl-PL"/>
        </w:rPr>
      </w:pPr>
    </w:p>
    <w:p w14:paraId="68D7010D" w14:textId="4E45E2F4" w:rsidR="0005615B" w:rsidRPr="00947B86" w:rsidRDefault="0005615B" w:rsidP="00F37281">
      <w:pPr>
        <w:spacing w:after="0" w:line="240" w:lineRule="auto"/>
        <w:jc w:val="center"/>
        <w:rPr>
          <w:rFonts w:ascii="Open Sans" w:hAnsi="Open Sans" w:cs="Open Sans"/>
          <w:b/>
          <w:bCs/>
          <w:color w:val="000000"/>
          <w:sz w:val="20"/>
          <w:szCs w:val="20"/>
          <w:lang w:eastAsia="pl-PL"/>
        </w:rPr>
      </w:pPr>
      <w:r w:rsidRPr="00947B86">
        <w:rPr>
          <w:rFonts w:ascii="Open Sans" w:hAnsi="Open Sans" w:cs="Open Sans"/>
          <w:b/>
          <w:bCs/>
          <w:color w:val="000000"/>
          <w:sz w:val="20"/>
          <w:szCs w:val="20"/>
          <w:lang w:eastAsia="pl-PL"/>
        </w:rPr>
        <w:t>§ 1</w:t>
      </w:r>
      <w:r w:rsidR="00B21B86">
        <w:rPr>
          <w:rFonts w:ascii="Open Sans" w:hAnsi="Open Sans" w:cs="Open Sans"/>
          <w:b/>
          <w:bCs/>
          <w:color w:val="000000"/>
          <w:sz w:val="20"/>
          <w:szCs w:val="20"/>
          <w:lang w:eastAsia="pl-PL"/>
        </w:rPr>
        <w:t>.</w:t>
      </w:r>
    </w:p>
    <w:p w14:paraId="1B502FC9" w14:textId="77777777" w:rsidR="0005615B" w:rsidRPr="00947B86" w:rsidRDefault="0005615B" w:rsidP="00F37281">
      <w:pPr>
        <w:spacing w:after="0" w:line="240" w:lineRule="auto"/>
        <w:jc w:val="center"/>
        <w:rPr>
          <w:rFonts w:ascii="Open Sans" w:hAnsi="Open Sans" w:cs="Open Sans"/>
          <w:b/>
          <w:bCs/>
          <w:iCs/>
          <w:color w:val="000000"/>
          <w:sz w:val="20"/>
          <w:szCs w:val="20"/>
          <w:lang w:eastAsia="pl-PL"/>
        </w:rPr>
      </w:pPr>
      <w:r w:rsidRPr="00947B86">
        <w:rPr>
          <w:rFonts w:ascii="Open Sans" w:hAnsi="Open Sans" w:cs="Open Sans"/>
          <w:b/>
          <w:bCs/>
          <w:iCs/>
          <w:color w:val="000000"/>
          <w:sz w:val="20"/>
          <w:szCs w:val="20"/>
          <w:lang w:eastAsia="pl-PL"/>
        </w:rPr>
        <w:t>[Przedmiot umowy]</w:t>
      </w:r>
    </w:p>
    <w:p w14:paraId="2AD1064B" w14:textId="1D003252" w:rsidR="00B00ABB" w:rsidRDefault="00BA3B8C" w:rsidP="00B00ABB">
      <w:pPr>
        <w:numPr>
          <w:ilvl w:val="0"/>
          <w:numId w:val="1"/>
        </w:numPr>
        <w:tabs>
          <w:tab w:val="clear" w:pos="1261"/>
        </w:tabs>
        <w:spacing w:after="0" w:line="240" w:lineRule="auto"/>
        <w:ind w:left="362" w:hanging="362"/>
        <w:jc w:val="both"/>
        <w:rPr>
          <w:rFonts w:ascii="Open Sans" w:hAnsi="Open Sans" w:cs="Open Sans"/>
          <w:b/>
          <w:bCs/>
          <w:sz w:val="20"/>
          <w:szCs w:val="20"/>
          <w:lang w:eastAsia="pl-PL"/>
        </w:rPr>
      </w:pPr>
      <w:r w:rsidRPr="00947B86">
        <w:rPr>
          <w:rFonts w:ascii="Open Sans" w:hAnsi="Open Sans" w:cs="Open Sans"/>
          <w:sz w:val="20"/>
          <w:szCs w:val="20"/>
          <w:lang w:eastAsia="pl-PL"/>
        </w:rPr>
        <w:t xml:space="preserve">Zamawiający powierza, a Wykonawca przyjmuje do wykonania </w:t>
      </w:r>
      <w:r w:rsidR="00B21B86">
        <w:rPr>
          <w:rFonts w:ascii="Open Sans" w:hAnsi="Open Sans" w:cs="Open Sans"/>
          <w:sz w:val="20"/>
          <w:szCs w:val="20"/>
          <w:lang w:eastAsia="pl-PL"/>
        </w:rPr>
        <w:t xml:space="preserve">dostawę, </w:t>
      </w:r>
      <w:r w:rsidR="00B77B2E" w:rsidRPr="00947B86">
        <w:rPr>
          <w:rFonts w:ascii="Open Sans" w:hAnsi="Open Sans" w:cs="Open Sans"/>
          <w:sz w:val="20"/>
          <w:szCs w:val="20"/>
          <w:lang w:eastAsia="pl-PL"/>
        </w:rPr>
        <w:t>posadzenie</w:t>
      </w:r>
      <w:r w:rsidR="00B21B86">
        <w:rPr>
          <w:rFonts w:ascii="Open Sans" w:hAnsi="Open Sans" w:cs="Open Sans"/>
          <w:sz w:val="20"/>
          <w:szCs w:val="20"/>
          <w:lang w:eastAsia="pl-PL"/>
        </w:rPr>
        <w:t xml:space="preserve"> i pielęgnację</w:t>
      </w:r>
      <w:r w:rsidR="00B77B2E" w:rsidRPr="00947B86">
        <w:rPr>
          <w:rFonts w:ascii="Open Sans" w:hAnsi="Open Sans" w:cs="Open Sans"/>
          <w:sz w:val="20"/>
          <w:szCs w:val="20"/>
          <w:lang w:eastAsia="pl-PL"/>
        </w:rPr>
        <w:t xml:space="preserve"> drzew </w:t>
      </w:r>
      <w:r w:rsidR="00B21B86">
        <w:rPr>
          <w:rFonts w:ascii="Open Sans" w:hAnsi="Open Sans" w:cs="Open Sans"/>
          <w:sz w:val="20"/>
          <w:szCs w:val="20"/>
          <w:lang w:eastAsia="pl-PL"/>
        </w:rPr>
        <w:t xml:space="preserve">w okresie </w:t>
      </w:r>
      <w:r w:rsidR="00B21B86" w:rsidRPr="00D83EB2">
        <w:rPr>
          <w:rFonts w:ascii="Open Sans" w:hAnsi="Open Sans" w:cs="Open Sans"/>
          <w:sz w:val="20"/>
          <w:szCs w:val="20"/>
          <w:lang w:eastAsia="pl-PL"/>
        </w:rPr>
        <w:t>rękojmi</w:t>
      </w:r>
      <w:r w:rsidR="002501C5">
        <w:rPr>
          <w:rFonts w:ascii="Open Sans" w:hAnsi="Open Sans" w:cs="Open Sans"/>
          <w:sz w:val="20"/>
          <w:szCs w:val="20"/>
          <w:lang w:eastAsia="pl-PL"/>
        </w:rPr>
        <w:t xml:space="preserve"> na terenie:</w:t>
      </w:r>
    </w:p>
    <w:p w14:paraId="21052FEC" w14:textId="283FD591" w:rsidR="00B00ABB" w:rsidRPr="00B00ABB" w:rsidRDefault="00B00ABB" w:rsidP="00B00ABB">
      <w:pPr>
        <w:pStyle w:val="Akapitzlist"/>
        <w:numPr>
          <w:ilvl w:val="0"/>
          <w:numId w:val="26"/>
        </w:numPr>
        <w:jc w:val="both"/>
        <w:rPr>
          <w:rFonts w:ascii="Open Sans" w:hAnsi="Open Sans" w:cs="Open Sans"/>
          <w:b/>
          <w:bCs/>
          <w:sz w:val="20"/>
          <w:szCs w:val="20"/>
          <w:lang w:eastAsia="pl-PL"/>
        </w:rPr>
      </w:pPr>
      <w:r>
        <w:rPr>
          <w:rFonts w:ascii="Open Sans" w:hAnsi="Open Sans" w:cs="Open Sans"/>
          <w:sz w:val="20"/>
          <w:szCs w:val="20"/>
          <w:lang w:eastAsia="pl-PL"/>
        </w:rPr>
        <w:t>parków pozostających w administrowaniu Zarządu Zieleni m.st. Warszawy</w:t>
      </w:r>
      <w:r w:rsidR="00ED0181">
        <w:rPr>
          <w:rStyle w:val="Odwoanieprzypisudolnego"/>
          <w:rFonts w:ascii="Open Sans" w:hAnsi="Open Sans" w:cs="Open Sans"/>
          <w:sz w:val="20"/>
          <w:szCs w:val="20"/>
          <w:lang w:eastAsia="pl-PL"/>
        </w:rPr>
        <w:footnoteReference w:id="1"/>
      </w:r>
      <w:r w:rsidR="00D500F2">
        <w:rPr>
          <w:rFonts w:ascii="Open Sans" w:hAnsi="Open Sans" w:cs="Open Sans"/>
          <w:bCs/>
          <w:sz w:val="20"/>
          <w:szCs w:val="20"/>
          <w:lang w:eastAsia="pl-PL"/>
        </w:rPr>
        <w:t>;</w:t>
      </w:r>
      <w:r w:rsidR="00A31F4C">
        <w:rPr>
          <w:rFonts w:ascii="Open Sans" w:hAnsi="Open Sans" w:cs="Open Sans"/>
          <w:bCs/>
          <w:sz w:val="20"/>
          <w:szCs w:val="20"/>
          <w:lang w:eastAsia="pl-PL"/>
        </w:rPr>
        <w:t xml:space="preserve"> </w:t>
      </w:r>
    </w:p>
    <w:p w14:paraId="5F0C33CB" w14:textId="02FC3E36" w:rsidR="00B00ABB" w:rsidRPr="00B00ABB" w:rsidRDefault="002D22DB" w:rsidP="00B00ABB">
      <w:pPr>
        <w:pStyle w:val="Akapitzlist"/>
        <w:numPr>
          <w:ilvl w:val="0"/>
          <w:numId w:val="26"/>
        </w:numPr>
        <w:jc w:val="both"/>
        <w:rPr>
          <w:rFonts w:ascii="Open Sans" w:hAnsi="Open Sans" w:cs="Open Sans"/>
          <w:b/>
          <w:bCs/>
          <w:sz w:val="20"/>
          <w:szCs w:val="20"/>
          <w:lang w:eastAsia="pl-PL"/>
        </w:rPr>
      </w:pPr>
      <w:r>
        <w:rPr>
          <w:rFonts w:ascii="Open Sans" w:hAnsi="Open Sans" w:cs="Open Sans"/>
          <w:bCs/>
          <w:sz w:val="20"/>
          <w:szCs w:val="20"/>
          <w:lang w:eastAsia="pl-PL"/>
        </w:rPr>
        <w:t>administrowanym przez Dzielnicę</w:t>
      </w:r>
      <w:r w:rsidR="00B00ABB">
        <w:rPr>
          <w:rFonts w:ascii="Open Sans" w:hAnsi="Open Sans" w:cs="Open Sans"/>
          <w:bCs/>
          <w:sz w:val="20"/>
          <w:szCs w:val="20"/>
          <w:lang w:eastAsia="pl-PL"/>
        </w:rPr>
        <w:t xml:space="preserve"> </w:t>
      </w:r>
      <w:r w:rsidR="005E32AD">
        <w:rPr>
          <w:rFonts w:ascii="Open Sans" w:hAnsi="Open Sans" w:cs="Open Sans"/>
          <w:bCs/>
          <w:sz w:val="20"/>
          <w:szCs w:val="20"/>
          <w:lang w:eastAsia="pl-PL"/>
        </w:rPr>
        <w:t>Wola, Bemowo, Mokotów, Ursynów, Włochy, Praga Płd. i Targówek</w:t>
      </w:r>
      <w:r>
        <w:rPr>
          <w:rFonts w:ascii="Open Sans" w:hAnsi="Open Sans" w:cs="Open Sans"/>
          <w:bCs/>
          <w:sz w:val="20"/>
          <w:szCs w:val="20"/>
          <w:lang w:eastAsia="pl-PL"/>
        </w:rPr>
        <w:t xml:space="preserve"> w m.st. Warszawie</w:t>
      </w:r>
      <w:r w:rsidR="00ED0181">
        <w:rPr>
          <w:rStyle w:val="Odwoanieprzypisudolnego"/>
          <w:rFonts w:ascii="Open Sans" w:hAnsi="Open Sans" w:cs="Open Sans"/>
          <w:bCs/>
          <w:sz w:val="20"/>
          <w:szCs w:val="20"/>
          <w:lang w:eastAsia="pl-PL"/>
        </w:rPr>
        <w:footnoteReference w:id="2"/>
      </w:r>
      <w:r w:rsidR="00D500F2">
        <w:rPr>
          <w:rFonts w:ascii="Open Sans" w:hAnsi="Open Sans" w:cs="Open Sans"/>
          <w:bCs/>
          <w:sz w:val="20"/>
          <w:szCs w:val="20"/>
          <w:lang w:eastAsia="pl-PL"/>
        </w:rPr>
        <w:t>;</w:t>
      </w:r>
    </w:p>
    <w:p w14:paraId="09B8D3DD" w14:textId="77777777" w:rsidR="00D4183B" w:rsidRPr="00947B86" w:rsidRDefault="00941AD2" w:rsidP="00F37281">
      <w:pPr>
        <w:numPr>
          <w:ilvl w:val="0"/>
          <w:numId w:val="1"/>
        </w:numPr>
        <w:tabs>
          <w:tab w:val="clear" w:pos="1261"/>
        </w:tabs>
        <w:spacing w:after="0" w:line="240" w:lineRule="auto"/>
        <w:ind w:left="362" w:hanging="362"/>
        <w:jc w:val="both"/>
        <w:rPr>
          <w:rFonts w:ascii="Open Sans" w:hAnsi="Open Sans" w:cs="Open Sans"/>
          <w:bCs/>
          <w:color w:val="000000"/>
          <w:sz w:val="20"/>
          <w:szCs w:val="20"/>
          <w:lang w:eastAsia="pl-PL"/>
        </w:rPr>
      </w:pPr>
      <w:r w:rsidRPr="00947B86">
        <w:rPr>
          <w:rFonts w:ascii="Open Sans" w:hAnsi="Open Sans" w:cs="Open Sans"/>
          <w:bCs/>
          <w:color w:val="000000"/>
          <w:sz w:val="20"/>
          <w:szCs w:val="20"/>
          <w:lang w:eastAsia="pl-PL"/>
        </w:rPr>
        <w:t xml:space="preserve">Zakres prac i </w:t>
      </w:r>
      <w:r w:rsidR="00D4183B" w:rsidRPr="00947B86">
        <w:rPr>
          <w:rFonts w:ascii="Open Sans" w:hAnsi="Open Sans" w:cs="Open Sans"/>
          <w:bCs/>
          <w:color w:val="000000"/>
          <w:sz w:val="20"/>
          <w:szCs w:val="20"/>
          <w:lang w:eastAsia="pl-PL"/>
        </w:rPr>
        <w:t xml:space="preserve">ceny jednostkowe określa </w:t>
      </w:r>
      <w:r w:rsidR="00D4183B" w:rsidRPr="00947B86">
        <w:rPr>
          <w:rFonts w:ascii="Open Sans" w:hAnsi="Open Sans" w:cs="Open Sans"/>
          <w:b/>
          <w:bCs/>
          <w:color w:val="000000"/>
          <w:sz w:val="20"/>
          <w:szCs w:val="20"/>
          <w:lang w:eastAsia="pl-PL"/>
        </w:rPr>
        <w:t>załącznik nr 1</w:t>
      </w:r>
      <w:r w:rsidR="00D4183B" w:rsidRPr="00947B86">
        <w:rPr>
          <w:rFonts w:ascii="Open Sans" w:hAnsi="Open Sans" w:cs="Open Sans"/>
          <w:bCs/>
          <w:color w:val="000000"/>
          <w:sz w:val="20"/>
          <w:szCs w:val="20"/>
          <w:lang w:eastAsia="pl-PL"/>
        </w:rPr>
        <w:t>.</w:t>
      </w:r>
    </w:p>
    <w:p w14:paraId="12A48C3F" w14:textId="77777777" w:rsidR="00EE3876" w:rsidRPr="00947B86" w:rsidRDefault="00FD45C3" w:rsidP="00F37281">
      <w:pPr>
        <w:numPr>
          <w:ilvl w:val="0"/>
          <w:numId w:val="1"/>
        </w:numPr>
        <w:tabs>
          <w:tab w:val="clear" w:pos="1261"/>
        </w:tabs>
        <w:spacing w:after="0" w:line="240" w:lineRule="auto"/>
        <w:ind w:left="362" w:hanging="362"/>
        <w:jc w:val="both"/>
        <w:rPr>
          <w:rFonts w:ascii="Open Sans" w:hAnsi="Open Sans" w:cs="Open Sans"/>
          <w:color w:val="000000"/>
          <w:sz w:val="20"/>
          <w:szCs w:val="20"/>
          <w:lang w:eastAsia="pl-PL"/>
        </w:rPr>
      </w:pPr>
      <w:r w:rsidRPr="00947B86">
        <w:rPr>
          <w:rFonts w:ascii="Open Sans" w:hAnsi="Open Sans" w:cs="Open Sans"/>
          <w:color w:val="000000"/>
          <w:sz w:val="20"/>
          <w:szCs w:val="20"/>
          <w:lang w:eastAsia="pl-PL"/>
        </w:rPr>
        <w:t xml:space="preserve">Parametry jakościowe materiału roślinnego określa </w:t>
      </w:r>
      <w:r w:rsidRPr="00947B86">
        <w:rPr>
          <w:rFonts w:ascii="Open Sans" w:hAnsi="Open Sans" w:cs="Open Sans"/>
          <w:b/>
          <w:color w:val="000000"/>
          <w:sz w:val="20"/>
          <w:szCs w:val="20"/>
          <w:lang w:eastAsia="pl-PL"/>
        </w:rPr>
        <w:t xml:space="preserve">załącznik nr </w:t>
      </w:r>
      <w:r w:rsidR="0064143A" w:rsidRPr="00947B86">
        <w:rPr>
          <w:rFonts w:ascii="Open Sans" w:hAnsi="Open Sans" w:cs="Open Sans"/>
          <w:b/>
          <w:color w:val="000000"/>
          <w:sz w:val="20"/>
          <w:szCs w:val="20"/>
          <w:lang w:eastAsia="pl-PL"/>
        </w:rPr>
        <w:t>2</w:t>
      </w:r>
      <w:r w:rsidRPr="00947B86">
        <w:rPr>
          <w:rFonts w:ascii="Open Sans" w:hAnsi="Open Sans" w:cs="Open Sans"/>
          <w:color w:val="000000"/>
          <w:sz w:val="20"/>
          <w:szCs w:val="20"/>
          <w:lang w:eastAsia="pl-PL"/>
        </w:rPr>
        <w:t xml:space="preserve"> do umowy</w:t>
      </w:r>
      <w:r w:rsidR="00B77B2E" w:rsidRPr="00947B86">
        <w:rPr>
          <w:rFonts w:ascii="Open Sans" w:hAnsi="Open Sans" w:cs="Open Sans"/>
          <w:color w:val="000000"/>
          <w:sz w:val="20"/>
          <w:szCs w:val="20"/>
          <w:lang w:eastAsia="pl-PL"/>
        </w:rPr>
        <w:t>.</w:t>
      </w:r>
    </w:p>
    <w:p w14:paraId="4DA500E3" w14:textId="306ED93C" w:rsidR="0030445A" w:rsidRPr="00947B86" w:rsidRDefault="00542F7A" w:rsidP="00F37281">
      <w:pPr>
        <w:numPr>
          <w:ilvl w:val="0"/>
          <w:numId w:val="1"/>
        </w:numPr>
        <w:tabs>
          <w:tab w:val="clear" w:pos="1261"/>
        </w:tabs>
        <w:spacing w:after="0" w:line="240" w:lineRule="auto"/>
        <w:ind w:left="362" w:hanging="362"/>
        <w:jc w:val="both"/>
        <w:rPr>
          <w:rFonts w:ascii="Open Sans" w:hAnsi="Open Sans" w:cs="Open Sans"/>
          <w:color w:val="000000"/>
          <w:sz w:val="20"/>
          <w:szCs w:val="20"/>
          <w:lang w:eastAsia="pl-PL"/>
        </w:rPr>
      </w:pPr>
      <w:r>
        <w:rPr>
          <w:rFonts w:ascii="Open Sans" w:hAnsi="Open Sans" w:cs="Open Sans"/>
          <w:color w:val="000000"/>
          <w:sz w:val="20"/>
          <w:szCs w:val="20"/>
          <w:lang w:eastAsia="pl-PL"/>
        </w:rPr>
        <w:t xml:space="preserve">Opis przedmiotu zamówienia </w:t>
      </w:r>
      <w:r w:rsidR="0030445A" w:rsidRPr="00947B86">
        <w:rPr>
          <w:rFonts w:ascii="Open Sans" w:hAnsi="Open Sans" w:cs="Open Sans"/>
          <w:color w:val="000000"/>
          <w:sz w:val="20"/>
          <w:szCs w:val="20"/>
          <w:lang w:eastAsia="pl-PL"/>
        </w:rPr>
        <w:t xml:space="preserve">przedstawiono w </w:t>
      </w:r>
      <w:r w:rsidR="0030445A" w:rsidRPr="00947B86">
        <w:rPr>
          <w:rFonts w:ascii="Open Sans" w:hAnsi="Open Sans" w:cs="Open Sans"/>
          <w:b/>
          <w:color w:val="000000"/>
          <w:sz w:val="20"/>
          <w:szCs w:val="20"/>
          <w:lang w:eastAsia="pl-PL"/>
        </w:rPr>
        <w:t xml:space="preserve">załączniku nr </w:t>
      </w:r>
      <w:r w:rsidR="00A752BE" w:rsidRPr="00947B86">
        <w:rPr>
          <w:rFonts w:ascii="Open Sans" w:hAnsi="Open Sans" w:cs="Open Sans"/>
          <w:b/>
          <w:color w:val="000000"/>
          <w:sz w:val="20"/>
          <w:szCs w:val="20"/>
          <w:lang w:eastAsia="pl-PL"/>
        </w:rPr>
        <w:t>3</w:t>
      </w:r>
      <w:r w:rsidR="0030445A" w:rsidRPr="00947B86">
        <w:rPr>
          <w:rFonts w:ascii="Open Sans" w:hAnsi="Open Sans" w:cs="Open Sans"/>
          <w:color w:val="000000"/>
          <w:sz w:val="20"/>
          <w:szCs w:val="20"/>
          <w:lang w:eastAsia="pl-PL"/>
        </w:rPr>
        <w:t>.</w:t>
      </w:r>
    </w:p>
    <w:p w14:paraId="42F06A81" w14:textId="48F1CDEA" w:rsidR="00592DBD" w:rsidRPr="005B1E2B" w:rsidRDefault="0030445A" w:rsidP="005B1E2B">
      <w:pPr>
        <w:numPr>
          <w:ilvl w:val="0"/>
          <w:numId w:val="1"/>
        </w:numPr>
        <w:tabs>
          <w:tab w:val="clear" w:pos="1261"/>
        </w:tabs>
        <w:spacing w:after="0" w:line="240" w:lineRule="auto"/>
        <w:ind w:left="362" w:hanging="362"/>
        <w:jc w:val="both"/>
        <w:rPr>
          <w:rFonts w:ascii="Open Sans" w:hAnsi="Open Sans" w:cs="Open Sans"/>
          <w:color w:val="000000"/>
          <w:sz w:val="20"/>
          <w:szCs w:val="20"/>
          <w:lang w:eastAsia="pl-PL"/>
        </w:rPr>
      </w:pPr>
      <w:r w:rsidRPr="005B1E2B">
        <w:rPr>
          <w:rFonts w:ascii="Open Sans" w:hAnsi="Open Sans" w:cs="Open Sans"/>
          <w:color w:val="000000"/>
          <w:sz w:val="20"/>
          <w:szCs w:val="20"/>
          <w:lang w:eastAsia="pl-PL"/>
        </w:rPr>
        <w:t xml:space="preserve">Polisa OC stanowi </w:t>
      </w:r>
      <w:r w:rsidRPr="005B1E2B">
        <w:rPr>
          <w:rFonts w:ascii="Open Sans" w:hAnsi="Open Sans" w:cs="Open Sans"/>
          <w:b/>
          <w:color w:val="000000"/>
          <w:sz w:val="20"/>
          <w:szCs w:val="20"/>
          <w:lang w:eastAsia="pl-PL"/>
        </w:rPr>
        <w:t>załącznik nr</w:t>
      </w:r>
      <w:r w:rsidRPr="005B1E2B">
        <w:rPr>
          <w:rFonts w:ascii="Open Sans" w:hAnsi="Open Sans" w:cs="Open Sans"/>
          <w:color w:val="000000"/>
          <w:sz w:val="20"/>
          <w:szCs w:val="20"/>
          <w:lang w:eastAsia="pl-PL"/>
        </w:rPr>
        <w:t xml:space="preserve"> </w:t>
      </w:r>
      <w:r w:rsidR="0032698D" w:rsidRPr="005B1E2B">
        <w:rPr>
          <w:rFonts w:ascii="Open Sans" w:hAnsi="Open Sans" w:cs="Open Sans"/>
          <w:b/>
          <w:color w:val="000000"/>
          <w:sz w:val="20"/>
          <w:szCs w:val="20"/>
          <w:lang w:eastAsia="pl-PL"/>
        </w:rPr>
        <w:t>5</w:t>
      </w:r>
      <w:r w:rsidRPr="005B1E2B">
        <w:rPr>
          <w:rFonts w:ascii="Open Sans" w:hAnsi="Open Sans" w:cs="Open Sans"/>
          <w:color w:val="000000"/>
          <w:sz w:val="20"/>
          <w:szCs w:val="20"/>
          <w:lang w:eastAsia="pl-PL"/>
        </w:rPr>
        <w:t xml:space="preserve"> do umowy.</w:t>
      </w:r>
    </w:p>
    <w:p w14:paraId="42636B73" w14:textId="1C32AE15" w:rsidR="00BC358C" w:rsidRDefault="00BC358C" w:rsidP="00592DBD">
      <w:pPr>
        <w:spacing w:after="0" w:line="240" w:lineRule="auto"/>
        <w:ind w:left="362"/>
        <w:jc w:val="both"/>
        <w:rPr>
          <w:rFonts w:ascii="Open Sans" w:hAnsi="Open Sans" w:cs="Open Sans"/>
          <w:b/>
          <w:bCs/>
          <w:color w:val="000000"/>
          <w:sz w:val="20"/>
          <w:szCs w:val="20"/>
          <w:lang w:eastAsia="pl-PL"/>
        </w:rPr>
      </w:pPr>
    </w:p>
    <w:p w14:paraId="5F4D1F96" w14:textId="77777777" w:rsidR="00592DBD" w:rsidRPr="00592DBD" w:rsidRDefault="00592DBD" w:rsidP="005B1E2B">
      <w:pPr>
        <w:spacing w:after="0" w:line="240" w:lineRule="auto"/>
        <w:ind w:left="362"/>
        <w:jc w:val="both"/>
        <w:rPr>
          <w:rFonts w:ascii="Open Sans" w:hAnsi="Open Sans" w:cs="Open Sans"/>
          <w:b/>
          <w:bCs/>
          <w:color w:val="000000"/>
          <w:sz w:val="20"/>
          <w:szCs w:val="20"/>
          <w:lang w:eastAsia="pl-PL"/>
        </w:rPr>
      </w:pPr>
    </w:p>
    <w:p w14:paraId="7B1DF966" w14:textId="6A208E11" w:rsidR="0005615B" w:rsidRPr="00947B86" w:rsidRDefault="0005615B" w:rsidP="00F37281">
      <w:pPr>
        <w:spacing w:after="0" w:line="240" w:lineRule="auto"/>
        <w:jc w:val="center"/>
        <w:rPr>
          <w:rFonts w:ascii="Open Sans" w:hAnsi="Open Sans" w:cs="Open Sans"/>
          <w:b/>
          <w:bCs/>
          <w:color w:val="000000"/>
          <w:sz w:val="20"/>
          <w:szCs w:val="20"/>
          <w:lang w:eastAsia="pl-PL"/>
        </w:rPr>
      </w:pPr>
      <w:r w:rsidRPr="00947B86">
        <w:rPr>
          <w:rFonts w:ascii="Open Sans" w:hAnsi="Open Sans" w:cs="Open Sans"/>
          <w:b/>
          <w:bCs/>
          <w:color w:val="000000"/>
          <w:sz w:val="20"/>
          <w:szCs w:val="20"/>
          <w:lang w:eastAsia="pl-PL"/>
        </w:rPr>
        <w:t>§ 2</w:t>
      </w:r>
      <w:r w:rsidR="00B21B86">
        <w:rPr>
          <w:rFonts w:ascii="Open Sans" w:hAnsi="Open Sans" w:cs="Open Sans"/>
          <w:b/>
          <w:bCs/>
          <w:color w:val="000000"/>
          <w:sz w:val="20"/>
          <w:szCs w:val="20"/>
          <w:lang w:eastAsia="pl-PL"/>
        </w:rPr>
        <w:t>.</w:t>
      </w:r>
    </w:p>
    <w:p w14:paraId="47F5BEC8" w14:textId="77777777" w:rsidR="0005615B" w:rsidRPr="00947B86" w:rsidRDefault="0005615B" w:rsidP="00F37281">
      <w:pPr>
        <w:spacing w:after="0" w:line="240" w:lineRule="auto"/>
        <w:jc w:val="center"/>
        <w:rPr>
          <w:rFonts w:ascii="Open Sans" w:hAnsi="Open Sans" w:cs="Open Sans"/>
          <w:b/>
          <w:bCs/>
          <w:iCs/>
          <w:color w:val="000000"/>
          <w:sz w:val="20"/>
          <w:szCs w:val="20"/>
          <w:lang w:eastAsia="pl-PL"/>
        </w:rPr>
      </w:pPr>
      <w:r w:rsidRPr="00947B86">
        <w:rPr>
          <w:rFonts w:ascii="Open Sans" w:hAnsi="Open Sans" w:cs="Open Sans"/>
          <w:b/>
          <w:bCs/>
          <w:iCs/>
          <w:color w:val="000000"/>
          <w:sz w:val="20"/>
          <w:szCs w:val="20"/>
          <w:lang w:eastAsia="pl-PL"/>
        </w:rPr>
        <w:t>[</w:t>
      </w:r>
      <w:r w:rsidR="00C466EA" w:rsidRPr="00947B86">
        <w:rPr>
          <w:rFonts w:ascii="Open Sans" w:hAnsi="Open Sans" w:cs="Open Sans"/>
          <w:b/>
          <w:bCs/>
          <w:iCs/>
          <w:color w:val="000000"/>
          <w:sz w:val="20"/>
          <w:szCs w:val="20"/>
          <w:lang w:eastAsia="pl-PL"/>
        </w:rPr>
        <w:t>Okres</w:t>
      </w:r>
      <w:r w:rsidR="00C863B0" w:rsidRPr="00947B86">
        <w:rPr>
          <w:rFonts w:ascii="Open Sans" w:hAnsi="Open Sans" w:cs="Open Sans"/>
          <w:b/>
          <w:bCs/>
          <w:iCs/>
          <w:color w:val="000000"/>
          <w:sz w:val="20"/>
          <w:szCs w:val="20"/>
          <w:lang w:eastAsia="pl-PL"/>
        </w:rPr>
        <w:t xml:space="preserve"> realizacji</w:t>
      </w:r>
      <w:r w:rsidR="00C466EA" w:rsidRPr="00947B86">
        <w:rPr>
          <w:rFonts w:ascii="Open Sans" w:hAnsi="Open Sans" w:cs="Open Sans"/>
          <w:b/>
          <w:bCs/>
          <w:iCs/>
          <w:color w:val="000000"/>
          <w:sz w:val="20"/>
          <w:szCs w:val="20"/>
          <w:lang w:eastAsia="pl-PL"/>
        </w:rPr>
        <w:t xml:space="preserve"> umowy</w:t>
      </w:r>
      <w:r w:rsidRPr="00947B86">
        <w:rPr>
          <w:rFonts w:ascii="Open Sans" w:hAnsi="Open Sans" w:cs="Open Sans"/>
          <w:b/>
          <w:bCs/>
          <w:iCs/>
          <w:color w:val="000000"/>
          <w:sz w:val="20"/>
          <w:szCs w:val="20"/>
          <w:lang w:eastAsia="pl-PL"/>
        </w:rPr>
        <w:t>]</w:t>
      </w:r>
    </w:p>
    <w:p w14:paraId="046E4DAD" w14:textId="403E862C" w:rsidR="007435FB" w:rsidRPr="00A44093" w:rsidRDefault="007435FB" w:rsidP="00A44093">
      <w:pPr>
        <w:pStyle w:val="Akapitzlist"/>
        <w:numPr>
          <w:ilvl w:val="0"/>
          <w:numId w:val="37"/>
        </w:numPr>
        <w:jc w:val="both"/>
        <w:rPr>
          <w:rFonts w:ascii="Open Sans" w:hAnsi="Open Sans" w:cs="Open Sans"/>
          <w:color w:val="000000"/>
          <w:sz w:val="20"/>
          <w:szCs w:val="20"/>
        </w:rPr>
      </w:pPr>
      <w:r w:rsidRPr="00A44093">
        <w:rPr>
          <w:rFonts w:ascii="Open Sans" w:hAnsi="Open Sans" w:cs="Open Sans"/>
          <w:color w:val="000000"/>
          <w:sz w:val="20"/>
          <w:szCs w:val="20"/>
        </w:rPr>
        <w:t>Umowa będzie realizowana w następujących etapach:</w:t>
      </w:r>
    </w:p>
    <w:p w14:paraId="16A68818" w14:textId="616CA996" w:rsidR="007435FB" w:rsidRPr="00A44093" w:rsidRDefault="007435FB" w:rsidP="0043534A">
      <w:pPr>
        <w:pStyle w:val="Akapitzlist"/>
        <w:numPr>
          <w:ilvl w:val="0"/>
          <w:numId w:val="22"/>
        </w:numPr>
        <w:ind w:left="851"/>
        <w:jc w:val="both"/>
        <w:rPr>
          <w:rFonts w:ascii="Open Sans" w:hAnsi="Open Sans" w:cs="Open Sans"/>
          <w:color w:val="000000"/>
          <w:sz w:val="20"/>
          <w:szCs w:val="20"/>
        </w:rPr>
      </w:pPr>
      <w:r>
        <w:rPr>
          <w:rFonts w:ascii="Open Sans" w:hAnsi="Open Sans" w:cs="Open Sans"/>
          <w:color w:val="000000"/>
          <w:sz w:val="20"/>
          <w:szCs w:val="20"/>
        </w:rPr>
        <w:t>e</w:t>
      </w:r>
      <w:r w:rsidRPr="007435FB">
        <w:rPr>
          <w:rFonts w:ascii="Open Sans" w:hAnsi="Open Sans" w:cs="Open Sans"/>
          <w:color w:val="000000"/>
          <w:sz w:val="20"/>
          <w:szCs w:val="20"/>
        </w:rPr>
        <w:t xml:space="preserve">tap I </w:t>
      </w:r>
      <w:r w:rsidR="00A44093">
        <w:rPr>
          <w:rFonts w:ascii="Open Sans" w:hAnsi="Open Sans" w:cs="Open Sans"/>
          <w:color w:val="000000"/>
          <w:sz w:val="20"/>
          <w:szCs w:val="20"/>
        </w:rPr>
        <w:t xml:space="preserve">- </w:t>
      </w:r>
      <w:r w:rsidRPr="007435FB">
        <w:rPr>
          <w:rFonts w:ascii="Open Sans" w:hAnsi="Open Sans" w:cs="Open Sans"/>
          <w:color w:val="000000"/>
          <w:sz w:val="20"/>
          <w:szCs w:val="20"/>
        </w:rPr>
        <w:t>obejmuj</w:t>
      </w:r>
      <w:r w:rsidR="005855CB">
        <w:rPr>
          <w:rFonts w:ascii="Open Sans" w:hAnsi="Open Sans" w:cs="Open Sans"/>
          <w:color w:val="000000"/>
          <w:sz w:val="20"/>
          <w:szCs w:val="20"/>
        </w:rPr>
        <w:t>e</w:t>
      </w:r>
      <w:r w:rsidRPr="007435FB">
        <w:rPr>
          <w:rFonts w:ascii="Open Sans" w:hAnsi="Open Sans" w:cs="Open Sans"/>
          <w:color w:val="000000"/>
          <w:sz w:val="20"/>
          <w:szCs w:val="20"/>
        </w:rPr>
        <w:t xml:space="preserve"> dostawę i posadzenie drzew </w:t>
      </w:r>
      <w:r w:rsidRPr="00BF2F31">
        <w:rPr>
          <w:rFonts w:ascii="Open Sans" w:hAnsi="Open Sans" w:cs="Open Sans"/>
          <w:color w:val="000000"/>
          <w:sz w:val="20"/>
          <w:szCs w:val="20"/>
        </w:rPr>
        <w:t>do</w:t>
      </w:r>
      <w:r w:rsidR="005855CB">
        <w:rPr>
          <w:rFonts w:ascii="Open Sans" w:hAnsi="Open Sans" w:cs="Open Sans"/>
          <w:color w:val="000000"/>
          <w:sz w:val="20"/>
          <w:szCs w:val="20"/>
        </w:rPr>
        <w:t xml:space="preserve"> dnia</w:t>
      </w:r>
      <w:r w:rsidRPr="00BF2F31">
        <w:rPr>
          <w:rFonts w:ascii="Open Sans" w:hAnsi="Open Sans" w:cs="Open Sans"/>
          <w:color w:val="000000"/>
          <w:sz w:val="20"/>
          <w:szCs w:val="20"/>
        </w:rPr>
        <w:t xml:space="preserve"> </w:t>
      </w:r>
      <w:r w:rsidR="00C110A3">
        <w:rPr>
          <w:rFonts w:ascii="Open Sans" w:hAnsi="Open Sans" w:cs="Open Sans"/>
          <w:b/>
          <w:bCs/>
          <w:color w:val="000000"/>
          <w:sz w:val="20"/>
          <w:szCs w:val="20"/>
        </w:rPr>
        <w:t>3</w:t>
      </w:r>
      <w:r w:rsidR="00BF2F31" w:rsidRPr="00BF2F31">
        <w:rPr>
          <w:rFonts w:ascii="Open Sans" w:hAnsi="Open Sans" w:cs="Open Sans"/>
          <w:b/>
          <w:bCs/>
          <w:color w:val="000000"/>
          <w:sz w:val="20"/>
          <w:szCs w:val="20"/>
        </w:rPr>
        <w:t xml:space="preserve"> grudnia 2021</w:t>
      </w:r>
      <w:r w:rsidR="00BF2F31">
        <w:rPr>
          <w:rFonts w:ascii="Open Sans" w:hAnsi="Open Sans" w:cs="Open Sans"/>
          <w:b/>
          <w:bCs/>
          <w:color w:val="000000"/>
          <w:sz w:val="20"/>
          <w:szCs w:val="20"/>
        </w:rPr>
        <w:t xml:space="preserve"> </w:t>
      </w:r>
      <w:r w:rsidR="00BF2F31" w:rsidRPr="00BF2F31">
        <w:rPr>
          <w:rFonts w:ascii="Open Sans" w:hAnsi="Open Sans" w:cs="Open Sans"/>
          <w:b/>
          <w:bCs/>
          <w:color w:val="000000"/>
          <w:sz w:val="20"/>
          <w:szCs w:val="20"/>
        </w:rPr>
        <w:t>r</w:t>
      </w:r>
      <w:r w:rsidR="00A60963">
        <w:rPr>
          <w:rFonts w:ascii="Open Sans" w:hAnsi="Open Sans" w:cs="Open Sans"/>
          <w:b/>
          <w:bCs/>
          <w:color w:val="000000"/>
          <w:sz w:val="20"/>
          <w:szCs w:val="20"/>
        </w:rPr>
        <w:t>oku</w:t>
      </w:r>
      <w:r w:rsidR="007A4E32" w:rsidRPr="00BF2F31">
        <w:rPr>
          <w:rFonts w:ascii="Open Sans" w:hAnsi="Open Sans" w:cs="Open Sans"/>
          <w:b/>
          <w:bCs/>
          <w:color w:val="000000"/>
          <w:sz w:val="20"/>
          <w:szCs w:val="20"/>
        </w:rPr>
        <w:t>;</w:t>
      </w:r>
    </w:p>
    <w:p w14:paraId="153F0E3B" w14:textId="0D78F909" w:rsidR="00592DBD" w:rsidRPr="00A44093" w:rsidRDefault="007435FB" w:rsidP="005B1E2B">
      <w:pPr>
        <w:pStyle w:val="Akapitzlist"/>
        <w:numPr>
          <w:ilvl w:val="0"/>
          <w:numId w:val="22"/>
        </w:numPr>
        <w:ind w:left="851"/>
        <w:jc w:val="both"/>
        <w:rPr>
          <w:rFonts w:ascii="Open Sans" w:hAnsi="Open Sans" w:cs="Open Sans"/>
          <w:color w:val="000000"/>
          <w:sz w:val="20"/>
          <w:szCs w:val="20"/>
        </w:rPr>
      </w:pPr>
      <w:r w:rsidRPr="00A44093">
        <w:rPr>
          <w:rFonts w:ascii="Open Sans" w:hAnsi="Open Sans" w:cs="Open Sans"/>
          <w:color w:val="000000"/>
          <w:sz w:val="20"/>
          <w:szCs w:val="20"/>
        </w:rPr>
        <w:t xml:space="preserve">etap II </w:t>
      </w:r>
      <w:r w:rsidR="00A44093">
        <w:rPr>
          <w:rFonts w:ascii="Open Sans" w:hAnsi="Open Sans" w:cs="Open Sans"/>
          <w:color w:val="000000"/>
          <w:sz w:val="20"/>
          <w:szCs w:val="20"/>
        </w:rPr>
        <w:t xml:space="preserve">- </w:t>
      </w:r>
      <w:r w:rsidRPr="00A44093">
        <w:rPr>
          <w:rFonts w:ascii="Open Sans" w:hAnsi="Open Sans" w:cs="Open Sans"/>
          <w:color w:val="000000"/>
          <w:sz w:val="20"/>
          <w:szCs w:val="20"/>
        </w:rPr>
        <w:t>obejmuj</w:t>
      </w:r>
      <w:r w:rsidR="005855CB">
        <w:rPr>
          <w:rFonts w:ascii="Open Sans" w:hAnsi="Open Sans" w:cs="Open Sans"/>
          <w:color w:val="000000"/>
          <w:sz w:val="20"/>
          <w:szCs w:val="20"/>
        </w:rPr>
        <w:t>e</w:t>
      </w:r>
      <w:r w:rsidRPr="00A44093">
        <w:rPr>
          <w:rFonts w:ascii="Open Sans" w:hAnsi="Open Sans" w:cs="Open Sans"/>
          <w:color w:val="000000"/>
          <w:sz w:val="20"/>
          <w:szCs w:val="20"/>
        </w:rPr>
        <w:t xml:space="preserve"> pielęgnację posadzonego materiału roślinnego, w </w:t>
      </w:r>
      <w:r w:rsidR="00F35670" w:rsidRPr="00A44093">
        <w:rPr>
          <w:rFonts w:ascii="Open Sans" w:hAnsi="Open Sans" w:cs="Open Sans"/>
          <w:color w:val="000000"/>
          <w:sz w:val="20"/>
          <w:szCs w:val="20"/>
        </w:rPr>
        <w:t xml:space="preserve">okresie </w:t>
      </w:r>
      <w:r w:rsidRPr="00A44093">
        <w:rPr>
          <w:rFonts w:ascii="Open Sans" w:hAnsi="Open Sans" w:cs="Open Sans"/>
          <w:color w:val="000000"/>
          <w:sz w:val="20"/>
          <w:szCs w:val="20"/>
        </w:rPr>
        <w:t xml:space="preserve">rękojmi, do dnia </w:t>
      </w:r>
      <w:r w:rsidR="00837E44" w:rsidRPr="00A44093">
        <w:rPr>
          <w:rFonts w:ascii="Open Sans" w:hAnsi="Open Sans" w:cs="Open Sans"/>
          <w:b/>
          <w:bCs/>
          <w:color w:val="000000"/>
          <w:sz w:val="20"/>
          <w:szCs w:val="20"/>
        </w:rPr>
        <w:t>15</w:t>
      </w:r>
      <w:r w:rsidR="00AA372F" w:rsidRPr="00A44093">
        <w:rPr>
          <w:rFonts w:ascii="Open Sans" w:hAnsi="Open Sans" w:cs="Open Sans"/>
          <w:b/>
          <w:bCs/>
          <w:color w:val="000000"/>
          <w:sz w:val="20"/>
          <w:szCs w:val="20"/>
        </w:rPr>
        <w:t xml:space="preserve"> </w:t>
      </w:r>
      <w:r w:rsidRPr="00A44093">
        <w:rPr>
          <w:rFonts w:ascii="Open Sans" w:hAnsi="Open Sans" w:cs="Open Sans"/>
          <w:b/>
          <w:bCs/>
          <w:color w:val="000000"/>
          <w:sz w:val="20"/>
          <w:szCs w:val="20"/>
        </w:rPr>
        <w:t>czerwca 202</w:t>
      </w:r>
      <w:r w:rsidR="00BF2F31" w:rsidRPr="00A44093">
        <w:rPr>
          <w:rFonts w:ascii="Open Sans" w:hAnsi="Open Sans" w:cs="Open Sans"/>
          <w:b/>
          <w:bCs/>
          <w:color w:val="000000"/>
          <w:sz w:val="20"/>
          <w:szCs w:val="20"/>
        </w:rPr>
        <w:t>2</w:t>
      </w:r>
      <w:r w:rsidRPr="00A44093">
        <w:rPr>
          <w:rFonts w:ascii="Open Sans" w:hAnsi="Open Sans" w:cs="Open Sans"/>
          <w:b/>
          <w:bCs/>
          <w:color w:val="000000"/>
          <w:sz w:val="20"/>
          <w:szCs w:val="20"/>
        </w:rPr>
        <w:t xml:space="preserve"> r</w:t>
      </w:r>
      <w:r w:rsidR="00A60963">
        <w:rPr>
          <w:rFonts w:ascii="Open Sans" w:hAnsi="Open Sans" w:cs="Open Sans"/>
          <w:b/>
          <w:bCs/>
          <w:color w:val="000000"/>
          <w:sz w:val="20"/>
          <w:szCs w:val="20"/>
        </w:rPr>
        <w:t>oku</w:t>
      </w:r>
      <w:r w:rsidRPr="00A44093">
        <w:rPr>
          <w:rFonts w:ascii="Open Sans" w:hAnsi="Open Sans" w:cs="Open Sans"/>
          <w:b/>
          <w:bCs/>
          <w:color w:val="000000"/>
          <w:sz w:val="20"/>
          <w:szCs w:val="20"/>
        </w:rPr>
        <w:t>.</w:t>
      </w:r>
    </w:p>
    <w:p w14:paraId="082A4F8F" w14:textId="325E054F" w:rsidR="00906297" w:rsidRPr="00BA3500" w:rsidRDefault="00906297" w:rsidP="00906297">
      <w:pPr>
        <w:pStyle w:val="Akapitzlist"/>
        <w:numPr>
          <w:ilvl w:val="0"/>
          <w:numId w:val="37"/>
        </w:numPr>
        <w:spacing w:before="4" w:afterLines="40" w:after="96"/>
        <w:jc w:val="both"/>
        <w:rPr>
          <w:rFonts w:ascii="Open Sans" w:hAnsi="Open Sans" w:cs="Open Sans"/>
          <w:color w:val="000000"/>
          <w:sz w:val="20"/>
          <w:szCs w:val="20"/>
        </w:rPr>
      </w:pPr>
      <w:r w:rsidRPr="00906297">
        <w:rPr>
          <w:rFonts w:ascii="Open Sans" w:hAnsi="Open Sans" w:cs="Open Sans"/>
          <w:color w:val="000000" w:themeColor="text1"/>
          <w:sz w:val="20"/>
          <w:szCs w:val="20"/>
        </w:rPr>
        <w:t xml:space="preserve">W przypadku wystąpienia warunków atmosferycznych uniemożliwiających wykonanie </w:t>
      </w:r>
      <w:proofErr w:type="spellStart"/>
      <w:r w:rsidRPr="00906297">
        <w:rPr>
          <w:rFonts w:ascii="Open Sans" w:hAnsi="Open Sans" w:cs="Open Sans"/>
          <w:color w:val="000000" w:themeColor="text1"/>
          <w:sz w:val="20"/>
          <w:szCs w:val="20"/>
        </w:rPr>
        <w:t>nasadzeń</w:t>
      </w:r>
      <w:proofErr w:type="spellEnd"/>
      <w:r w:rsidRPr="00906297">
        <w:rPr>
          <w:rFonts w:ascii="Open Sans" w:hAnsi="Open Sans" w:cs="Open Sans"/>
          <w:color w:val="000000" w:themeColor="text1"/>
          <w:sz w:val="20"/>
          <w:szCs w:val="20"/>
        </w:rPr>
        <w:t xml:space="preserve"> w terminie do</w:t>
      </w:r>
      <w:r w:rsidR="005855CB">
        <w:rPr>
          <w:rFonts w:ascii="Open Sans" w:hAnsi="Open Sans" w:cs="Open Sans"/>
          <w:color w:val="000000" w:themeColor="text1"/>
          <w:sz w:val="20"/>
          <w:szCs w:val="20"/>
        </w:rPr>
        <w:t xml:space="preserve"> dnia</w:t>
      </w:r>
      <w:r w:rsidR="006C0535">
        <w:rPr>
          <w:rFonts w:ascii="Open Sans" w:hAnsi="Open Sans" w:cs="Open Sans"/>
          <w:color w:val="000000" w:themeColor="text1"/>
          <w:sz w:val="20"/>
          <w:szCs w:val="20"/>
        </w:rPr>
        <w:t xml:space="preserve"> 3</w:t>
      </w:r>
      <w:r w:rsidRPr="00906297">
        <w:rPr>
          <w:rFonts w:ascii="Open Sans" w:hAnsi="Open Sans" w:cs="Open Sans"/>
          <w:color w:val="000000" w:themeColor="text1"/>
          <w:sz w:val="20"/>
          <w:szCs w:val="20"/>
        </w:rPr>
        <w:t xml:space="preserve"> grudnia 2021 r</w:t>
      </w:r>
      <w:r w:rsidR="005855CB">
        <w:rPr>
          <w:rFonts w:ascii="Open Sans" w:hAnsi="Open Sans" w:cs="Open Sans"/>
          <w:color w:val="000000" w:themeColor="text1"/>
          <w:sz w:val="20"/>
          <w:szCs w:val="20"/>
        </w:rPr>
        <w:t>oku</w:t>
      </w:r>
      <w:r w:rsidRPr="00906297">
        <w:rPr>
          <w:rFonts w:ascii="Open Sans" w:hAnsi="Open Sans" w:cs="Open Sans"/>
          <w:color w:val="000000" w:themeColor="text1"/>
          <w:sz w:val="20"/>
          <w:szCs w:val="20"/>
        </w:rPr>
        <w:t xml:space="preserve"> lub z innych powodów niezależnych od Wykonawcy, Zamawiający dopuszcza możliwość posadzenia 10% liczby drzew ujętych w zamówieniu w terminie do</w:t>
      </w:r>
      <w:r w:rsidR="005855CB">
        <w:rPr>
          <w:rFonts w:ascii="Open Sans" w:hAnsi="Open Sans" w:cs="Open Sans"/>
          <w:color w:val="000000" w:themeColor="text1"/>
          <w:sz w:val="20"/>
          <w:szCs w:val="20"/>
        </w:rPr>
        <w:t xml:space="preserve"> dnia</w:t>
      </w:r>
      <w:r w:rsidRPr="00906297">
        <w:rPr>
          <w:rFonts w:ascii="Open Sans" w:hAnsi="Open Sans" w:cs="Open Sans"/>
          <w:color w:val="000000" w:themeColor="text1"/>
          <w:sz w:val="20"/>
          <w:szCs w:val="20"/>
        </w:rPr>
        <w:t> </w:t>
      </w:r>
      <w:r w:rsidRPr="00906297">
        <w:rPr>
          <w:rFonts w:ascii="Open Sans" w:hAnsi="Open Sans" w:cs="Open Sans"/>
          <w:b/>
          <w:bCs/>
          <w:color w:val="000000" w:themeColor="text1"/>
          <w:sz w:val="20"/>
          <w:szCs w:val="20"/>
        </w:rPr>
        <w:t>30 kwietnia 2022 r</w:t>
      </w:r>
      <w:r w:rsidR="00A60963">
        <w:rPr>
          <w:rFonts w:ascii="Open Sans" w:hAnsi="Open Sans" w:cs="Open Sans"/>
          <w:b/>
          <w:bCs/>
          <w:color w:val="000000" w:themeColor="text1"/>
          <w:sz w:val="20"/>
          <w:szCs w:val="20"/>
        </w:rPr>
        <w:t>oku</w:t>
      </w:r>
      <w:r w:rsidRPr="00906297">
        <w:rPr>
          <w:rFonts w:ascii="Open Sans" w:hAnsi="Open Sans" w:cs="Open Sans"/>
          <w:b/>
          <w:bCs/>
          <w:color w:val="000000" w:themeColor="text1"/>
          <w:sz w:val="20"/>
          <w:szCs w:val="20"/>
        </w:rPr>
        <w:t xml:space="preserve">. </w:t>
      </w:r>
      <w:r w:rsidRPr="00906297">
        <w:rPr>
          <w:rFonts w:ascii="Open Sans" w:hAnsi="Open Sans" w:cs="Open Sans"/>
          <w:color w:val="000000" w:themeColor="text1"/>
          <w:sz w:val="20"/>
          <w:szCs w:val="20"/>
        </w:rPr>
        <w:t xml:space="preserve">O przedłużeniu terminu sadzenia zadecyduje Zamawiający i powiadomi o tym fakcie Wykonawcę pisemnie, najpóźniej w dniu </w:t>
      </w:r>
      <w:r w:rsidR="00C110A3">
        <w:rPr>
          <w:rFonts w:ascii="Open Sans" w:hAnsi="Open Sans" w:cs="Open Sans"/>
          <w:b/>
          <w:bCs/>
          <w:color w:val="000000" w:themeColor="text1"/>
          <w:sz w:val="20"/>
          <w:szCs w:val="20"/>
        </w:rPr>
        <w:t>30 listopada</w:t>
      </w:r>
      <w:r w:rsidRPr="00906297">
        <w:rPr>
          <w:rFonts w:ascii="Open Sans" w:hAnsi="Open Sans" w:cs="Open Sans"/>
          <w:b/>
          <w:bCs/>
          <w:color w:val="000000" w:themeColor="text1"/>
          <w:sz w:val="20"/>
          <w:szCs w:val="20"/>
        </w:rPr>
        <w:t xml:space="preserve"> 2021 r</w:t>
      </w:r>
      <w:r w:rsidR="00A60963">
        <w:rPr>
          <w:rFonts w:ascii="Open Sans" w:hAnsi="Open Sans" w:cs="Open Sans"/>
          <w:b/>
          <w:bCs/>
          <w:color w:val="000000" w:themeColor="text1"/>
          <w:sz w:val="20"/>
          <w:szCs w:val="20"/>
        </w:rPr>
        <w:t>oku</w:t>
      </w:r>
      <w:r w:rsidRPr="00906297">
        <w:rPr>
          <w:rFonts w:ascii="Open Sans" w:hAnsi="Open Sans" w:cs="Open Sans"/>
          <w:color w:val="000000" w:themeColor="text1"/>
          <w:sz w:val="20"/>
          <w:szCs w:val="20"/>
        </w:rPr>
        <w:t xml:space="preserve">. </w:t>
      </w:r>
    </w:p>
    <w:p w14:paraId="0F0804D1" w14:textId="77777777" w:rsidR="006D2B93" w:rsidRDefault="006D2B93" w:rsidP="00F37281">
      <w:pPr>
        <w:spacing w:after="0" w:line="240" w:lineRule="auto"/>
        <w:jc w:val="center"/>
        <w:rPr>
          <w:rFonts w:ascii="Open Sans" w:hAnsi="Open Sans" w:cs="Open Sans"/>
          <w:b/>
          <w:bCs/>
          <w:color w:val="000000"/>
          <w:sz w:val="20"/>
          <w:szCs w:val="20"/>
          <w:lang w:eastAsia="pl-PL"/>
        </w:rPr>
      </w:pPr>
    </w:p>
    <w:p w14:paraId="3C100396" w14:textId="15378C24" w:rsidR="0005615B" w:rsidRPr="00947B86" w:rsidRDefault="0005615B" w:rsidP="00F37281">
      <w:pPr>
        <w:spacing w:after="0" w:line="240" w:lineRule="auto"/>
        <w:jc w:val="center"/>
        <w:rPr>
          <w:rFonts w:ascii="Open Sans" w:hAnsi="Open Sans" w:cs="Open Sans"/>
          <w:b/>
          <w:bCs/>
          <w:color w:val="000000"/>
          <w:sz w:val="20"/>
          <w:szCs w:val="20"/>
          <w:lang w:eastAsia="pl-PL"/>
        </w:rPr>
      </w:pPr>
      <w:r w:rsidRPr="00947B86">
        <w:rPr>
          <w:rFonts w:ascii="Open Sans" w:hAnsi="Open Sans" w:cs="Open Sans"/>
          <w:b/>
          <w:bCs/>
          <w:color w:val="000000"/>
          <w:sz w:val="20"/>
          <w:szCs w:val="20"/>
          <w:lang w:eastAsia="pl-PL"/>
        </w:rPr>
        <w:lastRenderedPageBreak/>
        <w:t>§ 3</w:t>
      </w:r>
      <w:r w:rsidR="00B21B86">
        <w:rPr>
          <w:rFonts w:ascii="Open Sans" w:hAnsi="Open Sans" w:cs="Open Sans"/>
          <w:b/>
          <w:bCs/>
          <w:color w:val="000000"/>
          <w:sz w:val="20"/>
          <w:szCs w:val="20"/>
          <w:lang w:eastAsia="pl-PL"/>
        </w:rPr>
        <w:t>.</w:t>
      </w:r>
    </w:p>
    <w:p w14:paraId="4D666197" w14:textId="77777777" w:rsidR="0005615B" w:rsidRPr="00947B86" w:rsidRDefault="0005615B" w:rsidP="00F37281">
      <w:pPr>
        <w:spacing w:after="0" w:line="240" w:lineRule="auto"/>
        <w:jc w:val="center"/>
        <w:rPr>
          <w:rFonts w:ascii="Open Sans" w:hAnsi="Open Sans" w:cs="Open Sans"/>
          <w:b/>
          <w:bCs/>
          <w:i/>
          <w:iCs/>
          <w:color w:val="000000"/>
          <w:sz w:val="20"/>
          <w:szCs w:val="20"/>
          <w:lang w:eastAsia="pl-PL"/>
        </w:rPr>
      </w:pPr>
      <w:r w:rsidRPr="00947B86">
        <w:rPr>
          <w:rFonts w:ascii="Open Sans" w:hAnsi="Open Sans" w:cs="Open Sans"/>
          <w:b/>
          <w:bCs/>
          <w:iCs/>
          <w:color w:val="000000"/>
          <w:sz w:val="20"/>
          <w:szCs w:val="20"/>
          <w:lang w:eastAsia="pl-PL"/>
        </w:rPr>
        <w:t>[Warunki wykonania umowy]</w:t>
      </w:r>
    </w:p>
    <w:p w14:paraId="6BBABE5C" w14:textId="337C55D2" w:rsidR="004B4BDF" w:rsidRPr="00947B86" w:rsidRDefault="004B4BDF" w:rsidP="0043534A">
      <w:pPr>
        <w:numPr>
          <w:ilvl w:val="0"/>
          <w:numId w:val="17"/>
        </w:numPr>
        <w:tabs>
          <w:tab w:val="clear" w:pos="720"/>
        </w:tabs>
        <w:spacing w:afterLines="40" w:after="96" w:line="240" w:lineRule="auto"/>
        <w:ind w:left="426" w:hanging="426"/>
        <w:jc w:val="both"/>
        <w:rPr>
          <w:rFonts w:ascii="Open Sans" w:hAnsi="Open Sans" w:cs="Open Sans"/>
          <w:sz w:val="20"/>
          <w:szCs w:val="20"/>
        </w:rPr>
      </w:pPr>
      <w:r w:rsidRPr="00947B86">
        <w:rPr>
          <w:rFonts w:ascii="Open Sans" w:hAnsi="Open Sans" w:cs="Open Sans"/>
          <w:sz w:val="20"/>
          <w:szCs w:val="20"/>
        </w:rPr>
        <w:t>Wykonawca zobowiązany jest do wykonania przedmiotu umowy zg</w:t>
      </w:r>
      <w:r w:rsidR="0009658B" w:rsidRPr="00947B86">
        <w:rPr>
          <w:rFonts w:ascii="Open Sans" w:hAnsi="Open Sans" w:cs="Open Sans"/>
          <w:sz w:val="20"/>
          <w:szCs w:val="20"/>
        </w:rPr>
        <w:t>odnie z przedstawioną ofertą, z </w:t>
      </w:r>
      <w:r w:rsidRPr="00947B86">
        <w:rPr>
          <w:rFonts w:ascii="Open Sans" w:hAnsi="Open Sans" w:cs="Open Sans"/>
          <w:sz w:val="20"/>
          <w:szCs w:val="20"/>
        </w:rPr>
        <w:t xml:space="preserve">obowiązującymi w tym zakresie przepisami i normami, przy dołożeniu </w:t>
      </w:r>
      <w:r w:rsidR="00123A8D">
        <w:rPr>
          <w:rFonts w:ascii="Open Sans" w:hAnsi="Open Sans" w:cs="Open Sans"/>
          <w:sz w:val="20"/>
          <w:szCs w:val="20"/>
        </w:rPr>
        <w:t>należytej</w:t>
      </w:r>
      <w:r w:rsidR="00123A8D" w:rsidRPr="00947B86">
        <w:rPr>
          <w:rFonts w:ascii="Open Sans" w:hAnsi="Open Sans" w:cs="Open Sans"/>
          <w:sz w:val="20"/>
          <w:szCs w:val="20"/>
        </w:rPr>
        <w:t xml:space="preserve"> </w:t>
      </w:r>
      <w:r w:rsidRPr="00947B86">
        <w:rPr>
          <w:rFonts w:ascii="Open Sans" w:hAnsi="Open Sans" w:cs="Open Sans"/>
          <w:sz w:val="20"/>
          <w:szCs w:val="20"/>
        </w:rPr>
        <w:t>staranności oraz przy użyciu odpowiedniego sprzętu.</w:t>
      </w:r>
    </w:p>
    <w:p w14:paraId="7625CDD3" w14:textId="77777777" w:rsidR="004B4BDF" w:rsidRDefault="004B4BDF" w:rsidP="0043534A">
      <w:pPr>
        <w:numPr>
          <w:ilvl w:val="0"/>
          <w:numId w:val="17"/>
        </w:numPr>
        <w:tabs>
          <w:tab w:val="clear" w:pos="720"/>
        </w:tabs>
        <w:spacing w:afterLines="40" w:after="96" w:line="240" w:lineRule="auto"/>
        <w:ind w:left="426" w:hanging="426"/>
        <w:jc w:val="both"/>
        <w:rPr>
          <w:rFonts w:ascii="Open Sans" w:hAnsi="Open Sans" w:cs="Open Sans"/>
          <w:sz w:val="20"/>
          <w:szCs w:val="20"/>
        </w:rPr>
      </w:pPr>
      <w:r w:rsidRPr="00947B86">
        <w:rPr>
          <w:rFonts w:ascii="Open Sans" w:hAnsi="Open Sans" w:cs="Open Sans"/>
          <w:sz w:val="20"/>
          <w:szCs w:val="20"/>
        </w:rPr>
        <w:t>Wykonawca zobowiązuje się koordynować i prowadzić</w:t>
      </w:r>
      <w:r w:rsidR="001D06E0" w:rsidRPr="00947B86">
        <w:rPr>
          <w:rFonts w:ascii="Open Sans" w:hAnsi="Open Sans" w:cs="Open Sans"/>
          <w:sz w:val="20"/>
          <w:szCs w:val="20"/>
        </w:rPr>
        <w:t xml:space="preserve"> na własną</w:t>
      </w:r>
      <w:r w:rsidRPr="00947B86">
        <w:rPr>
          <w:rFonts w:ascii="Open Sans" w:hAnsi="Open Sans" w:cs="Open Sans"/>
          <w:sz w:val="20"/>
          <w:szCs w:val="20"/>
        </w:rPr>
        <w:t xml:space="preserve"> odpowiedzialność wszelkie działania związane z realizacją przedmiotu niniejszej umowy.</w:t>
      </w:r>
    </w:p>
    <w:p w14:paraId="235601FA" w14:textId="6BB8A210" w:rsidR="00127A62" w:rsidRDefault="00127A62" w:rsidP="0043534A">
      <w:pPr>
        <w:numPr>
          <w:ilvl w:val="0"/>
          <w:numId w:val="17"/>
        </w:numPr>
        <w:tabs>
          <w:tab w:val="clear" w:pos="720"/>
        </w:tabs>
        <w:spacing w:afterLines="40" w:after="96" w:line="240" w:lineRule="auto"/>
        <w:ind w:left="426" w:hanging="426"/>
        <w:jc w:val="both"/>
        <w:rPr>
          <w:rFonts w:ascii="Open Sans" w:hAnsi="Open Sans" w:cs="Open Sans"/>
          <w:sz w:val="20"/>
          <w:szCs w:val="20"/>
        </w:rPr>
      </w:pPr>
      <w:r w:rsidRPr="00947B86">
        <w:rPr>
          <w:rFonts w:ascii="Open Sans" w:hAnsi="Open Sans" w:cs="Open Sans"/>
          <w:sz w:val="20"/>
          <w:szCs w:val="20"/>
        </w:rPr>
        <w:t xml:space="preserve">W przypadku udziału w procesie sadzenia mieszkańców lub radnych Wykonawca zapewni narzędzia do sadzenia drzew (np.: szpadle, rękawice) oraz dostosuje terminy sadzenia do harmonogramu </w:t>
      </w:r>
      <w:r w:rsidRPr="00127A62">
        <w:rPr>
          <w:rFonts w:ascii="Open Sans" w:hAnsi="Open Sans" w:cs="Open Sans"/>
          <w:sz w:val="20"/>
          <w:szCs w:val="20"/>
        </w:rPr>
        <w:t xml:space="preserve">sporządzonego przez </w:t>
      </w:r>
      <w:r w:rsidR="008A26FB">
        <w:rPr>
          <w:rFonts w:ascii="Open Sans" w:hAnsi="Open Sans" w:cs="Open Sans"/>
          <w:sz w:val="20"/>
          <w:szCs w:val="20"/>
        </w:rPr>
        <w:t>Zamawiającego/</w:t>
      </w:r>
      <w:r w:rsidR="00E061E1">
        <w:rPr>
          <w:rFonts w:ascii="Open Sans" w:hAnsi="Open Sans" w:cs="Open Sans"/>
          <w:sz w:val="20"/>
          <w:szCs w:val="20"/>
        </w:rPr>
        <w:t>Koordynatora</w:t>
      </w:r>
      <w:r w:rsidR="001A659B">
        <w:rPr>
          <w:rFonts w:ascii="Open Sans" w:hAnsi="Open Sans" w:cs="Open Sans"/>
          <w:sz w:val="20"/>
          <w:szCs w:val="20"/>
        </w:rPr>
        <w:t xml:space="preserve"> Dzielnicy</w:t>
      </w:r>
      <w:r w:rsidR="008A26FB">
        <w:rPr>
          <w:rStyle w:val="Odwoanieprzypisudolnego"/>
          <w:rFonts w:ascii="Open Sans" w:hAnsi="Open Sans" w:cs="Open Sans"/>
          <w:sz w:val="20"/>
          <w:szCs w:val="20"/>
        </w:rPr>
        <w:footnoteReference w:id="3"/>
      </w:r>
      <w:r w:rsidRPr="00127A62">
        <w:rPr>
          <w:rFonts w:ascii="Open Sans" w:hAnsi="Open Sans" w:cs="Open Sans"/>
          <w:sz w:val="20"/>
          <w:szCs w:val="20"/>
        </w:rPr>
        <w:t>. Zamawiający zastrzega, że ilość drzew sadzonych</w:t>
      </w:r>
      <w:r w:rsidRPr="00947B86">
        <w:rPr>
          <w:rFonts w:ascii="Open Sans" w:hAnsi="Open Sans" w:cs="Open Sans"/>
          <w:sz w:val="20"/>
          <w:szCs w:val="20"/>
        </w:rPr>
        <w:t xml:space="preserve"> z mieszkańcami nie przekroczy 10% liczby drzew ujętych w zamówieniu.</w:t>
      </w:r>
    </w:p>
    <w:p w14:paraId="4EDD732B" w14:textId="60B6E1A3" w:rsidR="00D575BD" w:rsidRPr="00D575BD" w:rsidRDefault="00D575BD" w:rsidP="00D575BD">
      <w:pPr>
        <w:numPr>
          <w:ilvl w:val="0"/>
          <w:numId w:val="17"/>
        </w:numPr>
        <w:tabs>
          <w:tab w:val="clear" w:pos="720"/>
        </w:tabs>
        <w:spacing w:before="4" w:afterLines="40" w:after="96" w:line="240" w:lineRule="auto"/>
        <w:ind w:left="426" w:hanging="426"/>
        <w:jc w:val="both"/>
        <w:rPr>
          <w:rFonts w:ascii="Open Sans" w:hAnsi="Open Sans" w:cs="Open Sans"/>
          <w:sz w:val="20"/>
          <w:szCs w:val="20"/>
        </w:rPr>
      </w:pPr>
      <w:r w:rsidRPr="4879B830">
        <w:rPr>
          <w:rFonts w:ascii="Open Sans" w:hAnsi="Open Sans" w:cs="Open Sans"/>
          <w:color w:val="000000" w:themeColor="text1"/>
          <w:sz w:val="20"/>
          <w:szCs w:val="20"/>
        </w:rPr>
        <w:t xml:space="preserve">Zamawiający zastrzega, że </w:t>
      </w:r>
      <w:r w:rsidRPr="00BA42C9">
        <w:rPr>
          <w:rFonts w:ascii="Open Sans" w:hAnsi="Open Sans" w:cs="Open Sans"/>
          <w:color w:val="000000" w:themeColor="text1"/>
          <w:sz w:val="20"/>
          <w:szCs w:val="20"/>
        </w:rPr>
        <w:t xml:space="preserve">do </w:t>
      </w:r>
      <w:r w:rsidR="00542F7A">
        <w:rPr>
          <w:rFonts w:ascii="Open Sans" w:hAnsi="Open Sans" w:cs="Open Sans"/>
          <w:color w:val="000000" w:themeColor="text1"/>
          <w:sz w:val="20"/>
          <w:szCs w:val="20"/>
        </w:rPr>
        <w:t>1</w:t>
      </w:r>
      <w:r w:rsidRPr="00BA42C9">
        <w:rPr>
          <w:rFonts w:ascii="Open Sans" w:hAnsi="Open Sans" w:cs="Open Sans"/>
          <w:color w:val="000000" w:themeColor="text1"/>
          <w:sz w:val="20"/>
          <w:szCs w:val="20"/>
        </w:rPr>
        <w:t xml:space="preserve">0% </w:t>
      </w:r>
      <w:r w:rsidRPr="00BA42C9">
        <w:rPr>
          <w:rFonts w:ascii="Open Sans" w:hAnsi="Open Sans" w:cs="Open Sans"/>
          <w:sz w:val="20"/>
          <w:szCs w:val="20"/>
        </w:rPr>
        <w:t>liczby drzew ujętych w zamówieniu</w:t>
      </w:r>
      <w:r w:rsidRPr="00BA42C9">
        <w:rPr>
          <w:rFonts w:ascii="Open Sans" w:hAnsi="Open Sans" w:cs="Open Sans"/>
          <w:color w:val="000000" w:themeColor="text1"/>
          <w:sz w:val="20"/>
          <w:szCs w:val="20"/>
        </w:rPr>
        <w:t xml:space="preserve"> zostanie posadzonych w tzw. misach </w:t>
      </w:r>
      <w:r>
        <w:rPr>
          <w:rFonts w:ascii="Open Sans" w:hAnsi="Open Sans" w:cs="Open Sans"/>
          <w:color w:val="000000" w:themeColor="text1"/>
          <w:sz w:val="20"/>
          <w:szCs w:val="20"/>
        </w:rPr>
        <w:t>chodnikowych</w:t>
      </w:r>
      <w:r w:rsidRPr="00BA42C9">
        <w:rPr>
          <w:rFonts w:ascii="Open Sans" w:hAnsi="Open Sans" w:cs="Open Sans"/>
          <w:color w:val="000000" w:themeColor="text1"/>
          <w:sz w:val="20"/>
          <w:szCs w:val="20"/>
        </w:rPr>
        <w:t xml:space="preserve"> (wydzielone miejsce</w:t>
      </w:r>
      <w:r w:rsidRPr="4879B830">
        <w:rPr>
          <w:rFonts w:ascii="Open Sans" w:hAnsi="Open Sans" w:cs="Open Sans"/>
          <w:color w:val="000000" w:themeColor="text1"/>
          <w:sz w:val="20"/>
          <w:szCs w:val="20"/>
        </w:rPr>
        <w:t xml:space="preserve"> w chodniku o wielkości od 1x1m do 2x2m), zgodnie z </w:t>
      </w:r>
      <w:r w:rsidRPr="4879B830">
        <w:rPr>
          <w:rFonts w:ascii="Open Sans" w:hAnsi="Open Sans" w:cs="Open Sans"/>
          <w:b/>
          <w:bCs/>
          <w:color w:val="000000" w:themeColor="text1"/>
          <w:sz w:val="20"/>
          <w:szCs w:val="20"/>
        </w:rPr>
        <w:t>załącznikiem nr 3</w:t>
      </w:r>
      <w:r w:rsidRPr="4879B830">
        <w:rPr>
          <w:rFonts w:ascii="Open Sans" w:hAnsi="Open Sans" w:cs="Open Sans"/>
          <w:color w:val="000000" w:themeColor="text1"/>
          <w:sz w:val="20"/>
          <w:szCs w:val="20"/>
        </w:rPr>
        <w:t xml:space="preserve"> do umowy.</w:t>
      </w:r>
    </w:p>
    <w:p w14:paraId="3596A412" w14:textId="528CA21F" w:rsidR="00687F15" w:rsidRPr="00E179BF" w:rsidRDefault="00D559D8" w:rsidP="00E179BF">
      <w:pPr>
        <w:pStyle w:val="Akapitzlist"/>
        <w:numPr>
          <w:ilvl w:val="0"/>
          <w:numId w:val="17"/>
        </w:numPr>
        <w:tabs>
          <w:tab w:val="clear" w:pos="720"/>
        </w:tabs>
        <w:spacing w:afterLines="40" w:after="96"/>
        <w:ind w:left="426" w:hanging="426"/>
        <w:contextualSpacing w:val="0"/>
        <w:jc w:val="both"/>
        <w:rPr>
          <w:rFonts w:ascii="Open Sans" w:hAnsi="Open Sans" w:cs="Open Sans"/>
          <w:color w:val="000000"/>
          <w:sz w:val="20"/>
          <w:szCs w:val="20"/>
        </w:rPr>
      </w:pPr>
      <w:r>
        <w:rPr>
          <w:rFonts w:ascii="Open Sans" w:hAnsi="Open Sans" w:cs="Open Sans"/>
          <w:color w:val="000000"/>
          <w:sz w:val="20"/>
          <w:szCs w:val="20"/>
        </w:rPr>
        <w:t xml:space="preserve">Wykonawca zobowiązany jest dostarczyć dokumentację powykonawczą z lokalizacją </w:t>
      </w:r>
      <w:proofErr w:type="spellStart"/>
      <w:r>
        <w:rPr>
          <w:rFonts w:ascii="Open Sans" w:hAnsi="Open Sans" w:cs="Open Sans"/>
          <w:color w:val="000000"/>
          <w:sz w:val="20"/>
          <w:szCs w:val="20"/>
        </w:rPr>
        <w:t>nasadzeń</w:t>
      </w:r>
      <w:proofErr w:type="spellEnd"/>
      <w:r>
        <w:rPr>
          <w:rFonts w:ascii="Open Sans" w:hAnsi="Open Sans" w:cs="Open Sans"/>
          <w:color w:val="000000"/>
          <w:sz w:val="20"/>
          <w:szCs w:val="20"/>
        </w:rPr>
        <w:t xml:space="preserve">, </w:t>
      </w:r>
      <w:r w:rsidR="00BC358C">
        <w:rPr>
          <w:rFonts w:ascii="Open Sans" w:hAnsi="Open Sans" w:cs="Open Sans"/>
          <w:color w:val="000000"/>
          <w:sz w:val="20"/>
          <w:szCs w:val="20"/>
        </w:rPr>
        <w:br/>
      </w:r>
      <w:r>
        <w:rPr>
          <w:rFonts w:ascii="Open Sans" w:hAnsi="Open Sans" w:cs="Open Sans"/>
          <w:color w:val="000000"/>
          <w:sz w:val="20"/>
          <w:szCs w:val="20"/>
        </w:rPr>
        <w:t>w formie cyfrowej</w:t>
      </w:r>
      <w:r w:rsidR="00BC358C">
        <w:rPr>
          <w:rFonts w:ascii="Open Sans" w:hAnsi="Open Sans" w:cs="Open Sans"/>
          <w:color w:val="000000"/>
          <w:sz w:val="20"/>
          <w:szCs w:val="20"/>
        </w:rPr>
        <w:t>,</w:t>
      </w:r>
      <w:r>
        <w:rPr>
          <w:rFonts w:ascii="Open Sans" w:hAnsi="Open Sans" w:cs="Open Sans"/>
          <w:color w:val="000000"/>
          <w:sz w:val="20"/>
          <w:szCs w:val="20"/>
        </w:rPr>
        <w:t xml:space="preserve"> na nośniku typu pendrive. Pliki mają być przygotowane w formacie </w:t>
      </w:r>
      <w:r w:rsidRPr="00F94170">
        <w:rPr>
          <w:rFonts w:ascii="Open Sans" w:hAnsi="Open Sans" w:cs="Open Sans"/>
          <w:i/>
          <w:iCs/>
          <w:color w:val="000000"/>
          <w:sz w:val="20"/>
          <w:szCs w:val="20"/>
        </w:rPr>
        <w:t>.</w:t>
      </w:r>
      <w:proofErr w:type="spellStart"/>
      <w:r w:rsidRPr="00F94170">
        <w:rPr>
          <w:rFonts w:ascii="Open Sans" w:hAnsi="Open Sans" w:cs="Open Sans"/>
          <w:i/>
          <w:iCs/>
          <w:color w:val="000000"/>
          <w:sz w:val="20"/>
          <w:szCs w:val="20"/>
        </w:rPr>
        <w:t>gml</w:t>
      </w:r>
      <w:proofErr w:type="spellEnd"/>
      <w:r>
        <w:rPr>
          <w:rFonts w:ascii="Open Sans" w:hAnsi="Open Sans" w:cs="Open Sans"/>
          <w:color w:val="000000"/>
          <w:sz w:val="20"/>
          <w:szCs w:val="20"/>
        </w:rPr>
        <w:t xml:space="preserve">, </w:t>
      </w:r>
      <w:r w:rsidRPr="00F94170">
        <w:rPr>
          <w:rFonts w:ascii="Open Sans" w:hAnsi="Open Sans" w:cs="Open Sans"/>
          <w:i/>
          <w:iCs/>
          <w:color w:val="000000"/>
          <w:sz w:val="20"/>
          <w:szCs w:val="20"/>
        </w:rPr>
        <w:t>.</w:t>
      </w:r>
      <w:proofErr w:type="spellStart"/>
      <w:r w:rsidRPr="00F94170">
        <w:rPr>
          <w:rFonts w:ascii="Open Sans" w:hAnsi="Open Sans" w:cs="Open Sans"/>
          <w:i/>
          <w:iCs/>
          <w:color w:val="000000"/>
          <w:sz w:val="20"/>
          <w:szCs w:val="20"/>
        </w:rPr>
        <w:t>kml</w:t>
      </w:r>
      <w:proofErr w:type="spellEnd"/>
      <w:r>
        <w:rPr>
          <w:rFonts w:ascii="Open Sans" w:hAnsi="Open Sans" w:cs="Open Sans"/>
          <w:color w:val="000000"/>
          <w:sz w:val="20"/>
          <w:szCs w:val="20"/>
        </w:rPr>
        <w:t xml:space="preserve">, lub </w:t>
      </w:r>
      <w:r w:rsidRPr="00F94170">
        <w:rPr>
          <w:rFonts w:ascii="Open Sans" w:hAnsi="Open Sans" w:cs="Open Sans"/>
          <w:i/>
          <w:iCs/>
          <w:color w:val="000000"/>
          <w:sz w:val="20"/>
          <w:szCs w:val="20"/>
        </w:rPr>
        <w:t>.</w:t>
      </w:r>
      <w:proofErr w:type="spellStart"/>
      <w:r w:rsidRPr="00F94170">
        <w:rPr>
          <w:rFonts w:ascii="Open Sans" w:hAnsi="Open Sans" w:cs="Open Sans"/>
          <w:i/>
          <w:iCs/>
          <w:color w:val="000000"/>
          <w:sz w:val="20"/>
          <w:szCs w:val="20"/>
        </w:rPr>
        <w:t>shp</w:t>
      </w:r>
      <w:proofErr w:type="spellEnd"/>
      <w:r>
        <w:rPr>
          <w:rFonts w:ascii="Open Sans" w:hAnsi="Open Sans" w:cs="Open Sans"/>
          <w:color w:val="000000"/>
          <w:sz w:val="20"/>
          <w:szCs w:val="20"/>
        </w:rPr>
        <w:t xml:space="preserve"> </w:t>
      </w:r>
      <w:r w:rsidR="00DD43C2">
        <w:rPr>
          <w:rFonts w:ascii="Open Sans" w:hAnsi="Open Sans" w:cs="Open Sans"/>
          <w:color w:val="000000"/>
          <w:sz w:val="20"/>
          <w:szCs w:val="20"/>
        </w:rPr>
        <w:t xml:space="preserve">(przykładowe szablony </w:t>
      </w:r>
      <w:r w:rsidR="00DD43C2" w:rsidRPr="00D575BD">
        <w:rPr>
          <w:rFonts w:ascii="Open Sans" w:hAnsi="Open Sans" w:cs="Open Sans"/>
          <w:b/>
          <w:bCs/>
          <w:color w:val="000000"/>
          <w:sz w:val="20"/>
          <w:szCs w:val="20"/>
        </w:rPr>
        <w:t xml:space="preserve">w załączniku nr </w:t>
      </w:r>
      <w:r w:rsidR="00542F7A">
        <w:rPr>
          <w:rFonts w:ascii="Open Sans" w:hAnsi="Open Sans" w:cs="Open Sans"/>
          <w:b/>
          <w:bCs/>
          <w:color w:val="000000"/>
          <w:sz w:val="20"/>
          <w:szCs w:val="20"/>
        </w:rPr>
        <w:t>7</w:t>
      </w:r>
      <w:r w:rsidR="008F6547">
        <w:rPr>
          <w:rFonts w:ascii="Open Sans" w:hAnsi="Open Sans" w:cs="Open Sans"/>
          <w:color w:val="000000"/>
          <w:sz w:val="20"/>
          <w:szCs w:val="20"/>
        </w:rPr>
        <w:t xml:space="preserve"> </w:t>
      </w:r>
      <w:r w:rsidR="00DD43C2">
        <w:rPr>
          <w:rFonts w:ascii="Open Sans" w:hAnsi="Open Sans" w:cs="Open Sans"/>
          <w:color w:val="000000"/>
          <w:sz w:val="20"/>
          <w:szCs w:val="20"/>
        </w:rPr>
        <w:t xml:space="preserve">do umowy) </w:t>
      </w:r>
      <w:r>
        <w:rPr>
          <w:rFonts w:ascii="Open Sans" w:hAnsi="Open Sans" w:cs="Open Sans"/>
          <w:color w:val="000000"/>
          <w:sz w:val="20"/>
          <w:szCs w:val="20"/>
        </w:rPr>
        <w:t xml:space="preserve">i zawierać informację o lokalizacji, </w:t>
      </w:r>
      <w:r w:rsidR="00E179BF">
        <w:rPr>
          <w:rFonts w:ascii="Open Sans" w:hAnsi="Open Sans" w:cs="Open Sans"/>
          <w:color w:val="000000"/>
          <w:sz w:val="20"/>
          <w:szCs w:val="20"/>
        </w:rPr>
        <w:t>parametrach</w:t>
      </w:r>
      <w:r w:rsidR="00E179BF">
        <w:rPr>
          <w:rStyle w:val="Odwoanieprzypisudolnego"/>
          <w:rFonts w:ascii="Open Sans" w:hAnsi="Open Sans" w:cs="Open Sans"/>
          <w:color w:val="000000"/>
          <w:sz w:val="20"/>
          <w:szCs w:val="20"/>
        </w:rPr>
        <w:footnoteReference w:id="4"/>
      </w:r>
      <w:r w:rsidRPr="00E179BF">
        <w:rPr>
          <w:rFonts w:ascii="Open Sans" w:hAnsi="Open Sans" w:cs="Open Sans"/>
          <w:color w:val="000000"/>
          <w:sz w:val="20"/>
          <w:szCs w:val="20"/>
        </w:rPr>
        <w:t xml:space="preserve"> oraz gatunku/odmianie każdego drzewa</w:t>
      </w:r>
      <w:r w:rsidR="006D585A" w:rsidRPr="00E179BF">
        <w:rPr>
          <w:rFonts w:ascii="Open Sans" w:hAnsi="Open Sans" w:cs="Open Sans"/>
          <w:color w:val="000000"/>
          <w:sz w:val="20"/>
          <w:szCs w:val="20"/>
        </w:rPr>
        <w:t>.</w:t>
      </w:r>
    </w:p>
    <w:p w14:paraId="26BC3BE0" w14:textId="3DE54A3B" w:rsidR="00E450F5" w:rsidRDefault="00E450F5" w:rsidP="00E450F5">
      <w:pPr>
        <w:numPr>
          <w:ilvl w:val="0"/>
          <w:numId w:val="17"/>
        </w:numPr>
        <w:tabs>
          <w:tab w:val="clear" w:pos="720"/>
        </w:tabs>
        <w:spacing w:before="4" w:afterLines="40" w:after="96" w:line="240" w:lineRule="auto"/>
        <w:ind w:left="426" w:hanging="426"/>
        <w:jc w:val="both"/>
        <w:rPr>
          <w:rFonts w:ascii="Open Sans" w:hAnsi="Open Sans" w:cs="Open Sans"/>
          <w:sz w:val="20"/>
          <w:szCs w:val="20"/>
        </w:rPr>
      </w:pPr>
      <w:r w:rsidRPr="4879B830">
        <w:rPr>
          <w:rFonts w:ascii="Open Sans" w:hAnsi="Open Sans" w:cs="Open Sans"/>
          <w:sz w:val="20"/>
          <w:szCs w:val="20"/>
        </w:rPr>
        <w:t>Zamawiający</w:t>
      </w:r>
      <w:r>
        <w:rPr>
          <w:rFonts w:ascii="Open Sans" w:hAnsi="Open Sans" w:cs="Open Sans"/>
          <w:sz w:val="20"/>
          <w:szCs w:val="20"/>
        </w:rPr>
        <w:t>/Zamawiający z Koordynatorem Dzielnicy</w:t>
      </w:r>
      <w:r>
        <w:rPr>
          <w:rStyle w:val="Odwoanieprzypisudolnego"/>
          <w:rFonts w:ascii="Open Sans" w:hAnsi="Open Sans" w:cs="Open Sans"/>
          <w:sz w:val="20"/>
          <w:szCs w:val="20"/>
        </w:rPr>
        <w:footnoteReference w:id="5"/>
      </w:r>
      <w:r w:rsidRPr="4879B830">
        <w:rPr>
          <w:rFonts w:ascii="Open Sans" w:hAnsi="Open Sans" w:cs="Open Sans"/>
          <w:sz w:val="20"/>
          <w:szCs w:val="20"/>
        </w:rPr>
        <w:t xml:space="preserve"> ma prawo do oceny materiału roślinnego</w:t>
      </w:r>
      <w:r w:rsidR="00323299">
        <w:rPr>
          <w:rFonts w:ascii="Open Sans" w:hAnsi="Open Sans" w:cs="Open Sans"/>
          <w:sz w:val="20"/>
          <w:szCs w:val="20"/>
        </w:rPr>
        <w:t xml:space="preserve">. Kontrola materiału roślinnego odbywać się będzie </w:t>
      </w:r>
      <w:r w:rsidRPr="4879B830">
        <w:rPr>
          <w:rFonts w:ascii="Open Sans" w:hAnsi="Open Sans" w:cs="Open Sans"/>
          <w:sz w:val="20"/>
          <w:szCs w:val="20"/>
        </w:rPr>
        <w:t>w miejscu</w:t>
      </w:r>
      <w:r w:rsidR="00323299">
        <w:rPr>
          <w:rFonts w:ascii="Open Sans" w:hAnsi="Open Sans" w:cs="Open Sans"/>
          <w:sz w:val="20"/>
          <w:szCs w:val="20"/>
        </w:rPr>
        <w:t xml:space="preserve"> </w:t>
      </w:r>
      <w:r w:rsidRPr="4879B830">
        <w:rPr>
          <w:rFonts w:ascii="Open Sans" w:hAnsi="Open Sans" w:cs="Open Sans"/>
          <w:sz w:val="20"/>
          <w:szCs w:val="20"/>
        </w:rPr>
        <w:t xml:space="preserve">składowania </w:t>
      </w:r>
      <w:r w:rsidR="00323299">
        <w:rPr>
          <w:rFonts w:ascii="Open Sans" w:hAnsi="Open Sans" w:cs="Open Sans"/>
          <w:sz w:val="20"/>
          <w:szCs w:val="20"/>
        </w:rPr>
        <w:t xml:space="preserve">materiału roślinnego </w:t>
      </w:r>
      <w:r w:rsidRPr="4879B830">
        <w:rPr>
          <w:rFonts w:ascii="Open Sans" w:hAnsi="Open Sans" w:cs="Open Sans"/>
          <w:sz w:val="20"/>
          <w:szCs w:val="20"/>
        </w:rPr>
        <w:t xml:space="preserve">przed rozwiezieniem w wyznaczone miejsca </w:t>
      </w:r>
      <w:proofErr w:type="spellStart"/>
      <w:r w:rsidRPr="4879B830">
        <w:rPr>
          <w:rFonts w:ascii="Open Sans" w:hAnsi="Open Sans" w:cs="Open Sans"/>
          <w:sz w:val="20"/>
          <w:szCs w:val="20"/>
        </w:rPr>
        <w:t>nasadzeń</w:t>
      </w:r>
      <w:proofErr w:type="spellEnd"/>
      <w:r w:rsidRPr="4879B830">
        <w:rPr>
          <w:rFonts w:ascii="Open Sans" w:hAnsi="Open Sans" w:cs="Open Sans"/>
          <w:sz w:val="20"/>
          <w:szCs w:val="20"/>
        </w:rPr>
        <w:t>. Z odbytych kontroli</w:t>
      </w:r>
      <w:r w:rsidR="00BF1DD0">
        <w:rPr>
          <w:rFonts w:ascii="Open Sans" w:hAnsi="Open Sans" w:cs="Open Sans"/>
          <w:sz w:val="20"/>
          <w:szCs w:val="20"/>
        </w:rPr>
        <w:t xml:space="preserve"> </w:t>
      </w:r>
      <w:r w:rsidRPr="4879B830">
        <w:rPr>
          <w:rFonts w:ascii="Open Sans" w:hAnsi="Open Sans" w:cs="Open Sans"/>
          <w:sz w:val="20"/>
          <w:szCs w:val="20"/>
        </w:rPr>
        <w:t>Zamawiający</w:t>
      </w:r>
      <w:r>
        <w:rPr>
          <w:rFonts w:ascii="Open Sans" w:hAnsi="Open Sans" w:cs="Open Sans"/>
          <w:sz w:val="20"/>
          <w:szCs w:val="20"/>
        </w:rPr>
        <w:t>/Zamawiający z Koordynatorem Dzielnicy</w:t>
      </w:r>
      <w:r>
        <w:rPr>
          <w:rStyle w:val="Odwoanieprzypisudolnego"/>
          <w:rFonts w:ascii="Open Sans" w:hAnsi="Open Sans" w:cs="Open Sans"/>
          <w:sz w:val="20"/>
          <w:szCs w:val="20"/>
        </w:rPr>
        <w:footnoteReference w:id="6"/>
      </w:r>
      <w:r w:rsidRPr="4879B830">
        <w:rPr>
          <w:rFonts w:ascii="Open Sans" w:hAnsi="Open Sans" w:cs="Open Sans"/>
          <w:sz w:val="20"/>
          <w:szCs w:val="20"/>
        </w:rPr>
        <w:t xml:space="preserve"> sporządzi protokół kontroli</w:t>
      </w:r>
      <w:r w:rsidR="00323299">
        <w:rPr>
          <w:rFonts w:ascii="Open Sans" w:hAnsi="Open Sans" w:cs="Open Sans"/>
          <w:sz w:val="20"/>
          <w:szCs w:val="20"/>
        </w:rPr>
        <w:t>, w którym stwierdzone zostaną wszelkie wykryte w czasie kontroli nieprawidłowości</w:t>
      </w:r>
      <w:r w:rsidRPr="4879B830">
        <w:rPr>
          <w:rFonts w:ascii="Open Sans" w:hAnsi="Open Sans" w:cs="Open Sans"/>
          <w:sz w:val="20"/>
          <w:szCs w:val="20"/>
        </w:rPr>
        <w:t xml:space="preserve">. Kontrola w miejscu składowania </w:t>
      </w:r>
      <w:r w:rsidRPr="4879B830">
        <w:rPr>
          <w:rFonts w:ascii="Open Sans" w:hAnsi="Open Sans" w:cs="Open Sans"/>
          <w:sz w:val="20"/>
          <w:szCs w:val="20"/>
          <w:u w:val="single"/>
        </w:rPr>
        <w:t>nie jest równoznaczna z odbiorem materiału roślinnego</w:t>
      </w:r>
      <w:r w:rsidR="0050126B">
        <w:rPr>
          <w:rFonts w:ascii="Open Sans" w:hAnsi="Open Sans" w:cs="Open Sans"/>
          <w:sz w:val="20"/>
          <w:szCs w:val="20"/>
          <w:u w:val="single"/>
        </w:rPr>
        <w:t>.</w:t>
      </w:r>
    </w:p>
    <w:p w14:paraId="623AB98F" w14:textId="3A359102" w:rsidR="002D7147" w:rsidRPr="003E7BC1" w:rsidRDefault="002D7147" w:rsidP="0043534A">
      <w:pPr>
        <w:numPr>
          <w:ilvl w:val="0"/>
          <w:numId w:val="17"/>
        </w:numPr>
        <w:tabs>
          <w:tab w:val="clear" w:pos="720"/>
        </w:tabs>
        <w:spacing w:afterLines="40" w:after="96" w:line="240" w:lineRule="auto"/>
        <w:ind w:left="426" w:hanging="426"/>
        <w:jc w:val="both"/>
        <w:rPr>
          <w:rFonts w:ascii="Open Sans" w:hAnsi="Open Sans" w:cs="Open Sans"/>
          <w:sz w:val="20"/>
          <w:szCs w:val="20"/>
        </w:rPr>
      </w:pPr>
      <w:r w:rsidRPr="000F0A3F">
        <w:rPr>
          <w:rFonts w:ascii="Open Sans" w:hAnsi="Open Sans" w:cs="Open Sans"/>
          <w:sz w:val="20"/>
          <w:szCs w:val="20"/>
        </w:rPr>
        <w:t xml:space="preserve">Zamawiający dostarczy Wykonawcy projekty graficzne </w:t>
      </w:r>
      <w:proofErr w:type="spellStart"/>
      <w:r w:rsidRPr="000F0A3F">
        <w:rPr>
          <w:rFonts w:ascii="Open Sans" w:hAnsi="Open Sans" w:cs="Open Sans"/>
          <w:sz w:val="20"/>
          <w:szCs w:val="20"/>
        </w:rPr>
        <w:t>nasadzeń</w:t>
      </w:r>
      <w:proofErr w:type="spellEnd"/>
      <w:r w:rsidRPr="000F0A3F">
        <w:rPr>
          <w:rFonts w:ascii="Open Sans" w:hAnsi="Open Sans" w:cs="Open Sans"/>
          <w:sz w:val="20"/>
          <w:szCs w:val="20"/>
        </w:rPr>
        <w:t xml:space="preserve"> drzew najpóźniej w dniu zawarcia umowy. </w:t>
      </w:r>
      <w:r>
        <w:rPr>
          <w:rFonts w:ascii="Open Sans" w:hAnsi="Open Sans" w:cs="Open Sans"/>
          <w:sz w:val="20"/>
          <w:szCs w:val="20"/>
        </w:rPr>
        <w:t xml:space="preserve">Dokładne miejsce sadzenia drzew zostanie ustalone podczas wprowadzenia Wykonawcy </w:t>
      </w:r>
      <w:r w:rsidR="00123A8D">
        <w:rPr>
          <w:rFonts w:ascii="Open Sans" w:hAnsi="Open Sans" w:cs="Open Sans"/>
          <w:sz w:val="20"/>
          <w:szCs w:val="20"/>
        </w:rPr>
        <w:t xml:space="preserve">w teren </w:t>
      </w:r>
      <w:r>
        <w:rPr>
          <w:rFonts w:ascii="Open Sans" w:hAnsi="Open Sans" w:cs="Open Sans"/>
          <w:sz w:val="20"/>
          <w:szCs w:val="20"/>
        </w:rPr>
        <w:t xml:space="preserve">przez </w:t>
      </w:r>
      <w:r w:rsidR="0051527B">
        <w:rPr>
          <w:rFonts w:ascii="Open Sans" w:hAnsi="Open Sans" w:cs="Open Sans"/>
          <w:sz w:val="20"/>
          <w:szCs w:val="20"/>
        </w:rPr>
        <w:t>Zamawiającego/</w:t>
      </w:r>
      <w:r>
        <w:rPr>
          <w:rFonts w:ascii="Open Sans" w:hAnsi="Open Sans" w:cs="Open Sans"/>
          <w:sz w:val="20"/>
          <w:szCs w:val="20"/>
        </w:rPr>
        <w:t>Koordynatora</w:t>
      </w:r>
      <w:r w:rsidR="001A659B">
        <w:rPr>
          <w:rFonts w:ascii="Open Sans" w:hAnsi="Open Sans" w:cs="Open Sans"/>
          <w:sz w:val="20"/>
          <w:szCs w:val="20"/>
        </w:rPr>
        <w:t xml:space="preserve"> Dzielnicy</w:t>
      </w:r>
      <w:r w:rsidR="0051527B">
        <w:rPr>
          <w:rStyle w:val="Odwoanieprzypisudolnego"/>
          <w:rFonts w:ascii="Open Sans" w:hAnsi="Open Sans" w:cs="Open Sans"/>
          <w:sz w:val="20"/>
          <w:szCs w:val="20"/>
        </w:rPr>
        <w:footnoteReference w:id="7"/>
      </w:r>
      <w:r>
        <w:rPr>
          <w:rFonts w:ascii="Open Sans" w:hAnsi="Open Sans" w:cs="Open Sans"/>
          <w:sz w:val="20"/>
          <w:szCs w:val="20"/>
        </w:rPr>
        <w:t xml:space="preserve">, z którego zostanie </w:t>
      </w:r>
      <w:r w:rsidRPr="009628FE">
        <w:rPr>
          <w:rFonts w:ascii="Open Sans" w:hAnsi="Open Sans" w:cs="Open Sans"/>
          <w:color w:val="000000"/>
          <w:sz w:val="20"/>
          <w:szCs w:val="20"/>
        </w:rPr>
        <w:t xml:space="preserve">sporządzony </w:t>
      </w:r>
      <w:r>
        <w:rPr>
          <w:rFonts w:ascii="Open Sans" w:hAnsi="Open Sans" w:cs="Open Sans"/>
          <w:color w:val="000000"/>
          <w:sz w:val="20"/>
          <w:szCs w:val="20"/>
        </w:rPr>
        <w:t xml:space="preserve">i </w:t>
      </w:r>
      <w:r>
        <w:rPr>
          <w:rFonts w:ascii="Open Sans" w:hAnsi="Open Sans" w:cs="Open Sans"/>
          <w:sz w:val="20"/>
          <w:szCs w:val="20"/>
        </w:rPr>
        <w:t>podpisany</w:t>
      </w:r>
      <w:r w:rsidRPr="00A87F6B">
        <w:rPr>
          <w:rFonts w:ascii="Open Sans" w:hAnsi="Open Sans" w:cs="Open Sans"/>
          <w:sz w:val="20"/>
          <w:szCs w:val="20"/>
        </w:rPr>
        <w:t xml:space="preserve"> </w:t>
      </w:r>
      <w:r>
        <w:rPr>
          <w:rFonts w:ascii="Open Sans" w:hAnsi="Open Sans" w:cs="Open Sans"/>
          <w:sz w:val="20"/>
          <w:szCs w:val="20"/>
        </w:rPr>
        <w:t>protokół</w:t>
      </w:r>
      <w:r w:rsidR="00D16BF2">
        <w:rPr>
          <w:rFonts w:ascii="Open Sans" w:hAnsi="Open Sans" w:cs="Open Sans"/>
          <w:sz w:val="20"/>
          <w:szCs w:val="20"/>
        </w:rPr>
        <w:t xml:space="preserve"> wprowadzenia</w:t>
      </w:r>
      <w:r>
        <w:rPr>
          <w:rFonts w:ascii="Open Sans" w:hAnsi="Open Sans" w:cs="Open Sans"/>
          <w:sz w:val="20"/>
          <w:szCs w:val="20"/>
        </w:rPr>
        <w:t xml:space="preserve">, </w:t>
      </w:r>
      <w:r w:rsidRPr="00AC1713">
        <w:rPr>
          <w:rFonts w:ascii="Open Sans" w:hAnsi="Open Sans" w:cs="Open Sans"/>
          <w:sz w:val="20"/>
          <w:szCs w:val="20"/>
          <w:lang w:eastAsia="pl-PL"/>
        </w:rPr>
        <w:t xml:space="preserve">z </w:t>
      </w:r>
      <w:r w:rsidRPr="003E7BC1">
        <w:rPr>
          <w:rFonts w:ascii="Open Sans" w:hAnsi="Open Sans" w:cs="Open Sans"/>
          <w:sz w:val="20"/>
          <w:szCs w:val="20"/>
          <w:lang w:eastAsia="pl-PL"/>
        </w:rPr>
        <w:t>wyszczególnieniem lokalizacji, ilości</w:t>
      </w:r>
      <w:r w:rsidRPr="003E7BC1">
        <w:rPr>
          <w:rFonts w:ascii="Open Sans" w:hAnsi="Open Sans" w:cs="Open Sans"/>
          <w:sz w:val="20"/>
          <w:szCs w:val="20"/>
        </w:rPr>
        <w:t xml:space="preserve"> i gatunków drzew</w:t>
      </w:r>
      <w:r w:rsidR="00123A8D" w:rsidRPr="003E7BC1">
        <w:rPr>
          <w:rFonts w:ascii="Open Sans" w:hAnsi="Open Sans" w:cs="Open Sans"/>
          <w:sz w:val="20"/>
          <w:szCs w:val="20"/>
        </w:rPr>
        <w:t>, które mają zostać posadzone</w:t>
      </w:r>
      <w:r w:rsidRPr="003E7BC1">
        <w:rPr>
          <w:rFonts w:ascii="Open Sans" w:hAnsi="Open Sans" w:cs="Open Sans"/>
          <w:sz w:val="20"/>
          <w:szCs w:val="20"/>
        </w:rPr>
        <w:t>.</w:t>
      </w:r>
    </w:p>
    <w:p w14:paraId="499DB44C" w14:textId="3DF052CB" w:rsidR="00A44093" w:rsidRDefault="00A44093" w:rsidP="00A44093">
      <w:pPr>
        <w:pStyle w:val="Akapitzlist"/>
        <w:numPr>
          <w:ilvl w:val="0"/>
          <w:numId w:val="17"/>
        </w:numPr>
        <w:suppressAutoHyphens/>
        <w:spacing w:afterLines="40" w:after="96"/>
        <w:ind w:left="426" w:hanging="426"/>
        <w:jc w:val="both"/>
        <w:rPr>
          <w:rFonts w:ascii="Open Sans" w:eastAsia="Open Sans" w:hAnsi="Open Sans" w:cs="Open Sans"/>
          <w:color w:val="000000"/>
          <w:sz w:val="20"/>
          <w:szCs w:val="20"/>
        </w:rPr>
      </w:pPr>
      <w:r w:rsidRPr="4879B830">
        <w:rPr>
          <w:rFonts w:ascii="Open Sans" w:hAnsi="Open Sans" w:cs="Open Sans"/>
          <w:sz w:val="20"/>
          <w:szCs w:val="20"/>
        </w:rPr>
        <w:t>Prawidłowe</w:t>
      </w:r>
      <w:r w:rsidRPr="4879B830">
        <w:rPr>
          <w:rFonts w:ascii="Open Sans" w:hAnsi="Open Sans" w:cs="Open Sans"/>
          <w:color w:val="000000" w:themeColor="text1"/>
          <w:sz w:val="20"/>
          <w:szCs w:val="20"/>
        </w:rPr>
        <w:t xml:space="preserve"> wykonanie zamówienia objętego umową potwierdzone zostanie w protokołach odbioru</w:t>
      </w:r>
      <w:r>
        <w:rPr>
          <w:rFonts w:ascii="Open Sans" w:hAnsi="Open Sans" w:cs="Open Sans"/>
          <w:color w:val="000000" w:themeColor="text1"/>
          <w:sz w:val="20"/>
          <w:szCs w:val="20"/>
        </w:rPr>
        <w:t xml:space="preserve"> </w:t>
      </w:r>
      <w:r w:rsidR="00A60963">
        <w:rPr>
          <w:rFonts w:ascii="Open Sans" w:hAnsi="Open Sans" w:cs="Open Sans"/>
          <w:color w:val="000000" w:themeColor="text1"/>
          <w:sz w:val="20"/>
          <w:szCs w:val="20"/>
        </w:rPr>
        <w:t xml:space="preserve">podpisanych przez Strony </w:t>
      </w:r>
      <w:r w:rsidRPr="4879B830">
        <w:rPr>
          <w:rFonts w:ascii="Open Sans" w:hAnsi="Open Sans" w:cs="Open Sans"/>
          <w:color w:val="000000" w:themeColor="text1"/>
          <w:sz w:val="20"/>
          <w:szCs w:val="20"/>
        </w:rPr>
        <w:t xml:space="preserve">– odrębnie dla każdego etapu:  </w:t>
      </w:r>
    </w:p>
    <w:p w14:paraId="421AB501" w14:textId="7E80369F" w:rsidR="00A44093" w:rsidRPr="00BF3E73" w:rsidRDefault="00A44093" w:rsidP="00A44093">
      <w:pPr>
        <w:pStyle w:val="Akapitzlist"/>
        <w:numPr>
          <w:ilvl w:val="0"/>
          <w:numId w:val="36"/>
        </w:numPr>
        <w:rPr>
          <w:lang w:eastAsia="pl-PL"/>
        </w:rPr>
      </w:pPr>
      <w:r w:rsidRPr="00BF3E73">
        <w:rPr>
          <w:rFonts w:ascii="Open Sans" w:hAnsi="Open Sans" w:cs="Open Sans"/>
          <w:color w:val="000000" w:themeColor="text1"/>
          <w:sz w:val="20"/>
          <w:szCs w:val="20"/>
        </w:rPr>
        <w:t xml:space="preserve">etap I - </w:t>
      </w:r>
      <w:r w:rsidRPr="00BF3E73">
        <w:rPr>
          <w:rFonts w:ascii="Open Sans" w:hAnsi="Open Sans" w:cs="Open Sans"/>
          <w:sz w:val="20"/>
          <w:szCs w:val="20"/>
        </w:rPr>
        <w:t xml:space="preserve">odbiór czynności sadzenia drzew – odbędzie się </w:t>
      </w:r>
      <w:r w:rsidRPr="00BF3E73">
        <w:rPr>
          <w:rFonts w:ascii="Open Sans" w:hAnsi="Open Sans" w:cs="Open Sans"/>
          <w:color w:val="000000" w:themeColor="text1"/>
          <w:sz w:val="20"/>
          <w:szCs w:val="20"/>
        </w:rPr>
        <w:t xml:space="preserve">po zgłoszeniu przez Wykonawcę gotowości do odbioru oraz dostarczeniu dokumentacji powykonawczej zgodnie z </w:t>
      </w:r>
      <w:r w:rsidRPr="00BF3E73">
        <w:rPr>
          <w:rFonts w:ascii="Open Sans" w:hAnsi="Open Sans" w:cs="Open Sans"/>
          <w:b/>
          <w:bCs/>
          <w:color w:val="000000" w:themeColor="text1"/>
          <w:sz w:val="20"/>
          <w:szCs w:val="20"/>
        </w:rPr>
        <w:t xml:space="preserve">ust. 5 </w:t>
      </w:r>
      <w:r w:rsidRPr="005855CB">
        <w:rPr>
          <w:rFonts w:ascii="Open Sans" w:hAnsi="Open Sans" w:cs="Open Sans"/>
          <w:b/>
          <w:bCs/>
          <w:color w:val="000000" w:themeColor="text1"/>
          <w:sz w:val="20"/>
          <w:szCs w:val="20"/>
        </w:rPr>
        <w:t xml:space="preserve">powyżej </w:t>
      </w:r>
      <w:r w:rsidRPr="00BF3E73">
        <w:rPr>
          <w:rFonts w:ascii="Open Sans" w:hAnsi="Open Sans" w:cs="Open Sans"/>
          <w:color w:val="000000" w:themeColor="text1"/>
          <w:sz w:val="20"/>
          <w:szCs w:val="20"/>
        </w:rPr>
        <w:t>a także dokumentacji fotograficznej prac zanikowych</w:t>
      </w:r>
      <w:r w:rsidR="00542F7A" w:rsidRPr="00542F7A">
        <w:rPr>
          <w:rFonts w:ascii="Open Sans" w:hAnsi="Open Sans" w:cs="Open Sans"/>
          <w:color w:val="000000" w:themeColor="text1"/>
          <w:sz w:val="20"/>
          <w:szCs w:val="20"/>
        </w:rPr>
        <w:t xml:space="preserve"> </w:t>
      </w:r>
      <w:r w:rsidR="00542F7A">
        <w:rPr>
          <w:rFonts w:ascii="Open Sans" w:hAnsi="Open Sans" w:cs="Open Sans"/>
          <w:color w:val="000000" w:themeColor="text1"/>
          <w:sz w:val="20"/>
          <w:szCs w:val="20"/>
        </w:rPr>
        <w:t xml:space="preserve">zgodnie z </w:t>
      </w:r>
      <w:r w:rsidR="00542F7A" w:rsidRPr="00C54C13">
        <w:rPr>
          <w:rFonts w:ascii="Open Sans" w:hAnsi="Open Sans" w:cs="Open Sans"/>
          <w:b/>
          <w:bCs/>
          <w:color w:val="000000" w:themeColor="text1"/>
          <w:sz w:val="20"/>
          <w:szCs w:val="20"/>
        </w:rPr>
        <w:t xml:space="preserve">pkt. II ust. </w:t>
      </w:r>
      <w:r w:rsidR="00542F7A">
        <w:rPr>
          <w:rFonts w:ascii="Open Sans" w:hAnsi="Open Sans" w:cs="Open Sans"/>
          <w:b/>
          <w:bCs/>
          <w:color w:val="000000" w:themeColor="text1"/>
          <w:sz w:val="20"/>
          <w:szCs w:val="20"/>
        </w:rPr>
        <w:t>10</w:t>
      </w:r>
      <w:r w:rsidR="00542F7A" w:rsidRPr="00C54C13">
        <w:rPr>
          <w:rFonts w:ascii="Open Sans" w:hAnsi="Open Sans" w:cs="Open Sans"/>
          <w:b/>
          <w:bCs/>
          <w:color w:val="000000" w:themeColor="text1"/>
          <w:sz w:val="20"/>
          <w:szCs w:val="20"/>
        </w:rPr>
        <w:t xml:space="preserve"> załącznika nr 3 do umowy</w:t>
      </w:r>
      <w:r w:rsidRPr="00BF3E73">
        <w:rPr>
          <w:rFonts w:ascii="Open Sans" w:hAnsi="Open Sans" w:cs="Open Sans"/>
          <w:color w:val="000000" w:themeColor="text1"/>
          <w:sz w:val="20"/>
          <w:szCs w:val="20"/>
        </w:rPr>
        <w:t xml:space="preserve">. W protokołach odbioru etapu I zawarta zostanie ocena zgodności materiału roślinnego z parametrami wyszczególnionymi w </w:t>
      </w:r>
      <w:r w:rsidRPr="00BF3E73">
        <w:rPr>
          <w:rFonts w:ascii="Open Sans" w:hAnsi="Open Sans" w:cs="Open Sans"/>
          <w:b/>
          <w:bCs/>
          <w:color w:val="000000" w:themeColor="text1"/>
          <w:sz w:val="20"/>
          <w:szCs w:val="20"/>
        </w:rPr>
        <w:t xml:space="preserve">załączniku nr 2 </w:t>
      </w:r>
      <w:r w:rsidRPr="00BF3E73">
        <w:rPr>
          <w:rFonts w:ascii="Open Sans" w:hAnsi="Open Sans" w:cs="Open Sans"/>
          <w:color w:val="000000" w:themeColor="text1"/>
          <w:sz w:val="20"/>
          <w:szCs w:val="20"/>
        </w:rPr>
        <w:t xml:space="preserve">do umowy, sposobu wykonania sadzenia drzew zgodnie z warunkami realizacji zamówienia przedstawionymi w </w:t>
      </w:r>
      <w:r w:rsidRPr="00BF3E73">
        <w:rPr>
          <w:rFonts w:ascii="Open Sans" w:hAnsi="Open Sans" w:cs="Open Sans"/>
          <w:b/>
          <w:bCs/>
          <w:color w:val="000000" w:themeColor="text1"/>
          <w:sz w:val="20"/>
          <w:szCs w:val="20"/>
        </w:rPr>
        <w:t>załączniku nr 3</w:t>
      </w:r>
      <w:r w:rsidRPr="00BF3E73">
        <w:rPr>
          <w:rFonts w:ascii="Open Sans" w:hAnsi="Open Sans" w:cs="Open Sans"/>
          <w:color w:val="000000" w:themeColor="text1"/>
          <w:sz w:val="20"/>
          <w:szCs w:val="20"/>
        </w:rPr>
        <w:t xml:space="preserve"> do umowy oraz terminowości sadzenia zgodnie z postanowieniami </w:t>
      </w:r>
      <w:r w:rsidRPr="00BF3E73">
        <w:rPr>
          <w:rFonts w:ascii="Open Sans" w:hAnsi="Open Sans" w:cs="Open Sans"/>
          <w:b/>
          <w:bCs/>
          <w:color w:val="000000" w:themeColor="text1"/>
          <w:sz w:val="20"/>
          <w:szCs w:val="20"/>
        </w:rPr>
        <w:t>§ 2</w:t>
      </w:r>
      <w:r>
        <w:rPr>
          <w:rFonts w:ascii="Open Sans" w:hAnsi="Open Sans" w:cs="Open Sans"/>
          <w:b/>
          <w:bCs/>
          <w:color w:val="000000" w:themeColor="text1"/>
          <w:sz w:val="20"/>
          <w:szCs w:val="20"/>
        </w:rPr>
        <w:t xml:space="preserve"> ust. 1</w:t>
      </w:r>
      <w:r w:rsidR="00906297">
        <w:rPr>
          <w:rFonts w:ascii="Open Sans" w:hAnsi="Open Sans" w:cs="Open Sans"/>
          <w:b/>
          <w:bCs/>
          <w:color w:val="000000" w:themeColor="text1"/>
          <w:sz w:val="20"/>
          <w:szCs w:val="20"/>
        </w:rPr>
        <w:t xml:space="preserve"> i 2</w:t>
      </w:r>
      <w:r w:rsidRPr="00BF3E73">
        <w:rPr>
          <w:rFonts w:ascii="Open Sans" w:hAnsi="Open Sans" w:cs="Open Sans"/>
          <w:bCs/>
          <w:sz w:val="20"/>
          <w:szCs w:val="20"/>
        </w:rPr>
        <w:t xml:space="preserve">. Z odbioru czynności sadzenia drzew </w:t>
      </w:r>
      <w:r w:rsidR="00906297">
        <w:rPr>
          <w:rFonts w:ascii="Open Sans" w:hAnsi="Open Sans" w:cs="Open Sans"/>
          <w:sz w:val="20"/>
          <w:szCs w:val="20"/>
        </w:rPr>
        <w:t>Zamawiający /</w:t>
      </w:r>
      <w:r w:rsidR="00906297" w:rsidRPr="003E7BC1">
        <w:rPr>
          <w:rFonts w:ascii="Open Sans" w:hAnsi="Open Sans" w:cs="Open Sans"/>
          <w:sz w:val="20"/>
          <w:szCs w:val="20"/>
        </w:rPr>
        <w:t>Koordynator</w:t>
      </w:r>
      <w:r w:rsidR="001A659B">
        <w:rPr>
          <w:rFonts w:ascii="Open Sans" w:hAnsi="Open Sans" w:cs="Open Sans"/>
          <w:sz w:val="20"/>
          <w:szCs w:val="20"/>
        </w:rPr>
        <w:t xml:space="preserve"> Dzielnicy</w:t>
      </w:r>
      <w:r w:rsidR="00906297">
        <w:rPr>
          <w:rStyle w:val="Odwoanieprzypisudolnego"/>
          <w:rFonts w:ascii="Open Sans" w:hAnsi="Open Sans" w:cs="Open Sans"/>
          <w:sz w:val="20"/>
          <w:szCs w:val="20"/>
        </w:rPr>
        <w:footnoteReference w:id="8"/>
      </w:r>
      <w:r w:rsidRPr="00BF3E73">
        <w:rPr>
          <w:rFonts w:ascii="Open Sans" w:hAnsi="Open Sans" w:cs="Open Sans"/>
          <w:bCs/>
          <w:sz w:val="20"/>
          <w:szCs w:val="20"/>
        </w:rPr>
        <w:t xml:space="preserve"> sporządzi protokół odbioru;</w:t>
      </w:r>
    </w:p>
    <w:p w14:paraId="4A51339E" w14:textId="7914764A" w:rsidR="003110B7" w:rsidRPr="003110B7" w:rsidRDefault="00A44093" w:rsidP="003110B7">
      <w:pPr>
        <w:pStyle w:val="Akapitzlist"/>
        <w:numPr>
          <w:ilvl w:val="0"/>
          <w:numId w:val="36"/>
        </w:numPr>
        <w:spacing w:before="4" w:afterLines="40" w:after="96"/>
        <w:jc w:val="both"/>
        <w:rPr>
          <w:rFonts w:ascii="Open Sans" w:hAnsi="Open Sans" w:cs="Open Sans"/>
          <w:color w:val="000000"/>
          <w:sz w:val="20"/>
          <w:szCs w:val="20"/>
        </w:rPr>
      </w:pPr>
      <w:r w:rsidRPr="003110B7">
        <w:rPr>
          <w:rFonts w:ascii="Open Sans" w:hAnsi="Open Sans" w:cs="Open Sans"/>
          <w:color w:val="000000" w:themeColor="text1"/>
          <w:sz w:val="20"/>
          <w:szCs w:val="20"/>
        </w:rPr>
        <w:lastRenderedPageBreak/>
        <w:t xml:space="preserve">etap II - odbiory prac związanych z pielęgnacją posadzonych drzew odbywać się będą raz w </w:t>
      </w:r>
      <w:r w:rsidRPr="0096051B">
        <w:rPr>
          <w:rFonts w:ascii="Open Sans" w:hAnsi="Open Sans" w:cs="Open Sans"/>
          <w:color w:val="000000" w:themeColor="text1"/>
          <w:sz w:val="20"/>
          <w:szCs w:val="20"/>
        </w:rPr>
        <w:t xml:space="preserve">miesiącu – </w:t>
      </w:r>
      <w:r w:rsidR="008D0B05">
        <w:rPr>
          <w:rFonts w:ascii="Open Sans" w:hAnsi="Open Sans" w:cs="Open Sans"/>
          <w:color w:val="000000" w:themeColor="text1"/>
          <w:sz w:val="20"/>
          <w:szCs w:val="20"/>
        </w:rPr>
        <w:t>31.03.2022 r, 30.04.2022r.,31.05.2022r. i 15.06.2022r</w:t>
      </w:r>
      <w:r w:rsidRPr="0096051B">
        <w:rPr>
          <w:rFonts w:ascii="Open Sans" w:hAnsi="Open Sans" w:cs="Open Sans"/>
          <w:color w:val="000000" w:themeColor="text1"/>
          <w:sz w:val="20"/>
          <w:szCs w:val="20"/>
        </w:rPr>
        <w:t xml:space="preserve">. </w:t>
      </w:r>
      <w:r w:rsidRPr="0096051B">
        <w:rPr>
          <w:rFonts w:ascii="Open Sans" w:hAnsi="Open Sans" w:cs="Open Sans"/>
          <w:sz w:val="20"/>
          <w:szCs w:val="20"/>
        </w:rPr>
        <w:t>Z</w:t>
      </w:r>
      <w:r w:rsidRPr="003110B7">
        <w:rPr>
          <w:rFonts w:ascii="Open Sans" w:hAnsi="Open Sans" w:cs="Open Sans"/>
          <w:sz w:val="20"/>
          <w:szCs w:val="20"/>
        </w:rPr>
        <w:t xml:space="preserve"> miesięcznych odbiorów każdorazowo </w:t>
      </w:r>
      <w:r w:rsidRPr="003110B7">
        <w:rPr>
          <w:rFonts w:ascii="Open Sans" w:hAnsi="Open Sans" w:cs="Open Sans"/>
          <w:sz w:val="20"/>
        </w:rPr>
        <w:t>Zamawiający</w:t>
      </w:r>
      <w:r w:rsidR="003110B7" w:rsidRPr="003110B7">
        <w:rPr>
          <w:rFonts w:ascii="Open Sans" w:hAnsi="Open Sans" w:cs="Open Sans"/>
          <w:sz w:val="20"/>
        </w:rPr>
        <w:t>/Koordynator</w:t>
      </w:r>
      <w:r w:rsidR="001A659B">
        <w:rPr>
          <w:rFonts w:ascii="Open Sans" w:hAnsi="Open Sans" w:cs="Open Sans"/>
          <w:sz w:val="20"/>
        </w:rPr>
        <w:t xml:space="preserve"> Dzielnicy</w:t>
      </w:r>
      <w:r w:rsidR="003110B7" w:rsidRPr="003110B7">
        <w:rPr>
          <w:rStyle w:val="Odwoanieprzypisudolnego"/>
          <w:rFonts w:ascii="Open Sans" w:hAnsi="Open Sans" w:cs="Open Sans"/>
          <w:sz w:val="20"/>
        </w:rPr>
        <w:footnoteReference w:id="9"/>
      </w:r>
      <w:r w:rsidRPr="003110B7">
        <w:rPr>
          <w:rFonts w:ascii="Open Sans" w:hAnsi="Open Sans" w:cs="Open Sans"/>
          <w:sz w:val="20"/>
        </w:rPr>
        <w:t xml:space="preserve"> sporządzi protokół odbioru miesięcznego</w:t>
      </w:r>
      <w:r w:rsidR="003110B7" w:rsidRPr="003110B7">
        <w:rPr>
          <w:rFonts w:ascii="Open Sans" w:hAnsi="Open Sans" w:cs="Open Sans"/>
          <w:sz w:val="20"/>
        </w:rPr>
        <w:t>.</w:t>
      </w:r>
    </w:p>
    <w:p w14:paraId="16765196" w14:textId="2096A275" w:rsidR="003110B7" w:rsidRDefault="0050126B" w:rsidP="0043534A">
      <w:pPr>
        <w:numPr>
          <w:ilvl w:val="0"/>
          <w:numId w:val="17"/>
        </w:numPr>
        <w:tabs>
          <w:tab w:val="clear" w:pos="720"/>
        </w:tabs>
        <w:spacing w:afterLines="40" w:after="96" w:line="240" w:lineRule="auto"/>
        <w:ind w:left="426" w:hanging="426"/>
        <w:jc w:val="both"/>
        <w:rPr>
          <w:rFonts w:ascii="Open Sans" w:hAnsi="Open Sans" w:cs="Open Sans"/>
          <w:sz w:val="20"/>
          <w:szCs w:val="20"/>
        </w:rPr>
      </w:pPr>
      <w:r>
        <w:rPr>
          <w:rFonts w:ascii="Open Sans" w:hAnsi="Open Sans" w:cs="Open Sans"/>
          <w:sz w:val="20"/>
          <w:szCs w:val="20"/>
        </w:rPr>
        <w:t>Zamawiający/</w:t>
      </w:r>
      <w:r w:rsidRPr="003110B7">
        <w:rPr>
          <w:rFonts w:ascii="Open Sans" w:hAnsi="Open Sans" w:cs="Open Sans"/>
          <w:color w:val="000000"/>
          <w:sz w:val="20"/>
          <w:szCs w:val="20"/>
        </w:rPr>
        <w:t>Koordynator</w:t>
      </w:r>
      <w:r>
        <w:rPr>
          <w:rFonts w:ascii="Open Sans" w:hAnsi="Open Sans" w:cs="Open Sans"/>
          <w:color w:val="000000"/>
          <w:sz w:val="20"/>
          <w:szCs w:val="20"/>
        </w:rPr>
        <w:t xml:space="preserve"> Dzielnicy</w:t>
      </w:r>
      <w:r>
        <w:rPr>
          <w:rStyle w:val="Odwoanieprzypisudolnego"/>
          <w:rFonts w:ascii="Open Sans" w:hAnsi="Open Sans" w:cs="Open Sans"/>
          <w:color w:val="000000"/>
          <w:sz w:val="20"/>
          <w:szCs w:val="20"/>
        </w:rPr>
        <w:footnoteReference w:id="10"/>
      </w:r>
      <w:r>
        <w:rPr>
          <w:rFonts w:ascii="Open Sans" w:hAnsi="Open Sans" w:cs="Open Sans"/>
          <w:sz w:val="20"/>
          <w:szCs w:val="20"/>
        </w:rPr>
        <w:t xml:space="preserve"> ma prawo do kontroli i oceny prac prowadzonych przez Wykonawcę przez cały okres trwania umowy. </w:t>
      </w:r>
      <w:r w:rsidR="003110B7">
        <w:rPr>
          <w:rFonts w:ascii="Open Sans" w:hAnsi="Open Sans" w:cs="Open Sans"/>
          <w:sz w:val="20"/>
          <w:szCs w:val="20"/>
        </w:rPr>
        <w:t xml:space="preserve">Na </w:t>
      </w:r>
      <w:r w:rsidR="003110B7" w:rsidRPr="003110B7">
        <w:rPr>
          <w:rFonts w:ascii="Open Sans" w:hAnsi="Open Sans" w:cs="Open Sans"/>
          <w:color w:val="000000"/>
          <w:sz w:val="20"/>
          <w:szCs w:val="20"/>
        </w:rPr>
        <w:t>żądanie Zamawiającego/Koordynatora</w:t>
      </w:r>
      <w:r w:rsidR="001A659B">
        <w:rPr>
          <w:rFonts w:ascii="Open Sans" w:hAnsi="Open Sans" w:cs="Open Sans"/>
          <w:color w:val="000000"/>
          <w:sz w:val="20"/>
          <w:szCs w:val="20"/>
        </w:rPr>
        <w:t xml:space="preserve"> Dzielnicy</w:t>
      </w:r>
      <w:r w:rsidR="003110B7">
        <w:rPr>
          <w:rStyle w:val="Odwoanieprzypisudolnego"/>
          <w:rFonts w:ascii="Open Sans" w:hAnsi="Open Sans" w:cs="Open Sans"/>
          <w:color w:val="000000"/>
          <w:sz w:val="20"/>
          <w:szCs w:val="20"/>
        </w:rPr>
        <w:footnoteReference w:id="11"/>
      </w:r>
      <w:r w:rsidR="003110B7" w:rsidRPr="003110B7">
        <w:rPr>
          <w:rFonts w:ascii="Open Sans" w:hAnsi="Open Sans" w:cs="Open Sans"/>
          <w:color w:val="000000"/>
          <w:sz w:val="20"/>
          <w:szCs w:val="20"/>
        </w:rPr>
        <w:t xml:space="preserve">, Wykonawca zobowiązany jest do skierowania swojego przedstawiciela do udziału w kontroli lub odbiorach w ciągu 2 godzin od zgłoszenia </w:t>
      </w:r>
      <w:r w:rsidR="003110B7" w:rsidRPr="003110B7">
        <w:rPr>
          <w:rFonts w:ascii="Open Sans" w:hAnsi="Open Sans" w:cs="Open Sans"/>
          <w:sz w:val="20"/>
          <w:szCs w:val="20"/>
        </w:rPr>
        <w:t xml:space="preserve">telefonicznego i </w:t>
      </w:r>
      <w:r w:rsidR="003110B7" w:rsidRPr="003110B7">
        <w:rPr>
          <w:rFonts w:ascii="Open Sans" w:hAnsi="Open Sans" w:cs="Open Sans"/>
          <w:color w:val="000000"/>
          <w:sz w:val="20"/>
          <w:szCs w:val="20"/>
        </w:rPr>
        <w:t>mailowego Zamawiającego. W przypadku niestawienia się przedstawiciela Wykonawcy lub odmowy podpisania protokołu, sporządzony zostanie protokół jednostronny, który będzie podstawą do naliczenia kar umownych</w:t>
      </w:r>
      <w:r w:rsidR="003110B7">
        <w:rPr>
          <w:rFonts w:ascii="Open Sans" w:hAnsi="Open Sans" w:cs="Open Sans"/>
          <w:color w:val="000000"/>
          <w:sz w:val="20"/>
          <w:szCs w:val="20"/>
        </w:rPr>
        <w:t>.</w:t>
      </w:r>
    </w:p>
    <w:p w14:paraId="4D984BF7" w14:textId="0D972999" w:rsidR="00E2516E" w:rsidRDefault="00E2516E" w:rsidP="0043534A">
      <w:pPr>
        <w:numPr>
          <w:ilvl w:val="0"/>
          <w:numId w:val="17"/>
        </w:numPr>
        <w:tabs>
          <w:tab w:val="clear" w:pos="720"/>
        </w:tabs>
        <w:spacing w:afterLines="40" w:after="96" w:line="240" w:lineRule="auto"/>
        <w:ind w:left="426" w:hanging="426"/>
        <w:jc w:val="both"/>
        <w:rPr>
          <w:rFonts w:ascii="Open Sans" w:hAnsi="Open Sans" w:cs="Open Sans"/>
          <w:sz w:val="20"/>
          <w:szCs w:val="20"/>
        </w:rPr>
      </w:pPr>
      <w:r w:rsidRPr="4879B830">
        <w:rPr>
          <w:rFonts w:ascii="Open Sans" w:hAnsi="Open Sans" w:cs="Open Sans"/>
          <w:sz w:val="20"/>
          <w:szCs w:val="20"/>
        </w:rPr>
        <w:t xml:space="preserve">Do czasu przystąpienia przez Wykonawcę do realizacji etapu I, Zamawiający zastrzega sobie prawo, na co Wykonawca wyraża zgodę, do zmiany lokalizacji wskazanych w </w:t>
      </w:r>
      <w:r w:rsidRPr="4879B830">
        <w:rPr>
          <w:rFonts w:ascii="Open Sans" w:hAnsi="Open Sans" w:cs="Open Sans"/>
          <w:b/>
          <w:bCs/>
          <w:sz w:val="20"/>
          <w:szCs w:val="20"/>
        </w:rPr>
        <w:t>załączniku nr 8</w:t>
      </w:r>
      <w:r w:rsidRPr="4879B830">
        <w:rPr>
          <w:rFonts w:ascii="Open Sans" w:hAnsi="Open Sans" w:cs="Open Sans"/>
          <w:sz w:val="20"/>
          <w:szCs w:val="20"/>
        </w:rPr>
        <w:t xml:space="preserve"> do umowy, wynikających z potrzeb bieżących (np. remonty, przebudowy ulic, awarie oraz inne). O powyższych zmianach </w:t>
      </w:r>
      <w:r w:rsidRPr="4879B830">
        <w:rPr>
          <w:rFonts w:ascii="Open Sans" w:hAnsi="Open Sans" w:cs="Open Sans"/>
          <w:b/>
          <w:bCs/>
          <w:sz w:val="20"/>
          <w:szCs w:val="20"/>
        </w:rPr>
        <w:t>załącznika nr 8</w:t>
      </w:r>
      <w:r w:rsidRPr="4879B830">
        <w:rPr>
          <w:rFonts w:ascii="Open Sans" w:hAnsi="Open Sans" w:cs="Open Sans"/>
          <w:sz w:val="20"/>
          <w:szCs w:val="20"/>
        </w:rPr>
        <w:t xml:space="preserve"> Zamawiający powiadomi Wykonawcę drogą elektroniczną</w:t>
      </w:r>
      <w:r w:rsidR="006C0535">
        <w:rPr>
          <w:rFonts w:ascii="Open Sans" w:hAnsi="Open Sans" w:cs="Open Sans"/>
          <w:sz w:val="20"/>
          <w:szCs w:val="20"/>
        </w:rPr>
        <w:t>.</w:t>
      </w:r>
    </w:p>
    <w:p w14:paraId="62AB21EE" w14:textId="3EE89310" w:rsidR="00E2516E" w:rsidRPr="002871AB" w:rsidRDefault="00E2516E" w:rsidP="00E2516E">
      <w:pPr>
        <w:numPr>
          <w:ilvl w:val="0"/>
          <w:numId w:val="17"/>
        </w:numPr>
        <w:tabs>
          <w:tab w:val="clear" w:pos="720"/>
        </w:tabs>
        <w:spacing w:before="4" w:afterLines="40" w:after="96" w:line="240" w:lineRule="auto"/>
        <w:ind w:left="426" w:hanging="426"/>
        <w:jc w:val="both"/>
        <w:rPr>
          <w:rFonts w:ascii="Open Sans" w:hAnsi="Open Sans" w:cs="Open Sans"/>
          <w:color w:val="000000"/>
          <w:sz w:val="20"/>
          <w:szCs w:val="20"/>
        </w:rPr>
      </w:pPr>
      <w:r w:rsidRPr="4879B830">
        <w:rPr>
          <w:rFonts w:ascii="Open Sans" w:hAnsi="Open Sans" w:cs="Open Sans"/>
          <w:color w:val="000000" w:themeColor="text1"/>
          <w:sz w:val="20"/>
          <w:szCs w:val="20"/>
        </w:rPr>
        <w:t>Wszelkie nieprawidłowości w wykonaniu etapu I umowy stwierdzone zostaną w protokole odbioru etapu I podpisanym przez</w:t>
      </w:r>
      <w:r>
        <w:rPr>
          <w:rFonts w:ascii="Open Sans" w:hAnsi="Open Sans" w:cs="Open Sans"/>
          <w:color w:val="000000" w:themeColor="text1"/>
          <w:sz w:val="20"/>
          <w:szCs w:val="20"/>
        </w:rPr>
        <w:t xml:space="preserve"> Strony</w:t>
      </w:r>
      <w:r w:rsidRPr="4879B830">
        <w:rPr>
          <w:rFonts w:ascii="Open Sans" w:hAnsi="Open Sans" w:cs="Open Sans"/>
          <w:color w:val="000000" w:themeColor="text1"/>
          <w:sz w:val="20"/>
          <w:szCs w:val="20"/>
        </w:rPr>
        <w:t xml:space="preserve">, ze wskazaniem rodzaju </w:t>
      </w:r>
      <w:r>
        <w:rPr>
          <w:rFonts w:ascii="Open Sans" w:hAnsi="Open Sans" w:cs="Open Sans"/>
          <w:color w:val="000000" w:themeColor="text1"/>
          <w:sz w:val="20"/>
          <w:szCs w:val="20"/>
        </w:rPr>
        <w:t>nieprawidłowości, w tym: braku posadzenia drzew lub/</w:t>
      </w:r>
      <w:r w:rsidRPr="4879B830">
        <w:rPr>
          <w:rFonts w:ascii="Open Sans" w:hAnsi="Open Sans" w:cs="Open Sans"/>
          <w:color w:val="000000" w:themeColor="text1"/>
          <w:sz w:val="20"/>
          <w:szCs w:val="20"/>
        </w:rPr>
        <w:t>i zakresu stwierdzonych wad</w:t>
      </w:r>
      <w:r>
        <w:rPr>
          <w:rFonts w:ascii="Open Sans" w:hAnsi="Open Sans" w:cs="Open Sans"/>
          <w:color w:val="000000" w:themeColor="text1"/>
          <w:sz w:val="20"/>
          <w:szCs w:val="20"/>
        </w:rPr>
        <w:t>.</w:t>
      </w:r>
      <w:r w:rsidRPr="4879B830">
        <w:rPr>
          <w:rFonts w:ascii="Open Sans" w:hAnsi="Open Sans" w:cs="Open Sans"/>
          <w:sz w:val="20"/>
          <w:szCs w:val="20"/>
        </w:rPr>
        <w:t xml:space="preserve"> Protokół będzie stanowił wezwanie do </w:t>
      </w:r>
      <w:r>
        <w:rPr>
          <w:rFonts w:ascii="Open Sans" w:hAnsi="Open Sans" w:cs="Open Sans"/>
          <w:sz w:val="20"/>
          <w:szCs w:val="20"/>
        </w:rPr>
        <w:t xml:space="preserve">wykonania </w:t>
      </w:r>
      <w:proofErr w:type="spellStart"/>
      <w:r>
        <w:rPr>
          <w:rFonts w:ascii="Open Sans" w:hAnsi="Open Sans" w:cs="Open Sans"/>
          <w:sz w:val="20"/>
          <w:szCs w:val="20"/>
        </w:rPr>
        <w:t>nasadzeń</w:t>
      </w:r>
      <w:proofErr w:type="spellEnd"/>
      <w:r>
        <w:rPr>
          <w:rFonts w:ascii="Open Sans" w:hAnsi="Open Sans" w:cs="Open Sans"/>
          <w:sz w:val="20"/>
          <w:szCs w:val="20"/>
        </w:rPr>
        <w:t xml:space="preserve"> lub/i usunięcia bądź </w:t>
      </w:r>
      <w:r w:rsidRPr="4879B830">
        <w:rPr>
          <w:rFonts w:ascii="Open Sans" w:hAnsi="Open Sans" w:cs="Open Sans"/>
          <w:sz w:val="20"/>
          <w:szCs w:val="20"/>
        </w:rPr>
        <w:t xml:space="preserve">naprawienia wad </w:t>
      </w:r>
      <w:r w:rsidRPr="00E30EF6">
        <w:rPr>
          <w:rFonts w:ascii="Open Sans" w:hAnsi="Open Sans" w:cs="Open Sans"/>
          <w:sz w:val="20"/>
          <w:szCs w:val="20"/>
        </w:rPr>
        <w:t xml:space="preserve">i </w:t>
      </w:r>
      <w:r w:rsidRPr="4879B830">
        <w:rPr>
          <w:rFonts w:ascii="Open Sans" w:hAnsi="Open Sans" w:cs="Open Sans"/>
          <w:sz w:val="20"/>
          <w:szCs w:val="20"/>
        </w:rPr>
        <w:t xml:space="preserve">podstawę do naliczenia kar umownych </w:t>
      </w:r>
      <w:r w:rsidRPr="00597795">
        <w:rPr>
          <w:rFonts w:ascii="Open Sans" w:hAnsi="Open Sans" w:cs="Open Sans"/>
          <w:sz w:val="20"/>
          <w:szCs w:val="20"/>
        </w:rPr>
        <w:t xml:space="preserve">zgodnie z </w:t>
      </w:r>
      <w:r w:rsidRPr="00597795">
        <w:rPr>
          <w:rFonts w:ascii="Open Sans" w:hAnsi="Open Sans" w:cs="Open Sans"/>
          <w:b/>
          <w:bCs/>
          <w:sz w:val="20"/>
          <w:szCs w:val="20"/>
        </w:rPr>
        <w:t>§ 7 ust. 1 lit. a, c, d</w:t>
      </w:r>
      <w:r w:rsidRPr="00597795">
        <w:rPr>
          <w:rFonts w:ascii="Open Sans" w:hAnsi="Open Sans" w:cs="Open Sans"/>
          <w:sz w:val="20"/>
          <w:szCs w:val="20"/>
        </w:rPr>
        <w:t>.</w:t>
      </w:r>
      <w:r w:rsidRPr="4879B830">
        <w:rPr>
          <w:rFonts w:ascii="Open Sans" w:hAnsi="Open Sans" w:cs="Open Sans"/>
          <w:sz w:val="20"/>
          <w:szCs w:val="20"/>
        </w:rPr>
        <w:t xml:space="preserve"> Wykonawca zobowiązany będzie do naprawienia nieprawidłowości w wykonaniu umowy na własny koszt</w:t>
      </w:r>
      <w:r>
        <w:rPr>
          <w:rFonts w:ascii="Open Sans" w:hAnsi="Open Sans" w:cs="Open Sans"/>
          <w:sz w:val="20"/>
          <w:szCs w:val="20"/>
        </w:rPr>
        <w:t>,</w:t>
      </w:r>
      <w:r w:rsidRPr="4879B830">
        <w:rPr>
          <w:rFonts w:ascii="Open Sans" w:hAnsi="Open Sans" w:cs="Open Sans"/>
          <w:sz w:val="20"/>
          <w:szCs w:val="20"/>
        </w:rPr>
        <w:t xml:space="preserve"> </w:t>
      </w:r>
      <w:r w:rsidRPr="00153657">
        <w:rPr>
          <w:rFonts w:ascii="Open Sans" w:hAnsi="Open Sans" w:cs="Open Sans"/>
          <w:sz w:val="20"/>
          <w:szCs w:val="20"/>
          <w:u w:val="single"/>
        </w:rPr>
        <w:t>w terminie uzgodnionym z Zamawiającym</w:t>
      </w:r>
      <w:r w:rsidR="003110B7" w:rsidRPr="00153657">
        <w:rPr>
          <w:rFonts w:ascii="Open Sans" w:hAnsi="Open Sans" w:cs="Open Sans"/>
          <w:sz w:val="20"/>
          <w:szCs w:val="20"/>
          <w:u w:val="single"/>
        </w:rPr>
        <w:t>/Koordynatorem</w:t>
      </w:r>
      <w:r w:rsidR="003110B7">
        <w:rPr>
          <w:rStyle w:val="Odwoanieprzypisudolnego"/>
          <w:rFonts w:ascii="Open Sans" w:hAnsi="Open Sans" w:cs="Open Sans"/>
          <w:sz w:val="20"/>
          <w:szCs w:val="20"/>
        </w:rPr>
        <w:footnoteReference w:id="12"/>
      </w:r>
      <w:r w:rsidRPr="4879B830">
        <w:rPr>
          <w:rFonts w:ascii="Open Sans" w:hAnsi="Open Sans" w:cs="Open Sans"/>
          <w:sz w:val="20"/>
          <w:szCs w:val="20"/>
        </w:rPr>
        <w:t xml:space="preserve">. </w:t>
      </w:r>
      <w:r w:rsidR="00F8485B" w:rsidRPr="4879B830">
        <w:rPr>
          <w:rFonts w:ascii="Open Sans" w:hAnsi="Open Sans" w:cs="Open Sans"/>
          <w:sz w:val="20"/>
          <w:szCs w:val="20"/>
        </w:rPr>
        <w:t>Ze względów atmosferycznych dopuszcza się, że naprawa nieprawidłowości zostanie wykonana do</w:t>
      </w:r>
      <w:r w:rsidR="00F8485B">
        <w:rPr>
          <w:rFonts w:ascii="Open Sans" w:hAnsi="Open Sans" w:cs="Open Sans"/>
          <w:sz w:val="20"/>
          <w:szCs w:val="20"/>
        </w:rPr>
        <w:t xml:space="preserve"> dnia</w:t>
      </w:r>
      <w:r w:rsidR="00F8485B" w:rsidRPr="4879B830">
        <w:rPr>
          <w:rFonts w:ascii="Open Sans" w:hAnsi="Open Sans" w:cs="Open Sans"/>
          <w:sz w:val="20"/>
          <w:szCs w:val="20"/>
        </w:rPr>
        <w:t xml:space="preserve"> </w:t>
      </w:r>
      <w:r w:rsidR="00F8485B" w:rsidRPr="00F877D0">
        <w:rPr>
          <w:rFonts w:ascii="Open Sans" w:hAnsi="Open Sans" w:cs="Open Sans"/>
          <w:b/>
          <w:bCs/>
          <w:sz w:val="20"/>
          <w:szCs w:val="20"/>
        </w:rPr>
        <w:t>30 kwietnia 2022 roku</w:t>
      </w:r>
      <w:r w:rsidR="00F8485B" w:rsidRPr="4879B830">
        <w:rPr>
          <w:rFonts w:ascii="Open Sans" w:hAnsi="Open Sans" w:cs="Open Sans"/>
          <w:sz w:val="20"/>
          <w:szCs w:val="20"/>
        </w:rPr>
        <w:t xml:space="preserve">. </w:t>
      </w:r>
      <w:r w:rsidRPr="4879B830">
        <w:rPr>
          <w:rFonts w:ascii="Open Sans" w:hAnsi="Open Sans" w:cs="Open Sans"/>
          <w:sz w:val="20"/>
          <w:szCs w:val="20"/>
        </w:rPr>
        <w:t xml:space="preserve">Po zgłoszeniu przez Wykonawcę gotowości do odbioru skorygowanych prac, wykazanych jako wadliwe </w:t>
      </w:r>
      <w:r>
        <w:rPr>
          <w:rFonts w:ascii="Open Sans" w:hAnsi="Open Sans" w:cs="Open Sans"/>
          <w:sz w:val="20"/>
          <w:szCs w:val="20"/>
        </w:rPr>
        <w:t xml:space="preserve">lub </w:t>
      </w:r>
      <w:r w:rsidRPr="00F21FF3">
        <w:rPr>
          <w:rFonts w:ascii="Open Sans" w:hAnsi="Open Sans" w:cs="Open Sans"/>
          <w:sz w:val="20"/>
          <w:szCs w:val="20"/>
        </w:rPr>
        <w:t xml:space="preserve">brak </w:t>
      </w:r>
      <w:proofErr w:type="spellStart"/>
      <w:r w:rsidRPr="00F21FF3">
        <w:rPr>
          <w:rFonts w:ascii="Open Sans" w:hAnsi="Open Sans" w:cs="Open Sans"/>
          <w:sz w:val="20"/>
          <w:szCs w:val="20"/>
        </w:rPr>
        <w:t>nasadzeń</w:t>
      </w:r>
      <w:proofErr w:type="spellEnd"/>
      <w:r>
        <w:rPr>
          <w:rFonts w:ascii="Open Sans" w:hAnsi="Open Sans" w:cs="Open Sans"/>
          <w:sz w:val="20"/>
          <w:szCs w:val="20"/>
        </w:rPr>
        <w:t xml:space="preserve"> </w:t>
      </w:r>
      <w:r w:rsidRPr="4879B830">
        <w:rPr>
          <w:rFonts w:ascii="Open Sans" w:hAnsi="Open Sans" w:cs="Open Sans"/>
          <w:sz w:val="20"/>
          <w:szCs w:val="20"/>
        </w:rPr>
        <w:t>w protokole odbioru, Zamawiający</w:t>
      </w:r>
      <w:r w:rsidR="003110B7">
        <w:rPr>
          <w:rFonts w:ascii="Open Sans" w:hAnsi="Open Sans" w:cs="Open Sans"/>
          <w:sz w:val="20"/>
          <w:szCs w:val="20"/>
        </w:rPr>
        <w:t>/Koordynator</w:t>
      </w:r>
      <w:r w:rsidR="003110B7">
        <w:rPr>
          <w:rStyle w:val="Odwoanieprzypisudolnego"/>
          <w:rFonts w:ascii="Open Sans" w:hAnsi="Open Sans" w:cs="Open Sans"/>
          <w:sz w:val="20"/>
          <w:szCs w:val="20"/>
        </w:rPr>
        <w:footnoteReference w:id="13"/>
      </w:r>
      <w:r w:rsidRPr="4879B830">
        <w:rPr>
          <w:rFonts w:ascii="Open Sans" w:hAnsi="Open Sans" w:cs="Open Sans"/>
          <w:sz w:val="20"/>
          <w:szCs w:val="20"/>
        </w:rPr>
        <w:t xml:space="preserve"> dokona ich oceny oraz sporządzi protokół odbioru prac skorygowanych.</w:t>
      </w:r>
      <w:r w:rsidR="001B0530" w:rsidRPr="00DA3BE1">
        <w:rPr>
          <w:rFonts w:ascii="Open Sans" w:hAnsi="Open Sans" w:cs="Open Sans"/>
          <w:sz w:val="20"/>
          <w:szCs w:val="20"/>
        </w:rPr>
        <w:t xml:space="preserve"> </w:t>
      </w:r>
      <w:r w:rsidRPr="00DA3BE1">
        <w:rPr>
          <w:rFonts w:ascii="Open Sans" w:hAnsi="Open Sans" w:cs="Open Sans"/>
          <w:sz w:val="20"/>
          <w:szCs w:val="20"/>
        </w:rPr>
        <w:t xml:space="preserve"> W przypadku stwierdzenia niewykonania </w:t>
      </w:r>
      <w:r w:rsidR="002C09E0" w:rsidRPr="00DA3BE1">
        <w:rPr>
          <w:rFonts w:ascii="Open Sans" w:hAnsi="Open Sans" w:cs="Open Sans"/>
          <w:sz w:val="20"/>
          <w:szCs w:val="20"/>
        </w:rPr>
        <w:t>usunięcia</w:t>
      </w:r>
      <w:r w:rsidRPr="00DA3BE1">
        <w:rPr>
          <w:rFonts w:ascii="Open Sans" w:hAnsi="Open Sans" w:cs="Open Sans"/>
          <w:sz w:val="20"/>
          <w:szCs w:val="20"/>
        </w:rPr>
        <w:t xml:space="preserve"> lub/i wymiany materiału roślinnego na zgodny z warunkami umowy</w:t>
      </w:r>
      <w:r w:rsidR="00661E62" w:rsidRPr="00DA3BE1">
        <w:rPr>
          <w:rFonts w:ascii="Open Sans" w:hAnsi="Open Sans" w:cs="Open Sans"/>
          <w:sz w:val="20"/>
          <w:szCs w:val="20"/>
        </w:rPr>
        <w:t>,</w:t>
      </w:r>
      <w:r w:rsidRPr="00DA3BE1">
        <w:rPr>
          <w:rFonts w:ascii="Open Sans" w:hAnsi="Open Sans" w:cs="Open Sans"/>
          <w:sz w:val="20"/>
          <w:szCs w:val="20"/>
        </w:rPr>
        <w:t xml:space="preserve"> zostaną naliczone kary umowne zgodnie z </w:t>
      </w:r>
      <w:r w:rsidRPr="00DA3BE1">
        <w:rPr>
          <w:rFonts w:ascii="Open Sans" w:hAnsi="Open Sans" w:cs="Open Sans"/>
          <w:b/>
          <w:bCs/>
          <w:sz w:val="20"/>
          <w:szCs w:val="20"/>
        </w:rPr>
        <w:t xml:space="preserve">§ 7 ust. 1 </w:t>
      </w:r>
      <w:proofErr w:type="spellStart"/>
      <w:r w:rsidRPr="00DA3BE1">
        <w:rPr>
          <w:rFonts w:ascii="Open Sans" w:hAnsi="Open Sans" w:cs="Open Sans"/>
          <w:b/>
          <w:bCs/>
          <w:sz w:val="20"/>
          <w:szCs w:val="20"/>
        </w:rPr>
        <w:t>lit.</w:t>
      </w:r>
      <w:r w:rsidR="00B62D40">
        <w:rPr>
          <w:rFonts w:ascii="Open Sans" w:hAnsi="Open Sans" w:cs="Open Sans"/>
          <w:b/>
          <w:bCs/>
          <w:sz w:val="20"/>
          <w:szCs w:val="20"/>
        </w:rPr>
        <w:t>b</w:t>
      </w:r>
      <w:proofErr w:type="spellEnd"/>
      <w:r w:rsidRPr="00DA3BE1">
        <w:rPr>
          <w:rFonts w:ascii="Open Sans" w:hAnsi="Open Sans" w:cs="Open Sans"/>
          <w:sz w:val="20"/>
          <w:szCs w:val="20"/>
        </w:rPr>
        <w:t xml:space="preserve">. </w:t>
      </w:r>
    </w:p>
    <w:p w14:paraId="4E65CC54" w14:textId="58180DB1" w:rsidR="0030445A" w:rsidRDefault="00F01EA2" w:rsidP="0043534A">
      <w:pPr>
        <w:numPr>
          <w:ilvl w:val="0"/>
          <w:numId w:val="17"/>
        </w:numPr>
        <w:tabs>
          <w:tab w:val="clear" w:pos="720"/>
        </w:tabs>
        <w:spacing w:afterLines="40" w:after="96" w:line="240" w:lineRule="auto"/>
        <w:ind w:left="426" w:hanging="426"/>
        <w:jc w:val="both"/>
        <w:rPr>
          <w:rFonts w:ascii="Open Sans" w:hAnsi="Open Sans" w:cs="Open Sans"/>
          <w:sz w:val="20"/>
          <w:szCs w:val="20"/>
        </w:rPr>
      </w:pPr>
      <w:r w:rsidRPr="00837E44">
        <w:rPr>
          <w:rFonts w:ascii="Open Sans" w:hAnsi="Open Sans" w:cs="Open Sans"/>
          <w:sz w:val="20"/>
          <w:szCs w:val="20"/>
        </w:rPr>
        <w:t>Do dnia</w:t>
      </w:r>
      <w:r w:rsidR="00E2516E">
        <w:rPr>
          <w:rFonts w:ascii="Open Sans" w:hAnsi="Open Sans" w:cs="Open Sans"/>
          <w:sz w:val="20"/>
          <w:szCs w:val="20"/>
        </w:rPr>
        <w:t xml:space="preserve"> </w:t>
      </w:r>
      <w:r w:rsidR="007E67F5" w:rsidRPr="00E2516E">
        <w:rPr>
          <w:rFonts w:ascii="Open Sans" w:hAnsi="Open Sans" w:cs="Open Sans"/>
          <w:b/>
          <w:bCs/>
          <w:sz w:val="20"/>
          <w:szCs w:val="20"/>
        </w:rPr>
        <w:t>1</w:t>
      </w:r>
      <w:r w:rsidR="00C110A3">
        <w:rPr>
          <w:rFonts w:ascii="Open Sans" w:hAnsi="Open Sans" w:cs="Open Sans"/>
          <w:b/>
          <w:bCs/>
          <w:sz w:val="20"/>
          <w:szCs w:val="20"/>
        </w:rPr>
        <w:t>0</w:t>
      </w:r>
      <w:r w:rsidR="00A60963">
        <w:rPr>
          <w:rFonts w:ascii="Open Sans" w:hAnsi="Open Sans" w:cs="Open Sans"/>
          <w:b/>
          <w:bCs/>
          <w:sz w:val="20"/>
          <w:szCs w:val="20"/>
        </w:rPr>
        <w:t xml:space="preserve"> grudnia </w:t>
      </w:r>
      <w:r w:rsidR="007E67F5" w:rsidRPr="00E2516E">
        <w:rPr>
          <w:rFonts w:ascii="Open Sans" w:hAnsi="Open Sans" w:cs="Open Sans"/>
          <w:b/>
          <w:bCs/>
          <w:sz w:val="20"/>
          <w:szCs w:val="20"/>
        </w:rPr>
        <w:t>202</w:t>
      </w:r>
      <w:r w:rsidR="003110B7">
        <w:rPr>
          <w:rFonts w:ascii="Open Sans" w:hAnsi="Open Sans" w:cs="Open Sans"/>
          <w:b/>
          <w:bCs/>
          <w:sz w:val="20"/>
          <w:szCs w:val="20"/>
        </w:rPr>
        <w:t>1</w:t>
      </w:r>
      <w:r w:rsidR="007E67F5" w:rsidRPr="00E2516E">
        <w:rPr>
          <w:rFonts w:ascii="Open Sans" w:hAnsi="Open Sans" w:cs="Open Sans"/>
          <w:b/>
          <w:bCs/>
          <w:sz w:val="20"/>
          <w:szCs w:val="20"/>
        </w:rPr>
        <w:t xml:space="preserve"> r</w:t>
      </w:r>
      <w:r w:rsidR="00A60963">
        <w:rPr>
          <w:rFonts w:ascii="Open Sans" w:hAnsi="Open Sans" w:cs="Open Sans"/>
          <w:b/>
          <w:bCs/>
          <w:sz w:val="20"/>
          <w:szCs w:val="20"/>
        </w:rPr>
        <w:t>oku</w:t>
      </w:r>
      <w:r w:rsidRPr="00837E44">
        <w:rPr>
          <w:rFonts w:ascii="Open Sans" w:hAnsi="Open Sans" w:cs="Open Sans"/>
          <w:sz w:val="20"/>
          <w:szCs w:val="20"/>
        </w:rPr>
        <w:t xml:space="preserve"> </w:t>
      </w:r>
      <w:r w:rsidR="0096051B">
        <w:rPr>
          <w:rFonts w:ascii="Open Sans" w:hAnsi="Open Sans" w:cs="Open Sans"/>
          <w:sz w:val="20"/>
          <w:szCs w:val="20"/>
        </w:rPr>
        <w:t xml:space="preserve">z zastrzeżeniem </w:t>
      </w:r>
      <w:r w:rsidR="0096051B" w:rsidRPr="00597795">
        <w:rPr>
          <w:rFonts w:ascii="Open Sans" w:hAnsi="Open Sans" w:cs="Open Sans"/>
          <w:b/>
          <w:bCs/>
          <w:sz w:val="20"/>
          <w:szCs w:val="20"/>
        </w:rPr>
        <w:t xml:space="preserve">§ </w:t>
      </w:r>
      <w:r w:rsidR="0096051B">
        <w:rPr>
          <w:rFonts w:ascii="Open Sans" w:hAnsi="Open Sans" w:cs="Open Sans"/>
          <w:b/>
          <w:bCs/>
          <w:sz w:val="20"/>
          <w:szCs w:val="20"/>
        </w:rPr>
        <w:t>2</w:t>
      </w:r>
      <w:r w:rsidR="0096051B" w:rsidRPr="00597795">
        <w:rPr>
          <w:rFonts w:ascii="Open Sans" w:hAnsi="Open Sans" w:cs="Open Sans"/>
          <w:b/>
          <w:bCs/>
          <w:sz w:val="20"/>
          <w:szCs w:val="20"/>
        </w:rPr>
        <w:t xml:space="preserve"> ust.</w:t>
      </w:r>
      <w:r w:rsidR="0096051B">
        <w:rPr>
          <w:rFonts w:ascii="Open Sans" w:hAnsi="Open Sans" w:cs="Open Sans"/>
          <w:b/>
          <w:bCs/>
          <w:sz w:val="20"/>
          <w:szCs w:val="20"/>
        </w:rPr>
        <w:t xml:space="preserve"> 2,</w:t>
      </w:r>
      <w:r w:rsidR="0096051B" w:rsidRPr="00837E44">
        <w:rPr>
          <w:rFonts w:ascii="Open Sans" w:hAnsi="Open Sans" w:cs="Open Sans"/>
          <w:sz w:val="20"/>
          <w:szCs w:val="20"/>
        </w:rPr>
        <w:t xml:space="preserve"> </w:t>
      </w:r>
      <w:r w:rsidRPr="00837E44">
        <w:rPr>
          <w:rFonts w:ascii="Open Sans" w:hAnsi="Open Sans" w:cs="Open Sans"/>
          <w:sz w:val="20"/>
          <w:szCs w:val="20"/>
        </w:rPr>
        <w:t xml:space="preserve">dokonany zostanie odbiór </w:t>
      </w:r>
      <w:r w:rsidR="005A0C12" w:rsidRPr="00837E44">
        <w:rPr>
          <w:rFonts w:ascii="Open Sans" w:hAnsi="Open Sans" w:cs="Open Sans"/>
          <w:sz w:val="20"/>
          <w:szCs w:val="20"/>
        </w:rPr>
        <w:t>dostawy i posadzenia drzew</w:t>
      </w:r>
      <w:r w:rsidRPr="00837E44">
        <w:rPr>
          <w:rFonts w:ascii="Open Sans" w:hAnsi="Open Sans" w:cs="Open Sans"/>
          <w:sz w:val="20"/>
          <w:szCs w:val="20"/>
        </w:rPr>
        <w:t xml:space="preserve">, z którego sporządzony zostanie </w:t>
      </w:r>
      <w:r w:rsidR="00CB0C91" w:rsidRPr="00837E44">
        <w:rPr>
          <w:rFonts w:ascii="Open Sans" w:hAnsi="Open Sans" w:cs="Open Sans"/>
          <w:sz w:val="20"/>
          <w:szCs w:val="20"/>
        </w:rPr>
        <w:t>protokół odbioru sadzenia drzew</w:t>
      </w:r>
      <w:r w:rsidR="00A60963">
        <w:rPr>
          <w:rFonts w:ascii="Open Sans" w:hAnsi="Open Sans" w:cs="Open Sans"/>
          <w:sz w:val="20"/>
          <w:szCs w:val="20"/>
        </w:rPr>
        <w:t xml:space="preserve">, o którym mowa w </w:t>
      </w:r>
      <w:r w:rsidR="00A60963" w:rsidRPr="00A60963">
        <w:rPr>
          <w:rFonts w:ascii="Open Sans" w:hAnsi="Open Sans" w:cs="Open Sans"/>
          <w:b/>
          <w:bCs/>
          <w:sz w:val="20"/>
          <w:szCs w:val="20"/>
        </w:rPr>
        <w:t>ust. 8 lit. a)</w:t>
      </w:r>
      <w:r w:rsidRPr="00A60963">
        <w:rPr>
          <w:rFonts w:ascii="Open Sans" w:hAnsi="Open Sans" w:cs="Open Sans"/>
          <w:b/>
          <w:bCs/>
          <w:sz w:val="20"/>
          <w:szCs w:val="20"/>
        </w:rPr>
        <w:t>.</w:t>
      </w:r>
      <w:r w:rsidR="00F8485B">
        <w:rPr>
          <w:rFonts w:ascii="Open Sans" w:hAnsi="Open Sans" w:cs="Open Sans"/>
          <w:sz w:val="20"/>
          <w:szCs w:val="20"/>
        </w:rPr>
        <w:t xml:space="preserve"> </w:t>
      </w:r>
    </w:p>
    <w:p w14:paraId="45DFBFCC" w14:textId="45D7D6F1" w:rsidR="003110B7" w:rsidRPr="00793944" w:rsidRDefault="003110B7" w:rsidP="00793944">
      <w:pPr>
        <w:numPr>
          <w:ilvl w:val="0"/>
          <w:numId w:val="17"/>
        </w:numPr>
        <w:tabs>
          <w:tab w:val="clear" w:pos="720"/>
        </w:tabs>
        <w:spacing w:before="4" w:afterLines="40" w:after="96" w:line="240" w:lineRule="auto"/>
        <w:ind w:left="426" w:hanging="426"/>
        <w:jc w:val="both"/>
        <w:rPr>
          <w:rFonts w:ascii="Open Sans" w:hAnsi="Open Sans" w:cs="Open Sans"/>
          <w:color w:val="000000"/>
          <w:sz w:val="20"/>
          <w:szCs w:val="20"/>
        </w:rPr>
      </w:pPr>
      <w:r w:rsidRPr="005949F0">
        <w:rPr>
          <w:rFonts w:ascii="Open Sans" w:hAnsi="Open Sans" w:cs="Open Sans"/>
          <w:color w:val="000000" w:themeColor="text1"/>
          <w:sz w:val="20"/>
          <w:szCs w:val="20"/>
        </w:rPr>
        <w:t xml:space="preserve">Wszelkie nieprawidłowości w wykonaniu etapu II umowy stwierdzone zostaną </w:t>
      </w:r>
      <w:r w:rsidRPr="005A2F93">
        <w:rPr>
          <w:rFonts w:ascii="Open Sans" w:hAnsi="Open Sans" w:cs="Open Sans"/>
          <w:color w:val="000000" w:themeColor="text1"/>
          <w:sz w:val="20"/>
          <w:szCs w:val="20"/>
        </w:rPr>
        <w:t xml:space="preserve">każdorazowo </w:t>
      </w:r>
      <w:r>
        <w:br/>
      </w:r>
      <w:r w:rsidRPr="00C834BF">
        <w:rPr>
          <w:rFonts w:ascii="Open Sans" w:hAnsi="Open Sans" w:cs="Open Sans"/>
          <w:sz w:val="20"/>
          <w:szCs w:val="20"/>
        </w:rPr>
        <w:t>w sporządzonym przez Zamawiającego</w:t>
      </w:r>
      <w:r>
        <w:rPr>
          <w:rFonts w:ascii="Open Sans" w:hAnsi="Open Sans" w:cs="Open Sans"/>
          <w:sz w:val="20"/>
          <w:szCs w:val="20"/>
        </w:rPr>
        <w:t>/ Koordynatora</w:t>
      </w:r>
      <w:r w:rsidR="001A659B">
        <w:rPr>
          <w:rFonts w:ascii="Open Sans" w:hAnsi="Open Sans" w:cs="Open Sans"/>
          <w:sz w:val="20"/>
          <w:szCs w:val="20"/>
        </w:rPr>
        <w:t xml:space="preserve"> Dzielnicy</w:t>
      </w:r>
      <w:r>
        <w:rPr>
          <w:rStyle w:val="Odwoanieprzypisudolnego"/>
          <w:rFonts w:ascii="Open Sans" w:hAnsi="Open Sans" w:cs="Open Sans"/>
          <w:sz w:val="20"/>
          <w:szCs w:val="20"/>
        </w:rPr>
        <w:footnoteReference w:id="14"/>
      </w:r>
      <w:r w:rsidRPr="00C834BF">
        <w:rPr>
          <w:rFonts w:ascii="Open Sans" w:hAnsi="Open Sans" w:cs="Open Sans"/>
          <w:sz w:val="20"/>
          <w:szCs w:val="20"/>
        </w:rPr>
        <w:t xml:space="preserve"> protokole kontroli lub protokole odbioru miesięcznego, o którym mowa w </w:t>
      </w:r>
      <w:r w:rsidRPr="00A60963">
        <w:rPr>
          <w:rFonts w:ascii="Open Sans" w:hAnsi="Open Sans" w:cs="Open Sans"/>
          <w:b/>
          <w:bCs/>
          <w:sz w:val="20"/>
          <w:szCs w:val="20"/>
        </w:rPr>
        <w:t xml:space="preserve">ust. </w:t>
      </w:r>
      <w:r w:rsidR="00793944" w:rsidRPr="00A60963">
        <w:rPr>
          <w:rFonts w:ascii="Open Sans" w:hAnsi="Open Sans" w:cs="Open Sans"/>
          <w:b/>
          <w:bCs/>
          <w:sz w:val="20"/>
          <w:szCs w:val="20"/>
        </w:rPr>
        <w:t>8</w:t>
      </w:r>
      <w:r w:rsidRPr="00A60963">
        <w:rPr>
          <w:rFonts w:ascii="Open Sans" w:hAnsi="Open Sans" w:cs="Open Sans"/>
          <w:b/>
          <w:bCs/>
          <w:sz w:val="20"/>
          <w:szCs w:val="20"/>
        </w:rPr>
        <w:t xml:space="preserve"> lit. b)</w:t>
      </w:r>
      <w:r w:rsidR="001F1EBF">
        <w:rPr>
          <w:rFonts w:ascii="Open Sans" w:hAnsi="Open Sans" w:cs="Open Sans"/>
          <w:b/>
          <w:bCs/>
          <w:sz w:val="20"/>
          <w:szCs w:val="20"/>
        </w:rPr>
        <w:t xml:space="preserve"> i 9</w:t>
      </w:r>
      <w:r w:rsidRPr="00A60963">
        <w:rPr>
          <w:rFonts w:ascii="Open Sans" w:hAnsi="Open Sans" w:cs="Open Sans"/>
          <w:color w:val="000000" w:themeColor="text1"/>
          <w:sz w:val="20"/>
          <w:szCs w:val="20"/>
        </w:rPr>
        <w:t>.</w:t>
      </w:r>
      <w:r w:rsidRPr="00C367F8">
        <w:rPr>
          <w:rFonts w:ascii="Open Sans" w:hAnsi="Open Sans" w:cs="Open Sans"/>
          <w:color w:val="000000" w:themeColor="text1"/>
          <w:sz w:val="20"/>
          <w:szCs w:val="20"/>
        </w:rPr>
        <w:t xml:space="preserve"> W przypadku stwierdzenia nieprawidłowości w prowadzeniu prac polegających na pielęgnacji drzew Zamawiający</w:t>
      </w:r>
      <w:r w:rsidR="00A60963">
        <w:rPr>
          <w:rFonts w:ascii="Open Sans" w:hAnsi="Open Sans" w:cs="Open Sans"/>
          <w:color w:val="000000" w:themeColor="text1"/>
          <w:sz w:val="20"/>
          <w:szCs w:val="20"/>
        </w:rPr>
        <w:t>/ Koordynator</w:t>
      </w:r>
      <w:r w:rsidR="001A659B">
        <w:rPr>
          <w:rFonts w:ascii="Open Sans" w:hAnsi="Open Sans" w:cs="Open Sans"/>
          <w:color w:val="000000" w:themeColor="text1"/>
          <w:sz w:val="20"/>
          <w:szCs w:val="20"/>
        </w:rPr>
        <w:t xml:space="preserve"> Dzielnicy</w:t>
      </w:r>
      <w:r w:rsidR="00A60963">
        <w:rPr>
          <w:rStyle w:val="Odwoanieprzypisudolnego"/>
          <w:rFonts w:ascii="Open Sans" w:hAnsi="Open Sans" w:cs="Open Sans"/>
          <w:color w:val="000000" w:themeColor="text1"/>
          <w:sz w:val="20"/>
          <w:szCs w:val="20"/>
        </w:rPr>
        <w:footnoteReference w:id="15"/>
      </w:r>
      <w:r w:rsidRPr="00C367F8">
        <w:rPr>
          <w:rFonts w:ascii="Open Sans" w:hAnsi="Open Sans" w:cs="Open Sans"/>
          <w:sz w:val="20"/>
          <w:szCs w:val="20"/>
        </w:rPr>
        <w:t xml:space="preserve"> sporządzi protokół wskazując w nim rodzaj i zakres stwierdzonych nieprawidłowości i naliczona zostanie kara zgodnie </w:t>
      </w:r>
      <w:r w:rsidRPr="00A51046">
        <w:rPr>
          <w:rFonts w:ascii="Open Sans" w:hAnsi="Open Sans" w:cs="Open Sans"/>
          <w:sz w:val="20"/>
          <w:szCs w:val="20"/>
        </w:rPr>
        <w:t xml:space="preserve">z </w:t>
      </w:r>
      <w:r w:rsidRPr="00A51046">
        <w:rPr>
          <w:rFonts w:ascii="Open Sans" w:hAnsi="Open Sans" w:cs="Open Sans"/>
          <w:b/>
          <w:bCs/>
          <w:sz w:val="20"/>
          <w:szCs w:val="20"/>
        </w:rPr>
        <w:t xml:space="preserve">§ 7 ust. 1 lit. </w:t>
      </w:r>
      <w:r w:rsidR="00A51046" w:rsidRPr="00A51046">
        <w:rPr>
          <w:rFonts w:ascii="Open Sans" w:hAnsi="Open Sans" w:cs="Open Sans"/>
          <w:b/>
          <w:bCs/>
          <w:sz w:val="20"/>
          <w:szCs w:val="20"/>
        </w:rPr>
        <w:t>e</w:t>
      </w:r>
      <w:r w:rsidRPr="00A51046">
        <w:rPr>
          <w:rFonts w:ascii="Open Sans" w:hAnsi="Open Sans" w:cs="Open Sans"/>
          <w:sz w:val="20"/>
          <w:szCs w:val="20"/>
        </w:rPr>
        <w:t>.</w:t>
      </w:r>
      <w:r w:rsidRPr="00C367F8">
        <w:rPr>
          <w:rFonts w:ascii="Open Sans" w:hAnsi="Open Sans" w:cs="Open Sans"/>
          <w:sz w:val="20"/>
          <w:szCs w:val="20"/>
        </w:rPr>
        <w:t xml:space="preserve"> Protokół będzie stanowił wezwanie</w:t>
      </w:r>
      <w:r>
        <w:rPr>
          <w:rFonts w:ascii="Open Sans" w:hAnsi="Open Sans" w:cs="Open Sans"/>
          <w:sz w:val="20"/>
          <w:szCs w:val="20"/>
        </w:rPr>
        <w:t xml:space="preserve"> Zamawiającego</w:t>
      </w:r>
      <w:r w:rsidRPr="00C367F8">
        <w:rPr>
          <w:rFonts w:ascii="Open Sans" w:hAnsi="Open Sans" w:cs="Open Sans"/>
          <w:sz w:val="20"/>
          <w:szCs w:val="20"/>
        </w:rPr>
        <w:t xml:space="preserve"> do naprawienia nieprawidłowości.</w:t>
      </w:r>
      <w:r>
        <w:rPr>
          <w:rFonts w:ascii="Open Sans" w:hAnsi="Open Sans" w:cs="Open Sans"/>
          <w:sz w:val="20"/>
          <w:szCs w:val="20"/>
        </w:rPr>
        <w:t xml:space="preserve"> </w:t>
      </w:r>
      <w:r w:rsidRPr="00C834BF">
        <w:rPr>
          <w:rFonts w:ascii="Open Sans" w:hAnsi="Open Sans" w:cs="Open Sans"/>
          <w:sz w:val="20"/>
          <w:szCs w:val="20"/>
        </w:rPr>
        <w:t>Termin naprawienia nieprawidłowości będzie określony każdorazowo w protokole</w:t>
      </w:r>
      <w:r w:rsidR="00A60963">
        <w:rPr>
          <w:rFonts w:ascii="Open Sans" w:hAnsi="Open Sans" w:cs="Open Sans"/>
          <w:sz w:val="20"/>
          <w:szCs w:val="20"/>
        </w:rPr>
        <w:t xml:space="preserve"> kontroli lub odbioru miesięcznego.</w:t>
      </w:r>
      <w:r w:rsidR="00E450F5">
        <w:rPr>
          <w:rFonts w:ascii="Open Sans" w:hAnsi="Open Sans" w:cs="Open Sans"/>
          <w:sz w:val="20"/>
          <w:szCs w:val="20"/>
        </w:rPr>
        <w:t xml:space="preserve"> </w:t>
      </w:r>
    </w:p>
    <w:p w14:paraId="325CA130" w14:textId="6C98F757" w:rsidR="00A87D81" w:rsidRPr="002C67FC" w:rsidRDefault="0030445A" w:rsidP="0043534A">
      <w:pPr>
        <w:numPr>
          <w:ilvl w:val="0"/>
          <w:numId w:val="17"/>
        </w:numPr>
        <w:tabs>
          <w:tab w:val="clear" w:pos="720"/>
        </w:tabs>
        <w:spacing w:afterLines="40" w:after="96" w:line="240" w:lineRule="auto"/>
        <w:ind w:left="426" w:hanging="426"/>
        <w:jc w:val="both"/>
        <w:rPr>
          <w:rFonts w:ascii="Open Sans" w:hAnsi="Open Sans" w:cs="Open Sans"/>
          <w:color w:val="000000"/>
          <w:sz w:val="20"/>
          <w:szCs w:val="20"/>
        </w:rPr>
      </w:pPr>
      <w:r w:rsidRPr="00E84D33">
        <w:rPr>
          <w:rFonts w:ascii="Open Sans" w:hAnsi="Open Sans" w:cs="Open Sans"/>
          <w:sz w:val="20"/>
          <w:szCs w:val="20"/>
        </w:rPr>
        <w:t xml:space="preserve">Wykonawca udziela </w:t>
      </w:r>
      <w:r w:rsidR="006D61BC" w:rsidRPr="00E84D33">
        <w:rPr>
          <w:rFonts w:ascii="Open Sans" w:hAnsi="Open Sans" w:cs="Open Sans"/>
          <w:sz w:val="20"/>
          <w:szCs w:val="20"/>
        </w:rPr>
        <w:t xml:space="preserve">rękojmi </w:t>
      </w:r>
      <w:r w:rsidRPr="00E84D33">
        <w:rPr>
          <w:rFonts w:ascii="Open Sans" w:hAnsi="Open Sans" w:cs="Open Sans"/>
          <w:sz w:val="20"/>
          <w:szCs w:val="20"/>
        </w:rPr>
        <w:t xml:space="preserve">na </w:t>
      </w:r>
      <w:r w:rsidR="00CB0C91">
        <w:rPr>
          <w:rFonts w:ascii="Open Sans" w:hAnsi="Open Sans" w:cs="Open Sans"/>
          <w:sz w:val="20"/>
          <w:szCs w:val="20"/>
        </w:rPr>
        <w:t xml:space="preserve">dostarczony i posadzony </w:t>
      </w:r>
      <w:r w:rsidRPr="00E84D33">
        <w:rPr>
          <w:rFonts w:ascii="Open Sans" w:hAnsi="Open Sans" w:cs="Open Sans"/>
          <w:sz w:val="20"/>
          <w:szCs w:val="20"/>
        </w:rPr>
        <w:t>materiał roślinny od dnia spisania protokołu</w:t>
      </w:r>
      <w:r w:rsidRPr="002B21DF">
        <w:rPr>
          <w:rFonts w:ascii="Open Sans" w:hAnsi="Open Sans" w:cs="Open Sans"/>
          <w:color w:val="000000"/>
          <w:sz w:val="20"/>
          <w:szCs w:val="20"/>
        </w:rPr>
        <w:t xml:space="preserve"> odbioru sadzenia </w:t>
      </w:r>
      <w:r w:rsidRPr="002C67FC">
        <w:rPr>
          <w:rFonts w:ascii="Open Sans" w:hAnsi="Open Sans" w:cs="Open Sans"/>
          <w:color w:val="000000"/>
          <w:sz w:val="20"/>
          <w:szCs w:val="20"/>
        </w:rPr>
        <w:t>drzew</w:t>
      </w:r>
      <w:r w:rsidR="00327C56" w:rsidRPr="002C67FC">
        <w:rPr>
          <w:rFonts w:ascii="Open Sans" w:hAnsi="Open Sans" w:cs="Open Sans"/>
          <w:color w:val="000000"/>
          <w:sz w:val="20"/>
          <w:szCs w:val="20"/>
        </w:rPr>
        <w:t xml:space="preserve"> do dnia</w:t>
      </w:r>
      <w:r w:rsidR="00327C56" w:rsidRPr="002C67FC">
        <w:rPr>
          <w:rFonts w:ascii="Open Sans" w:hAnsi="Open Sans" w:cs="Open Sans"/>
          <w:b/>
          <w:bCs/>
          <w:color w:val="000000"/>
          <w:sz w:val="20"/>
          <w:szCs w:val="20"/>
        </w:rPr>
        <w:t xml:space="preserve"> </w:t>
      </w:r>
      <w:r w:rsidR="004244AD" w:rsidRPr="002C67FC">
        <w:rPr>
          <w:rFonts w:ascii="Open Sans" w:hAnsi="Open Sans" w:cs="Open Sans"/>
          <w:b/>
          <w:bCs/>
          <w:color w:val="000000"/>
          <w:sz w:val="20"/>
          <w:szCs w:val="20"/>
        </w:rPr>
        <w:t>15</w:t>
      </w:r>
      <w:r w:rsidR="00A60963" w:rsidRPr="002C67FC">
        <w:rPr>
          <w:rFonts w:ascii="Open Sans" w:hAnsi="Open Sans" w:cs="Open Sans"/>
          <w:b/>
          <w:bCs/>
          <w:color w:val="000000"/>
          <w:sz w:val="20"/>
          <w:szCs w:val="20"/>
        </w:rPr>
        <w:t xml:space="preserve"> czerwca </w:t>
      </w:r>
      <w:r w:rsidR="00327C56" w:rsidRPr="002C67FC">
        <w:rPr>
          <w:rFonts w:ascii="Open Sans" w:hAnsi="Open Sans" w:cs="Open Sans"/>
          <w:b/>
          <w:bCs/>
          <w:color w:val="000000"/>
          <w:sz w:val="20"/>
          <w:szCs w:val="20"/>
        </w:rPr>
        <w:t>202</w:t>
      </w:r>
      <w:r w:rsidR="00E2516E" w:rsidRPr="002C67FC">
        <w:rPr>
          <w:rFonts w:ascii="Open Sans" w:hAnsi="Open Sans" w:cs="Open Sans"/>
          <w:b/>
          <w:bCs/>
          <w:color w:val="000000"/>
          <w:sz w:val="20"/>
          <w:szCs w:val="20"/>
        </w:rPr>
        <w:t>2</w:t>
      </w:r>
      <w:r w:rsidR="00837E44" w:rsidRPr="002C67FC">
        <w:rPr>
          <w:rFonts w:ascii="Open Sans" w:hAnsi="Open Sans" w:cs="Open Sans"/>
          <w:b/>
          <w:bCs/>
          <w:color w:val="000000"/>
          <w:sz w:val="20"/>
          <w:szCs w:val="20"/>
        </w:rPr>
        <w:t xml:space="preserve"> </w:t>
      </w:r>
      <w:r w:rsidR="00327C56" w:rsidRPr="002C67FC">
        <w:rPr>
          <w:rFonts w:ascii="Open Sans" w:hAnsi="Open Sans" w:cs="Open Sans"/>
          <w:b/>
          <w:bCs/>
          <w:color w:val="000000"/>
          <w:sz w:val="20"/>
          <w:szCs w:val="20"/>
        </w:rPr>
        <w:t>r</w:t>
      </w:r>
      <w:r w:rsidR="00A60963" w:rsidRPr="002C67FC">
        <w:rPr>
          <w:rFonts w:ascii="Open Sans" w:hAnsi="Open Sans" w:cs="Open Sans"/>
          <w:b/>
          <w:bCs/>
          <w:color w:val="000000"/>
          <w:sz w:val="20"/>
          <w:szCs w:val="20"/>
        </w:rPr>
        <w:t>oku</w:t>
      </w:r>
      <w:r w:rsidR="00327C56" w:rsidRPr="002C67FC">
        <w:rPr>
          <w:rFonts w:ascii="Open Sans" w:hAnsi="Open Sans" w:cs="Open Sans"/>
          <w:b/>
          <w:bCs/>
          <w:color w:val="000000"/>
          <w:sz w:val="20"/>
          <w:szCs w:val="20"/>
        </w:rPr>
        <w:t>.</w:t>
      </w:r>
    </w:p>
    <w:p w14:paraId="26A06CC8" w14:textId="01C71066" w:rsidR="001A139A" w:rsidRPr="002B21DF" w:rsidRDefault="0030445A" w:rsidP="0043534A">
      <w:pPr>
        <w:pStyle w:val="Akapitzlist"/>
        <w:numPr>
          <w:ilvl w:val="0"/>
          <w:numId w:val="17"/>
        </w:numPr>
        <w:ind w:left="425" w:hanging="425"/>
        <w:contextualSpacing w:val="0"/>
        <w:jc w:val="both"/>
        <w:rPr>
          <w:rFonts w:ascii="Open Sans" w:hAnsi="Open Sans" w:cs="Open Sans"/>
          <w:color w:val="000000"/>
          <w:sz w:val="20"/>
          <w:szCs w:val="20"/>
        </w:rPr>
      </w:pPr>
      <w:r w:rsidRPr="0038672B">
        <w:rPr>
          <w:rFonts w:ascii="Open Sans" w:eastAsia="Calibri" w:hAnsi="Open Sans" w:cs="Open Sans"/>
          <w:sz w:val="20"/>
          <w:szCs w:val="20"/>
        </w:rPr>
        <w:t xml:space="preserve">Wykonawca, w ramach </w:t>
      </w:r>
      <w:r w:rsidR="00CB0C91">
        <w:rPr>
          <w:rFonts w:ascii="Open Sans" w:eastAsia="Calibri" w:hAnsi="Open Sans" w:cs="Open Sans"/>
          <w:sz w:val="20"/>
          <w:szCs w:val="20"/>
        </w:rPr>
        <w:t xml:space="preserve">rękojmi </w:t>
      </w:r>
      <w:r w:rsidRPr="0038672B">
        <w:rPr>
          <w:rFonts w:ascii="Open Sans" w:eastAsia="Calibri" w:hAnsi="Open Sans" w:cs="Open Sans"/>
          <w:sz w:val="20"/>
          <w:szCs w:val="20"/>
        </w:rPr>
        <w:t>zobowiązany jest do nieodpłatnej wymiany materiału roślinnego</w:t>
      </w:r>
      <w:r w:rsidRPr="002B21DF">
        <w:rPr>
          <w:rFonts w:ascii="Open Sans" w:hAnsi="Open Sans" w:cs="Open Sans"/>
          <w:color w:val="000000"/>
          <w:sz w:val="20"/>
          <w:szCs w:val="20"/>
        </w:rPr>
        <w:t xml:space="preserve"> obumarłego lub w złej kondycji zdrowotnej na wolny od </w:t>
      </w:r>
      <w:r w:rsidR="00CB0C91">
        <w:rPr>
          <w:rFonts w:ascii="Open Sans" w:hAnsi="Open Sans" w:cs="Open Sans"/>
          <w:color w:val="000000"/>
          <w:sz w:val="20"/>
          <w:szCs w:val="20"/>
        </w:rPr>
        <w:t xml:space="preserve">niżej wymienionych </w:t>
      </w:r>
      <w:r w:rsidRPr="002B21DF">
        <w:rPr>
          <w:rFonts w:ascii="Open Sans" w:hAnsi="Open Sans" w:cs="Open Sans"/>
          <w:color w:val="000000"/>
          <w:sz w:val="20"/>
          <w:szCs w:val="20"/>
        </w:rPr>
        <w:t xml:space="preserve">wad w </w:t>
      </w:r>
      <w:r w:rsidR="00A45BD3">
        <w:rPr>
          <w:rFonts w:ascii="Open Sans" w:hAnsi="Open Sans" w:cs="Open Sans"/>
          <w:color w:val="000000"/>
          <w:sz w:val="20"/>
          <w:szCs w:val="20"/>
        </w:rPr>
        <w:t>p</w:t>
      </w:r>
      <w:r w:rsidRPr="002B21DF">
        <w:rPr>
          <w:rFonts w:ascii="Open Sans" w:hAnsi="Open Sans" w:cs="Open Sans"/>
          <w:color w:val="000000"/>
          <w:sz w:val="20"/>
          <w:szCs w:val="20"/>
        </w:rPr>
        <w:t>rzypadk</w:t>
      </w:r>
      <w:r w:rsidR="001A139A" w:rsidRPr="002B21DF">
        <w:rPr>
          <w:rFonts w:ascii="Open Sans" w:hAnsi="Open Sans" w:cs="Open Sans"/>
          <w:color w:val="000000"/>
          <w:sz w:val="20"/>
          <w:szCs w:val="20"/>
        </w:rPr>
        <w:t>ach</w:t>
      </w:r>
      <w:r w:rsidR="00A45BD3">
        <w:rPr>
          <w:rFonts w:ascii="Open Sans" w:hAnsi="Open Sans" w:cs="Open Sans"/>
          <w:color w:val="000000"/>
          <w:sz w:val="20"/>
          <w:szCs w:val="20"/>
        </w:rPr>
        <w:t>,</w:t>
      </w:r>
      <w:r w:rsidR="00C77A64" w:rsidRPr="002B21DF">
        <w:rPr>
          <w:rFonts w:ascii="Open Sans" w:hAnsi="Open Sans" w:cs="Open Sans"/>
          <w:color w:val="000000"/>
          <w:sz w:val="20"/>
          <w:szCs w:val="20"/>
        </w:rPr>
        <w:t xml:space="preserve"> gdy w okresie </w:t>
      </w:r>
      <w:r w:rsidR="00CB0C91">
        <w:rPr>
          <w:rFonts w:ascii="Open Sans" w:hAnsi="Open Sans" w:cs="Open Sans"/>
          <w:color w:val="000000"/>
          <w:sz w:val="20"/>
          <w:szCs w:val="20"/>
        </w:rPr>
        <w:t>rękojmi</w:t>
      </w:r>
      <w:r w:rsidR="00CB0C91" w:rsidRPr="002B21DF">
        <w:rPr>
          <w:rFonts w:ascii="Open Sans" w:hAnsi="Open Sans" w:cs="Open Sans"/>
          <w:color w:val="000000"/>
          <w:sz w:val="20"/>
          <w:szCs w:val="20"/>
        </w:rPr>
        <w:t xml:space="preserve"> </w:t>
      </w:r>
      <w:r w:rsidR="00C77A64" w:rsidRPr="002B21DF">
        <w:rPr>
          <w:rFonts w:ascii="Open Sans" w:hAnsi="Open Sans" w:cs="Open Sans"/>
          <w:color w:val="000000"/>
          <w:sz w:val="20"/>
          <w:szCs w:val="20"/>
        </w:rPr>
        <w:t>stwierdzone zostanie</w:t>
      </w:r>
      <w:r w:rsidR="001A139A" w:rsidRPr="002B21DF">
        <w:rPr>
          <w:rFonts w:ascii="Open Sans" w:hAnsi="Open Sans" w:cs="Open Sans"/>
          <w:color w:val="000000"/>
          <w:sz w:val="20"/>
          <w:szCs w:val="20"/>
        </w:rPr>
        <w:t>:</w:t>
      </w:r>
    </w:p>
    <w:p w14:paraId="7379ECED" w14:textId="77777777" w:rsidR="00C77A64" w:rsidRPr="00230F77" w:rsidRDefault="0030445A" w:rsidP="0043534A">
      <w:pPr>
        <w:pStyle w:val="Akapitzlist"/>
        <w:numPr>
          <w:ilvl w:val="0"/>
          <w:numId w:val="20"/>
        </w:numPr>
        <w:ind w:left="862" w:hanging="437"/>
        <w:contextualSpacing w:val="0"/>
        <w:jc w:val="both"/>
        <w:rPr>
          <w:rFonts w:ascii="Open Sans" w:hAnsi="Open Sans" w:cs="Open Sans"/>
          <w:color w:val="000000"/>
          <w:sz w:val="20"/>
          <w:szCs w:val="20"/>
        </w:rPr>
      </w:pPr>
      <w:r w:rsidRPr="00230F77">
        <w:rPr>
          <w:rFonts w:ascii="Open Sans" w:hAnsi="Open Sans" w:cs="Open Sans"/>
          <w:color w:val="000000"/>
          <w:sz w:val="20"/>
          <w:szCs w:val="20"/>
        </w:rPr>
        <w:t>obumarcie drzewa</w:t>
      </w:r>
      <w:r w:rsidR="00583B91">
        <w:rPr>
          <w:rFonts w:ascii="Open Sans" w:hAnsi="Open Sans" w:cs="Open Sans"/>
          <w:color w:val="000000"/>
          <w:sz w:val="20"/>
          <w:szCs w:val="20"/>
        </w:rPr>
        <w:t>;</w:t>
      </w:r>
    </w:p>
    <w:p w14:paraId="278329C0" w14:textId="77777777" w:rsidR="00C77A64" w:rsidRPr="00230F77" w:rsidRDefault="00583B91" w:rsidP="0043534A">
      <w:pPr>
        <w:pStyle w:val="Akapitzlist"/>
        <w:numPr>
          <w:ilvl w:val="0"/>
          <w:numId w:val="20"/>
        </w:numPr>
        <w:ind w:left="862" w:hanging="437"/>
        <w:contextualSpacing w:val="0"/>
        <w:jc w:val="both"/>
        <w:rPr>
          <w:rFonts w:ascii="Open Sans" w:hAnsi="Open Sans" w:cs="Open Sans"/>
          <w:color w:val="000000"/>
          <w:sz w:val="20"/>
          <w:szCs w:val="20"/>
        </w:rPr>
      </w:pPr>
      <w:r>
        <w:rPr>
          <w:rFonts w:ascii="Open Sans" w:hAnsi="Open Sans" w:cs="Open Sans"/>
          <w:color w:val="000000"/>
          <w:sz w:val="20"/>
          <w:szCs w:val="20"/>
        </w:rPr>
        <w:lastRenderedPageBreak/>
        <w:t xml:space="preserve">brak ulistnienia </w:t>
      </w:r>
      <w:r w:rsidRPr="00230F77">
        <w:rPr>
          <w:rFonts w:ascii="Open Sans" w:hAnsi="Open Sans" w:cs="Open Sans"/>
          <w:color w:val="000000"/>
          <w:sz w:val="20"/>
          <w:szCs w:val="20"/>
        </w:rPr>
        <w:t>50%</w:t>
      </w:r>
      <w:r>
        <w:rPr>
          <w:rFonts w:ascii="Open Sans" w:hAnsi="Open Sans" w:cs="Open Sans"/>
          <w:color w:val="000000"/>
          <w:sz w:val="20"/>
          <w:szCs w:val="20"/>
        </w:rPr>
        <w:t xml:space="preserve"> </w:t>
      </w:r>
      <w:r w:rsidR="000370EC">
        <w:rPr>
          <w:rFonts w:ascii="Open Sans" w:hAnsi="Open Sans" w:cs="Open Sans"/>
          <w:color w:val="000000"/>
          <w:sz w:val="20"/>
          <w:szCs w:val="20"/>
        </w:rPr>
        <w:t xml:space="preserve">i więcej </w:t>
      </w:r>
      <w:r>
        <w:rPr>
          <w:rFonts w:ascii="Open Sans" w:hAnsi="Open Sans" w:cs="Open Sans"/>
          <w:color w:val="000000"/>
          <w:sz w:val="20"/>
          <w:szCs w:val="20"/>
        </w:rPr>
        <w:t xml:space="preserve">pędów </w:t>
      </w:r>
      <w:r w:rsidR="0030445A" w:rsidRPr="00230F77">
        <w:rPr>
          <w:rFonts w:ascii="Open Sans" w:hAnsi="Open Sans" w:cs="Open Sans"/>
          <w:color w:val="000000"/>
          <w:sz w:val="20"/>
          <w:szCs w:val="20"/>
        </w:rPr>
        <w:t>w koronie drzewa</w:t>
      </w:r>
      <w:r>
        <w:rPr>
          <w:rFonts w:ascii="Open Sans" w:hAnsi="Open Sans" w:cs="Open Sans"/>
          <w:color w:val="000000"/>
          <w:sz w:val="20"/>
          <w:szCs w:val="20"/>
        </w:rPr>
        <w:t>;</w:t>
      </w:r>
    </w:p>
    <w:p w14:paraId="6DE562B8" w14:textId="746E6262" w:rsidR="00F24B71" w:rsidRDefault="00F24B71" w:rsidP="0043534A">
      <w:pPr>
        <w:pStyle w:val="Akapitzlist"/>
        <w:numPr>
          <w:ilvl w:val="0"/>
          <w:numId w:val="20"/>
        </w:numPr>
        <w:ind w:left="862" w:hanging="437"/>
        <w:contextualSpacing w:val="0"/>
        <w:jc w:val="both"/>
        <w:rPr>
          <w:rFonts w:ascii="Open Sans" w:hAnsi="Open Sans" w:cs="Open Sans"/>
          <w:color w:val="000000"/>
          <w:sz w:val="20"/>
          <w:szCs w:val="20"/>
        </w:rPr>
      </w:pPr>
      <w:r w:rsidRPr="00230F77">
        <w:rPr>
          <w:rFonts w:ascii="Open Sans" w:hAnsi="Open Sans" w:cs="Open Sans"/>
          <w:color w:val="000000"/>
          <w:sz w:val="20"/>
          <w:szCs w:val="20"/>
        </w:rPr>
        <w:t>obumarcie przewodnika drzewa</w:t>
      </w:r>
      <w:r w:rsidR="00583B91">
        <w:rPr>
          <w:rFonts w:ascii="Open Sans" w:hAnsi="Open Sans" w:cs="Open Sans"/>
          <w:color w:val="000000"/>
          <w:sz w:val="20"/>
          <w:szCs w:val="20"/>
        </w:rPr>
        <w:t>;</w:t>
      </w:r>
    </w:p>
    <w:p w14:paraId="140920FC" w14:textId="4F6FEF2F" w:rsidR="0030445A" w:rsidRDefault="0030445A" w:rsidP="0043534A">
      <w:pPr>
        <w:pStyle w:val="Akapitzlist"/>
        <w:numPr>
          <w:ilvl w:val="0"/>
          <w:numId w:val="20"/>
        </w:numPr>
        <w:ind w:left="862" w:hanging="437"/>
        <w:contextualSpacing w:val="0"/>
        <w:jc w:val="both"/>
        <w:rPr>
          <w:rFonts w:ascii="Open Sans" w:hAnsi="Open Sans" w:cs="Open Sans"/>
          <w:color w:val="000000"/>
          <w:sz w:val="20"/>
          <w:szCs w:val="20"/>
        </w:rPr>
      </w:pPr>
      <w:r w:rsidRPr="00230F77">
        <w:rPr>
          <w:rFonts w:ascii="Open Sans" w:hAnsi="Open Sans" w:cs="Open Sans"/>
          <w:color w:val="000000"/>
          <w:sz w:val="20"/>
          <w:szCs w:val="20"/>
        </w:rPr>
        <w:t>gdy drzewo wytworzy koronę z pąków śpiących</w:t>
      </w:r>
      <w:r w:rsidR="00837E44">
        <w:rPr>
          <w:rFonts w:ascii="Open Sans" w:hAnsi="Open Sans" w:cs="Open Sans"/>
          <w:color w:val="000000"/>
          <w:sz w:val="20"/>
          <w:szCs w:val="20"/>
        </w:rPr>
        <w:t>;</w:t>
      </w:r>
    </w:p>
    <w:p w14:paraId="1437CC4C" w14:textId="6BF15FBF" w:rsidR="00837E44" w:rsidRPr="00230F77" w:rsidRDefault="00837E44" w:rsidP="0043534A">
      <w:pPr>
        <w:pStyle w:val="Akapitzlist"/>
        <w:numPr>
          <w:ilvl w:val="0"/>
          <w:numId w:val="20"/>
        </w:numPr>
        <w:ind w:left="862" w:hanging="437"/>
        <w:contextualSpacing w:val="0"/>
        <w:jc w:val="both"/>
        <w:rPr>
          <w:rFonts w:ascii="Open Sans" w:hAnsi="Open Sans" w:cs="Open Sans"/>
          <w:color w:val="000000"/>
          <w:sz w:val="20"/>
          <w:szCs w:val="20"/>
        </w:rPr>
      </w:pPr>
      <w:r>
        <w:rPr>
          <w:rFonts w:ascii="Open Sans" w:hAnsi="Open Sans" w:cs="Open Sans"/>
          <w:color w:val="000000"/>
          <w:sz w:val="20"/>
          <w:szCs w:val="20"/>
        </w:rPr>
        <w:t>niezgodność taksonu.</w:t>
      </w:r>
    </w:p>
    <w:p w14:paraId="3D432C01" w14:textId="77777777" w:rsidR="00E846B9" w:rsidRDefault="00E846B9" w:rsidP="00790C60">
      <w:pPr>
        <w:spacing w:afterLines="40" w:after="96" w:line="240" w:lineRule="auto"/>
        <w:ind w:left="426"/>
        <w:jc w:val="both"/>
        <w:rPr>
          <w:rFonts w:ascii="Open Sans" w:hAnsi="Open Sans" w:cs="Open Sans"/>
          <w:color w:val="000000"/>
          <w:sz w:val="20"/>
          <w:szCs w:val="20"/>
        </w:rPr>
      </w:pPr>
      <w:r>
        <w:rPr>
          <w:rFonts w:ascii="Open Sans" w:hAnsi="Open Sans" w:cs="Open Sans"/>
          <w:color w:val="000000"/>
          <w:sz w:val="20"/>
          <w:szCs w:val="20"/>
        </w:rPr>
        <w:t xml:space="preserve">Wystąpienie jednego lub kilku łącznie ww. </w:t>
      </w:r>
      <w:r w:rsidR="00C00A75">
        <w:rPr>
          <w:rFonts w:ascii="Open Sans" w:hAnsi="Open Sans" w:cs="Open Sans"/>
          <w:color w:val="000000"/>
          <w:sz w:val="20"/>
          <w:szCs w:val="20"/>
        </w:rPr>
        <w:t>wad i objawów złej kondycji zdrowotnej</w:t>
      </w:r>
      <w:r>
        <w:rPr>
          <w:rFonts w:ascii="Open Sans" w:hAnsi="Open Sans" w:cs="Open Sans"/>
          <w:color w:val="000000"/>
          <w:sz w:val="20"/>
          <w:szCs w:val="20"/>
        </w:rPr>
        <w:t xml:space="preserve"> kwalifikuje drzewo do wymiany.</w:t>
      </w:r>
    </w:p>
    <w:p w14:paraId="5FFEDFF8" w14:textId="75E4D5DD" w:rsidR="000370EC" w:rsidRPr="00054049" w:rsidRDefault="000370EC" w:rsidP="0043534A">
      <w:pPr>
        <w:pStyle w:val="Akapitzlist"/>
        <w:numPr>
          <w:ilvl w:val="0"/>
          <w:numId w:val="17"/>
        </w:numPr>
        <w:spacing w:afterLines="40" w:after="96"/>
        <w:ind w:left="426" w:hanging="426"/>
        <w:contextualSpacing w:val="0"/>
        <w:jc w:val="both"/>
        <w:rPr>
          <w:rFonts w:ascii="Open Sans" w:hAnsi="Open Sans" w:cs="Open Sans"/>
          <w:sz w:val="20"/>
          <w:szCs w:val="20"/>
        </w:rPr>
      </w:pPr>
      <w:r>
        <w:rPr>
          <w:rFonts w:ascii="Open Sans" w:hAnsi="Open Sans" w:cs="Open Sans"/>
          <w:sz w:val="20"/>
          <w:szCs w:val="20"/>
        </w:rPr>
        <w:t xml:space="preserve">Do </w:t>
      </w:r>
      <w:r w:rsidR="004244AD">
        <w:rPr>
          <w:rFonts w:ascii="Open Sans" w:hAnsi="Open Sans" w:cs="Open Sans"/>
          <w:b/>
          <w:bCs/>
          <w:sz w:val="20"/>
          <w:szCs w:val="20"/>
        </w:rPr>
        <w:t>15</w:t>
      </w:r>
      <w:r w:rsidR="00A60963" w:rsidRPr="00A60963">
        <w:rPr>
          <w:rFonts w:ascii="Open Sans" w:hAnsi="Open Sans" w:cs="Open Sans"/>
          <w:b/>
          <w:bCs/>
          <w:sz w:val="20"/>
          <w:szCs w:val="20"/>
        </w:rPr>
        <w:t xml:space="preserve"> czerwca 2022 roku</w:t>
      </w:r>
      <w:r w:rsidRPr="00A60963">
        <w:rPr>
          <w:rFonts w:ascii="Open Sans" w:hAnsi="Open Sans" w:cs="Open Sans"/>
          <w:b/>
          <w:bCs/>
          <w:sz w:val="20"/>
          <w:szCs w:val="20"/>
        </w:rPr>
        <w:t xml:space="preserve"> </w:t>
      </w:r>
      <w:r>
        <w:rPr>
          <w:rFonts w:ascii="Open Sans" w:hAnsi="Open Sans" w:cs="Open Sans"/>
          <w:sz w:val="20"/>
          <w:szCs w:val="20"/>
        </w:rPr>
        <w:t xml:space="preserve">zostanie przeprowadzony przegląd stanu </w:t>
      </w:r>
      <w:r w:rsidRPr="00054049">
        <w:rPr>
          <w:rFonts w:ascii="Open Sans" w:hAnsi="Open Sans" w:cs="Open Sans"/>
          <w:sz w:val="20"/>
          <w:szCs w:val="20"/>
        </w:rPr>
        <w:t xml:space="preserve">zachowania </w:t>
      </w:r>
      <w:r w:rsidR="001579D2" w:rsidRPr="00054049">
        <w:rPr>
          <w:rFonts w:ascii="Open Sans" w:hAnsi="Open Sans" w:cs="Open Sans"/>
          <w:sz w:val="20"/>
          <w:szCs w:val="20"/>
        </w:rPr>
        <w:t xml:space="preserve">posadzonych </w:t>
      </w:r>
      <w:r w:rsidRPr="00054049">
        <w:rPr>
          <w:rFonts w:ascii="Open Sans" w:hAnsi="Open Sans" w:cs="Open Sans"/>
          <w:sz w:val="20"/>
          <w:szCs w:val="20"/>
        </w:rPr>
        <w:t xml:space="preserve">drzew z udziałem Wykonawcy i </w:t>
      </w:r>
      <w:r w:rsidR="002435AE">
        <w:rPr>
          <w:rFonts w:ascii="Open Sans" w:hAnsi="Open Sans" w:cs="Open Sans"/>
          <w:sz w:val="20"/>
          <w:szCs w:val="20"/>
        </w:rPr>
        <w:t>Zamawiającego/</w:t>
      </w:r>
      <w:r w:rsidRPr="00054049">
        <w:rPr>
          <w:rFonts w:ascii="Open Sans" w:hAnsi="Open Sans" w:cs="Open Sans"/>
          <w:sz w:val="20"/>
          <w:szCs w:val="20"/>
        </w:rPr>
        <w:t>Koordynatora</w:t>
      </w:r>
      <w:r w:rsidR="00DE36D7">
        <w:rPr>
          <w:rFonts w:ascii="Open Sans" w:hAnsi="Open Sans" w:cs="Open Sans"/>
          <w:sz w:val="20"/>
          <w:szCs w:val="20"/>
        </w:rPr>
        <w:t xml:space="preserve"> Dzielnicy</w:t>
      </w:r>
      <w:r w:rsidR="004C04FB">
        <w:rPr>
          <w:rStyle w:val="Odwoanieprzypisudolnego"/>
          <w:rFonts w:ascii="Open Sans" w:hAnsi="Open Sans" w:cs="Open Sans"/>
          <w:sz w:val="20"/>
          <w:szCs w:val="20"/>
        </w:rPr>
        <w:footnoteReference w:id="16"/>
      </w:r>
      <w:r w:rsidRPr="00054049">
        <w:rPr>
          <w:rFonts w:ascii="Open Sans" w:hAnsi="Open Sans" w:cs="Open Sans"/>
          <w:sz w:val="20"/>
          <w:szCs w:val="20"/>
        </w:rPr>
        <w:t xml:space="preserve"> oraz </w:t>
      </w:r>
      <w:r w:rsidRPr="00054049">
        <w:rPr>
          <w:rFonts w:ascii="Open Sans" w:hAnsi="Open Sans" w:cs="Open Sans"/>
          <w:color w:val="000000"/>
          <w:sz w:val="20"/>
          <w:szCs w:val="20"/>
        </w:rPr>
        <w:t>sporządzony</w:t>
      </w:r>
      <w:r w:rsidR="001579D2" w:rsidRPr="00054049">
        <w:rPr>
          <w:rFonts w:ascii="Open Sans" w:hAnsi="Open Sans" w:cs="Open Sans"/>
          <w:color w:val="000000"/>
          <w:sz w:val="20"/>
          <w:szCs w:val="20"/>
        </w:rPr>
        <w:t xml:space="preserve"> i</w:t>
      </w:r>
      <w:r w:rsidRPr="00054049">
        <w:rPr>
          <w:rFonts w:ascii="Open Sans" w:hAnsi="Open Sans" w:cs="Open Sans"/>
          <w:color w:val="000000"/>
          <w:sz w:val="20"/>
          <w:szCs w:val="20"/>
        </w:rPr>
        <w:t xml:space="preserve"> </w:t>
      </w:r>
      <w:r w:rsidRPr="00054049">
        <w:rPr>
          <w:rFonts w:ascii="Open Sans" w:hAnsi="Open Sans" w:cs="Open Sans"/>
          <w:sz w:val="20"/>
          <w:szCs w:val="20"/>
        </w:rPr>
        <w:t xml:space="preserve">podpisany </w:t>
      </w:r>
      <w:r w:rsidR="001579D2" w:rsidRPr="00054049">
        <w:rPr>
          <w:rFonts w:ascii="Open Sans" w:hAnsi="Open Sans" w:cs="Open Sans"/>
          <w:sz w:val="20"/>
          <w:szCs w:val="20"/>
        </w:rPr>
        <w:t xml:space="preserve">protokół </w:t>
      </w:r>
      <w:r w:rsidR="006F620D" w:rsidRPr="00054049">
        <w:rPr>
          <w:rFonts w:ascii="Open Sans" w:hAnsi="Open Sans" w:cs="Open Sans"/>
          <w:sz w:val="20"/>
          <w:szCs w:val="20"/>
        </w:rPr>
        <w:t xml:space="preserve">odbioru </w:t>
      </w:r>
      <w:r w:rsidR="001579D2" w:rsidRPr="004244AD">
        <w:rPr>
          <w:rFonts w:ascii="Open Sans" w:hAnsi="Open Sans" w:cs="Open Sans"/>
          <w:sz w:val="20"/>
          <w:szCs w:val="20"/>
        </w:rPr>
        <w:t xml:space="preserve">posadzonych drzew, </w:t>
      </w:r>
      <w:r w:rsidRPr="004244AD">
        <w:rPr>
          <w:rFonts w:ascii="Open Sans" w:hAnsi="Open Sans" w:cs="Open Sans"/>
          <w:sz w:val="20"/>
          <w:szCs w:val="20"/>
        </w:rPr>
        <w:t>w którym opisany będzie stan każdego drzewa</w:t>
      </w:r>
      <w:r w:rsidR="00CB0C91" w:rsidRPr="004244AD">
        <w:rPr>
          <w:rFonts w:ascii="Open Sans" w:hAnsi="Open Sans" w:cs="Open Sans"/>
          <w:sz w:val="20"/>
          <w:szCs w:val="20"/>
        </w:rPr>
        <w:t>, z wyszczególnieniem lokalizacji i ilości drzew do wymiany ze względu na wady skutkujące koniecznością wymiany materiału na wolny od wad wskazanych w </w:t>
      </w:r>
      <w:r w:rsidR="00CB0C91" w:rsidRPr="004244AD">
        <w:rPr>
          <w:rFonts w:ascii="Open Sans" w:hAnsi="Open Sans" w:cs="Open Sans"/>
          <w:b/>
          <w:bCs/>
          <w:sz w:val="20"/>
          <w:szCs w:val="20"/>
        </w:rPr>
        <w:t>ust. 1</w:t>
      </w:r>
      <w:r w:rsidR="00A60963" w:rsidRPr="004244AD">
        <w:rPr>
          <w:rFonts w:ascii="Open Sans" w:hAnsi="Open Sans" w:cs="Open Sans"/>
          <w:b/>
          <w:bCs/>
          <w:sz w:val="20"/>
          <w:szCs w:val="20"/>
        </w:rPr>
        <w:t>5</w:t>
      </w:r>
      <w:r w:rsidR="005F5661" w:rsidRPr="004244AD">
        <w:rPr>
          <w:rFonts w:ascii="Open Sans" w:hAnsi="Open Sans" w:cs="Open Sans"/>
          <w:b/>
          <w:bCs/>
          <w:sz w:val="20"/>
          <w:szCs w:val="20"/>
        </w:rPr>
        <w:t xml:space="preserve"> powyżej</w:t>
      </w:r>
      <w:r w:rsidRPr="004244AD">
        <w:rPr>
          <w:rFonts w:ascii="Open Sans" w:hAnsi="Open Sans" w:cs="Open Sans"/>
          <w:sz w:val="20"/>
          <w:szCs w:val="20"/>
        </w:rPr>
        <w:t>.</w:t>
      </w:r>
      <w:r w:rsidR="00CB0C91" w:rsidRPr="00054049">
        <w:rPr>
          <w:rFonts w:ascii="Open Sans" w:hAnsi="Open Sans" w:cs="Open Sans"/>
          <w:sz w:val="20"/>
          <w:szCs w:val="20"/>
        </w:rPr>
        <w:t xml:space="preserve"> </w:t>
      </w:r>
    </w:p>
    <w:p w14:paraId="1D1C2A5E" w14:textId="77777777" w:rsidR="002C09E0" w:rsidRDefault="00796A8A" w:rsidP="002C09E0">
      <w:pPr>
        <w:pStyle w:val="Akapitzlist"/>
        <w:numPr>
          <w:ilvl w:val="0"/>
          <w:numId w:val="17"/>
        </w:numPr>
        <w:spacing w:afterLines="40" w:after="96"/>
        <w:ind w:left="426" w:hanging="426"/>
        <w:contextualSpacing w:val="0"/>
        <w:jc w:val="both"/>
        <w:rPr>
          <w:rFonts w:ascii="Open Sans" w:hAnsi="Open Sans" w:cs="Open Sans"/>
          <w:sz w:val="20"/>
          <w:szCs w:val="20"/>
        </w:rPr>
      </w:pPr>
      <w:r w:rsidRPr="004C04FB">
        <w:rPr>
          <w:rFonts w:ascii="Open Sans" w:hAnsi="Open Sans" w:cs="Open Sans"/>
          <w:sz w:val="20"/>
          <w:szCs w:val="20"/>
        </w:rPr>
        <w:t>W przypadku</w:t>
      </w:r>
      <w:r w:rsidR="005F527F" w:rsidRPr="004C04FB">
        <w:rPr>
          <w:rFonts w:ascii="Open Sans" w:hAnsi="Open Sans" w:cs="Open Sans"/>
          <w:sz w:val="20"/>
          <w:szCs w:val="20"/>
        </w:rPr>
        <w:t>,</w:t>
      </w:r>
      <w:r w:rsidRPr="004C04FB">
        <w:rPr>
          <w:rFonts w:ascii="Open Sans" w:hAnsi="Open Sans" w:cs="Open Sans"/>
          <w:sz w:val="20"/>
          <w:szCs w:val="20"/>
        </w:rPr>
        <w:t xml:space="preserve"> gdy posadzone drzewa nie podejmą wegetacji do </w:t>
      </w:r>
      <w:r w:rsidR="004244AD">
        <w:rPr>
          <w:rFonts w:ascii="Open Sans" w:hAnsi="Open Sans" w:cs="Open Sans"/>
          <w:b/>
          <w:bCs/>
          <w:sz w:val="20"/>
          <w:szCs w:val="20"/>
        </w:rPr>
        <w:t>15</w:t>
      </w:r>
      <w:r w:rsidR="00A60963" w:rsidRPr="00A60963">
        <w:rPr>
          <w:rFonts w:ascii="Open Sans" w:hAnsi="Open Sans" w:cs="Open Sans"/>
          <w:b/>
          <w:bCs/>
          <w:sz w:val="20"/>
          <w:szCs w:val="20"/>
        </w:rPr>
        <w:t xml:space="preserve"> czerwca 2022</w:t>
      </w:r>
      <w:r w:rsidRPr="00A60963">
        <w:rPr>
          <w:rFonts w:ascii="Open Sans" w:hAnsi="Open Sans" w:cs="Open Sans"/>
          <w:b/>
          <w:bCs/>
          <w:sz w:val="20"/>
          <w:szCs w:val="20"/>
        </w:rPr>
        <w:t xml:space="preserve"> roku</w:t>
      </w:r>
      <w:r w:rsidRPr="004C04FB">
        <w:rPr>
          <w:rFonts w:ascii="Open Sans" w:hAnsi="Open Sans" w:cs="Open Sans"/>
          <w:sz w:val="20"/>
          <w:szCs w:val="20"/>
        </w:rPr>
        <w:t xml:space="preserve"> lub </w:t>
      </w:r>
      <w:r w:rsidR="00CB0C91" w:rsidRPr="004C04FB">
        <w:rPr>
          <w:rFonts w:ascii="Open Sans" w:hAnsi="Open Sans" w:cs="Open Sans"/>
          <w:sz w:val="20"/>
          <w:szCs w:val="20"/>
        </w:rPr>
        <w:t xml:space="preserve">w protokole odbioru posadzonych drzew </w:t>
      </w:r>
      <w:r w:rsidRPr="004C04FB">
        <w:rPr>
          <w:rFonts w:ascii="Open Sans" w:hAnsi="Open Sans" w:cs="Open Sans"/>
          <w:sz w:val="20"/>
          <w:szCs w:val="20"/>
        </w:rPr>
        <w:t xml:space="preserve">zostaną stwierdzone inne nieprawidłowości wskazane w </w:t>
      </w:r>
      <w:r w:rsidRPr="004C04FB">
        <w:rPr>
          <w:rFonts w:ascii="Open Sans" w:hAnsi="Open Sans" w:cs="Open Sans"/>
          <w:b/>
          <w:bCs/>
          <w:sz w:val="20"/>
          <w:szCs w:val="20"/>
        </w:rPr>
        <w:t xml:space="preserve">ust. </w:t>
      </w:r>
      <w:r w:rsidR="00DD381E" w:rsidRPr="004C04FB">
        <w:rPr>
          <w:rFonts w:ascii="Open Sans" w:hAnsi="Open Sans" w:cs="Open Sans"/>
          <w:b/>
          <w:bCs/>
          <w:sz w:val="20"/>
          <w:szCs w:val="20"/>
        </w:rPr>
        <w:t>1</w:t>
      </w:r>
      <w:r w:rsidR="00A60963">
        <w:rPr>
          <w:rFonts w:ascii="Open Sans" w:hAnsi="Open Sans" w:cs="Open Sans"/>
          <w:b/>
          <w:bCs/>
          <w:sz w:val="20"/>
          <w:szCs w:val="20"/>
        </w:rPr>
        <w:t>5</w:t>
      </w:r>
      <w:r w:rsidR="005F5661">
        <w:rPr>
          <w:rFonts w:ascii="Open Sans" w:hAnsi="Open Sans" w:cs="Open Sans"/>
          <w:b/>
          <w:bCs/>
          <w:sz w:val="20"/>
          <w:szCs w:val="20"/>
        </w:rPr>
        <w:t xml:space="preserve"> powyżej</w:t>
      </w:r>
      <w:r w:rsidRPr="004C04FB">
        <w:rPr>
          <w:rFonts w:ascii="Open Sans" w:hAnsi="Open Sans" w:cs="Open Sans"/>
          <w:b/>
          <w:bCs/>
          <w:sz w:val="20"/>
          <w:szCs w:val="20"/>
        </w:rPr>
        <w:t>,</w:t>
      </w:r>
      <w:r w:rsidRPr="004C04FB">
        <w:rPr>
          <w:rFonts w:ascii="Open Sans" w:hAnsi="Open Sans" w:cs="Open Sans"/>
          <w:sz w:val="20"/>
          <w:szCs w:val="20"/>
        </w:rPr>
        <w:t xml:space="preserve"> Wykonawca w ramach </w:t>
      </w:r>
      <w:r w:rsidR="00345847" w:rsidRPr="004C04FB">
        <w:rPr>
          <w:rFonts w:ascii="Open Sans" w:hAnsi="Open Sans" w:cs="Open Sans"/>
          <w:sz w:val="20"/>
          <w:szCs w:val="20"/>
        </w:rPr>
        <w:t xml:space="preserve">rękojmi </w:t>
      </w:r>
      <w:r w:rsidRPr="004C04FB">
        <w:rPr>
          <w:rFonts w:ascii="Open Sans" w:hAnsi="Open Sans" w:cs="Open Sans"/>
          <w:sz w:val="20"/>
          <w:szCs w:val="20"/>
        </w:rPr>
        <w:t xml:space="preserve">zobowiązany jest do </w:t>
      </w:r>
      <w:r w:rsidR="0003576B" w:rsidRPr="004C04FB">
        <w:rPr>
          <w:rFonts w:ascii="Open Sans" w:hAnsi="Open Sans" w:cs="Open Sans"/>
          <w:sz w:val="20"/>
          <w:szCs w:val="20"/>
        </w:rPr>
        <w:t xml:space="preserve">nieodpłatnego </w:t>
      </w:r>
      <w:r w:rsidRPr="004C04FB">
        <w:rPr>
          <w:rFonts w:ascii="Open Sans" w:hAnsi="Open Sans" w:cs="Open Sans"/>
          <w:sz w:val="20"/>
          <w:szCs w:val="20"/>
        </w:rPr>
        <w:t>usunięcia drzew i wymiany materiału na materiał z pojemnika, o parametrach nie mniejszych</w:t>
      </w:r>
      <w:r w:rsidR="00345847" w:rsidRPr="004C04FB">
        <w:rPr>
          <w:rFonts w:ascii="Open Sans" w:hAnsi="Open Sans" w:cs="Open Sans"/>
          <w:sz w:val="20"/>
          <w:szCs w:val="20"/>
        </w:rPr>
        <w:t xml:space="preserve"> niż usunięte drzewa</w:t>
      </w:r>
      <w:r w:rsidR="00E84D33" w:rsidRPr="004C04FB">
        <w:rPr>
          <w:rFonts w:ascii="Open Sans" w:hAnsi="Open Sans" w:cs="Open Sans"/>
          <w:sz w:val="20"/>
          <w:szCs w:val="20"/>
        </w:rPr>
        <w:t>,</w:t>
      </w:r>
      <w:r w:rsidR="00D4454E" w:rsidRPr="004C04FB">
        <w:rPr>
          <w:rFonts w:ascii="Open Sans" w:hAnsi="Open Sans" w:cs="Open Sans"/>
          <w:sz w:val="20"/>
          <w:szCs w:val="20"/>
        </w:rPr>
        <w:t xml:space="preserve"> w terminie</w:t>
      </w:r>
      <w:r w:rsidRPr="004C04FB">
        <w:rPr>
          <w:rFonts w:ascii="Open Sans" w:hAnsi="Open Sans" w:cs="Open Sans"/>
          <w:sz w:val="20"/>
          <w:szCs w:val="20"/>
        </w:rPr>
        <w:t xml:space="preserve"> </w:t>
      </w:r>
      <w:r w:rsidR="00D4454E" w:rsidRPr="004C04FB">
        <w:rPr>
          <w:rFonts w:ascii="Open Sans" w:hAnsi="Open Sans" w:cs="Open Sans"/>
          <w:sz w:val="20"/>
          <w:szCs w:val="20"/>
        </w:rPr>
        <w:t xml:space="preserve">do </w:t>
      </w:r>
      <w:r w:rsidR="008D5AC4" w:rsidRPr="00A60963">
        <w:rPr>
          <w:rFonts w:ascii="Open Sans" w:hAnsi="Open Sans" w:cs="Open Sans"/>
          <w:b/>
          <w:bCs/>
          <w:sz w:val="20"/>
          <w:szCs w:val="20"/>
        </w:rPr>
        <w:t>30</w:t>
      </w:r>
      <w:r w:rsidR="00A60963" w:rsidRPr="00A60963">
        <w:rPr>
          <w:rFonts w:ascii="Open Sans" w:hAnsi="Open Sans" w:cs="Open Sans"/>
          <w:b/>
          <w:bCs/>
          <w:sz w:val="20"/>
          <w:szCs w:val="20"/>
        </w:rPr>
        <w:t xml:space="preserve"> czerwca 2022 roku</w:t>
      </w:r>
      <w:r w:rsidR="00A60963">
        <w:rPr>
          <w:rFonts w:ascii="Open Sans" w:hAnsi="Open Sans" w:cs="Open Sans"/>
          <w:sz w:val="20"/>
          <w:szCs w:val="20"/>
        </w:rPr>
        <w:t xml:space="preserve">. </w:t>
      </w:r>
      <w:r w:rsidR="00345847" w:rsidRPr="006A0A81">
        <w:rPr>
          <w:rFonts w:ascii="Open Sans" w:hAnsi="Open Sans" w:cs="Open Sans"/>
          <w:sz w:val="20"/>
          <w:szCs w:val="20"/>
        </w:rPr>
        <w:t xml:space="preserve">Do dnia </w:t>
      </w:r>
      <w:r w:rsidR="00345847" w:rsidRPr="006A0A81">
        <w:rPr>
          <w:rFonts w:ascii="Open Sans" w:hAnsi="Open Sans" w:cs="Open Sans"/>
          <w:b/>
          <w:bCs/>
          <w:sz w:val="20"/>
          <w:szCs w:val="20"/>
        </w:rPr>
        <w:t>30</w:t>
      </w:r>
      <w:r w:rsidR="00A60963" w:rsidRPr="006A0A81">
        <w:rPr>
          <w:rFonts w:ascii="Open Sans" w:hAnsi="Open Sans" w:cs="Open Sans"/>
          <w:b/>
          <w:bCs/>
          <w:sz w:val="20"/>
          <w:szCs w:val="20"/>
        </w:rPr>
        <w:t xml:space="preserve"> czerwca 2022 roku</w:t>
      </w:r>
      <w:r w:rsidR="00A60963" w:rsidRPr="006A0A81">
        <w:rPr>
          <w:rFonts w:ascii="Open Sans" w:hAnsi="Open Sans" w:cs="Open Sans"/>
          <w:sz w:val="20"/>
          <w:szCs w:val="20"/>
        </w:rPr>
        <w:t xml:space="preserve"> </w:t>
      </w:r>
      <w:r w:rsidR="00345847" w:rsidRPr="006A0A81">
        <w:rPr>
          <w:rFonts w:ascii="Open Sans" w:hAnsi="Open Sans" w:cs="Open Sans"/>
          <w:sz w:val="20"/>
          <w:szCs w:val="20"/>
        </w:rPr>
        <w:t xml:space="preserve">dokonany zostanie odbiór wymienionych drzew, z którego sporządzony zostanie protokół odbioru sadzenia wymienionych drzew. </w:t>
      </w:r>
    </w:p>
    <w:p w14:paraId="7194DC42" w14:textId="01C64818" w:rsidR="00F22806" w:rsidRPr="002C09E0" w:rsidRDefault="00F22806" w:rsidP="002C09E0">
      <w:pPr>
        <w:pStyle w:val="Akapitzlist"/>
        <w:numPr>
          <w:ilvl w:val="0"/>
          <w:numId w:val="17"/>
        </w:numPr>
        <w:spacing w:afterLines="40" w:after="96"/>
        <w:ind w:left="426" w:hanging="426"/>
        <w:contextualSpacing w:val="0"/>
        <w:jc w:val="both"/>
        <w:rPr>
          <w:rFonts w:ascii="Open Sans" w:hAnsi="Open Sans" w:cs="Open Sans"/>
          <w:sz w:val="20"/>
          <w:szCs w:val="20"/>
        </w:rPr>
      </w:pPr>
      <w:r w:rsidRPr="002C09E0">
        <w:rPr>
          <w:rFonts w:ascii="Open Sans" w:hAnsi="Open Sans" w:cs="Open Sans"/>
          <w:sz w:val="20"/>
          <w:szCs w:val="20"/>
        </w:rPr>
        <w:t xml:space="preserve">W </w:t>
      </w:r>
      <w:r w:rsidR="00E32A22">
        <w:rPr>
          <w:rFonts w:ascii="Open Sans" w:hAnsi="Open Sans" w:cs="Open Sans"/>
          <w:sz w:val="20"/>
          <w:szCs w:val="20"/>
        </w:rPr>
        <w:t xml:space="preserve">przypadku niewykonania usunięcia lub/i wymiany wadliwego materiału roślinnego </w:t>
      </w:r>
      <w:r w:rsidRPr="002C09E0">
        <w:rPr>
          <w:rFonts w:ascii="Open Sans" w:hAnsi="Open Sans" w:cs="Open Sans"/>
          <w:sz w:val="20"/>
          <w:szCs w:val="20"/>
        </w:rPr>
        <w:t xml:space="preserve">zgodnie z warunkami określonymi w </w:t>
      </w:r>
      <w:r w:rsidRPr="002C09E0">
        <w:rPr>
          <w:rFonts w:ascii="Open Sans" w:hAnsi="Open Sans" w:cs="Open Sans"/>
          <w:b/>
          <w:bCs/>
          <w:sz w:val="20"/>
          <w:szCs w:val="20"/>
        </w:rPr>
        <w:t xml:space="preserve">ust. 17 powyżej </w:t>
      </w:r>
      <w:r w:rsidRPr="002C09E0">
        <w:rPr>
          <w:rFonts w:ascii="Open Sans" w:hAnsi="Open Sans" w:cs="Open Sans"/>
          <w:sz w:val="20"/>
          <w:szCs w:val="20"/>
        </w:rPr>
        <w:t xml:space="preserve">Zamawiający naliczy karę zgodnie z </w:t>
      </w:r>
      <w:r w:rsidRPr="002C09E0">
        <w:rPr>
          <w:rFonts w:ascii="Open Sans" w:hAnsi="Open Sans" w:cs="Open Sans"/>
          <w:b/>
          <w:bCs/>
          <w:sz w:val="20"/>
          <w:szCs w:val="20"/>
        </w:rPr>
        <w:t xml:space="preserve">§ 7 ust. 1 lit. </w:t>
      </w:r>
      <w:r w:rsidR="00EC41EF" w:rsidRPr="002C09E0">
        <w:rPr>
          <w:rFonts w:ascii="Open Sans" w:hAnsi="Open Sans" w:cs="Open Sans"/>
          <w:b/>
          <w:bCs/>
          <w:sz w:val="20"/>
          <w:szCs w:val="20"/>
        </w:rPr>
        <w:t>b</w:t>
      </w:r>
      <w:r w:rsidRPr="002C09E0">
        <w:rPr>
          <w:rFonts w:ascii="Open Sans" w:hAnsi="Open Sans" w:cs="Open Sans"/>
          <w:b/>
          <w:bCs/>
          <w:sz w:val="20"/>
          <w:szCs w:val="20"/>
        </w:rPr>
        <w:t xml:space="preserve">. </w:t>
      </w:r>
      <w:r w:rsidRPr="002C09E0">
        <w:rPr>
          <w:rFonts w:ascii="Open Sans" w:hAnsi="Open Sans" w:cs="Open Sans"/>
          <w:sz w:val="20"/>
          <w:szCs w:val="20"/>
        </w:rPr>
        <w:t>Wykonawca zobowiązany będzie do usunięcia drzew na własny koszt w terminie wskazanym przez Zamawiającego w protokole kontroli.</w:t>
      </w:r>
    </w:p>
    <w:p w14:paraId="7DB74066" w14:textId="77777777" w:rsidR="00EB40D4" w:rsidRDefault="00EB40D4" w:rsidP="00EB40D4">
      <w:pPr>
        <w:numPr>
          <w:ilvl w:val="0"/>
          <w:numId w:val="17"/>
        </w:numPr>
        <w:tabs>
          <w:tab w:val="clear" w:pos="720"/>
        </w:tabs>
        <w:spacing w:before="4" w:afterLines="40" w:after="96" w:line="240" w:lineRule="auto"/>
        <w:ind w:left="426" w:hanging="426"/>
        <w:jc w:val="both"/>
        <w:rPr>
          <w:rFonts w:ascii="Open Sans" w:eastAsiaTheme="minorEastAsia" w:hAnsi="Open Sans" w:cs="Open Sans"/>
          <w:sz w:val="20"/>
          <w:szCs w:val="20"/>
        </w:rPr>
      </w:pPr>
      <w:r w:rsidRPr="4879B830">
        <w:rPr>
          <w:rFonts w:ascii="Open Sans" w:hAnsi="Open Sans" w:cs="Open Sans"/>
          <w:sz w:val="20"/>
          <w:szCs w:val="20"/>
        </w:rPr>
        <w:t>Wykonawca zobowiązuje się do przygotowania i przekazania kopii dokumentacji (art. 67</w:t>
      </w:r>
      <w:r w:rsidRPr="4879B830">
        <w:rPr>
          <w:rFonts w:ascii="Open Sans" w:eastAsiaTheme="minorEastAsia" w:hAnsi="Open Sans" w:cs="Open Sans"/>
          <w:sz w:val="20"/>
          <w:szCs w:val="20"/>
        </w:rPr>
        <w:t xml:space="preserve"> rozporządzenia Parlamentu Europejskiego i Rady (WE) nr 1107/2009 z dnia 21 października 2009 r. [Dz. U. UE. L. 309/1], art. 37 ust. 1 ustawy o środkach ochrony roślin z dnia 8 marca 2013 r. [Dz.U. z 2020 r., poz. 2097]), dotyczącej stosowania przez niego środków ochrony roślin, zawierającej pełną nazwę środka ochrony roślin, zastosowaną dawkę, powierzchnię i lokalizację, na której użyto środek ochrony roślin oraz przyczynę wykonywania zabiegu. </w:t>
      </w:r>
      <w:r w:rsidRPr="00BA42C9">
        <w:rPr>
          <w:rFonts w:ascii="Open Sans" w:eastAsiaTheme="minorEastAsia" w:hAnsi="Open Sans" w:cs="Open Sans"/>
          <w:sz w:val="20"/>
          <w:szCs w:val="20"/>
          <w:u w:val="single"/>
        </w:rPr>
        <w:t>Kopię dokumentacji potwierdzoną za zgodność z oryginałem należy każdorazowo dostarczyć Zamawiającemu wraz z kosztorysem powykonawczym</w:t>
      </w:r>
      <w:r w:rsidRPr="4879B830">
        <w:rPr>
          <w:rFonts w:ascii="Open Sans" w:eastAsiaTheme="minorEastAsia" w:hAnsi="Open Sans" w:cs="Open Sans"/>
          <w:sz w:val="20"/>
          <w:szCs w:val="20"/>
        </w:rPr>
        <w:t xml:space="preserve">, o którym mowa w </w:t>
      </w:r>
      <w:r w:rsidRPr="4879B830">
        <w:rPr>
          <w:rFonts w:ascii="Open Sans" w:eastAsiaTheme="minorEastAsia" w:hAnsi="Open Sans" w:cs="Open Sans"/>
          <w:b/>
          <w:bCs/>
          <w:sz w:val="20"/>
          <w:szCs w:val="20"/>
        </w:rPr>
        <w:t>§ 5 ust. 3</w:t>
      </w:r>
      <w:r w:rsidRPr="4879B830">
        <w:rPr>
          <w:rFonts w:ascii="Open Sans" w:eastAsiaTheme="minorEastAsia" w:hAnsi="Open Sans" w:cs="Open Sans"/>
          <w:sz w:val="20"/>
          <w:szCs w:val="20"/>
        </w:rPr>
        <w:t xml:space="preserve"> umowy.</w:t>
      </w:r>
    </w:p>
    <w:p w14:paraId="2CC61463" w14:textId="77777777" w:rsidR="001A659B" w:rsidRDefault="00EB40D4" w:rsidP="001A659B">
      <w:pPr>
        <w:numPr>
          <w:ilvl w:val="0"/>
          <w:numId w:val="17"/>
        </w:numPr>
        <w:tabs>
          <w:tab w:val="clear" w:pos="720"/>
        </w:tabs>
        <w:spacing w:before="4" w:afterLines="40" w:after="96" w:line="240" w:lineRule="auto"/>
        <w:ind w:left="426" w:hanging="426"/>
        <w:jc w:val="both"/>
        <w:rPr>
          <w:rFonts w:ascii="Open Sans" w:eastAsiaTheme="minorEastAsia" w:hAnsi="Open Sans" w:cs="Open Sans"/>
          <w:sz w:val="20"/>
          <w:szCs w:val="20"/>
        </w:rPr>
      </w:pPr>
      <w:r w:rsidRPr="4879B830">
        <w:rPr>
          <w:rFonts w:ascii="Open Sans" w:eastAsia="Times New Roman" w:hAnsi="Open Sans" w:cs="Open Sans"/>
          <w:color w:val="212121"/>
          <w:sz w:val="20"/>
          <w:szCs w:val="20"/>
          <w:lang w:eastAsia="pl-PL"/>
        </w:rPr>
        <w:t>Wykonawca przy wykonywaniu zamówienia ma obowiązek zapewnienia od dnia </w:t>
      </w:r>
      <w:r w:rsidRPr="006848BD">
        <w:rPr>
          <w:rFonts w:ascii="Open Sans" w:eastAsia="Times New Roman" w:hAnsi="Open Sans" w:cs="Open Sans"/>
          <w:b/>
          <w:bCs/>
          <w:color w:val="212121"/>
          <w:sz w:val="20"/>
          <w:szCs w:val="20"/>
          <w:lang w:eastAsia="pl-PL"/>
        </w:rPr>
        <w:t>1 stycznia 2022 r</w:t>
      </w:r>
      <w:r>
        <w:rPr>
          <w:rFonts w:ascii="Open Sans" w:eastAsia="Times New Roman" w:hAnsi="Open Sans" w:cs="Open Sans"/>
          <w:b/>
          <w:bCs/>
          <w:color w:val="212121"/>
          <w:sz w:val="20"/>
          <w:szCs w:val="20"/>
          <w:lang w:eastAsia="pl-PL"/>
        </w:rPr>
        <w:t>oku</w:t>
      </w:r>
      <w:r w:rsidRPr="4879B830">
        <w:rPr>
          <w:rFonts w:ascii="Open Sans" w:eastAsia="Times New Roman" w:hAnsi="Open Sans" w:cs="Open Sans"/>
          <w:color w:val="212121"/>
          <w:sz w:val="20"/>
          <w:szCs w:val="20"/>
          <w:lang w:eastAsia="pl-PL"/>
        </w:rPr>
        <w:t xml:space="preserve"> udziału pojazdów elektrycznych we flocie użytkowanych pojazdów, w udziale określonym w art. 68 ust. 3 ustawy z dnia 11 stycznia 2018 r.  o </w:t>
      </w:r>
      <w:proofErr w:type="spellStart"/>
      <w:r w:rsidRPr="4879B830">
        <w:rPr>
          <w:rFonts w:ascii="Open Sans" w:eastAsia="Times New Roman" w:hAnsi="Open Sans" w:cs="Open Sans"/>
          <w:color w:val="212121"/>
          <w:sz w:val="20"/>
          <w:szCs w:val="20"/>
          <w:lang w:eastAsia="pl-PL"/>
        </w:rPr>
        <w:t>elektromobilności</w:t>
      </w:r>
      <w:proofErr w:type="spellEnd"/>
      <w:r w:rsidRPr="4879B830">
        <w:rPr>
          <w:rFonts w:ascii="Open Sans" w:eastAsia="Times New Roman" w:hAnsi="Open Sans" w:cs="Open Sans"/>
          <w:color w:val="212121"/>
          <w:sz w:val="20"/>
          <w:szCs w:val="20"/>
          <w:lang w:eastAsia="pl-PL"/>
        </w:rPr>
        <w:t xml:space="preserve"> i paliwach alternatywnych (</w:t>
      </w:r>
      <w:proofErr w:type="spellStart"/>
      <w:r w:rsidRPr="4879B830">
        <w:rPr>
          <w:rFonts w:ascii="Open Sans" w:eastAsia="Times New Roman" w:hAnsi="Open Sans" w:cs="Open Sans"/>
          <w:color w:val="212121"/>
          <w:sz w:val="20"/>
          <w:szCs w:val="20"/>
          <w:lang w:eastAsia="pl-PL"/>
        </w:rPr>
        <w:t>t.j</w:t>
      </w:r>
      <w:proofErr w:type="spellEnd"/>
      <w:r w:rsidRPr="4879B830">
        <w:rPr>
          <w:rFonts w:ascii="Open Sans" w:eastAsia="Times New Roman" w:hAnsi="Open Sans" w:cs="Open Sans"/>
          <w:color w:val="212121"/>
          <w:sz w:val="20"/>
          <w:szCs w:val="20"/>
          <w:lang w:eastAsia="pl-PL"/>
        </w:rPr>
        <w:t xml:space="preserve">. Dz.U. z 2020 r. poz. 908) z uwzględnieniem ewentualnych zmian tego przepisu, polegających na zmniejszeniu wymaganego udziału bądź przesunięciu wskazanej w nim daty początkowej.  W razie nie wykonania przez Wykonawcę obowiązku określonego w zdaniu powyżej i wystąpienia z tego powodu skutków prawnych określonych przepisami prawa, w szczególności wcześniejszego wygaśnięcia Umowy zgodnie z przepisem art. 76 ustawy z dnia 11 stycznia 2018 r. o </w:t>
      </w:r>
      <w:proofErr w:type="spellStart"/>
      <w:r w:rsidRPr="4879B830">
        <w:rPr>
          <w:rFonts w:ascii="Open Sans" w:eastAsia="Times New Roman" w:hAnsi="Open Sans" w:cs="Open Sans"/>
          <w:color w:val="212121"/>
          <w:sz w:val="20"/>
          <w:szCs w:val="20"/>
          <w:lang w:eastAsia="pl-PL"/>
        </w:rPr>
        <w:t>elektromobilności</w:t>
      </w:r>
      <w:proofErr w:type="spellEnd"/>
      <w:r w:rsidRPr="4879B830">
        <w:rPr>
          <w:rFonts w:ascii="Open Sans" w:eastAsia="Times New Roman" w:hAnsi="Open Sans" w:cs="Open Sans"/>
          <w:color w:val="212121"/>
          <w:sz w:val="20"/>
          <w:szCs w:val="20"/>
          <w:lang w:eastAsia="pl-PL"/>
        </w:rPr>
        <w:t xml:space="preserve"> i paliwach alternatywnych, Wykonawca ponosi względem Zamawiającego pełną odpowiedzialność za szkodę Zamawiającego z tego wynikającą. </w:t>
      </w:r>
    </w:p>
    <w:p w14:paraId="12AEBB26" w14:textId="5BBE40BA" w:rsidR="001A659B" w:rsidRPr="00717DC6" w:rsidRDefault="001A659B" w:rsidP="001A659B">
      <w:pPr>
        <w:numPr>
          <w:ilvl w:val="0"/>
          <w:numId w:val="17"/>
        </w:numPr>
        <w:tabs>
          <w:tab w:val="clear" w:pos="720"/>
        </w:tabs>
        <w:spacing w:before="4" w:afterLines="40" w:after="96" w:line="240" w:lineRule="auto"/>
        <w:ind w:left="426" w:hanging="426"/>
        <w:jc w:val="both"/>
        <w:rPr>
          <w:rFonts w:ascii="Open Sans" w:eastAsiaTheme="minorEastAsia" w:hAnsi="Open Sans" w:cs="Open Sans"/>
          <w:sz w:val="20"/>
          <w:szCs w:val="20"/>
        </w:rPr>
      </w:pPr>
      <w:r w:rsidRPr="001A659B">
        <w:rPr>
          <w:rFonts w:ascii="Open Sans" w:hAnsi="Open Sans" w:cs="Open Sans"/>
          <w:sz w:val="20"/>
          <w:szCs w:val="20"/>
        </w:rPr>
        <w:t xml:space="preserve">Szacunkowa ilość poszczególnych prac wymienionych w kosztorysie ofertowym, stanowiącym </w:t>
      </w:r>
      <w:r w:rsidRPr="001A659B">
        <w:rPr>
          <w:rFonts w:ascii="Open Sans" w:hAnsi="Open Sans" w:cs="Open Sans"/>
          <w:b/>
          <w:bCs/>
          <w:sz w:val="20"/>
          <w:szCs w:val="20"/>
        </w:rPr>
        <w:t>załącznik nr 1</w:t>
      </w:r>
      <w:r w:rsidRPr="001A659B">
        <w:rPr>
          <w:rFonts w:ascii="Open Sans" w:hAnsi="Open Sans" w:cs="Open Sans"/>
          <w:sz w:val="20"/>
          <w:szCs w:val="20"/>
        </w:rPr>
        <w:t xml:space="preserve"> do umowy, może ulec zmianie z zastrzeżeniem, iż dokonane zmiany nie spowodują zwiększenia wartości brutto umowy określonej w </w:t>
      </w:r>
      <w:r w:rsidRPr="001A659B">
        <w:rPr>
          <w:rFonts w:ascii="Open Sans" w:hAnsi="Open Sans" w:cs="Open Sans"/>
          <w:b/>
          <w:bCs/>
          <w:sz w:val="20"/>
          <w:szCs w:val="20"/>
        </w:rPr>
        <w:t xml:space="preserve">§ 5 ust. 1 </w:t>
      </w:r>
      <w:r w:rsidRPr="001A659B">
        <w:rPr>
          <w:rFonts w:ascii="Open Sans" w:hAnsi="Open Sans" w:cs="Open Sans"/>
          <w:sz w:val="20"/>
          <w:szCs w:val="20"/>
        </w:rPr>
        <w:t>i nie będą w przypadku zmniejszenia  większe niż o 10%. Powyższa zmiana nie stanowi zmiany umowy i nie wymaga sporządzenia aneksu. Nie wszystkie prace muszą być zlecone lub zlecone w pełnym zakresie ilościowym.</w:t>
      </w:r>
    </w:p>
    <w:p w14:paraId="53D41C45" w14:textId="25E0F20F" w:rsidR="007533A7" w:rsidRPr="001A659B" w:rsidRDefault="00185D56" w:rsidP="001A659B">
      <w:pPr>
        <w:numPr>
          <w:ilvl w:val="0"/>
          <w:numId w:val="17"/>
        </w:numPr>
        <w:tabs>
          <w:tab w:val="clear" w:pos="720"/>
        </w:tabs>
        <w:spacing w:before="4" w:afterLines="40" w:after="96" w:line="240" w:lineRule="auto"/>
        <w:ind w:left="426" w:hanging="426"/>
        <w:jc w:val="both"/>
        <w:rPr>
          <w:rFonts w:ascii="Open Sans" w:eastAsiaTheme="minorEastAsia" w:hAnsi="Open Sans" w:cs="Open Sans"/>
          <w:sz w:val="20"/>
          <w:szCs w:val="20"/>
        </w:rPr>
      </w:pPr>
      <w:r w:rsidRPr="003932DE">
        <w:rPr>
          <w:rFonts w:ascii="Open Sans" w:eastAsia="Times New Roman" w:hAnsi="Open Sans" w:cs="Open Sans"/>
          <w:iCs/>
          <w:sz w:val="20"/>
          <w:szCs w:val="20"/>
          <w:lang w:eastAsia="pl-PL"/>
        </w:rPr>
        <w:lastRenderedPageBreak/>
        <w:t xml:space="preserve">Wykonawca </w:t>
      </w:r>
      <w:r w:rsidRPr="003932DE">
        <w:rPr>
          <w:rFonts w:ascii="Open Sans" w:hAnsi="Open Sans" w:cs="Open Sans"/>
          <w:iCs/>
          <w:sz w:val="20"/>
          <w:szCs w:val="20"/>
        </w:rPr>
        <w:t>zobowiązuje się do</w:t>
      </w:r>
      <w:r w:rsidRPr="003932DE">
        <w:rPr>
          <w:rFonts w:ascii="Open Sans" w:eastAsia="Times New Roman" w:hAnsi="Open Sans" w:cs="Open Sans"/>
          <w:iCs/>
          <w:sz w:val="20"/>
          <w:szCs w:val="20"/>
          <w:lang w:eastAsia="pl-PL"/>
        </w:rPr>
        <w:t xml:space="preserve"> całkowitego wyeliminowania stosowania dmuchaw podczas wykonywania </w:t>
      </w:r>
      <w:r w:rsidRPr="003932DE">
        <w:rPr>
          <w:rFonts w:ascii="Open Sans" w:hAnsi="Open Sans" w:cs="Open Sans"/>
          <w:sz w:val="20"/>
          <w:szCs w:val="20"/>
        </w:rPr>
        <w:t>prac będących Przedmiotem Umowy</w:t>
      </w:r>
      <w:r w:rsidRPr="003932DE">
        <w:rPr>
          <w:rFonts w:ascii="Open Sans" w:eastAsia="Times New Roman" w:hAnsi="Open Sans" w:cs="Open Sans"/>
          <w:iCs/>
          <w:sz w:val="20"/>
          <w:szCs w:val="20"/>
          <w:lang w:eastAsia="pl-PL"/>
        </w:rPr>
        <w:t xml:space="preserve">. </w:t>
      </w:r>
      <w:r w:rsidRPr="003932DE">
        <w:rPr>
          <w:rFonts w:ascii="Open Sans" w:hAnsi="Open Sans" w:cs="Open Sans"/>
          <w:iCs/>
          <w:sz w:val="20"/>
          <w:szCs w:val="20"/>
        </w:rPr>
        <w:t>W przypadku naruszenia zobowiązania, o którym mowa w zdaniu pierwszym Zamawiający naliczy karę umowną w wysokości 4 000,00 zł za stwierdzone naruszenie. Zamawiający może również odstąpić od umowy ze skutkiem natychmiastowym</w:t>
      </w:r>
    </w:p>
    <w:p w14:paraId="327D7999" w14:textId="77777777" w:rsidR="001A659B" w:rsidRPr="003125D5" w:rsidRDefault="001A659B" w:rsidP="002753AD">
      <w:pPr>
        <w:spacing w:before="4" w:afterLines="40" w:after="96" w:line="240" w:lineRule="auto"/>
        <w:ind w:left="426"/>
        <w:jc w:val="both"/>
        <w:rPr>
          <w:rFonts w:ascii="Open Sans" w:eastAsiaTheme="minorEastAsia" w:hAnsi="Open Sans" w:cs="Open Sans"/>
          <w:sz w:val="20"/>
          <w:szCs w:val="20"/>
        </w:rPr>
      </w:pPr>
    </w:p>
    <w:p w14:paraId="76802BDB" w14:textId="77777777" w:rsidR="006D2B93" w:rsidRDefault="006D2B93" w:rsidP="00EB40D4">
      <w:pPr>
        <w:spacing w:after="0" w:line="240" w:lineRule="auto"/>
        <w:rPr>
          <w:rFonts w:ascii="Open Sans" w:hAnsi="Open Sans" w:cs="Open Sans"/>
          <w:b/>
          <w:bCs/>
          <w:color w:val="000000"/>
          <w:sz w:val="20"/>
          <w:szCs w:val="20"/>
        </w:rPr>
      </w:pPr>
    </w:p>
    <w:p w14:paraId="3DB5C7B9" w14:textId="2F58A35E" w:rsidR="00517BB0" w:rsidRPr="00947B86" w:rsidRDefault="00517BB0" w:rsidP="00F37281">
      <w:pPr>
        <w:spacing w:after="0" w:line="240" w:lineRule="auto"/>
        <w:jc w:val="center"/>
        <w:rPr>
          <w:rFonts w:ascii="Open Sans" w:hAnsi="Open Sans" w:cs="Open Sans"/>
          <w:b/>
          <w:bCs/>
          <w:color w:val="000000"/>
          <w:sz w:val="20"/>
          <w:szCs w:val="20"/>
        </w:rPr>
      </w:pPr>
      <w:r w:rsidRPr="00947B86">
        <w:rPr>
          <w:rFonts w:ascii="Open Sans" w:hAnsi="Open Sans" w:cs="Open Sans"/>
          <w:b/>
          <w:bCs/>
          <w:color w:val="000000"/>
          <w:sz w:val="20"/>
          <w:szCs w:val="20"/>
        </w:rPr>
        <w:t>§ 4</w:t>
      </w:r>
      <w:r w:rsidR="00B21B86">
        <w:rPr>
          <w:rFonts w:ascii="Open Sans" w:hAnsi="Open Sans" w:cs="Open Sans"/>
          <w:b/>
          <w:bCs/>
          <w:color w:val="000000"/>
          <w:sz w:val="20"/>
          <w:szCs w:val="20"/>
        </w:rPr>
        <w:t>.</w:t>
      </w:r>
    </w:p>
    <w:p w14:paraId="01BBC82C" w14:textId="77777777" w:rsidR="00517BB0" w:rsidRPr="00947B86" w:rsidRDefault="00517BB0" w:rsidP="00F37281">
      <w:pPr>
        <w:spacing w:after="0" w:line="240" w:lineRule="auto"/>
        <w:jc w:val="center"/>
        <w:rPr>
          <w:rFonts w:ascii="Open Sans" w:hAnsi="Open Sans" w:cs="Open Sans"/>
          <w:b/>
          <w:iCs/>
          <w:color w:val="000000"/>
          <w:sz w:val="20"/>
          <w:szCs w:val="20"/>
        </w:rPr>
      </w:pPr>
      <w:r w:rsidRPr="00947B86">
        <w:rPr>
          <w:rFonts w:ascii="Open Sans" w:hAnsi="Open Sans" w:cs="Open Sans"/>
          <w:b/>
          <w:iCs/>
          <w:color w:val="000000"/>
          <w:sz w:val="20"/>
          <w:szCs w:val="20"/>
        </w:rPr>
        <w:t>[Zabezpieczenie należytego wykonania umowy]</w:t>
      </w:r>
    </w:p>
    <w:p w14:paraId="1BFAE9CC" w14:textId="23538B71" w:rsidR="00517BB0" w:rsidRPr="00596BDF" w:rsidRDefault="00517BB0" w:rsidP="0043534A">
      <w:pPr>
        <w:numPr>
          <w:ilvl w:val="0"/>
          <w:numId w:val="10"/>
        </w:numPr>
        <w:spacing w:after="0" w:line="240" w:lineRule="auto"/>
        <w:jc w:val="both"/>
        <w:rPr>
          <w:rFonts w:ascii="Open Sans" w:hAnsi="Open Sans" w:cs="Open Sans"/>
          <w:b/>
          <w:bCs/>
          <w:iCs/>
          <w:sz w:val="20"/>
          <w:szCs w:val="20"/>
        </w:rPr>
      </w:pPr>
      <w:r w:rsidRPr="00596BDF">
        <w:rPr>
          <w:rFonts w:ascii="Open Sans" w:hAnsi="Open Sans" w:cs="Open Sans"/>
          <w:sz w:val="20"/>
          <w:szCs w:val="20"/>
        </w:rPr>
        <w:t xml:space="preserve">Wykonawca przed zawarciem umowy wniósł zabezpieczenie należytego wykonania umowy na zasadach określonych w przepisach ustawy </w:t>
      </w:r>
      <w:proofErr w:type="spellStart"/>
      <w:r w:rsidRPr="00596BDF">
        <w:rPr>
          <w:rFonts w:ascii="Open Sans" w:hAnsi="Open Sans" w:cs="Open Sans"/>
          <w:sz w:val="20"/>
          <w:szCs w:val="20"/>
        </w:rPr>
        <w:t>Pzp</w:t>
      </w:r>
      <w:proofErr w:type="spellEnd"/>
      <w:r w:rsidRPr="00596BDF">
        <w:rPr>
          <w:rFonts w:ascii="Open Sans" w:hAnsi="Open Sans" w:cs="Open Sans"/>
          <w:sz w:val="20"/>
          <w:szCs w:val="20"/>
        </w:rPr>
        <w:t xml:space="preserve"> na kwotę równą </w:t>
      </w:r>
      <w:r w:rsidR="00226D19">
        <w:rPr>
          <w:rFonts w:ascii="Open Sans" w:hAnsi="Open Sans" w:cs="Open Sans"/>
          <w:sz w:val="20"/>
          <w:szCs w:val="20"/>
        </w:rPr>
        <w:t>5</w:t>
      </w:r>
      <w:r w:rsidRPr="00596BDF">
        <w:rPr>
          <w:rFonts w:ascii="Open Sans" w:hAnsi="Open Sans" w:cs="Open Sans"/>
          <w:sz w:val="20"/>
          <w:szCs w:val="20"/>
        </w:rPr>
        <w:t xml:space="preserve">% wartości wynagrodzenia brutto określonego w </w:t>
      </w:r>
      <w:r w:rsidRPr="00596BDF">
        <w:rPr>
          <w:rFonts w:ascii="Open Sans" w:hAnsi="Open Sans" w:cs="Open Sans"/>
          <w:b/>
          <w:sz w:val="20"/>
          <w:szCs w:val="20"/>
        </w:rPr>
        <w:t>§ 5 ust. 1</w:t>
      </w:r>
      <w:r w:rsidRPr="00596BDF">
        <w:rPr>
          <w:rFonts w:ascii="Open Sans" w:hAnsi="Open Sans" w:cs="Open Sans"/>
          <w:sz w:val="20"/>
          <w:szCs w:val="20"/>
        </w:rPr>
        <w:t xml:space="preserve"> umowy w formie ………………………..</w:t>
      </w:r>
      <w:r w:rsidR="00660506" w:rsidRPr="00596BDF">
        <w:rPr>
          <w:rFonts w:ascii="Open Sans" w:hAnsi="Open Sans" w:cs="Open Sans"/>
          <w:sz w:val="20"/>
          <w:szCs w:val="20"/>
        </w:rPr>
        <w:t xml:space="preserve"> Potwierdzenie wniesienia zabezpieczenia stanowi </w:t>
      </w:r>
      <w:r w:rsidR="00660506" w:rsidRPr="005B1E2B">
        <w:rPr>
          <w:rFonts w:ascii="Open Sans" w:hAnsi="Open Sans" w:cs="Open Sans"/>
          <w:b/>
          <w:bCs/>
          <w:sz w:val="20"/>
          <w:szCs w:val="20"/>
        </w:rPr>
        <w:t xml:space="preserve">załącznik nr </w:t>
      </w:r>
      <w:r w:rsidR="00D12B03">
        <w:rPr>
          <w:rFonts w:ascii="Open Sans" w:hAnsi="Open Sans" w:cs="Open Sans"/>
          <w:b/>
          <w:bCs/>
          <w:sz w:val="20"/>
          <w:szCs w:val="20"/>
        </w:rPr>
        <w:t>4</w:t>
      </w:r>
      <w:r w:rsidR="00D12B03" w:rsidRPr="00596BDF">
        <w:rPr>
          <w:rFonts w:ascii="Open Sans" w:hAnsi="Open Sans" w:cs="Open Sans"/>
          <w:sz w:val="20"/>
          <w:szCs w:val="20"/>
        </w:rPr>
        <w:t xml:space="preserve"> </w:t>
      </w:r>
      <w:r w:rsidR="00660506" w:rsidRPr="00596BDF">
        <w:rPr>
          <w:rFonts w:ascii="Open Sans" w:hAnsi="Open Sans" w:cs="Open Sans"/>
          <w:sz w:val="20"/>
          <w:szCs w:val="20"/>
        </w:rPr>
        <w:t>do umowy.</w:t>
      </w:r>
    </w:p>
    <w:p w14:paraId="7D8751B5" w14:textId="77777777" w:rsidR="0083123E" w:rsidRDefault="0083123E" w:rsidP="0083123E">
      <w:pPr>
        <w:numPr>
          <w:ilvl w:val="0"/>
          <w:numId w:val="10"/>
        </w:numPr>
        <w:spacing w:before="4" w:afterLines="40" w:after="96" w:line="240" w:lineRule="auto"/>
        <w:jc w:val="both"/>
        <w:rPr>
          <w:rFonts w:ascii="Open Sans" w:hAnsi="Open Sans" w:cs="Open Sans"/>
          <w:sz w:val="20"/>
          <w:szCs w:val="20"/>
        </w:rPr>
      </w:pPr>
      <w:r w:rsidRPr="007452DA">
        <w:rPr>
          <w:rFonts w:ascii="Open Sans" w:hAnsi="Open Sans" w:cs="Open Sans"/>
          <w:sz w:val="20"/>
          <w:szCs w:val="20"/>
        </w:rPr>
        <w:t>Wniesione</w:t>
      </w:r>
      <w:r w:rsidRPr="00696471">
        <w:rPr>
          <w:rFonts w:ascii="Open Sans" w:hAnsi="Open Sans" w:cs="Open Sans"/>
          <w:sz w:val="20"/>
        </w:rPr>
        <w:t xml:space="preserve"> zabezpieczenie służy zabezpieczeniu i pokryciu roszczeń Zamawiającego z tytułu niewykonania lub nienależytego wykonania umowy</w:t>
      </w:r>
      <w:r>
        <w:rPr>
          <w:rFonts w:ascii="Open Sans" w:hAnsi="Open Sans" w:cs="Open Sans"/>
          <w:sz w:val="20"/>
        </w:rPr>
        <w:t>, w tym usunięcia wad w okresie rękojmi, w szczególności  roszczeń Zamawiającego  wobec Wykonawcy  o zapłatę kar umownych</w:t>
      </w:r>
      <w:r w:rsidRPr="00696471">
        <w:rPr>
          <w:rFonts w:ascii="Open Sans" w:hAnsi="Open Sans" w:cs="Open Sans"/>
          <w:sz w:val="20"/>
        </w:rPr>
        <w:t xml:space="preserve"> i zostanie zwrócone w terminie 30 (trzydziestu) dni od uznania należytego </w:t>
      </w:r>
      <w:r w:rsidRPr="007452DA">
        <w:rPr>
          <w:rFonts w:ascii="Open Sans" w:hAnsi="Open Sans" w:cs="Open Sans"/>
          <w:sz w:val="20"/>
          <w:szCs w:val="20"/>
        </w:rPr>
        <w:t>wykonania umowy</w:t>
      </w:r>
      <w:r>
        <w:rPr>
          <w:rFonts w:ascii="Open Sans" w:hAnsi="Open Sans" w:cs="Open Sans"/>
          <w:sz w:val="20"/>
          <w:szCs w:val="20"/>
        </w:rPr>
        <w:t xml:space="preserve"> </w:t>
      </w:r>
      <w:r w:rsidRPr="00947B86">
        <w:rPr>
          <w:rFonts w:ascii="Open Sans" w:eastAsia="Times New Roman" w:hAnsi="Open Sans" w:cs="Open Sans"/>
          <w:sz w:val="20"/>
          <w:szCs w:val="20"/>
          <w:lang w:eastAsia="pl-PL"/>
        </w:rPr>
        <w:t xml:space="preserve">i przyjęcia  przedmiotu </w:t>
      </w:r>
      <w:r>
        <w:rPr>
          <w:rFonts w:ascii="Open Sans" w:eastAsia="Times New Roman" w:hAnsi="Open Sans" w:cs="Open Sans"/>
          <w:sz w:val="20"/>
          <w:szCs w:val="20"/>
          <w:lang w:eastAsia="pl-PL"/>
        </w:rPr>
        <w:t xml:space="preserve">umowy </w:t>
      </w:r>
      <w:r w:rsidRPr="00947B86">
        <w:rPr>
          <w:rFonts w:ascii="Open Sans" w:eastAsia="Times New Roman" w:hAnsi="Open Sans" w:cs="Open Sans"/>
          <w:sz w:val="20"/>
          <w:szCs w:val="20"/>
          <w:lang w:eastAsia="pl-PL"/>
        </w:rPr>
        <w:t>przez Zamawiającego jako należycie wykonanego tj. odebranego w formie protokołu odbioru</w:t>
      </w:r>
      <w:r>
        <w:rPr>
          <w:rFonts w:ascii="Open Sans" w:eastAsia="Times New Roman" w:hAnsi="Open Sans" w:cs="Open Sans"/>
          <w:sz w:val="20"/>
          <w:szCs w:val="20"/>
          <w:lang w:eastAsia="pl-PL"/>
        </w:rPr>
        <w:t xml:space="preserve"> etapu II.</w:t>
      </w:r>
    </w:p>
    <w:p w14:paraId="752A8DA0" w14:textId="367BF569" w:rsidR="00517BB0" w:rsidRPr="00596BDF" w:rsidRDefault="00517BB0" w:rsidP="0043534A">
      <w:pPr>
        <w:numPr>
          <w:ilvl w:val="0"/>
          <w:numId w:val="10"/>
        </w:numPr>
        <w:spacing w:after="0" w:line="240" w:lineRule="auto"/>
        <w:jc w:val="both"/>
        <w:rPr>
          <w:rFonts w:ascii="Open Sans" w:hAnsi="Open Sans" w:cs="Open Sans"/>
          <w:b/>
          <w:bCs/>
          <w:iCs/>
          <w:sz w:val="20"/>
          <w:szCs w:val="20"/>
        </w:rPr>
      </w:pPr>
      <w:r w:rsidRPr="00596BDF">
        <w:rPr>
          <w:rFonts w:ascii="Open Sans" w:hAnsi="Open Sans" w:cs="Open Sans"/>
          <w:sz w:val="20"/>
          <w:szCs w:val="20"/>
        </w:rPr>
        <w:t>Beneficjentem zabezpieczenia należytego wykonania umowy jest Zamawiający</w:t>
      </w:r>
      <w:r w:rsidR="006D61BC" w:rsidRPr="00596BDF">
        <w:rPr>
          <w:rFonts w:ascii="Open Sans" w:hAnsi="Open Sans" w:cs="Open Sans"/>
          <w:sz w:val="20"/>
          <w:szCs w:val="20"/>
        </w:rPr>
        <w:t>,</w:t>
      </w:r>
      <w:r w:rsidRPr="00596BDF">
        <w:rPr>
          <w:rFonts w:ascii="Open Sans" w:hAnsi="Open Sans" w:cs="Open Sans"/>
          <w:sz w:val="20"/>
          <w:szCs w:val="20"/>
        </w:rPr>
        <w:t xml:space="preserve"> w </w:t>
      </w:r>
      <w:r w:rsidR="00AA372F" w:rsidRPr="00596BDF">
        <w:rPr>
          <w:rFonts w:ascii="Open Sans" w:hAnsi="Open Sans" w:cs="Open Sans"/>
          <w:sz w:val="20"/>
          <w:szCs w:val="20"/>
        </w:rPr>
        <w:t xml:space="preserve">ramach </w:t>
      </w:r>
      <w:r w:rsidRPr="00596BDF">
        <w:rPr>
          <w:rFonts w:ascii="Open Sans" w:hAnsi="Open Sans" w:cs="Open Sans"/>
          <w:sz w:val="20"/>
          <w:szCs w:val="20"/>
        </w:rPr>
        <w:t xml:space="preserve">którego działa Zarząd Zieleni m.st. Warszawa. </w:t>
      </w:r>
    </w:p>
    <w:p w14:paraId="7C883B0B" w14:textId="77777777" w:rsidR="00517BB0" w:rsidRPr="00596BDF" w:rsidRDefault="00517BB0" w:rsidP="0043534A">
      <w:pPr>
        <w:numPr>
          <w:ilvl w:val="0"/>
          <w:numId w:val="10"/>
        </w:numPr>
        <w:spacing w:after="0" w:line="240" w:lineRule="auto"/>
        <w:jc w:val="both"/>
        <w:rPr>
          <w:rFonts w:ascii="Open Sans" w:hAnsi="Open Sans" w:cs="Open Sans"/>
          <w:b/>
          <w:bCs/>
          <w:iCs/>
          <w:sz w:val="20"/>
          <w:szCs w:val="20"/>
        </w:rPr>
      </w:pPr>
      <w:r w:rsidRPr="00596BDF">
        <w:rPr>
          <w:rFonts w:ascii="Open Sans" w:hAnsi="Open Sans" w:cs="Open Sans"/>
          <w:sz w:val="20"/>
          <w:szCs w:val="20"/>
        </w:rPr>
        <w:t>Koszty zabezpieczenia należytego wykonania umowy ponosi Wykonawca.</w:t>
      </w:r>
    </w:p>
    <w:p w14:paraId="114E0205" w14:textId="7FA64AC9" w:rsidR="00517BB0" w:rsidRPr="00596BDF" w:rsidRDefault="00517BB0" w:rsidP="0043534A">
      <w:pPr>
        <w:numPr>
          <w:ilvl w:val="0"/>
          <w:numId w:val="10"/>
        </w:numPr>
        <w:spacing w:after="0" w:line="240" w:lineRule="auto"/>
        <w:jc w:val="both"/>
        <w:rPr>
          <w:rFonts w:ascii="Open Sans" w:hAnsi="Open Sans" w:cs="Open Sans"/>
          <w:b/>
          <w:bCs/>
          <w:iCs/>
          <w:sz w:val="20"/>
          <w:szCs w:val="20"/>
        </w:rPr>
      </w:pPr>
      <w:r w:rsidRPr="00596BDF">
        <w:rPr>
          <w:rFonts w:ascii="Open Sans" w:hAnsi="Open Sans" w:cs="Open Sans"/>
          <w:sz w:val="20"/>
          <w:szCs w:val="20"/>
        </w:rPr>
        <w:t xml:space="preserve">Wykonawca jest zobowiązany zapewnić, aby zabezpieczenie należytego wykonania umowy zachowało moc wiążącą w okresie wykonywania umowy oraz w okresie rękojmi.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78B03861" w14:textId="77777777" w:rsidR="00517BB0" w:rsidRPr="00596BDF" w:rsidRDefault="00517BB0" w:rsidP="0043534A">
      <w:pPr>
        <w:numPr>
          <w:ilvl w:val="0"/>
          <w:numId w:val="10"/>
        </w:numPr>
        <w:spacing w:after="0" w:line="240" w:lineRule="auto"/>
        <w:jc w:val="both"/>
        <w:rPr>
          <w:rFonts w:ascii="Open Sans" w:hAnsi="Open Sans" w:cs="Open Sans"/>
          <w:b/>
          <w:bCs/>
          <w:iCs/>
          <w:sz w:val="20"/>
          <w:szCs w:val="20"/>
        </w:rPr>
      </w:pPr>
      <w:r w:rsidRPr="00596BDF">
        <w:rPr>
          <w:rFonts w:ascii="Open Sans" w:hAnsi="Open Sans" w:cs="Open Sans"/>
          <w:sz w:val="20"/>
          <w:szCs w:val="20"/>
        </w:rPr>
        <w:t xml:space="preserve">W trakcie realizacji umowy Wykonawca może dokonać zmiany formy zabezpieczenia należytego wykonania umowy na jedną lub kilka form, o których mowa w przepisach ustawy </w:t>
      </w:r>
      <w:proofErr w:type="spellStart"/>
      <w:r w:rsidRPr="00596BDF">
        <w:rPr>
          <w:rFonts w:ascii="Open Sans" w:hAnsi="Open Sans" w:cs="Open Sans"/>
          <w:sz w:val="20"/>
          <w:szCs w:val="20"/>
        </w:rPr>
        <w:t>Pzp</w:t>
      </w:r>
      <w:proofErr w:type="spellEnd"/>
      <w:r w:rsidRPr="00596BDF">
        <w:rPr>
          <w:rFonts w:ascii="Open Sans" w:hAnsi="Open Sans" w:cs="Open Sans"/>
          <w:sz w:val="20"/>
          <w:szCs w:val="20"/>
        </w:rPr>
        <w:t>, pod warunkiem, że zmiana formy zabezpieczenia zostanie dokonana z zachowaniem ciągłości zabezpieczenia i bez zmniejszenia jego wysokości.</w:t>
      </w:r>
    </w:p>
    <w:p w14:paraId="5D9F064D" w14:textId="0D550882" w:rsidR="006E054D" w:rsidRPr="00596BDF" w:rsidRDefault="006E054D" w:rsidP="006E054D">
      <w:pPr>
        <w:numPr>
          <w:ilvl w:val="0"/>
          <w:numId w:val="10"/>
        </w:numPr>
        <w:spacing w:after="0" w:line="240" w:lineRule="auto"/>
        <w:ind w:hanging="357"/>
        <w:jc w:val="both"/>
        <w:rPr>
          <w:rFonts w:ascii="Open Sans" w:hAnsi="Open Sans" w:cs="Open Sans"/>
          <w:sz w:val="20"/>
          <w:szCs w:val="20"/>
        </w:rPr>
      </w:pPr>
      <w:r w:rsidRPr="00596BDF">
        <w:rPr>
          <w:rFonts w:ascii="Open Sans" w:hAnsi="Open Sans" w:cs="Open Sans"/>
          <w:sz w:val="20"/>
          <w:szCs w:val="20"/>
        </w:rPr>
        <w:t>Zabezpieczenie należytego wykonania umowy pozostaje w dyspozycji Zamawiającego i zachowuje swoją ważność na czas określony w umowie</w:t>
      </w:r>
    </w:p>
    <w:p w14:paraId="3E2D3099" w14:textId="69E6FDAF" w:rsidR="006E054D" w:rsidRPr="00596BDF" w:rsidRDefault="006E054D" w:rsidP="006E054D">
      <w:pPr>
        <w:numPr>
          <w:ilvl w:val="0"/>
          <w:numId w:val="10"/>
        </w:numPr>
        <w:spacing w:after="0" w:line="240" w:lineRule="auto"/>
        <w:ind w:hanging="357"/>
        <w:jc w:val="both"/>
        <w:rPr>
          <w:rFonts w:ascii="Open Sans" w:hAnsi="Open Sans" w:cs="Open Sans"/>
          <w:sz w:val="20"/>
          <w:szCs w:val="20"/>
        </w:rPr>
      </w:pPr>
      <w:r w:rsidRPr="00596BDF">
        <w:rPr>
          <w:rFonts w:ascii="Open Sans" w:hAnsi="Open Sans" w:cs="Open Sans"/>
          <w:sz w:val="20"/>
          <w:szCs w:val="20"/>
        </w:rPr>
        <w:t>Zabezpieczenie wnoszone w pieniądzu Wykonawca wpłaca przelewem na rachunek bankowy Zamawiającego w Banku Handlowym w Warszawie S.A. Rachunek sum depozytowych Zarządu Zieleni m.st. Warszawy nr 91 1030 1508 0000 0005 5110 7035.</w:t>
      </w:r>
    </w:p>
    <w:p w14:paraId="4D100AB6" w14:textId="418E1A73" w:rsidR="006E054D" w:rsidRPr="00596BDF" w:rsidRDefault="006E054D" w:rsidP="006E054D">
      <w:pPr>
        <w:numPr>
          <w:ilvl w:val="0"/>
          <w:numId w:val="10"/>
        </w:numPr>
        <w:spacing w:after="0" w:line="240" w:lineRule="auto"/>
        <w:ind w:hanging="357"/>
        <w:jc w:val="both"/>
        <w:rPr>
          <w:rFonts w:ascii="Open Sans" w:hAnsi="Open Sans" w:cs="Open Sans"/>
          <w:sz w:val="20"/>
          <w:szCs w:val="20"/>
        </w:rPr>
      </w:pPr>
      <w:r w:rsidRPr="00596BDF">
        <w:rPr>
          <w:rFonts w:ascii="Open Sans" w:hAnsi="Open Sans" w:cs="Open Sans"/>
          <w:sz w:val="20"/>
          <w:szCs w:val="20"/>
        </w:rPr>
        <w:t xml:space="preserve">Dowód wniesienia zabezpieczenia należytego wykonania Umowy w pieniądzu musi zawierać w rubryce „tytułem” sformułowanie ze zwrotem: </w:t>
      </w:r>
      <w:r w:rsidRPr="002D22DB">
        <w:rPr>
          <w:rFonts w:ascii="Open Sans" w:hAnsi="Open Sans" w:cs="Open Sans"/>
          <w:i/>
          <w:iCs/>
          <w:sz w:val="20"/>
          <w:szCs w:val="20"/>
        </w:rPr>
        <w:t>„Dostawa i posadzenie drzew wraz z pielęgnacją na terenie ……………………………………………………… – Część …”</w:t>
      </w:r>
      <w:r w:rsidRPr="00596BDF">
        <w:rPr>
          <w:rFonts w:ascii="Open Sans" w:hAnsi="Open Sans" w:cs="Open Sans"/>
          <w:sz w:val="20"/>
          <w:szCs w:val="20"/>
        </w:rPr>
        <w:t xml:space="preserve"> i należy go przedstawić przed podpisaniem Umowy.</w:t>
      </w:r>
    </w:p>
    <w:p w14:paraId="088150DD" w14:textId="77777777" w:rsidR="0096051B" w:rsidRPr="007452DA" w:rsidRDefault="0096051B" w:rsidP="0096051B">
      <w:pPr>
        <w:numPr>
          <w:ilvl w:val="0"/>
          <w:numId w:val="10"/>
        </w:numPr>
        <w:spacing w:before="4" w:afterLines="40" w:after="96" w:line="240" w:lineRule="auto"/>
        <w:jc w:val="both"/>
        <w:rPr>
          <w:rFonts w:ascii="Open Sans" w:hAnsi="Open Sans" w:cs="Open Sans"/>
          <w:sz w:val="20"/>
          <w:szCs w:val="20"/>
        </w:rPr>
      </w:pPr>
      <w:r w:rsidRPr="3D3A508E">
        <w:rPr>
          <w:rFonts w:ascii="Open Sans" w:hAnsi="Open Sans" w:cs="Open Sans"/>
          <w:sz w:val="20"/>
          <w:szCs w:val="20"/>
        </w:rPr>
        <w:t xml:space="preserve">Jeżeli nie zajdzie powód do realizacji zabezpieczenia w całości lub w części, podlega ono zwrotowi Wykonawcy na warunkach określonych w niniejszym paragrafie i ustawie </w:t>
      </w:r>
      <w:proofErr w:type="spellStart"/>
      <w:r w:rsidRPr="3D3A508E">
        <w:rPr>
          <w:rFonts w:ascii="Open Sans" w:hAnsi="Open Sans" w:cs="Open Sans"/>
          <w:sz w:val="20"/>
          <w:szCs w:val="20"/>
        </w:rPr>
        <w:t>Pzp</w:t>
      </w:r>
      <w:proofErr w:type="spellEnd"/>
      <w:r w:rsidRPr="3D3A508E">
        <w:rPr>
          <w:rFonts w:ascii="Open Sans" w:hAnsi="Open Sans" w:cs="Open Sans"/>
          <w:sz w:val="20"/>
          <w:szCs w:val="20"/>
        </w:rPr>
        <w:t xml:space="preserve">.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6407D65F" w14:textId="77777777" w:rsidR="0096051B" w:rsidRDefault="0096051B" w:rsidP="0096051B">
      <w:pPr>
        <w:numPr>
          <w:ilvl w:val="0"/>
          <w:numId w:val="10"/>
        </w:numPr>
        <w:spacing w:before="4" w:afterLines="40" w:after="96" w:line="240" w:lineRule="auto"/>
        <w:jc w:val="both"/>
        <w:rPr>
          <w:rFonts w:ascii="Open Sans" w:hAnsi="Open Sans" w:cs="Open Sans"/>
          <w:sz w:val="20"/>
          <w:szCs w:val="20"/>
        </w:rPr>
      </w:pPr>
      <w:r w:rsidRPr="3D3A508E">
        <w:rPr>
          <w:rFonts w:ascii="Open Sans" w:hAnsi="Open Sans" w:cs="Open Sans"/>
          <w:sz w:val="20"/>
          <w:szCs w:val="20"/>
        </w:rPr>
        <w:t xml:space="preserve">Zamawiający może dochodzić zaspokojenia z zabezpieczenia należytego wykonania umowy, jeżeli jakakolwiek kwota należna Zamawiającemu od Wykonawcy w związku z niewykonaniem lub </w:t>
      </w:r>
      <w:r w:rsidRPr="3D3A508E">
        <w:rPr>
          <w:rFonts w:ascii="Open Sans" w:hAnsi="Open Sans" w:cs="Open Sans"/>
          <w:sz w:val="20"/>
          <w:szCs w:val="20"/>
        </w:rPr>
        <w:lastRenderedPageBreak/>
        <w:t>nienależytym wykonaniem Umowy nie zostanie zapłacona w terminie 7 dni od dnia otrzymania przez Wykonawcę pisemnego wezwania do zapłaty.</w:t>
      </w:r>
    </w:p>
    <w:p w14:paraId="1BB7DB2C" w14:textId="77777777" w:rsidR="0096051B" w:rsidRDefault="0096051B" w:rsidP="0096051B">
      <w:pPr>
        <w:numPr>
          <w:ilvl w:val="0"/>
          <w:numId w:val="10"/>
        </w:numPr>
        <w:spacing w:before="4" w:afterLines="40" w:after="96" w:line="240" w:lineRule="auto"/>
        <w:jc w:val="both"/>
        <w:rPr>
          <w:rFonts w:ascii="Open Sans" w:hAnsi="Open Sans" w:cs="Open Sans"/>
          <w:sz w:val="20"/>
          <w:szCs w:val="20"/>
        </w:rPr>
      </w:pPr>
      <w:r w:rsidRPr="00C54C13">
        <w:rPr>
          <w:rFonts w:ascii="Open Sans" w:hAnsi="Open Sans" w:cs="Open Sans"/>
          <w:sz w:val="20"/>
          <w:szCs w:val="20"/>
        </w:rPr>
        <w:t xml:space="preserve">W przypadku przedłużenia czasu realizacji </w:t>
      </w:r>
      <w:r>
        <w:rPr>
          <w:rFonts w:ascii="Open Sans" w:hAnsi="Open Sans" w:cs="Open Sans"/>
          <w:sz w:val="20"/>
          <w:szCs w:val="20"/>
        </w:rPr>
        <w:t>p</w:t>
      </w:r>
      <w:r w:rsidRPr="00C54C13">
        <w:rPr>
          <w:rFonts w:ascii="Open Sans" w:hAnsi="Open Sans" w:cs="Open Sans"/>
          <w:sz w:val="20"/>
          <w:szCs w:val="20"/>
        </w:rPr>
        <w:t>rzedmiotu umowy, niezależnie od przyczyn tego wydłużenia, Wykonawca ma obowiązek w dniu zawarcia aneksu do umowy przedstawić Zamawiającemu stosowny aneks do gwarancji/poręczenia albo nową gwarancję/poręczenie lub wpłacić odpowiednie zabezpieczenie w gotówce, gwarantujące zachowanie ciągłości i wysokości zabezpieczenia. W przypadku gdy nie zostanie wniesione zabezpieczenie gwarantujące zachowanie ciągłości i wysokości zabezpieczenia należytego wykonania Umowy, Zamawiający w celu zabezpieczenia roszczeń wynikających z Umowy zatrzyma należną kwotę zabezpieczenia z tego tytułu poprzez potrącenie jej z najbliższej płatności za fakturę Wykonawcy</w:t>
      </w:r>
      <w:r>
        <w:rPr>
          <w:rFonts w:ascii="Open Sans" w:hAnsi="Open Sans" w:cs="Open Sans"/>
          <w:sz w:val="20"/>
          <w:szCs w:val="20"/>
        </w:rPr>
        <w:t>.</w:t>
      </w:r>
    </w:p>
    <w:p w14:paraId="775FE698" w14:textId="77777777" w:rsidR="0096051B" w:rsidRPr="00C54C13" w:rsidRDefault="0096051B" w:rsidP="0096051B">
      <w:pPr>
        <w:numPr>
          <w:ilvl w:val="0"/>
          <w:numId w:val="10"/>
        </w:numPr>
        <w:spacing w:before="4" w:afterLines="40" w:after="96" w:line="240" w:lineRule="auto"/>
        <w:jc w:val="both"/>
        <w:rPr>
          <w:rFonts w:ascii="Open Sans" w:hAnsi="Open Sans" w:cs="Open Sans"/>
          <w:sz w:val="20"/>
          <w:szCs w:val="20"/>
        </w:rPr>
      </w:pPr>
      <w:r w:rsidRPr="00C54C13">
        <w:rPr>
          <w:rFonts w:ascii="Open Sans" w:hAnsi="Open Sans" w:cs="Open Sans"/>
          <w:color w:val="000000"/>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r w:rsidRPr="00C54C13">
        <w:rPr>
          <w:rFonts w:ascii="Verdana" w:hAnsi="Verdana"/>
          <w:color w:val="000000"/>
          <w:sz w:val="20"/>
          <w:szCs w:val="20"/>
        </w:rPr>
        <w:t xml:space="preserve"> </w:t>
      </w:r>
      <w:r w:rsidRPr="00C54C13">
        <w:rPr>
          <w:rFonts w:ascii="Open Sans" w:hAnsi="Open Sans" w:cs="Open Sans"/>
          <w:color w:val="000000"/>
          <w:sz w:val="20"/>
          <w:szCs w:val="20"/>
        </w:rPr>
        <w:t>Wypłata, o której mowa powyżej, następuje nie później niż w ostatnim dniu ważności dotychczasowego zabezpieczenia.</w:t>
      </w:r>
    </w:p>
    <w:p w14:paraId="49E01E95" w14:textId="77777777" w:rsidR="00592DBD" w:rsidRDefault="00592DBD" w:rsidP="00F37281">
      <w:pPr>
        <w:spacing w:after="0" w:line="240" w:lineRule="auto"/>
        <w:jc w:val="center"/>
        <w:rPr>
          <w:rFonts w:ascii="Open Sans" w:hAnsi="Open Sans" w:cs="Open Sans"/>
          <w:b/>
          <w:bCs/>
          <w:color w:val="000000"/>
          <w:sz w:val="20"/>
          <w:szCs w:val="20"/>
          <w:lang w:eastAsia="pl-PL"/>
        </w:rPr>
      </w:pPr>
    </w:p>
    <w:p w14:paraId="2F6A4600" w14:textId="3602049C" w:rsidR="0005615B" w:rsidRPr="00947B86" w:rsidRDefault="0005615B" w:rsidP="00F37281">
      <w:pPr>
        <w:spacing w:after="0" w:line="240" w:lineRule="auto"/>
        <w:jc w:val="center"/>
        <w:rPr>
          <w:rFonts w:ascii="Open Sans" w:hAnsi="Open Sans" w:cs="Open Sans"/>
          <w:b/>
          <w:bCs/>
          <w:color w:val="000000"/>
          <w:sz w:val="20"/>
          <w:szCs w:val="20"/>
          <w:lang w:eastAsia="pl-PL"/>
        </w:rPr>
      </w:pPr>
      <w:r w:rsidRPr="00E02F47">
        <w:rPr>
          <w:rFonts w:ascii="Open Sans" w:hAnsi="Open Sans" w:cs="Open Sans"/>
          <w:b/>
          <w:bCs/>
          <w:color w:val="000000"/>
          <w:sz w:val="20"/>
          <w:szCs w:val="20"/>
          <w:lang w:eastAsia="pl-PL"/>
        </w:rPr>
        <w:t xml:space="preserve">§ </w:t>
      </w:r>
      <w:r w:rsidR="00517BB0" w:rsidRPr="00E02F47">
        <w:rPr>
          <w:rFonts w:ascii="Open Sans" w:hAnsi="Open Sans" w:cs="Open Sans"/>
          <w:b/>
          <w:bCs/>
          <w:color w:val="000000"/>
          <w:sz w:val="20"/>
          <w:szCs w:val="20"/>
          <w:lang w:eastAsia="pl-PL"/>
        </w:rPr>
        <w:t>5</w:t>
      </w:r>
      <w:r w:rsidR="00B21B86" w:rsidRPr="00E02F47">
        <w:rPr>
          <w:rFonts w:ascii="Open Sans" w:hAnsi="Open Sans" w:cs="Open Sans"/>
          <w:b/>
          <w:bCs/>
          <w:color w:val="000000"/>
          <w:sz w:val="20"/>
          <w:szCs w:val="20"/>
          <w:lang w:eastAsia="pl-PL"/>
        </w:rPr>
        <w:t>.</w:t>
      </w:r>
    </w:p>
    <w:p w14:paraId="1B0C2A2C" w14:textId="77777777" w:rsidR="0005615B" w:rsidRPr="00947B86" w:rsidRDefault="007C73A4" w:rsidP="00F37281">
      <w:pPr>
        <w:spacing w:after="0" w:line="240" w:lineRule="auto"/>
        <w:jc w:val="center"/>
        <w:rPr>
          <w:rFonts w:ascii="Open Sans" w:hAnsi="Open Sans" w:cs="Open Sans"/>
          <w:b/>
          <w:bCs/>
          <w:iCs/>
          <w:color w:val="000000"/>
          <w:sz w:val="20"/>
          <w:szCs w:val="20"/>
          <w:lang w:eastAsia="pl-PL"/>
        </w:rPr>
      </w:pPr>
      <w:r w:rsidRPr="00947B86">
        <w:rPr>
          <w:rFonts w:ascii="Open Sans" w:hAnsi="Open Sans" w:cs="Open Sans"/>
          <w:b/>
          <w:bCs/>
          <w:iCs/>
          <w:color w:val="000000"/>
          <w:sz w:val="20"/>
          <w:szCs w:val="20"/>
          <w:lang w:eastAsia="pl-PL"/>
        </w:rPr>
        <w:t xml:space="preserve">[Wynagrodzenie. Terminy </w:t>
      </w:r>
      <w:r w:rsidR="0005615B" w:rsidRPr="00947B86">
        <w:rPr>
          <w:rFonts w:ascii="Open Sans" w:hAnsi="Open Sans" w:cs="Open Sans"/>
          <w:b/>
          <w:bCs/>
          <w:iCs/>
          <w:color w:val="000000"/>
          <w:sz w:val="20"/>
          <w:szCs w:val="20"/>
          <w:lang w:eastAsia="pl-PL"/>
        </w:rPr>
        <w:t>zapłaty]</w:t>
      </w:r>
    </w:p>
    <w:p w14:paraId="3CBA87FE" w14:textId="12577CCE" w:rsidR="00597C4B" w:rsidRDefault="00597C4B" w:rsidP="00050FB8">
      <w:pPr>
        <w:pStyle w:val="Tekstpodstawowywcity3"/>
        <w:numPr>
          <w:ilvl w:val="0"/>
          <w:numId w:val="11"/>
        </w:numPr>
        <w:spacing w:after="100" w:afterAutospacing="1" w:line="240" w:lineRule="auto"/>
        <w:jc w:val="both"/>
        <w:rPr>
          <w:rFonts w:ascii="Open Sans" w:hAnsi="Open Sans" w:cs="Open Sans"/>
          <w:sz w:val="20"/>
          <w:szCs w:val="20"/>
        </w:rPr>
      </w:pPr>
      <w:r w:rsidRPr="00947B86">
        <w:rPr>
          <w:rFonts w:ascii="Open Sans" w:hAnsi="Open Sans" w:cs="Open Sans"/>
          <w:sz w:val="20"/>
          <w:szCs w:val="20"/>
        </w:rPr>
        <w:t xml:space="preserve">Za prawidłowe wykonanie prac w okresie obowiązywania umowy Zamawiający zapłaci Wykonawcy wynagrodzenie brutto nie wyższe niż: </w:t>
      </w:r>
      <w:bookmarkStart w:id="0" w:name="_Hlk21675482"/>
      <w:r w:rsidR="00A2767C" w:rsidRPr="00947B86">
        <w:rPr>
          <w:rFonts w:ascii="Open Sans" w:hAnsi="Open Sans" w:cs="Open Sans"/>
          <w:b/>
          <w:sz w:val="20"/>
          <w:szCs w:val="20"/>
        </w:rPr>
        <w:t>……………….</w:t>
      </w:r>
      <w:r w:rsidR="009B7F7D" w:rsidRPr="00947B86">
        <w:rPr>
          <w:rFonts w:ascii="Open Sans" w:hAnsi="Open Sans" w:cs="Open Sans"/>
          <w:b/>
          <w:sz w:val="20"/>
          <w:szCs w:val="20"/>
        </w:rPr>
        <w:t xml:space="preserve"> </w:t>
      </w:r>
      <w:r w:rsidRPr="00947B86">
        <w:rPr>
          <w:rFonts w:ascii="Open Sans" w:hAnsi="Open Sans" w:cs="Open Sans"/>
          <w:b/>
          <w:sz w:val="20"/>
          <w:szCs w:val="20"/>
        </w:rPr>
        <w:t>zł</w:t>
      </w:r>
      <w:r w:rsidR="00FC2303" w:rsidRPr="00947B86">
        <w:rPr>
          <w:rFonts w:ascii="Open Sans" w:hAnsi="Open Sans" w:cs="Open Sans"/>
          <w:sz w:val="20"/>
          <w:szCs w:val="20"/>
        </w:rPr>
        <w:t xml:space="preserve"> </w:t>
      </w:r>
      <w:r w:rsidRPr="00947B86">
        <w:rPr>
          <w:rFonts w:ascii="Open Sans" w:hAnsi="Open Sans" w:cs="Open Sans"/>
          <w:sz w:val="20"/>
          <w:szCs w:val="20"/>
        </w:rPr>
        <w:t>(</w:t>
      </w:r>
      <w:r w:rsidRPr="00947B86">
        <w:rPr>
          <w:rFonts w:ascii="Open Sans" w:hAnsi="Open Sans" w:cs="Open Sans"/>
          <w:i/>
          <w:sz w:val="20"/>
          <w:szCs w:val="20"/>
        </w:rPr>
        <w:t>słownie złotych:</w:t>
      </w:r>
      <w:r w:rsidR="00FC2303" w:rsidRPr="00947B86">
        <w:rPr>
          <w:rFonts w:ascii="Open Sans" w:hAnsi="Open Sans" w:cs="Open Sans"/>
          <w:i/>
          <w:sz w:val="20"/>
          <w:szCs w:val="20"/>
        </w:rPr>
        <w:t xml:space="preserve"> </w:t>
      </w:r>
      <w:r w:rsidR="00A2767C" w:rsidRPr="00947B86">
        <w:rPr>
          <w:rFonts w:ascii="Open Sans" w:hAnsi="Open Sans" w:cs="Open Sans"/>
          <w:i/>
          <w:sz w:val="20"/>
          <w:szCs w:val="20"/>
        </w:rPr>
        <w:t>………</w:t>
      </w:r>
      <w:r w:rsidR="00FC2303" w:rsidRPr="00947B86">
        <w:rPr>
          <w:rFonts w:ascii="Open Sans" w:hAnsi="Open Sans" w:cs="Open Sans"/>
          <w:i/>
          <w:sz w:val="20"/>
          <w:szCs w:val="20"/>
        </w:rPr>
        <w:t xml:space="preserve">, </w:t>
      </w:r>
      <w:r w:rsidR="00A2767C" w:rsidRPr="00947B86">
        <w:rPr>
          <w:rFonts w:ascii="Open Sans" w:hAnsi="Open Sans" w:cs="Open Sans"/>
          <w:i/>
          <w:sz w:val="20"/>
          <w:szCs w:val="20"/>
        </w:rPr>
        <w:t>….</w:t>
      </w:r>
      <w:r w:rsidR="00FC2303" w:rsidRPr="00947B86">
        <w:rPr>
          <w:rFonts w:ascii="Open Sans" w:hAnsi="Open Sans" w:cs="Open Sans"/>
          <w:i/>
          <w:sz w:val="20"/>
          <w:szCs w:val="20"/>
        </w:rPr>
        <w:t>/100</w:t>
      </w:r>
      <w:r w:rsidRPr="00947B86">
        <w:rPr>
          <w:rFonts w:ascii="Open Sans" w:hAnsi="Open Sans" w:cs="Open Sans"/>
          <w:sz w:val="20"/>
          <w:szCs w:val="20"/>
        </w:rPr>
        <w:t>)</w:t>
      </w:r>
      <w:r w:rsidR="00BB5A38" w:rsidRPr="00947B86">
        <w:rPr>
          <w:rFonts w:ascii="Open Sans" w:hAnsi="Open Sans" w:cs="Open Sans"/>
          <w:sz w:val="20"/>
          <w:szCs w:val="20"/>
        </w:rPr>
        <w:t>,</w:t>
      </w:r>
      <w:bookmarkEnd w:id="0"/>
      <w:r w:rsidR="005A2422">
        <w:rPr>
          <w:rFonts w:ascii="Open Sans" w:hAnsi="Open Sans" w:cs="Open Sans"/>
          <w:sz w:val="20"/>
          <w:szCs w:val="20"/>
        </w:rPr>
        <w:t xml:space="preserve"> </w:t>
      </w:r>
      <w:r w:rsidR="000A446E">
        <w:rPr>
          <w:rFonts w:ascii="Open Sans" w:hAnsi="Open Sans" w:cs="Open Sans"/>
          <w:sz w:val="20"/>
          <w:szCs w:val="20"/>
        </w:rPr>
        <w:t>na które składa się wynagrodzenie za:</w:t>
      </w:r>
    </w:p>
    <w:p w14:paraId="4A4C6DAA" w14:textId="415B9E76" w:rsidR="000A446E" w:rsidRDefault="000A446E" w:rsidP="00050FB8">
      <w:pPr>
        <w:pStyle w:val="Tekstpodstawowywcity3"/>
        <w:numPr>
          <w:ilvl w:val="0"/>
          <w:numId w:val="24"/>
        </w:numPr>
        <w:spacing w:after="100" w:afterAutospacing="1" w:line="240" w:lineRule="auto"/>
        <w:jc w:val="both"/>
        <w:rPr>
          <w:rFonts w:ascii="Open Sans" w:hAnsi="Open Sans" w:cs="Open Sans"/>
          <w:sz w:val="20"/>
          <w:szCs w:val="20"/>
        </w:rPr>
      </w:pPr>
      <w:r>
        <w:rPr>
          <w:rFonts w:ascii="Open Sans" w:hAnsi="Open Sans" w:cs="Open Sans"/>
          <w:sz w:val="20"/>
          <w:szCs w:val="20"/>
        </w:rPr>
        <w:t xml:space="preserve">etap I realizacji umowy - </w:t>
      </w:r>
      <w:r w:rsidRPr="00947B86">
        <w:rPr>
          <w:rFonts w:ascii="Open Sans" w:hAnsi="Open Sans" w:cs="Open Sans"/>
          <w:sz w:val="20"/>
          <w:szCs w:val="20"/>
        </w:rPr>
        <w:t xml:space="preserve">wynagrodzenie brutto nie wyższe niż: </w:t>
      </w:r>
      <w:r w:rsidRPr="000A446E">
        <w:rPr>
          <w:rFonts w:ascii="Open Sans" w:hAnsi="Open Sans" w:cs="Open Sans"/>
          <w:b/>
          <w:sz w:val="20"/>
          <w:szCs w:val="20"/>
        </w:rPr>
        <w:t>………………. zł</w:t>
      </w:r>
      <w:r w:rsidRPr="000A446E">
        <w:rPr>
          <w:rFonts w:ascii="Open Sans" w:hAnsi="Open Sans" w:cs="Open Sans"/>
          <w:sz w:val="20"/>
          <w:szCs w:val="20"/>
        </w:rPr>
        <w:t xml:space="preserve"> (</w:t>
      </w:r>
      <w:r w:rsidRPr="000A446E">
        <w:rPr>
          <w:rFonts w:ascii="Open Sans" w:hAnsi="Open Sans" w:cs="Open Sans"/>
          <w:i/>
          <w:sz w:val="20"/>
          <w:szCs w:val="20"/>
        </w:rPr>
        <w:t>słownie złotych: ………, …./100</w:t>
      </w:r>
      <w:r w:rsidRPr="000A446E">
        <w:rPr>
          <w:rFonts w:ascii="Open Sans" w:hAnsi="Open Sans" w:cs="Open Sans"/>
          <w:sz w:val="20"/>
          <w:szCs w:val="20"/>
        </w:rPr>
        <w:t xml:space="preserve">), </w:t>
      </w:r>
    </w:p>
    <w:p w14:paraId="00891BA4" w14:textId="10E334EC" w:rsidR="000A446E" w:rsidRPr="00947B86" w:rsidRDefault="000A446E" w:rsidP="00050FB8">
      <w:pPr>
        <w:pStyle w:val="Tekstpodstawowywcity3"/>
        <w:numPr>
          <w:ilvl w:val="0"/>
          <w:numId w:val="24"/>
        </w:numPr>
        <w:spacing w:after="100" w:afterAutospacing="1" w:line="240" w:lineRule="auto"/>
        <w:jc w:val="both"/>
        <w:rPr>
          <w:rFonts w:ascii="Open Sans" w:hAnsi="Open Sans" w:cs="Open Sans"/>
          <w:sz w:val="20"/>
          <w:szCs w:val="20"/>
        </w:rPr>
      </w:pPr>
      <w:r>
        <w:rPr>
          <w:rFonts w:ascii="Open Sans" w:hAnsi="Open Sans" w:cs="Open Sans"/>
          <w:sz w:val="20"/>
          <w:szCs w:val="20"/>
        </w:rPr>
        <w:t xml:space="preserve">etap II realizacji umowy - </w:t>
      </w:r>
      <w:r w:rsidRPr="00947B86">
        <w:rPr>
          <w:rFonts w:ascii="Open Sans" w:hAnsi="Open Sans" w:cs="Open Sans"/>
          <w:sz w:val="20"/>
          <w:szCs w:val="20"/>
        </w:rPr>
        <w:t xml:space="preserve">wynagrodzenie brutto nie wyższe niż: </w:t>
      </w:r>
      <w:r w:rsidRPr="000A446E">
        <w:rPr>
          <w:rFonts w:ascii="Open Sans" w:hAnsi="Open Sans" w:cs="Open Sans"/>
          <w:b/>
          <w:sz w:val="20"/>
          <w:szCs w:val="20"/>
        </w:rPr>
        <w:t>………………. zł</w:t>
      </w:r>
      <w:r w:rsidRPr="000A446E">
        <w:rPr>
          <w:rFonts w:ascii="Open Sans" w:hAnsi="Open Sans" w:cs="Open Sans"/>
          <w:sz w:val="20"/>
          <w:szCs w:val="20"/>
        </w:rPr>
        <w:t xml:space="preserve"> (</w:t>
      </w:r>
      <w:r w:rsidRPr="000A446E">
        <w:rPr>
          <w:rFonts w:ascii="Open Sans" w:hAnsi="Open Sans" w:cs="Open Sans"/>
          <w:i/>
          <w:sz w:val="20"/>
          <w:szCs w:val="20"/>
        </w:rPr>
        <w:t>słownie złotych: ………, …./100</w:t>
      </w:r>
      <w:r w:rsidR="005A2422">
        <w:rPr>
          <w:rFonts w:ascii="Open Sans" w:hAnsi="Open Sans" w:cs="Open Sans"/>
          <w:sz w:val="20"/>
          <w:szCs w:val="20"/>
        </w:rPr>
        <w:t>).</w:t>
      </w:r>
    </w:p>
    <w:p w14:paraId="5AFFE2FA" w14:textId="398F0FFA" w:rsidR="00C464F1" w:rsidRPr="00D16AB5" w:rsidRDefault="00597C4B" w:rsidP="00050FB8">
      <w:pPr>
        <w:pStyle w:val="Tekstpodstawowywcity3"/>
        <w:numPr>
          <w:ilvl w:val="0"/>
          <w:numId w:val="11"/>
        </w:numPr>
        <w:spacing w:after="100" w:afterAutospacing="1" w:line="240" w:lineRule="auto"/>
        <w:jc w:val="both"/>
        <w:rPr>
          <w:rFonts w:ascii="Open Sans" w:hAnsi="Open Sans" w:cs="Open Sans"/>
          <w:color w:val="000000" w:themeColor="text1"/>
          <w:sz w:val="20"/>
        </w:rPr>
      </w:pPr>
      <w:r w:rsidRPr="00D16AB5">
        <w:rPr>
          <w:rFonts w:ascii="Open Sans" w:hAnsi="Open Sans" w:cs="Open Sans"/>
          <w:color w:val="000000" w:themeColor="text1"/>
          <w:sz w:val="20"/>
          <w:szCs w:val="20"/>
        </w:rPr>
        <w:t>Wyna</w:t>
      </w:r>
      <w:r w:rsidR="002C2BFB" w:rsidRPr="00D16AB5">
        <w:rPr>
          <w:rFonts w:ascii="Open Sans" w:hAnsi="Open Sans" w:cs="Open Sans"/>
          <w:color w:val="000000" w:themeColor="text1"/>
          <w:sz w:val="20"/>
          <w:szCs w:val="20"/>
        </w:rPr>
        <w:t xml:space="preserve">grodzenie będzie płatne zgodnie </w:t>
      </w:r>
      <w:r w:rsidRPr="00D16AB5">
        <w:rPr>
          <w:rFonts w:ascii="Open Sans" w:hAnsi="Open Sans" w:cs="Open Sans"/>
          <w:color w:val="000000" w:themeColor="text1"/>
          <w:sz w:val="20"/>
          <w:szCs w:val="20"/>
        </w:rPr>
        <w:t xml:space="preserve">z cenami jednostkowymi określonymi w </w:t>
      </w:r>
      <w:r w:rsidRPr="00D16AB5">
        <w:rPr>
          <w:rFonts w:ascii="Open Sans" w:hAnsi="Open Sans" w:cs="Open Sans"/>
          <w:b/>
          <w:color w:val="000000" w:themeColor="text1"/>
          <w:sz w:val="20"/>
          <w:szCs w:val="20"/>
        </w:rPr>
        <w:t>załączniku nr 1</w:t>
      </w:r>
      <w:r w:rsidRPr="00D16AB5">
        <w:rPr>
          <w:rFonts w:ascii="Open Sans" w:hAnsi="Open Sans" w:cs="Open Sans"/>
          <w:color w:val="000000" w:themeColor="text1"/>
          <w:sz w:val="20"/>
          <w:szCs w:val="20"/>
        </w:rPr>
        <w:t xml:space="preserve"> do umowy</w:t>
      </w:r>
      <w:r w:rsidR="00AA372F" w:rsidRPr="00055856">
        <w:rPr>
          <w:rFonts w:ascii="Open Sans" w:hAnsi="Open Sans" w:cs="Open Sans"/>
          <w:color w:val="000000" w:themeColor="text1"/>
          <w:sz w:val="20"/>
          <w:szCs w:val="20"/>
        </w:rPr>
        <w:t>.</w:t>
      </w:r>
    </w:p>
    <w:p w14:paraId="596EDC19" w14:textId="1AF2A4A4" w:rsidR="009B15A8" w:rsidRPr="00050FB8" w:rsidRDefault="00A2767C" w:rsidP="00050FB8">
      <w:pPr>
        <w:pStyle w:val="Tekstpodstawowywcity3"/>
        <w:numPr>
          <w:ilvl w:val="0"/>
          <w:numId w:val="11"/>
        </w:numPr>
        <w:spacing w:after="100" w:afterAutospacing="1" w:line="240" w:lineRule="auto"/>
        <w:jc w:val="both"/>
        <w:rPr>
          <w:rFonts w:ascii="Open Sans" w:hAnsi="Open Sans" w:cs="Open Sans"/>
          <w:sz w:val="20"/>
          <w:szCs w:val="20"/>
        </w:rPr>
      </w:pPr>
      <w:r w:rsidRPr="00050FB8">
        <w:rPr>
          <w:rFonts w:ascii="Open Sans" w:hAnsi="Open Sans" w:cs="Open Sans"/>
          <w:color w:val="000000"/>
          <w:sz w:val="20"/>
        </w:rPr>
        <w:t xml:space="preserve">Podstawą do wystawienia faktur </w:t>
      </w:r>
      <w:r w:rsidR="006C0ECA" w:rsidRPr="00050FB8">
        <w:rPr>
          <w:rFonts w:ascii="Open Sans" w:hAnsi="Open Sans" w:cs="Open Sans"/>
          <w:color w:val="000000"/>
          <w:sz w:val="20"/>
        </w:rPr>
        <w:t>za każdy z etapów realizacji umowy z osobna</w:t>
      </w:r>
      <w:r w:rsidR="00592DBD" w:rsidRPr="00050FB8">
        <w:rPr>
          <w:rFonts w:ascii="Open Sans" w:hAnsi="Open Sans" w:cs="Open Sans"/>
          <w:color w:val="000000"/>
          <w:sz w:val="20"/>
        </w:rPr>
        <w:t>,</w:t>
      </w:r>
      <w:r w:rsidR="006C0ECA" w:rsidRPr="00050FB8">
        <w:rPr>
          <w:rFonts w:ascii="Open Sans" w:hAnsi="Open Sans" w:cs="Open Sans"/>
          <w:color w:val="000000"/>
          <w:sz w:val="20"/>
        </w:rPr>
        <w:t xml:space="preserve"> </w:t>
      </w:r>
      <w:r w:rsidRPr="00050FB8">
        <w:rPr>
          <w:rFonts w:ascii="Open Sans" w:hAnsi="Open Sans" w:cs="Open Sans"/>
          <w:color w:val="000000"/>
          <w:sz w:val="20"/>
        </w:rPr>
        <w:t>będą</w:t>
      </w:r>
      <w:r w:rsidR="00597C4B" w:rsidRPr="00050FB8">
        <w:rPr>
          <w:rFonts w:ascii="Open Sans" w:hAnsi="Open Sans" w:cs="Open Sans"/>
          <w:color w:val="000000"/>
          <w:sz w:val="20"/>
        </w:rPr>
        <w:t xml:space="preserve"> kosztorys</w:t>
      </w:r>
      <w:r w:rsidRPr="00050FB8">
        <w:rPr>
          <w:rFonts w:ascii="Open Sans" w:hAnsi="Open Sans" w:cs="Open Sans"/>
          <w:color w:val="000000"/>
          <w:sz w:val="20"/>
        </w:rPr>
        <w:t>y powykonawcze, obejmujące</w:t>
      </w:r>
      <w:r w:rsidR="00597C4B" w:rsidRPr="00050FB8">
        <w:rPr>
          <w:rFonts w:ascii="Open Sans" w:hAnsi="Open Sans" w:cs="Open Sans"/>
          <w:color w:val="000000"/>
          <w:sz w:val="20"/>
        </w:rPr>
        <w:t xml:space="preserve"> rzeczywiste obmiary robót i ceny jednostkowe prac określone w załączniku nr 1 do umowy</w:t>
      </w:r>
      <w:r w:rsidR="00824565" w:rsidRPr="00050FB8">
        <w:rPr>
          <w:rFonts w:ascii="Open Sans" w:hAnsi="Open Sans" w:cs="Open Sans"/>
          <w:color w:val="000000"/>
          <w:sz w:val="20"/>
        </w:rPr>
        <w:t xml:space="preserve"> </w:t>
      </w:r>
      <w:r w:rsidRPr="00050FB8">
        <w:rPr>
          <w:rFonts w:ascii="Open Sans" w:hAnsi="Open Sans" w:cs="Open Sans"/>
          <w:color w:val="000000"/>
          <w:sz w:val="20"/>
        </w:rPr>
        <w:t>oraz protokoły odbioru podpisane i zaakceptowane</w:t>
      </w:r>
      <w:r w:rsidR="00597C4B" w:rsidRPr="00050FB8">
        <w:rPr>
          <w:rFonts w:ascii="Open Sans" w:hAnsi="Open Sans" w:cs="Open Sans"/>
          <w:color w:val="000000"/>
          <w:sz w:val="20"/>
        </w:rPr>
        <w:t xml:space="preserve"> przez </w:t>
      </w:r>
      <w:r w:rsidR="000466E2" w:rsidRPr="00050FB8">
        <w:rPr>
          <w:rFonts w:ascii="Open Sans" w:hAnsi="Open Sans" w:cs="Open Sans"/>
          <w:color w:val="000000"/>
          <w:sz w:val="20"/>
        </w:rPr>
        <w:t xml:space="preserve">Zamawiającego / </w:t>
      </w:r>
      <w:r w:rsidR="00CF51F7" w:rsidRPr="00050FB8">
        <w:rPr>
          <w:rFonts w:ascii="Open Sans" w:hAnsi="Open Sans" w:cs="Open Sans"/>
          <w:color w:val="000000"/>
          <w:sz w:val="20"/>
        </w:rPr>
        <w:t>Koordynatora</w:t>
      </w:r>
      <w:r w:rsidR="005A2422" w:rsidRPr="00050FB8">
        <w:rPr>
          <w:rStyle w:val="Odwoanieprzypisudolnego"/>
          <w:rFonts w:ascii="Open Sans" w:hAnsi="Open Sans" w:cs="Open Sans"/>
          <w:color w:val="000000"/>
          <w:sz w:val="20"/>
        </w:rPr>
        <w:footnoteReference w:id="17"/>
      </w:r>
      <w:r w:rsidR="00597C4B" w:rsidRPr="00050FB8">
        <w:rPr>
          <w:rFonts w:ascii="Open Sans" w:hAnsi="Open Sans" w:cs="Open Sans"/>
          <w:color w:val="000000"/>
          <w:sz w:val="20"/>
        </w:rPr>
        <w:t xml:space="preserve"> i Wykonawc</w:t>
      </w:r>
      <w:r w:rsidR="00CF51F7" w:rsidRPr="00050FB8">
        <w:rPr>
          <w:rFonts w:ascii="Open Sans" w:hAnsi="Open Sans" w:cs="Open Sans"/>
          <w:color w:val="000000"/>
          <w:sz w:val="20"/>
        </w:rPr>
        <w:t>ę</w:t>
      </w:r>
      <w:r w:rsidR="006C0ECA" w:rsidRPr="00050FB8">
        <w:rPr>
          <w:rFonts w:ascii="Open Sans" w:hAnsi="Open Sans" w:cs="Open Sans"/>
          <w:color w:val="000000"/>
          <w:sz w:val="20"/>
        </w:rPr>
        <w:t xml:space="preserve"> bez zastrzeżeń</w:t>
      </w:r>
      <w:r w:rsidR="001D06E0" w:rsidRPr="00050FB8">
        <w:rPr>
          <w:rFonts w:ascii="Open Sans" w:hAnsi="Open Sans" w:cs="Open Sans"/>
          <w:color w:val="000000"/>
          <w:sz w:val="20"/>
        </w:rPr>
        <w:t xml:space="preserve">. </w:t>
      </w:r>
      <w:r w:rsidR="00050FB8" w:rsidRPr="00050FB8">
        <w:rPr>
          <w:rFonts w:ascii="Open Sans" w:hAnsi="Open Sans" w:cs="Open Sans"/>
          <w:sz w:val="20"/>
          <w:szCs w:val="20"/>
        </w:rPr>
        <w:t>Wykonawca sporządzi kosztorys i niezwłocznie prześle go Zamawiającemu na adres e-mail: ...........@zzw.waw.pl. Zamawiający w terminie 3 dni roboczych (przez „dzień roboczy” rozumie się każdy dzień od poniedziałku do piątku, z zastrzeżeniem dni ustawowo wolnych od pracy) od daty otrzymania kosztorysu, o którym mowa powyżej, może zgłosić zastrzeżenia do kosztorysu, przesyłając je Wykonawcy na adres e-mail: ...................@....................................... Forma kosztorysu oraz jego treść musi zostać zaakceptowana przez Zamawiającego przed wystawieniem faktury VAT</w:t>
      </w:r>
      <w:r w:rsidR="009B15A8" w:rsidRPr="00050FB8">
        <w:rPr>
          <w:rFonts w:ascii="Open Sans" w:hAnsi="Open Sans" w:cs="Open Sans"/>
          <w:sz w:val="20"/>
        </w:rPr>
        <w:t xml:space="preserve">. Faktura </w:t>
      </w:r>
      <w:r w:rsidR="00825DE1" w:rsidRPr="00050FB8">
        <w:rPr>
          <w:rFonts w:ascii="Open Sans" w:hAnsi="Open Sans" w:cs="Open Sans"/>
          <w:sz w:val="20"/>
        </w:rPr>
        <w:t xml:space="preserve">za wykonanie etapu I </w:t>
      </w:r>
      <w:r w:rsidR="009B15A8" w:rsidRPr="00050FB8">
        <w:rPr>
          <w:rFonts w:ascii="Open Sans" w:hAnsi="Open Sans" w:cs="Open Sans"/>
          <w:sz w:val="20"/>
        </w:rPr>
        <w:t xml:space="preserve">powinna być dostarczona </w:t>
      </w:r>
      <w:r w:rsidR="00F56FA6" w:rsidRPr="00050FB8">
        <w:rPr>
          <w:rFonts w:ascii="Open Sans" w:hAnsi="Open Sans" w:cs="Open Sans"/>
          <w:sz w:val="20"/>
        </w:rPr>
        <w:t xml:space="preserve">Zamawiającemu </w:t>
      </w:r>
      <w:r w:rsidR="00596BDF" w:rsidRPr="00050FB8">
        <w:rPr>
          <w:rFonts w:ascii="Open Sans" w:hAnsi="Open Sans" w:cs="Open Sans"/>
          <w:sz w:val="20"/>
          <w:szCs w:val="20"/>
        </w:rPr>
        <w:t xml:space="preserve">najpóźniej do dnia </w:t>
      </w:r>
      <w:r w:rsidR="00596BDF" w:rsidRPr="00050FB8">
        <w:rPr>
          <w:rFonts w:ascii="Open Sans" w:hAnsi="Open Sans" w:cs="Open Sans"/>
          <w:b/>
          <w:bCs/>
          <w:sz w:val="20"/>
          <w:szCs w:val="20"/>
        </w:rPr>
        <w:t>1</w:t>
      </w:r>
      <w:r w:rsidR="006C0535" w:rsidRPr="00050FB8">
        <w:rPr>
          <w:rFonts w:ascii="Open Sans" w:hAnsi="Open Sans" w:cs="Open Sans"/>
          <w:b/>
          <w:bCs/>
          <w:sz w:val="20"/>
          <w:szCs w:val="20"/>
        </w:rPr>
        <w:t xml:space="preserve">7 grudnia </w:t>
      </w:r>
      <w:r w:rsidR="00596BDF" w:rsidRPr="00050FB8">
        <w:rPr>
          <w:rFonts w:ascii="Open Sans" w:hAnsi="Open Sans" w:cs="Open Sans"/>
          <w:b/>
          <w:bCs/>
          <w:sz w:val="20"/>
          <w:szCs w:val="20"/>
        </w:rPr>
        <w:t>202</w:t>
      </w:r>
      <w:r w:rsidR="006C0535" w:rsidRPr="00050FB8">
        <w:rPr>
          <w:rFonts w:ascii="Open Sans" w:hAnsi="Open Sans" w:cs="Open Sans"/>
          <w:b/>
          <w:bCs/>
          <w:sz w:val="20"/>
          <w:szCs w:val="20"/>
        </w:rPr>
        <w:t>1</w:t>
      </w:r>
      <w:r w:rsidR="009B15A8" w:rsidRPr="00050FB8">
        <w:rPr>
          <w:rFonts w:ascii="Open Sans" w:hAnsi="Open Sans" w:cs="Open Sans"/>
          <w:b/>
          <w:bCs/>
          <w:sz w:val="20"/>
          <w:szCs w:val="20"/>
        </w:rPr>
        <w:t xml:space="preserve"> roku</w:t>
      </w:r>
      <w:r w:rsidR="009B15A8" w:rsidRPr="00050FB8">
        <w:rPr>
          <w:rFonts w:ascii="Open Sans" w:hAnsi="Open Sans" w:cs="Open Sans"/>
          <w:sz w:val="20"/>
          <w:szCs w:val="20"/>
        </w:rPr>
        <w:t>.</w:t>
      </w:r>
    </w:p>
    <w:p w14:paraId="6B292FE1" w14:textId="77777777" w:rsidR="00050FB8" w:rsidRPr="00C834BF" w:rsidRDefault="00050FB8" w:rsidP="00050FB8">
      <w:pPr>
        <w:pStyle w:val="Tekstpodstawowywcity3"/>
        <w:numPr>
          <w:ilvl w:val="0"/>
          <w:numId w:val="11"/>
        </w:numPr>
        <w:spacing w:after="100" w:afterAutospacing="1" w:line="240" w:lineRule="auto"/>
        <w:jc w:val="both"/>
        <w:rPr>
          <w:rFonts w:ascii="Open Sans" w:hAnsi="Open Sans" w:cs="Open Sans"/>
          <w:sz w:val="20"/>
          <w:szCs w:val="20"/>
        </w:rPr>
      </w:pPr>
      <w:r w:rsidRPr="00C834BF">
        <w:rPr>
          <w:rFonts w:ascii="Open Sans" w:hAnsi="Open Sans" w:cs="Open Sans"/>
          <w:sz w:val="20"/>
          <w:szCs w:val="20"/>
        </w:rPr>
        <w:t xml:space="preserve">Na podstawie podpisanego przez Zamawiającego bez zastrzeżeń protokołu odbioru i kosztorysu, Wykonawca wystawi zgodnie z obowiązującymi przepisami fakturę VAT. Płatność nastąpi na podstawie prawidłowo wystawionej faktury VAT w terminie 21 dni od daty jej otrzymania przez Zamawiającego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z 2018 r., poz. 2191) </w:t>
      </w:r>
      <w:r w:rsidRPr="003C1D0F">
        <w:rPr>
          <w:rFonts w:ascii="Open Sans" w:hAnsi="Open Sans" w:cs="Open Sans"/>
          <w:sz w:val="20"/>
          <w:szCs w:val="20"/>
        </w:rPr>
        <w:t xml:space="preserve">albo otrzymania faktury elektronicznej w formacie pdf na adres e-mail Zamawiającego: </w:t>
      </w:r>
      <w:hyperlink r:id="rId8" w:history="1">
        <w:r w:rsidRPr="003C1D0F">
          <w:rPr>
            <w:rFonts w:ascii="Open Sans" w:hAnsi="Open Sans" w:cs="Open Sans"/>
            <w:sz w:val="20"/>
            <w:szCs w:val="20"/>
          </w:rPr>
          <w:t>kontakt@zzw.waw.pl</w:t>
        </w:r>
      </w:hyperlink>
      <w:r w:rsidRPr="003C1D0F">
        <w:rPr>
          <w:rFonts w:ascii="Open Sans" w:hAnsi="Open Sans" w:cs="Open Sans"/>
          <w:sz w:val="20"/>
          <w:szCs w:val="20"/>
        </w:rPr>
        <w:t xml:space="preserve">. </w:t>
      </w:r>
    </w:p>
    <w:p w14:paraId="3617EABA" w14:textId="77777777" w:rsidR="005A2422" w:rsidRDefault="005A2422" w:rsidP="00050FB8">
      <w:pPr>
        <w:numPr>
          <w:ilvl w:val="0"/>
          <w:numId w:val="11"/>
        </w:numPr>
        <w:spacing w:after="0" w:line="240" w:lineRule="auto"/>
        <w:jc w:val="both"/>
        <w:rPr>
          <w:rFonts w:ascii="Open Sans" w:hAnsi="Open Sans" w:cs="Open Sans"/>
          <w:sz w:val="20"/>
        </w:rPr>
      </w:pPr>
      <w:r w:rsidRPr="00DE2969">
        <w:rPr>
          <w:rFonts w:ascii="Open Sans" w:hAnsi="Open Sans" w:cs="Open Sans"/>
          <w:sz w:val="20"/>
        </w:rPr>
        <w:lastRenderedPageBreak/>
        <w:t xml:space="preserve">Na fakturze należy wskazać </w:t>
      </w:r>
      <w:r>
        <w:rPr>
          <w:rFonts w:ascii="Open Sans" w:hAnsi="Open Sans" w:cs="Open Sans"/>
          <w:sz w:val="20"/>
        </w:rPr>
        <w:t xml:space="preserve">numer umowy oraz </w:t>
      </w:r>
      <w:r w:rsidRPr="00DE2969">
        <w:rPr>
          <w:rFonts w:ascii="Open Sans" w:hAnsi="Open Sans" w:cs="Open Sans"/>
          <w:sz w:val="20"/>
        </w:rPr>
        <w:t>jako:</w:t>
      </w:r>
    </w:p>
    <w:tbl>
      <w:tblPr>
        <w:tblW w:w="0" w:type="auto"/>
        <w:tblInd w:w="360" w:type="dxa"/>
        <w:tblLook w:val="04A0" w:firstRow="1" w:lastRow="0" w:firstColumn="1" w:lastColumn="0" w:noHBand="0" w:noVBand="1"/>
      </w:tblPr>
      <w:tblGrid>
        <w:gridCol w:w="3219"/>
        <w:gridCol w:w="2841"/>
        <w:gridCol w:w="3219"/>
      </w:tblGrid>
      <w:tr w:rsidR="005A2422" w:rsidRPr="00DE2969" w14:paraId="350FD205" w14:textId="77777777" w:rsidTr="004A6133">
        <w:trPr>
          <w:trHeight w:val="1186"/>
        </w:trPr>
        <w:tc>
          <w:tcPr>
            <w:tcW w:w="3219" w:type="dxa"/>
            <w:shd w:val="clear" w:color="auto" w:fill="auto"/>
          </w:tcPr>
          <w:p w14:paraId="4E94AEBF" w14:textId="77777777" w:rsidR="005A2422" w:rsidRPr="00DE2969" w:rsidRDefault="005A2422" w:rsidP="00050FB8">
            <w:pPr>
              <w:pStyle w:val="Tekstpodstawowy"/>
              <w:spacing w:after="0" w:line="240" w:lineRule="auto"/>
              <w:rPr>
                <w:rFonts w:ascii="Open Sans" w:hAnsi="Open Sans" w:cs="Open Sans"/>
                <w:sz w:val="20"/>
                <w:szCs w:val="20"/>
              </w:rPr>
            </w:pPr>
            <w:r w:rsidRPr="00DE2969">
              <w:rPr>
                <w:rFonts w:ascii="Open Sans" w:hAnsi="Open Sans" w:cs="Open Sans"/>
                <w:sz w:val="20"/>
                <w:szCs w:val="20"/>
              </w:rPr>
              <w:t>a)      Nabywcę:</w:t>
            </w:r>
          </w:p>
          <w:p w14:paraId="3900B2AC" w14:textId="77777777" w:rsidR="005A2422" w:rsidRPr="00DE2969" w:rsidRDefault="005A2422" w:rsidP="00050FB8">
            <w:pPr>
              <w:pStyle w:val="Tekstpodstawowy"/>
              <w:spacing w:after="0" w:line="240" w:lineRule="auto"/>
              <w:rPr>
                <w:rFonts w:ascii="Open Sans" w:hAnsi="Open Sans" w:cs="Open Sans"/>
                <w:sz w:val="20"/>
                <w:szCs w:val="20"/>
              </w:rPr>
            </w:pPr>
            <w:r w:rsidRPr="00DE2969">
              <w:rPr>
                <w:rFonts w:ascii="Open Sans" w:hAnsi="Open Sans" w:cs="Open Sans"/>
                <w:sz w:val="20"/>
                <w:szCs w:val="20"/>
              </w:rPr>
              <w:t>Miasto Stołeczne Warszawa</w:t>
            </w:r>
          </w:p>
          <w:p w14:paraId="6AD34FCA" w14:textId="77777777" w:rsidR="005A2422" w:rsidRPr="00DE2969" w:rsidRDefault="005A2422" w:rsidP="00050FB8">
            <w:pPr>
              <w:pStyle w:val="Tekstpodstawowy"/>
              <w:spacing w:after="0" w:line="240" w:lineRule="auto"/>
              <w:rPr>
                <w:rFonts w:ascii="Open Sans" w:hAnsi="Open Sans" w:cs="Open Sans"/>
                <w:sz w:val="20"/>
                <w:szCs w:val="20"/>
              </w:rPr>
            </w:pPr>
            <w:r w:rsidRPr="00DE2969">
              <w:rPr>
                <w:rFonts w:ascii="Open Sans" w:hAnsi="Open Sans" w:cs="Open Sans"/>
                <w:sz w:val="20"/>
                <w:szCs w:val="20"/>
              </w:rPr>
              <w:t>Plac Bankowy 3/5</w:t>
            </w:r>
          </w:p>
          <w:p w14:paraId="47A8FA62" w14:textId="77777777" w:rsidR="005A2422" w:rsidRPr="00DE2969" w:rsidRDefault="005A2422" w:rsidP="00050FB8">
            <w:pPr>
              <w:pStyle w:val="Tekstpodstawowy"/>
              <w:spacing w:after="0" w:line="240" w:lineRule="auto"/>
              <w:rPr>
                <w:rFonts w:ascii="Open Sans" w:hAnsi="Open Sans" w:cs="Open Sans"/>
                <w:sz w:val="20"/>
                <w:szCs w:val="20"/>
              </w:rPr>
            </w:pPr>
            <w:r w:rsidRPr="00DE2969">
              <w:rPr>
                <w:rFonts w:ascii="Open Sans" w:hAnsi="Open Sans" w:cs="Open Sans"/>
                <w:sz w:val="20"/>
                <w:szCs w:val="20"/>
              </w:rPr>
              <w:t>00-950 Warszawa</w:t>
            </w:r>
          </w:p>
          <w:p w14:paraId="389A6123" w14:textId="07E8FBE4" w:rsidR="00050FB8" w:rsidRPr="00DE2969" w:rsidRDefault="005A2422" w:rsidP="00050FB8">
            <w:pPr>
              <w:pStyle w:val="Tekstpodstawowy"/>
              <w:spacing w:after="0" w:line="240" w:lineRule="auto"/>
              <w:rPr>
                <w:rFonts w:ascii="Open Sans" w:hAnsi="Open Sans" w:cs="Open Sans"/>
                <w:sz w:val="20"/>
                <w:szCs w:val="20"/>
              </w:rPr>
            </w:pPr>
            <w:r w:rsidRPr="00DE2969">
              <w:rPr>
                <w:rFonts w:ascii="Open Sans" w:hAnsi="Open Sans" w:cs="Open Sans"/>
                <w:sz w:val="20"/>
                <w:szCs w:val="20"/>
              </w:rPr>
              <w:t>NIP: 525-22-48-481</w:t>
            </w:r>
          </w:p>
        </w:tc>
        <w:tc>
          <w:tcPr>
            <w:tcW w:w="2841" w:type="dxa"/>
          </w:tcPr>
          <w:p w14:paraId="158D45E6" w14:textId="77777777" w:rsidR="005A2422" w:rsidRPr="00DE2969" w:rsidRDefault="005A2422" w:rsidP="00050FB8">
            <w:pPr>
              <w:pStyle w:val="Tekstpodstawowy"/>
              <w:spacing w:after="0" w:line="240" w:lineRule="auto"/>
              <w:rPr>
                <w:rFonts w:ascii="Open Sans" w:hAnsi="Open Sans" w:cs="Open Sans"/>
                <w:sz w:val="20"/>
                <w:szCs w:val="20"/>
              </w:rPr>
            </w:pPr>
          </w:p>
        </w:tc>
        <w:tc>
          <w:tcPr>
            <w:tcW w:w="3219" w:type="dxa"/>
            <w:shd w:val="clear" w:color="auto" w:fill="auto"/>
          </w:tcPr>
          <w:p w14:paraId="67BF3549" w14:textId="77777777" w:rsidR="005A2422" w:rsidRPr="00DE2969" w:rsidRDefault="005A2422" w:rsidP="00050FB8">
            <w:pPr>
              <w:pStyle w:val="Tekstpodstawowy"/>
              <w:spacing w:after="0" w:line="240" w:lineRule="auto"/>
              <w:rPr>
                <w:rFonts w:ascii="Open Sans" w:hAnsi="Open Sans" w:cs="Open Sans"/>
                <w:sz w:val="20"/>
                <w:szCs w:val="20"/>
              </w:rPr>
            </w:pPr>
            <w:r w:rsidRPr="00DE2969">
              <w:rPr>
                <w:rFonts w:ascii="Open Sans" w:hAnsi="Open Sans" w:cs="Open Sans"/>
                <w:sz w:val="20"/>
                <w:szCs w:val="20"/>
              </w:rPr>
              <w:t>b)     Odbiorcę i płatnika:</w:t>
            </w:r>
          </w:p>
          <w:p w14:paraId="2D6C1C38" w14:textId="77777777" w:rsidR="005A2422" w:rsidRPr="00DE2969" w:rsidRDefault="005A2422" w:rsidP="00050FB8">
            <w:pPr>
              <w:pStyle w:val="Tekstpodstawowy"/>
              <w:spacing w:after="0" w:line="240" w:lineRule="auto"/>
              <w:rPr>
                <w:rFonts w:ascii="Open Sans" w:hAnsi="Open Sans" w:cs="Open Sans"/>
                <w:sz w:val="20"/>
                <w:szCs w:val="20"/>
              </w:rPr>
            </w:pPr>
            <w:r w:rsidRPr="00DE2969">
              <w:rPr>
                <w:rFonts w:ascii="Open Sans" w:hAnsi="Open Sans" w:cs="Open Sans"/>
                <w:sz w:val="20"/>
                <w:szCs w:val="20"/>
              </w:rPr>
              <w:t xml:space="preserve">Zarząd Zieleni m.st. Warszawy </w:t>
            </w:r>
          </w:p>
          <w:p w14:paraId="27835CFF" w14:textId="77777777" w:rsidR="005A2422" w:rsidRPr="00DE2969" w:rsidRDefault="005A2422" w:rsidP="00050FB8">
            <w:pPr>
              <w:pStyle w:val="Tekstpodstawowy"/>
              <w:spacing w:after="0" w:line="240" w:lineRule="auto"/>
              <w:rPr>
                <w:rFonts w:ascii="Open Sans" w:hAnsi="Open Sans" w:cs="Open Sans"/>
                <w:sz w:val="20"/>
                <w:szCs w:val="20"/>
              </w:rPr>
            </w:pPr>
            <w:r w:rsidRPr="00DE2969">
              <w:rPr>
                <w:rFonts w:ascii="Open Sans" w:hAnsi="Open Sans" w:cs="Open Sans"/>
                <w:sz w:val="20"/>
                <w:szCs w:val="20"/>
              </w:rPr>
              <w:t>ul. Hoża 13a</w:t>
            </w:r>
          </w:p>
          <w:p w14:paraId="75937581" w14:textId="77777777" w:rsidR="005A2422" w:rsidRPr="00DE2969" w:rsidRDefault="005A2422" w:rsidP="00050FB8">
            <w:pPr>
              <w:pStyle w:val="Tekstpodstawowy"/>
              <w:spacing w:after="0" w:line="240" w:lineRule="auto"/>
              <w:rPr>
                <w:rFonts w:ascii="Open Sans" w:hAnsi="Open Sans" w:cs="Open Sans"/>
                <w:sz w:val="20"/>
                <w:szCs w:val="20"/>
              </w:rPr>
            </w:pPr>
            <w:r w:rsidRPr="00DE2969">
              <w:rPr>
                <w:rFonts w:ascii="Open Sans" w:hAnsi="Open Sans" w:cs="Open Sans"/>
                <w:sz w:val="20"/>
                <w:szCs w:val="20"/>
              </w:rPr>
              <w:t xml:space="preserve">00-528 Warszawa </w:t>
            </w:r>
          </w:p>
        </w:tc>
      </w:tr>
    </w:tbl>
    <w:p w14:paraId="2AAC8DB6" w14:textId="77777777" w:rsidR="00050FB8" w:rsidRPr="00C834BF" w:rsidRDefault="00050FB8" w:rsidP="00050FB8">
      <w:pPr>
        <w:pStyle w:val="Tekstpodstawowywcity3"/>
        <w:numPr>
          <w:ilvl w:val="0"/>
          <w:numId w:val="11"/>
        </w:numPr>
        <w:spacing w:after="100" w:afterAutospacing="1" w:line="240" w:lineRule="auto"/>
        <w:jc w:val="both"/>
        <w:rPr>
          <w:rFonts w:ascii="Open Sans" w:hAnsi="Open Sans" w:cs="Open Sans"/>
          <w:bCs/>
          <w:sz w:val="20"/>
          <w:szCs w:val="20"/>
        </w:rPr>
      </w:pPr>
      <w:r w:rsidRPr="003C1D0F">
        <w:rPr>
          <w:rFonts w:ascii="Open Sans" w:hAnsi="Open Sans" w:cs="Open Sans"/>
          <w:sz w:val="20"/>
          <w:szCs w:val="20"/>
        </w:rPr>
        <w:t>Zamawiający</w:t>
      </w:r>
      <w:r w:rsidRPr="00C834BF">
        <w:rPr>
          <w:rFonts w:ascii="Open Sans" w:hAnsi="Open Sans" w:cs="Open Sans"/>
          <w:bCs/>
          <w:sz w:val="20"/>
          <w:szCs w:val="20"/>
        </w:rPr>
        <w:t xml:space="preserve"> oświadcza, że wyraża zgodę na przesyłanie faktur w formie elektronicznej, wystawionych przez Wykonawcę zgodnie z obowiązującymi przepisami i postanowieniami niniejszej </w:t>
      </w:r>
      <w:r w:rsidRPr="00C834BF">
        <w:rPr>
          <w:bCs/>
          <w:noProof/>
          <w:sz w:val="20"/>
          <w:szCs w:val="20"/>
          <w:lang w:eastAsia="pl-PL"/>
        </w:rPr>
        <w:drawing>
          <wp:inline distT="0" distB="0" distL="0" distR="0" wp14:anchorId="47760E08" wp14:editId="17051376">
            <wp:extent cx="10160" cy="10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C834BF">
        <w:rPr>
          <w:rFonts w:ascii="Open Sans" w:hAnsi="Open Sans" w:cs="Open Sans"/>
          <w:bCs/>
          <w:sz w:val="20"/>
          <w:szCs w:val="20"/>
        </w:rPr>
        <w:t xml:space="preserve">Umowy. </w:t>
      </w:r>
      <w:r w:rsidRPr="00C834BF">
        <w:rPr>
          <w:bCs/>
          <w:noProof/>
          <w:sz w:val="20"/>
          <w:szCs w:val="20"/>
          <w:lang w:eastAsia="pl-PL"/>
        </w:rPr>
        <w:drawing>
          <wp:inline distT="0" distB="0" distL="0" distR="0" wp14:anchorId="38C86571" wp14:editId="7AE87624">
            <wp:extent cx="10160" cy="101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38C544CD" w14:textId="77777777" w:rsidR="00050FB8" w:rsidRPr="003C1D0F" w:rsidRDefault="00050FB8" w:rsidP="00050FB8">
      <w:pPr>
        <w:pStyle w:val="Tekstpodstawowywcity3"/>
        <w:numPr>
          <w:ilvl w:val="0"/>
          <w:numId w:val="11"/>
        </w:numPr>
        <w:spacing w:after="100" w:afterAutospacing="1" w:line="240" w:lineRule="auto"/>
        <w:jc w:val="both"/>
        <w:rPr>
          <w:rFonts w:ascii="Open Sans" w:hAnsi="Open Sans" w:cs="Open Sans"/>
          <w:sz w:val="20"/>
          <w:szCs w:val="20"/>
        </w:rPr>
      </w:pPr>
      <w:r w:rsidRPr="003C1D0F">
        <w:rPr>
          <w:rFonts w:ascii="Open Sans" w:hAnsi="Open Sans" w:cs="Open Sans"/>
          <w:sz w:val="20"/>
          <w:szCs w:val="20"/>
        </w:rPr>
        <w:t xml:space="preserve">Wykonawca oświadcza, że faktury elektroniczne będą przesyłane z następującego adresu </w:t>
      </w:r>
      <w:r w:rsidRPr="003C1D0F">
        <w:rPr>
          <w:rFonts w:ascii="Open Sans" w:hAnsi="Open Sans" w:cs="Open Sans"/>
          <w:sz w:val="20"/>
          <w:szCs w:val="20"/>
        </w:rPr>
        <w:br/>
        <w:t>e-mail: ……………………………</w:t>
      </w:r>
      <w:r>
        <w:rPr>
          <w:rFonts w:ascii="Open Sans" w:hAnsi="Open Sans" w:cs="Open Sans"/>
          <w:sz w:val="20"/>
          <w:szCs w:val="20"/>
        </w:rPr>
        <w:t>……………………….</w:t>
      </w:r>
    </w:p>
    <w:p w14:paraId="02ED4378" w14:textId="77777777" w:rsidR="00050FB8" w:rsidRPr="003C1D0F" w:rsidRDefault="00050FB8" w:rsidP="00050FB8">
      <w:pPr>
        <w:pStyle w:val="Tekstpodstawowywcity3"/>
        <w:numPr>
          <w:ilvl w:val="0"/>
          <w:numId w:val="11"/>
        </w:numPr>
        <w:spacing w:after="100" w:afterAutospacing="1" w:line="240" w:lineRule="auto"/>
        <w:jc w:val="both"/>
        <w:rPr>
          <w:rFonts w:ascii="Open Sans" w:hAnsi="Open Sans" w:cs="Open Sans"/>
          <w:sz w:val="20"/>
          <w:szCs w:val="20"/>
        </w:rPr>
      </w:pPr>
      <w:r w:rsidRPr="003C1D0F">
        <w:rPr>
          <w:rFonts w:ascii="Open Sans" w:hAnsi="Open Sans" w:cs="Open Sans"/>
          <w:sz w:val="20"/>
          <w:szCs w:val="20"/>
        </w:rPr>
        <w:t>Wykonawca zapewnia autentyczność pochodzenia, integralność treści oraz czytelność faktury elektronicznej.</w:t>
      </w:r>
    </w:p>
    <w:p w14:paraId="634201A6" w14:textId="77777777" w:rsidR="00050FB8" w:rsidRPr="003C1D0F" w:rsidRDefault="00050FB8" w:rsidP="00050FB8">
      <w:pPr>
        <w:pStyle w:val="Tekstpodstawowywcity3"/>
        <w:numPr>
          <w:ilvl w:val="0"/>
          <w:numId w:val="11"/>
        </w:numPr>
        <w:spacing w:after="100" w:afterAutospacing="1" w:line="240" w:lineRule="auto"/>
        <w:jc w:val="both"/>
        <w:rPr>
          <w:rFonts w:ascii="Open Sans" w:hAnsi="Open Sans" w:cs="Open Sans"/>
          <w:sz w:val="20"/>
          <w:szCs w:val="20"/>
        </w:rPr>
      </w:pPr>
      <w:r w:rsidRPr="003C1D0F">
        <w:rPr>
          <w:rFonts w:ascii="Open Sans" w:hAnsi="Open Sans" w:cs="Open Sans"/>
          <w:noProof/>
          <w:sz w:val="20"/>
          <w:szCs w:val="20"/>
          <w:lang w:eastAsia="pl-PL"/>
        </w:rPr>
        <w:drawing>
          <wp:anchor distT="0" distB="0" distL="114300" distR="114300" simplePos="0" relativeHeight="251659264" behindDoc="0" locked="0" layoutInCell="1" allowOverlap="0" wp14:anchorId="430937F7" wp14:editId="53B4E65B">
            <wp:simplePos x="0" y="0"/>
            <wp:positionH relativeFrom="page">
              <wp:posOffset>652145</wp:posOffset>
            </wp:positionH>
            <wp:positionV relativeFrom="page">
              <wp:posOffset>4563110</wp:posOffset>
            </wp:positionV>
            <wp:extent cx="18415" cy="2159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15"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D0F">
        <w:rPr>
          <w:rFonts w:ascii="Open Sans" w:hAnsi="Open Sans" w:cs="Open Sans"/>
          <w:noProof/>
          <w:sz w:val="20"/>
          <w:szCs w:val="20"/>
          <w:lang w:eastAsia="pl-PL"/>
        </w:rPr>
        <w:drawing>
          <wp:anchor distT="0" distB="0" distL="114300" distR="114300" simplePos="0" relativeHeight="251660288" behindDoc="0" locked="0" layoutInCell="1" allowOverlap="0" wp14:anchorId="5DF612EA" wp14:editId="44407D64">
            <wp:simplePos x="0" y="0"/>
            <wp:positionH relativeFrom="page">
              <wp:posOffset>652145</wp:posOffset>
            </wp:positionH>
            <wp:positionV relativeFrom="page">
              <wp:posOffset>6730365</wp:posOffset>
            </wp:positionV>
            <wp:extent cx="6350" cy="120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D0F">
        <w:rPr>
          <w:rFonts w:ascii="Open Sans" w:hAnsi="Open Sans" w:cs="Open Sans"/>
          <w:noProof/>
          <w:sz w:val="20"/>
          <w:szCs w:val="20"/>
          <w:lang w:eastAsia="pl-PL"/>
        </w:rPr>
        <w:drawing>
          <wp:anchor distT="0" distB="0" distL="114300" distR="114300" simplePos="0" relativeHeight="251661312" behindDoc="0" locked="0" layoutInCell="1" allowOverlap="0" wp14:anchorId="79172BC2" wp14:editId="08F6A7CB">
            <wp:simplePos x="0" y="0"/>
            <wp:positionH relativeFrom="page">
              <wp:posOffset>298450</wp:posOffset>
            </wp:positionH>
            <wp:positionV relativeFrom="page">
              <wp:posOffset>7074535</wp:posOffset>
            </wp:positionV>
            <wp:extent cx="12065" cy="889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D0F">
        <w:rPr>
          <w:rFonts w:ascii="Open Sans" w:hAnsi="Open Sans" w:cs="Open Sans"/>
          <w:noProof/>
          <w:sz w:val="20"/>
          <w:szCs w:val="20"/>
          <w:lang w:eastAsia="pl-PL"/>
        </w:rPr>
        <w:drawing>
          <wp:anchor distT="0" distB="0" distL="114300" distR="114300" simplePos="0" relativeHeight="251662336" behindDoc="0" locked="0" layoutInCell="1" allowOverlap="0" wp14:anchorId="798FC307" wp14:editId="1B39CACC">
            <wp:simplePos x="0" y="0"/>
            <wp:positionH relativeFrom="page">
              <wp:posOffset>494030</wp:posOffset>
            </wp:positionH>
            <wp:positionV relativeFrom="page">
              <wp:posOffset>9141460</wp:posOffset>
            </wp:positionV>
            <wp:extent cx="12065" cy="6350"/>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D0F">
        <w:rPr>
          <w:rFonts w:ascii="Open Sans" w:hAnsi="Open Sans" w:cs="Open Sans"/>
          <w:sz w:val="20"/>
          <w:szCs w:val="20"/>
        </w:rPr>
        <w:t xml:space="preserve">Za datę otrzymania faktury elektronicznej przez Zamawiającego uznaje się datę wpływu faktury </w:t>
      </w:r>
      <w:r w:rsidRPr="003C1D0F">
        <w:rPr>
          <w:rFonts w:ascii="Open Sans" w:hAnsi="Open Sans" w:cs="Open Sans"/>
          <w:noProof/>
          <w:sz w:val="20"/>
          <w:szCs w:val="20"/>
          <w:lang w:eastAsia="pl-PL"/>
        </w:rPr>
        <w:drawing>
          <wp:inline distT="0" distB="0" distL="0" distR="0" wp14:anchorId="1325B347" wp14:editId="285B62FE">
            <wp:extent cx="8890" cy="1714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 cy="17145"/>
                    </a:xfrm>
                    <a:prstGeom prst="rect">
                      <a:avLst/>
                    </a:prstGeom>
                    <a:noFill/>
                    <a:ln>
                      <a:noFill/>
                    </a:ln>
                  </pic:spPr>
                </pic:pic>
              </a:graphicData>
            </a:graphic>
          </wp:inline>
        </w:drawing>
      </w:r>
      <w:r w:rsidRPr="003C1D0F">
        <w:rPr>
          <w:rFonts w:ascii="Open Sans" w:hAnsi="Open Sans" w:cs="Open Sans"/>
          <w:sz w:val="20"/>
          <w:szCs w:val="20"/>
        </w:rPr>
        <w:t>elektronicznej w formacie PDF do skrzynki odbiorczej poczty elektronicznej Zamawiającego wskazanej powyżej.</w:t>
      </w:r>
    </w:p>
    <w:p w14:paraId="764619D7" w14:textId="77777777" w:rsidR="00050FB8" w:rsidRPr="00C834BF" w:rsidRDefault="00050FB8" w:rsidP="00050FB8">
      <w:pPr>
        <w:pStyle w:val="Tekstpodstawowywcity3"/>
        <w:numPr>
          <w:ilvl w:val="0"/>
          <w:numId w:val="11"/>
        </w:numPr>
        <w:spacing w:after="100" w:afterAutospacing="1" w:line="240" w:lineRule="auto"/>
        <w:jc w:val="both"/>
        <w:rPr>
          <w:rFonts w:ascii="Open Sans" w:hAnsi="Open Sans" w:cs="Open Sans"/>
          <w:sz w:val="20"/>
          <w:szCs w:val="20"/>
        </w:rPr>
      </w:pPr>
      <w:r w:rsidRPr="00C834BF">
        <w:rPr>
          <w:rFonts w:ascii="Open Sans" w:hAnsi="Open Sans" w:cs="Open Sans"/>
          <w:sz w:val="20"/>
          <w:szCs w:val="20"/>
        </w:rPr>
        <w:t>Zapłata należności dokonana zostanie przelewem na rachunek bankowy Wykonawcy wskazany na fakturze. Terminem zapłaty jest data obciążenia rachunku bankowego Zamawiającego.</w:t>
      </w:r>
    </w:p>
    <w:p w14:paraId="7A5A4A75" w14:textId="77777777" w:rsidR="00050FB8" w:rsidRDefault="00050FB8" w:rsidP="00050FB8">
      <w:pPr>
        <w:pStyle w:val="Tekstpodstawowywcity3"/>
        <w:numPr>
          <w:ilvl w:val="0"/>
          <w:numId w:val="11"/>
        </w:numPr>
        <w:spacing w:after="100" w:afterAutospacing="1" w:line="240" w:lineRule="auto"/>
        <w:jc w:val="both"/>
        <w:rPr>
          <w:rFonts w:ascii="Open Sans" w:hAnsi="Open Sans" w:cs="Open Sans"/>
          <w:sz w:val="20"/>
          <w:szCs w:val="20"/>
        </w:rPr>
      </w:pPr>
      <w:r w:rsidRPr="00C834BF">
        <w:rPr>
          <w:rFonts w:ascii="Open Sans" w:hAnsi="Open Sans" w:cs="Open Sans"/>
          <w:sz w:val="20"/>
          <w:szCs w:val="20"/>
        </w:rPr>
        <w:t>Zamawiający zastrzega sobie prawo do zapłaty wynagrodzenia tylko za prace faktycznie wykonane przez Wykonawcę, określone w sporządzonym każdorazowo protokole odbioru.</w:t>
      </w:r>
    </w:p>
    <w:p w14:paraId="74E7665C" w14:textId="77777777" w:rsidR="00050FB8" w:rsidRPr="00053A0C" w:rsidRDefault="00050FB8" w:rsidP="00050FB8">
      <w:pPr>
        <w:pStyle w:val="Tekstpodstawowywcity3"/>
        <w:numPr>
          <w:ilvl w:val="0"/>
          <w:numId w:val="11"/>
        </w:numPr>
        <w:spacing w:after="100" w:afterAutospacing="1" w:line="240" w:lineRule="auto"/>
        <w:jc w:val="both"/>
        <w:rPr>
          <w:rFonts w:ascii="Open Sans" w:hAnsi="Open Sans" w:cs="Open Sans"/>
          <w:sz w:val="20"/>
          <w:szCs w:val="20"/>
        </w:rPr>
      </w:pPr>
      <w:r w:rsidRPr="00053A0C">
        <w:rPr>
          <w:rFonts w:ascii="Open Sans" w:hAnsi="Open Sans" w:cs="Open Sans"/>
          <w:sz w:val="20"/>
          <w:szCs w:val="20"/>
        </w:rPr>
        <w:t>Za roboty niewykonane, choć ustalone zakresem prac, wynagrodzenie nie przysługuje.</w:t>
      </w:r>
    </w:p>
    <w:p w14:paraId="6C4EBB00" w14:textId="77777777" w:rsidR="00050FB8" w:rsidRPr="00C834BF" w:rsidRDefault="00050FB8" w:rsidP="00050FB8">
      <w:pPr>
        <w:pStyle w:val="Tekstpodstawowywcity3"/>
        <w:numPr>
          <w:ilvl w:val="0"/>
          <w:numId w:val="11"/>
        </w:numPr>
        <w:spacing w:after="0" w:line="240" w:lineRule="auto"/>
        <w:jc w:val="both"/>
        <w:rPr>
          <w:rFonts w:ascii="Open Sans" w:hAnsi="Open Sans" w:cs="Open Sans"/>
          <w:sz w:val="20"/>
          <w:szCs w:val="20"/>
        </w:rPr>
      </w:pPr>
      <w:r w:rsidRPr="00C834BF">
        <w:rPr>
          <w:rFonts w:ascii="Open Sans" w:hAnsi="Open Sans" w:cs="Open Sans"/>
          <w:sz w:val="20"/>
          <w:szCs w:val="20"/>
        </w:rPr>
        <w:t>Zamawiający oświadcza, że:</w:t>
      </w:r>
    </w:p>
    <w:p w14:paraId="2368D847" w14:textId="77777777" w:rsidR="00050FB8" w:rsidRPr="00C834BF" w:rsidRDefault="00050FB8" w:rsidP="00050FB8">
      <w:pPr>
        <w:pStyle w:val="Akapitzlist"/>
        <w:numPr>
          <w:ilvl w:val="0"/>
          <w:numId w:val="38"/>
        </w:numPr>
        <w:suppressAutoHyphens/>
        <w:contextualSpacing w:val="0"/>
        <w:jc w:val="both"/>
        <w:rPr>
          <w:rFonts w:ascii="Open Sans" w:hAnsi="Open Sans" w:cs="Open Sans"/>
          <w:sz w:val="20"/>
          <w:szCs w:val="20"/>
        </w:rPr>
      </w:pPr>
      <w:r w:rsidRPr="00C834BF">
        <w:rPr>
          <w:rFonts w:ascii="Open Sans" w:hAnsi="Open Sans" w:cs="Open Sans"/>
          <w:sz w:val="20"/>
          <w:szCs w:val="20"/>
        </w:rPr>
        <w:t>będzie dokonywał płatności za wykonaną usługę z zastosowaniem mechanizmu podzielonej płatności,</w:t>
      </w:r>
    </w:p>
    <w:p w14:paraId="083DD737" w14:textId="77777777" w:rsidR="00050FB8" w:rsidRPr="00C834BF" w:rsidRDefault="00050FB8" w:rsidP="00050FB8">
      <w:pPr>
        <w:pStyle w:val="Akapitzlist"/>
        <w:numPr>
          <w:ilvl w:val="0"/>
          <w:numId w:val="38"/>
        </w:numPr>
        <w:suppressAutoHyphens/>
        <w:contextualSpacing w:val="0"/>
        <w:jc w:val="both"/>
        <w:rPr>
          <w:rFonts w:ascii="Open Sans" w:hAnsi="Open Sans" w:cs="Open Sans"/>
          <w:sz w:val="20"/>
          <w:szCs w:val="20"/>
        </w:rPr>
      </w:pPr>
      <w:r w:rsidRPr="00C834BF">
        <w:rPr>
          <w:rFonts w:ascii="Open Sans" w:hAnsi="Open Sans" w:cs="Open Sans"/>
          <w:sz w:val="20"/>
          <w:szCs w:val="20"/>
        </w:rPr>
        <w:t>posiada status dużego przedsiębiorcy w rozumieniu art. 4 pkt 6 ustawy z dnia</w:t>
      </w:r>
      <w:r w:rsidRPr="00C834BF">
        <w:rPr>
          <w:rFonts w:ascii="Open Sans" w:hAnsi="Open Sans" w:cs="Open Sans"/>
          <w:sz w:val="20"/>
          <w:szCs w:val="20"/>
        </w:rPr>
        <w:br/>
        <w:t xml:space="preserve"> 8 marca 2013 r. o przeciwdziałaniu nadmiernym opóźnieniom w transakcjach handlowych (Dz. U. 20</w:t>
      </w:r>
      <w:r>
        <w:rPr>
          <w:rFonts w:ascii="Open Sans" w:hAnsi="Open Sans" w:cs="Open Sans"/>
          <w:sz w:val="20"/>
          <w:szCs w:val="20"/>
        </w:rPr>
        <w:t>20</w:t>
      </w:r>
      <w:r w:rsidRPr="00C834BF">
        <w:rPr>
          <w:rFonts w:ascii="Open Sans" w:hAnsi="Open Sans" w:cs="Open Sans"/>
          <w:sz w:val="20"/>
          <w:szCs w:val="20"/>
        </w:rPr>
        <w:t xml:space="preserve"> r., poz. </w:t>
      </w:r>
      <w:r>
        <w:rPr>
          <w:rFonts w:ascii="Open Sans" w:hAnsi="Open Sans" w:cs="Open Sans"/>
          <w:sz w:val="20"/>
          <w:szCs w:val="20"/>
        </w:rPr>
        <w:t>935</w:t>
      </w:r>
      <w:r w:rsidRPr="00C834BF">
        <w:rPr>
          <w:rFonts w:ascii="Open Sans" w:hAnsi="Open Sans" w:cs="Open Sans"/>
          <w:sz w:val="20"/>
          <w:szCs w:val="20"/>
        </w:rPr>
        <w:t xml:space="preserve"> z </w:t>
      </w:r>
      <w:proofErr w:type="spellStart"/>
      <w:r w:rsidRPr="00C834BF">
        <w:rPr>
          <w:rFonts w:ascii="Open Sans" w:hAnsi="Open Sans" w:cs="Open Sans"/>
          <w:sz w:val="20"/>
          <w:szCs w:val="20"/>
        </w:rPr>
        <w:t>późn</w:t>
      </w:r>
      <w:proofErr w:type="spellEnd"/>
      <w:r w:rsidRPr="00C834BF">
        <w:rPr>
          <w:rFonts w:ascii="Open Sans" w:hAnsi="Open Sans" w:cs="Open Sans"/>
          <w:sz w:val="20"/>
          <w:szCs w:val="20"/>
        </w:rPr>
        <w:t>. zm.).</w:t>
      </w:r>
    </w:p>
    <w:p w14:paraId="693B16CB" w14:textId="7C78D3A5" w:rsidR="0078593D" w:rsidRPr="00050FB8" w:rsidRDefault="00D060AC" w:rsidP="00050FB8">
      <w:pPr>
        <w:pStyle w:val="Tekstpodstawowywcity3"/>
        <w:numPr>
          <w:ilvl w:val="0"/>
          <w:numId w:val="11"/>
        </w:numPr>
        <w:spacing w:after="100" w:afterAutospacing="1" w:line="240" w:lineRule="auto"/>
        <w:jc w:val="both"/>
        <w:rPr>
          <w:rFonts w:ascii="Open Sans" w:hAnsi="Open Sans" w:cs="Open Sans"/>
          <w:sz w:val="20"/>
        </w:rPr>
      </w:pPr>
      <w:r w:rsidRPr="009238D7">
        <w:rPr>
          <w:rFonts w:ascii="Open Sans" w:hAnsi="Open Sans" w:cs="Open Sans"/>
          <w:sz w:val="20"/>
        </w:rPr>
        <w:t>Wykonawca oświadcza, że wskazany przez niego w fakturze rachunek bankowy jest rachunkiem rozliczeniowym służącym wyłącznie do celów rozliczeń z tytułu prowadzonej przez niego działalności gospodarczej</w:t>
      </w:r>
      <w:r w:rsidR="00A64F01">
        <w:rPr>
          <w:rStyle w:val="Odwoanieprzypisudolnego"/>
          <w:rFonts w:ascii="Open Sans" w:hAnsi="Open Sans" w:cs="Open Sans"/>
          <w:sz w:val="20"/>
        </w:rPr>
        <w:footnoteReference w:id="18"/>
      </w:r>
      <w:r w:rsidRPr="009238D7">
        <w:rPr>
          <w:rFonts w:ascii="Open Sans" w:hAnsi="Open Sans" w:cs="Open Sans"/>
          <w:sz w:val="20"/>
        </w:rPr>
        <w:t>.</w:t>
      </w:r>
    </w:p>
    <w:p w14:paraId="6F2E929B" w14:textId="5B350C0C" w:rsidR="0005615B" w:rsidRPr="00947B86" w:rsidRDefault="0005615B" w:rsidP="00F37281">
      <w:pPr>
        <w:spacing w:after="0" w:line="240" w:lineRule="auto"/>
        <w:jc w:val="center"/>
        <w:rPr>
          <w:rFonts w:ascii="Open Sans" w:hAnsi="Open Sans" w:cs="Open Sans"/>
          <w:b/>
          <w:bCs/>
          <w:color w:val="000000"/>
          <w:sz w:val="20"/>
          <w:szCs w:val="20"/>
          <w:lang w:eastAsia="pl-PL"/>
        </w:rPr>
      </w:pPr>
      <w:r w:rsidRPr="00E02F47">
        <w:rPr>
          <w:rFonts w:ascii="Open Sans" w:hAnsi="Open Sans" w:cs="Open Sans"/>
          <w:b/>
          <w:bCs/>
          <w:color w:val="000000"/>
          <w:sz w:val="20"/>
          <w:szCs w:val="20"/>
          <w:lang w:eastAsia="pl-PL"/>
        </w:rPr>
        <w:t>§</w:t>
      </w:r>
      <w:r w:rsidR="00517BB0" w:rsidRPr="00E02F47">
        <w:rPr>
          <w:rFonts w:ascii="Open Sans" w:hAnsi="Open Sans" w:cs="Open Sans"/>
          <w:b/>
          <w:bCs/>
          <w:color w:val="000000"/>
          <w:sz w:val="20"/>
          <w:szCs w:val="20"/>
          <w:lang w:eastAsia="pl-PL"/>
        </w:rPr>
        <w:t xml:space="preserve"> 6</w:t>
      </w:r>
      <w:r w:rsidR="00B21B86" w:rsidRPr="00E02F47">
        <w:rPr>
          <w:rFonts w:ascii="Open Sans" w:hAnsi="Open Sans" w:cs="Open Sans"/>
          <w:b/>
          <w:bCs/>
          <w:color w:val="000000"/>
          <w:sz w:val="20"/>
          <w:szCs w:val="20"/>
          <w:lang w:eastAsia="pl-PL"/>
        </w:rPr>
        <w:t>.</w:t>
      </w:r>
    </w:p>
    <w:p w14:paraId="68BB4436" w14:textId="77777777" w:rsidR="0005615B" w:rsidRPr="00947B86" w:rsidRDefault="0005615B" w:rsidP="00F37281">
      <w:pPr>
        <w:spacing w:after="0" w:line="240" w:lineRule="auto"/>
        <w:ind w:left="360" w:hanging="360"/>
        <w:jc w:val="center"/>
        <w:rPr>
          <w:rFonts w:ascii="Open Sans" w:hAnsi="Open Sans" w:cs="Open Sans"/>
          <w:b/>
          <w:bCs/>
          <w:iCs/>
          <w:color w:val="000000"/>
          <w:sz w:val="20"/>
          <w:szCs w:val="20"/>
          <w:lang w:eastAsia="pl-PL"/>
        </w:rPr>
      </w:pPr>
      <w:r w:rsidRPr="00947B86">
        <w:rPr>
          <w:rFonts w:ascii="Open Sans" w:hAnsi="Open Sans" w:cs="Open Sans"/>
          <w:b/>
          <w:bCs/>
          <w:iCs/>
          <w:color w:val="000000"/>
          <w:sz w:val="20"/>
          <w:szCs w:val="20"/>
          <w:lang w:eastAsia="pl-PL"/>
        </w:rPr>
        <w:t>[Zakres odpowiedzialności Wykonawcy]</w:t>
      </w:r>
    </w:p>
    <w:p w14:paraId="7334A7DA" w14:textId="7D136816" w:rsidR="00597C4B" w:rsidRPr="00947B86" w:rsidRDefault="00597C4B" w:rsidP="00F37281">
      <w:pPr>
        <w:numPr>
          <w:ilvl w:val="0"/>
          <w:numId w:val="2"/>
        </w:numPr>
        <w:spacing w:after="0" w:line="240" w:lineRule="auto"/>
        <w:jc w:val="both"/>
        <w:rPr>
          <w:rFonts w:ascii="Open Sans" w:hAnsi="Open Sans" w:cs="Open Sans"/>
          <w:color w:val="000000"/>
          <w:sz w:val="20"/>
        </w:rPr>
      </w:pPr>
      <w:r w:rsidRPr="00947B86">
        <w:rPr>
          <w:rFonts w:ascii="Open Sans" w:hAnsi="Open Sans" w:cs="Open Sans"/>
          <w:color w:val="000000"/>
          <w:sz w:val="20"/>
        </w:rPr>
        <w:t>Wykonawca zobowiązany jest do posiadania przez cały okres obowiązywania umowy polisy ubezpieczenia od odpowiedzialności cywilnej w zakresie odpowiedzialności kontraktowej i deliktowej</w:t>
      </w:r>
      <w:r w:rsidR="006D61BC">
        <w:rPr>
          <w:rFonts w:ascii="Open Sans" w:hAnsi="Open Sans" w:cs="Open Sans"/>
          <w:color w:val="000000"/>
          <w:sz w:val="20"/>
        </w:rPr>
        <w:t xml:space="preserve"> na kwotę nie niższą niż </w:t>
      </w:r>
      <w:r w:rsidR="000F54C4">
        <w:rPr>
          <w:rFonts w:ascii="Open Sans" w:hAnsi="Open Sans" w:cs="Open Sans"/>
          <w:color w:val="000000"/>
          <w:sz w:val="20"/>
        </w:rPr>
        <w:t>50</w:t>
      </w:r>
      <w:r w:rsidR="006D61BC">
        <w:rPr>
          <w:rFonts w:ascii="Open Sans" w:hAnsi="Open Sans" w:cs="Open Sans"/>
          <w:color w:val="000000"/>
          <w:sz w:val="20"/>
        </w:rPr>
        <w:t xml:space="preserve">% </w:t>
      </w:r>
      <w:r w:rsidR="006D61BC" w:rsidRPr="00947B86">
        <w:rPr>
          <w:rFonts w:ascii="Open Sans" w:hAnsi="Open Sans" w:cs="Open Sans"/>
          <w:color w:val="000000"/>
          <w:sz w:val="20"/>
          <w:szCs w:val="20"/>
          <w:lang w:eastAsia="pl-PL"/>
        </w:rPr>
        <w:t>wynagrodzenia brutto określonego w </w:t>
      </w:r>
      <w:r w:rsidR="006D61BC" w:rsidRPr="00947B86">
        <w:rPr>
          <w:rFonts w:ascii="Open Sans" w:hAnsi="Open Sans" w:cs="Open Sans"/>
          <w:b/>
          <w:color w:val="000000"/>
          <w:sz w:val="20"/>
          <w:szCs w:val="20"/>
          <w:lang w:eastAsia="pl-PL"/>
        </w:rPr>
        <w:t>§ 5 ust. 1</w:t>
      </w:r>
      <w:r w:rsidR="006D61BC" w:rsidRPr="00947B86">
        <w:rPr>
          <w:rFonts w:ascii="Open Sans" w:hAnsi="Open Sans" w:cs="Open Sans"/>
          <w:color w:val="000000"/>
          <w:sz w:val="20"/>
          <w:szCs w:val="20"/>
          <w:lang w:eastAsia="pl-PL"/>
        </w:rPr>
        <w:t xml:space="preserve"> umowy</w:t>
      </w:r>
      <w:r w:rsidRPr="00947B86">
        <w:rPr>
          <w:rFonts w:ascii="Open Sans" w:hAnsi="Open Sans" w:cs="Open Sans"/>
          <w:color w:val="000000"/>
          <w:sz w:val="20"/>
        </w:rPr>
        <w:t xml:space="preserve">. Kserokopia właściwej polisy ubezpieczeniowej potwierdzona za zgodność z oryginałem przez Wykonawcę stanowi </w:t>
      </w:r>
      <w:r w:rsidRPr="00947B86">
        <w:rPr>
          <w:rFonts w:ascii="Open Sans" w:hAnsi="Open Sans" w:cs="Open Sans"/>
          <w:b/>
          <w:color w:val="000000"/>
          <w:sz w:val="20"/>
        </w:rPr>
        <w:t xml:space="preserve">załącznik nr </w:t>
      </w:r>
      <w:r w:rsidR="00D12B03">
        <w:rPr>
          <w:rFonts w:ascii="Open Sans" w:hAnsi="Open Sans" w:cs="Open Sans"/>
          <w:b/>
          <w:color w:val="000000"/>
          <w:sz w:val="20"/>
        </w:rPr>
        <w:t>5</w:t>
      </w:r>
      <w:r w:rsidR="00D12B03" w:rsidRPr="00947B86">
        <w:rPr>
          <w:rFonts w:ascii="Open Sans" w:hAnsi="Open Sans" w:cs="Open Sans"/>
          <w:b/>
          <w:color w:val="000000"/>
          <w:sz w:val="20"/>
        </w:rPr>
        <w:t xml:space="preserve"> </w:t>
      </w:r>
      <w:r w:rsidRPr="00947B86">
        <w:rPr>
          <w:rFonts w:ascii="Open Sans" w:hAnsi="Open Sans" w:cs="Open Sans"/>
          <w:color w:val="000000"/>
          <w:sz w:val="20"/>
        </w:rPr>
        <w:t>do umowy i zostanie przekazana Zamawiającemu najpóźniej w dniu podpisania umowy. W przypadku wygaśnięcia polisy, w trakcie trwania umowy, Wykonawca zobowiązuje się do dostarczenia nowej polisy w terminie 7 dni od momentu jej podpisania.</w:t>
      </w:r>
      <w:r w:rsidR="002D2280">
        <w:rPr>
          <w:rFonts w:ascii="Open Sans" w:hAnsi="Open Sans" w:cs="Open Sans"/>
          <w:color w:val="000000"/>
          <w:sz w:val="20"/>
        </w:rPr>
        <w:t xml:space="preserve"> Wykonawca jest zobowiązany do zachowania ciągłości okresu objętego polisą ubezpieczenia od odpowiedzialności cywilnej.</w:t>
      </w:r>
    </w:p>
    <w:p w14:paraId="4618470A" w14:textId="77777777" w:rsidR="00597C4B" w:rsidRPr="00947B86" w:rsidRDefault="00597C4B" w:rsidP="00F37281">
      <w:pPr>
        <w:numPr>
          <w:ilvl w:val="0"/>
          <w:numId w:val="2"/>
        </w:numPr>
        <w:spacing w:after="0" w:line="240" w:lineRule="auto"/>
        <w:jc w:val="both"/>
        <w:rPr>
          <w:rFonts w:ascii="Open Sans" w:hAnsi="Open Sans" w:cs="Open Sans"/>
          <w:color w:val="000000"/>
          <w:sz w:val="20"/>
        </w:rPr>
      </w:pPr>
      <w:r w:rsidRPr="00947B86">
        <w:rPr>
          <w:rFonts w:ascii="Open Sans" w:hAnsi="Open Sans" w:cs="Open Sans"/>
          <w:color w:val="000000"/>
          <w:sz w:val="20"/>
        </w:rPr>
        <w:t>Wykonawca zobowiązany jest do niezwłocznego rozpatrywania wszelkich skarg osób trzecich na działania lub zaniechania Wykonawcy, przekazanych przez Zamawiającego lub za pośrednictwem Zamawiającego, w terminie nie dłuższym niż 14 dni od daty ich otrzymania oraz powiadomi Zamawiającego o sposobie załatwienia danej sprawy.</w:t>
      </w:r>
    </w:p>
    <w:p w14:paraId="2C6A1364" w14:textId="70AD9919" w:rsidR="00597C4B" w:rsidRPr="00947B86" w:rsidRDefault="00597C4B" w:rsidP="00F37281">
      <w:pPr>
        <w:numPr>
          <w:ilvl w:val="0"/>
          <w:numId w:val="2"/>
        </w:numPr>
        <w:spacing w:after="0" w:line="240" w:lineRule="auto"/>
        <w:jc w:val="both"/>
        <w:rPr>
          <w:rFonts w:ascii="Open Sans" w:hAnsi="Open Sans" w:cs="Open Sans"/>
          <w:color w:val="000000"/>
          <w:sz w:val="20"/>
        </w:rPr>
      </w:pPr>
      <w:r w:rsidRPr="00947B86">
        <w:rPr>
          <w:rFonts w:ascii="Open Sans" w:hAnsi="Open Sans" w:cs="Open Sans"/>
          <w:color w:val="000000"/>
          <w:sz w:val="20"/>
        </w:rPr>
        <w:t>Wykonawca ponosi odpowiedzialność za wszelkie roszczenia cywilnoprawne osób trzecich, mogące powstać w wyniku niewłaściwego bądź niezgodnego z umową wykonywania prac.</w:t>
      </w:r>
    </w:p>
    <w:p w14:paraId="6EA935CE" w14:textId="77777777" w:rsidR="00F37281" w:rsidRDefault="00F37281" w:rsidP="00055856">
      <w:pPr>
        <w:spacing w:after="0" w:line="240" w:lineRule="auto"/>
        <w:rPr>
          <w:rFonts w:ascii="Open Sans" w:hAnsi="Open Sans" w:cs="Open Sans"/>
          <w:b/>
          <w:bCs/>
          <w:color w:val="000000"/>
          <w:sz w:val="20"/>
          <w:szCs w:val="20"/>
          <w:lang w:eastAsia="pl-PL"/>
        </w:rPr>
      </w:pPr>
    </w:p>
    <w:p w14:paraId="6C820BCE" w14:textId="66C2CCCA" w:rsidR="00D33B50" w:rsidRPr="00866BE6" w:rsidRDefault="0005615B" w:rsidP="00F37281">
      <w:pPr>
        <w:spacing w:after="0" w:line="240" w:lineRule="auto"/>
        <w:jc w:val="center"/>
        <w:rPr>
          <w:rFonts w:ascii="Open Sans" w:hAnsi="Open Sans" w:cs="Open Sans"/>
          <w:b/>
          <w:bCs/>
          <w:color w:val="000000"/>
          <w:sz w:val="20"/>
          <w:szCs w:val="20"/>
          <w:lang w:eastAsia="pl-PL"/>
        </w:rPr>
      </w:pPr>
      <w:r w:rsidRPr="00866BE6">
        <w:rPr>
          <w:rFonts w:ascii="Open Sans" w:hAnsi="Open Sans" w:cs="Open Sans"/>
          <w:b/>
          <w:bCs/>
          <w:color w:val="000000"/>
          <w:sz w:val="20"/>
          <w:szCs w:val="20"/>
          <w:lang w:eastAsia="pl-PL"/>
        </w:rPr>
        <w:lastRenderedPageBreak/>
        <w:t xml:space="preserve">§ </w:t>
      </w:r>
      <w:r w:rsidR="00517BB0" w:rsidRPr="00866BE6">
        <w:rPr>
          <w:rFonts w:ascii="Open Sans" w:hAnsi="Open Sans" w:cs="Open Sans"/>
          <w:b/>
          <w:bCs/>
          <w:color w:val="000000"/>
          <w:sz w:val="20"/>
          <w:szCs w:val="20"/>
          <w:lang w:eastAsia="pl-PL"/>
        </w:rPr>
        <w:t>7</w:t>
      </w:r>
      <w:r w:rsidR="00B21B86" w:rsidRPr="00866BE6">
        <w:rPr>
          <w:rFonts w:ascii="Open Sans" w:hAnsi="Open Sans" w:cs="Open Sans"/>
          <w:b/>
          <w:bCs/>
          <w:color w:val="000000"/>
          <w:sz w:val="20"/>
          <w:szCs w:val="20"/>
          <w:lang w:eastAsia="pl-PL"/>
        </w:rPr>
        <w:t>.</w:t>
      </w:r>
    </w:p>
    <w:p w14:paraId="540BD44C" w14:textId="77777777" w:rsidR="0005615B" w:rsidRPr="00947B86" w:rsidRDefault="0005615B" w:rsidP="00F37281">
      <w:pPr>
        <w:tabs>
          <w:tab w:val="num" w:pos="360"/>
        </w:tabs>
        <w:spacing w:after="0" w:line="240" w:lineRule="auto"/>
        <w:ind w:left="360" w:hanging="360"/>
        <w:jc w:val="center"/>
        <w:rPr>
          <w:rFonts w:ascii="Open Sans" w:hAnsi="Open Sans" w:cs="Open Sans"/>
          <w:b/>
          <w:bCs/>
          <w:iCs/>
          <w:color w:val="000000"/>
          <w:sz w:val="20"/>
          <w:szCs w:val="20"/>
          <w:lang w:eastAsia="pl-PL"/>
        </w:rPr>
      </w:pPr>
      <w:r w:rsidRPr="00866BE6">
        <w:rPr>
          <w:rFonts w:ascii="Open Sans" w:hAnsi="Open Sans" w:cs="Open Sans"/>
          <w:b/>
          <w:bCs/>
          <w:iCs/>
          <w:color w:val="000000"/>
          <w:sz w:val="20"/>
          <w:szCs w:val="20"/>
          <w:lang w:eastAsia="pl-PL"/>
        </w:rPr>
        <w:t>[Kary umowne]</w:t>
      </w:r>
    </w:p>
    <w:p w14:paraId="64DC4831" w14:textId="77777777" w:rsidR="00465F78" w:rsidRPr="00947B86" w:rsidRDefault="00465F78" w:rsidP="00EE37E8">
      <w:pPr>
        <w:numPr>
          <w:ilvl w:val="0"/>
          <w:numId w:val="4"/>
        </w:numPr>
        <w:tabs>
          <w:tab w:val="left" w:pos="0"/>
        </w:tabs>
        <w:spacing w:after="120" w:line="240" w:lineRule="auto"/>
        <w:jc w:val="both"/>
        <w:rPr>
          <w:rFonts w:ascii="Open Sans" w:hAnsi="Open Sans" w:cs="Open Sans"/>
          <w:color w:val="000000"/>
          <w:sz w:val="20"/>
          <w:szCs w:val="20"/>
        </w:rPr>
      </w:pPr>
      <w:r w:rsidRPr="00947B86">
        <w:rPr>
          <w:rFonts w:ascii="Open Sans" w:hAnsi="Open Sans" w:cs="Open Sans"/>
          <w:color w:val="000000"/>
          <w:sz w:val="20"/>
          <w:szCs w:val="20"/>
        </w:rPr>
        <w:t>Zamawiający zastrzega sobie prawo naliczenia kar umownych w przypadku niewykonania lub nienależytego wykonania umowy:</w:t>
      </w:r>
    </w:p>
    <w:p w14:paraId="71CA5ECF" w14:textId="680DF75C" w:rsidR="00465F78" w:rsidRDefault="00626B17" w:rsidP="00EE37E8">
      <w:pPr>
        <w:numPr>
          <w:ilvl w:val="0"/>
          <w:numId w:val="8"/>
        </w:numPr>
        <w:spacing w:after="120" w:line="240" w:lineRule="auto"/>
        <w:jc w:val="both"/>
        <w:rPr>
          <w:rFonts w:ascii="Open Sans" w:hAnsi="Open Sans" w:cs="Open Sans"/>
          <w:color w:val="000000"/>
          <w:sz w:val="20"/>
          <w:szCs w:val="20"/>
        </w:rPr>
      </w:pPr>
      <w:r w:rsidRPr="00947B86">
        <w:rPr>
          <w:rFonts w:ascii="Open Sans" w:hAnsi="Open Sans" w:cs="Open Sans"/>
          <w:color w:val="000000"/>
          <w:sz w:val="20"/>
          <w:szCs w:val="20"/>
        </w:rPr>
        <w:t xml:space="preserve">w przypadku niewykonania </w:t>
      </w:r>
      <w:r w:rsidR="00A2767C" w:rsidRPr="00947B86">
        <w:rPr>
          <w:rFonts w:ascii="Open Sans" w:hAnsi="Open Sans" w:cs="Open Sans"/>
          <w:color w:val="000000"/>
          <w:sz w:val="20"/>
          <w:szCs w:val="20"/>
        </w:rPr>
        <w:t>posadzenia</w:t>
      </w:r>
      <w:r w:rsidR="00465F78" w:rsidRPr="00947B86">
        <w:rPr>
          <w:rFonts w:ascii="Open Sans" w:hAnsi="Open Sans" w:cs="Open Sans"/>
          <w:color w:val="000000"/>
          <w:sz w:val="20"/>
          <w:szCs w:val="20"/>
        </w:rPr>
        <w:t xml:space="preserve"> materiału roślinnego w terminie określonym w </w:t>
      </w:r>
      <w:r w:rsidR="00460A7A" w:rsidRPr="4879B830">
        <w:rPr>
          <w:rFonts w:ascii="Open Sans" w:hAnsi="Open Sans" w:cs="Open Sans"/>
          <w:b/>
          <w:bCs/>
          <w:color w:val="000000" w:themeColor="text1"/>
          <w:sz w:val="20"/>
          <w:szCs w:val="20"/>
        </w:rPr>
        <w:t xml:space="preserve">§ 2 </w:t>
      </w:r>
      <w:r w:rsidR="00460A7A">
        <w:rPr>
          <w:rFonts w:ascii="Open Sans" w:hAnsi="Open Sans" w:cs="Open Sans"/>
          <w:b/>
          <w:bCs/>
          <w:color w:val="000000" w:themeColor="text1"/>
          <w:sz w:val="20"/>
          <w:szCs w:val="20"/>
        </w:rPr>
        <w:t xml:space="preserve">ust. 1 pkt. 1 </w:t>
      </w:r>
      <w:r w:rsidR="00460A7A" w:rsidRPr="00B17BAF">
        <w:rPr>
          <w:rFonts w:ascii="Open Sans" w:hAnsi="Open Sans" w:cs="Open Sans"/>
          <w:color w:val="000000" w:themeColor="text1"/>
          <w:sz w:val="20"/>
          <w:szCs w:val="20"/>
        </w:rPr>
        <w:t xml:space="preserve">umowy z uwzględnieniem zapisu zawartego w </w:t>
      </w:r>
      <w:r w:rsidR="00460A7A" w:rsidRPr="00B17BAF">
        <w:rPr>
          <w:rFonts w:ascii="Open Sans" w:hAnsi="Open Sans" w:cs="Open Sans"/>
          <w:b/>
          <w:bCs/>
          <w:color w:val="000000" w:themeColor="text1"/>
          <w:sz w:val="20"/>
          <w:szCs w:val="20"/>
        </w:rPr>
        <w:t xml:space="preserve">§ 2 ust. </w:t>
      </w:r>
      <w:r w:rsidR="00460A7A">
        <w:rPr>
          <w:rFonts w:ascii="Open Sans" w:hAnsi="Open Sans" w:cs="Open Sans"/>
          <w:b/>
          <w:bCs/>
          <w:color w:val="000000" w:themeColor="text1"/>
          <w:sz w:val="20"/>
          <w:szCs w:val="20"/>
        </w:rPr>
        <w:t>2</w:t>
      </w:r>
      <w:r w:rsidR="00460A7A" w:rsidRPr="00B17BAF">
        <w:rPr>
          <w:rFonts w:ascii="Open Sans" w:hAnsi="Open Sans" w:cs="Open Sans"/>
          <w:color w:val="000000" w:themeColor="text1"/>
          <w:sz w:val="20"/>
          <w:szCs w:val="20"/>
        </w:rPr>
        <w:t>,</w:t>
      </w:r>
      <w:r w:rsidR="00460A7A" w:rsidRPr="4879B830">
        <w:rPr>
          <w:rFonts w:ascii="Open Sans" w:hAnsi="Open Sans" w:cs="Open Sans"/>
          <w:color w:val="000000" w:themeColor="text1"/>
          <w:sz w:val="20"/>
          <w:szCs w:val="20"/>
        </w:rPr>
        <w:t xml:space="preserve"> w wysokości </w:t>
      </w:r>
      <w:r w:rsidR="002C09E0">
        <w:rPr>
          <w:rFonts w:ascii="Open Sans" w:hAnsi="Open Sans" w:cs="Open Sans"/>
          <w:color w:val="000000" w:themeColor="text1"/>
          <w:sz w:val="20"/>
          <w:szCs w:val="20"/>
        </w:rPr>
        <w:t>5</w:t>
      </w:r>
      <w:r w:rsidR="00460A7A" w:rsidRPr="4879B830">
        <w:rPr>
          <w:rFonts w:ascii="Open Sans" w:hAnsi="Open Sans" w:cs="Open Sans"/>
          <w:color w:val="000000" w:themeColor="text1"/>
          <w:sz w:val="20"/>
          <w:szCs w:val="20"/>
        </w:rPr>
        <w:t xml:space="preserve">00 zł za </w:t>
      </w:r>
      <w:r w:rsidR="00EE37E8">
        <w:rPr>
          <w:rFonts w:ascii="Open Sans" w:hAnsi="Open Sans" w:cs="Open Sans"/>
          <w:color w:val="000000" w:themeColor="text1"/>
          <w:sz w:val="20"/>
          <w:szCs w:val="20"/>
        </w:rPr>
        <w:t>każde drzewo</w:t>
      </w:r>
      <w:r w:rsidR="005A6DD9">
        <w:rPr>
          <w:rFonts w:ascii="Open Sans" w:hAnsi="Open Sans" w:cs="Open Sans"/>
          <w:color w:val="000000" w:themeColor="text1"/>
          <w:sz w:val="20"/>
          <w:szCs w:val="20"/>
        </w:rPr>
        <w:t>;</w:t>
      </w:r>
      <w:r w:rsidR="00460A7A" w:rsidRPr="4879B830">
        <w:rPr>
          <w:rFonts w:ascii="Open Sans" w:hAnsi="Open Sans" w:cs="Open Sans"/>
          <w:color w:val="000000" w:themeColor="text1"/>
          <w:sz w:val="20"/>
          <w:szCs w:val="20"/>
        </w:rPr>
        <w:t xml:space="preserve"> </w:t>
      </w:r>
    </w:p>
    <w:p w14:paraId="00A2C22E" w14:textId="7AD78239" w:rsidR="00F8485B" w:rsidRPr="002C67FC" w:rsidRDefault="00F8485B" w:rsidP="00EE37E8">
      <w:pPr>
        <w:pStyle w:val="Akapitzlist"/>
        <w:numPr>
          <w:ilvl w:val="0"/>
          <w:numId w:val="8"/>
        </w:numPr>
        <w:spacing w:after="120"/>
        <w:contextualSpacing w:val="0"/>
        <w:jc w:val="both"/>
        <w:rPr>
          <w:rFonts w:ascii="Open Sans" w:eastAsia="Calibri" w:hAnsi="Open Sans" w:cs="Open Sans"/>
          <w:bCs/>
          <w:color w:val="000000"/>
          <w:sz w:val="20"/>
          <w:szCs w:val="20"/>
        </w:rPr>
      </w:pPr>
      <w:r w:rsidRPr="002C67FC">
        <w:rPr>
          <w:rFonts w:ascii="Open Sans" w:hAnsi="Open Sans" w:cs="Open Sans"/>
          <w:color w:val="000000" w:themeColor="text1"/>
          <w:sz w:val="20"/>
          <w:szCs w:val="20"/>
        </w:rPr>
        <w:t>w przypadku niewykonania</w:t>
      </w:r>
      <w:r w:rsidR="002C09E0">
        <w:rPr>
          <w:rFonts w:ascii="Open Sans" w:hAnsi="Open Sans" w:cs="Open Sans"/>
          <w:color w:val="000000" w:themeColor="text1"/>
          <w:sz w:val="20"/>
          <w:szCs w:val="20"/>
        </w:rPr>
        <w:t xml:space="preserve"> usunięcia lub/i </w:t>
      </w:r>
      <w:r w:rsidRPr="002C67FC">
        <w:rPr>
          <w:rFonts w:ascii="Open Sans" w:hAnsi="Open Sans" w:cs="Open Sans"/>
          <w:color w:val="000000" w:themeColor="text1"/>
          <w:sz w:val="20"/>
          <w:szCs w:val="20"/>
        </w:rPr>
        <w:t xml:space="preserve">wymiany </w:t>
      </w:r>
      <w:r w:rsidR="0083123E">
        <w:rPr>
          <w:rFonts w:ascii="Open Sans" w:hAnsi="Open Sans" w:cs="Open Sans"/>
          <w:color w:val="000000" w:themeColor="text1"/>
          <w:sz w:val="20"/>
          <w:szCs w:val="20"/>
        </w:rPr>
        <w:t xml:space="preserve">wadliwego </w:t>
      </w:r>
      <w:r w:rsidRPr="002C67FC">
        <w:rPr>
          <w:rFonts w:ascii="Open Sans" w:hAnsi="Open Sans" w:cs="Open Sans"/>
          <w:color w:val="000000" w:themeColor="text1"/>
          <w:sz w:val="20"/>
          <w:szCs w:val="20"/>
        </w:rPr>
        <w:t>materiału roślinnego na zgodny z warunkami umowy</w:t>
      </w:r>
      <w:r w:rsidR="00597795" w:rsidRPr="002C67FC">
        <w:rPr>
          <w:rFonts w:ascii="Open Sans" w:hAnsi="Open Sans" w:cs="Open Sans"/>
          <w:color w:val="000000" w:themeColor="text1"/>
          <w:sz w:val="20"/>
          <w:szCs w:val="20"/>
        </w:rPr>
        <w:t>,</w:t>
      </w:r>
      <w:r w:rsidRPr="002C67FC">
        <w:rPr>
          <w:rFonts w:ascii="Open Sans" w:hAnsi="Open Sans" w:cs="Open Sans"/>
          <w:color w:val="000000" w:themeColor="text1"/>
          <w:sz w:val="20"/>
          <w:szCs w:val="20"/>
        </w:rPr>
        <w:t xml:space="preserve"> w wyznaczonym terminie</w:t>
      </w:r>
      <w:r w:rsidR="006A0A81" w:rsidRPr="002C67FC">
        <w:rPr>
          <w:rFonts w:ascii="Open Sans" w:hAnsi="Open Sans" w:cs="Open Sans"/>
          <w:color w:val="000000" w:themeColor="text1"/>
          <w:sz w:val="20"/>
          <w:szCs w:val="20"/>
        </w:rPr>
        <w:t xml:space="preserve"> </w:t>
      </w:r>
      <w:r w:rsidR="001863EA" w:rsidRPr="002C67FC">
        <w:rPr>
          <w:rFonts w:ascii="Open Sans" w:hAnsi="Open Sans" w:cs="Open Sans"/>
          <w:color w:val="000000" w:themeColor="text1"/>
          <w:sz w:val="20"/>
          <w:szCs w:val="20"/>
        </w:rPr>
        <w:t>określonym w</w:t>
      </w:r>
      <w:r w:rsidR="006A0A81" w:rsidRPr="002C67FC">
        <w:rPr>
          <w:rFonts w:ascii="Open Sans" w:hAnsi="Open Sans" w:cs="Open Sans"/>
          <w:color w:val="000000" w:themeColor="text1"/>
          <w:sz w:val="20"/>
          <w:szCs w:val="20"/>
        </w:rPr>
        <w:t xml:space="preserve"> </w:t>
      </w:r>
      <w:r w:rsidR="006A0A81" w:rsidRPr="002C67FC">
        <w:rPr>
          <w:rFonts w:ascii="Open Sans" w:hAnsi="Open Sans" w:cs="Open Sans"/>
          <w:b/>
          <w:bCs/>
          <w:sz w:val="20"/>
          <w:szCs w:val="20"/>
        </w:rPr>
        <w:t>§ 3 ust. 11 i 17</w:t>
      </w:r>
      <w:r w:rsidR="00C54A93" w:rsidRPr="002C67FC">
        <w:rPr>
          <w:rFonts w:ascii="Open Sans" w:hAnsi="Open Sans" w:cs="Open Sans"/>
          <w:color w:val="000000" w:themeColor="text1"/>
          <w:sz w:val="20"/>
          <w:szCs w:val="20"/>
        </w:rPr>
        <w:t xml:space="preserve"> </w:t>
      </w:r>
      <w:r w:rsidR="002C67FC">
        <w:rPr>
          <w:rFonts w:ascii="Open Sans" w:hAnsi="Open Sans" w:cs="Open Sans"/>
          <w:color w:val="000000" w:themeColor="text1"/>
          <w:sz w:val="20"/>
          <w:szCs w:val="20"/>
        </w:rPr>
        <w:t>Zamawiający naliczy karę w wysokości</w:t>
      </w:r>
      <w:r w:rsidR="00C54A93" w:rsidRPr="002C67FC">
        <w:rPr>
          <w:rFonts w:ascii="Open Sans" w:hAnsi="Open Sans" w:cs="Open Sans"/>
          <w:color w:val="000000" w:themeColor="text1"/>
          <w:sz w:val="20"/>
          <w:szCs w:val="20"/>
        </w:rPr>
        <w:t xml:space="preserve"> 100% </w:t>
      </w:r>
      <w:r w:rsidR="00C54A93" w:rsidRPr="002C67FC">
        <w:rPr>
          <w:rFonts w:ascii="Open Sans" w:eastAsia="Calibri" w:hAnsi="Open Sans" w:cs="Open Sans"/>
          <w:sz w:val="20"/>
          <w:szCs w:val="20"/>
        </w:rPr>
        <w:t xml:space="preserve">jednostkowej ceny brutto zgodnie z </w:t>
      </w:r>
      <w:r w:rsidR="00C54A93" w:rsidRPr="002C67FC">
        <w:rPr>
          <w:rFonts w:ascii="Open Sans" w:eastAsia="Calibri" w:hAnsi="Open Sans" w:cs="Open Sans"/>
          <w:b/>
          <w:bCs/>
          <w:sz w:val="20"/>
          <w:szCs w:val="20"/>
        </w:rPr>
        <w:t>załącznikiem nr 1, tabela A do umowy,</w:t>
      </w:r>
      <w:r w:rsidR="00C54A93" w:rsidRPr="002C67FC">
        <w:rPr>
          <w:rFonts w:ascii="Open Sans" w:eastAsia="Calibri" w:hAnsi="Open Sans" w:cs="Open Sans"/>
          <w:sz w:val="20"/>
          <w:szCs w:val="20"/>
        </w:rPr>
        <w:t xml:space="preserve"> za każde drzewo</w:t>
      </w:r>
      <w:r w:rsidR="005A6DD9">
        <w:rPr>
          <w:rFonts w:ascii="Open Sans" w:hAnsi="Open Sans" w:cs="Open Sans"/>
          <w:color w:val="000000" w:themeColor="text1"/>
          <w:sz w:val="20"/>
          <w:szCs w:val="20"/>
        </w:rPr>
        <w:t>;</w:t>
      </w:r>
    </w:p>
    <w:p w14:paraId="7BA41153" w14:textId="7F305B45" w:rsidR="001C7E46" w:rsidRPr="0017583F" w:rsidRDefault="00F8485B" w:rsidP="00EE37E8">
      <w:pPr>
        <w:pStyle w:val="Akapitzlist"/>
        <w:numPr>
          <w:ilvl w:val="0"/>
          <w:numId w:val="8"/>
        </w:numPr>
        <w:spacing w:after="120"/>
        <w:contextualSpacing w:val="0"/>
        <w:jc w:val="both"/>
        <w:rPr>
          <w:rFonts w:ascii="Open Sans" w:eastAsia="Calibri" w:hAnsi="Open Sans" w:cs="Open Sans"/>
          <w:bCs/>
          <w:color w:val="000000"/>
          <w:sz w:val="20"/>
          <w:szCs w:val="20"/>
        </w:rPr>
      </w:pPr>
      <w:r w:rsidRPr="4879B830">
        <w:rPr>
          <w:rFonts w:ascii="Open Sans" w:hAnsi="Open Sans" w:cs="Open Sans"/>
          <w:sz w:val="20"/>
          <w:szCs w:val="20"/>
        </w:rPr>
        <w:t xml:space="preserve">w przypadku posadzenia materiału roślinnego niezgodnego z parametrami określonymi w </w:t>
      </w:r>
      <w:r w:rsidRPr="4879B830">
        <w:rPr>
          <w:rFonts w:ascii="Open Sans" w:hAnsi="Open Sans" w:cs="Open Sans"/>
          <w:b/>
          <w:bCs/>
          <w:sz w:val="20"/>
          <w:szCs w:val="20"/>
        </w:rPr>
        <w:t>załączniku nr 2</w:t>
      </w:r>
      <w:r w:rsidRPr="4879B830">
        <w:rPr>
          <w:rFonts w:ascii="Open Sans" w:hAnsi="Open Sans" w:cs="Open Sans"/>
          <w:sz w:val="20"/>
          <w:szCs w:val="20"/>
        </w:rPr>
        <w:t xml:space="preserve"> do umowy, </w:t>
      </w:r>
      <w:r w:rsidRPr="4879B830">
        <w:rPr>
          <w:rFonts w:ascii="Open Sans" w:eastAsia="Calibri" w:hAnsi="Open Sans" w:cs="Open Sans"/>
          <w:color w:val="000000" w:themeColor="text1"/>
          <w:sz w:val="20"/>
          <w:szCs w:val="20"/>
        </w:rPr>
        <w:t xml:space="preserve">w wysokości </w:t>
      </w:r>
      <w:r w:rsidR="0028582A">
        <w:rPr>
          <w:rFonts w:ascii="Open Sans" w:eastAsia="Calibri" w:hAnsi="Open Sans" w:cs="Open Sans"/>
          <w:color w:val="000000" w:themeColor="text1"/>
          <w:sz w:val="20"/>
          <w:szCs w:val="20"/>
        </w:rPr>
        <w:t>2</w:t>
      </w:r>
      <w:r w:rsidR="00696CCD">
        <w:rPr>
          <w:rFonts w:ascii="Open Sans" w:eastAsia="Calibri" w:hAnsi="Open Sans" w:cs="Open Sans"/>
          <w:color w:val="000000" w:themeColor="text1"/>
          <w:sz w:val="20"/>
          <w:szCs w:val="20"/>
        </w:rPr>
        <w:t>00</w:t>
      </w:r>
      <w:r w:rsidRPr="4879B830">
        <w:rPr>
          <w:rFonts w:ascii="Open Sans" w:eastAsia="Calibri" w:hAnsi="Open Sans" w:cs="Open Sans"/>
          <w:color w:val="000000" w:themeColor="text1"/>
          <w:sz w:val="20"/>
          <w:szCs w:val="20"/>
        </w:rPr>
        <w:t xml:space="preserve"> zł za każd</w:t>
      </w:r>
      <w:r w:rsidR="00661E62">
        <w:rPr>
          <w:rFonts w:ascii="Open Sans" w:eastAsia="Calibri" w:hAnsi="Open Sans" w:cs="Open Sans"/>
          <w:color w:val="000000" w:themeColor="text1"/>
          <w:sz w:val="20"/>
          <w:szCs w:val="20"/>
        </w:rPr>
        <w:t>e drzewo</w:t>
      </w:r>
      <w:r w:rsidRPr="4879B830">
        <w:rPr>
          <w:rFonts w:ascii="Open Sans" w:eastAsia="Calibri" w:hAnsi="Open Sans" w:cs="Open Sans"/>
          <w:color w:val="000000" w:themeColor="text1"/>
          <w:sz w:val="20"/>
          <w:szCs w:val="20"/>
        </w:rPr>
        <w:t xml:space="preserve">. </w:t>
      </w:r>
      <w:r w:rsidRPr="4879B830">
        <w:rPr>
          <w:rFonts w:ascii="Open Sans" w:hAnsi="Open Sans" w:cs="Open Sans"/>
          <w:sz w:val="20"/>
          <w:szCs w:val="20"/>
        </w:rPr>
        <w:t xml:space="preserve">W takim przypadku Wykonawca będzie zobowiązany do </w:t>
      </w:r>
      <w:r w:rsidR="00661E62">
        <w:rPr>
          <w:rFonts w:ascii="Open Sans" w:hAnsi="Open Sans" w:cs="Open Sans"/>
          <w:sz w:val="20"/>
          <w:szCs w:val="20"/>
        </w:rPr>
        <w:t xml:space="preserve">usunięcia </w:t>
      </w:r>
      <w:r w:rsidR="00696CCD">
        <w:rPr>
          <w:rFonts w:ascii="Open Sans" w:hAnsi="Open Sans" w:cs="Open Sans"/>
          <w:sz w:val="20"/>
          <w:szCs w:val="20"/>
        </w:rPr>
        <w:t>lub/</w:t>
      </w:r>
      <w:r w:rsidR="00661E62">
        <w:rPr>
          <w:rFonts w:ascii="Open Sans" w:hAnsi="Open Sans" w:cs="Open Sans"/>
          <w:sz w:val="20"/>
          <w:szCs w:val="20"/>
        </w:rPr>
        <w:t xml:space="preserve">i </w:t>
      </w:r>
      <w:r w:rsidRPr="4879B830">
        <w:rPr>
          <w:rFonts w:ascii="Open Sans" w:hAnsi="Open Sans" w:cs="Open Sans"/>
          <w:sz w:val="20"/>
          <w:szCs w:val="20"/>
        </w:rPr>
        <w:t xml:space="preserve">wymiany drzewa zgodnie z zapisami </w:t>
      </w:r>
      <w:r w:rsidRPr="4879B830">
        <w:rPr>
          <w:rFonts w:ascii="Open Sans" w:hAnsi="Open Sans" w:cs="Open Sans"/>
          <w:b/>
          <w:bCs/>
          <w:sz w:val="20"/>
          <w:szCs w:val="20"/>
        </w:rPr>
        <w:t>§ 3 ust.</w:t>
      </w:r>
      <w:r>
        <w:rPr>
          <w:rFonts w:ascii="Open Sans" w:hAnsi="Open Sans" w:cs="Open Sans"/>
          <w:b/>
          <w:bCs/>
          <w:sz w:val="20"/>
          <w:szCs w:val="20"/>
        </w:rPr>
        <w:t xml:space="preserve"> 11</w:t>
      </w:r>
      <w:r w:rsidR="001C7E46" w:rsidRPr="0017583F">
        <w:rPr>
          <w:rFonts w:ascii="Open Sans" w:hAnsi="Open Sans" w:cs="Open Sans"/>
          <w:sz w:val="20"/>
          <w:szCs w:val="20"/>
        </w:rPr>
        <w:t>;</w:t>
      </w:r>
    </w:p>
    <w:p w14:paraId="49817CEF" w14:textId="6CAE0DE2" w:rsidR="00F8485B" w:rsidRDefault="00F8485B" w:rsidP="00EE37E8">
      <w:pPr>
        <w:numPr>
          <w:ilvl w:val="0"/>
          <w:numId w:val="8"/>
        </w:numPr>
        <w:suppressAutoHyphens/>
        <w:autoSpaceDN w:val="0"/>
        <w:spacing w:after="120" w:line="240" w:lineRule="auto"/>
        <w:jc w:val="both"/>
        <w:textAlignment w:val="baseline"/>
        <w:rPr>
          <w:rFonts w:ascii="Open Sans" w:hAnsi="Open Sans" w:cs="Open Sans"/>
          <w:sz w:val="20"/>
          <w:szCs w:val="20"/>
        </w:rPr>
      </w:pPr>
      <w:r w:rsidRPr="00B17BAF">
        <w:rPr>
          <w:rFonts w:ascii="Open Sans" w:hAnsi="Open Sans" w:cs="Open Sans"/>
          <w:sz w:val="20"/>
          <w:szCs w:val="20"/>
        </w:rPr>
        <w:t xml:space="preserve">w przypadku wykonania sadzenia niezgodnie ze standardami jakościowymi wykonania prac, wg </w:t>
      </w:r>
      <w:r w:rsidRPr="00B17BAF">
        <w:rPr>
          <w:rFonts w:ascii="Open Sans" w:hAnsi="Open Sans" w:cs="Open Sans"/>
          <w:b/>
          <w:bCs/>
          <w:sz w:val="20"/>
          <w:szCs w:val="20"/>
        </w:rPr>
        <w:t xml:space="preserve">załącznika nr 3 </w:t>
      </w:r>
      <w:r w:rsidRPr="00B17BAF">
        <w:rPr>
          <w:rFonts w:ascii="Open Sans" w:hAnsi="Open Sans" w:cs="Open Sans"/>
          <w:sz w:val="20"/>
          <w:szCs w:val="20"/>
        </w:rPr>
        <w:t>do umowy,</w:t>
      </w:r>
      <w:r w:rsidRPr="00B17BAF">
        <w:rPr>
          <w:rFonts w:ascii="Open Sans" w:hAnsi="Open Sans" w:cs="Open Sans"/>
          <w:b/>
          <w:bCs/>
          <w:sz w:val="20"/>
          <w:szCs w:val="20"/>
        </w:rPr>
        <w:t xml:space="preserve"> </w:t>
      </w:r>
      <w:r w:rsidRPr="00B17BAF">
        <w:rPr>
          <w:rFonts w:ascii="Open Sans" w:hAnsi="Open Sans" w:cs="Open Sans"/>
          <w:sz w:val="20"/>
          <w:szCs w:val="20"/>
        </w:rPr>
        <w:t>w wysokości 100 zł za każde drzewo. W takim przypadku Wykonawca będzie zobowiązany do naprawienia nieprawidłowości na własny koszt, w terminie 2 dni od stwierdzenia nieprawidłowości</w:t>
      </w:r>
      <w:r>
        <w:rPr>
          <w:rFonts w:ascii="Open Sans" w:hAnsi="Open Sans" w:cs="Open Sans"/>
          <w:sz w:val="20"/>
          <w:szCs w:val="20"/>
        </w:rPr>
        <w:t xml:space="preserve">. Niedotrzymanie wyznaczonego przez Zamawiającego terminu będzie skutkowało naliczeniem kary w wysokości 50 zł za </w:t>
      </w:r>
      <w:r w:rsidR="00164970">
        <w:rPr>
          <w:rFonts w:ascii="Open Sans" w:hAnsi="Open Sans" w:cs="Open Sans"/>
          <w:sz w:val="20"/>
          <w:szCs w:val="20"/>
        </w:rPr>
        <w:t>każde drzewo</w:t>
      </w:r>
      <w:r>
        <w:rPr>
          <w:rFonts w:ascii="Open Sans" w:hAnsi="Open Sans" w:cs="Open Sans"/>
          <w:sz w:val="20"/>
          <w:szCs w:val="20"/>
        </w:rPr>
        <w:t xml:space="preserve"> za każdy rozpoczęty dzień</w:t>
      </w:r>
      <w:r w:rsidR="00164970">
        <w:rPr>
          <w:rFonts w:ascii="Open Sans" w:hAnsi="Open Sans" w:cs="Open Sans"/>
          <w:sz w:val="20"/>
          <w:szCs w:val="20"/>
        </w:rPr>
        <w:t xml:space="preserve"> zwłoki</w:t>
      </w:r>
      <w:r w:rsidR="00365625" w:rsidRPr="0051732D">
        <w:rPr>
          <w:rFonts w:ascii="Open Sans" w:hAnsi="Open Sans" w:cs="Open Sans"/>
          <w:sz w:val="20"/>
          <w:szCs w:val="20"/>
        </w:rPr>
        <w:t>;</w:t>
      </w:r>
    </w:p>
    <w:p w14:paraId="4AD2C4B6" w14:textId="38ABC3F0" w:rsidR="00A51046" w:rsidRDefault="00A51046" w:rsidP="00EE37E8">
      <w:pPr>
        <w:numPr>
          <w:ilvl w:val="0"/>
          <w:numId w:val="8"/>
        </w:numPr>
        <w:suppressAutoHyphens/>
        <w:autoSpaceDN w:val="0"/>
        <w:spacing w:after="120" w:line="240" w:lineRule="auto"/>
        <w:jc w:val="both"/>
        <w:textAlignment w:val="baseline"/>
        <w:rPr>
          <w:rFonts w:ascii="Open Sans" w:hAnsi="Open Sans" w:cs="Open Sans"/>
          <w:sz w:val="20"/>
          <w:szCs w:val="20"/>
        </w:rPr>
      </w:pPr>
      <w:r w:rsidRPr="4879B830">
        <w:rPr>
          <w:rFonts w:ascii="Open Sans" w:hAnsi="Open Sans" w:cs="Open Sans"/>
          <w:sz w:val="20"/>
          <w:szCs w:val="20"/>
        </w:rPr>
        <w:t>w przypadku</w:t>
      </w:r>
      <w:r w:rsidR="009457BC">
        <w:rPr>
          <w:rFonts w:ascii="Open Sans" w:hAnsi="Open Sans" w:cs="Open Sans"/>
          <w:sz w:val="20"/>
          <w:szCs w:val="20"/>
        </w:rPr>
        <w:t xml:space="preserve"> braku naprawienia nieprawidłowości stwierdzonych w protokołach kontroli lub protokołach odbioru miesięcznego </w:t>
      </w:r>
      <w:r w:rsidRPr="4879B830">
        <w:rPr>
          <w:rFonts w:ascii="Open Sans" w:hAnsi="Open Sans" w:cs="Open Sans"/>
          <w:sz w:val="20"/>
          <w:szCs w:val="20"/>
        </w:rPr>
        <w:t xml:space="preserve"> </w:t>
      </w:r>
      <w:r w:rsidR="009457BC">
        <w:rPr>
          <w:rFonts w:ascii="Open Sans" w:hAnsi="Open Sans" w:cs="Open Sans"/>
          <w:sz w:val="20"/>
          <w:szCs w:val="20"/>
        </w:rPr>
        <w:t xml:space="preserve">prac pielęgnacyjnych wykonywanych </w:t>
      </w:r>
      <w:r w:rsidR="009457BC">
        <w:rPr>
          <w:rFonts w:ascii="Open Sans" w:hAnsi="Open Sans" w:cs="Open Sans"/>
          <w:color w:val="000000" w:themeColor="text1"/>
          <w:sz w:val="20"/>
          <w:szCs w:val="20"/>
        </w:rPr>
        <w:t>zgodnie z</w:t>
      </w:r>
      <w:r w:rsidRPr="4879B830">
        <w:rPr>
          <w:rFonts w:ascii="Open Sans" w:hAnsi="Open Sans" w:cs="Open Sans"/>
          <w:color w:val="000000" w:themeColor="text1"/>
          <w:sz w:val="20"/>
          <w:szCs w:val="20"/>
        </w:rPr>
        <w:t xml:space="preserve"> </w:t>
      </w:r>
      <w:r w:rsidRPr="4879B830">
        <w:rPr>
          <w:rFonts w:ascii="Open Sans" w:hAnsi="Open Sans" w:cs="Open Sans"/>
          <w:b/>
          <w:bCs/>
          <w:color w:val="000000" w:themeColor="text1"/>
          <w:sz w:val="20"/>
          <w:szCs w:val="20"/>
        </w:rPr>
        <w:t>załącznik</w:t>
      </w:r>
      <w:r w:rsidR="009457BC">
        <w:rPr>
          <w:rFonts w:ascii="Open Sans" w:hAnsi="Open Sans" w:cs="Open Sans"/>
          <w:b/>
          <w:bCs/>
          <w:color w:val="000000" w:themeColor="text1"/>
          <w:sz w:val="20"/>
          <w:szCs w:val="20"/>
        </w:rPr>
        <w:t>iem</w:t>
      </w:r>
      <w:r w:rsidRPr="4879B830">
        <w:rPr>
          <w:rFonts w:ascii="Open Sans" w:hAnsi="Open Sans" w:cs="Open Sans"/>
          <w:b/>
          <w:bCs/>
          <w:color w:val="000000" w:themeColor="text1"/>
          <w:sz w:val="20"/>
          <w:szCs w:val="20"/>
        </w:rPr>
        <w:t xml:space="preserve"> nr 3</w:t>
      </w:r>
      <w:r w:rsidRPr="4879B830">
        <w:rPr>
          <w:rFonts w:ascii="Open Sans" w:hAnsi="Open Sans" w:cs="Open Sans"/>
          <w:color w:val="000000" w:themeColor="text1"/>
          <w:sz w:val="20"/>
          <w:szCs w:val="20"/>
        </w:rPr>
        <w:t xml:space="preserve"> do umowy, w wysokości 20 zł za każdy rozpoczęty dzień </w:t>
      </w:r>
      <w:r w:rsidR="00164970">
        <w:rPr>
          <w:rFonts w:ascii="Open Sans" w:hAnsi="Open Sans" w:cs="Open Sans"/>
          <w:color w:val="000000" w:themeColor="text1"/>
          <w:sz w:val="20"/>
          <w:szCs w:val="20"/>
        </w:rPr>
        <w:t>zwł</w:t>
      </w:r>
      <w:r w:rsidR="005A6DD9">
        <w:rPr>
          <w:rFonts w:ascii="Open Sans" w:hAnsi="Open Sans" w:cs="Open Sans"/>
          <w:color w:val="000000" w:themeColor="text1"/>
          <w:sz w:val="20"/>
          <w:szCs w:val="20"/>
        </w:rPr>
        <w:t>oki</w:t>
      </w:r>
      <w:r w:rsidRPr="4879B830">
        <w:rPr>
          <w:rFonts w:ascii="Open Sans" w:hAnsi="Open Sans" w:cs="Open Sans"/>
          <w:color w:val="000000" w:themeColor="text1"/>
          <w:sz w:val="20"/>
          <w:szCs w:val="20"/>
        </w:rPr>
        <w:t>, za każde drzewo</w:t>
      </w:r>
      <w:r>
        <w:rPr>
          <w:rFonts w:ascii="Open Sans" w:hAnsi="Open Sans" w:cs="Open Sans"/>
          <w:color w:val="000000" w:themeColor="text1"/>
          <w:sz w:val="20"/>
          <w:szCs w:val="20"/>
        </w:rPr>
        <w:t>;</w:t>
      </w:r>
      <w:r w:rsidRPr="00F8485B">
        <w:rPr>
          <w:rFonts w:ascii="Open Sans" w:hAnsi="Open Sans" w:cs="Open Sans"/>
          <w:sz w:val="20"/>
          <w:szCs w:val="20"/>
        </w:rPr>
        <w:t xml:space="preserve"> </w:t>
      </w:r>
    </w:p>
    <w:p w14:paraId="32DA9D6C" w14:textId="125465D1" w:rsidR="00F8485B" w:rsidRPr="00F8485B" w:rsidRDefault="00F8485B" w:rsidP="00EE37E8">
      <w:pPr>
        <w:numPr>
          <w:ilvl w:val="0"/>
          <w:numId w:val="8"/>
        </w:numPr>
        <w:suppressAutoHyphens/>
        <w:autoSpaceDN w:val="0"/>
        <w:spacing w:after="120" w:line="240" w:lineRule="auto"/>
        <w:jc w:val="both"/>
        <w:textAlignment w:val="baseline"/>
        <w:rPr>
          <w:rFonts w:ascii="Open Sans" w:hAnsi="Open Sans" w:cs="Open Sans"/>
          <w:sz w:val="20"/>
          <w:szCs w:val="20"/>
        </w:rPr>
      </w:pPr>
      <w:r w:rsidRPr="00F8485B">
        <w:rPr>
          <w:rFonts w:ascii="Open Sans" w:hAnsi="Open Sans" w:cs="Open Sans"/>
          <w:sz w:val="20"/>
          <w:szCs w:val="20"/>
        </w:rPr>
        <w:t xml:space="preserve">w przypadku nieuzgodnienia miejsca wjazdu ciężkiego sprzętu na trawniki lub/i niezabezpieczenia miejsca płytami </w:t>
      </w:r>
      <w:proofErr w:type="spellStart"/>
      <w:r w:rsidRPr="00F8485B">
        <w:rPr>
          <w:rFonts w:ascii="Open Sans" w:hAnsi="Open Sans" w:cs="Open Sans"/>
          <w:sz w:val="20"/>
          <w:szCs w:val="20"/>
        </w:rPr>
        <w:t>antykompresyjnymi</w:t>
      </w:r>
      <w:proofErr w:type="spellEnd"/>
      <w:r w:rsidRPr="00F8485B">
        <w:rPr>
          <w:rFonts w:ascii="Open Sans" w:hAnsi="Open Sans" w:cs="Open Sans"/>
          <w:sz w:val="20"/>
          <w:szCs w:val="20"/>
        </w:rPr>
        <w:t xml:space="preserve"> zgodnie z </w:t>
      </w:r>
      <w:r w:rsidRPr="00F8485B">
        <w:rPr>
          <w:rFonts w:ascii="Open Sans" w:hAnsi="Open Sans" w:cs="Open Sans"/>
          <w:b/>
          <w:bCs/>
          <w:sz w:val="20"/>
          <w:szCs w:val="20"/>
        </w:rPr>
        <w:t>załącznikiem nr 3</w:t>
      </w:r>
      <w:r w:rsidRPr="00F8485B">
        <w:rPr>
          <w:rFonts w:ascii="Open Sans" w:hAnsi="Open Sans" w:cs="Open Sans"/>
          <w:sz w:val="20"/>
          <w:szCs w:val="20"/>
        </w:rPr>
        <w:t xml:space="preserve">, w wysokości 2000 zł za każdy stwierdzony przypadek (przy czym za przypadek przyjmuje się każdą lokalizację wskazaną w </w:t>
      </w:r>
      <w:r w:rsidRPr="00F8485B">
        <w:rPr>
          <w:rFonts w:ascii="Open Sans" w:hAnsi="Open Sans" w:cs="Open Sans"/>
          <w:b/>
          <w:bCs/>
          <w:sz w:val="20"/>
          <w:szCs w:val="20"/>
        </w:rPr>
        <w:t>załączniku nr 8</w:t>
      </w:r>
      <w:r w:rsidRPr="00F8485B">
        <w:rPr>
          <w:rFonts w:ascii="Open Sans" w:hAnsi="Open Sans" w:cs="Open Sans"/>
          <w:sz w:val="20"/>
          <w:szCs w:val="20"/>
        </w:rPr>
        <w:t xml:space="preserve"> do umowy oraz każdy kolejny wjazd);</w:t>
      </w:r>
    </w:p>
    <w:p w14:paraId="56202478" w14:textId="77777777" w:rsidR="006A1F8E" w:rsidRDefault="006A1F8E" w:rsidP="00EE37E8">
      <w:pPr>
        <w:numPr>
          <w:ilvl w:val="0"/>
          <w:numId w:val="8"/>
        </w:numPr>
        <w:spacing w:after="120" w:line="240" w:lineRule="auto"/>
        <w:jc w:val="both"/>
        <w:rPr>
          <w:rFonts w:ascii="Open Sans" w:hAnsi="Open Sans" w:cs="Open Sans"/>
          <w:color w:val="000000"/>
          <w:sz w:val="20"/>
          <w:szCs w:val="20"/>
        </w:rPr>
      </w:pPr>
      <w:r w:rsidRPr="00947B86">
        <w:rPr>
          <w:rFonts w:ascii="Open Sans" w:hAnsi="Open Sans" w:cs="Open Sans"/>
          <w:color w:val="000000"/>
          <w:sz w:val="20"/>
          <w:szCs w:val="20"/>
        </w:rPr>
        <w:t xml:space="preserve">w przypadku realizacji prac określonych w umowie przez inne podmioty, niż wymienione w </w:t>
      </w:r>
      <w:r w:rsidRPr="00947B86">
        <w:rPr>
          <w:rFonts w:ascii="Open Sans" w:hAnsi="Open Sans" w:cs="Open Sans"/>
          <w:b/>
          <w:color w:val="000000"/>
          <w:sz w:val="20"/>
          <w:szCs w:val="20"/>
        </w:rPr>
        <w:t>§ 8</w:t>
      </w:r>
      <w:r w:rsidRPr="00947B86">
        <w:rPr>
          <w:rFonts w:ascii="Open Sans" w:hAnsi="Open Sans" w:cs="Open Sans"/>
          <w:color w:val="000000"/>
          <w:sz w:val="20"/>
          <w:szCs w:val="20"/>
        </w:rPr>
        <w:t xml:space="preserve"> </w:t>
      </w:r>
      <w:r w:rsidRPr="00947B86">
        <w:rPr>
          <w:rFonts w:ascii="Open Sans" w:hAnsi="Open Sans" w:cs="Open Sans"/>
          <w:b/>
          <w:color w:val="000000"/>
          <w:sz w:val="20"/>
          <w:szCs w:val="20"/>
        </w:rPr>
        <w:t>ust. 1</w:t>
      </w:r>
      <w:r w:rsidRPr="00947B86">
        <w:rPr>
          <w:rFonts w:ascii="Open Sans" w:hAnsi="Open Sans" w:cs="Open Sans"/>
          <w:color w:val="000000"/>
          <w:sz w:val="20"/>
          <w:szCs w:val="20"/>
        </w:rPr>
        <w:t xml:space="preserve"> umowy w wysokości 2% wartości wynagrodzenia brutto określonego w </w:t>
      </w:r>
      <w:r w:rsidRPr="00947B86">
        <w:rPr>
          <w:rFonts w:ascii="Open Sans" w:hAnsi="Open Sans" w:cs="Open Sans"/>
          <w:b/>
          <w:color w:val="000000"/>
          <w:sz w:val="20"/>
          <w:szCs w:val="20"/>
        </w:rPr>
        <w:t>§ 5 ust. 1</w:t>
      </w:r>
      <w:r w:rsidRPr="00947B86">
        <w:rPr>
          <w:rFonts w:ascii="Open Sans" w:hAnsi="Open Sans" w:cs="Open Sans"/>
          <w:color w:val="000000"/>
          <w:sz w:val="20"/>
          <w:szCs w:val="20"/>
        </w:rPr>
        <w:t xml:space="preserve"> umowy za każdy stwierdzony przypadek</w:t>
      </w:r>
      <w:r w:rsidR="00934258">
        <w:rPr>
          <w:rFonts w:ascii="Open Sans" w:hAnsi="Open Sans" w:cs="Open Sans"/>
          <w:color w:val="000000"/>
          <w:sz w:val="20"/>
          <w:szCs w:val="20"/>
        </w:rPr>
        <w:t>.</w:t>
      </w:r>
    </w:p>
    <w:p w14:paraId="2A23FB7E" w14:textId="509064FD" w:rsidR="00835DF5" w:rsidRDefault="00835DF5" w:rsidP="00EE37E8">
      <w:pPr>
        <w:numPr>
          <w:ilvl w:val="0"/>
          <w:numId w:val="4"/>
        </w:numPr>
        <w:tabs>
          <w:tab w:val="left" w:pos="0"/>
        </w:tabs>
        <w:spacing w:after="120" w:line="240" w:lineRule="auto"/>
        <w:jc w:val="both"/>
        <w:rPr>
          <w:rFonts w:ascii="Open Sans" w:hAnsi="Open Sans" w:cs="Open Sans"/>
          <w:color w:val="000000"/>
          <w:sz w:val="20"/>
          <w:szCs w:val="20"/>
        </w:rPr>
      </w:pPr>
      <w:r w:rsidRPr="00835DF5">
        <w:rPr>
          <w:rFonts w:ascii="Open Sans" w:hAnsi="Open Sans" w:cs="Open Sans"/>
          <w:color w:val="000000"/>
          <w:sz w:val="20"/>
          <w:szCs w:val="20"/>
        </w:rPr>
        <w:t>Za nieprawidłową realizację obowiązków wynikających z zastosowania klauzuli społecznej związanej z zatrudnianiem pracowników Zamawiający naliczy Wykonawcy kary umowne w przypadku:</w:t>
      </w:r>
    </w:p>
    <w:p w14:paraId="2EE02B00" w14:textId="0076A0E9" w:rsidR="000E361B" w:rsidRDefault="00EE37E8" w:rsidP="00EE37E8">
      <w:pPr>
        <w:pStyle w:val="Akapitzlist"/>
        <w:numPr>
          <w:ilvl w:val="0"/>
          <w:numId w:val="34"/>
        </w:numPr>
        <w:tabs>
          <w:tab w:val="left" w:pos="709"/>
          <w:tab w:val="left" w:pos="8364"/>
          <w:tab w:val="right" w:pos="8505"/>
          <w:tab w:val="left" w:pos="8789"/>
        </w:tabs>
        <w:spacing w:after="120"/>
        <w:contextualSpacing w:val="0"/>
        <w:jc w:val="both"/>
        <w:rPr>
          <w:rFonts w:ascii="Open Sans" w:hAnsi="Open Sans" w:cs="Open Sans"/>
          <w:sz w:val="20"/>
          <w:szCs w:val="20"/>
        </w:rPr>
      </w:pPr>
      <w:r>
        <w:rPr>
          <w:rFonts w:ascii="Open Sans" w:hAnsi="Open Sans" w:cs="Open Sans"/>
          <w:sz w:val="20"/>
          <w:szCs w:val="20"/>
          <w:lang w:eastAsia="pl-PL"/>
        </w:rPr>
        <w:t>zwłoki</w:t>
      </w:r>
      <w:r w:rsidR="000E361B" w:rsidRPr="006B6133">
        <w:rPr>
          <w:rFonts w:ascii="Open Sans" w:hAnsi="Open Sans" w:cs="Open Sans"/>
          <w:sz w:val="20"/>
          <w:szCs w:val="20"/>
          <w:lang w:eastAsia="pl-PL"/>
        </w:rPr>
        <w:t xml:space="preserve"> w terminowym przekazaniu Zamawiającemu wykazu pracowników, o którym mowa w </w:t>
      </w:r>
      <w:r w:rsidR="000E361B" w:rsidRPr="005B1E2B">
        <w:rPr>
          <w:rFonts w:ascii="Open Sans" w:hAnsi="Open Sans" w:cs="Open Sans"/>
          <w:b/>
          <w:bCs/>
          <w:sz w:val="20"/>
          <w:szCs w:val="20"/>
        </w:rPr>
        <w:t>§ 12 ust. 2</w:t>
      </w:r>
      <w:r w:rsidR="000E361B" w:rsidRPr="006B6133">
        <w:rPr>
          <w:rFonts w:ascii="Open Sans" w:hAnsi="Open Sans" w:cs="Open Sans"/>
          <w:sz w:val="20"/>
          <w:szCs w:val="20"/>
        </w:rPr>
        <w:t xml:space="preserve"> lub jego zmiany</w:t>
      </w:r>
      <w:r w:rsidR="000E361B" w:rsidRPr="006B6133">
        <w:rPr>
          <w:rFonts w:ascii="Open Sans" w:hAnsi="Open Sans" w:cs="Open Sans"/>
          <w:sz w:val="20"/>
          <w:szCs w:val="20"/>
          <w:lang w:eastAsia="pl-PL"/>
        </w:rPr>
        <w:t xml:space="preserve"> – </w:t>
      </w:r>
      <w:r w:rsidR="000E361B" w:rsidRPr="006B6133">
        <w:rPr>
          <w:rFonts w:ascii="Open Sans" w:hAnsi="Open Sans" w:cs="Open Sans"/>
          <w:sz w:val="20"/>
          <w:szCs w:val="20"/>
        </w:rPr>
        <w:t xml:space="preserve">w wysokości  </w:t>
      </w:r>
      <w:r w:rsidR="000E361B">
        <w:rPr>
          <w:rFonts w:ascii="Open Sans" w:hAnsi="Open Sans" w:cs="Open Sans"/>
          <w:sz w:val="20"/>
          <w:szCs w:val="20"/>
        </w:rPr>
        <w:t>5</w:t>
      </w:r>
      <w:r w:rsidR="000E361B" w:rsidRPr="006B6133">
        <w:rPr>
          <w:rFonts w:ascii="Open Sans" w:hAnsi="Open Sans" w:cs="Open Sans"/>
          <w:sz w:val="20"/>
          <w:szCs w:val="20"/>
        </w:rPr>
        <w:t xml:space="preserve">00 zł za każdy dzień </w:t>
      </w:r>
      <w:r>
        <w:rPr>
          <w:rFonts w:ascii="Open Sans" w:hAnsi="Open Sans" w:cs="Open Sans"/>
          <w:sz w:val="20"/>
          <w:szCs w:val="20"/>
        </w:rPr>
        <w:t>zwłoki</w:t>
      </w:r>
      <w:r w:rsidR="000E361B">
        <w:rPr>
          <w:rFonts w:ascii="Open Sans" w:hAnsi="Open Sans" w:cs="Open Sans"/>
          <w:sz w:val="20"/>
          <w:szCs w:val="20"/>
          <w:lang w:eastAsia="pl-PL"/>
        </w:rPr>
        <w:t>;</w:t>
      </w:r>
      <w:bookmarkStart w:id="1" w:name="_Hlk535417969"/>
    </w:p>
    <w:p w14:paraId="1BEB7F7E" w14:textId="7F2A6E84" w:rsidR="000E361B" w:rsidRDefault="00EE37E8" w:rsidP="00EE37E8">
      <w:pPr>
        <w:pStyle w:val="Akapitzlist"/>
        <w:numPr>
          <w:ilvl w:val="0"/>
          <w:numId w:val="34"/>
        </w:numPr>
        <w:tabs>
          <w:tab w:val="left" w:pos="709"/>
          <w:tab w:val="left" w:pos="8364"/>
          <w:tab w:val="right" w:pos="8505"/>
          <w:tab w:val="left" w:pos="8789"/>
        </w:tabs>
        <w:spacing w:after="120"/>
        <w:contextualSpacing w:val="0"/>
        <w:jc w:val="both"/>
        <w:rPr>
          <w:rFonts w:ascii="Open Sans" w:hAnsi="Open Sans" w:cs="Open Sans"/>
          <w:sz w:val="20"/>
          <w:szCs w:val="20"/>
        </w:rPr>
      </w:pPr>
      <w:r>
        <w:rPr>
          <w:rFonts w:ascii="Open Sans" w:hAnsi="Open Sans" w:cs="Open Sans"/>
          <w:sz w:val="20"/>
          <w:szCs w:val="20"/>
        </w:rPr>
        <w:t>zwłoki</w:t>
      </w:r>
      <w:r w:rsidR="000E361B" w:rsidRPr="005B1E2B">
        <w:rPr>
          <w:rFonts w:ascii="Open Sans" w:hAnsi="Open Sans" w:cs="Open Sans"/>
          <w:sz w:val="20"/>
          <w:szCs w:val="20"/>
        </w:rPr>
        <w:t xml:space="preserve"> w terminowym przekazaniu żądanych przez Zamawiającego dowodów, o których mowa w </w:t>
      </w:r>
      <w:r w:rsidR="000E361B" w:rsidRPr="005B1E2B">
        <w:rPr>
          <w:rFonts w:ascii="Open Sans" w:hAnsi="Open Sans" w:cs="Open Sans"/>
          <w:b/>
          <w:bCs/>
          <w:sz w:val="20"/>
          <w:szCs w:val="20"/>
        </w:rPr>
        <w:t>§ 12 ust. 5</w:t>
      </w:r>
      <w:r w:rsidR="000E361B" w:rsidRPr="005B1E2B">
        <w:rPr>
          <w:rFonts w:ascii="Open Sans" w:hAnsi="Open Sans" w:cs="Open Sans"/>
          <w:sz w:val="20"/>
          <w:szCs w:val="20"/>
        </w:rPr>
        <w:t xml:space="preserve"> umowy - w wysokości  500 zł za każdy dzień </w:t>
      </w:r>
      <w:r>
        <w:rPr>
          <w:rFonts w:ascii="Open Sans" w:hAnsi="Open Sans" w:cs="Open Sans"/>
          <w:sz w:val="20"/>
          <w:szCs w:val="20"/>
        </w:rPr>
        <w:t>zwłoki</w:t>
      </w:r>
      <w:r w:rsidR="000E361B" w:rsidRPr="005B1E2B">
        <w:rPr>
          <w:rFonts w:ascii="Open Sans" w:hAnsi="Open Sans" w:cs="Open Sans"/>
          <w:sz w:val="20"/>
          <w:szCs w:val="20"/>
          <w:lang w:eastAsia="pl-PL"/>
        </w:rPr>
        <w:t>;</w:t>
      </w:r>
      <w:bookmarkEnd w:id="1"/>
    </w:p>
    <w:p w14:paraId="4E7F1666" w14:textId="0C848368" w:rsidR="000E361B" w:rsidRPr="005B1E2B" w:rsidRDefault="000E361B" w:rsidP="00EE37E8">
      <w:pPr>
        <w:pStyle w:val="Akapitzlist"/>
        <w:numPr>
          <w:ilvl w:val="0"/>
          <w:numId w:val="34"/>
        </w:numPr>
        <w:tabs>
          <w:tab w:val="left" w:pos="709"/>
          <w:tab w:val="left" w:pos="8364"/>
          <w:tab w:val="right" w:pos="8505"/>
        </w:tabs>
        <w:spacing w:after="120"/>
        <w:ind w:right="-142"/>
        <w:contextualSpacing w:val="0"/>
        <w:jc w:val="both"/>
        <w:rPr>
          <w:rFonts w:ascii="Open Sans" w:hAnsi="Open Sans" w:cs="Open Sans"/>
          <w:sz w:val="20"/>
          <w:szCs w:val="20"/>
        </w:rPr>
      </w:pPr>
      <w:r w:rsidRPr="005B1E2B">
        <w:rPr>
          <w:rFonts w:ascii="Open Sans" w:hAnsi="Open Sans" w:cs="Open Sans"/>
          <w:sz w:val="20"/>
          <w:szCs w:val="20"/>
        </w:rPr>
        <w:t xml:space="preserve">wykonywania czynności określonych w </w:t>
      </w:r>
      <w:r w:rsidRPr="005B1E2B">
        <w:rPr>
          <w:rFonts w:ascii="Open Sans" w:hAnsi="Open Sans" w:cs="Open Sans"/>
          <w:b/>
          <w:bCs/>
          <w:sz w:val="20"/>
          <w:szCs w:val="20"/>
        </w:rPr>
        <w:t>§ 12 ust. 1</w:t>
      </w:r>
      <w:r w:rsidRPr="005B1E2B">
        <w:rPr>
          <w:rFonts w:ascii="Open Sans" w:hAnsi="Open Sans" w:cs="Open Sans"/>
          <w:sz w:val="20"/>
          <w:szCs w:val="20"/>
        </w:rPr>
        <w:t xml:space="preserve"> umowy przez osoby niezatrudnione przez Wykonawcę lub podwykonawcę na podstawie umowy o pracę - w wysokości  </w:t>
      </w:r>
      <w:r w:rsidR="00F06959">
        <w:rPr>
          <w:rFonts w:ascii="Open Sans" w:hAnsi="Open Sans" w:cs="Open Sans"/>
          <w:sz w:val="20"/>
          <w:szCs w:val="20"/>
        </w:rPr>
        <w:t>1 0</w:t>
      </w:r>
      <w:r w:rsidRPr="005B1E2B">
        <w:rPr>
          <w:rFonts w:ascii="Open Sans" w:hAnsi="Open Sans" w:cs="Open Sans"/>
          <w:sz w:val="20"/>
          <w:szCs w:val="20"/>
        </w:rPr>
        <w:t>00 zł za każdy stwierdzony przypadek naruszenia;</w:t>
      </w:r>
    </w:p>
    <w:p w14:paraId="301619CB" w14:textId="77777777" w:rsidR="00EE37E8" w:rsidRDefault="00EE37E8" w:rsidP="00EE37E8">
      <w:pPr>
        <w:pStyle w:val="Akapitzlist"/>
        <w:numPr>
          <w:ilvl w:val="0"/>
          <w:numId w:val="4"/>
        </w:numPr>
        <w:spacing w:after="120"/>
        <w:jc w:val="both"/>
        <w:rPr>
          <w:rFonts w:ascii="Open Sans" w:hAnsi="Open Sans" w:cs="Open Sans"/>
          <w:sz w:val="20"/>
          <w:szCs w:val="20"/>
        </w:rPr>
      </w:pPr>
      <w:r w:rsidRPr="00C54C13">
        <w:rPr>
          <w:rFonts w:ascii="Open Sans" w:hAnsi="Open Sans" w:cs="Open Sans"/>
          <w:sz w:val="20"/>
          <w:szCs w:val="20"/>
        </w:rPr>
        <w:t xml:space="preserve">Łączna wysokość naliczonych Wykonawcy kar umownych nie może przekroczyć </w:t>
      </w:r>
      <w:r>
        <w:rPr>
          <w:rFonts w:ascii="Open Sans" w:hAnsi="Open Sans" w:cs="Open Sans"/>
          <w:sz w:val="20"/>
          <w:szCs w:val="20"/>
        </w:rPr>
        <w:t>20%  wynagrodzenia brutto określonego w § 5 ust.1.</w:t>
      </w:r>
    </w:p>
    <w:p w14:paraId="5AE852F1" w14:textId="77777777" w:rsidR="00EE37E8" w:rsidRPr="0059003E" w:rsidRDefault="00EE37E8" w:rsidP="00EE37E8">
      <w:pPr>
        <w:pStyle w:val="Akapitzlist"/>
        <w:numPr>
          <w:ilvl w:val="0"/>
          <w:numId w:val="4"/>
        </w:numPr>
        <w:spacing w:after="120"/>
        <w:jc w:val="both"/>
        <w:rPr>
          <w:rFonts w:ascii="Open Sans" w:hAnsi="Open Sans" w:cs="Open Sans"/>
          <w:sz w:val="20"/>
          <w:szCs w:val="20"/>
        </w:rPr>
      </w:pPr>
      <w:r w:rsidRPr="00C54C13">
        <w:rPr>
          <w:rFonts w:ascii="Open Sans" w:hAnsi="Open Sans" w:cs="Open Sans"/>
          <w:sz w:val="20"/>
          <w:szCs w:val="20"/>
        </w:rPr>
        <w:t xml:space="preserve">W przypadku naliczenia kar umownych Wykonawca wyraża zgodę na ich potrącenie przez Zamawiającego, z kwoty należnego Wykonawcy wynagrodzenia lub pobrania ich z wniesionego Zabezpieczenia. W sytuacji, gdy Zamawiający nie dokona potrącenia kar umownych z przysługującego Wykonawcy wynagrodzenia lub wniesionego Zabezpieczenia Wykonawca zobowiązuję się do zapłaty </w:t>
      </w:r>
      <w:r w:rsidRPr="00C54C13">
        <w:rPr>
          <w:rFonts w:ascii="Open Sans" w:hAnsi="Open Sans" w:cs="Open Sans"/>
          <w:sz w:val="20"/>
          <w:szCs w:val="20"/>
        </w:rPr>
        <w:lastRenderedPageBreak/>
        <w:t>kar umownych w terminie 14 dni od daty otrzymania wezwania do zapłaty, przyjmującego formę noty księgowej.</w:t>
      </w:r>
    </w:p>
    <w:p w14:paraId="1DC2CB5C" w14:textId="77777777" w:rsidR="00EE37E8" w:rsidRPr="00C54C13" w:rsidRDefault="00EE37E8" w:rsidP="00EE37E8">
      <w:pPr>
        <w:pStyle w:val="Akapitzlist"/>
        <w:numPr>
          <w:ilvl w:val="0"/>
          <w:numId w:val="4"/>
        </w:numPr>
        <w:spacing w:after="120"/>
        <w:jc w:val="both"/>
        <w:rPr>
          <w:rFonts w:ascii="Open Sans" w:hAnsi="Open Sans" w:cs="Open Sans"/>
          <w:sz w:val="20"/>
          <w:szCs w:val="20"/>
        </w:rPr>
      </w:pPr>
      <w:r w:rsidRPr="00C54C13">
        <w:rPr>
          <w:rFonts w:ascii="Open Sans" w:hAnsi="Open Sans" w:cs="Open Sans"/>
          <w:sz w:val="20"/>
          <w:szCs w:val="20"/>
        </w:rPr>
        <w:t>Kary umowne przewidziane w niniejszej umowie mogą przysługiwać niezależnie od siebie.</w:t>
      </w:r>
    </w:p>
    <w:p w14:paraId="550039CC" w14:textId="77777777" w:rsidR="00EE37E8" w:rsidRPr="00C54C13" w:rsidRDefault="00EE37E8" w:rsidP="00EE37E8">
      <w:pPr>
        <w:pStyle w:val="Akapitzlist"/>
        <w:numPr>
          <w:ilvl w:val="0"/>
          <w:numId w:val="4"/>
        </w:numPr>
        <w:spacing w:after="120"/>
        <w:jc w:val="both"/>
        <w:rPr>
          <w:rFonts w:ascii="Open Sans" w:hAnsi="Open Sans" w:cs="Open Sans"/>
          <w:sz w:val="20"/>
          <w:szCs w:val="20"/>
        </w:rPr>
      </w:pPr>
      <w:r w:rsidRPr="00C54C13">
        <w:rPr>
          <w:rFonts w:ascii="Open Sans" w:hAnsi="Open Sans" w:cs="Open Sans"/>
          <w:sz w:val="20"/>
          <w:szCs w:val="20"/>
        </w:rPr>
        <w:t>Postanowienia dotyczące kar umownych nie wyłączają prawa Stron do dochodzenia odszkodowania uzupełniającego na zasadach ogólnych, wynikających z Kodeksu cywilnego.</w:t>
      </w:r>
    </w:p>
    <w:p w14:paraId="04B63BDA" w14:textId="77777777" w:rsidR="00EE37E8" w:rsidRDefault="00EE37E8" w:rsidP="00EE37E8">
      <w:pPr>
        <w:pStyle w:val="Akapitzlist"/>
        <w:numPr>
          <w:ilvl w:val="0"/>
          <w:numId w:val="4"/>
        </w:numPr>
        <w:spacing w:after="120"/>
        <w:jc w:val="both"/>
        <w:rPr>
          <w:rFonts w:ascii="Open Sans" w:hAnsi="Open Sans" w:cs="Open Sans"/>
          <w:sz w:val="20"/>
          <w:szCs w:val="20"/>
        </w:rPr>
      </w:pPr>
      <w:r w:rsidRPr="00C54C13">
        <w:rPr>
          <w:rFonts w:ascii="Open Sans" w:hAnsi="Open Sans" w:cs="Open Sans"/>
          <w:sz w:val="20"/>
          <w:szCs w:val="20"/>
        </w:rPr>
        <w:t>Postanowienia niniejszego paragrafu pozostają w mocy także po rozwiązaniu lub wygaśnięciu Umowy.</w:t>
      </w:r>
    </w:p>
    <w:p w14:paraId="5E22CD85" w14:textId="77777777" w:rsidR="00EE37E8" w:rsidRPr="00C54C13" w:rsidRDefault="00EE37E8" w:rsidP="00EE37E8">
      <w:pPr>
        <w:pStyle w:val="Akapitzlist"/>
        <w:numPr>
          <w:ilvl w:val="0"/>
          <w:numId w:val="4"/>
        </w:numPr>
        <w:spacing w:after="120"/>
        <w:jc w:val="both"/>
        <w:rPr>
          <w:rFonts w:ascii="Open Sans" w:hAnsi="Open Sans" w:cs="Open Sans"/>
          <w:sz w:val="20"/>
          <w:szCs w:val="20"/>
        </w:rPr>
      </w:pPr>
      <w:r w:rsidRPr="00947B86">
        <w:rPr>
          <w:rFonts w:ascii="Open Sans" w:hAnsi="Open Sans" w:cs="Open Sans"/>
          <w:color w:val="000000"/>
          <w:sz w:val="20"/>
          <w:szCs w:val="20"/>
        </w:rPr>
        <w:t>Zapłata kary umownej nie zwalnia Wykonawcy z obowiązku właściwego wykonania pracy oraz korekty już wykonanych prac.</w:t>
      </w:r>
    </w:p>
    <w:p w14:paraId="43A19082" w14:textId="65A96F0C" w:rsidR="00F37281" w:rsidRPr="00656435" w:rsidRDefault="00195881" w:rsidP="00EE37E8">
      <w:pPr>
        <w:tabs>
          <w:tab w:val="left" w:pos="0"/>
        </w:tabs>
        <w:spacing w:after="0" w:line="240" w:lineRule="auto"/>
        <w:ind w:left="340"/>
        <w:jc w:val="both"/>
        <w:rPr>
          <w:rFonts w:ascii="Open Sans" w:hAnsi="Open Sans" w:cs="Open Sans"/>
          <w:color w:val="000000"/>
          <w:sz w:val="20"/>
          <w:szCs w:val="20"/>
        </w:rPr>
      </w:pPr>
      <w:r w:rsidRPr="00F06959">
        <w:rPr>
          <w:rFonts w:ascii="Open Sans" w:hAnsi="Open Sans" w:cs="Open Sans"/>
          <w:sz w:val="20"/>
        </w:rPr>
        <w:br/>
      </w:r>
    </w:p>
    <w:p w14:paraId="2831B673" w14:textId="5A374C4E" w:rsidR="006467A1" w:rsidRPr="00947B86" w:rsidRDefault="006467A1" w:rsidP="00F37281">
      <w:pPr>
        <w:spacing w:after="0" w:line="240" w:lineRule="auto"/>
        <w:jc w:val="center"/>
        <w:rPr>
          <w:rFonts w:ascii="Open Sans" w:hAnsi="Open Sans" w:cs="Open Sans"/>
          <w:b/>
          <w:color w:val="000000"/>
          <w:sz w:val="20"/>
          <w:szCs w:val="20"/>
        </w:rPr>
      </w:pPr>
      <w:r w:rsidRPr="00947B86">
        <w:rPr>
          <w:rFonts w:ascii="Open Sans" w:hAnsi="Open Sans" w:cs="Open Sans"/>
          <w:b/>
          <w:color w:val="000000"/>
          <w:sz w:val="20"/>
          <w:szCs w:val="20"/>
        </w:rPr>
        <w:t>§ 8</w:t>
      </w:r>
      <w:r w:rsidR="00B21B86">
        <w:rPr>
          <w:rFonts w:ascii="Open Sans" w:hAnsi="Open Sans" w:cs="Open Sans"/>
          <w:b/>
          <w:color w:val="000000"/>
          <w:sz w:val="20"/>
          <w:szCs w:val="20"/>
        </w:rPr>
        <w:t>.</w:t>
      </w:r>
    </w:p>
    <w:p w14:paraId="163130D9" w14:textId="77777777" w:rsidR="006467A1" w:rsidRPr="00947B86" w:rsidRDefault="006467A1" w:rsidP="00EE37E8">
      <w:pPr>
        <w:tabs>
          <w:tab w:val="num" w:pos="360"/>
        </w:tabs>
        <w:spacing w:after="100" w:afterAutospacing="1" w:line="240" w:lineRule="auto"/>
        <w:ind w:left="360" w:hanging="360"/>
        <w:jc w:val="center"/>
        <w:rPr>
          <w:rFonts w:ascii="Open Sans" w:hAnsi="Open Sans" w:cs="Open Sans"/>
          <w:b/>
          <w:bCs/>
          <w:iCs/>
          <w:color w:val="000000"/>
          <w:sz w:val="20"/>
          <w:szCs w:val="20"/>
          <w:lang w:eastAsia="pl-PL"/>
        </w:rPr>
      </w:pPr>
      <w:r w:rsidRPr="00947B86">
        <w:rPr>
          <w:rFonts w:ascii="Open Sans" w:hAnsi="Open Sans" w:cs="Open Sans"/>
          <w:b/>
          <w:bCs/>
          <w:iCs/>
          <w:color w:val="000000"/>
          <w:sz w:val="20"/>
          <w:szCs w:val="20"/>
          <w:lang w:eastAsia="pl-PL"/>
        </w:rPr>
        <w:t>[Realizacja umowy przez Podwykonawców]</w:t>
      </w:r>
    </w:p>
    <w:p w14:paraId="782BAADA" w14:textId="77777777" w:rsidR="006467A1" w:rsidRPr="00947B86" w:rsidRDefault="006467A1" w:rsidP="00EE37E8">
      <w:pPr>
        <w:numPr>
          <w:ilvl w:val="3"/>
          <w:numId w:val="3"/>
        </w:numPr>
        <w:tabs>
          <w:tab w:val="clear" w:pos="2880"/>
        </w:tabs>
        <w:spacing w:after="100" w:afterAutospacing="1" w:line="240" w:lineRule="auto"/>
        <w:ind w:left="426" w:hanging="425"/>
        <w:jc w:val="both"/>
        <w:rPr>
          <w:rFonts w:ascii="Open Sans" w:hAnsi="Open Sans" w:cs="Open Sans"/>
          <w:color w:val="000000"/>
          <w:sz w:val="20"/>
        </w:rPr>
      </w:pPr>
      <w:r w:rsidRPr="00947B86">
        <w:rPr>
          <w:rFonts w:ascii="Open Sans" w:hAnsi="Open Sans" w:cs="Open Sans"/>
          <w:color w:val="000000"/>
          <w:sz w:val="20"/>
        </w:rPr>
        <w:t>Przedmiot umowy będzie realizowany przez Wykonawcę samodzielnie w pełnym zakresie prac.</w:t>
      </w:r>
    </w:p>
    <w:p w14:paraId="3E466BF9" w14:textId="77777777" w:rsidR="006467A1" w:rsidRPr="00947B86" w:rsidRDefault="006467A1" w:rsidP="00EE37E8">
      <w:pPr>
        <w:spacing w:after="100" w:afterAutospacing="1" w:line="240" w:lineRule="auto"/>
        <w:ind w:firstLine="426"/>
        <w:jc w:val="center"/>
        <w:rPr>
          <w:rFonts w:ascii="Open Sans" w:hAnsi="Open Sans" w:cs="Open Sans"/>
          <w:b/>
          <w:i/>
          <w:color w:val="000000"/>
          <w:sz w:val="20"/>
        </w:rPr>
      </w:pPr>
      <w:r w:rsidRPr="00947B86">
        <w:rPr>
          <w:rFonts w:ascii="Open Sans" w:hAnsi="Open Sans" w:cs="Open Sans"/>
          <w:b/>
          <w:i/>
          <w:color w:val="000000"/>
          <w:sz w:val="20"/>
        </w:rPr>
        <w:t>[lub w przypadku wskazania Podwykonawców w ofercie]</w:t>
      </w:r>
    </w:p>
    <w:p w14:paraId="2EA9162F" w14:textId="77777777" w:rsidR="006467A1" w:rsidRPr="00947B86" w:rsidRDefault="006467A1" w:rsidP="00EE37E8">
      <w:pPr>
        <w:spacing w:after="120" w:line="240" w:lineRule="auto"/>
        <w:ind w:left="426"/>
        <w:jc w:val="both"/>
        <w:rPr>
          <w:rFonts w:ascii="Open Sans" w:hAnsi="Open Sans" w:cs="Open Sans"/>
          <w:color w:val="000000"/>
          <w:sz w:val="20"/>
        </w:rPr>
      </w:pPr>
      <w:r w:rsidRPr="00947B86">
        <w:rPr>
          <w:rFonts w:ascii="Open Sans" w:hAnsi="Open Sans" w:cs="Open Sans"/>
          <w:color w:val="000000"/>
          <w:sz w:val="20"/>
        </w:rPr>
        <w:t>Wykonawca będzie realizował przedmiot umowy przy udziale następujących Podwykonawców,</w:t>
      </w:r>
      <w:r w:rsidRPr="00947B86">
        <w:rPr>
          <w:rFonts w:ascii="Open Sans" w:hAnsi="Open Sans" w:cs="Open Sans"/>
          <w:color w:val="000000"/>
          <w:sz w:val="20"/>
        </w:rPr>
        <w:br/>
        <w:t>w poniżej określonym zakresie prac:</w:t>
      </w:r>
    </w:p>
    <w:p w14:paraId="27C4E40A" w14:textId="77777777" w:rsidR="006467A1" w:rsidRPr="00947B86" w:rsidRDefault="006467A1" w:rsidP="00EE37E8">
      <w:pPr>
        <w:numPr>
          <w:ilvl w:val="0"/>
          <w:numId w:val="9"/>
        </w:numPr>
        <w:spacing w:after="120" w:line="240" w:lineRule="auto"/>
        <w:jc w:val="both"/>
        <w:rPr>
          <w:rFonts w:ascii="Open Sans" w:hAnsi="Open Sans" w:cs="Open Sans"/>
          <w:color w:val="000000"/>
          <w:sz w:val="20"/>
        </w:rPr>
      </w:pPr>
      <w:r w:rsidRPr="00947B86">
        <w:rPr>
          <w:rFonts w:ascii="Open Sans" w:hAnsi="Open Sans" w:cs="Open Sans"/>
          <w:color w:val="000000"/>
          <w:sz w:val="20"/>
        </w:rPr>
        <w:t>[oznaczenie Podwykonawcy] – zakres powierzonych prac [……………………………………………………………………………………………………],</w:t>
      </w:r>
    </w:p>
    <w:p w14:paraId="476D1ABD" w14:textId="77777777" w:rsidR="006467A1" w:rsidRPr="00947B86" w:rsidRDefault="006467A1" w:rsidP="00EE37E8">
      <w:pPr>
        <w:numPr>
          <w:ilvl w:val="0"/>
          <w:numId w:val="9"/>
        </w:numPr>
        <w:spacing w:after="120" w:line="240" w:lineRule="auto"/>
        <w:ind w:left="1134" w:hanging="425"/>
        <w:jc w:val="both"/>
        <w:rPr>
          <w:rFonts w:ascii="Open Sans" w:hAnsi="Open Sans" w:cs="Open Sans"/>
          <w:color w:val="000000"/>
          <w:sz w:val="20"/>
        </w:rPr>
      </w:pPr>
      <w:r w:rsidRPr="00947B86">
        <w:rPr>
          <w:rFonts w:ascii="Open Sans" w:hAnsi="Open Sans" w:cs="Open Sans"/>
          <w:color w:val="000000"/>
          <w:sz w:val="20"/>
        </w:rPr>
        <w:t>[oznaczenie Podwykonawcy] – zakres powierzonych prac [……………………………………………………………………………………………………]</w:t>
      </w:r>
    </w:p>
    <w:p w14:paraId="0EAAA64E" w14:textId="77777777" w:rsidR="00EE37E8" w:rsidRDefault="006467A1" w:rsidP="00EE37E8">
      <w:pPr>
        <w:numPr>
          <w:ilvl w:val="0"/>
          <w:numId w:val="14"/>
        </w:numPr>
        <w:spacing w:before="120" w:after="100" w:afterAutospacing="1" w:line="240" w:lineRule="auto"/>
        <w:ind w:left="425" w:hanging="357"/>
        <w:jc w:val="both"/>
        <w:rPr>
          <w:rFonts w:ascii="Open Sans" w:hAnsi="Open Sans" w:cs="Open Sans"/>
          <w:sz w:val="20"/>
        </w:rPr>
      </w:pPr>
      <w:r w:rsidRPr="00947B86">
        <w:rPr>
          <w:rFonts w:ascii="Open Sans" w:hAnsi="Open Sans" w:cs="Open Sans"/>
          <w:sz w:val="20"/>
        </w:rPr>
        <w:t>Zmiana zakresu prac wykonywanych przez Wykonawcę lub podwykonawców, rezygnacja</w:t>
      </w:r>
      <w:r w:rsidRPr="00947B86">
        <w:rPr>
          <w:rFonts w:ascii="Open Sans" w:hAnsi="Open Sans" w:cs="Open Sans"/>
          <w:sz w:val="20"/>
        </w:rPr>
        <w:br/>
        <w:t>z podwykonawcy lub wprowadzenie nowego podwykonawcy, wymaga uprzedniego poinformowania Zamawiającego oraz wprowadzenia zmian</w:t>
      </w:r>
      <w:r w:rsidR="00AE0676">
        <w:rPr>
          <w:rFonts w:ascii="Open Sans" w:hAnsi="Open Sans" w:cs="Open Sans"/>
          <w:sz w:val="20"/>
        </w:rPr>
        <w:t xml:space="preserve"> do</w:t>
      </w:r>
      <w:r w:rsidRPr="00947B86">
        <w:rPr>
          <w:rFonts w:ascii="Open Sans" w:hAnsi="Open Sans" w:cs="Open Sans"/>
          <w:sz w:val="20"/>
        </w:rPr>
        <w:t xml:space="preserve"> </w:t>
      </w:r>
      <w:r w:rsidRPr="00947B86">
        <w:rPr>
          <w:rFonts w:ascii="Open Sans" w:hAnsi="Open Sans" w:cs="Open Sans"/>
          <w:b/>
          <w:sz w:val="20"/>
        </w:rPr>
        <w:t>ust. 1</w:t>
      </w:r>
      <w:r w:rsidRPr="00947B86">
        <w:rPr>
          <w:rFonts w:ascii="Open Sans" w:hAnsi="Open Sans" w:cs="Open Sans"/>
          <w:sz w:val="20"/>
        </w:rPr>
        <w:t xml:space="preserve"> w formie aneksu do umowy. </w:t>
      </w:r>
    </w:p>
    <w:p w14:paraId="0C20D484" w14:textId="77777777" w:rsidR="00EE37E8" w:rsidRDefault="006467A1" w:rsidP="00EE37E8">
      <w:pPr>
        <w:numPr>
          <w:ilvl w:val="0"/>
          <w:numId w:val="14"/>
        </w:numPr>
        <w:spacing w:before="120" w:after="100" w:afterAutospacing="1" w:line="240" w:lineRule="auto"/>
        <w:ind w:left="425" w:hanging="357"/>
        <w:jc w:val="both"/>
        <w:rPr>
          <w:rFonts w:ascii="Open Sans" w:hAnsi="Open Sans" w:cs="Open Sans"/>
          <w:sz w:val="20"/>
        </w:rPr>
      </w:pPr>
      <w:r w:rsidRPr="00EE37E8">
        <w:rPr>
          <w:rFonts w:ascii="Open Sans" w:hAnsi="Open Sans" w:cs="Open Sans"/>
          <w:sz w:val="20"/>
          <w:szCs w:val="20"/>
        </w:rPr>
        <w:t>Za działania i zaniechania podwykonawców Wykonawca odpowiada jak za własne.</w:t>
      </w:r>
    </w:p>
    <w:p w14:paraId="59E53F5F" w14:textId="2F7DE758" w:rsidR="00EE37E8" w:rsidRPr="00EE37E8" w:rsidRDefault="00EE37E8" w:rsidP="00EE37E8">
      <w:pPr>
        <w:numPr>
          <w:ilvl w:val="0"/>
          <w:numId w:val="14"/>
        </w:numPr>
        <w:spacing w:before="120" w:after="100" w:afterAutospacing="1" w:line="240" w:lineRule="auto"/>
        <w:ind w:left="425" w:hanging="357"/>
        <w:jc w:val="both"/>
        <w:rPr>
          <w:rFonts w:ascii="Open Sans" w:hAnsi="Open Sans" w:cs="Open Sans"/>
          <w:sz w:val="20"/>
        </w:rPr>
      </w:pPr>
      <w:r w:rsidRPr="00EE37E8">
        <w:rPr>
          <w:rFonts w:ascii="Open Sans" w:hAnsi="Open Sans" w:cs="Open Sans"/>
          <w:sz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88DFB0E" w14:textId="77777777" w:rsidR="00EE37E8" w:rsidRDefault="00EE37E8" w:rsidP="00EE37E8">
      <w:pPr>
        <w:spacing w:after="0" w:line="240" w:lineRule="auto"/>
        <w:ind w:left="360"/>
        <w:rPr>
          <w:rFonts w:ascii="Open Sans" w:hAnsi="Open Sans" w:cs="Open Sans"/>
          <w:sz w:val="20"/>
          <w:szCs w:val="20"/>
        </w:rPr>
      </w:pPr>
    </w:p>
    <w:p w14:paraId="750A5445" w14:textId="77777777" w:rsidR="00A83B1D" w:rsidRPr="00947B86" w:rsidRDefault="00A83B1D" w:rsidP="00F37281">
      <w:pPr>
        <w:spacing w:after="0" w:line="240" w:lineRule="auto"/>
        <w:rPr>
          <w:rFonts w:ascii="Open Sans" w:hAnsi="Open Sans" w:cs="Open Sans"/>
          <w:sz w:val="20"/>
          <w:szCs w:val="20"/>
        </w:rPr>
      </w:pPr>
    </w:p>
    <w:p w14:paraId="284FCB3C" w14:textId="16772DE5" w:rsidR="0005615B" w:rsidRPr="00947B86" w:rsidRDefault="0005615B" w:rsidP="00F37281">
      <w:pPr>
        <w:tabs>
          <w:tab w:val="left" w:pos="0"/>
        </w:tabs>
        <w:spacing w:after="0" w:line="240" w:lineRule="auto"/>
        <w:jc w:val="center"/>
        <w:rPr>
          <w:rFonts w:ascii="Open Sans" w:hAnsi="Open Sans" w:cs="Open Sans"/>
          <w:b/>
          <w:bCs/>
          <w:color w:val="000000"/>
          <w:sz w:val="20"/>
          <w:szCs w:val="20"/>
          <w:lang w:eastAsia="pl-PL"/>
        </w:rPr>
      </w:pPr>
      <w:r w:rsidRPr="00E02F47">
        <w:rPr>
          <w:rFonts w:ascii="Open Sans" w:hAnsi="Open Sans" w:cs="Open Sans"/>
          <w:b/>
          <w:bCs/>
          <w:color w:val="000000"/>
          <w:sz w:val="20"/>
          <w:szCs w:val="20"/>
          <w:lang w:eastAsia="pl-PL"/>
        </w:rPr>
        <w:t xml:space="preserve">§ </w:t>
      </w:r>
      <w:r w:rsidR="00517BB0" w:rsidRPr="00E02F47">
        <w:rPr>
          <w:rFonts w:ascii="Open Sans" w:hAnsi="Open Sans" w:cs="Open Sans"/>
          <w:b/>
          <w:bCs/>
          <w:color w:val="000000"/>
          <w:sz w:val="20"/>
          <w:szCs w:val="20"/>
          <w:lang w:eastAsia="pl-PL"/>
        </w:rPr>
        <w:t>9</w:t>
      </w:r>
      <w:r w:rsidR="00B21B86" w:rsidRPr="00195881">
        <w:rPr>
          <w:rFonts w:ascii="Open Sans" w:hAnsi="Open Sans" w:cs="Open Sans"/>
          <w:b/>
          <w:bCs/>
          <w:color w:val="000000"/>
          <w:sz w:val="20"/>
          <w:szCs w:val="20"/>
          <w:lang w:eastAsia="pl-PL"/>
        </w:rPr>
        <w:t>.</w:t>
      </w:r>
    </w:p>
    <w:p w14:paraId="1834937E" w14:textId="77777777" w:rsidR="0005615B" w:rsidRPr="00947B86" w:rsidRDefault="0005615B" w:rsidP="00EE37E8">
      <w:pPr>
        <w:spacing w:after="120" w:line="240" w:lineRule="auto"/>
        <w:jc w:val="center"/>
        <w:rPr>
          <w:rFonts w:ascii="Open Sans" w:hAnsi="Open Sans" w:cs="Open Sans"/>
          <w:b/>
          <w:bCs/>
          <w:iCs/>
          <w:color w:val="000000"/>
          <w:sz w:val="20"/>
          <w:szCs w:val="20"/>
          <w:lang w:eastAsia="pl-PL"/>
        </w:rPr>
      </w:pPr>
      <w:r w:rsidRPr="00947B86">
        <w:rPr>
          <w:rFonts w:ascii="Open Sans" w:hAnsi="Open Sans" w:cs="Open Sans"/>
          <w:b/>
          <w:bCs/>
          <w:iCs/>
          <w:color w:val="000000"/>
          <w:sz w:val="20"/>
          <w:szCs w:val="20"/>
          <w:lang w:eastAsia="pl-PL"/>
        </w:rPr>
        <w:t>[</w:t>
      </w:r>
      <w:r w:rsidR="00E04343" w:rsidRPr="00947B86">
        <w:rPr>
          <w:rFonts w:ascii="Open Sans" w:hAnsi="Open Sans" w:cs="Open Sans"/>
          <w:b/>
          <w:bCs/>
          <w:iCs/>
          <w:color w:val="000000"/>
          <w:sz w:val="20"/>
          <w:szCs w:val="20"/>
          <w:lang w:eastAsia="pl-PL"/>
        </w:rPr>
        <w:t xml:space="preserve">Rozwiązanie </w:t>
      </w:r>
      <w:r w:rsidR="00C863B0" w:rsidRPr="00947B86">
        <w:rPr>
          <w:rFonts w:ascii="Open Sans" w:hAnsi="Open Sans" w:cs="Open Sans"/>
          <w:b/>
          <w:bCs/>
          <w:iCs/>
          <w:color w:val="000000"/>
          <w:sz w:val="20"/>
          <w:szCs w:val="20"/>
          <w:lang w:eastAsia="pl-PL"/>
        </w:rPr>
        <w:t xml:space="preserve">umowy </w:t>
      </w:r>
      <w:r w:rsidRPr="00947B86">
        <w:rPr>
          <w:rFonts w:ascii="Open Sans" w:hAnsi="Open Sans" w:cs="Open Sans"/>
          <w:b/>
          <w:bCs/>
          <w:iCs/>
          <w:color w:val="000000"/>
          <w:sz w:val="20"/>
          <w:szCs w:val="20"/>
          <w:lang w:eastAsia="pl-PL"/>
        </w:rPr>
        <w:t>]</w:t>
      </w:r>
    </w:p>
    <w:p w14:paraId="340B0252" w14:textId="2AC57DE1" w:rsidR="007817DF" w:rsidRPr="00947B86" w:rsidRDefault="007817DF" w:rsidP="002753AD">
      <w:pPr>
        <w:numPr>
          <w:ilvl w:val="1"/>
          <w:numId w:val="5"/>
        </w:numPr>
        <w:tabs>
          <w:tab w:val="clear" w:pos="1440"/>
          <w:tab w:val="num" w:pos="284"/>
        </w:tabs>
        <w:spacing w:after="0" w:line="240" w:lineRule="auto"/>
        <w:ind w:left="284" w:hanging="284"/>
        <w:jc w:val="both"/>
        <w:rPr>
          <w:rFonts w:ascii="Open Sans" w:hAnsi="Open Sans" w:cs="Open Sans"/>
          <w:color w:val="000000"/>
          <w:sz w:val="20"/>
          <w:szCs w:val="20"/>
        </w:rPr>
      </w:pPr>
      <w:r w:rsidRPr="00947B86">
        <w:rPr>
          <w:rFonts w:ascii="Open Sans" w:hAnsi="Open Sans" w:cs="Open Sans"/>
          <w:color w:val="000000"/>
          <w:sz w:val="20"/>
          <w:szCs w:val="20"/>
        </w:rPr>
        <w:t xml:space="preserve">Zamawiający </w:t>
      </w:r>
      <w:r w:rsidR="00F17A0F" w:rsidRPr="00947B86">
        <w:rPr>
          <w:rFonts w:ascii="Open Sans" w:hAnsi="Open Sans" w:cs="Open Sans"/>
          <w:color w:val="000000"/>
          <w:sz w:val="20"/>
          <w:szCs w:val="20"/>
        </w:rPr>
        <w:t xml:space="preserve">może </w:t>
      </w:r>
      <w:r w:rsidR="00F06959">
        <w:rPr>
          <w:rFonts w:ascii="Open Sans" w:hAnsi="Open Sans" w:cs="Open Sans"/>
          <w:color w:val="000000"/>
          <w:sz w:val="20"/>
          <w:szCs w:val="20"/>
        </w:rPr>
        <w:t>wypowiedzieć</w:t>
      </w:r>
      <w:r w:rsidR="00F06959" w:rsidRPr="00947B86">
        <w:rPr>
          <w:rFonts w:ascii="Open Sans" w:hAnsi="Open Sans" w:cs="Open Sans"/>
          <w:color w:val="000000"/>
          <w:sz w:val="20"/>
          <w:szCs w:val="20"/>
        </w:rPr>
        <w:t xml:space="preserve"> </w:t>
      </w:r>
      <w:r w:rsidR="00A51513" w:rsidRPr="00947B86">
        <w:rPr>
          <w:rFonts w:ascii="Open Sans" w:hAnsi="Open Sans" w:cs="Open Sans"/>
          <w:color w:val="000000"/>
          <w:sz w:val="20"/>
          <w:szCs w:val="20"/>
        </w:rPr>
        <w:t>umowę ze skutkiem natychmiastowym</w:t>
      </w:r>
      <w:r w:rsidR="00F36EBC" w:rsidRPr="00947B86">
        <w:rPr>
          <w:rFonts w:ascii="Open Sans" w:hAnsi="Open Sans" w:cs="Open Sans"/>
          <w:color w:val="000000"/>
          <w:sz w:val="20"/>
          <w:szCs w:val="20"/>
        </w:rPr>
        <w:t xml:space="preserve"> w </w:t>
      </w:r>
      <w:r w:rsidR="00B72B89" w:rsidRPr="00947B86">
        <w:rPr>
          <w:rFonts w:ascii="Open Sans" w:hAnsi="Open Sans" w:cs="Open Sans"/>
          <w:color w:val="000000"/>
          <w:sz w:val="20"/>
          <w:szCs w:val="20"/>
        </w:rPr>
        <w:t>przypadku:</w:t>
      </w:r>
    </w:p>
    <w:p w14:paraId="2564CA73" w14:textId="4BA76C25" w:rsidR="00E04343" w:rsidRDefault="00E04343" w:rsidP="002753AD">
      <w:pPr>
        <w:pStyle w:val="Akapitzlist"/>
        <w:numPr>
          <w:ilvl w:val="0"/>
          <w:numId w:val="6"/>
        </w:numPr>
        <w:tabs>
          <w:tab w:val="left" w:pos="851"/>
        </w:tabs>
        <w:ind w:left="851" w:hanging="567"/>
        <w:contextualSpacing w:val="0"/>
        <w:jc w:val="both"/>
        <w:rPr>
          <w:rFonts w:ascii="Open Sans" w:hAnsi="Open Sans" w:cs="Open Sans"/>
          <w:color w:val="000000"/>
          <w:sz w:val="20"/>
          <w:szCs w:val="20"/>
        </w:rPr>
      </w:pPr>
      <w:r w:rsidRPr="00947B86">
        <w:rPr>
          <w:rFonts w:ascii="Open Sans" w:hAnsi="Open Sans" w:cs="Open Sans"/>
          <w:color w:val="000000"/>
          <w:sz w:val="20"/>
          <w:szCs w:val="20"/>
        </w:rPr>
        <w:t xml:space="preserve">gdy </w:t>
      </w:r>
      <w:r w:rsidR="00EE37E8">
        <w:rPr>
          <w:rFonts w:ascii="Open Sans" w:hAnsi="Open Sans" w:cs="Open Sans"/>
          <w:color w:val="000000"/>
          <w:sz w:val="20"/>
          <w:szCs w:val="20"/>
        </w:rPr>
        <w:t>zwłoka</w:t>
      </w:r>
      <w:r w:rsidRPr="00947B86">
        <w:rPr>
          <w:rFonts w:ascii="Open Sans" w:hAnsi="Open Sans" w:cs="Open Sans"/>
          <w:color w:val="000000"/>
          <w:sz w:val="20"/>
          <w:szCs w:val="20"/>
        </w:rPr>
        <w:t xml:space="preserve"> w wykonaniu umowy w stosunku do </w:t>
      </w:r>
      <w:r w:rsidR="00195881">
        <w:rPr>
          <w:rFonts w:ascii="Open Sans" w:hAnsi="Open Sans" w:cs="Open Sans"/>
          <w:color w:val="000000"/>
          <w:sz w:val="20"/>
          <w:szCs w:val="20"/>
        </w:rPr>
        <w:t xml:space="preserve">któregokolwiek ze wskazanych w umowie lub uzgodnionych z Zamawiającym </w:t>
      </w:r>
      <w:r w:rsidRPr="00947B86">
        <w:rPr>
          <w:rFonts w:ascii="Open Sans" w:hAnsi="Open Sans" w:cs="Open Sans"/>
          <w:color w:val="000000"/>
          <w:sz w:val="20"/>
          <w:szCs w:val="20"/>
        </w:rPr>
        <w:t>termin</w:t>
      </w:r>
      <w:r w:rsidR="00195881">
        <w:rPr>
          <w:rFonts w:ascii="Open Sans" w:hAnsi="Open Sans" w:cs="Open Sans"/>
          <w:color w:val="000000"/>
          <w:sz w:val="20"/>
          <w:szCs w:val="20"/>
        </w:rPr>
        <w:t>ów sadzenia, usunięcia lub wymiany drzew</w:t>
      </w:r>
      <w:r w:rsidRPr="00947B86">
        <w:rPr>
          <w:rFonts w:ascii="Open Sans" w:hAnsi="Open Sans" w:cs="Open Sans"/>
          <w:color w:val="000000"/>
          <w:sz w:val="20"/>
          <w:szCs w:val="20"/>
        </w:rPr>
        <w:t xml:space="preserve"> przekroczy </w:t>
      </w:r>
      <w:r w:rsidRPr="006C0535">
        <w:rPr>
          <w:rFonts w:ascii="Open Sans" w:hAnsi="Open Sans" w:cs="Open Sans"/>
          <w:b/>
          <w:bCs/>
          <w:color w:val="000000"/>
          <w:sz w:val="20"/>
          <w:szCs w:val="20"/>
        </w:rPr>
        <w:t>14 dni</w:t>
      </w:r>
      <w:r w:rsidRPr="00947B86">
        <w:rPr>
          <w:rFonts w:ascii="Open Sans" w:hAnsi="Open Sans" w:cs="Open Sans"/>
          <w:color w:val="000000"/>
          <w:sz w:val="20"/>
          <w:szCs w:val="20"/>
        </w:rPr>
        <w:t>,</w:t>
      </w:r>
    </w:p>
    <w:p w14:paraId="69CE1C02" w14:textId="0B818C71" w:rsidR="008955DF" w:rsidRPr="005B1E2B" w:rsidRDefault="008955DF" w:rsidP="002753AD">
      <w:pPr>
        <w:pStyle w:val="Akapitzlist"/>
        <w:numPr>
          <w:ilvl w:val="0"/>
          <w:numId w:val="6"/>
        </w:numPr>
        <w:tabs>
          <w:tab w:val="left" w:pos="851"/>
        </w:tabs>
        <w:ind w:left="851" w:hanging="567"/>
        <w:jc w:val="both"/>
        <w:rPr>
          <w:rFonts w:ascii="Open Sans" w:hAnsi="Open Sans" w:cs="Open Sans"/>
          <w:color w:val="000000"/>
          <w:sz w:val="20"/>
          <w:szCs w:val="20"/>
        </w:rPr>
      </w:pPr>
      <w:r w:rsidRPr="001632FD">
        <w:rPr>
          <w:rFonts w:ascii="Open Sans" w:hAnsi="Open Sans" w:cs="Open Sans"/>
          <w:color w:val="000000"/>
          <w:sz w:val="20"/>
          <w:szCs w:val="20"/>
        </w:rPr>
        <w:t xml:space="preserve">naruszenia przez Wykonawcę w sposób rażący </w:t>
      </w:r>
      <w:r>
        <w:rPr>
          <w:rFonts w:ascii="Open Sans" w:hAnsi="Open Sans" w:cs="Open Sans"/>
          <w:color w:val="000000"/>
          <w:sz w:val="20"/>
        </w:rPr>
        <w:t>s</w:t>
      </w:r>
      <w:r w:rsidRPr="00B21B86">
        <w:rPr>
          <w:rFonts w:ascii="Open Sans" w:hAnsi="Open Sans" w:cs="Open Sans"/>
          <w:color w:val="000000"/>
          <w:sz w:val="20"/>
        </w:rPr>
        <w:t>zczegółow</w:t>
      </w:r>
      <w:r>
        <w:rPr>
          <w:rFonts w:ascii="Open Sans" w:hAnsi="Open Sans" w:cs="Open Sans"/>
          <w:color w:val="000000"/>
          <w:sz w:val="20"/>
        </w:rPr>
        <w:t>ych</w:t>
      </w:r>
      <w:r w:rsidRPr="00B21B86">
        <w:rPr>
          <w:rFonts w:ascii="Open Sans" w:hAnsi="Open Sans" w:cs="Open Sans"/>
          <w:color w:val="000000"/>
          <w:sz w:val="20"/>
        </w:rPr>
        <w:t xml:space="preserve"> warunk</w:t>
      </w:r>
      <w:r>
        <w:rPr>
          <w:rFonts w:ascii="Open Sans" w:hAnsi="Open Sans" w:cs="Open Sans"/>
          <w:color w:val="000000"/>
          <w:sz w:val="20"/>
        </w:rPr>
        <w:t>ów</w:t>
      </w:r>
      <w:r w:rsidRPr="00B21B86">
        <w:rPr>
          <w:rFonts w:ascii="Open Sans" w:hAnsi="Open Sans" w:cs="Open Sans"/>
          <w:color w:val="000000"/>
          <w:sz w:val="20"/>
        </w:rPr>
        <w:t xml:space="preserve"> realizacji zamówienia</w:t>
      </w:r>
      <w:r w:rsidRPr="001632FD">
        <w:rPr>
          <w:rFonts w:ascii="Open Sans" w:hAnsi="Open Sans" w:cs="Open Sans"/>
          <w:color w:val="000000"/>
          <w:sz w:val="20"/>
          <w:szCs w:val="20"/>
        </w:rPr>
        <w:t xml:space="preserve"> określonych w </w:t>
      </w:r>
      <w:r w:rsidRPr="001632FD">
        <w:rPr>
          <w:rFonts w:ascii="Open Sans" w:hAnsi="Open Sans" w:cs="Open Sans"/>
          <w:b/>
          <w:sz w:val="20"/>
          <w:szCs w:val="20"/>
        </w:rPr>
        <w:t xml:space="preserve">załączniku nr </w:t>
      </w:r>
      <w:r>
        <w:rPr>
          <w:rFonts w:ascii="Open Sans" w:hAnsi="Open Sans" w:cs="Open Sans"/>
          <w:b/>
          <w:sz w:val="20"/>
          <w:szCs w:val="20"/>
        </w:rPr>
        <w:t xml:space="preserve">3 </w:t>
      </w:r>
      <w:r w:rsidRPr="00743656">
        <w:rPr>
          <w:rFonts w:ascii="Open Sans" w:hAnsi="Open Sans" w:cs="Open Sans"/>
          <w:bCs/>
          <w:sz w:val="20"/>
          <w:szCs w:val="20"/>
        </w:rPr>
        <w:t>do umowy</w:t>
      </w:r>
      <w:r>
        <w:rPr>
          <w:rFonts w:ascii="Open Sans" w:hAnsi="Open Sans" w:cs="Open Sans"/>
          <w:bCs/>
          <w:sz w:val="20"/>
          <w:szCs w:val="20"/>
        </w:rPr>
        <w:t>,</w:t>
      </w:r>
      <w:r w:rsidRPr="002D5444">
        <w:rPr>
          <w:rFonts w:ascii="Open Sans" w:hAnsi="Open Sans" w:cs="Open Sans"/>
          <w:sz w:val="20"/>
          <w:lang w:eastAsia="pl-PL"/>
        </w:rPr>
        <w:t xml:space="preserve"> </w:t>
      </w:r>
      <w:r>
        <w:rPr>
          <w:rFonts w:ascii="Open Sans" w:hAnsi="Open Sans" w:cs="Open Sans"/>
          <w:sz w:val="20"/>
          <w:lang w:eastAsia="pl-PL"/>
        </w:rPr>
        <w:t>po</w:t>
      </w:r>
      <w:r w:rsidRPr="00DC07B9">
        <w:rPr>
          <w:rFonts w:ascii="Open Sans" w:hAnsi="Open Sans" w:cs="Open Sans"/>
          <w:sz w:val="20"/>
          <w:lang w:eastAsia="pl-PL"/>
        </w:rPr>
        <w:t>mimo upływu terminu wyznaczonego przez Zamawiającego w pisemnym wezwaniu do zmiany takiego działania lub zaniechania</w:t>
      </w:r>
      <w:r>
        <w:rPr>
          <w:rFonts w:ascii="Open Sans" w:hAnsi="Open Sans" w:cs="Open Sans"/>
          <w:bCs/>
          <w:sz w:val="20"/>
          <w:szCs w:val="20"/>
        </w:rPr>
        <w:t>,</w:t>
      </w:r>
    </w:p>
    <w:p w14:paraId="26B75C45" w14:textId="23FC8D2D" w:rsidR="007817DF" w:rsidRPr="00947B86" w:rsidRDefault="007817DF" w:rsidP="002753AD">
      <w:pPr>
        <w:pStyle w:val="Akapitzlist"/>
        <w:numPr>
          <w:ilvl w:val="0"/>
          <w:numId w:val="6"/>
        </w:numPr>
        <w:tabs>
          <w:tab w:val="left" w:pos="851"/>
        </w:tabs>
        <w:ind w:left="851" w:hanging="567"/>
        <w:contextualSpacing w:val="0"/>
        <w:jc w:val="both"/>
        <w:rPr>
          <w:rFonts w:ascii="Open Sans" w:hAnsi="Open Sans" w:cs="Open Sans"/>
          <w:color w:val="000000"/>
          <w:sz w:val="20"/>
          <w:szCs w:val="20"/>
        </w:rPr>
      </w:pPr>
      <w:r w:rsidRPr="00947B86">
        <w:rPr>
          <w:rFonts w:ascii="Open Sans" w:hAnsi="Open Sans" w:cs="Open Sans"/>
          <w:color w:val="000000"/>
          <w:sz w:val="20"/>
          <w:szCs w:val="20"/>
        </w:rPr>
        <w:t xml:space="preserve">gdy łączna wysokość kar umownych naliczanych Wykonawcy przekroczy kwotę </w:t>
      </w:r>
      <w:r w:rsidR="00C110A3" w:rsidRPr="006C0535">
        <w:rPr>
          <w:rFonts w:ascii="Open Sans" w:hAnsi="Open Sans" w:cs="Open Sans"/>
          <w:b/>
          <w:bCs/>
          <w:color w:val="000000"/>
          <w:sz w:val="20"/>
          <w:szCs w:val="20"/>
        </w:rPr>
        <w:t>50 000 zł brutto</w:t>
      </w:r>
      <w:r w:rsidRPr="00947B86">
        <w:rPr>
          <w:rFonts w:ascii="Open Sans" w:hAnsi="Open Sans" w:cs="Open Sans"/>
          <w:color w:val="000000"/>
          <w:sz w:val="20"/>
          <w:szCs w:val="20"/>
        </w:rPr>
        <w:t>.</w:t>
      </w:r>
    </w:p>
    <w:p w14:paraId="3C5512A3" w14:textId="20F5A605" w:rsidR="00CE6969" w:rsidRPr="00947B86" w:rsidRDefault="00CE6969" w:rsidP="00EE37E8">
      <w:pPr>
        <w:numPr>
          <w:ilvl w:val="1"/>
          <w:numId w:val="5"/>
        </w:numPr>
        <w:tabs>
          <w:tab w:val="clear" w:pos="1440"/>
          <w:tab w:val="num" w:pos="284"/>
        </w:tabs>
        <w:spacing w:after="120" w:line="240" w:lineRule="auto"/>
        <w:ind w:left="284" w:hanging="284"/>
        <w:jc w:val="both"/>
        <w:rPr>
          <w:rFonts w:ascii="Open Sans" w:hAnsi="Open Sans" w:cs="Open Sans"/>
          <w:color w:val="000000"/>
          <w:sz w:val="20"/>
          <w:szCs w:val="20"/>
          <w:lang w:eastAsia="pl-PL"/>
        </w:rPr>
      </w:pPr>
      <w:r w:rsidRPr="00CE6969">
        <w:rPr>
          <w:rFonts w:ascii="Open Sans" w:hAnsi="Open Sans" w:cs="Open Sans"/>
          <w:color w:val="000000"/>
          <w:sz w:val="20"/>
          <w:szCs w:val="20"/>
          <w:lang w:val="hr-HR" w:eastAsia="pl-PL"/>
        </w:rPr>
        <w:lastRenderedPageBreak/>
        <w:t xml:space="preserve">W przypadku </w:t>
      </w:r>
      <w:r w:rsidR="008955DF">
        <w:rPr>
          <w:rFonts w:ascii="Open Sans" w:hAnsi="Open Sans" w:cs="Open Sans"/>
          <w:color w:val="000000"/>
          <w:sz w:val="20"/>
          <w:szCs w:val="20"/>
          <w:lang w:val="hr-HR" w:eastAsia="pl-PL"/>
        </w:rPr>
        <w:t>wypowiedzenia</w:t>
      </w:r>
      <w:r w:rsidR="008955DF" w:rsidRPr="00CE6969">
        <w:rPr>
          <w:rFonts w:ascii="Open Sans" w:hAnsi="Open Sans" w:cs="Open Sans"/>
          <w:color w:val="000000"/>
          <w:sz w:val="20"/>
          <w:szCs w:val="20"/>
          <w:lang w:val="hr-HR" w:eastAsia="pl-PL"/>
        </w:rPr>
        <w:t xml:space="preserve"> </w:t>
      </w:r>
      <w:r w:rsidRPr="00CE6969">
        <w:rPr>
          <w:rFonts w:ascii="Open Sans" w:hAnsi="Open Sans" w:cs="Open Sans"/>
          <w:color w:val="000000"/>
          <w:sz w:val="20"/>
          <w:szCs w:val="20"/>
          <w:lang w:val="hr-HR" w:eastAsia="pl-PL"/>
        </w:rPr>
        <w:t>umowy lub odstąpienia od umowy przez którąkolwiek ze Stron</w:t>
      </w:r>
      <w:r w:rsidR="008955DF">
        <w:rPr>
          <w:rFonts w:ascii="Open Sans" w:hAnsi="Open Sans" w:cs="Open Sans"/>
          <w:color w:val="000000"/>
          <w:sz w:val="20"/>
          <w:szCs w:val="20"/>
          <w:lang w:val="hr-HR" w:eastAsia="pl-PL"/>
        </w:rPr>
        <w:t xml:space="preserve"> z przyczyn leżących po stronie Wykonawcy</w:t>
      </w:r>
      <w:r w:rsidRPr="00CE6969">
        <w:rPr>
          <w:rFonts w:ascii="Open Sans" w:hAnsi="Open Sans" w:cs="Open Sans"/>
          <w:color w:val="000000"/>
          <w:sz w:val="20"/>
          <w:szCs w:val="20"/>
          <w:lang w:val="hr-HR" w:eastAsia="pl-PL"/>
        </w:rPr>
        <w:t>, jest</w:t>
      </w:r>
      <w:r w:rsidR="008955DF">
        <w:rPr>
          <w:rFonts w:ascii="Open Sans" w:hAnsi="Open Sans" w:cs="Open Sans"/>
          <w:color w:val="000000"/>
          <w:sz w:val="20"/>
          <w:szCs w:val="20"/>
          <w:lang w:val="hr-HR" w:eastAsia="pl-PL"/>
        </w:rPr>
        <w:t xml:space="preserve"> on</w:t>
      </w:r>
      <w:r w:rsidRPr="00CE6969">
        <w:rPr>
          <w:rFonts w:ascii="Open Sans" w:hAnsi="Open Sans" w:cs="Open Sans"/>
          <w:color w:val="000000"/>
          <w:sz w:val="20"/>
          <w:szCs w:val="20"/>
          <w:lang w:val="hr-HR" w:eastAsia="pl-PL"/>
        </w:rPr>
        <w:t xml:space="preserve"> zobowiązany do zapłaty kar umownych naliczonych przez Zamawiającego.</w:t>
      </w:r>
    </w:p>
    <w:p w14:paraId="49AE23D6" w14:textId="77777777" w:rsidR="00D67F04" w:rsidRPr="00947B86" w:rsidRDefault="00484816" w:rsidP="00EE37E8">
      <w:pPr>
        <w:numPr>
          <w:ilvl w:val="1"/>
          <w:numId w:val="5"/>
        </w:numPr>
        <w:tabs>
          <w:tab w:val="clear" w:pos="1440"/>
          <w:tab w:val="num" w:pos="284"/>
        </w:tabs>
        <w:autoSpaceDE w:val="0"/>
        <w:autoSpaceDN w:val="0"/>
        <w:adjustRightInd w:val="0"/>
        <w:spacing w:after="120" w:line="240" w:lineRule="auto"/>
        <w:ind w:left="284" w:hanging="284"/>
        <w:jc w:val="both"/>
        <w:rPr>
          <w:rFonts w:ascii="Open Sans" w:hAnsi="Open Sans" w:cs="Open Sans"/>
          <w:sz w:val="20"/>
          <w:szCs w:val="20"/>
          <w:lang w:eastAsia="pl-PL"/>
        </w:rPr>
      </w:pPr>
      <w:r w:rsidRPr="00947B86">
        <w:rPr>
          <w:rFonts w:ascii="Open Sans" w:hAnsi="Open Sans" w:cs="Open Sans"/>
          <w:sz w:val="20"/>
          <w:szCs w:val="20"/>
          <w:lang w:eastAsia="pl-PL"/>
        </w:rPr>
        <w:t>W razie zaistnienia istotnej zmiany okoliczności powodującej, że wykonanie umowy nie</w:t>
      </w:r>
      <w:r w:rsidR="00D52721" w:rsidRPr="00947B86">
        <w:rPr>
          <w:rFonts w:ascii="Open Sans" w:hAnsi="Open Sans" w:cs="Open Sans"/>
          <w:sz w:val="20"/>
          <w:szCs w:val="20"/>
          <w:lang w:eastAsia="pl-PL"/>
        </w:rPr>
        <w:t xml:space="preserve"> leży w </w:t>
      </w:r>
      <w:r w:rsidRPr="00947B86">
        <w:rPr>
          <w:rFonts w:ascii="Open Sans" w:hAnsi="Open Sans" w:cs="Open Sans"/>
          <w:sz w:val="20"/>
          <w:szCs w:val="20"/>
          <w:lang w:eastAsia="pl-PL"/>
        </w:rPr>
        <w:t>interesie publicznym, czego nie można było prze</w:t>
      </w:r>
      <w:r w:rsidR="00D52721" w:rsidRPr="00947B86">
        <w:rPr>
          <w:rFonts w:ascii="Open Sans" w:hAnsi="Open Sans" w:cs="Open Sans"/>
          <w:sz w:val="20"/>
          <w:szCs w:val="20"/>
          <w:lang w:eastAsia="pl-PL"/>
        </w:rPr>
        <w:t xml:space="preserve">widzieć w chwili zawarcia umowy </w:t>
      </w:r>
      <w:r w:rsidRPr="00947B86">
        <w:rPr>
          <w:rFonts w:ascii="Open Sans" w:hAnsi="Open Sans" w:cs="Open Sans"/>
          <w:sz w:val="20"/>
          <w:szCs w:val="20"/>
          <w:lang w:eastAsia="pl-PL"/>
        </w:rPr>
        <w:t>lub dalsze wykonywanie umowy może zagrozić istotnemu interesowi bezpieczeństwa</w:t>
      </w:r>
      <w:r w:rsidR="00D52721" w:rsidRPr="00947B86">
        <w:rPr>
          <w:rFonts w:ascii="Open Sans" w:hAnsi="Open Sans" w:cs="Open Sans"/>
          <w:sz w:val="20"/>
          <w:szCs w:val="20"/>
          <w:lang w:eastAsia="pl-PL"/>
        </w:rPr>
        <w:t xml:space="preserve"> państwa lub </w:t>
      </w:r>
      <w:r w:rsidRPr="00947B86">
        <w:rPr>
          <w:rFonts w:ascii="Open Sans" w:hAnsi="Open Sans" w:cs="Open Sans"/>
          <w:sz w:val="20"/>
          <w:szCs w:val="20"/>
          <w:lang w:eastAsia="pl-PL"/>
        </w:rPr>
        <w:t>bezpieczeństwu publicznemu, Zamawiający może odstąpić od umowy w</w:t>
      </w:r>
      <w:r w:rsidR="00D52721" w:rsidRPr="00947B86">
        <w:rPr>
          <w:rFonts w:ascii="Open Sans" w:hAnsi="Open Sans" w:cs="Open Sans"/>
          <w:sz w:val="20"/>
          <w:szCs w:val="20"/>
          <w:lang w:eastAsia="pl-PL"/>
        </w:rPr>
        <w:t xml:space="preserve"> terminie 30 dni od </w:t>
      </w:r>
      <w:r w:rsidRPr="00947B86">
        <w:rPr>
          <w:rFonts w:ascii="Open Sans" w:hAnsi="Open Sans" w:cs="Open Sans"/>
          <w:sz w:val="20"/>
          <w:szCs w:val="20"/>
          <w:lang w:eastAsia="pl-PL"/>
        </w:rPr>
        <w:t>dnia powzięcia wiadomości o tych okolicznościach.</w:t>
      </w:r>
      <w:r w:rsidR="00E04343" w:rsidRPr="00947B86">
        <w:rPr>
          <w:rFonts w:ascii="Open Sans" w:hAnsi="Open Sans" w:cs="Open Sans"/>
          <w:sz w:val="20"/>
          <w:szCs w:val="20"/>
          <w:lang w:eastAsia="pl-PL"/>
        </w:rPr>
        <w:t xml:space="preserve"> </w:t>
      </w:r>
      <w:r w:rsidR="00837824" w:rsidRPr="00947B86">
        <w:rPr>
          <w:rFonts w:ascii="Open Sans" w:hAnsi="Open Sans" w:cs="Open Sans"/>
          <w:sz w:val="20"/>
          <w:szCs w:val="20"/>
        </w:rPr>
        <w:t>W takim wypadku Wykonawca może żądać jedynie wynagrodzenia należnego z tytułu wykonania części umowy.</w:t>
      </w:r>
    </w:p>
    <w:p w14:paraId="2CAA7702" w14:textId="77777777" w:rsidR="00903B94" w:rsidRDefault="00903B94" w:rsidP="00055856">
      <w:pPr>
        <w:spacing w:after="0" w:line="240" w:lineRule="auto"/>
        <w:rPr>
          <w:rFonts w:ascii="Open Sans" w:hAnsi="Open Sans" w:cs="Open Sans"/>
          <w:b/>
          <w:bCs/>
          <w:color w:val="000000"/>
          <w:sz w:val="20"/>
          <w:szCs w:val="20"/>
        </w:rPr>
      </w:pPr>
    </w:p>
    <w:p w14:paraId="0F1D8E0B" w14:textId="77777777" w:rsidR="0078593D" w:rsidRDefault="0078593D" w:rsidP="00F37281">
      <w:pPr>
        <w:spacing w:after="0" w:line="240" w:lineRule="auto"/>
        <w:jc w:val="center"/>
        <w:rPr>
          <w:rFonts w:ascii="Open Sans" w:hAnsi="Open Sans" w:cs="Open Sans"/>
          <w:b/>
          <w:bCs/>
          <w:color w:val="000000"/>
          <w:sz w:val="20"/>
          <w:szCs w:val="20"/>
        </w:rPr>
      </w:pPr>
    </w:p>
    <w:p w14:paraId="22A4556E" w14:textId="7BDF05CC" w:rsidR="00CC7746" w:rsidRPr="00947B86" w:rsidRDefault="001327D9" w:rsidP="00F37281">
      <w:pPr>
        <w:spacing w:after="0" w:line="240" w:lineRule="auto"/>
        <w:jc w:val="center"/>
        <w:rPr>
          <w:rFonts w:ascii="Open Sans" w:hAnsi="Open Sans" w:cs="Open Sans"/>
          <w:b/>
          <w:bCs/>
          <w:color w:val="000000"/>
          <w:sz w:val="20"/>
          <w:szCs w:val="20"/>
        </w:rPr>
      </w:pPr>
      <w:r w:rsidRPr="00947B86">
        <w:rPr>
          <w:rFonts w:ascii="Open Sans" w:hAnsi="Open Sans" w:cs="Open Sans"/>
          <w:b/>
          <w:bCs/>
          <w:color w:val="000000"/>
          <w:sz w:val="20"/>
          <w:szCs w:val="20"/>
        </w:rPr>
        <w:t>§</w:t>
      </w:r>
      <w:r w:rsidR="009711ED" w:rsidRPr="00947B86">
        <w:rPr>
          <w:rFonts w:ascii="Open Sans" w:hAnsi="Open Sans" w:cs="Open Sans"/>
          <w:b/>
          <w:bCs/>
          <w:color w:val="000000"/>
          <w:sz w:val="20"/>
          <w:szCs w:val="20"/>
        </w:rPr>
        <w:t xml:space="preserve"> </w:t>
      </w:r>
      <w:r w:rsidR="006467A1" w:rsidRPr="00947B86">
        <w:rPr>
          <w:rFonts w:ascii="Open Sans" w:hAnsi="Open Sans" w:cs="Open Sans"/>
          <w:b/>
          <w:bCs/>
          <w:color w:val="000000"/>
          <w:sz w:val="20"/>
          <w:szCs w:val="20"/>
        </w:rPr>
        <w:t>10</w:t>
      </w:r>
      <w:r w:rsidR="00B21B86">
        <w:rPr>
          <w:rFonts w:ascii="Open Sans" w:hAnsi="Open Sans" w:cs="Open Sans"/>
          <w:b/>
          <w:bCs/>
          <w:color w:val="000000"/>
          <w:sz w:val="20"/>
          <w:szCs w:val="20"/>
        </w:rPr>
        <w:t>.</w:t>
      </w:r>
    </w:p>
    <w:p w14:paraId="156E1E4D" w14:textId="77777777" w:rsidR="00CC7746" w:rsidRPr="00947B86" w:rsidRDefault="00CC7746" w:rsidP="00ED42B6">
      <w:pPr>
        <w:spacing w:after="120" w:line="240" w:lineRule="auto"/>
        <w:jc w:val="center"/>
        <w:rPr>
          <w:rFonts w:ascii="Open Sans" w:hAnsi="Open Sans" w:cs="Open Sans"/>
          <w:b/>
          <w:iCs/>
          <w:color w:val="000000"/>
          <w:sz w:val="20"/>
          <w:szCs w:val="20"/>
        </w:rPr>
      </w:pPr>
      <w:r w:rsidRPr="00947B86">
        <w:rPr>
          <w:rFonts w:ascii="Open Sans" w:hAnsi="Open Sans" w:cs="Open Sans"/>
          <w:b/>
          <w:iCs/>
          <w:color w:val="000000"/>
          <w:sz w:val="20"/>
          <w:szCs w:val="20"/>
        </w:rPr>
        <w:t>[Osoby odpowiedzialne za realizację umowy]</w:t>
      </w:r>
    </w:p>
    <w:p w14:paraId="3C8D326F" w14:textId="77777777" w:rsidR="00F212BD" w:rsidRDefault="00F212BD" w:rsidP="0043534A">
      <w:pPr>
        <w:pStyle w:val="Tekstpodstawowywcity2"/>
        <w:numPr>
          <w:ilvl w:val="0"/>
          <w:numId w:val="7"/>
        </w:numPr>
        <w:spacing w:after="0" w:line="240" w:lineRule="auto"/>
        <w:jc w:val="both"/>
        <w:rPr>
          <w:rFonts w:ascii="Open Sans" w:hAnsi="Open Sans" w:cs="Open Sans"/>
          <w:sz w:val="20"/>
        </w:rPr>
      </w:pPr>
      <w:r w:rsidRPr="00947B86">
        <w:rPr>
          <w:rFonts w:ascii="Open Sans" w:hAnsi="Open Sans" w:cs="Open Sans"/>
          <w:sz w:val="20"/>
        </w:rPr>
        <w:t xml:space="preserve">Ze strony Zamawiającego </w:t>
      </w:r>
      <w:r>
        <w:rPr>
          <w:rFonts w:ascii="Open Sans" w:hAnsi="Open Sans" w:cs="Open Sans"/>
          <w:sz w:val="20"/>
        </w:rPr>
        <w:t>osobami odpowiedzialnymi za realizację umowy są:</w:t>
      </w:r>
    </w:p>
    <w:p w14:paraId="38E3300E" w14:textId="0CD8AC22" w:rsidR="00056408" w:rsidRPr="00947B86" w:rsidRDefault="00056408" w:rsidP="00056408">
      <w:pPr>
        <w:pStyle w:val="Tekstpodstawowywcity2"/>
        <w:numPr>
          <w:ilvl w:val="0"/>
          <w:numId w:val="21"/>
        </w:numPr>
        <w:spacing w:after="0" w:line="240" w:lineRule="auto"/>
        <w:jc w:val="both"/>
        <w:rPr>
          <w:rFonts w:ascii="Open Sans" w:hAnsi="Open Sans" w:cs="Open Sans"/>
          <w:sz w:val="20"/>
        </w:rPr>
      </w:pPr>
      <w:r>
        <w:rPr>
          <w:rFonts w:ascii="Open Sans" w:hAnsi="Open Sans" w:cs="Open Sans"/>
          <w:sz w:val="20"/>
        </w:rPr>
        <w:t>Przedstawiciel ZZW: …….</w:t>
      </w:r>
      <w:r w:rsidRPr="00947B86">
        <w:rPr>
          <w:rFonts w:ascii="Open Sans" w:hAnsi="Open Sans" w:cs="Open Sans"/>
          <w:sz w:val="20"/>
        </w:rPr>
        <w:t>……</w:t>
      </w:r>
      <w:r>
        <w:rPr>
          <w:rFonts w:ascii="Open Sans" w:hAnsi="Open Sans" w:cs="Open Sans"/>
          <w:sz w:val="20"/>
        </w:rPr>
        <w:t>………</w:t>
      </w:r>
      <w:r w:rsidRPr="00947B86">
        <w:rPr>
          <w:rFonts w:ascii="Open Sans" w:hAnsi="Open Sans" w:cs="Open Sans"/>
          <w:sz w:val="20"/>
        </w:rPr>
        <w:t>………</w:t>
      </w:r>
      <w:r>
        <w:rPr>
          <w:rFonts w:ascii="Open Sans" w:hAnsi="Open Sans" w:cs="Open Sans"/>
          <w:sz w:val="20"/>
        </w:rPr>
        <w:t>……..</w:t>
      </w:r>
      <w:r w:rsidRPr="00947B86">
        <w:rPr>
          <w:rFonts w:ascii="Open Sans" w:hAnsi="Open Sans" w:cs="Open Sans"/>
          <w:sz w:val="20"/>
        </w:rPr>
        <w:t xml:space="preserve">…… tel. </w:t>
      </w:r>
      <w:r>
        <w:rPr>
          <w:rFonts w:ascii="Open Sans" w:hAnsi="Open Sans" w:cs="Open Sans"/>
          <w:sz w:val="20"/>
        </w:rPr>
        <w:t>………….</w:t>
      </w:r>
      <w:r w:rsidRPr="00947B86">
        <w:rPr>
          <w:rFonts w:ascii="Open Sans" w:hAnsi="Open Sans" w:cs="Open Sans"/>
          <w:sz w:val="20"/>
        </w:rPr>
        <w:t>……</w:t>
      </w:r>
      <w:r>
        <w:rPr>
          <w:rFonts w:ascii="Open Sans" w:hAnsi="Open Sans" w:cs="Open Sans"/>
          <w:sz w:val="20"/>
        </w:rPr>
        <w:t>.</w:t>
      </w:r>
      <w:r w:rsidRPr="00947B86">
        <w:rPr>
          <w:rFonts w:ascii="Open Sans" w:hAnsi="Open Sans" w:cs="Open Sans"/>
          <w:sz w:val="20"/>
        </w:rPr>
        <w:t>,  e-mail: …………………</w:t>
      </w:r>
      <w:r>
        <w:rPr>
          <w:rFonts w:ascii="Open Sans" w:hAnsi="Open Sans" w:cs="Open Sans"/>
          <w:sz w:val="20"/>
        </w:rPr>
        <w:t>….</w:t>
      </w:r>
      <w:r w:rsidRPr="00947B86">
        <w:rPr>
          <w:rFonts w:ascii="Open Sans" w:hAnsi="Open Sans" w:cs="Open Sans"/>
          <w:sz w:val="20"/>
        </w:rPr>
        <w:t>…</w:t>
      </w:r>
      <w:r>
        <w:rPr>
          <w:rFonts w:ascii="Open Sans" w:hAnsi="Open Sans" w:cs="Open Sans"/>
          <w:sz w:val="20"/>
        </w:rPr>
        <w:t>……………</w:t>
      </w:r>
      <w:r w:rsidRPr="00947B86">
        <w:rPr>
          <w:rFonts w:ascii="Open Sans" w:hAnsi="Open Sans" w:cs="Open Sans"/>
          <w:sz w:val="20"/>
        </w:rPr>
        <w:t>..</w:t>
      </w:r>
    </w:p>
    <w:p w14:paraId="0FD4AA96" w14:textId="1A46D691" w:rsidR="00F212BD" w:rsidRDefault="00F212BD" w:rsidP="0043534A">
      <w:pPr>
        <w:pStyle w:val="Tekstpodstawowywcity2"/>
        <w:numPr>
          <w:ilvl w:val="0"/>
          <w:numId w:val="21"/>
        </w:numPr>
        <w:spacing w:after="0" w:line="240" w:lineRule="auto"/>
        <w:jc w:val="both"/>
        <w:rPr>
          <w:rFonts w:ascii="Open Sans" w:hAnsi="Open Sans" w:cs="Open Sans"/>
          <w:color w:val="000000" w:themeColor="text1"/>
          <w:sz w:val="20"/>
        </w:rPr>
      </w:pPr>
      <w:r w:rsidRPr="0000255D">
        <w:rPr>
          <w:rFonts w:ascii="Open Sans" w:hAnsi="Open Sans" w:cs="Open Sans"/>
          <w:color w:val="000000" w:themeColor="text1"/>
          <w:sz w:val="20"/>
        </w:rPr>
        <w:t>Koordynator Dzielnicy</w:t>
      </w:r>
      <w:r w:rsidR="00750AFC">
        <w:rPr>
          <w:rFonts w:ascii="Open Sans" w:hAnsi="Open Sans" w:cs="Open Sans"/>
          <w:color w:val="000000" w:themeColor="text1"/>
          <w:sz w:val="20"/>
        </w:rPr>
        <w:t xml:space="preserve"> …………………….</w:t>
      </w:r>
      <w:r w:rsidR="00815684">
        <w:rPr>
          <w:rStyle w:val="Odwoanieprzypisudolnego"/>
          <w:rFonts w:ascii="Open Sans" w:hAnsi="Open Sans" w:cs="Open Sans"/>
          <w:color w:val="000000" w:themeColor="text1"/>
          <w:sz w:val="20"/>
        </w:rPr>
        <w:footnoteReference w:id="19"/>
      </w:r>
      <w:r w:rsidRPr="0000255D">
        <w:rPr>
          <w:rFonts w:ascii="Open Sans" w:hAnsi="Open Sans" w:cs="Open Sans"/>
          <w:color w:val="000000" w:themeColor="text1"/>
          <w:sz w:val="20"/>
        </w:rPr>
        <w:t>: …</w:t>
      </w:r>
      <w:r w:rsidR="00056408">
        <w:rPr>
          <w:rFonts w:ascii="Open Sans" w:hAnsi="Open Sans" w:cs="Open Sans"/>
          <w:color w:val="000000" w:themeColor="text1"/>
          <w:sz w:val="20"/>
        </w:rPr>
        <w:t>………</w:t>
      </w:r>
      <w:r w:rsidRPr="0000255D">
        <w:rPr>
          <w:rFonts w:ascii="Open Sans" w:hAnsi="Open Sans" w:cs="Open Sans"/>
          <w:color w:val="000000" w:themeColor="text1"/>
          <w:sz w:val="20"/>
        </w:rPr>
        <w:t>….…………………</w:t>
      </w:r>
      <w:r w:rsidR="00750AFC">
        <w:rPr>
          <w:rFonts w:ascii="Open Sans" w:hAnsi="Open Sans" w:cs="Open Sans"/>
          <w:color w:val="000000" w:themeColor="text1"/>
          <w:sz w:val="20"/>
        </w:rPr>
        <w:t>………………………….</w:t>
      </w:r>
      <w:r w:rsidRPr="0000255D">
        <w:rPr>
          <w:rFonts w:ascii="Open Sans" w:hAnsi="Open Sans" w:cs="Open Sans"/>
          <w:color w:val="000000" w:themeColor="text1"/>
          <w:sz w:val="20"/>
        </w:rPr>
        <w:t xml:space="preserve"> tel. …………………,  e-mail: …………………….…</w:t>
      </w:r>
      <w:r w:rsidR="00056408">
        <w:rPr>
          <w:rFonts w:ascii="Open Sans" w:hAnsi="Open Sans" w:cs="Open Sans"/>
          <w:color w:val="000000" w:themeColor="text1"/>
          <w:sz w:val="20"/>
        </w:rPr>
        <w:t>…………….</w:t>
      </w:r>
    </w:p>
    <w:p w14:paraId="78086D65" w14:textId="4B0B4E33" w:rsidR="00576E83" w:rsidRPr="00947B86" w:rsidRDefault="00576E83" w:rsidP="00ED42B6">
      <w:pPr>
        <w:pStyle w:val="Tekstpodstawowywcity2"/>
        <w:numPr>
          <w:ilvl w:val="0"/>
          <w:numId w:val="7"/>
        </w:numPr>
        <w:tabs>
          <w:tab w:val="clear" w:pos="397"/>
          <w:tab w:val="num" w:pos="284"/>
        </w:tabs>
        <w:spacing w:line="240" w:lineRule="auto"/>
        <w:ind w:left="284" w:hanging="284"/>
        <w:jc w:val="both"/>
        <w:rPr>
          <w:rFonts w:ascii="Open Sans" w:hAnsi="Open Sans" w:cs="Open Sans"/>
          <w:sz w:val="20"/>
        </w:rPr>
      </w:pPr>
      <w:r w:rsidRPr="00947B86">
        <w:rPr>
          <w:rFonts w:ascii="Open Sans" w:hAnsi="Open Sans" w:cs="Open Sans"/>
          <w:sz w:val="20"/>
        </w:rPr>
        <w:t>Ze strony Wykonawcy osobą odpowiedzialną za stałe nadzorowanie prac i wyznaczoną do kontaktów z Zamawiającym jest</w:t>
      </w:r>
      <w:r w:rsidR="003D1DA6" w:rsidRPr="00947B86">
        <w:rPr>
          <w:rFonts w:ascii="Open Sans" w:hAnsi="Open Sans" w:cs="Open Sans"/>
          <w:sz w:val="20"/>
        </w:rPr>
        <w:t>: ………</w:t>
      </w:r>
      <w:r w:rsidR="00056408">
        <w:rPr>
          <w:rFonts w:ascii="Open Sans" w:hAnsi="Open Sans" w:cs="Open Sans"/>
          <w:sz w:val="20"/>
        </w:rPr>
        <w:t>…………………</w:t>
      </w:r>
      <w:r w:rsidR="003D1DA6" w:rsidRPr="00947B86">
        <w:rPr>
          <w:rFonts w:ascii="Open Sans" w:hAnsi="Open Sans" w:cs="Open Sans"/>
          <w:sz w:val="20"/>
        </w:rPr>
        <w:t>………</w:t>
      </w:r>
      <w:r w:rsidR="00056408">
        <w:rPr>
          <w:rFonts w:ascii="Open Sans" w:hAnsi="Open Sans" w:cs="Open Sans"/>
          <w:sz w:val="20"/>
        </w:rPr>
        <w:t>...</w:t>
      </w:r>
      <w:r w:rsidR="003D1DA6" w:rsidRPr="00947B86">
        <w:rPr>
          <w:rFonts w:ascii="Open Sans" w:hAnsi="Open Sans" w:cs="Open Sans"/>
          <w:sz w:val="20"/>
        </w:rPr>
        <w:t>… tel. ………………</w:t>
      </w:r>
      <w:r w:rsidR="00056408">
        <w:rPr>
          <w:rFonts w:ascii="Open Sans" w:hAnsi="Open Sans" w:cs="Open Sans"/>
          <w:sz w:val="20"/>
        </w:rPr>
        <w:t>..</w:t>
      </w:r>
      <w:r w:rsidR="003D1DA6" w:rsidRPr="00947B86">
        <w:rPr>
          <w:rFonts w:ascii="Open Sans" w:hAnsi="Open Sans" w:cs="Open Sans"/>
          <w:sz w:val="20"/>
        </w:rPr>
        <w:t>…,  e-mail: …</w:t>
      </w:r>
      <w:r w:rsidR="00056408">
        <w:rPr>
          <w:rFonts w:ascii="Open Sans" w:hAnsi="Open Sans" w:cs="Open Sans"/>
          <w:sz w:val="20"/>
        </w:rPr>
        <w:t>…………….……</w:t>
      </w:r>
      <w:r w:rsidR="003D1DA6" w:rsidRPr="00947B86">
        <w:rPr>
          <w:rFonts w:ascii="Open Sans" w:hAnsi="Open Sans" w:cs="Open Sans"/>
          <w:sz w:val="20"/>
        </w:rPr>
        <w:t>…………………..</w:t>
      </w:r>
    </w:p>
    <w:p w14:paraId="7659C661" w14:textId="7E3909ED" w:rsidR="00576E83" w:rsidRPr="00947B86" w:rsidRDefault="00576E83" w:rsidP="00ED42B6">
      <w:pPr>
        <w:numPr>
          <w:ilvl w:val="0"/>
          <w:numId w:val="7"/>
        </w:numPr>
        <w:tabs>
          <w:tab w:val="clear" w:pos="397"/>
          <w:tab w:val="num" w:pos="284"/>
        </w:tabs>
        <w:spacing w:after="120" w:line="240" w:lineRule="auto"/>
        <w:ind w:left="284" w:hanging="284"/>
        <w:jc w:val="both"/>
        <w:rPr>
          <w:rFonts w:ascii="Open Sans" w:hAnsi="Open Sans" w:cs="Open Sans"/>
          <w:color w:val="000000"/>
          <w:sz w:val="20"/>
        </w:rPr>
      </w:pPr>
      <w:r w:rsidRPr="00947B86">
        <w:rPr>
          <w:rFonts w:ascii="Open Sans" w:hAnsi="Open Sans" w:cs="Open Sans"/>
          <w:color w:val="000000"/>
          <w:sz w:val="20"/>
        </w:rPr>
        <w:t>Zamawiający wymaga</w:t>
      </w:r>
      <w:r w:rsidR="00B21B86">
        <w:rPr>
          <w:rFonts w:ascii="Open Sans" w:hAnsi="Open Sans" w:cs="Open Sans"/>
          <w:color w:val="000000"/>
          <w:sz w:val="20"/>
        </w:rPr>
        <w:t>,</w:t>
      </w:r>
      <w:r w:rsidRPr="00947B86">
        <w:rPr>
          <w:rFonts w:ascii="Open Sans" w:hAnsi="Open Sans" w:cs="Open Sans"/>
          <w:color w:val="000000"/>
          <w:sz w:val="20"/>
        </w:rPr>
        <w:t xml:space="preserve"> aby osoba wymieniona w </w:t>
      </w:r>
      <w:r w:rsidRPr="00947B86">
        <w:rPr>
          <w:rFonts w:ascii="Open Sans" w:hAnsi="Open Sans" w:cs="Open Sans"/>
          <w:b/>
          <w:color w:val="000000"/>
          <w:sz w:val="20"/>
        </w:rPr>
        <w:t>ust. 2</w:t>
      </w:r>
      <w:r w:rsidRPr="00947B86">
        <w:rPr>
          <w:rFonts w:ascii="Open Sans" w:hAnsi="Open Sans" w:cs="Open Sans"/>
          <w:color w:val="000000"/>
          <w:sz w:val="20"/>
        </w:rPr>
        <w:t xml:space="preserve"> zapewniała stały nadzór merytoryczny prac</w:t>
      </w:r>
      <w:r w:rsidRPr="00947B86">
        <w:rPr>
          <w:rFonts w:ascii="Open Sans" w:hAnsi="Open Sans" w:cs="Open Sans"/>
          <w:color w:val="000000"/>
          <w:sz w:val="20"/>
        </w:rPr>
        <w:br/>
        <w:t>w trakcie trwania umowy.</w:t>
      </w:r>
    </w:p>
    <w:p w14:paraId="6D1C7FD5" w14:textId="77777777" w:rsidR="00576E83" w:rsidRPr="00947B86" w:rsidRDefault="00576E83" w:rsidP="00ED42B6">
      <w:pPr>
        <w:numPr>
          <w:ilvl w:val="0"/>
          <w:numId w:val="7"/>
        </w:numPr>
        <w:tabs>
          <w:tab w:val="clear" w:pos="397"/>
          <w:tab w:val="num" w:pos="284"/>
        </w:tabs>
        <w:spacing w:after="120" w:line="240" w:lineRule="auto"/>
        <w:ind w:left="284" w:hanging="284"/>
        <w:jc w:val="both"/>
        <w:rPr>
          <w:rFonts w:ascii="Open Sans" w:hAnsi="Open Sans" w:cs="Open Sans"/>
          <w:color w:val="000000"/>
          <w:sz w:val="20"/>
        </w:rPr>
      </w:pPr>
      <w:r w:rsidRPr="00947B86">
        <w:rPr>
          <w:rFonts w:ascii="Open Sans" w:hAnsi="Open Sans" w:cs="Open Sans"/>
          <w:color w:val="000000"/>
          <w:sz w:val="20"/>
        </w:rPr>
        <w:t xml:space="preserve">Zmiana osoby lub danych określonych w </w:t>
      </w:r>
      <w:r w:rsidRPr="00947B86">
        <w:rPr>
          <w:rFonts w:ascii="Open Sans" w:hAnsi="Open Sans" w:cs="Open Sans"/>
          <w:b/>
          <w:color w:val="000000"/>
          <w:sz w:val="20"/>
        </w:rPr>
        <w:t xml:space="preserve">ust. 1, 2 </w:t>
      </w:r>
      <w:r w:rsidRPr="00947B86">
        <w:rPr>
          <w:rFonts w:ascii="Open Sans" w:hAnsi="Open Sans" w:cs="Open Sans"/>
          <w:color w:val="000000"/>
          <w:sz w:val="20"/>
        </w:rPr>
        <w:t>następuje przez zawiadomienie drugiej strony pisemnie lub drogą elektroniczną i nie stanowi zmiany treści umowy.</w:t>
      </w:r>
    </w:p>
    <w:p w14:paraId="7960ED4F" w14:textId="77777777" w:rsidR="00A83B1D" w:rsidRDefault="00A83B1D" w:rsidP="00F37281">
      <w:pPr>
        <w:spacing w:after="0" w:line="240" w:lineRule="auto"/>
        <w:jc w:val="both"/>
        <w:rPr>
          <w:rFonts w:ascii="Open Sans" w:hAnsi="Open Sans" w:cs="Open Sans"/>
          <w:color w:val="000000"/>
          <w:sz w:val="20"/>
          <w:szCs w:val="20"/>
        </w:rPr>
      </w:pPr>
    </w:p>
    <w:p w14:paraId="167CF54D" w14:textId="2B7859F2" w:rsidR="003D1DA6" w:rsidRPr="00947B86" w:rsidRDefault="003D1DA6" w:rsidP="00F37281">
      <w:pPr>
        <w:spacing w:after="0" w:line="240" w:lineRule="auto"/>
        <w:jc w:val="center"/>
        <w:rPr>
          <w:rFonts w:ascii="Open Sans" w:hAnsi="Open Sans" w:cs="Open Sans"/>
          <w:b/>
          <w:bCs/>
          <w:color w:val="000000"/>
          <w:sz w:val="20"/>
          <w:szCs w:val="20"/>
        </w:rPr>
      </w:pPr>
      <w:r w:rsidRPr="00947B86">
        <w:rPr>
          <w:rFonts w:ascii="Open Sans" w:hAnsi="Open Sans" w:cs="Open Sans"/>
          <w:b/>
          <w:bCs/>
          <w:color w:val="000000"/>
          <w:sz w:val="20"/>
          <w:szCs w:val="20"/>
        </w:rPr>
        <w:t>§ 11</w:t>
      </w:r>
      <w:r w:rsidR="00B21B86">
        <w:rPr>
          <w:rFonts w:ascii="Open Sans" w:hAnsi="Open Sans" w:cs="Open Sans"/>
          <w:b/>
          <w:bCs/>
          <w:color w:val="000000"/>
          <w:sz w:val="20"/>
          <w:szCs w:val="20"/>
        </w:rPr>
        <w:t>.</w:t>
      </w:r>
    </w:p>
    <w:p w14:paraId="52DB395A" w14:textId="77777777" w:rsidR="003D1DA6" w:rsidRPr="00947B86" w:rsidRDefault="003D1DA6" w:rsidP="00F37281">
      <w:pPr>
        <w:spacing w:after="0" w:line="240" w:lineRule="auto"/>
        <w:jc w:val="center"/>
        <w:rPr>
          <w:rFonts w:ascii="Open Sans" w:hAnsi="Open Sans" w:cs="Open Sans"/>
          <w:b/>
          <w:iCs/>
          <w:color w:val="000000"/>
          <w:sz w:val="20"/>
          <w:szCs w:val="20"/>
        </w:rPr>
      </w:pPr>
      <w:r w:rsidRPr="00947B86">
        <w:rPr>
          <w:rFonts w:ascii="Open Sans" w:hAnsi="Open Sans" w:cs="Open Sans"/>
          <w:b/>
          <w:iCs/>
          <w:color w:val="000000"/>
          <w:sz w:val="20"/>
          <w:szCs w:val="20"/>
        </w:rPr>
        <w:t>[Zmiany umowy]</w:t>
      </w:r>
    </w:p>
    <w:p w14:paraId="3CB650AB" w14:textId="77777777" w:rsidR="00ED42B6" w:rsidRDefault="00ED42B6" w:rsidP="00ED42B6">
      <w:pPr>
        <w:pStyle w:val="Akapitzlist"/>
        <w:numPr>
          <w:ilvl w:val="0"/>
          <w:numId w:val="12"/>
        </w:numPr>
        <w:tabs>
          <w:tab w:val="left" w:pos="142"/>
        </w:tabs>
        <w:spacing w:before="4" w:afterLines="40" w:after="96"/>
        <w:ind w:left="284" w:hanging="284"/>
        <w:contextualSpacing w:val="0"/>
        <w:jc w:val="both"/>
        <w:rPr>
          <w:rFonts w:ascii="Open Sans" w:hAnsi="Open Sans" w:cs="Open Sans"/>
          <w:sz w:val="20"/>
          <w:szCs w:val="20"/>
        </w:rPr>
      </w:pPr>
      <w:r w:rsidRPr="00947B86">
        <w:rPr>
          <w:rFonts w:ascii="Open Sans" w:hAnsi="Open Sans" w:cs="Open Sans"/>
          <w:sz w:val="20"/>
          <w:szCs w:val="20"/>
        </w:rPr>
        <w:t>Wprowadzenie istotnych zmian do umowy jest dopuszczalne tylko wówczas, gdy konieczność ich wprowadzenia będzie następstwem:</w:t>
      </w:r>
    </w:p>
    <w:p w14:paraId="394182D8" w14:textId="77777777" w:rsidR="00ED42B6" w:rsidRDefault="00ED42B6" w:rsidP="00ED42B6">
      <w:pPr>
        <w:pStyle w:val="Akapitzlist"/>
        <w:numPr>
          <w:ilvl w:val="0"/>
          <w:numId w:val="13"/>
        </w:numPr>
        <w:spacing w:before="4" w:afterLines="40" w:after="96"/>
        <w:ind w:left="567" w:hanging="283"/>
        <w:contextualSpacing w:val="0"/>
        <w:jc w:val="both"/>
        <w:rPr>
          <w:rFonts w:ascii="Open Sans" w:hAnsi="Open Sans" w:cs="Open Sans"/>
          <w:sz w:val="20"/>
          <w:szCs w:val="20"/>
        </w:rPr>
      </w:pPr>
      <w:r w:rsidRPr="00947B86">
        <w:rPr>
          <w:rFonts w:ascii="Open Sans" w:hAnsi="Open Sans" w:cs="Open Sans"/>
          <w:sz w:val="20"/>
          <w:szCs w:val="20"/>
        </w:rPr>
        <w:t>zmian powszechnie obowiązujących przepisów prawa w zakresie mającym wpływ na realizację przedmiotu umowy,</w:t>
      </w:r>
    </w:p>
    <w:p w14:paraId="21456054" w14:textId="77777777" w:rsidR="00ED42B6" w:rsidRDefault="00ED42B6" w:rsidP="00ED42B6">
      <w:pPr>
        <w:pStyle w:val="Akapitzlist"/>
        <w:numPr>
          <w:ilvl w:val="0"/>
          <w:numId w:val="13"/>
        </w:numPr>
        <w:spacing w:before="4" w:afterLines="40" w:after="96"/>
        <w:ind w:left="567" w:hanging="283"/>
        <w:contextualSpacing w:val="0"/>
        <w:jc w:val="both"/>
        <w:rPr>
          <w:rFonts w:ascii="Open Sans" w:hAnsi="Open Sans" w:cs="Open Sans"/>
          <w:sz w:val="20"/>
          <w:szCs w:val="20"/>
        </w:rPr>
      </w:pPr>
      <w:r w:rsidRPr="00947B86">
        <w:rPr>
          <w:rFonts w:ascii="Open Sans" w:hAnsi="Open Sans" w:cs="Open Sans"/>
          <w:sz w:val="20"/>
          <w:szCs w:val="20"/>
        </w:rPr>
        <w:t>zmiany zakresu prac wykonywanych przez Wykonawcę lub podwykonawcę, zmiany podwykonawcy, rezygnacji z podwykonawcy lub wprowadzenia nowego podwykonawcy.</w:t>
      </w:r>
    </w:p>
    <w:p w14:paraId="7D8D3168" w14:textId="30889226" w:rsidR="00ED42B6" w:rsidRDefault="00ED42B6" w:rsidP="00ED42B6">
      <w:pPr>
        <w:pStyle w:val="Akapitzlist"/>
        <w:numPr>
          <w:ilvl w:val="0"/>
          <w:numId w:val="12"/>
        </w:numPr>
        <w:tabs>
          <w:tab w:val="left" w:pos="142"/>
        </w:tabs>
        <w:spacing w:before="4" w:afterLines="40" w:after="96"/>
        <w:ind w:left="284" w:hanging="284"/>
        <w:jc w:val="both"/>
        <w:rPr>
          <w:rFonts w:ascii="Open Sans" w:hAnsi="Open Sans" w:cs="Open Sans"/>
          <w:sz w:val="20"/>
          <w:szCs w:val="20"/>
        </w:rPr>
      </w:pPr>
      <w:r w:rsidRPr="00947B86">
        <w:rPr>
          <w:rFonts w:ascii="Open Sans" w:hAnsi="Open Sans" w:cs="Open Sans"/>
          <w:sz w:val="20"/>
          <w:szCs w:val="20"/>
        </w:rPr>
        <w:t xml:space="preserve">Zmiany i uzupełnienia umowy wymagają formy pisemnej pod rygorem nieważności w formie aneksu, za wyłączeniem postanowień zawartych w </w:t>
      </w:r>
      <w:r w:rsidRPr="00947B86">
        <w:rPr>
          <w:rFonts w:ascii="Open Sans" w:hAnsi="Open Sans" w:cs="Open Sans"/>
          <w:b/>
          <w:sz w:val="20"/>
          <w:szCs w:val="20"/>
        </w:rPr>
        <w:t>§ 10 ust. 4</w:t>
      </w:r>
      <w:r w:rsidRPr="00947B86">
        <w:rPr>
          <w:rFonts w:ascii="Open Sans" w:hAnsi="Open Sans" w:cs="Open Sans"/>
          <w:sz w:val="20"/>
          <w:szCs w:val="20"/>
        </w:rPr>
        <w:t xml:space="preserve"> </w:t>
      </w:r>
      <w:r>
        <w:rPr>
          <w:rFonts w:ascii="Open Sans" w:hAnsi="Open Sans" w:cs="Open Sans"/>
          <w:sz w:val="20"/>
          <w:szCs w:val="20"/>
        </w:rPr>
        <w:t xml:space="preserve">oraz </w:t>
      </w:r>
      <w:r w:rsidRPr="00F04FA5">
        <w:rPr>
          <w:rFonts w:ascii="Open Sans" w:hAnsi="Open Sans" w:cs="Open Sans"/>
          <w:b/>
          <w:bCs/>
          <w:sz w:val="20"/>
          <w:szCs w:val="20"/>
        </w:rPr>
        <w:t xml:space="preserve">§  </w:t>
      </w:r>
      <w:r w:rsidR="00185D56">
        <w:rPr>
          <w:rFonts w:ascii="Open Sans" w:hAnsi="Open Sans" w:cs="Open Sans"/>
          <w:b/>
          <w:bCs/>
          <w:sz w:val="20"/>
          <w:szCs w:val="20"/>
        </w:rPr>
        <w:t xml:space="preserve">12 </w:t>
      </w:r>
      <w:r w:rsidRPr="00F04FA5">
        <w:rPr>
          <w:rFonts w:ascii="Open Sans" w:hAnsi="Open Sans" w:cs="Open Sans"/>
          <w:b/>
          <w:bCs/>
          <w:sz w:val="20"/>
          <w:szCs w:val="20"/>
        </w:rPr>
        <w:t>ust. 4</w:t>
      </w:r>
      <w:r>
        <w:rPr>
          <w:rFonts w:ascii="Open Sans" w:hAnsi="Open Sans" w:cs="Open Sans"/>
          <w:sz w:val="20"/>
          <w:szCs w:val="20"/>
        </w:rPr>
        <w:t xml:space="preserve"> Umowy</w:t>
      </w:r>
      <w:r w:rsidRPr="00947B86">
        <w:rPr>
          <w:rFonts w:ascii="Open Sans" w:hAnsi="Open Sans" w:cs="Open Sans"/>
          <w:sz w:val="20"/>
          <w:szCs w:val="20"/>
        </w:rPr>
        <w:t>.</w:t>
      </w:r>
    </w:p>
    <w:p w14:paraId="2382F809" w14:textId="795556BF" w:rsidR="00BF7519" w:rsidRDefault="00BF7519" w:rsidP="00BF7519">
      <w:pPr>
        <w:tabs>
          <w:tab w:val="left" w:pos="142"/>
        </w:tabs>
        <w:jc w:val="both"/>
        <w:rPr>
          <w:rFonts w:ascii="Open Sans" w:hAnsi="Open Sans" w:cs="Open Sans"/>
          <w:sz w:val="20"/>
          <w:szCs w:val="20"/>
        </w:rPr>
      </w:pPr>
    </w:p>
    <w:p w14:paraId="16B96BD4" w14:textId="2CD459BB" w:rsidR="00BF7519" w:rsidRPr="00835DF5" w:rsidRDefault="00BF7519" w:rsidP="00BF7519">
      <w:pPr>
        <w:spacing w:beforeLines="20" w:before="48" w:afterLines="40" w:after="96"/>
        <w:contextualSpacing/>
        <w:jc w:val="center"/>
        <w:rPr>
          <w:rFonts w:ascii="Open Sans" w:hAnsi="Open Sans" w:cs="Open Sans"/>
          <w:b/>
          <w:sz w:val="20"/>
        </w:rPr>
      </w:pPr>
      <w:r w:rsidRPr="00835DF5">
        <w:rPr>
          <w:rFonts w:ascii="Open Sans" w:hAnsi="Open Sans" w:cs="Open Sans"/>
          <w:b/>
          <w:sz w:val="20"/>
        </w:rPr>
        <w:t xml:space="preserve">§ </w:t>
      </w:r>
      <w:r>
        <w:rPr>
          <w:rFonts w:ascii="Open Sans" w:hAnsi="Open Sans" w:cs="Open Sans"/>
          <w:b/>
          <w:sz w:val="20"/>
        </w:rPr>
        <w:t>12.</w:t>
      </w:r>
    </w:p>
    <w:p w14:paraId="626A59F6" w14:textId="700E5F76" w:rsidR="00BF7519" w:rsidRPr="00717DC6" w:rsidRDefault="00BF7519" w:rsidP="00BF7519">
      <w:pPr>
        <w:spacing w:beforeLines="20" w:before="48" w:afterLines="40" w:after="96"/>
        <w:contextualSpacing/>
        <w:jc w:val="center"/>
        <w:rPr>
          <w:rFonts w:ascii="Open Sans" w:hAnsi="Open Sans" w:cs="Open Sans"/>
          <w:b/>
          <w:sz w:val="20"/>
        </w:rPr>
      </w:pPr>
      <w:r w:rsidRPr="00835DF5">
        <w:rPr>
          <w:rFonts w:ascii="Open Sans" w:hAnsi="Open Sans" w:cs="Open Sans"/>
          <w:b/>
          <w:sz w:val="20"/>
        </w:rPr>
        <w:t xml:space="preserve">[Sposób realizacji zamówienia – klauzula społeczna] – art. </w:t>
      </w:r>
      <w:r w:rsidR="000542D4" w:rsidRPr="000542D4">
        <w:rPr>
          <w:rFonts w:ascii="Open Sans" w:hAnsi="Open Sans" w:cs="Open Sans"/>
          <w:b/>
          <w:bCs/>
          <w:sz w:val="20"/>
          <w:szCs w:val="20"/>
        </w:rPr>
        <w:t xml:space="preserve">95 ust. 1 </w:t>
      </w:r>
      <w:r w:rsidRPr="000542D4">
        <w:rPr>
          <w:rFonts w:ascii="Open Sans" w:hAnsi="Open Sans" w:cs="Open Sans"/>
          <w:b/>
          <w:sz w:val="20"/>
          <w:szCs w:val="20"/>
        </w:rPr>
        <w:t xml:space="preserve"> ustawy</w:t>
      </w:r>
      <w:r w:rsidRPr="00717DC6">
        <w:rPr>
          <w:rFonts w:ascii="Open Sans" w:hAnsi="Open Sans" w:cs="Open Sans"/>
          <w:b/>
          <w:sz w:val="20"/>
        </w:rPr>
        <w:t xml:space="preserve"> </w:t>
      </w:r>
      <w:proofErr w:type="spellStart"/>
      <w:r w:rsidRPr="00717DC6">
        <w:rPr>
          <w:rFonts w:ascii="Open Sans" w:hAnsi="Open Sans" w:cs="Open Sans"/>
          <w:b/>
          <w:sz w:val="20"/>
        </w:rPr>
        <w:t>Pzp</w:t>
      </w:r>
      <w:proofErr w:type="spellEnd"/>
      <w:r w:rsidRPr="00717DC6">
        <w:rPr>
          <w:rFonts w:ascii="Open Sans" w:hAnsi="Open Sans" w:cs="Open Sans"/>
          <w:b/>
          <w:sz w:val="20"/>
        </w:rPr>
        <w:t>]</w:t>
      </w:r>
    </w:p>
    <w:p w14:paraId="279E865A" w14:textId="0E30AC21" w:rsidR="00ED42B6" w:rsidRPr="00717DC6" w:rsidRDefault="00ED42B6" w:rsidP="00ED42B6">
      <w:pPr>
        <w:pStyle w:val="Akapitzlist"/>
        <w:numPr>
          <w:ilvl w:val="0"/>
          <w:numId w:val="30"/>
        </w:numPr>
        <w:tabs>
          <w:tab w:val="left" w:pos="284"/>
        </w:tabs>
        <w:autoSpaceDE w:val="0"/>
        <w:autoSpaceDN w:val="0"/>
        <w:adjustRightInd w:val="0"/>
        <w:jc w:val="both"/>
        <w:rPr>
          <w:rFonts w:ascii="Open Sans" w:hAnsi="Open Sans" w:cs="Open Sans"/>
          <w:color w:val="000000"/>
          <w:sz w:val="20"/>
          <w:szCs w:val="20"/>
        </w:rPr>
      </w:pPr>
      <w:bookmarkStart w:id="2" w:name="_Hlk43461738"/>
      <w:r w:rsidRPr="00717DC6">
        <w:rPr>
          <w:rFonts w:ascii="Open Sans" w:hAnsi="Open Sans" w:cs="Open Sans"/>
          <w:sz w:val="20"/>
          <w:szCs w:val="20"/>
        </w:rPr>
        <w:t>Do realizacji prac polegających na</w:t>
      </w:r>
      <w:r w:rsidR="009441BD" w:rsidRPr="00717DC6">
        <w:rPr>
          <w:rFonts w:ascii="Open Sans" w:hAnsi="Open Sans" w:cs="Open Sans"/>
          <w:sz w:val="20"/>
          <w:szCs w:val="20"/>
        </w:rPr>
        <w:t xml:space="preserve"> pielęgnacji drzew w okresie rękojmi</w:t>
      </w:r>
      <w:r w:rsidRPr="00717DC6">
        <w:rPr>
          <w:rFonts w:ascii="Open Sans" w:hAnsi="Open Sans" w:cs="Open Sans"/>
          <w:sz w:val="20"/>
          <w:szCs w:val="20"/>
        </w:rPr>
        <w:t xml:space="preserve"> Wykonawca zatrudni pracowników w oparciu o umowę o pracę, w rozumieniu przepisów ustawy z dnia 26 czerwca 1974 r. - Kodeks pracy (Dz. U. z 2020 r., poz. 1320 z </w:t>
      </w:r>
      <w:proofErr w:type="spellStart"/>
      <w:r w:rsidRPr="00717DC6">
        <w:rPr>
          <w:rFonts w:ascii="Open Sans" w:hAnsi="Open Sans" w:cs="Open Sans"/>
          <w:sz w:val="20"/>
          <w:szCs w:val="20"/>
        </w:rPr>
        <w:t>późn</w:t>
      </w:r>
      <w:proofErr w:type="spellEnd"/>
      <w:r w:rsidRPr="00717DC6">
        <w:rPr>
          <w:rFonts w:ascii="Open Sans" w:hAnsi="Open Sans" w:cs="Open Sans"/>
          <w:sz w:val="20"/>
          <w:szCs w:val="20"/>
        </w:rPr>
        <w:t>. zm.).</w:t>
      </w:r>
      <w:r w:rsidRPr="00717DC6">
        <w:rPr>
          <w:rFonts w:ascii="Open Sans" w:hAnsi="Open Sans" w:cs="Open Sans"/>
          <w:color w:val="FF0000"/>
          <w:sz w:val="20"/>
          <w:szCs w:val="20"/>
        </w:rPr>
        <w:t xml:space="preserve"> </w:t>
      </w:r>
      <w:r w:rsidRPr="00717DC6">
        <w:rPr>
          <w:rFonts w:ascii="Open Sans" w:hAnsi="Open Sans" w:cs="Open Sans"/>
          <w:sz w:val="20"/>
          <w:szCs w:val="20"/>
        </w:rPr>
        <w:t xml:space="preserve">Pracownicy zostaną zatrudnieni </w:t>
      </w:r>
      <w:r w:rsidRPr="00717DC6">
        <w:rPr>
          <w:rFonts w:ascii="Open Sans" w:hAnsi="Open Sans" w:cs="Open Sans"/>
          <w:color w:val="000000" w:themeColor="text1"/>
          <w:sz w:val="20"/>
          <w:szCs w:val="20"/>
        </w:rPr>
        <w:t xml:space="preserve">do wykonywania następujących prac: </w:t>
      </w:r>
      <w:r w:rsidRPr="00717DC6">
        <w:rPr>
          <w:rFonts w:ascii="Open Sans" w:hAnsi="Open Sans" w:cs="Open Sans"/>
          <w:sz w:val="20"/>
          <w:szCs w:val="20"/>
        </w:rPr>
        <w:t xml:space="preserve">podlewanie drzew, pielenie mis drzew, uzupełnianie ściółki, bielenie pni, </w:t>
      </w:r>
      <w:r w:rsidRPr="00717DC6">
        <w:rPr>
          <w:rFonts w:ascii="Open Sans" w:hAnsi="Open Sans" w:cs="Open Sans"/>
          <w:color w:val="000000" w:themeColor="text1"/>
          <w:sz w:val="20"/>
          <w:szCs w:val="20"/>
        </w:rPr>
        <w:t xml:space="preserve">usuwanie odrostów korzeniowych oraz połamanych, obumarłych gałęzi, </w:t>
      </w:r>
      <w:r w:rsidRPr="00717DC6">
        <w:rPr>
          <w:rFonts w:ascii="Open Sans" w:hAnsi="Open Sans" w:cs="Open Sans"/>
          <w:sz w:val="20"/>
          <w:szCs w:val="20"/>
        </w:rPr>
        <w:t xml:space="preserve">monitoring roślin pod kątem występowania szkodników i patogenów, kontrola stabilizacji posadzonych drzew, </w:t>
      </w:r>
      <w:r w:rsidRPr="00717DC6">
        <w:rPr>
          <w:rFonts w:ascii="Open Sans" w:hAnsi="Open Sans" w:cs="Open Sans"/>
          <w:sz w:val="20"/>
          <w:szCs w:val="20"/>
        </w:rPr>
        <w:lastRenderedPageBreak/>
        <w:t>wymiana połamanych palików, poprzeczek, uzupełnianie wiązań i zerwanych tabliczek informacyjnych.</w:t>
      </w:r>
      <w:bookmarkEnd w:id="2"/>
    </w:p>
    <w:p w14:paraId="0794EAC3" w14:textId="6A8C650F" w:rsidR="00ED42B6" w:rsidRPr="00D26CBA" w:rsidRDefault="009441BD" w:rsidP="00ED42B6">
      <w:pPr>
        <w:pStyle w:val="Akapitzlist"/>
        <w:numPr>
          <w:ilvl w:val="0"/>
          <w:numId w:val="30"/>
        </w:numPr>
        <w:spacing w:before="120" w:after="120"/>
        <w:ind w:left="284" w:hanging="284"/>
        <w:contextualSpacing w:val="0"/>
        <w:jc w:val="both"/>
        <w:rPr>
          <w:rFonts w:ascii="Open Sans" w:hAnsi="Open Sans" w:cs="Open Sans"/>
          <w:sz w:val="20"/>
          <w:szCs w:val="20"/>
        </w:rPr>
      </w:pPr>
      <w:bookmarkStart w:id="3" w:name="_Hlk43461766"/>
      <w:r w:rsidRPr="005B1E2B">
        <w:rPr>
          <w:rFonts w:ascii="Open Sans" w:hAnsi="Open Sans" w:cs="Open Sans"/>
          <w:sz w:val="20"/>
          <w:szCs w:val="20"/>
          <w:lang w:eastAsia="pl-PL"/>
        </w:rPr>
        <w:t xml:space="preserve">Wykonawca w terminie 7 dni od daty zawarcia umowy przedłoży Zamawiającemu wykaz pracowników o których mowa w </w:t>
      </w:r>
      <w:r>
        <w:rPr>
          <w:rFonts w:ascii="Open Sans" w:hAnsi="Open Sans" w:cs="Open Sans"/>
          <w:sz w:val="20"/>
          <w:szCs w:val="20"/>
          <w:lang w:eastAsia="pl-PL"/>
        </w:rPr>
        <w:t>ust. 1</w:t>
      </w:r>
      <w:r w:rsidR="009764CD">
        <w:rPr>
          <w:rFonts w:ascii="Open Sans" w:hAnsi="Open Sans" w:cs="Open Sans"/>
          <w:sz w:val="20"/>
          <w:szCs w:val="20"/>
          <w:lang w:eastAsia="pl-PL"/>
        </w:rPr>
        <w:t>, stanowiący załącznik nr 9 do umowy.</w:t>
      </w:r>
      <w:bookmarkEnd w:id="3"/>
    </w:p>
    <w:p w14:paraId="76FEF9ED" w14:textId="77777777" w:rsidR="00ED42B6" w:rsidRPr="00D26CBA" w:rsidRDefault="00ED42B6" w:rsidP="00ED42B6">
      <w:pPr>
        <w:pStyle w:val="Akapitzlist"/>
        <w:numPr>
          <w:ilvl w:val="0"/>
          <w:numId w:val="30"/>
        </w:numPr>
        <w:spacing w:before="120" w:after="120"/>
        <w:ind w:left="284" w:hanging="284"/>
        <w:contextualSpacing w:val="0"/>
        <w:jc w:val="both"/>
        <w:rPr>
          <w:rFonts w:ascii="Open Sans" w:hAnsi="Open Sans" w:cs="Open Sans"/>
          <w:sz w:val="20"/>
          <w:szCs w:val="20"/>
        </w:rPr>
      </w:pPr>
      <w:r w:rsidRPr="00D26CBA">
        <w:rPr>
          <w:rFonts w:ascii="Open Sans" w:hAnsi="Open Sans" w:cs="Open Sans"/>
          <w:sz w:val="20"/>
          <w:szCs w:val="20"/>
        </w:rPr>
        <w:t xml:space="preserve">Wykonawca zobowiązany jest zawrzeć w każdej umowie o podwykonawstwo stosowne zapisy, zobowiązujące podwykonawców do zatrudnienia na umowę o pracę osób wykonujących wskazane w ust. </w:t>
      </w:r>
      <w:r>
        <w:rPr>
          <w:rFonts w:ascii="Open Sans" w:hAnsi="Open Sans" w:cs="Open Sans"/>
          <w:sz w:val="20"/>
          <w:szCs w:val="20"/>
        </w:rPr>
        <w:t>1</w:t>
      </w:r>
      <w:r w:rsidRPr="00D26CBA">
        <w:rPr>
          <w:rFonts w:ascii="Open Sans" w:hAnsi="Open Sans" w:cs="Open Sans"/>
          <w:sz w:val="20"/>
          <w:szCs w:val="20"/>
        </w:rPr>
        <w:t xml:space="preserve"> powyżej czynności.</w:t>
      </w:r>
    </w:p>
    <w:p w14:paraId="2EC6F70E" w14:textId="77777777" w:rsidR="00ED42B6" w:rsidRPr="00D26CBA" w:rsidRDefault="00ED42B6" w:rsidP="00ED42B6">
      <w:pPr>
        <w:pStyle w:val="Akapitzlist"/>
        <w:numPr>
          <w:ilvl w:val="0"/>
          <w:numId w:val="30"/>
        </w:numPr>
        <w:spacing w:before="120" w:after="120"/>
        <w:ind w:left="284" w:hanging="284"/>
        <w:contextualSpacing w:val="0"/>
        <w:jc w:val="both"/>
        <w:rPr>
          <w:rFonts w:ascii="Open Sans" w:hAnsi="Open Sans" w:cs="Open Sans"/>
          <w:sz w:val="20"/>
          <w:szCs w:val="20"/>
        </w:rPr>
      </w:pPr>
      <w:r w:rsidRPr="00D26CBA">
        <w:rPr>
          <w:rFonts w:ascii="Open Sans" w:hAnsi="Open Sans" w:cs="Open Sans"/>
          <w:sz w:val="20"/>
          <w:szCs w:val="20"/>
        </w:rPr>
        <w:t>Zmiana wykazu pracowników nie stanowi zmiany umowy. O zmianie Wykonawca zobowiązany jest powiadomić Zamawiającego w formie pisemnej przedkładając zaktualizowany wykaz pracowników w terminie 7 dni od daty zaistnienia zmiany.</w:t>
      </w:r>
    </w:p>
    <w:p w14:paraId="2200949A" w14:textId="77777777" w:rsidR="00ED42B6" w:rsidRPr="00D26CBA" w:rsidRDefault="00ED42B6" w:rsidP="00ED42B6">
      <w:pPr>
        <w:pStyle w:val="Akapitzlist"/>
        <w:numPr>
          <w:ilvl w:val="0"/>
          <w:numId w:val="30"/>
        </w:numPr>
        <w:spacing w:before="120" w:after="120"/>
        <w:ind w:left="284" w:hanging="284"/>
        <w:contextualSpacing w:val="0"/>
        <w:jc w:val="both"/>
        <w:rPr>
          <w:rFonts w:ascii="Open Sans" w:hAnsi="Open Sans" w:cs="Open Sans"/>
          <w:sz w:val="20"/>
          <w:szCs w:val="20"/>
        </w:rPr>
      </w:pPr>
      <w:r w:rsidRPr="00D26CBA">
        <w:rPr>
          <w:rFonts w:ascii="Open Sans" w:hAnsi="Open Sans" w:cs="Open Sans"/>
          <w:sz w:val="20"/>
          <w:szCs w:val="20"/>
        </w:rPr>
        <w:t>W trakcie realizacji zamówienia</w:t>
      </w:r>
      <w:r>
        <w:rPr>
          <w:rFonts w:ascii="Open Sans" w:hAnsi="Open Sans" w:cs="Open Sans"/>
          <w:sz w:val="20"/>
          <w:szCs w:val="20"/>
        </w:rPr>
        <w:t>,</w:t>
      </w:r>
      <w:r w:rsidRPr="00D26CBA">
        <w:rPr>
          <w:rFonts w:ascii="Open Sans" w:hAnsi="Open Sans" w:cs="Open Sans"/>
          <w:sz w:val="20"/>
          <w:szCs w:val="20"/>
        </w:rPr>
        <w:t xml:space="preserve"> na każde wezwanie Zamawiającego w wyznaczonym w tym wezwaniu terminie</w:t>
      </w:r>
      <w:r>
        <w:rPr>
          <w:rFonts w:ascii="Open Sans" w:hAnsi="Open Sans" w:cs="Open Sans"/>
          <w:sz w:val="20"/>
          <w:szCs w:val="20"/>
        </w:rPr>
        <w:t>,</w:t>
      </w:r>
      <w:r w:rsidRPr="00D26CBA">
        <w:rPr>
          <w:rFonts w:ascii="Open Sans" w:hAnsi="Open Sans" w:cs="Open Sans"/>
          <w:sz w:val="20"/>
          <w:szCs w:val="20"/>
        </w:rPr>
        <w:t xml:space="preserve"> Wykonawca przedłoży Zamawiającemu wskazane poniżej dowody w celu potwierdzenia spełnienia wymogu zatrudnienia na podstawie umowy o pracę przez Wykonawcę lub podwykonawcę osób wykonujących wskazane w </w:t>
      </w:r>
      <w:r>
        <w:rPr>
          <w:rFonts w:ascii="Open Sans" w:hAnsi="Open Sans" w:cs="Open Sans"/>
          <w:sz w:val="20"/>
          <w:szCs w:val="20"/>
        </w:rPr>
        <w:t xml:space="preserve">ust. 1 </w:t>
      </w:r>
      <w:r w:rsidRPr="00D26CBA">
        <w:rPr>
          <w:rFonts w:ascii="Open Sans" w:hAnsi="Open Sans" w:cs="Open Sans"/>
          <w:sz w:val="20"/>
          <w:szCs w:val="20"/>
        </w:rPr>
        <w:t>powyżej czynności w trakcie realizacji umowy:</w:t>
      </w:r>
    </w:p>
    <w:p w14:paraId="0B519A7C" w14:textId="77777777" w:rsidR="00ED42B6" w:rsidRPr="00227F81" w:rsidRDefault="00ED42B6" w:rsidP="00ED42B6">
      <w:pPr>
        <w:pStyle w:val="Akapitzlist"/>
        <w:numPr>
          <w:ilvl w:val="0"/>
          <w:numId w:val="31"/>
        </w:numPr>
        <w:spacing w:before="120"/>
        <w:ind w:left="567" w:hanging="283"/>
        <w:jc w:val="both"/>
        <w:rPr>
          <w:rFonts w:ascii="Open Sans" w:hAnsi="Open Sans" w:cs="Open Sans"/>
          <w:sz w:val="20"/>
          <w:szCs w:val="20"/>
        </w:rPr>
      </w:pPr>
      <w:r w:rsidRPr="00227F81">
        <w:rPr>
          <w:rFonts w:ascii="Open Sans" w:hAnsi="Open Sans" w:cs="Open Sans"/>
          <w:sz w:val="20"/>
          <w:szCs w:val="20"/>
        </w:rPr>
        <w:t>oświadczenia pracowników wymienionych w wykazie, o którym mowa w ust.</w:t>
      </w:r>
      <w:r>
        <w:rPr>
          <w:rFonts w:ascii="Open Sans" w:hAnsi="Open Sans" w:cs="Open Sans"/>
          <w:sz w:val="20"/>
          <w:szCs w:val="20"/>
        </w:rPr>
        <w:t xml:space="preserve"> </w:t>
      </w:r>
      <w:r w:rsidRPr="00227F81">
        <w:rPr>
          <w:rFonts w:ascii="Open Sans" w:hAnsi="Open Sans" w:cs="Open Sans"/>
          <w:sz w:val="20"/>
          <w:szCs w:val="20"/>
        </w:rPr>
        <w:t>2,</w:t>
      </w:r>
    </w:p>
    <w:p w14:paraId="54A045E9" w14:textId="77777777" w:rsidR="00ED42B6" w:rsidRPr="00227F81" w:rsidRDefault="00ED42B6" w:rsidP="00ED42B6">
      <w:pPr>
        <w:pStyle w:val="Akapitzlist"/>
        <w:numPr>
          <w:ilvl w:val="0"/>
          <w:numId w:val="31"/>
        </w:numPr>
        <w:spacing w:before="120"/>
        <w:ind w:left="567" w:hanging="283"/>
        <w:jc w:val="both"/>
        <w:rPr>
          <w:rFonts w:ascii="Open Sans" w:hAnsi="Open Sans" w:cs="Open Sans"/>
          <w:sz w:val="20"/>
          <w:szCs w:val="20"/>
        </w:rPr>
      </w:pPr>
      <w:r w:rsidRPr="00227F81">
        <w:rPr>
          <w:rFonts w:ascii="Open Sans" w:hAnsi="Open Sans" w:cs="Open Sans"/>
          <w:sz w:val="20"/>
          <w:szCs w:val="20"/>
        </w:rPr>
        <w:t>oświadczenia Wykonawcy lub podwykonawcy o zatrudnieniu osób wymienionych w wykazie, o którym mowa w ust.</w:t>
      </w:r>
      <w:r>
        <w:rPr>
          <w:rFonts w:ascii="Open Sans" w:hAnsi="Open Sans" w:cs="Open Sans"/>
          <w:sz w:val="20"/>
          <w:szCs w:val="20"/>
        </w:rPr>
        <w:t xml:space="preserve"> </w:t>
      </w:r>
      <w:r w:rsidRPr="00227F81">
        <w:rPr>
          <w:rFonts w:ascii="Open Sans" w:hAnsi="Open Sans" w:cs="Open Sans"/>
          <w:sz w:val="20"/>
          <w:szCs w:val="20"/>
        </w:rPr>
        <w:t>2</w:t>
      </w:r>
      <w:r>
        <w:rPr>
          <w:rFonts w:ascii="Open Sans" w:hAnsi="Open Sans" w:cs="Open Sans"/>
          <w:sz w:val="20"/>
          <w:szCs w:val="20"/>
        </w:rPr>
        <w:t>,</w:t>
      </w:r>
    </w:p>
    <w:p w14:paraId="23A6E4B2" w14:textId="0F7F5E8E" w:rsidR="00ED42B6" w:rsidRPr="00D26CBA" w:rsidRDefault="00ED42B6" w:rsidP="00ED42B6">
      <w:pPr>
        <w:pStyle w:val="Akapitzlist"/>
        <w:numPr>
          <w:ilvl w:val="0"/>
          <w:numId w:val="31"/>
        </w:numPr>
        <w:spacing w:before="120"/>
        <w:ind w:left="567" w:hanging="283"/>
        <w:jc w:val="both"/>
        <w:rPr>
          <w:rFonts w:ascii="Open Sans" w:hAnsi="Open Sans" w:cs="Open Sans"/>
          <w:i/>
          <w:iCs/>
          <w:sz w:val="20"/>
          <w:szCs w:val="20"/>
        </w:rPr>
      </w:pPr>
      <w:r w:rsidRPr="00D26CBA">
        <w:rPr>
          <w:rFonts w:ascii="Open Sans" w:hAnsi="Open Sans" w:cs="Open Sans"/>
          <w:sz w:val="20"/>
          <w:szCs w:val="20"/>
        </w:rPr>
        <w:t>poświadczoną za zgodność z oryginałem odpowiednio przez Wykonawcę lub podwykonawcę</w:t>
      </w:r>
      <w:r w:rsidRPr="4CDBCA6F">
        <w:rPr>
          <w:rFonts w:ascii="Open Sans" w:hAnsi="Open Sans" w:cs="Open Sans"/>
          <w:b/>
          <w:bCs/>
          <w:sz w:val="20"/>
          <w:szCs w:val="20"/>
        </w:rPr>
        <w:t xml:space="preserve"> </w:t>
      </w:r>
      <w:r w:rsidRPr="00D26CBA">
        <w:rPr>
          <w:rFonts w:ascii="Open Sans" w:hAnsi="Open Sans" w:cs="Open Sans"/>
          <w:sz w:val="20"/>
          <w:szCs w:val="20"/>
        </w:rPr>
        <w:t>kopię umowy/umów o pracę osób wymienionych w</w:t>
      </w:r>
      <w:r>
        <w:rPr>
          <w:rFonts w:ascii="Open Sans" w:hAnsi="Open Sans" w:cs="Open Sans"/>
          <w:sz w:val="20"/>
          <w:szCs w:val="20"/>
        </w:rPr>
        <w:t xml:space="preserve"> wykazie, o którym mowa w ust. </w:t>
      </w:r>
      <w:r w:rsidRPr="00D26CBA">
        <w:rPr>
          <w:rFonts w:ascii="Open Sans" w:hAnsi="Open Sans" w:cs="Open Sans"/>
          <w:sz w:val="20"/>
          <w:szCs w:val="20"/>
        </w:rPr>
        <w:t xml:space="preserve">2 powyżej (wraz z dokumentem regulującym zakres obowiązków, jeżeli został sporządzony). Kopia umowy/umów powinna zostać zanonimizowana w sposób zapewniający ochronę danych osobowych pracowników, zgodnie z przepisami </w:t>
      </w:r>
      <w:r w:rsidRPr="4CDBCA6F">
        <w:rPr>
          <w:rFonts w:ascii="Open Sans" w:hAnsi="Open Sans" w:cs="Open Sans"/>
          <w:sz w:val="20"/>
          <w:szCs w:val="20"/>
        </w:rPr>
        <w:t xml:space="preserve">Rozporządzenia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zwanego dalej RODO oraz wydanymi na jego podstawie przepisami krajowymi </w:t>
      </w:r>
      <w:r w:rsidRPr="00D26CBA">
        <w:rPr>
          <w:rFonts w:ascii="Open Sans" w:hAnsi="Open Sans" w:cs="Open Sans"/>
          <w:sz w:val="20"/>
          <w:szCs w:val="20"/>
        </w:rPr>
        <w:t>(tj. w szczególności</w:t>
      </w:r>
      <w:r w:rsidRPr="00D26CBA">
        <w:rPr>
          <w:rStyle w:val="Odwoanieprzypisudolnego"/>
          <w:rFonts w:ascii="Open Sans" w:hAnsi="Open Sans" w:cs="Open Sans"/>
          <w:sz w:val="20"/>
          <w:szCs w:val="20"/>
        </w:rPr>
        <w:footnoteReference w:id="20"/>
      </w:r>
      <w:r w:rsidRPr="00D26CBA">
        <w:rPr>
          <w:rFonts w:ascii="Open Sans" w:hAnsi="Open Sans" w:cs="Open Sans"/>
          <w:sz w:val="20"/>
          <w:szCs w:val="20"/>
        </w:rPr>
        <w:t xml:space="preserve"> bez adresów, nr PESEL pracowników). Imię i nazwisko pracownika nie podlega </w:t>
      </w:r>
      <w:proofErr w:type="spellStart"/>
      <w:r w:rsidRPr="00D26CBA">
        <w:rPr>
          <w:rFonts w:ascii="Open Sans" w:hAnsi="Open Sans" w:cs="Open Sans"/>
          <w:sz w:val="20"/>
          <w:szCs w:val="20"/>
        </w:rPr>
        <w:t>anonimizacji</w:t>
      </w:r>
      <w:proofErr w:type="spellEnd"/>
      <w:r w:rsidRPr="00D26CBA">
        <w:rPr>
          <w:rFonts w:ascii="Open Sans" w:hAnsi="Open Sans" w:cs="Open Sans"/>
          <w:sz w:val="20"/>
          <w:szCs w:val="20"/>
        </w:rPr>
        <w:t>. Informacje takie jak: data zawarcia umowy, rodzaj umowy o pracę i wymiar etatu powinny być możliwe do zidentyfikowania</w:t>
      </w:r>
      <w:r>
        <w:rPr>
          <w:rFonts w:ascii="Open Sans" w:hAnsi="Open Sans" w:cs="Open Sans"/>
          <w:sz w:val="20"/>
          <w:szCs w:val="20"/>
        </w:rPr>
        <w:t>.</w:t>
      </w:r>
      <w:r w:rsidRPr="00242A99">
        <w:t xml:space="preserve"> </w:t>
      </w:r>
      <w:r w:rsidRPr="00242A99">
        <w:rPr>
          <w:rFonts w:ascii="Open Sans" w:hAnsi="Open Sans" w:cs="Open Sans"/>
          <w:sz w:val="20"/>
          <w:szCs w:val="20"/>
        </w:rPr>
        <w:t>Określona w umowie o pracę wysokość wynagrodzenia pracownika nie może być niższa, niż kwota minimalnego wynagrodzenia za pracę lub minimalnej stawki godzinowej określonej na podstawie ustawy o minimalnym wynagrodzeniu za pracę</w:t>
      </w:r>
      <w:r w:rsidR="0085088A">
        <w:rPr>
          <w:rFonts w:ascii="Open Sans" w:hAnsi="Open Sans" w:cs="Open Sans"/>
          <w:sz w:val="20"/>
          <w:szCs w:val="20"/>
        </w:rPr>
        <w:t>,</w:t>
      </w:r>
    </w:p>
    <w:p w14:paraId="54A04D77" w14:textId="245B202A" w:rsidR="00ED42B6" w:rsidRPr="00D26CBA" w:rsidRDefault="00ED42B6" w:rsidP="00ED42B6">
      <w:pPr>
        <w:pStyle w:val="Akapitzlist"/>
        <w:numPr>
          <w:ilvl w:val="0"/>
          <w:numId w:val="31"/>
        </w:numPr>
        <w:spacing w:before="120"/>
        <w:ind w:left="567" w:hanging="283"/>
        <w:jc w:val="both"/>
        <w:rPr>
          <w:rFonts w:ascii="Open Sans" w:hAnsi="Open Sans" w:cs="Open Sans"/>
          <w:sz w:val="20"/>
          <w:szCs w:val="20"/>
        </w:rPr>
      </w:pPr>
      <w:r w:rsidRPr="00D26CBA">
        <w:rPr>
          <w:rFonts w:ascii="Open Sans" w:hAnsi="Open Sans" w:cs="Open Sans"/>
          <w:sz w:val="20"/>
          <w:szCs w:val="20"/>
        </w:rPr>
        <w:t>zaświadczenie właściwego oddziału ZUS, potwierdzające opłacanie przez Wykonawcę lub podwykonawcę składek na ubezpieczenia społeczne i zdrowotne z tytułu zatrudnienia na podstawie umów o pracę za ostatni okres rozliczeniowy</w:t>
      </w:r>
      <w:r w:rsidR="0085088A">
        <w:rPr>
          <w:rFonts w:ascii="Open Sans" w:hAnsi="Open Sans" w:cs="Open Sans"/>
          <w:sz w:val="20"/>
          <w:szCs w:val="20"/>
        </w:rPr>
        <w:t>,</w:t>
      </w:r>
    </w:p>
    <w:p w14:paraId="24C8AF0A" w14:textId="77777777" w:rsidR="00ED42B6" w:rsidRDefault="00ED42B6" w:rsidP="00ED42B6">
      <w:pPr>
        <w:pStyle w:val="Akapitzlist"/>
        <w:numPr>
          <w:ilvl w:val="0"/>
          <w:numId w:val="31"/>
        </w:numPr>
        <w:spacing w:before="120"/>
        <w:ind w:left="567" w:hanging="283"/>
        <w:jc w:val="both"/>
        <w:rPr>
          <w:rFonts w:ascii="Open Sans" w:hAnsi="Open Sans" w:cs="Open Sans"/>
          <w:sz w:val="20"/>
          <w:szCs w:val="20"/>
        </w:rPr>
      </w:pPr>
      <w:r w:rsidRPr="00D26CBA">
        <w:rPr>
          <w:rFonts w:ascii="Open Sans" w:hAnsi="Open Sans" w:cs="Open Sans"/>
          <w:sz w:val="20"/>
          <w:szCs w:val="20"/>
        </w:rPr>
        <w:t>poświadczoną za zgodność z oryginałem odpowiednio przez Wykonawcę lub podwykonawcę</w:t>
      </w:r>
      <w:r w:rsidRPr="00D26CBA">
        <w:rPr>
          <w:rFonts w:ascii="Open Sans" w:hAnsi="Open Sans" w:cs="Open Sans"/>
          <w:b/>
          <w:sz w:val="20"/>
          <w:szCs w:val="20"/>
        </w:rPr>
        <w:t xml:space="preserve"> </w:t>
      </w:r>
      <w:r w:rsidRPr="00D26CBA">
        <w:rPr>
          <w:rFonts w:ascii="Open Sans" w:hAnsi="Open Sans" w:cs="Open Sans"/>
          <w:sz w:val="20"/>
          <w:szCs w:val="20"/>
        </w:rPr>
        <w:t xml:space="preserve">kopię dowodu potwierdzającego zgłoszenie pracownika przez pracodawcę do ubezpieczeń, zanonimizowaną w sposób zapewniający ochronę danych osobowych pracowników, zgodnie z przepisami </w:t>
      </w:r>
      <w:r>
        <w:rPr>
          <w:rFonts w:ascii="Open Sans" w:hAnsi="Open Sans" w:cs="Open Sans"/>
          <w:sz w:val="20"/>
          <w:szCs w:val="20"/>
        </w:rPr>
        <w:t>RODO oraz wydanymi na jego podstawie przepisami krajowymi</w:t>
      </w:r>
      <w:r w:rsidRPr="00D26CBA">
        <w:rPr>
          <w:rFonts w:ascii="Open Sans" w:hAnsi="Open Sans" w:cs="Open Sans"/>
          <w:i/>
          <w:sz w:val="20"/>
          <w:szCs w:val="20"/>
        </w:rPr>
        <w:t>.</w:t>
      </w:r>
      <w:r w:rsidRPr="00D26CBA">
        <w:rPr>
          <w:rFonts w:ascii="Open Sans" w:hAnsi="Open Sans" w:cs="Open Sans"/>
          <w:sz w:val="20"/>
          <w:szCs w:val="20"/>
        </w:rPr>
        <w:t xml:space="preserve"> Imię i nazwisko pracownika nie podlega </w:t>
      </w:r>
      <w:proofErr w:type="spellStart"/>
      <w:r w:rsidRPr="00D26CBA">
        <w:rPr>
          <w:rFonts w:ascii="Open Sans" w:hAnsi="Open Sans" w:cs="Open Sans"/>
          <w:sz w:val="20"/>
          <w:szCs w:val="20"/>
        </w:rPr>
        <w:t>anonimizacji</w:t>
      </w:r>
      <w:proofErr w:type="spellEnd"/>
      <w:r w:rsidRPr="00D26CBA">
        <w:rPr>
          <w:rFonts w:ascii="Open Sans" w:hAnsi="Open Sans" w:cs="Open Sans"/>
          <w:sz w:val="20"/>
          <w:szCs w:val="20"/>
        </w:rPr>
        <w:t>.</w:t>
      </w:r>
    </w:p>
    <w:p w14:paraId="428DA581" w14:textId="77777777" w:rsidR="00022691" w:rsidRPr="005B1E2B" w:rsidRDefault="00022691" w:rsidP="005B1E2B">
      <w:pPr>
        <w:tabs>
          <w:tab w:val="left" w:pos="142"/>
        </w:tabs>
        <w:jc w:val="both"/>
        <w:rPr>
          <w:rFonts w:ascii="Open Sans" w:hAnsi="Open Sans" w:cs="Open Sans"/>
          <w:sz w:val="20"/>
          <w:szCs w:val="20"/>
        </w:rPr>
      </w:pPr>
    </w:p>
    <w:p w14:paraId="4F130C5F" w14:textId="766ADE35" w:rsidR="00736939" w:rsidRPr="00947B86" w:rsidRDefault="00D04AAD" w:rsidP="00F37281">
      <w:pPr>
        <w:spacing w:after="0" w:line="240" w:lineRule="auto"/>
        <w:jc w:val="center"/>
        <w:rPr>
          <w:rFonts w:ascii="Open Sans" w:hAnsi="Open Sans" w:cs="Open Sans"/>
          <w:b/>
          <w:sz w:val="20"/>
        </w:rPr>
      </w:pPr>
      <w:r>
        <w:rPr>
          <w:rFonts w:ascii="Open Sans" w:hAnsi="Open Sans" w:cs="Open Sans"/>
          <w:b/>
          <w:sz w:val="20"/>
        </w:rPr>
        <w:t>§ 1</w:t>
      </w:r>
      <w:r w:rsidR="00BF7519">
        <w:rPr>
          <w:rFonts w:ascii="Open Sans" w:hAnsi="Open Sans" w:cs="Open Sans"/>
          <w:b/>
          <w:sz w:val="20"/>
        </w:rPr>
        <w:t>3</w:t>
      </w:r>
      <w:r w:rsidR="00B21B86">
        <w:rPr>
          <w:rFonts w:ascii="Open Sans" w:hAnsi="Open Sans" w:cs="Open Sans"/>
          <w:b/>
          <w:sz w:val="20"/>
        </w:rPr>
        <w:t>.</w:t>
      </w:r>
    </w:p>
    <w:p w14:paraId="28CE6F6E" w14:textId="77777777" w:rsidR="00736939" w:rsidRPr="00947B86" w:rsidRDefault="00736939" w:rsidP="00F37281">
      <w:pPr>
        <w:spacing w:after="0" w:line="240" w:lineRule="auto"/>
        <w:jc w:val="center"/>
        <w:rPr>
          <w:rFonts w:ascii="Open Sans" w:hAnsi="Open Sans" w:cs="Open Sans"/>
          <w:b/>
          <w:bCs/>
          <w:iCs/>
          <w:sz w:val="20"/>
        </w:rPr>
      </w:pPr>
      <w:r w:rsidRPr="00947B86">
        <w:rPr>
          <w:rFonts w:ascii="Open Sans" w:hAnsi="Open Sans" w:cs="Open Sans"/>
          <w:b/>
          <w:bCs/>
          <w:iCs/>
          <w:sz w:val="20"/>
        </w:rPr>
        <w:t>[Ochrona danych osobowych]</w:t>
      </w:r>
    </w:p>
    <w:p w14:paraId="49F38366" w14:textId="77777777" w:rsidR="00ED42B6" w:rsidRDefault="00ED42B6" w:rsidP="00ED42B6">
      <w:pPr>
        <w:numPr>
          <w:ilvl w:val="0"/>
          <w:numId w:val="16"/>
        </w:numPr>
        <w:tabs>
          <w:tab w:val="num" w:pos="360"/>
        </w:tabs>
        <w:spacing w:beforeLines="20" w:before="48" w:afterLines="40" w:after="96" w:line="240" w:lineRule="auto"/>
        <w:jc w:val="both"/>
        <w:rPr>
          <w:rFonts w:ascii="Open Sans" w:hAnsi="Open Sans" w:cs="Open Sans"/>
          <w:bCs/>
          <w:iCs/>
          <w:sz w:val="20"/>
        </w:rPr>
      </w:pPr>
      <w:r w:rsidRPr="003F7DF5">
        <w:rPr>
          <w:rFonts w:ascii="Open Sans" w:hAnsi="Open Sans" w:cs="Open Sans"/>
          <w:bCs/>
          <w:iCs/>
          <w:sz w:val="20"/>
        </w:rPr>
        <w:lastRenderedPageBreak/>
        <w:t xml:space="preserve">W związku z realizacją niniejszej umowy Zamawiający udostępnia Wykonawcy zwykłe dane osobowe pracowników Zamawiającego w postaci imion, nazwisk, nr. telefonów oraz adresów e-mail wskazanych w </w:t>
      </w:r>
      <w:r w:rsidRPr="00B37B2B">
        <w:rPr>
          <w:rFonts w:ascii="Open Sans" w:hAnsi="Open Sans" w:cs="Open Sans"/>
          <w:b/>
          <w:bCs/>
          <w:iCs/>
          <w:sz w:val="20"/>
        </w:rPr>
        <w:t>§ 1</w:t>
      </w:r>
      <w:r>
        <w:rPr>
          <w:rFonts w:ascii="Open Sans" w:hAnsi="Open Sans" w:cs="Open Sans"/>
          <w:b/>
          <w:bCs/>
          <w:iCs/>
          <w:sz w:val="20"/>
        </w:rPr>
        <w:t>0</w:t>
      </w:r>
      <w:r w:rsidRPr="00B37B2B">
        <w:rPr>
          <w:rFonts w:ascii="Open Sans" w:hAnsi="Open Sans" w:cs="Open Sans"/>
          <w:b/>
          <w:bCs/>
          <w:iCs/>
          <w:sz w:val="20"/>
        </w:rPr>
        <w:t xml:space="preserve"> ust. 1</w:t>
      </w:r>
      <w:r w:rsidRPr="003F7DF5">
        <w:rPr>
          <w:rFonts w:ascii="Open Sans" w:hAnsi="Open Sans" w:cs="Open Sans"/>
          <w:bCs/>
          <w:iCs/>
          <w:sz w:val="20"/>
        </w:rPr>
        <w:t xml:space="preserve"> umowy.</w:t>
      </w:r>
    </w:p>
    <w:p w14:paraId="1E04C283" w14:textId="77777777" w:rsidR="00ED42B6" w:rsidRDefault="00ED42B6" w:rsidP="00ED42B6">
      <w:pPr>
        <w:numPr>
          <w:ilvl w:val="0"/>
          <w:numId w:val="16"/>
        </w:numPr>
        <w:tabs>
          <w:tab w:val="num" w:pos="360"/>
        </w:tabs>
        <w:spacing w:beforeLines="20" w:before="48" w:afterLines="40" w:after="96" w:line="240" w:lineRule="auto"/>
        <w:jc w:val="both"/>
        <w:rPr>
          <w:rFonts w:ascii="Open Sans" w:hAnsi="Open Sans" w:cs="Open Sans"/>
          <w:bCs/>
          <w:iCs/>
          <w:sz w:val="20"/>
        </w:rPr>
      </w:pPr>
      <w:r w:rsidRPr="003F7DF5">
        <w:rPr>
          <w:rFonts w:ascii="Open Sans" w:hAnsi="Open Sans" w:cs="Open Sans"/>
          <w:bCs/>
          <w:iCs/>
          <w:sz w:val="20"/>
        </w:rPr>
        <w:t>Wykonawca oświadcza, iż znany jest mu fakt, że od momentu udostępnienia danych, o których mowa w ust. 1, realizuje on samodzielnie w stosunku do tych danych obowiązki administratora określone w przepisach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r., dalej: RODO) oraz przepisach krajowych z zakresu ochrony danych osobowych, w szczególności ustawy o ochronie danych osobowych.</w:t>
      </w:r>
      <w:r w:rsidRPr="003F7DF5" w:rsidDel="003F7DF5">
        <w:rPr>
          <w:rFonts w:ascii="Open Sans" w:hAnsi="Open Sans" w:cs="Open Sans"/>
          <w:bCs/>
          <w:iCs/>
          <w:sz w:val="20"/>
        </w:rPr>
        <w:t xml:space="preserve"> </w:t>
      </w:r>
    </w:p>
    <w:p w14:paraId="37A6E8FE" w14:textId="77777777" w:rsidR="00ED42B6" w:rsidRDefault="00ED42B6" w:rsidP="00ED42B6">
      <w:pPr>
        <w:numPr>
          <w:ilvl w:val="0"/>
          <w:numId w:val="16"/>
        </w:numPr>
        <w:tabs>
          <w:tab w:val="num" w:pos="360"/>
        </w:tabs>
        <w:spacing w:beforeLines="20" w:before="48" w:afterLines="40" w:after="96" w:line="240" w:lineRule="auto"/>
        <w:jc w:val="both"/>
        <w:rPr>
          <w:rFonts w:ascii="Open Sans" w:hAnsi="Open Sans" w:cs="Open Sans"/>
          <w:bCs/>
          <w:iCs/>
          <w:sz w:val="20"/>
        </w:rPr>
      </w:pPr>
      <w:r w:rsidRPr="003F7DF5">
        <w:rPr>
          <w:rFonts w:ascii="Open Sans" w:hAnsi="Open Sans" w:cs="Open Sans"/>
          <w:bCs/>
          <w:iCs/>
          <w:sz w:val="20"/>
        </w:rPr>
        <w:t>Zamawiający nie odpowiada za wypełnianie przez Wykonawcę obowiązków, o których mowa w ust.2.</w:t>
      </w:r>
      <w:r w:rsidRPr="003F7DF5" w:rsidDel="003F7DF5">
        <w:rPr>
          <w:rFonts w:ascii="Open Sans" w:hAnsi="Open Sans" w:cs="Open Sans"/>
          <w:bCs/>
          <w:iCs/>
          <w:sz w:val="20"/>
        </w:rPr>
        <w:t xml:space="preserve"> </w:t>
      </w:r>
    </w:p>
    <w:p w14:paraId="1945241B" w14:textId="77777777" w:rsidR="00ED42B6" w:rsidRDefault="00ED42B6" w:rsidP="00ED42B6">
      <w:pPr>
        <w:numPr>
          <w:ilvl w:val="0"/>
          <w:numId w:val="16"/>
        </w:numPr>
        <w:tabs>
          <w:tab w:val="num" w:pos="360"/>
        </w:tabs>
        <w:spacing w:beforeLines="20" w:before="48" w:afterLines="40" w:after="96" w:line="240" w:lineRule="auto"/>
        <w:jc w:val="both"/>
        <w:rPr>
          <w:rFonts w:ascii="Open Sans" w:hAnsi="Open Sans" w:cs="Open Sans"/>
          <w:bCs/>
          <w:iCs/>
          <w:sz w:val="20"/>
        </w:rPr>
      </w:pPr>
      <w:r w:rsidRPr="007D6041">
        <w:rPr>
          <w:rFonts w:ascii="Open Sans" w:hAnsi="Open Sans" w:cs="Open Sans"/>
          <w:bCs/>
          <w:iCs/>
          <w:sz w:val="20"/>
        </w:rPr>
        <w:t xml:space="preserve">Zamawiający oświadcza, iż realizuje obowiązki Administratora danych osobowych, określone </w:t>
      </w:r>
      <w:r>
        <w:rPr>
          <w:rFonts w:ascii="Open Sans" w:hAnsi="Open Sans" w:cs="Open Sans"/>
          <w:bCs/>
          <w:iCs/>
          <w:sz w:val="20"/>
        </w:rPr>
        <w:br/>
      </w:r>
      <w:r w:rsidRPr="007D6041">
        <w:rPr>
          <w:rFonts w:ascii="Open Sans" w:hAnsi="Open Sans" w:cs="Open Sans"/>
          <w:bCs/>
          <w:iCs/>
          <w:sz w:val="20"/>
        </w:rPr>
        <w:t>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41D66D06" w14:textId="307BB3C9" w:rsidR="00F37281" w:rsidRDefault="00F37281" w:rsidP="00055856">
      <w:pPr>
        <w:spacing w:after="0" w:line="240" w:lineRule="auto"/>
        <w:rPr>
          <w:rFonts w:ascii="Open Sans" w:hAnsi="Open Sans" w:cs="Open Sans"/>
          <w:b/>
          <w:color w:val="000000"/>
          <w:sz w:val="20"/>
        </w:rPr>
      </w:pPr>
    </w:p>
    <w:p w14:paraId="0FC5FCCA" w14:textId="7CDB97FA" w:rsidR="000C7D6E" w:rsidRPr="00947B86" w:rsidRDefault="000C7D6E" w:rsidP="00F37281">
      <w:pPr>
        <w:spacing w:after="0" w:line="240" w:lineRule="auto"/>
        <w:jc w:val="center"/>
        <w:rPr>
          <w:rFonts w:ascii="Open Sans" w:hAnsi="Open Sans" w:cs="Open Sans"/>
          <w:b/>
          <w:color w:val="000000"/>
          <w:sz w:val="20"/>
        </w:rPr>
      </w:pPr>
      <w:r w:rsidRPr="00195881">
        <w:rPr>
          <w:rFonts w:ascii="Open Sans" w:hAnsi="Open Sans" w:cs="Open Sans"/>
          <w:b/>
          <w:color w:val="000000"/>
          <w:sz w:val="20"/>
        </w:rPr>
        <w:t>§ 1</w:t>
      </w:r>
      <w:r w:rsidR="00BF7519">
        <w:rPr>
          <w:rFonts w:ascii="Open Sans" w:hAnsi="Open Sans" w:cs="Open Sans"/>
          <w:b/>
          <w:color w:val="000000"/>
          <w:sz w:val="20"/>
        </w:rPr>
        <w:t>4</w:t>
      </w:r>
      <w:r w:rsidR="00B21B86" w:rsidRPr="00195881">
        <w:rPr>
          <w:rFonts w:ascii="Open Sans" w:hAnsi="Open Sans" w:cs="Open Sans"/>
          <w:b/>
          <w:color w:val="000000"/>
          <w:sz w:val="20"/>
        </w:rPr>
        <w:t>.</w:t>
      </w:r>
    </w:p>
    <w:p w14:paraId="655B2423" w14:textId="74864C2C" w:rsidR="006C0535" w:rsidRPr="00947B86" w:rsidRDefault="000C7D6E" w:rsidP="006C0535">
      <w:pPr>
        <w:tabs>
          <w:tab w:val="num" w:pos="360"/>
        </w:tabs>
        <w:spacing w:after="0" w:line="240" w:lineRule="auto"/>
        <w:ind w:left="360" w:hanging="360"/>
        <w:jc w:val="center"/>
        <w:rPr>
          <w:rFonts w:ascii="Open Sans" w:hAnsi="Open Sans" w:cs="Open Sans"/>
          <w:b/>
          <w:bCs/>
          <w:iCs/>
          <w:color w:val="000000"/>
          <w:sz w:val="20"/>
        </w:rPr>
      </w:pPr>
      <w:r w:rsidRPr="00947B86">
        <w:rPr>
          <w:rFonts w:ascii="Open Sans" w:hAnsi="Open Sans" w:cs="Open Sans"/>
          <w:b/>
          <w:bCs/>
          <w:iCs/>
          <w:color w:val="000000"/>
          <w:sz w:val="20"/>
        </w:rPr>
        <w:t>[Postanowienia końcowe]</w:t>
      </w:r>
    </w:p>
    <w:p w14:paraId="64031EF7" w14:textId="77777777" w:rsidR="00ED42B6" w:rsidRPr="00947B86" w:rsidRDefault="00ED42B6" w:rsidP="00ED42B6">
      <w:pPr>
        <w:numPr>
          <w:ilvl w:val="0"/>
          <w:numId w:val="18"/>
        </w:numPr>
        <w:spacing w:before="4" w:afterLines="40" w:after="96" w:line="240" w:lineRule="auto"/>
        <w:jc w:val="both"/>
        <w:rPr>
          <w:rFonts w:ascii="Open Sans" w:hAnsi="Open Sans" w:cs="Open Sans"/>
          <w:color w:val="000000"/>
          <w:sz w:val="20"/>
        </w:rPr>
      </w:pPr>
      <w:r w:rsidRPr="00947B86">
        <w:rPr>
          <w:rFonts w:ascii="Open Sans" w:hAnsi="Open Sans" w:cs="Open Sans"/>
          <w:color w:val="000000"/>
          <w:sz w:val="20"/>
        </w:rPr>
        <w:t>Prawa Wykonawcy z tytułu niniejszej umowy nie mogą być przez Wykonawcę przenoszone na osoby trzecie ani w całości ani w części bez zgody Zamawiającego</w:t>
      </w:r>
      <w:r>
        <w:rPr>
          <w:rFonts w:ascii="Open Sans" w:hAnsi="Open Sans" w:cs="Open Sans"/>
          <w:color w:val="000000"/>
          <w:sz w:val="20"/>
        </w:rPr>
        <w:t xml:space="preserve"> wyrażonej w formie pisemnej</w:t>
      </w:r>
      <w:r w:rsidRPr="00947B86">
        <w:rPr>
          <w:rFonts w:ascii="Open Sans" w:hAnsi="Open Sans" w:cs="Open Sans"/>
          <w:color w:val="000000"/>
          <w:sz w:val="20"/>
        </w:rPr>
        <w:t xml:space="preserve">. Dotyczy to w szczególności wierzytelności o zapłatę wynagrodzenia. </w:t>
      </w:r>
    </w:p>
    <w:p w14:paraId="66C7D3D4" w14:textId="77777777" w:rsidR="00ED42B6" w:rsidRPr="00947B86" w:rsidRDefault="00ED42B6" w:rsidP="00ED42B6">
      <w:pPr>
        <w:pStyle w:val="Akapitzlist"/>
        <w:numPr>
          <w:ilvl w:val="0"/>
          <w:numId w:val="18"/>
        </w:numPr>
        <w:tabs>
          <w:tab w:val="left" w:pos="426"/>
        </w:tabs>
        <w:spacing w:before="4" w:afterLines="40" w:after="96"/>
        <w:contextualSpacing w:val="0"/>
        <w:jc w:val="both"/>
        <w:rPr>
          <w:rFonts w:ascii="Open Sans" w:hAnsi="Open Sans" w:cs="Open Sans"/>
          <w:sz w:val="20"/>
          <w:szCs w:val="20"/>
        </w:rPr>
      </w:pPr>
      <w:r w:rsidRPr="00947B86">
        <w:rPr>
          <w:rFonts w:ascii="Open Sans" w:hAnsi="Open Sans" w:cs="Open Sans"/>
          <w:sz w:val="20"/>
          <w:szCs w:val="20"/>
        </w:rPr>
        <w:t>Jeżeli którekolwiek z postanowień umowy uznane będzie za nieważne z mocy prawa, prawomocnego orzeczenia sądu lub ostatecznej decyzji innego uprawnionego organu administracji publicznej, albo jeżeli wskutek zmiany przepisów obowiązującego prawa lub zmiany interpretacji przepisów przez organy stosujące prawo, istnieje wysokie prawdopodobieństwo uznania za nieważne niektórych postanowień umowy, strony z poszanowaniem obowiązujących przepisów prawa niezwłocznie podejmą negocjacje w celu zastąpienia postanowień nieważnych lub postanowień, które mogą być uznane za nieważne, innymi postanowieniami, które będą realizować możliwie zbliżony cel gospodarczy.</w:t>
      </w:r>
    </w:p>
    <w:p w14:paraId="1B164DA6" w14:textId="77777777" w:rsidR="00ED42B6" w:rsidRPr="00947B86" w:rsidRDefault="00ED42B6" w:rsidP="00ED42B6">
      <w:pPr>
        <w:pStyle w:val="Akapitzlist"/>
        <w:numPr>
          <w:ilvl w:val="0"/>
          <w:numId w:val="18"/>
        </w:numPr>
        <w:tabs>
          <w:tab w:val="left" w:pos="426"/>
        </w:tabs>
        <w:spacing w:before="4" w:afterLines="40" w:after="96"/>
        <w:contextualSpacing w:val="0"/>
        <w:jc w:val="both"/>
        <w:rPr>
          <w:rFonts w:ascii="Open Sans" w:hAnsi="Open Sans" w:cs="Open Sans"/>
          <w:sz w:val="20"/>
          <w:szCs w:val="20"/>
        </w:rPr>
      </w:pPr>
      <w:r w:rsidRPr="00947B86">
        <w:rPr>
          <w:rFonts w:ascii="Open Sans" w:hAnsi="Open Sans" w:cs="Open Sans"/>
          <w:sz w:val="20"/>
          <w:szCs w:val="20"/>
        </w:rPr>
        <w:t>Strony postanawiają, że w przypadku uznania za nieważne niektórych postanowień umowy, należy ją interpretować w sposób najbardziej zbliżony do treści tych przepisów oraz w sposób odpowiadający celom i intencjom stron tej umowy.</w:t>
      </w:r>
    </w:p>
    <w:p w14:paraId="41ADA6C8" w14:textId="77777777" w:rsidR="00ED42B6" w:rsidRPr="00947B86" w:rsidRDefault="00ED42B6" w:rsidP="00ED42B6">
      <w:pPr>
        <w:numPr>
          <w:ilvl w:val="0"/>
          <w:numId w:val="18"/>
        </w:numPr>
        <w:spacing w:before="4" w:afterLines="40" w:after="96" w:line="240" w:lineRule="auto"/>
        <w:jc w:val="both"/>
        <w:rPr>
          <w:rFonts w:ascii="Open Sans" w:hAnsi="Open Sans" w:cs="Open Sans"/>
          <w:sz w:val="20"/>
        </w:rPr>
      </w:pPr>
      <w:r w:rsidRPr="00947B86">
        <w:rPr>
          <w:rFonts w:ascii="Open Sans" w:hAnsi="Open Sans" w:cs="Open Sans"/>
          <w:sz w:val="20"/>
        </w:rPr>
        <w:t>Strony zobowiązują się polubownie rozwiązywać spory powstałe na tle realizacji postanowień umowy. W przypadku braku możliwości polubownego rozwiązania sporu, sądem właściwym do jego rozstrzygnięcia będzie sąd powszechny właściwy dla siedziby Zamawiającego.</w:t>
      </w:r>
    </w:p>
    <w:p w14:paraId="3DE41974" w14:textId="77777777" w:rsidR="00ED42B6" w:rsidRPr="00947B86" w:rsidRDefault="00ED42B6" w:rsidP="00ED42B6">
      <w:pPr>
        <w:numPr>
          <w:ilvl w:val="0"/>
          <w:numId w:val="18"/>
        </w:numPr>
        <w:spacing w:before="4" w:afterLines="40" w:after="96" w:line="240" w:lineRule="auto"/>
        <w:jc w:val="both"/>
        <w:rPr>
          <w:rFonts w:ascii="Open Sans" w:hAnsi="Open Sans" w:cs="Open Sans"/>
          <w:sz w:val="20"/>
        </w:rPr>
      </w:pPr>
      <w:r w:rsidRPr="00947B86">
        <w:rPr>
          <w:rFonts w:ascii="Open Sans" w:hAnsi="Open Sans" w:cs="Open Sans"/>
          <w:color w:val="000000"/>
          <w:sz w:val="20"/>
        </w:rPr>
        <w:t>W sprawach nieuregulowanych postanowieniami niniejszej umowy mają zastosowanie przepisy Kodeksu cywilnego</w:t>
      </w:r>
      <w:r>
        <w:rPr>
          <w:rFonts w:ascii="Open Sans" w:hAnsi="Open Sans" w:cs="Open Sans"/>
          <w:color w:val="000000"/>
          <w:sz w:val="20"/>
        </w:rPr>
        <w:t xml:space="preserve"> i </w:t>
      </w:r>
      <w:proofErr w:type="spellStart"/>
      <w:r>
        <w:rPr>
          <w:rFonts w:ascii="Open Sans" w:hAnsi="Open Sans" w:cs="Open Sans"/>
          <w:color w:val="000000"/>
          <w:sz w:val="20"/>
        </w:rPr>
        <w:t>Pzp</w:t>
      </w:r>
      <w:proofErr w:type="spellEnd"/>
      <w:r w:rsidRPr="00947B86">
        <w:rPr>
          <w:rFonts w:ascii="Open Sans" w:hAnsi="Open Sans" w:cs="Open Sans"/>
          <w:color w:val="000000"/>
          <w:sz w:val="20"/>
        </w:rPr>
        <w:t>.</w:t>
      </w:r>
    </w:p>
    <w:p w14:paraId="72B145F6" w14:textId="77777777" w:rsidR="00ED42B6" w:rsidRPr="00947B86" w:rsidRDefault="00ED42B6" w:rsidP="00ED42B6">
      <w:pPr>
        <w:numPr>
          <w:ilvl w:val="0"/>
          <w:numId w:val="18"/>
        </w:numPr>
        <w:spacing w:before="4" w:afterLines="40" w:after="96" w:line="240" w:lineRule="auto"/>
        <w:jc w:val="both"/>
        <w:rPr>
          <w:rFonts w:ascii="Open Sans" w:hAnsi="Open Sans" w:cs="Open Sans"/>
          <w:sz w:val="20"/>
        </w:rPr>
      </w:pPr>
      <w:r w:rsidRPr="00947B86">
        <w:rPr>
          <w:rFonts w:ascii="Open Sans" w:hAnsi="Open Sans" w:cs="Open Sans"/>
          <w:color w:val="000000"/>
          <w:sz w:val="20"/>
        </w:rPr>
        <w:t>Umowę sporządzono w dwóch jednobrzmiących egzemplarzach, po jednym dla Zamawiającego i dla Wykonawcy.</w:t>
      </w:r>
    </w:p>
    <w:p w14:paraId="5C338D76" w14:textId="543F1A29" w:rsidR="006C0535" w:rsidRPr="006C0535" w:rsidRDefault="000C7D6E" w:rsidP="006C0535">
      <w:pPr>
        <w:numPr>
          <w:ilvl w:val="0"/>
          <w:numId w:val="18"/>
        </w:numPr>
        <w:tabs>
          <w:tab w:val="left" w:pos="0"/>
          <w:tab w:val="left" w:pos="3600"/>
          <w:tab w:val="left" w:pos="9720"/>
        </w:tabs>
        <w:spacing w:after="0" w:line="240" w:lineRule="auto"/>
        <w:jc w:val="both"/>
        <w:rPr>
          <w:rFonts w:ascii="Open Sans" w:hAnsi="Open Sans" w:cs="Open Sans"/>
          <w:sz w:val="20"/>
        </w:rPr>
      </w:pPr>
      <w:r w:rsidRPr="00947B86">
        <w:rPr>
          <w:rFonts w:ascii="Open Sans" w:hAnsi="Open Sans" w:cs="Open Sans"/>
          <w:sz w:val="20"/>
        </w:rPr>
        <w:t>Następujące załączniki stanowią integralną część umowy:</w:t>
      </w:r>
    </w:p>
    <w:p w14:paraId="211B9DB4" w14:textId="77777777" w:rsidR="000C7D6E" w:rsidRPr="00B21B86" w:rsidRDefault="000C7D6E" w:rsidP="006C0535">
      <w:pPr>
        <w:tabs>
          <w:tab w:val="left" w:pos="2127"/>
          <w:tab w:val="left" w:pos="9720"/>
        </w:tabs>
        <w:spacing w:after="0" w:line="240" w:lineRule="auto"/>
        <w:ind w:left="425"/>
        <w:jc w:val="both"/>
        <w:rPr>
          <w:rFonts w:ascii="Open Sans" w:hAnsi="Open Sans" w:cs="Open Sans"/>
          <w:sz w:val="20"/>
        </w:rPr>
      </w:pPr>
      <w:r w:rsidRPr="00AA372F">
        <w:rPr>
          <w:rFonts w:ascii="Open Sans" w:hAnsi="Open Sans" w:cs="Open Sans"/>
          <w:sz w:val="20"/>
        </w:rPr>
        <w:t xml:space="preserve">Załącznik nr 1 – </w:t>
      </w:r>
      <w:r w:rsidR="00274993" w:rsidRPr="00B21B86">
        <w:rPr>
          <w:rFonts w:ascii="Open Sans" w:hAnsi="Open Sans" w:cs="Open Sans"/>
          <w:sz w:val="20"/>
        </w:rPr>
        <w:tab/>
      </w:r>
      <w:r w:rsidR="001D06E0" w:rsidRPr="00B21B86">
        <w:rPr>
          <w:rFonts w:ascii="Open Sans" w:hAnsi="Open Sans" w:cs="Open Sans"/>
          <w:sz w:val="20"/>
        </w:rPr>
        <w:t>Zakres prac i ceny jednostkowe</w:t>
      </w:r>
      <w:r w:rsidR="005D4E48" w:rsidRPr="00B21B86">
        <w:rPr>
          <w:rFonts w:ascii="Open Sans" w:hAnsi="Open Sans" w:cs="Open Sans"/>
          <w:sz w:val="20"/>
        </w:rPr>
        <w:t>,</w:t>
      </w:r>
    </w:p>
    <w:p w14:paraId="3B7DB904" w14:textId="77777777" w:rsidR="00C466EA" w:rsidRPr="00B21B86" w:rsidRDefault="00C466EA" w:rsidP="006C0535">
      <w:pPr>
        <w:tabs>
          <w:tab w:val="left" w:pos="2127"/>
          <w:tab w:val="left" w:pos="9720"/>
        </w:tabs>
        <w:spacing w:after="0" w:line="240" w:lineRule="auto"/>
        <w:ind w:left="425"/>
        <w:jc w:val="both"/>
        <w:rPr>
          <w:rFonts w:ascii="Open Sans" w:hAnsi="Open Sans" w:cs="Open Sans"/>
          <w:color w:val="000000"/>
          <w:sz w:val="20"/>
        </w:rPr>
      </w:pPr>
      <w:r w:rsidRPr="00B21B86">
        <w:rPr>
          <w:rFonts w:ascii="Open Sans" w:hAnsi="Open Sans" w:cs="Open Sans"/>
          <w:color w:val="000000"/>
          <w:sz w:val="20"/>
        </w:rPr>
        <w:t xml:space="preserve">Załącznik nr </w:t>
      </w:r>
      <w:r w:rsidR="001D06E0" w:rsidRPr="00B21B86">
        <w:rPr>
          <w:rFonts w:ascii="Open Sans" w:hAnsi="Open Sans" w:cs="Open Sans"/>
          <w:color w:val="000000"/>
          <w:sz w:val="20"/>
        </w:rPr>
        <w:t>2</w:t>
      </w:r>
      <w:r w:rsidRPr="00B21B86">
        <w:rPr>
          <w:rFonts w:ascii="Open Sans" w:hAnsi="Open Sans" w:cs="Open Sans"/>
          <w:color w:val="000000"/>
          <w:sz w:val="20"/>
        </w:rPr>
        <w:t xml:space="preserve"> – </w:t>
      </w:r>
      <w:r w:rsidR="00274993" w:rsidRPr="00B21B86">
        <w:rPr>
          <w:rFonts w:ascii="Open Sans" w:hAnsi="Open Sans" w:cs="Open Sans"/>
          <w:color w:val="000000"/>
          <w:sz w:val="20"/>
        </w:rPr>
        <w:tab/>
      </w:r>
      <w:r w:rsidRPr="00B21B86">
        <w:rPr>
          <w:rFonts w:ascii="Open Sans" w:hAnsi="Open Sans" w:cs="Open Sans"/>
          <w:color w:val="000000"/>
          <w:sz w:val="20"/>
        </w:rPr>
        <w:t>Parametry jakościowe materiału roślinnego,</w:t>
      </w:r>
    </w:p>
    <w:p w14:paraId="612F91E3" w14:textId="46161CBF" w:rsidR="00947B86" w:rsidRPr="00B21B86" w:rsidRDefault="00947B86" w:rsidP="006C0535">
      <w:pPr>
        <w:tabs>
          <w:tab w:val="left" w:pos="2127"/>
          <w:tab w:val="left" w:pos="9720"/>
        </w:tabs>
        <w:spacing w:after="0" w:line="240" w:lineRule="auto"/>
        <w:ind w:left="2124" w:hanging="1699"/>
        <w:jc w:val="both"/>
        <w:rPr>
          <w:rFonts w:ascii="Open Sans" w:hAnsi="Open Sans" w:cs="Open Sans"/>
          <w:color w:val="000000"/>
          <w:sz w:val="20"/>
        </w:rPr>
      </w:pPr>
      <w:r w:rsidRPr="00B21B86">
        <w:rPr>
          <w:rFonts w:ascii="Open Sans" w:hAnsi="Open Sans" w:cs="Open Sans"/>
          <w:color w:val="000000"/>
          <w:sz w:val="20"/>
        </w:rPr>
        <w:t xml:space="preserve">Załącznik nr 3 – </w:t>
      </w:r>
      <w:r w:rsidR="00274993" w:rsidRPr="00B21B86">
        <w:rPr>
          <w:rFonts w:ascii="Open Sans" w:hAnsi="Open Sans" w:cs="Open Sans"/>
          <w:color w:val="000000"/>
          <w:sz w:val="20"/>
        </w:rPr>
        <w:tab/>
      </w:r>
      <w:r w:rsidR="00542F7A">
        <w:rPr>
          <w:rFonts w:ascii="Open Sans" w:hAnsi="Open Sans" w:cs="Open Sans"/>
          <w:color w:val="000000"/>
          <w:sz w:val="20"/>
        </w:rPr>
        <w:t>Opis przedmiotu zamówienia</w:t>
      </w:r>
      <w:r w:rsidRPr="00B21B86">
        <w:rPr>
          <w:rFonts w:ascii="Open Sans" w:hAnsi="Open Sans" w:cs="Open Sans"/>
          <w:color w:val="000000"/>
          <w:sz w:val="20"/>
        </w:rPr>
        <w:t>,</w:t>
      </w:r>
    </w:p>
    <w:p w14:paraId="114A6E77" w14:textId="7BB061A1" w:rsidR="002563F6" w:rsidRPr="00AA372F" w:rsidRDefault="002563F6" w:rsidP="006C0535">
      <w:pPr>
        <w:tabs>
          <w:tab w:val="left" w:pos="2127"/>
          <w:tab w:val="left" w:pos="9720"/>
        </w:tabs>
        <w:spacing w:after="0" w:line="240" w:lineRule="auto"/>
        <w:ind w:left="2124" w:hanging="1699"/>
        <w:jc w:val="both"/>
        <w:rPr>
          <w:rFonts w:ascii="Open Sans" w:hAnsi="Open Sans" w:cs="Open Sans"/>
          <w:color w:val="000000"/>
          <w:sz w:val="20"/>
          <w:szCs w:val="20"/>
          <w:lang w:eastAsia="pl-PL"/>
        </w:rPr>
      </w:pPr>
      <w:r>
        <w:rPr>
          <w:rFonts w:ascii="Open Sans" w:hAnsi="Open Sans" w:cs="Open Sans"/>
          <w:color w:val="000000"/>
          <w:sz w:val="20"/>
          <w:szCs w:val="20"/>
          <w:lang w:eastAsia="pl-PL"/>
        </w:rPr>
        <w:t xml:space="preserve">Załącznik nr </w:t>
      </w:r>
      <w:r w:rsidR="00D12B03">
        <w:rPr>
          <w:rFonts w:ascii="Open Sans" w:hAnsi="Open Sans" w:cs="Open Sans"/>
          <w:color w:val="000000"/>
          <w:sz w:val="20"/>
          <w:szCs w:val="20"/>
          <w:lang w:eastAsia="pl-PL"/>
        </w:rPr>
        <w:t xml:space="preserve">4 </w:t>
      </w:r>
      <w:r>
        <w:rPr>
          <w:rFonts w:ascii="Open Sans" w:hAnsi="Open Sans" w:cs="Open Sans"/>
          <w:color w:val="000000"/>
          <w:sz w:val="20"/>
          <w:szCs w:val="20"/>
          <w:lang w:eastAsia="pl-PL"/>
        </w:rPr>
        <w:t>-      Potwierdzenie wniesienia zabezpieczenia należytego wykonania umowy,</w:t>
      </w:r>
    </w:p>
    <w:p w14:paraId="78FC9D95" w14:textId="2AEB0A2D" w:rsidR="00772A80" w:rsidRPr="00B21B86" w:rsidRDefault="00C466EA" w:rsidP="006C0535">
      <w:pPr>
        <w:tabs>
          <w:tab w:val="left" w:pos="2127"/>
          <w:tab w:val="left" w:pos="9720"/>
        </w:tabs>
        <w:spacing w:after="0" w:line="240" w:lineRule="auto"/>
        <w:ind w:left="425"/>
        <w:jc w:val="both"/>
        <w:rPr>
          <w:rFonts w:ascii="Open Sans" w:hAnsi="Open Sans" w:cs="Open Sans"/>
          <w:color w:val="000000"/>
          <w:sz w:val="20"/>
        </w:rPr>
      </w:pPr>
      <w:r w:rsidRPr="00345847">
        <w:rPr>
          <w:rFonts w:ascii="Open Sans" w:hAnsi="Open Sans" w:cs="Open Sans"/>
          <w:color w:val="000000"/>
          <w:sz w:val="20"/>
        </w:rPr>
        <w:t xml:space="preserve">Załącznik nr </w:t>
      </w:r>
      <w:r w:rsidR="00D12B03">
        <w:rPr>
          <w:rFonts w:ascii="Open Sans" w:hAnsi="Open Sans" w:cs="Open Sans"/>
          <w:color w:val="000000"/>
          <w:sz w:val="20"/>
        </w:rPr>
        <w:t>5</w:t>
      </w:r>
      <w:r w:rsidR="00D12B03" w:rsidRPr="00345847">
        <w:rPr>
          <w:rFonts w:ascii="Open Sans" w:hAnsi="Open Sans" w:cs="Open Sans"/>
          <w:color w:val="000000"/>
          <w:sz w:val="20"/>
        </w:rPr>
        <w:t xml:space="preserve"> </w:t>
      </w:r>
      <w:r w:rsidRPr="00345847">
        <w:rPr>
          <w:rFonts w:ascii="Open Sans" w:hAnsi="Open Sans" w:cs="Open Sans"/>
          <w:color w:val="000000"/>
          <w:sz w:val="20"/>
        </w:rPr>
        <w:t xml:space="preserve">– </w:t>
      </w:r>
      <w:r w:rsidR="00274993" w:rsidRPr="00B21B86">
        <w:rPr>
          <w:rFonts w:ascii="Open Sans" w:hAnsi="Open Sans" w:cs="Open Sans"/>
          <w:color w:val="000000"/>
          <w:sz w:val="20"/>
        </w:rPr>
        <w:tab/>
      </w:r>
      <w:r w:rsidRPr="00B21B86">
        <w:rPr>
          <w:rFonts w:ascii="Open Sans" w:hAnsi="Open Sans" w:cs="Open Sans"/>
          <w:color w:val="000000"/>
          <w:sz w:val="20"/>
        </w:rPr>
        <w:t>Polisa OC</w:t>
      </w:r>
      <w:r w:rsidR="00287845" w:rsidRPr="00B21B86">
        <w:rPr>
          <w:rFonts w:ascii="Open Sans" w:hAnsi="Open Sans" w:cs="Open Sans"/>
          <w:color w:val="000000"/>
          <w:sz w:val="20"/>
        </w:rPr>
        <w:t>,</w:t>
      </w:r>
    </w:p>
    <w:p w14:paraId="00F8ADBB" w14:textId="04D52179" w:rsidR="00287845" w:rsidRDefault="00287845" w:rsidP="006C0535">
      <w:pPr>
        <w:tabs>
          <w:tab w:val="left" w:pos="2127"/>
          <w:tab w:val="left" w:pos="9720"/>
        </w:tabs>
        <w:spacing w:after="0" w:line="240" w:lineRule="auto"/>
        <w:ind w:left="425"/>
        <w:jc w:val="both"/>
        <w:rPr>
          <w:rFonts w:ascii="Open Sans" w:hAnsi="Open Sans" w:cs="Open Sans"/>
          <w:color w:val="000000"/>
          <w:sz w:val="20"/>
        </w:rPr>
      </w:pPr>
      <w:r w:rsidRPr="00B21B86">
        <w:rPr>
          <w:rFonts w:ascii="Open Sans" w:hAnsi="Open Sans" w:cs="Open Sans"/>
          <w:color w:val="000000"/>
          <w:sz w:val="20"/>
        </w:rPr>
        <w:t xml:space="preserve">Załącznik nr </w:t>
      </w:r>
      <w:r w:rsidR="00D12B03">
        <w:rPr>
          <w:rFonts w:ascii="Open Sans" w:hAnsi="Open Sans" w:cs="Open Sans"/>
          <w:color w:val="000000"/>
          <w:sz w:val="20"/>
        </w:rPr>
        <w:t>6</w:t>
      </w:r>
      <w:r w:rsidR="00D12B03" w:rsidRPr="00B21B86">
        <w:rPr>
          <w:rFonts w:ascii="Open Sans" w:hAnsi="Open Sans" w:cs="Open Sans"/>
          <w:color w:val="000000"/>
          <w:sz w:val="20"/>
        </w:rPr>
        <w:t xml:space="preserve"> </w:t>
      </w:r>
      <w:r w:rsidRPr="00B21B86">
        <w:rPr>
          <w:rFonts w:ascii="Open Sans" w:hAnsi="Open Sans" w:cs="Open Sans"/>
          <w:color w:val="000000"/>
          <w:sz w:val="20"/>
        </w:rPr>
        <w:t>-</w:t>
      </w:r>
      <w:r w:rsidRPr="00B21B86">
        <w:rPr>
          <w:rFonts w:ascii="Open Sans" w:hAnsi="Open Sans" w:cs="Open Sans"/>
          <w:color w:val="000000"/>
          <w:sz w:val="20"/>
        </w:rPr>
        <w:tab/>
        <w:t>Wz</w:t>
      </w:r>
      <w:r w:rsidR="00D4357B">
        <w:rPr>
          <w:rFonts w:ascii="Open Sans" w:hAnsi="Open Sans" w:cs="Open Sans"/>
          <w:color w:val="000000"/>
          <w:sz w:val="20"/>
        </w:rPr>
        <w:t>ór</w:t>
      </w:r>
      <w:r w:rsidRPr="00B21B86">
        <w:rPr>
          <w:rFonts w:ascii="Open Sans" w:hAnsi="Open Sans" w:cs="Open Sans"/>
          <w:color w:val="000000"/>
          <w:sz w:val="20"/>
        </w:rPr>
        <w:t xml:space="preserve"> protokołów</w:t>
      </w:r>
      <w:r w:rsidR="008F6547">
        <w:rPr>
          <w:rFonts w:ascii="Open Sans" w:hAnsi="Open Sans" w:cs="Open Sans"/>
          <w:color w:val="000000"/>
          <w:sz w:val="20"/>
        </w:rPr>
        <w:t xml:space="preserve"> odbioru</w:t>
      </w:r>
      <w:r w:rsidR="007A70AE">
        <w:rPr>
          <w:rFonts w:ascii="Open Sans" w:hAnsi="Open Sans" w:cs="Open Sans"/>
          <w:color w:val="000000"/>
          <w:sz w:val="20"/>
        </w:rPr>
        <w:t>,</w:t>
      </w:r>
    </w:p>
    <w:p w14:paraId="59BB8728" w14:textId="77777777" w:rsidR="006C0535" w:rsidRDefault="008F6547" w:rsidP="006C0535">
      <w:pPr>
        <w:tabs>
          <w:tab w:val="left" w:pos="2127"/>
          <w:tab w:val="left" w:pos="9720"/>
        </w:tabs>
        <w:spacing w:after="0" w:line="240" w:lineRule="auto"/>
        <w:ind w:left="425"/>
        <w:jc w:val="both"/>
        <w:rPr>
          <w:rFonts w:ascii="Open Sans" w:hAnsi="Open Sans" w:cs="Open Sans"/>
          <w:color w:val="000000"/>
          <w:sz w:val="20"/>
        </w:rPr>
      </w:pPr>
      <w:r>
        <w:rPr>
          <w:rFonts w:ascii="Open Sans" w:hAnsi="Open Sans" w:cs="Open Sans"/>
          <w:color w:val="000000"/>
          <w:sz w:val="20"/>
        </w:rPr>
        <w:lastRenderedPageBreak/>
        <w:t xml:space="preserve">Załącznik nr </w:t>
      </w:r>
      <w:r w:rsidR="00D12B03">
        <w:rPr>
          <w:rFonts w:ascii="Open Sans" w:hAnsi="Open Sans" w:cs="Open Sans"/>
          <w:color w:val="000000"/>
          <w:sz w:val="20"/>
        </w:rPr>
        <w:t xml:space="preserve">7 </w:t>
      </w:r>
      <w:r>
        <w:rPr>
          <w:rFonts w:ascii="Open Sans" w:hAnsi="Open Sans" w:cs="Open Sans"/>
          <w:color w:val="000000"/>
          <w:sz w:val="20"/>
        </w:rPr>
        <w:t xml:space="preserve">– </w:t>
      </w:r>
      <w:r>
        <w:rPr>
          <w:rFonts w:ascii="Open Sans" w:hAnsi="Open Sans" w:cs="Open Sans"/>
          <w:color w:val="000000"/>
          <w:sz w:val="20"/>
        </w:rPr>
        <w:tab/>
        <w:t>Przykładowe szablony</w:t>
      </w:r>
      <w:r w:rsidR="006C0535">
        <w:rPr>
          <w:rFonts w:ascii="Open Sans" w:hAnsi="Open Sans" w:cs="Open Sans"/>
          <w:color w:val="000000"/>
          <w:sz w:val="20"/>
        </w:rPr>
        <w:t>,</w:t>
      </w:r>
    </w:p>
    <w:p w14:paraId="02AF779B" w14:textId="69537247" w:rsidR="009764CD" w:rsidRDefault="00A60963" w:rsidP="006C0535">
      <w:pPr>
        <w:tabs>
          <w:tab w:val="left" w:pos="2127"/>
          <w:tab w:val="left" w:pos="9720"/>
        </w:tabs>
        <w:spacing w:after="0" w:line="240" w:lineRule="auto"/>
        <w:ind w:left="425"/>
        <w:jc w:val="both"/>
        <w:rPr>
          <w:rFonts w:ascii="Open Sans" w:hAnsi="Open Sans" w:cs="Open Sans"/>
          <w:color w:val="000000"/>
          <w:sz w:val="20"/>
        </w:rPr>
      </w:pPr>
      <w:r>
        <w:rPr>
          <w:rFonts w:ascii="Open Sans" w:hAnsi="Open Sans" w:cs="Open Sans"/>
          <w:color w:val="000000"/>
          <w:sz w:val="20"/>
        </w:rPr>
        <w:t>Załącznik nr 8 –     Wykaz lokalizacji sadzonych drzew</w:t>
      </w:r>
      <w:r w:rsidR="009764CD">
        <w:rPr>
          <w:rFonts w:ascii="Open Sans" w:hAnsi="Open Sans" w:cs="Open Sans"/>
          <w:color w:val="000000"/>
          <w:sz w:val="20"/>
        </w:rPr>
        <w:t>,</w:t>
      </w:r>
    </w:p>
    <w:p w14:paraId="097517E8" w14:textId="270DD9A6" w:rsidR="00A60963" w:rsidRDefault="009764CD" w:rsidP="006C0535">
      <w:pPr>
        <w:tabs>
          <w:tab w:val="left" w:pos="2127"/>
          <w:tab w:val="left" w:pos="9720"/>
        </w:tabs>
        <w:spacing w:after="0" w:line="240" w:lineRule="auto"/>
        <w:ind w:left="425"/>
        <w:jc w:val="both"/>
        <w:rPr>
          <w:rFonts w:ascii="Open Sans" w:hAnsi="Open Sans" w:cs="Open Sans"/>
          <w:color w:val="000000"/>
          <w:sz w:val="20"/>
        </w:rPr>
      </w:pPr>
      <w:r>
        <w:rPr>
          <w:rFonts w:ascii="Open Sans" w:hAnsi="Open Sans" w:cs="Open Sans"/>
          <w:color w:val="000000"/>
          <w:sz w:val="20"/>
        </w:rPr>
        <w:t xml:space="preserve">Załącznik nr 9  </w:t>
      </w:r>
      <w:r w:rsidR="00717DC6">
        <w:rPr>
          <w:rFonts w:ascii="Open Sans" w:hAnsi="Open Sans" w:cs="Open Sans"/>
          <w:color w:val="000000"/>
          <w:sz w:val="20"/>
        </w:rPr>
        <w:t xml:space="preserve">-    </w:t>
      </w:r>
      <w:r>
        <w:rPr>
          <w:rFonts w:ascii="Open Sans" w:hAnsi="Open Sans" w:cs="Open Sans"/>
          <w:color w:val="000000"/>
          <w:sz w:val="20"/>
        </w:rPr>
        <w:t xml:space="preserve"> Wykaz pracowników</w:t>
      </w:r>
      <w:r w:rsidR="00F555E8">
        <w:rPr>
          <w:rFonts w:ascii="Open Sans" w:hAnsi="Open Sans" w:cs="Open Sans"/>
          <w:color w:val="000000"/>
          <w:sz w:val="20"/>
        </w:rPr>
        <w:t>.</w:t>
      </w:r>
    </w:p>
    <w:p w14:paraId="3F14801E" w14:textId="77777777" w:rsidR="008F6547" w:rsidRDefault="008F6547" w:rsidP="00F37281">
      <w:pPr>
        <w:tabs>
          <w:tab w:val="left" w:pos="2127"/>
          <w:tab w:val="left" w:pos="9720"/>
        </w:tabs>
        <w:spacing w:after="0" w:line="240" w:lineRule="auto"/>
        <w:ind w:left="425"/>
        <w:jc w:val="both"/>
        <w:rPr>
          <w:rFonts w:ascii="Open Sans" w:hAnsi="Open Sans" w:cs="Open Sans"/>
          <w:color w:val="000000"/>
          <w:sz w:val="20"/>
        </w:rPr>
      </w:pPr>
    </w:p>
    <w:p w14:paraId="0E366175" w14:textId="77777777" w:rsidR="000C7D6E" w:rsidRPr="00947B86" w:rsidRDefault="000C7D6E" w:rsidP="00F37281">
      <w:pPr>
        <w:pStyle w:val="Tekstpodstawowywcity"/>
        <w:spacing w:after="0" w:line="240" w:lineRule="auto"/>
        <w:jc w:val="both"/>
        <w:rPr>
          <w:rFonts w:ascii="Open Sans" w:hAnsi="Open Sans" w:cs="Open Sans"/>
          <w:color w:val="000000"/>
          <w:sz w:val="20"/>
          <w:szCs w:val="20"/>
        </w:rPr>
      </w:pPr>
    </w:p>
    <w:p w14:paraId="57457096" w14:textId="77777777" w:rsidR="00E37DC7" w:rsidRPr="00947B86" w:rsidRDefault="00E37DC7" w:rsidP="00F37281">
      <w:pPr>
        <w:pStyle w:val="Tekstpodstawowywcity"/>
        <w:spacing w:after="0" w:line="240" w:lineRule="auto"/>
        <w:jc w:val="both"/>
        <w:rPr>
          <w:rFonts w:ascii="Open Sans" w:hAnsi="Open Sans" w:cs="Open Sans"/>
          <w:color w:val="000000"/>
          <w:sz w:val="20"/>
          <w:szCs w:val="20"/>
        </w:rPr>
      </w:pPr>
    </w:p>
    <w:p w14:paraId="1DFD1558" w14:textId="77777777" w:rsidR="004465BF" w:rsidRPr="00947B86" w:rsidRDefault="004465BF" w:rsidP="00F37281">
      <w:pPr>
        <w:pStyle w:val="Tekstpodstawowywcity"/>
        <w:spacing w:after="0" w:line="240" w:lineRule="auto"/>
        <w:jc w:val="both"/>
        <w:rPr>
          <w:rFonts w:ascii="Open Sans" w:hAnsi="Open Sans" w:cs="Open Sans"/>
          <w:color w:val="000000"/>
          <w:sz w:val="20"/>
          <w:szCs w:val="20"/>
        </w:rPr>
      </w:pPr>
    </w:p>
    <w:p w14:paraId="11288532" w14:textId="77777777" w:rsidR="004465BF" w:rsidRPr="00947B86" w:rsidRDefault="004465BF" w:rsidP="00F37281">
      <w:pPr>
        <w:pStyle w:val="Tekstpodstawowywcity"/>
        <w:spacing w:after="0" w:line="240" w:lineRule="auto"/>
        <w:jc w:val="both"/>
        <w:rPr>
          <w:rFonts w:ascii="Open Sans" w:hAnsi="Open Sans" w:cs="Open Sans"/>
          <w:color w:val="000000"/>
          <w:sz w:val="20"/>
          <w:szCs w:val="20"/>
        </w:rPr>
      </w:pPr>
    </w:p>
    <w:p w14:paraId="5A8A99CB" w14:textId="77777777" w:rsidR="000C7D6E" w:rsidRPr="00947B86" w:rsidRDefault="000C7D6E" w:rsidP="00F37281">
      <w:pPr>
        <w:pStyle w:val="Tekstpodstawowywcity"/>
        <w:spacing w:after="0" w:line="240" w:lineRule="auto"/>
        <w:jc w:val="center"/>
        <w:rPr>
          <w:rFonts w:ascii="Open Sans" w:hAnsi="Open Sans" w:cs="Open Sans"/>
          <w:color w:val="000000"/>
          <w:sz w:val="20"/>
          <w:szCs w:val="20"/>
        </w:rPr>
      </w:pPr>
      <w:r w:rsidRPr="00947B86">
        <w:rPr>
          <w:rFonts w:ascii="Open Sans" w:hAnsi="Open Sans" w:cs="Open Sans"/>
          <w:color w:val="000000"/>
          <w:sz w:val="20"/>
          <w:szCs w:val="20"/>
        </w:rPr>
        <w:t>……………………………………………</w:t>
      </w:r>
      <w:r w:rsidRPr="00947B86">
        <w:rPr>
          <w:rFonts w:ascii="Open Sans" w:hAnsi="Open Sans" w:cs="Open Sans"/>
          <w:color w:val="000000"/>
          <w:sz w:val="20"/>
          <w:szCs w:val="20"/>
        </w:rPr>
        <w:tab/>
      </w:r>
      <w:r w:rsidRPr="00947B86">
        <w:rPr>
          <w:rFonts w:ascii="Open Sans" w:hAnsi="Open Sans" w:cs="Open Sans"/>
          <w:color w:val="000000"/>
          <w:sz w:val="20"/>
          <w:szCs w:val="20"/>
        </w:rPr>
        <w:tab/>
      </w:r>
      <w:r w:rsidRPr="00947B86">
        <w:rPr>
          <w:rFonts w:ascii="Open Sans" w:hAnsi="Open Sans" w:cs="Open Sans"/>
          <w:color w:val="000000"/>
          <w:sz w:val="20"/>
          <w:szCs w:val="20"/>
        </w:rPr>
        <w:tab/>
      </w:r>
      <w:r w:rsidRPr="00947B86">
        <w:rPr>
          <w:rFonts w:ascii="Open Sans" w:hAnsi="Open Sans" w:cs="Open Sans"/>
          <w:color w:val="000000"/>
          <w:sz w:val="20"/>
          <w:szCs w:val="20"/>
        </w:rPr>
        <w:tab/>
      </w:r>
      <w:r w:rsidR="00C400FB">
        <w:rPr>
          <w:rFonts w:ascii="Open Sans" w:hAnsi="Open Sans" w:cs="Open Sans"/>
          <w:color w:val="000000"/>
          <w:sz w:val="20"/>
          <w:szCs w:val="20"/>
        </w:rPr>
        <w:tab/>
      </w:r>
      <w:r w:rsidRPr="00947B86">
        <w:rPr>
          <w:rFonts w:ascii="Open Sans" w:hAnsi="Open Sans" w:cs="Open Sans"/>
          <w:color w:val="000000"/>
          <w:sz w:val="20"/>
          <w:szCs w:val="20"/>
        </w:rPr>
        <w:t>………………………………………</w:t>
      </w:r>
    </w:p>
    <w:p w14:paraId="123AD74B" w14:textId="77777777" w:rsidR="000C7D6E" w:rsidRPr="00023DAF" w:rsidRDefault="000C7D6E" w:rsidP="00F37281">
      <w:pPr>
        <w:spacing w:after="0" w:line="240" w:lineRule="auto"/>
        <w:jc w:val="center"/>
        <w:rPr>
          <w:rFonts w:ascii="Open Sans" w:hAnsi="Open Sans" w:cs="Open Sans"/>
          <w:b/>
          <w:i/>
          <w:iCs/>
          <w:color w:val="000000"/>
          <w:sz w:val="20"/>
        </w:rPr>
      </w:pPr>
      <w:r w:rsidRPr="00947B86">
        <w:rPr>
          <w:rFonts w:ascii="Open Sans" w:hAnsi="Open Sans" w:cs="Open Sans"/>
          <w:b/>
          <w:i/>
          <w:iCs/>
          <w:color w:val="000000"/>
          <w:sz w:val="20"/>
        </w:rPr>
        <w:t>ZAMAWIAJĄCY</w:t>
      </w:r>
      <w:r w:rsidRPr="00947B86">
        <w:rPr>
          <w:rFonts w:ascii="Open Sans" w:hAnsi="Open Sans" w:cs="Open Sans"/>
          <w:b/>
          <w:i/>
          <w:iCs/>
          <w:color w:val="000000"/>
          <w:sz w:val="20"/>
        </w:rPr>
        <w:tab/>
      </w:r>
      <w:r w:rsidRPr="00947B86">
        <w:rPr>
          <w:rFonts w:ascii="Open Sans" w:hAnsi="Open Sans" w:cs="Open Sans"/>
          <w:b/>
          <w:i/>
          <w:iCs/>
          <w:color w:val="000000"/>
          <w:sz w:val="20"/>
        </w:rPr>
        <w:tab/>
      </w:r>
      <w:r w:rsidR="00C400FB">
        <w:rPr>
          <w:rFonts w:ascii="Open Sans" w:hAnsi="Open Sans" w:cs="Open Sans"/>
          <w:b/>
          <w:i/>
          <w:iCs/>
          <w:color w:val="000000"/>
          <w:sz w:val="20"/>
        </w:rPr>
        <w:tab/>
      </w:r>
      <w:r w:rsidR="00C400FB">
        <w:rPr>
          <w:rFonts w:ascii="Open Sans" w:hAnsi="Open Sans" w:cs="Open Sans"/>
          <w:b/>
          <w:i/>
          <w:iCs/>
          <w:color w:val="000000"/>
          <w:sz w:val="20"/>
        </w:rPr>
        <w:tab/>
      </w:r>
      <w:r w:rsidRPr="00947B86">
        <w:rPr>
          <w:rFonts w:ascii="Open Sans" w:hAnsi="Open Sans" w:cs="Open Sans"/>
          <w:b/>
          <w:i/>
          <w:iCs/>
          <w:color w:val="000000"/>
          <w:sz w:val="20"/>
        </w:rPr>
        <w:tab/>
      </w:r>
      <w:r w:rsidR="00C400FB">
        <w:rPr>
          <w:rFonts w:ascii="Open Sans" w:hAnsi="Open Sans" w:cs="Open Sans"/>
          <w:b/>
          <w:i/>
          <w:iCs/>
          <w:color w:val="000000"/>
          <w:sz w:val="20"/>
        </w:rPr>
        <w:tab/>
      </w:r>
      <w:r w:rsidRPr="00947B86">
        <w:rPr>
          <w:rFonts w:ascii="Open Sans" w:hAnsi="Open Sans" w:cs="Open Sans"/>
          <w:b/>
          <w:i/>
          <w:iCs/>
          <w:color w:val="000000"/>
          <w:sz w:val="20"/>
        </w:rPr>
        <w:tab/>
      </w:r>
      <w:r w:rsidRPr="00947B86">
        <w:rPr>
          <w:rFonts w:ascii="Open Sans" w:hAnsi="Open Sans" w:cs="Open Sans"/>
          <w:b/>
          <w:i/>
          <w:iCs/>
          <w:color w:val="000000"/>
          <w:sz w:val="20"/>
        </w:rPr>
        <w:tab/>
        <w:t>WYKONAWCA</w:t>
      </w:r>
    </w:p>
    <w:sectPr w:rsidR="000C7D6E" w:rsidRPr="00023DAF" w:rsidSect="00971A5B">
      <w:headerReference w:type="even" r:id="rId16"/>
      <w:headerReference w:type="default" r:id="rId17"/>
      <w:footerReference w:type="even" r:id="rId18"/>
      <w:footerReference w:type="default" r:id="rId19"/>
      <w:pgSz w:w="11906" w:h="16838" w:code="9"/>
      <w:pgMar w:top="1276" w:right="1133" w:bottom="899"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D376E" w14:textId="77777777" w:rsidR="00255F3C" w:rsidRDefault="00255F3C">
      <w:pPr>
        <w:spacing w:after="0" w:line="240" w:lineRule="auto"/>
      </w:pPr>
      <w:r>
        <w:separator/>
      </w:r>
    </w:p>
  </w:endnote>
  <w:endnote w:type="continuationSeparator" w:id="0">
    <w:p w14:paraId="43296527" w14:textId="77777777" w:rsidR="00255F3C" w:rsidRDefault="0025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DejaVu Sans Condensed"/>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A45F" w14:textId="77777777" w:rsidR="002D2280" w:rsidRDefault="007324E3" w:rsidP="00004A97">
    <w:pPr>
      <w:pStyle w:val="Stopka"/>
      <w:framePr w:wrap="around" w:vAnchor="text" w:hAnchor="margin" w:xAlign="right" w:y="1"/>
      <w:rPr>
        <w:rStyle w:val="Numerstrony"/>
      </w:rPr>
    </w:pPr>
    <w:r>
      <w:rPr>
        <w:rStyle w:val="Numerstrony"/>
      </w:rPr>
      <w:fldChar w:fldCharType="begin"/>
    </w:r>
    <w:r w:rsidR="002D2280">
      <w:rPr>
        <w:rStyle w:val="Numerstrony"/>
      </w:rPr>
      <w:instrText xml:space="preserve">PAGE  </w:instrText>
    </w:r>
    <w:r>
      <w:rPr>
        <w:rStyle w:val="Numerstrony"/>
      </w:rPr>
      <w:fldChar w:fldCharType="end"/>
    </w:r>
  </w:p>
  <w:p w14:paraId="6EA3C313" w14:textId="77777777" w:rsidR="002D2280" w:rsidRDefault="002D2280" w:rsidP="0068488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095060887"/>
      <w:docPartObj>
        <w:docPartGallery w:val="Page Numbers (Bottom of Page)"/>
        <w:docPartUnique/>
      </w:docPartObj>
    </w:sdtPr>
    <w:sdtEndPr>
      <w:rPr>
        <w:rFonts w:ascii="Open Sans" w:hAnsi="Open Sans" w:cs="Open Sans"/>
        <w:sz w:val="20"/>
        <w:szCs w:val="20"/>
      </w:rPr>
    </w:sdtEndPr>
    <w:sdtContent>
      <w:p w14:paraId="0B071F68" w14:textId="77777777" w:rsidR="002D2280" w:rsidRPr="00F23564" w:rsidRDefault="007324E3">
        <w:pPr>
          <w:pStyle w:val="Stopka"/>
          <w:jc w:val="center"/>
          <w:rPr>
            <w:rFonts w:ascii="Open Sans" w:hAnsi="Open Sans" w:cs="Open Sans"/>
            <w:sz w:val="20"/>
            <w:szCs w:val="20"/>
          </w:rPr>
        </w:pPr>
        <w:r w:rsidRPr="00F23564">
          <w:rPr>
            <w:rFonts w:ascii="Open Sans" w:hAnsi="Open Sans" w:cs="Open Sans"/>
            <w:noProof/>
            <w:sz w:val="20"/>
            <w:szCs w:val="20"/>
          </w:rPr>
          <w:fldChar w:fldCharType="begin"/>
        </w:r>
        <w:r w:rsidR="00A83B1D" w:rsidRPr="00F23564">
          <w:rPr>
            <w:rFonts w:ascii="Open Sans" w:hAnsi="Open Sans" w:cs="Open Sans"/>
            <w:noProof/>
            <w:sz w:val="20"/>
            <w:szCs w:val="20"/>
          </w:rPr>
          <w:instrText>PAGE   \* MERGEFORMAT</w:instrText>
        </w:r>
        <w:r w:rsidRPr="00F23564">
          <w:rPr>
            <w:rFonts w:ascii="Open Sans" w:hAnsi="Open Sans" w:cs="Open Sans"/>
            <w:noProof/>
            <w:sz w:val="20"/>
            <w:szCs w:val="20"/>
          </w:rPr>
          <w:fldChar w:fldCharType="separate"/>
        </w:r>
        <w:r w:rsidR="008A28F3">
          <w:rPr>
            <w:rFonts w:ascii="Open Sans" w:hAnsi="Open Sans" w:cs="Open Sans"/>
            <w:noProof/>
            <w:sz w:val="20"/>
            <w:szCs w:val="20"/>
          </w:rPr>
          <w:t>10</w:t>
        </w:r>
        <w:r w:rsidRPr="00F23564">
          <w:rPr>
            <w:rFonts w:ascii="Open Sans" w:hAnsi="Open Sans" w:cs="Open Sans"/>
            <w:noProof/>
            <w:sz w:val="20"/>
            <w:szCs w:val="20"/>
          </w:rPr>
          <w:fldChar w:fldCharType="end"/>
        </w:r>
      </w:p>
    </w:sdtContent>
  </w:sdt>
  <w:p w14:paraId="2B4C8C09" w14:textId="77777777" w:rsidR="002D2280" w:rsidRPr="00F23564" w:rsidRDefault="002D2280">
    <w:pPr>
      <w:pStyle w:val="Stopka"/>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0A7A7" w14:textId="77777777" w:rsidR="00255F3C" w:rsidRDefault="00255F3C">
      <w:pPr>
        <w:spacing w:after="0" w:line="240" w:lineRule="auto"/>
      </w:pPr>
      <w:r>
        <w:separator/>
      </w:r>
    </w:p>
  </w:footnote>
  <w:footnote w:type="continuationSeparator" w:id="0">
    <w:p w14:paraId="4A69ABD3" w14:textId="77777777" w:rsidR="00255F3C" w:rsidRDefault="00255F3C">
      <w:pPr>
        <w:spacing w:after="0" w:line="240" w:lineRule="auto"/>
      </w:pPr>
      <w:r>
        <w:continuationSeparator/>
      </w:r>
    </w:p>
  </w:footnote>
  <w:footnote w:id="1">
    <w:p w14:paraId="0E95AD16" w14:textId="26FCD9FF" w:rsidR="00ED0181" w:rsidRDefault="00ED0181">
      <w:pPr>
        <w:pStyle w:val="Tekstprzypisudolnego"/>
      </w:pPr>
      <w:r>
        <w:rPr>
          <w:rStyle w:val="Odwoanieprzypisudolnego"/>
        </w:rPr>
        <w:footnoteRef/>
      </w:r>
      <w:r>
        <w:t xml:space="preserve"> Dotyczy części I zamówienia.</w:t>
      </w:r>
    </w:p>
  </w:footnote>
  <w:footnote w:id="2">
    <w:p w14:paraId="39DD2A9B" w14:textId="1A0CC2F8" w:rsidR="00ED0181" w:rsidRDefault="00ED0181">
      <w:pPr>
        <w:pStyle w:val="Tekstprzypisudolnego"/>
      </w:pPr>
      <w:r>
        <w:rPr>
          <w:rStyle w:val="Odwoanieprzypisudolnego"/>
        </w:rPr>
        <w:footnoteRef/>
      </w:r>
      <w:r>
        <w:t xml:space="preserve"> Dotyczy części II zamówienia.</w:t>
      </w:r>
    </w:p>
  </w:footnote>
  <w:footnote w:id="3">
    <w:p w14:paraId="06A55FC3" w14:textId="0AB9BDF7" w:rsidR="008A26FB" w:rsidRDefault="008A26FB">
      <w:pPr>
        <w:pStyle w:val="Tekstprzypisudolnego"/>
      </w:pPr>
      <w:r>
        <w:rPr>
          <w:rStyle w:val="Odwoanieprzypisudolnego"/>
        </w:rPr>
        <w:footnoteRef/>
      </w:r>
      <w:r>
        <w:t xml:space="preserve"> Dotyczy tylko części II zam</w:t>
      </w:r>
      <w:r w:rsidR="001A31EB">
        <w:t>ówienia.</w:t>
      </w:r>
    </w:p>
  </w:footnote>
  <w:footnote w:id="4">
    <w:p w14:paraId="3F14F30A" w14:textId="6C2417E6" w:rsidR="00E179BF" w:rsidRDefault="00E179BF">
      <w:pPr>
        <w:pStyle w:val="Tekstprzypisudolnego"/>
      </w:pPr>
      <w:r>
        <w:rPr>
          <w:rStyle w:val="Odwoanieprzypisudolnego"/>
        </w:rPr>
        <w:footnoteRef/>
      </w:r>
      <w:r>
        <w:t xml:space="preserve"> Informacja o parametrach obejmuje w przypadku roślin liściastych obwód pnia mierzony na wys. 130 cm, a w przypadku roślin iglastych lub form </w:t>
      </w:r>
      <w:r w:rsidR="00153657">
        <w:t>wielopniowych</w:t>
      </w:r>
      <w:r>
        <w:t xml:space="preserve"> wysokość i szerokość rośliny.</w:t>
      </w:r>
    </w:p>
  </w:footnote>
  <w:footnote w:id="5">
    <w:p w14:paraId="0A9873C2" w14:textId="4ED94185" w:rsidR="00E450F5" w:rsidRDefault="00E450F5">
      <w:pPr>
        <w:pStyle w:val="Tekstprzypisudolnego"/>
      </w:pPr>
      <w:r>
        <w:rPr>
          <w:rStyle w:val="Odwoanieprzypisudolnego"/>
        </w:rPr>
        <w:footnoteRef/>
      </w:r>
      <w:r>
        <w:t xml:space="preserve"> Dotyczy tylko cz. II zamówienia</w:t>
      </w:r>
    </w:p>
  </w:footnote>
  <w:footnote w:id="6">
    <w:p w14:paraId="5111B69C" w14:textId="39BAA1A9" w:rsidR="00E450F5" w:rsidRDefault="00E450F5">
      <w:pPr>
        <w:pStyle w:val="Tekstprzypisudolnego"/>
      </w:pPr>
      <w:r>
        <w:rPr>
          <w:rStyle w:val="Odwoanieprzypisudolnego"/>
        </w:rPr>
        <w:footnoteRef/>
      </w:r>
      <w:r>
        <w:t xml:space="preserve"> Dotyczy tylko cz. II zamówienia</w:t>
      </w:r>
    </w:p>
  </w:footnote>
  <w:footnote w:id="7">
    <w:p w14:paraId="3095F900" w14:textId="3EB1B9E1" w:rsidR="0051527B" w:rsidRDefault="0051527B">
      <w:pPr>
        <w:pStyle w:val="Tekstprzypisudolnego"/>
      </w:pPr>
      <w:r>
        <w:rPr>
          <w:rStyle w:val="Odwoanieprzypisudolnego"/>
        </w:rPr>
        <w:footnoteRef/>
      </w:r>
      <w:r>
        <w:t xml:space="preserve"> Dotyczy </w:t>
      </w:r>
      <w:r w:rsidR="004C04FB">
        <w:t xml:space="preserve">tylko </w:t>
      </w:r>
      <w:r>
        <w:t>części II zamówienia.</w:t>
      </w:r>
    </w:p>
  </w:footnote>
  <w:footnote w:id="8">
    <w:p w14:paraId="367D7ED0" w14:textId="77777777" w:rsidR="00906297" w:rsidRDefault="00906297" w:rsidP="00906297">
      <w:pPr>
        <w:pStyle w:val="Tekstprzypisudolnego"/>
      </w:pPr>
      <w:r>
        <w:rPr>
          <w:rStyle w:val="Odwoanieprzypisudolnego"/>
        </w:rPr>
        <w:footnoteRef/>
      </w:r>
      <w:r>
        <w:t xml:space="preserve"> Dotyczy tylko części II zamówienia.</w:t>
      </w:r>
    </w:p>
  </w:footnote>
  <w:footnote w:id="9">
    <w:p w14:paraId="77EEAECE" w14:textId="0FFF7604" w:rsidR="003110B7" w:rsidRDefault="003110B7">
      <w:pPr>
        <w:pStyle w:val="Tekstprzypisudolnego"/>
      </w:pPr>
      <w:r>
        <w:rPr>
          <w:rStyle w:val="Odwoanieprzypisudolnego"/>
        </w:rPr>
        <w:footnoteRef/>
      </w:r>
      <w:r>
        <w:t xml:space="preserve"> Dotyczy tylko części II zamówienia</w:t>
      </w:r>
    </w:p>
  </w:footnote>
  <w:footnote w:id="10">
    <w:p w14:paraId="759E30DD" w14:textId="4093C78C" w:rsidR="0050126B" w:rsidRDefault="0050126B">
      <w:pPr>
        <w:pStyle w:val="Tekstprzypisudolnego"/>
      </w:pPr>
      <w:r>
        <w:rPr>
          <w:rStyle w:val="Odwoanieprzypisudolnego"/>
        </w:rPr>
        <w:footnoteRef/>
      </w:r>
      <w:r>
        <w:t xml:space="preserve"> Dotyczy tylko cz. II zamówienia</w:t>
      </w:r>
    </w:p>
  </w:footnote>
  <w:footnote w:id="11">
    <w:p w14:paraId="013205B5" w14:textId="77777777" w:rsidR="003110B7" w:rsidRDefault="003110B7" w:rsidP="003110B7">
      <w:pPr>
        <w:pStyle w:val="Tekstprzypisudolnego"/>
      </w:pPr>
      <w:r>
        <w:rPr>
          <w:rStyle w:val="Odwoanieprzypisudolnego"/>
        </w:rPr>
        <w:footnoteRef/>
      </w:r>
      <w:r>
        <w:t xml:space="preserve"> Dotyczy tylko części II zamówienia.</w:t>
      </w:r>
    </w:p>
  </w:footnote>
  <w:footnote w:id="12">
    <w:p w14:paraId="6D2D9B33" w14:textId="252E8007" w:rsidR="003110B7" w:rsidRDefault="003110B7">
      <w:pPr>
        <w:pStyle w:val="Tekstprzypisudolnego"/>
      </w:pPr>
      <w:r>
        <w:rPr>
          <w:rStyle w:val="Odwoanieprzypisudolnego"/>
        </w:rPr>
        <w:footnoteRef/>
      </w:r>
      <w:r>
        <w:t xml:space="preserve"> Dotyczy tylko części II zamówienia</w:t>
      </w:r>
    </w:p>
  </w:footnote>
  <w:footnote w:id="13">
    <w:p w14:paraId="461346EE" w14:textId="5741C4FD" w:rsidR="003110B7" w:rsidRDefault="003110B7">
      <w:pPr>
        <w:pStyle w:val="Tekstprzypisudolnego"/>
      </w:pPr>
      <w:r>
        <w:rPr>
          <w:rStyle w:val="Odwoanieprzypisudolnego"/>
        </w:rPr>
        <w:footnoteRef/>
      </w:r>
      <w:r>
        <w:t xml:space="preserve"> Dotyczy tylko części II zamówienia</w:t>
      </w:r>
    </w:p>
  </w:footnote>
  <w:footnote w:id="14">
    <w:p w14:paraId="536EBF46" w14:textId="4483F97B" w:rsidR="003110B7" w:rsidRDefault="003110B7">
      <w:pPr>
        <w:pStyle w:val="Tekstprzypisudolnego"/>
      </w:pPr>
      <w:r>
        <w:rPr>
          <w:rStyle w:val="Odwoanieprzypisudolnego"/>
        </w:rPr>
        <w:footnoteRef/>
      </w:r>
      <w:r>
        <w:t xml:space="preserve"> Dotyczy tylko części II zamówienia</w:t>
      </w:r>
    </w:p>
  </w:footnote>
  <w:footnote w:id="15">
    <w:p w14:paraId="01B8EFCF" w14:textId="61BC6BED" w:rsidR="00A60963" w:rsidRDefault="00A60963">
      <w:pPr>
        <w:pStyle w:val="Tekstprzypisudolnego"/>
      </w:pPr>
      <w:r>
        <w:rPr>
          <w:rStyle w:val="Odwoanieprzypisudolnego"/>
        </w:rPr>
        <w:footnoteRef/>
      </w:r>
      <w:r>
        <w:t xml:space="preserve"> Dotyczy tylko części II zamówienia</w:t>
      </w:r>
    </w:p>
  </w:footnote>
  <w:footnote w:id="16">
    <w:p w14:paraId="048FDA17" w14:textId="5D1CD3AF" w:rsidR="004C04FB" w:rsidRDefault="004C04FB">
      <w:pPr>
        <w:pStyle w:val="Tekstprzypisudolnego"/>
      </w:pPr>
      <w:r>
        <w:rPr>
          <w:rStyle w:val="Odwoanieprzypisudolnego"/>
        </w:rPr>
        <w:footnoteRef/>
      </w:r>
      <w:r>
        <w:t xml:space="preserve"> Dotyczy tylko części II zamówienia.</w:t>
      </w:r>
    </w:p>
  </w:footnote>
  <w:footnote w:id="17">
    <w:p w14:paraId="0FC583B9" w14:textId="686A4BFF" w:rsidR="005A2422" w:rsidRDefault="005A2422">
      <w:pPr>
        <w:pStyle w:val="Tekstprzypisudolnego"/>
      </w:pPr>
      <w:r>
        <w:rPr>
          <w:rStyle w:val="Odwoanieprzypisudolnego"/>
        </w:rPr>
        <w:footnoteRef/>
      </w:r>
      <w:r>
        <w:t xml:space="preserve"> Dotyczy tylko części II zamówienia.</w:t>
      </w:r>
    </w:p>
  </w:footnote>
  <w:footnote w:id="18">
    <w:p w14:paraId="5E3F7AD0" w14:textId="76BE608C" w:rsidR="00A64F01" w:rsidRDefault="00A64F01">
      <w:pPr>
        <w:pStyle w:val="Tekstprzypisudolnego"/>
      </w:pPr>
      <w:r>
        <w:rPr>
          <w:rStyle w:val="Odwoanieprzypisudolnego"/>
        </w:rPr>
        <w:footnoteRef/>
      </w:r>
      <w:r>
        <w:t xml:space="preserve"> Dotyczy tylko wykonawców będących osobami fizycznymi prowadzącymi działalność gospodarczą.</w:t>
      </w:r>
    </w:p>
  </w:footnote>
  <w:footnote w:id="19">
    <w:p w14:paraId="3F8B0FA0" w14:textId="027D27E0" w:rsidR="00815684" w:rsidRDefault="00815684">
      <w:pPr>
        <w:pStyle w:val="Tekstprzypisudolnego"/>
      </w:pPr>
      <w:r>
        <w:rPr>
          <w:rStyle w:val="Odwoanieprzypisudolnego"/>
        </w:rPr>
        <w:footnoteRef/>
      </w:r>
      <w:r>
        <w:t xml:space="preserve"> Dotyczy tylko części II zamówienia.</w:t>
      </w:r>
    </w:p>
  </w:footnote>
  <w:footnote w:id="20">
    <w:p w14:paraId="41EFE02F" w14:textId="77777777" w:rsidR="00ED42B6" w:rsidRPr="00C745AA" w:rsidRDefault="00ED42B6" w:rsidP="00ED42B6">
      <w:pPr>
        <w:pStyle w:val="Tekstprzypisudolnego"/>
        <w:jc w:val="both"/>
        <w:rPr>
          <w:rFonts w:ascii="Open Sans" w:hAnsi="Open Sans" w:cs="Open Sans"/>
        </w:rPr>
      </w:pPr>
      <w:r w:rsidRPr="00122E43">
        <w:rPr>
          <w:rStyle w:val="Odwoanieprzypisudolnego"/>
          <w:rFonts w:ascii="Arial" w:hAnsi="Arial" w:cs="Arial"/>
        </w:rPr>
        <w:footnoteRef/>
      </w:r>
      <w:r w:rsidRPr="00122E43">
        <w:rPr>
          <w:rFonts w:ascii="Arial" w:hAnsi="Arial" w:cs="Arial"/>
          <w:sz w:val="16"/>
          <w:szCs w:val="16"/>
        </w:rPr>
        <w:t xml:space="preserve"> </w:t>
      </w:r>
      <w:r w:rsidRPr="00C745AA">
        <w:rPr>
          <w:rFonts w:ascii="Open Sans" w:hAnsi="Open Sans" w:cs="Open Sans"/>
          <w:sz w:val="16"/>
          <w:szCs w:val="16"/>
        </w:rPr>
        <w:t xml:space="preserve">Wyliczenie ma charakter przykładowy. Umowa o pracę może zawierać również inne dane, które podlegają </w:t>
      </w:r>
      <w:proofErr w:type="spellStart"/>
      <w:r w:rsidRPr="00C745AA">
        <w:rPr>
          <w:rFonts w:ascii="Open Sans" w:hAnsi="Open Sans" w:cs="Open Sans"/>
          <w:sz w:val="16"/>
          <w:szCs w:val="16"/>
        </w:rPr>
        <w:t>anonimizacji</w:t>
      </w:r>
      <w:proofErr w:type="spellEnd"/>
      <w:r w:rsidRPr="00C745AA">
        <w:rPr>
          <w:rFonts w:ascii="Open Sans" w:hAnsi="Open Sans" w:cs="Open Sans"/>
          <w:sz w:val="16"/>
          <w:szCs w:val="16"/>
        </w:rPr>
        <w:t xml:space="preserve">. Każda umowa powinna zostać przeanalizowana przez składającego pod kątem przepisów </w:t>
      </w:r>
      <w:r>
        <w:rPr>
          <w:rFonts w:ascii="Open Sans" w:hAnsi="Open Sans" w:cs="Open Sans"/>
          <w:sz w:val="16"/>
          <w:szCs w:val="16"/>
        </w:rPr>
        <w:t>RODO oraz wydanych na jego podstawie przepisów krajowych</w:t>
      </w:r>
      <w:r w:rsidRPr="00C745AA">
        <w:rPr>
          <w:rFonts w:ascii="Open Sans" w:hAnsi="Open Sans" w:cs="Open Sans"/>
          <w:sz w:val="16"/>
          <w:szCs w:val="16"/>
        </w:rPr>
        <w:t xml:space="preserve">; zakres </w:t>
      </w:r>
      <w:proofErr w:type="spellStart"/>
      <w:r w:rsidRPr="00C745AA">
        <w:rPr>
          <w:rFonts w:ascii="Open Sans" w:hAnsi="Open Sans" w:cs="Open Sans"/>
          <w:sz w:val="16"/>
          <w:szCs w:val="16"/>
        </w:rPr>
        <w:t>anonimizacji</w:t>
      </w:r>
      <w:proofErr w:type="spellEnd"/>
      <w:r w:rsidRPr="00C745AA">
        <w:rPr>
          <w:rFonts w:ascii="Open Sans" w:hAnsi="Open Sans" w:cs="Open Sans"/>
          <w:sz w:val="16"/>
          <w:szCs w:val="16"/>
        </w:rPr>
        <w:t xml:space="preserve"> umowy musi być zgodny z przepisami ww. </w:t>
      </w:r>
      <w:r>
        <w:rPr>
          <w:rFonts w:ascii="Open Sans" w:hAnsi="Open Sans" w:cs="Open Sans"/>
          <w:sz w:val="16"/>
          <w:szCs w:val="16"/>
        </w:rPr>
        <w:t>aktów prawnych</w:t>
      </w:r>
      <w:r w:rsidRPr="00C745AA">
        <w:rPr>
          <w:rFonts w:ascii="Open Sans" w:hAnsi="Open Sans" w:cs="Open Sans"/>
          <w:sz w:val="16"/>
          <w:szCs w:val="16"/>
        </w:rPr>
        <w:t>.</w:t>
      </w:r>
      <w:r w:rsidRPr="00C745AA">
        <w:rPr>
          <w:rFonts w:ascii="Open Sans" w:hAnsi="Open Sans" w:cs="Open San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243DC" w14:textId="77777777" w:rsidR="002D2280" w:rsidRDefault="007324E3" w:rsidP="00004A97">
    <w:pPr>
      <w:pStyle w:val="Nagwek"/>
      <w:framePr w:wrap="around" w:vAnchor="text" w:hAnchor="margin" w:xAlign="center" w:y="1"/>
      <w:rPr>
        <w:rStyle w:val="Numerstrony"/>
      </w:rPr>
    </w:pPr>
    <w:r>
      <w:rPr>
        <w:rStyle w:val="Numerstrony"/>
      </w:rPr>
      <w:fldChar w:fldCharType="begin"/>
    </w:r>
    <w:r w:rsidR="002D2280">
      <w:rPr>
        <w:rStyle w:val="Numerstrony"/>
      </w:rPr>
      <w:instrText xml:space="preserve">PAGE  </w:instrText>
    </w:r>
    <w:r>
      <w:rPr>
        <w:rStyle w:val="Numerstrony"/>
      </w:rPr>
      <w:fldChar w:fldCharType="end"/>
    </w:r>
  </w:p>
  <w:p w14:paraId="2F323008" w14:textId="77777777" w:rsidR="002D2280" w:rsidRDefault="002D228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9B5E" w14:textId="7A293B0E" w:rsidR="00D0374E" w:rsidRPr="00DA4FA0" w:rsidRDefault="0051527B" w:rsidP="00D0374E">
    <w:pPr>
      <w:pStyle w:val="Nagwek"/>
      <w:jc w:val="right"/>
      <w:rPr>
        <w:rFonts w:ascii="Open Sans" w:hAnsi="Open Sans" w:cs="Open Sans"/>
        <w:sz w:val="20"/>
        <w:szCs w:val="20"/>
      </w:rPr>
    </w:pPr>
    <w:r w:rsidRPr="00DA4FA0">
      <w:rPr>
        <w:rFonts w:ascii="Open Sans" w:hAnsi="Open Sans" w:cs="Open Sans"/>
        <w:sz w:val="20"/>
        <w:szCs w:val="20"/>
      </w:rPr>
      <w:t xml:space="preserve">Załącznik nr </w:t>
    </w:r>
    <w:r w:rsidR="003F29BA">
      <w:rPr>
        <w:rFonts w:ascii="Open Sans" w:hAnsi="Open Sans" w:cs="Open Sans"/>
        <w:sz w:val="20"/>
        <w:szCs w:val="20"/>
      </w:rPr>
      <w:t xml:space="preserve"> </w:t>
    </w:r>
    <w:r w:rsidR="004A6645">
      <w:rPr>
        <w:rFonts w:ascii="Open Sans" w:hAnsi="Open Sans" w:cs="Open Sans"/>
        <w:sz w:val="20"/>
        <w:szCs w:val="20"/>
      </w:rPr>
      <w:t>11</w:t>
    </w:r>
    <w:r w:rsidR="00D0374E" w:rsidRPr="00DA4FA0">
      <w:rPr>
        <w:rFonts w:ascii="Open Sans" w:hAnsi="Open Sans" w:cs="Open Sans"/>
        <w:sz w:val="20"/>
        <w:szCs w:val="20"/>
      </w:rPr>
      <w:t xml:space="preserve"> do SWZ </w:t>
    </w:r>
  </w:p>
  <w:p w14:paraId="1899ED84" w14:textId="0AA457C4" w:rsidR="00D0374E" w:rsidRPr="00DA4FA0" w:rsidRDefault="0051527B" w:rsidP="00D0374E">
    <w:pPr>
      <w:pStyle w:val="Nagwek"/>
      <w:jc w:val="right"/>
      <w:rPr>
        <w:rFonts w:ascii="Open Sans" w:hAnsi="Open Sans" w:cs="Open Sans"/>
        <w:sz w:val="20"/>
        <w:szCs w:val="20"/>
      </w:rPr>
    </w:pPr>
    <w:r w:rsidRPr="00DA4FA0">
      <w:rPr>
        <w:rFonts w:ascii="Open Sans" w:hAnsi="Open Sans" w:cs="Open Sans"/>
        <w:sz w:val="20"/>
        <w:szCs w:val="20"/>
      </w:rPr>
      <w:t xml:space="preserve">Nr sprawy </w:t>
    </w:r>
    <w:r w:rsidR="003F29BA">
      <w:rPr>
        <w:rFonts w:ascii="Open Sans" w:hAnsi="Open Sans" w:cs="Open Sans"/>
        <w:sz w:val="20"/>
        <w:szCs w:val="20"/>
      </w:rPr>
      <w:t>71</w:t>
    </w:r>
    <w:r w:rsidRPr="00DA4FA0">
      <w:rPr>
        <w:rFonts w:ascii="Open Sans" w:hAnsi="Open Sans" w:cs="Open Sans"/>
        <w:sz w:val="20"/>
        <w:szCs w:val="20"/>
      </w:rPr>
      <w:t>/PN/202</w:t>
    </w:r>
    <w:r w:rsidR="005E32AD" w:rsidRPr="00DA4FA0">
      <w:rPr>
        <w:rFonts w:ascii="Open Sans" w:hAnsi="Open Sans" w:cs="Open Sans"/>
        <w:sz w:val="20"/>
        <w:szCs w:val="20"/>
      </w:rPr>
      <w:t>1</w:t>
    </w:r>
  </w:p>
  <w:p w14:paraId="32467FB9" w14:textId="77777777" w:rsidR="00D0374E" w:rsidRDefault="00D037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start w:val="1"/>
      <w:numFmt w:val="decimal"/>
      <w:lvlText w:val="%1."/>
      <w:lvlJc w:val="left"/>
      <w:pPr>
        <w:tabs>
          <w:tab w:val="num" w:pos="720"/>
        </w:tabs>
        <w:ind w:left="0" w:firstLine="0"/>
      </w:pPr>
    </w:lvl>
  </w:abstractNum>
  <w:abstractNum w:abstractNumId="1" w15:restartNumberingAfterBreak="0">
    <w:nsid w:val="00000009"/>
    <w:multiLevelType w:val="multilevel"/>
    <w:tmpl w:val="690683C4"/>
    <w:lvl w:ilvl="0">
      <w:start w:val="1"/>
      <w:numFmt w:val="decimal"/>
      <w:lvlText w:val="%1."/>
      <w:lvlJc w:val="left"/>
      <w:pPr>
        <w:tabs>
          <w:tab w:val="num" w:pos="720"/>
        </w:tabs>
        <w:ind w:left="0" w:firstLine="0"/>
      </w:pPr>
      <w:rPr>
        <w:rFonts w:ascii="Open Sans" w:eastAsia="Times New Roman" w:hAnsi="Open Sans" w:cs="Open Sans" w:hint="default"/>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15:restartNumberingAfterBreak="0">
    <w:nsid w:val="0000000C"/>
    <w:multiLevelType w:val="multilevel"/>
    <w:tmpl w:val="0000000C"/>
    <w:lvl w:ilvl="0">
      <w:start w:val="1"/>
      <w:numFmt w:val="lowerLetter"/>
      <w:lvlText w:val="%1)"/>
      <w:lvlJc w:val="left"/>
      <w:pPr>
        <w:tabs>
          <w:tab w:val="num" w:pos="0"/>
        </w:tabs>
        <w:ind w:left="860" w:hanging="435"/>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3" w15:restartNumberingAfterBreak="0">
    <w:nsid w:val="03353F65"/>
    <w:multiLevelType w:val="hybridMultilevel"/>
    <w:tmpl w:val="6D2C8D44"/>
    <w:lvl w:ilvl="0" w:tplc="89CA8A6A">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7AD3720"/>
    <w:multiLevelType w:val="multilevel"/>
    <w:tmpl w:val="C8141A30"/>
    <w:lvl w:ilvl="0">
      <w:start w:val="1"/>
      <w:numFmt w:val="decimal"/>
      <w:lvlText w:val="%1."/>
      <w:lvlJc w:val="left"/>
      <w:pPr>
        <w:tabs>
          <w:tab w:val="num" w:pos="360"/>
        </w:tabs>
        <w:ind w:left="340" w:hanging="340"/>
      </w:pPr>
      <w:rPr>
        <w:b w:val="0"/>
        <w:bCs w:val="0"/>
        <w:color w:val="000000"/>
      </w:rPr>
    </w:lvl>
    <w:lvl w:ilvl="1">
      <w:start w:val="1"/>
      <w:numFmt w:val="decimal"/>
      <w:lvlText w:val="%2)"/>
      <w:lvlJc w:val="left"/>
      <w:pPr>
        <w:tabs>
          <w:tab w:val="num" w:pos="927"/>
        </w:tabs>
        <w:ind w:left="1077" w:hanging="340"/>
      </w:pPr>
      <w:rPr>
        <w:rFonts w:hint="default"/>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0A615769"/>
    <w:multiLevelType w:val="hybridMultilevel"/>
    <w:tmpl w:val="F5881D4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43249C"/>
    <w:multiLevelType w:val="hybridMultilevel"/>
    <w:tmpl w:val="C0E6E29E"/>
    <w:lvl w:ilvl="0" w:tplc="38D0F72C">
      <w:start w:val="1"/>
      <w:numFmt w:val="decimal"/>
      <w:lvlText w:val="%1."/>
      <w:lvlJc w:val="left"/>
      <w:pPr>
        <w:tabs>
          <w:tab w:val="num" w:pos="1261"/>
        </w:tabs>
        <w:ind w:left="1261" w:hanging="360"/>
      </w:pPr>
      <w:rPr>
        <w:rFonts w:hint="default"/>
        <w:b w:val="0"/>
        <w:bCs w:val="0"/>
      </w:rPr>
    </w:lvl>
    <w:lvl w:ilvl="1" w:tplc="04150005">
      <w:start w:val="1"/>
      <w:numFmt w:val="bullet"/>
      <w:lvlText w:val=""/>
      <w:lvlJc w:val="left"/>
      <w:pPr>
        <w:tabs>
          <w:tab w:val="num" w:pos="1981"/>
        </w:tabs>
        <w:ind w:left="1981" w:hanging="360"/>
      </w:pPr>
      <w:rPr>
        <w:rFonts w:ascii="Wingdings" w:hAnsi="Wingdings" w:hint="default"/>
        <w:b w:val="0"/>
        <w:bCs w:val="0"/>
      </w:rPr>
    </w:lvl>
    <w:lvl w:ilvl="2" w:tplc="0415001B">
      <w:start w:val="1"/>
      <w:numFmt w:val="lowerRoman"/>
      <w:lvlText w:val="%3."/>
      <w:lvlJc w:val="right"/>
      <w:pPr>
        <w:tabs>
          <w:tab w:val="num" w:pos="2701"/>
        </w:tabs>
        <w:ind w:left="2701" w:hanging="180"/>
      </w:pPr>
    </w:lvl>
    <w:lvl w:ilvl="3" w:tplc="0415000F">
      <w:start w:val="1"/>
      <w:numFmt w:val="decimal"/>
      <w:lvlText w:val="%4."/>
      <w:lvlJc w:val="left"/>
      <w:pPr>
        <w:tabs>
          <w:tab w:val="num" w:pos="3421"/>
        </w:tabs>
        <w:ind w:left="3421" w:hanging="360"/>
      </w:pPr>
    </w:lvl>
    <w:lvl w:ilvl="4" w:tplc="04150019">
      <w:start w:val="1"/>
      <w:numFmt w:val="lowerLetter"/>
      <w:lvlText w:val="%5."/>
      <w:lvlJc w:val="left"/>
      <w:pPr>
        <w:tabs>
          <w:tab w:val="num" w:pos="4141"/>
        </w:tabs>
        <w:ind w:left="4141" w:hanging="360"/>
      </w:pPr>
    </w:lvl>
    <w:lvl w:ilvl="5" w:tplc="0415001B">
      <w:start w:val="1"/>
      <w:numFmt w:val="lowerRoman"/>
      <w:lvlText w:val="%6."/>
      <w:lvlJc w:val="right"/>
      <w:pPr>
        <w:tabs>
          <w:tab w:val="num" w:pos="4861"/>
        </w:tabs>
        <w:ind w:left="4861" w:hanging="180"/>
      </w:pPr>
    </w:lvl>
    <w:lvl w:ilvl="6" w:tplc="0415000F">
      <w:start w:val="1"/>
      <w:numFmt w:val="decimal"/>
      <w:lvlText w:val="%7."/>
      <w:lvlJc w:val="left"/>
      <w:pPr>
        <w:tabs>
          <w:tab w:val="num" w:pos="5581"/>
        </w:tabs>
        <w:ind w:left="5581" w:hanging="360"/>
      </w:pPr>
    </w:lvl>
    <w:lvl w:ilvl="7" w:tplc="04150019">
      <w:start w:val="1"/>
      <w:numFmt w:val="lowerLetter"/>
      <w:lvlText w:val="%8."/>
      <w:lvlJc w:val="left"/>
      <w:pPr>
        <w:tabs>
          <w:tab w:val="num" w:pos="6301"/>
        </w:tabs>
        <w:ind w:left="6301" w:hanging="360"/>
      </w:pPr>
    </w:lvl>
    <w:lvl w:ilvl="8" w:tplc="0415001B">
      <w:start w:val="1"/>
      <w:numFmt w:val="lowerRoman"/>
      <w:lvlText w:val="%9."/>
      <w:lvlJc w:val="right"/>
      <w:pPr>
        <w:tabs>
          <w:tab w:val="num" w:pos="7021"/>
        </w:tabs>
        <w:ind w:left="7021" w:hanging="180"/>
      </w:pPr>
    </w:lvl>
  </w:abstractNum>
  <w:abstractNum w:abstractNumId="7" w15:restartNumberingAfterBreak="0">
    <w:nsid w:val="10D6170A"/>
    <w:multiLevelType w:val="hybridMultilevel"/>
    <w:tmpl w:val="0AB649F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13100B77"/>
    <w:multiLevelType w:val="hybridMultilevel"/>
    <w:tmpl w:val="AB3CBBAC"/>
    <w:lvl w:ilvl="0" w:tplc="04150011">
      <w:start w:val="1"/>
      <w:numFmt w:val="decimal"/>
      <w:lvlText w:val="%1)"/>
      <w:lvlJc w:val="left"/>
      <w:pPr>
        <w:ind w:left="1800" w:hanging="360"/>
      </w:pPr>
      <w:rPr>
        <w:rFonts w:hint="default"/>
        <w:sz w:val="20"/>
        <w:szCs w:val="2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72467"/>
    <w:multiLevelType w:val="multilevel"/>
    <w:tmpl w:val="FACE3FE8"/>
    <w:lvl w:ilvl="0">
      <w:start w:val="1"/>
      <w:numFmt w:val="none"/>
      <w:pStyle w:val="Tytuaktu"/>
      <w:suff w:val="nothing"/>
      <w:lvlText w:val="%1"/>
      <w:lvlJc w:val="left"/>
      <w:pPr>
        <w:ind w:left="0" w:firstLine="288"/>
      </w:pPr>
    </w:lvl>
    <w:lvl w:ilvl="1">
      <w:start w:val="1"/>
      <w:numFmt w:val="none"/>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29" w:firstLine="397"/>
      </w:pPr>
    </w:lvl>
    <w:lvl w:ilvl="4">
      <w:start w:val="2"/>
      <w:numFmt w:val="decimal"/>
      <w:pStyle w:val="ust"/>
      <w:suff w:val="space"/>
      <w:lvlText w:val="%1%5."/>
      <w:lvlJc w:val="left"/>
      <w:pPr>
        <w:ind w:left="86" w:firstLine="624"/>
      </w:pPr>
    </w:lvl>
    <w:lvl w:ilvl="5">
      <w:start w:val="1"/>
      <w:numFmt w:val="decimal"/>
      <w:pStyle w:val="pkt"/>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10" w15:restartNumberingAfterBreak="0">
    <w:nsid w:val="158823F1"/>
    <w:multiLevelType w:val="hybridMultilevel"/>
    <w:tmpl w:val="0B94930C"/>
    <w:lvl w:ilvl="0" w:tplc="9B103AA4">
      <w:start w:val="1"/>
      <w:numFmt w:val="lowerLetter"/>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A711BAF"/>
    <w:multiLevelType w:val="hybridMultilevel"/>
    <w:tmpl w:val="CE485700"/>
    <w:lvl w:ilvl="0" w:tplc="0415000F">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13" w15:restartNumberingAfterBreak="0">
    <w:nsid w:val="1E305A55"/>
    <w:multiLevelType w:val="hybridMultilevel"/>
    <w:tmpl w:val="6F50F1FC"/>
    <w:lvl w:ilvl="0" w:tplc="BAACF45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F676DD"/>
    <w:multiLevelType w:val="hybridMultilevel"/>
    <w:tmpl w:val="81588748"/>
    <w:name w:val="WW8Num12"/>
    <w:lvl w:ilvl="0" w:tplc="51242E96">
      <w:start w:val="1"/>
      <w:numFmt w:val="decimal"/>
      <w:lvlText w:val="%1."/>
      <w:lvlJc w:val="left"/>
      <w:pPr>
        <w:tabs>
          <w:tab w:val="num" w:pos="720"/>
        </w:tabs>
        <w:ind w:left="0" w:firstLine="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C57BD7"/>
    <w:multiLevelType w:val="hybridMultilevel"/>
    <w:tmpl w:val="663C7242"/>
    <w:lvl w:ilvl="0" w:tplc="89CA8A6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8050BEC"/>
    <w:multiLevelType w:val="hybridMultilevel"/>
    <w:tmpl w:val="BCE89E86"/>
    <w:lvl w:ilvl="0" w:tplc="01EE45D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8D1790"/>
    <w:multiLevelType w:val="hybridMultilevel"/>
    <w:tmpl w:val="551A1E2E"/>
    <w:lvl w:ilvl="0" w:tplc="43D84552">
      <w:start w:val="1"/>
      <w:numFmt w:val="decimal"/>
      <w:lvlText w:val="%1)"/>
      <w:lvlJc w:val="left"/>
      <w:pPr>
        <w:tabs>
          <w:tab w:val="num" w:pos="680"/>
        </w:tabs>
        <w:ind w:left="680" w:hanging="396"/>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F2E3776"/>
    <w:multiLevelType w:val="hybridMultilevel"/>
    <w:tmpl w:val="CD2E19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FB61D61"/>
    <w:multiLevelType w:val="hybridMultilevel"/>
    <w:tmpl w:val="0A8C18A4"/>
    <w:lvl w:ilvl="0" w:tplc="04150017">
      <w:start w:val="1"/>
      <w:numFmt w:val="lowerLetter"/>
      <w:lvlText w:val="%1)"/>
      <w:lvlJc w:val="left"/>
      <w:pPr>
        <w:ind w:left="1429" w:hanging="360"/>
      </w:pPr>
      <w:rPr>
        <w:rFonts w:hint="default"/>
        <w:strike w:val="0"/>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315D693D"/>
    <w:multiLevelType w:val="hybridMultilevel"/>
    <w:tmpl w:val="98F2049C"/>
    <w:lvl w:ilvl="0" w:tplc="04150011">
      <w:start w:val="1"/>
      <w:numFmt w:val="decimal"/>
      <w:lvlText w:val="%1)"/>
      <w:lvlJc w:val="left"/>
      <w:pPr>
        <w:ind w:left="860" w:hanging="435"/>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32BE56D4"/>
    <w:multiLevelType w:val="hybridMultilevel"/>
    <w:tmpl w:val="CDFA7B2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67C0367"/>
    <w:multiLevelType w:val="multilevel"/>
    <w:tmpl w:val="690683C4"/>
    <w:lvl w:ilvl="0">
      <w:start w:val="1"/>
      <w:numFmt w:val="decimal"/>
      <w:lvlText w:val="%1."/>
      <w:lvlJc w:val="left"/>
      <w:pPr>
        <w:tabs>
          <w:tab w:val="num" w:pos="720"/>
        </w:tabs>
        <w:ind w:left="0" w:firstLine="0"/>
      </w:pPr>
      <w:rPr>
        <w:rFonts w:ascii="Open Sans" w:eastAsia="Times New Roman" w:hAnsi="Open Sans" w:cs="Open Sans" w:hint="default"/>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3" w15:restartNumberingAfterBreak="0">
    <w:nsid w:val="368D04B4"/>
    <w:multiLevelType w:val="hybridMultilevel"/>
    <w:tmpl w:val="5318418E"/>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39AD6943"/>
    <w:multiLevelType w:val="hybridMultilevel"/>
    <w:tmpl w:val="968CE6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B031B8E"/>
    <w:multiLevelType w:val="hybridMultilevel"/>
    <w:tmpl w:val="705E657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315DB0"/>
    <w:multiLevelType w:val="hybridMultilevel"/>
    <w:tmpl w:val="FCA60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FC33FE"/>
    <w:multiLevelType w:val="hybridMultilevel"/>
    <w:tmpl w:val="CCF8CEFE"/>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15:restartNumberingAfterBreak="0">
    <w:nsid w:val="40F65397"/>
    <w:multiLevelType w:val="multilevel"/>
    <w:tmpl w:val="D9A2965A"/>
    <w:lvl w:ilvl="0">
      <w:start w:val="1"/>
      <w:numFmt w:val="decimal"/>
      <w:lvlText w:val="%1."/>
      <w:lvlJc w:val="left"/>
      <w:pPr>
        <w:tabs>
          <w:tab w:val="num" w:pos="360"/>
        </w:tabs>
        <w:ind w:left="340" w:hanging="340"/>
      </w:pPr>
      <w:rPr>
        <w:color w:val="auto"/>
      </w:r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9" w15:restartNumberingAfterBreak="0">
    <w:nsid w:val="44053371"/>
    <w:multiLevelType w:val="multilevel"/>
    <w:tmpl w:val="29946E8C"/>
    <w:lvl w:ilvl="0">
      <w:start w:val="1"/>
      <w:numFmt w:val="decimal"/>
      <w:lvlText w:val="%1."/>
      <w:lvlJc w:val="left"/>
      <w:pPr>
        <w:tabs>
          <w:tab w:val="num" w:pos="360"/>
        </w:tabs>
        <w:ind w:left="340" w:hanging="34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45564552"/>
    <w:multiLevelType w:val="hybridMultilevel"/>
    <w:tmpl w:val="0A4C6E16"/>
    <w:lvl w:ilvl="0" w:tplc="A816022E">
      <w:start w:val="1"/>
      <w:numFmt w:val="decimal"/>
      <w:lvlText w:val="%1."/>
      <w:lvlJc w:val="left"/>
      <w:pPr>
        <w:ind w:left="360" w:hanging="360"/>
      </w:pPr>
      <w:rPr>
        <w:b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0A51D52"/>
    <w:multiLevelType w:val="hybridMultilevel"/>
    <w:tmpl w:val="1B44624C"/>
    <w:lvl w:ilvl="0" w:tplc="04150011">
      <w:start w:val="1"/>
      <w:numFmt w:val="decimal"/>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2" w15:restartNumberingAfterBreak="0">
    <w:nsid w:val="5DCD4F0E"/>
    <w:multiLevelType w:val="hybridMultilevel"/>
    <w:tmpl w:val="89E21E8C"/>
    <w:lvl w:ilvl="0" w:tplc="587E52DA">
      <w:start w:val="1"/>
      <w:numFmt w:val="decimal"/>
      <w:lvlText w:val="%1."/>
      <w:lvlJc w:val="left"/>
      <w:pPr>
        <w:ind w:left="1080" w:hanging="360"/>
      </w:pPr>
    </w:lvl>
    <w:lvl w:ilvl="1" w:tplc="04150019">
      <w:start w:val="1"/>
      <w:numFmt w:val="decimal"/>
      <w:lvlText w:val="%2)"/>
      <w:lvlJc w:val="left"/>
      <w:pPr>
        <w:ind w:left="1800" w:hanging="360"/>
      </w:pPr>
      <w:rPr>
        <w:rFonts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884369"/>
    <w:multiLevelType w:val="hybridMultilevel"/>
    <w:tmpl w:val="C0064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422234"/>
    <w:multiLevelType w:val="hybridMultilevel"/>
    <w:tmpl w:val="AF668010"/>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15:restartNumberingAfterBreak="0">
    <w:nsid w:val="645903F8"/>
    <w:multiLevelType w:val="hybridMultilevel"/>
    <w:tmpl w:val="D57EE6DE"/>
    <w:lvl w:ilvl="0" w:tplc="E6EA369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C93BD7"/>
    <w:multiLevelType w:val="hybridMultilevel"/>
    <w:tmpl w:val="64E08394"/>
    <w:lvl w:ilvl="0" w:tplc="04150017">
      <w:start w:val="1"/>
      <w:numFmt w:val="lowerLetter"/>
      <w:lvlText w:val="%1)"/>
      <w:lvlJc w:val="left"/>
      <w:pPr>
        <w:tabs>
          <w:tab w:val="num" w:pos="680"/>
        </w:tabs>
        <w:ind w:left="680" w:hanging="396"/>
      </w:pPr>
      <w:rPr>
        <w:b w:val="0"/>
        <w:i w:val="0"/>
      </w:rPr>
    </w:lvl>
    <w:lvl w:ilvl="1" w:tplc="B9208678">
      <w:start w:val="1"/>
      <w:numFmt w:val="decimal"/>
      <w:lvlText w:val="%2."/>
      <w:lvlJc w:val="left"/>
      <w:pPr>
        <w:tabs>
          <w:tab w:val="num" w:pos="1440"/>
        </w:tabs>
        <w:ind w:left="1440" w:hanging="360"/>
      </w:pPr>
    </w:lvl>
    <w:lvl w:ilvl="2" w:tplc="271A7834">
      <w:start w:val="1"/>
      <w:numFmt w:val="decimal"/>
      <w:lvlText w:val="%3."/>
      <w:lvlJc w:val="left"/>
      <w:pPr>
        <w:tabs>
          <w:tab w:val="num" w:pos="2160"/>
        </w:tabs>
        <w:ind w:left="2160" w:hanging="360"/>
      </w:pPr>
    </w:lvl>
    <w:lvl w:ilvl="3" w:tplc="DDEC3D92">
      <w:start w:val="1"/>
      <w:numFmt w:val="decimal"/>
      <w:lvlText w:val="%4."/>
      <w:lvlJc w:val="left"/>
      <w:pPr>
        <w:tabs>
          <w:tab w:val="num" w:pos="2880"/>
        </w:tabs>
        <w:ind w:left="2880" w:hanging="360"/>
      </w:pPr>
    </w:lvl>
    <w:lvl w:ilvl="4" w:tplc="7824A2BA">
      <w:start w:val="1"/>
      <w:numFmt w:val="decimal"/>
      <w:lvlText w:val="%5."/>
      <w:lvlJc w:val="left"/>
      <w:pPr>
        <w:tabs>
          <w:tab w:val="num" w:pos="3600"/>
        </w:tabs>
        <w:ind w:left="3600" w:hanging="360"/>
      </w:pPr>
    </w:lvl>
    <w:lvl w:ilvl="5" w:tplc="23002C2A">
      <w:start w:val="1"/>
      <w:numFmt w:val="decimal"/>
      <w:lvlText w:val="%6."/>
      <w:lvlJc w:val="left"/>
      <w:pPr>
        <w:tabs>
          <w:tab w:val="num" w:pos="4320"/>
        </w:tabs>
        <w:ind w:left="4320" w:hanging="360"/>
      </w:pPr>
    </w:lvl>
    <w:lvl w:ilvl="6" w:tplc="AF9A333A">
      <w:start w:val="1"/>
      <w:numFmt w:val="decimal"/>
      <w:lvlText w:val="%7."/>
      <w:lvlJc w:val="left"/>
      <w:pPr>
        <w:tabs>
          <w:tab w:val="num" w:pos="5040"/>
        </w:tabs>
        <w:ind w:left="5040" w:hanging="360"/>
      </w:pPr>
    </w:lvl>
    <w:lvl w:ilvl="7" w:tplc="AB6856BE">
      <w:start w:val="1"/>
      <w:numFmt w:val="decimal"/>
      <w:lvlText w:val="%8."/>
      <w:lvlJc w:val="left"/>
      <w:pPr>
        <w:tabs>
          <w:tab w:val="num" w:pos="5760"/>
        </w:tabs>
        <w:ind w:left="5760" w:hanging="360"/>
      </w:pPr>
    </w:lvl>
    <w:lvl w:ilvl="8" w:tplc="1A048592">
      <w:start w:val="1"/>
      <w:numFmt w:val="decimal"/>
      <w:lvlText w:val="%9."/>
      <w:lvlJc w:val="left"/>
      <w:pPr>
        <w:tabs>
          <w:tab w:val="num" w:pos="6480"/>
        </w:tabs>
        <w:ind w:left="6480" w:hanging="360"/>
      </w:pPr>
    </w:lvl>
  </w:abstractNum>
  <w:abstractNum w:abstractNumId="37" w15:restartNumberingAfterBreak="0">
    <w:nsid w:val="6BEA4064"/>
    <w:multiLevelType w:val="hybridMultilevel"/>
    <w:tmpl w:val="1604E2BE"/>
    <w:lvl w:ilvl="0" w:tplc="04150003">
      <w:start w:val="1"/>
      <w:numFmt w:val="bullet"/>
      <w:lvlText w:val="o"/>
      <w:lvlJc w:val="left"/>
      <w:pPr>
        <w:ind w:left="1082" w:hanging="360"/>
      </w:pPr>
      <w:rPr>
        <w:rFonts w:ascii="Courier New" w:hAnsi="Courier New" w:cs="Courier New" w:hint="default"/>
      </w:rPr>
    </w:lvl>
    <w:lvl w:ilvl="1" w:tplc="04150003" w:tentative="1">
      <w:start w:val="1"/>
      <w:numFmt w:val="bullet"/>
      <w:lvlText w:val="o"/>
      <w:lvlJc w:val="left"/>
      <w:pPr>
        <w:ind w:left="1802" w:hanging="360"/>
      </w:pPr>
      <w:rPr>
        <w:rFonts w:ascii="Courier New" w:hAnsi="Courier New" w:cs="Courier New" w:hint="default"/>
      </w:rPr>
    </w:lvl>
    <w:lvl w:ilvl="2" w:tplc="04150005" w:tentative="1">
      <w:start w:val="1"/>
      <w:numFmt w:val="bullet"/>
      <w:lvlText w:val=""/>
      <w:lvlJc w:val="left"/>
      <w:pPr>
        <w:ind w:left="2522" w:hanging="360"/>
      </w:pPr>
      <w:rPr>
        <w:rFonts w:ascii="Wingdings" w:hAnsi="Wingdings" w:hint="default"/>
      </w:rPr>
    </w:lvl>
    <w:lvl w:ilvl="3" w:tplc="04150001" w:tentative="1">
      <w:start w:val="1"/>
      <w:numFmt w:val="bullet"/>
      <w:lvlText w:val=""/>
      <w:lvlJc w:val="left"/>
      <w:pPr>
        <w:ind w:left="3242" w:hanging="360"/>
      </w:pPr>
      <w:rPr>
        <w:rFonts w:ascii="Symbol" w:hAnsi="Symbol" w:hint="default"/>
      </w:rPr>
    </w:lvl>
    <w:lvl w:ilvl="4" w:tplc="04150003" w:tentative="1">
      <w:start w:val="1"/>
      <w:numFmt w:val="bullet"/>
      <w:lvlText w:val="o"/>
      <w:lvlJc w:val="left"/>
      <w:pPr>
        <w:ind w:left="3962" w:hanging="360"/>
      </w:pPr>
      <w:rPr>
        <w:rFonts w:ascii="Courier New" w:hAnsi="Courier New" w:cs="Courier New" w:hint="default"/>
      </w:rPr>
    </w:lvl>
    <w:lvl w:ilvl="5" w:tplc="04150005" w:tentative="1">
      <w:start w:val="1"/>
      <w:numFmt w:val="bullet"/>
      <w:lvlText w:val=""/>
      <w:lvlJc w:val="left"/>
      <w:pPr>
        <w:ind w:left="4682" w:hanging="360"/>
      </w:pPr>
      <w:rPr>
        <w:rFonts w:ascii="Wingdings" w:hAnsi="Wingdings" w:hint="default"/>
      </w:rPr>
    </w:lvl>
    <w:lvl w:ilvl="6" w:tplc="04150001" w:tentative="1">
      <w:start w:val="1"/>
      <w:numFmt w:val="bullet"/>
      <w:lvlText w:val=""/>
      <w:lvlJc w:val="left"/>
      <w:pPr>
        <w:ind w:left="5402" w:hanging="360"/>
      </w:pPr>
      <w:rPr>
        <w:rFonts w:ascii="Symbol" w:hAnsi="Symbol" w:hint="default"/>
      </w:rPr>
    </w:lvl>
    <w:lvl w:ilvl="7" w:tplc="04150003" w:tentative="1">
      <w:start w:val="1"/>
      <w:numFmt w:val="bullet"/>
      <w:lvlText w:val="o"/>
      <w:lvlJc w:val="left"/>
      <w:pPr>
        <w:ind w:left="6122" w:hanging="360"/>
      </w:pPr>
      <w:rPr>
        <w:rFonts w:ascii="Courier New" w:hAnsi="Courier New" w:cs="Courier New" w:hint="default"/>
      </w:rPr>
    </w:lvl>
    <w:lvl w:ilvl="8" w:tplc="04150005" w:tentative="1">
      <w:start w:val="1"/>
      <w:numFmt w:val="bullet"/>
      <w:lvlText w:val=""/>
      <w:lvlJc w:val="left"/>
      <w:pPr>
        <w:ind w:left="6842" w:hanging="360"/>
      </w:pPr>
      <w:rPr>
        <w:rFonts w:ascii="Wingdings" w:hAnsi="Wingdings" w:hint="default"/>
      </w:rPr>
    </w:lvl>
  </w:abstractNum>
  <w:abstractNum w:abstractNumId="38" w15:restartNumberingAfterBreak="0">
    <w:nsid w:val="6D202AB8"/>
    <w:multiLevelType w:val="hybridMultilevel"/>
    <w:tmpl w:val="1DF0CCD2"/>
    <w:lvl w:ilvl="0" w:tplc="38964AD4">
      <w:start w:val="1"/>
      <w:numFmt w:val="decimal"/>
      <w:lvlText w:val="%1)"/>
      <w:lvlJc w:val="left"/>
      <w:pPr>
        <w:ind w:left="641" w:hanging="360"/>
      </w:pPr>
      <w:rPr>
        <w:rFonts w:hint="default"/>
        <w:i w:val="0"/>
      </w:rPr>
    </w:lvl>
    <w:lvl w:ilvl="1" w:tplc="04150003" w:tentative="1">
      <w:start w:val="1"/>
      <w:numFmt w:val="bullet"/>
      <w:lvlText w:val="o"/>
      <w:lvlJc w:val="left"/>
      <w:pPr>
        <w:ind w:left="1361" w:hanging="360"/>
      </w:pPr>
      <w:rPr>
        <w:rFonts w:ascii="Courier New" w:hAnsi="Courier New" w:cs="Courier New" w:hint="default"/>
      </w:rPr>
    </w:lvl>
    <w:lvl w:ilvl="2" w:tplc="04150005" w:tentative="1">
      <w:start w:val="1"/>
      <w:numFmt w:val="bullet"/>
      <w:lvlText w:val=""/>
      <w:lvlJc w:val="left"/>
      <w:pPr>
        <w:ind w:left="2081" w:hanging="360"/>
      </w:pPr>
      <w:rPr>
        <w:rFonts w:ascii="Wingdings" w:hAnsi="Wingdings" w:hint="default"/>
      </w:rPr>
    </w:lvl>
    <w:lvl w:ilvl="3" w:tplc="04150001" w:tentative="1">
      <w:start w:val="1"/>
      <w:numFmt w:val="bullet"/>
      <w:lvlText w:val=""/>
      <w:lvlJc w:val="left"/>
      <w:pPr>
        <w:ind w:left="2801" w:hanging="360"/>
      </w:pPr>
      <w:rPr>
        <w:rFonts w:ascii="Symbol" w:hAnsi="Symbol" w:hint="default"/>
      </w:rPr>
    </w:lvl>
    <w:lvl w:ilvl="4" w:tplc="04150003" w:tentative="1">
      <w:start w:val="1"/>
      <w:numFmt w:val="bullet"/>
      <w:lvlText w:val="o"/>
      <w:lvlJc w:val="left"/>
      <w:pPr>
        <w:ind w:left="3521" w:hanging="360"/>
      </w:pPr>
      <w:rPr>
        <w:rFonts w:ascii="Courier New" w:hAnsi="Courier New" w:cs="Courier New" w:hint="default"/>
      </w:rPr>
    </w:lvl>
    <w:lvl w:ilvl="5" w:tplc="04150005" w:tentative="1">
      <w:start w:val="1"/>
      <w:numFmt w:val="bullet"/>
      <w:lvlText w:val=""/>
      <w:lvlJc w:val="left"/>
      <w:pPr>
        <w:ind w:left="4241" w:hanging="360"/>
      </w:pPr>
      <w:rPr>
        <w:rFonts w:ascii="Wingdings" w:hAnsi="Wingdings" w:hint="default"/>
      </w:rPr>
    </w:lvl>
    <w:lvl w:ilvl="6" w:tplc="04150001" w:tentative="1">
      <w:start w:val="1"/>
      <w:numFmt w:val="bullet"/>
      <w:lvlText w:val=""/>
      <w:lvlJc w:val="left"/>
      <w:pPr>
        <w:ind w:left="4961" w:hanging="360"/>
      </w:pPr>
      <w:rPr>
        <w:rFonts w:ascii="Symbol" w:hAnsi="Symbol" w:hint="default"/>
      </w:rPr>
    </w:lvl>
    <w:lvl w:ilvl="7" w:tplc="04150003" w:tentative="1">
      <w:start w:val="1"/>
      <w:numFmt w:val="bullet"/>
      <w:lvlText w:val="o"/>
      <w:lvlJc w:val="left"/>
      <w:pPr>
        <w:ind w:left="5681" w:hanging="360"/>
      </w:pPr>
      <w:rPr>
        <w:rFonts w:ascii="Courier New" w:hAnsi="Courier New" w:cs="Courier New" w:hint="default"/>
      </w:rPr>
    </w:lvl>
    <w:lvl w:ilvl="8" w:tplc="04150005" w:tentative="1">
      <w:start w:val="1"/>
      <w:numFmt w:val="bullet"/>
      <w:lvlText w:val=""/>
      <w:lvlJc w:val="left"/>
      <w:pPr>
        <w:ind w:left="6401" w:hanging="360"/>
      </w:pPr>
      <w:rPr>
        <w:rFonts w:ascii="Wingdings" w:hAnsi="Wingdings" w:hint="default"/>
      </w:rPr>
    </w:lvl>
  </w:abstractNum>
  <w:abstractNum w:abstractNumId="39" w15:restartNumberingAfterBreak="0">
    <w:nsid w:val="6FF61316"/>
    <w:multiLevelType w:val="multilevel"/>
    <w:tmpl w:val="D3A01966"/>
    <w:lvl w:ilvl="0">
      <w:start w:val="1"/>
      <w:numFmt w:val="decimal"/>
      <w:lvlText w:val="%1."/>
      <w:lvlJc w:val="left"/>
      <w:pPr>
        <w:ind w:left="360" w:hanging="360"/>
      </w:pPr>
      <w:rPr>
        <w:rFonts w:hint="default"/>
        <w:b w:val="0"/>
        <w:i w:val="0"/>
        <w:strike w:val="0"/>
        <w:color w:val="auto"/>
        <w:sz w:val="20"/>
      </w:rPr>
    </w:lvl>
    <w:lvl w:ilvl="1">
      <w:start w:val="1"/>
      <w:numFmt w:val="decimal"/>
      <w:lvlText w:val="%1.%2."/>
      <w:lvlJc w:val="left"/>
      <w:pPr>
        <w:ind w:left="1000" w:hanging="432"/>
      </w:pPr>
      <w:rPr>
        <w:rFonts w:hint="default"/>
        <w:b w:val="0"/>
        <w:i w:val="0"/>
        <w:color w:val="auto"/>
      </w:rPr>
    </w:lvl>
    <w:lvl w:ilvl="2">
      <w:start w:val="1"/>
      <w:numFmt w:val="decimal"/>
      <w:lvlText w:val="%1.%2.%3."/>
      <w:lvlJc w:val="left"/>
      <w:pPr>
        <w:ind w:left="1224" w:hanging="504"/>
      </w:pPr>
      <w:rPr>
        <w:rFonts w:hint="default"/>
        <w:b w:val="0"/>
        <w:i w:val="0"/>
        <w:sz w:val="22"/>
        <w:szCs w:val="22"/>
      </w:rPr>
    </w:lvl>
    <w:lvl w:ilvl="3">
      <w:start w:val="1"/>
      <w:numFmt w:val="decimal"/>
      <w:lvlText w:val="%1.%2.%3.%4."/>
      <w:lvlJc w:val="left"/>
      <w:pPr>
        <w:ind w:left="4334"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40" w15:restartNumberingAfterBreak="0">
    <w:nsid w:val="701C39DC"/>
    <w:multiLevelType w:val="hybridMultilevel"/>
    <w:tmpl w:val="BFDCE2A4"/>
    <w:lvl w:ilvl="0" w:tplc="F29E2ADC">
      <w:start w:val="1"/>
      <w:numFmt w:val="lowerLetter"/>
      <w:lvlText w:val="%1)"/>
      <w:lvlJc w:val="left"/>
      <w:pPr>
        <w:tabs>
          <w:tab w:val="num" w:pos="680"/>
        </w:tabs>
        <w:ind w:left="680" w:hanging="396"/>
      </w:pPr>
      <w:rPr>
        <w:b w:val="0"/>
        <w:i w:val="0"/>
      </w:rPr>
    </w:lvl>
    <w:lvl w:ilvl="1" w:tplc="B9208678">
      <w:start w:val="1"/>
      <w:numFmt w:val="decimal"/>
      <w:lvlText w:val="%2."/>
      <w:lvlJc w:val="left"/>
      <w:pPr>
        <w:tabs>
          <w:tab w:val="num" w:pos="1440"/>
        </w:tabs>
        <w:ind w:left="1440" w:hanging="360"/>
      </w:pPr>
    </w:lvl>
    <w:lvl w:ilvl="2" w:tplc="271A7834">
      <w:start w:val="1"/>
      <w:numFmt w:val="decimal"/>
      <w:lvlText w:val="%3."/>
      <w:lvlJc w:val="left"/>
      <w:pPr>
        <w:tabs>
          <w:tab w:val="num" w:pos="2160"/>
        </w:tabs>
        <w:ind w:left="2160" w:hanging="360"/>
      </w:pPr>
    </w:lvl>
    <w:lvl w:ilvl="3" w:tplc="DDEC3D92">
      <w:start w:val="1"/>
      <w:numFmt w:val="decimal"/>
      <w:lvlText w:val="%4."/>
      <w:lvlJc w:val="left"/>
      <w:pPr>
        <w:tabs>
          <w:tab w:val="num" w:pos="2880"/>
        </w:tabs>
        <w:ind w:left="2880" w:hanging="360"/>
      </w:pPr>
    </w:lvl>
    <w:lvl w:ilvl="4" w:tplc="7824A2BA">
      <w:start w:val="1"/>
      <w:numFmt w:val="decimal"/>
      <w:lvlText w:val="%5."/>
      <w:lvlJc w:val="left"/>
      <w:pPr>
        <w:tabs>
          <w:tab w:val="num" w:pos="3600"/>
        </w:tabs>
        <w:ind w:left="3600" w:hanging="360"/>
      </w:pPr>
    </w:lvl>
    <w:lvl w:ilvl="5" w:tplc="23002C2A">
      <w:start w:val="1"/>
      <w:numFmt w:val="decimal"/>
      <w:lvlText w:val="%6."/>
      <w:lvlJc w:val="left"/>
      <w:pPr>
        <w:tabs>
          <w:tab w:val="num" w:pos="4320"/>
        </w:tabs>
        <w:ind w:left="4320" w:hanging="360"/>
      </w:pPr>
    </w:lvl>
    <w:lvl w:ilvl="6" w:tplc="AF9A333A">
      <w:start w:val="1"/>
      <w:numFmt w:val="decimal"/>
      <w:lvlText w:val="%7."/>
      <w:lvlJc w:val="left"/>
      <w:pPr>
        <w:tabs>
          <w:tab w:val="num" w:pos="5040"/>
        </w:tabs>
        <w:ind w:left="5040" w:hanging="360"/>
      </w:pPr>
    </w:lvl>
    <w:lvl w:ilvl="7" w:tplc="AB6856BE">
      <w:start w:val="1"/>
      <w:numFmt w:val="decimal"/>
      <w:lvlText w:val="%8."/>
      <w:lvlJc w:val="left"/>
      <w:pPr>
        <w:tabs>
          <w:tab w:val="num" w:pos="5760"/>
        </w:tabs>
        <w:ind w:left="5760" w:hanging="360"/>
      </w:pPr>
    </w:lvl>
    <w:lvl w:ilvl="8" w:tplc="1A048592">
      <w:start w:val="1"/>
      <w:numFmt w:val="decimal"/>
      <w:lvlText w:val="%9."/>
      <w:lvlJc w:val="left"/>
      <w:pPr>
        <w:tabs>
          <w:tab w:val="num" w:pos="6480"/>
        </w:tabs>
        <w:ind w:left="6480" w:hanging="360"/>
      </w:pPr>
    </w:lvl>
  </w:abstractNum>
  <w:abstractNum w:abstractNumId="41" w15:restartNumberingAfterBreak="0">
    <w:nsid w:val="79852D75"/>
    <w:multiLevelType w:val="hybridMultilevel"/>
    <w:tmpl w:val="5B2E8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E97C44"/>
    <w:multiLevelType w:val="hybridMultilevel"/>
    <w:tmpl w:val="19AEAD62"/>
    <w:lvl w:ilvl="0" w:tplc="012AED40">
      <w:start w:val="1"/>
      <w:numFmt w:val="decimal"/>
      <w:lvlText w:val="%1."/>
      <w:lvlJc w:val="left"/>
      <w:pPr>
        <w:ind w:left="720" w:hanging="360"/>
      </w:pPr>
      <w:rPr>
        <w:b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21"/>
  </w:num>
  <w:num w:numId="10">
    <w:abstractNumId w:val="11"/>
  </w:num>
  <w:num w:numId="11">
    <w:abstractNumId w:val="28"/>
  </w:num>
  <w:num w:numId="12">
    <w:abstractNumId w:val="32"/>
  </w:num>
  <w:num w:numId="13">
    <w:abstractNumId w:val="8"/>
  </w:num>
  <w:num w:numId="14">
    <w:abstractNumId w:val="35"/>
  </w:num>
  <w:num w:numId="15">
    <w:abstractNumId w:val="9"/>
  </w:num>
  <w:num w:numId="16">
    <w:abstractNumId w:val="39"/>
  </w:num>
  <w:num w:numId="17">
    <w:abstractNumId w:val="22"/>
  </w:num>
  <w:num w:numId="18">
    <w:abstractNumId w:val="29"/>
  </w:num>
  <w:num w:numId="19">
    <w:abstractNumId w:val="40"/>
  </w:num>
  <w:num w:numId="20">
    <w:abstractNumId w:val="20"/>
  </w:num>
  <w:num w:numId="21">
    <w:abstractNumId w:val="26"/>
  </w:num>
  <w:num w:numId="22">
    <w:abstractNumId w:val="41"/>
  </w:num>
  <w:num w:numId="23">
    <w:abstractNumId w:val="16"/>
  </w:num>
  <w:num w:numId="24">
    <w:abstractNumId w:val="7"/>
  </w:num>
  <w:num w:numId="25">
    <w:abstractNumId w:val="33"/>
  </w:num>
  <w:num w:numId="26">
    <w:abstractNumId w:val="37"/>
  </w:num>
  <w:num w:numId="27">
    <w:abstractNumId w:val="4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0"/>
  </w:num>
  <w:num w:numId="31">
    <w:abstractNumId w:val="38"/>
  </w:num>
  <w:num w:numId="32">
    <w:abstractNumId w:val="34"/>
  </w:num>
  <w:num w:numId="33">
    <w:abstractNumId w:val="31"/>
  </w:num>
  <w:num w:numId="34">
    <w:abstractNumId w:val="27"/>
  </w:num>
  <w:num w:numId="35">
    <w:abstractNumId w:val="13"/>
  </w:num>
  <w:num w:numId="36">
    <w:abstractNumId w:val="10"/>
  </w:num>
  <w:num w:numId="37">
    <w:abstractNumId w:val="24"/>
  </w:num>
  <w:num w:numId="38">
    <w:abstractNumId w:val="2"/>
  </w:num>
  <w:num w:numId="39">
    <w:abstractNumId w:val="25"/>
  </w:num>
  <w:num w:numId="40">
    <w:abstractNumId w:val="19"/>
  </w:num>
  <w:num w:numId="41">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A7"/>
    <w:rsid w:val="0000255D"/>
    <w:rsid w:val="0000308C"/>
    <w:rsid w:val="00004A97"/>
    <w:rsid w:val="000074D6"/>
    <w:rsid w:val="00007925"/>
    <w:rsid w:val="000111F6"/>
    <w:rsid w:val="000120D3"/>
    <w:rsid w:val="000137D6"/>
    <w:rsid w:val="00014C8E"/>
    <w:rsid w:val="00015DC4"/>
    <w:rsid w:val="00017E53"/>
    <w:rsid w:val="000207DA"/>
    <w:rsid w:val="0002155C"/>
    <w:rsid w:val="00022691"/>
    <w:rsid w:val="0002340F"/>
    <w:rsid w:val="00026142"/>
    <w:rsid w:val="000318BA"/>
    <w:rsid w:val="0003500A"/>
    <w:rsid w:val="0003576B"/>
    <w:rsid w:val="000370EC"/>
    <w:rsid w:val="0004002A"/>
    <w:rsid w:val="000408B7"/>
    <w:rsid w:val="00040BED"/>
    <w:rsid w:val="00041999"/>
    <w:rsid w:val="00042D23"/>
    <w:rsid w:val="00042DA3"/>
    <w:rsid w:val="00042DF3"/>
    <w:rsid w:val="000441C6"/>
    <w:rsid w:val="000447F2"/>
    <w:rsid w:val="000458E7"/>
    <w:rsid w:val="00046351"/>
    <w:rsid w:val="000466E2"/>
    <w:rsid w:val="00050146"/>
    <w:rsid w:val="000507A9"/>
    <w:rsid w:val="00050FB8"/>
    <w:rsid w:val="00051C7A"/>
    <w:rsid w:val="00052B95"/>
    <w:rsid w:val="000530B8"/>
    <w:rsid w:val="000532D7"/>
    <w:rsid w:val="00053B35"/>
    <w:rsid w:val="00054049"/>
    <w:rsid w:val="000542D4"/>
    <w:rsid w:val="00054513"/>
    <w:rsid w:val="0005489D"/>
    <w:rsid w:val="00055856"/>
    <w:rsid w:val="0005615B"/>
    <w:rsid w:val="00056408"/>
    <w:rsid w:val="00056879"/>
    <w:rsid w:val="0006092E"/>
    <w:rsid w:val="00060A18"/>
    <w:rsid w:val="00061FEC"/>
    <w:rsid w:val="00062E86"/>
    <w:rsid w:val="00064ACB"/>
    <w:rsid w:val="00064BD8"/>
    <w:rsid w:val="00065CB0"/>
    <w:rsid w:val="00070055"/>
    <w:rsid w:val="0007014F"/>
    <w:rsid w:val="000712CD"/>
    <w:rsid w:val="000714E8"/>
    <w:rsid w:val="0007206B"/>
    <w:rsid w:val="00073900"/>
    <w:rsid w:val="000756F6"/>
    <w:rsid w:val="00075CF7"/>
    <w:rsid w:val="00077284"/>
    <w:rsid w:val="00084DA0"/>
    <w:rsid w:val="00084EC2"/>
    <w:rsid w:val="000863D8"/>
    <w:rsid w:val="00086A21"/>
    <w:rsid w:val="000871BD"/>
    <w:rsid w:val="00090093"/>
    <w:rsid w:val="0009092D"/>
    <w:rsid w:val="00090CE4"/>
    <w:rsid w:val="000914C7"/>
    <w:rsid w:val="000915CF"/>
    <w:rsid w:val="00092A70"/>
    <w:rsid w:val="00095F13"/>
    <w:rsid w:val="0009658B"/>
    <w:rsid w:val="00097995"/>
    <w:rsid w:val="000A0DC7"/>
    <w:rsid w:val="000A160F"/>
    <w:rsid w:val="000A193E"/>
    <w:rsid w:val="000A2252"/>
    <w:rsid w:val="000A27A4"/>
    <w:rsid w:val="000A3904"/>
    <w:rsid w:val="000A3E3C"/>
    <w:rsid w:val="000A446E"/>
    <w:rsid w:val="000A6A4B"/>
    <w:rsid w:val="000A6FE5"/>
    <w:rsid w:val="000B036F"/>
    <w:rsid w:val="000B4705"/>
    <w:rsid w:val="000B4FA8"/>
    <w:rsid w:val="000B55A5"/>
    <w:rsid w:val="000B65B7"/>
    <w:rsid w:val="000B687B"/>
    <w:rsid w:val="000C03C6"/>
    <w:rsid w:val="000C0586"/>
    <w:rsid w:val="000C0ED1"/>
    <w:rsid w:val="000C5B1F"/>
    <w:rsid w:val="000C6460"/>
    <w:rsid w:val="000C768C"/>
    <w:rsid w:val="000C7D6E"/>
    <w:rsid w:val="000D003A"/>
    <w:rsid w:val="000D03BF"/>
    <w:rsid w:val="000D1B87"/>
    <w:rsid w:val="000D1F1E"/>
    <w:rsid w:val="000D4465"/>
    <w:rsid w:val="000D5CDB"/>
    <w:rsid w:val="000D6C75"/>
    <w:rsid w:val="000D72E1"/>
    <w:rsid w:val="000D77FC"/>
    <w:rsid w:val="000E0E31"/>
    <w:rsid w:val="000E361B"/>
    <w:rsid w:val="000E380B"/>
    <w:rsid w:val="000E5B19"/>
    <w:rsid w:val="000E6255"/>
    <w:rsid w:val="000E7E20"/>
    <w:rsid w:val="000F0A3F"/>
    <w:rsid w:val="000F28F9"/>
    <w:rsid w:val="000F54C4"/>
    <w:rsid w:val="000F7496"/>
    <w:rsid w:val="00101609"/>
    <w:rsid w:val="00102275"/>
    <w:rsid w:val="001023B6"/>
    <w:rsid w:val="00102CF5"/>
    <w:rsid w:val="001043C4"/>
    <w:rsid w:val="00106734"/>
    <w:rsid w:val="00107386"/>
    <w:rsid w:val="00107D3A"/>
    <w:rsid w:val="001125DF"/>
    <w:rsid w:val="00112C30"/>
    <w:rsid w:val="00113BD6"/>
    <w:rsid w:val="00116002"/>
    <w:rsid w:val="00117D96"/>
    <w:rsid w:val="001239B5"/>
    <w:rsid w:val="00123A8D"/>
    <w:rsid w:val="00127766"/>
    <w:rsid w:val="00127A62"/>
    <w:rsid w:val="00127E9B"/>
    <w:rsid w:val="00131566"/>
    <w:rsid w:val="001327D9"/>
    <w:rsid w:val="00135C6E"/>
    <w:rsid w:val="001412A8"/>
    <w:rsid w:val="00141A2D"/>
    <w:rsid w:val="0014425F"/>
    <w:rsid w:val="00144DB6"/>
    <w:rsid w:val="00150C7F"/>
    <w:rsid w:val="001513C3"/>
    <w:rsid w:val="0015230A"/>
    <w:rsid w:val="00153657"/>
    <w:rsid w:val="00153EEC"/>
    <w:rsid w:val="0015672E"/>
    <w:rsid w:val="001579D2"/>
    <w:rsid w:val="00162876"/>
    <w:rsid w:val="00163272"/>
    <w:rsid w:val="00164083"/>
    <w:rsid w:val="00164970"/>
    <w:rsid w:val="00165D55"/>
    <w:rsid w:val="00167C8C"/>
    <w:rsid w:val="0017019E"/>
    <w:rsid w:val="00171B80"/>
    <w:rsid w:val="00173F99"/>
    <w:rsid w:val="001745C6"/>
    <w:rsid w:val="00174A83"/>
    <w:rsid w:val="0017556C"/>
    <w:rsid w:val="0017583F"/>
    <w:rsid w:val="00175B9C"/>
    <w:rsid w:val="00175E7E"/>
    <w:rsid w:val="00176507"/>
    <w:rsid w:val="00176971"/>
    <w:rsid w:val="00176AE2"/>
    <w:rsid w:val="001772C6"/>
    <w:rsid w:val="00181886"/>
    <w:rsid w:val="001834E1"/>
    <w:rsid w:val="00184DAF"/>
    <w:rsid w:val="00184F56"/>
    <w:rsid w:val="00184FD2"/>
    <w:rsid w:val="00185D56"/>
    <w:rsid w:val="001863EA"/>
    <w:rsid w:val="00186F24"/>
    <w:rsid w:val="00187152"/>
    <w:rsid w:val="00191727"/>
    <w:rsid w:val="00192C2F"/>
    <w:rsid w:val="0019317A"/>
    <w:rsid w:val="00194903"/>
    <w:rsid w:val="00194C28"/>
    <w:rsid w:val="00195881"/>
    <w:rsid w:val="001962D5"/>
    <w:rsid w:val="001968C1"/>
    <w:rsid w:val="00196FF8"/>
    <w:rsid w:val="001974F7"/>
    <w:rsid w:val="001979EA"/>
    <w:rsid w:val="001A1113"/>
    <w:rsid w:val="001A139A"/>
    <w:rsid w:val="001A16B2"/>
    <w:rsid w:val="001A18E8"/>
    <w:rsid w:val="001A1EEB"/>
    <w:rsid w:val="001A31EB"/>
    <w:rsid w:val="001A3D72"/>
    <w:rsid w:val="001A46E2"/>
    <w:rsid w:val="001A659B"/>
    <w:rsid w:val="001A69B9"/>
    <w:rsid w:val="001A79B1"/>
    <w:rsid w:val="001B0461"/>
    <w:rsid w:val="001B0530"/>
    <w:rsid w:val="001B0B88"/>
    <w:rsid w:val="001B2491"/>
    <w:rsid w:val="001B2AD2"/>
    <w:rsid w:val="001B3141"/>
    <w:rsid w:val="001B34EC"/>
    <w:rsid w:val="001B3C14"/>
    <w:rsid w:val="001C208D"/>
    <w:rsid w:val="001C275D"/>
    <w:rsid w:val="001C46C2"/>
    <w:rsid w:val="001C5854"/>
    <w:rsid w:val="001C701B"/>
    <w:rsid w:val="001C7E46"/>
    <w:rsid w:val="001D06E0"/>
    <w:rsid w:val="001D07D2"/>
    <w:rsid w:val="001D0983"/>
    <w:rsid w:val="001D1617"/>
    <w:rsid w:val="001D249E"/>
    <w:rsid w:val="001D5BA6"/>
    <w:rsid w:val="001D7F77"/>
    <w:rsid w:val="001E1324"/>
    <w:rsid w:val="001E1F2E"/>
    <w:rsid w:val="001E2679"/>
    <w:rsid w:val="001E2C55"/>
    <w:rsid w:val="001E3A1B"/>
    <w:rsid w:val="001E3ED0"/>
    <w:rsid w:val="001E6816"/>
    <w:rsid w:val="001F1EBF"/>
    <w:rsid w:val="001F2DA9"/>
    <w:rsid w:val="001F31C9"/>
    <w:rsid w:val="001F4342"/>
    <w:rsid w:val="001F475B"/>
    <w:rsid w:val="001F5202"/>
    <w:rsid w:val="001F5833"/>
    <w:rsid w:val="001F6FE8"/>
    <w:rsid w:val="001F7463"/>
    <w:rsid w:val="001F7CCF"/>
    <w:rsid w:val="00201C31"/>
    <w:rsid w:val="00202EE1"/>
    <w:rsid w:val="002036A7"/>
    <w:rsid w:val="002036AF"/>
    <w:rsid w:val="00204FE1"/>
    <w:rsid w:val="00205EDD"/>
    <w:rsid w:val="002063CB"/>
    <w:rsid w:val="00206CDA"/>
    <w:rsid w:val="002070E2"/>
    <w:rsid w:val="00207AE7"/>
    <w:rsid w:val="00207F33"/>
    <w:rsid w:val="002101BB"/>
    <w:rsid w:val="00211043"/>
    <w:rsid w:val="002113C3"/>
    <w:rsid w:val="002117E5"/>
    <w:rsid w:val="00213625"/>
    <w:rsid w:val="00215C2A"/>
    <w:rsid w:val="00216C89"/>
    <w:rsid w:val="00220CA3"/>
    <w:rsid w:val="00221765"/>
    <w:rsid w:val="00223F44"/>
    <w:rsid w:val="00225942"/>
    <w:rsid w:val="00225CED"/>
    <w:rsid w:val="00226D19"/>
    <w:rsid w:val="00230F77"/>
    <w:rsid w:val="0023572D"/>
    <w:rsid w:val="00240424"/>
    <w:rsid w:val="002435AE"/>
    <w:rsid w:val="002435F2"/>
    <w:rsid w:val="00244A7F"/>
    <w:rsid w:val="00244C17"/>
    <w:rsid w:val="00246E74"/>
    <w:rsid w:val="0024753C"/>
    <w:rsid w:val="002501C5"/>
    <w:rsid w:val="002514A8"/>
    <w:rsid w:val="0025498E"/>
    <w:rsid w:val="002556ED"/>
    <w:rsid w:val="00255C35"/>
    <w:rsid w:val="00255F3C"/>
    <w:rsid w:val="002563F6"/>
    <w:rsid w:val="00257298"/>
    <w:rsid w:val="00261E8C"/>
    <w:rsid w:val="00262929"/>
    <w:rsid w:val="00262939"/>
    <w:rsid w:val="00262D35"/>
    <w:rsid w:val="00262E01"/>
    <w:rsid w:val="002654F1"/>
    <w:rsid w:val="002677A9"/>
    <w:rsid w:val="0026781B"/>
    <w:rsid w:val="00271453"/>
    <w:rsid w:val="00274745"/>
    <w:rsid w:val="00274993"/>
    <w:rsid w:val="00275296"/>
    <w:rsid w:val="002753AD"/>
    <w:rsid w:val="00275949"/>
    <w:rsid w:val="00284181"/>
    <w:rsid w:val="0028582A"/>
    <w:rsid w:val="00287845"/>
    <w:rsid w:val="002879BD"/>
    <w:rsid w:val="00290818"/>
    <w:rsid w:val="00290A43"/>
    <w:rsid w:val="00292AA0"/>
    <w:rsid w:val="00294E08"/>
    <w:rsid w:val="00294F65"/>
    <w:rsid w:val="00295AB0"/>
    <w:rsid w:val="002973AB"/>
    <w:rsid w:val="002A160D"/>
    <w:rsid w:val="002A1FA3"/>
    <w:rsid w:val="002A2423"/>
    <w:rsid w:val="002A3013"/>
    <w:rsid w:val="002A3201"/>
    <w:rsid w:val="002A3874"/>
    <w:rsid w:val="002A3A51"/>
    <w:rsid w:val="002A5175"/>
    <w:rsid w:val="002A6660"/>
    <w:rsid w:val="002B0D50"/>
    <w:rsid w:val="002B15B3"/>
    <w:rsid w:val="002B1E70"/>
    <w:rsid w:val="002B21DF"/>
    <w:rsid w:val="002B31B5"/>
    <w:rsid w:val="002B4AFC"/>
    <w:rsid w:val="002B4E50"/>
    <w:rsid w:val="002B5470"/>
    <w:rsid w:val="002B66DD"/>
    <w:rsid w:val="002C09E0"/>
    <w:rsid w:val="002C19A7"/>
    <w:rsid w:val="002C2BFB"/>
    <w:rsid w:val="002C4F1D"/>
    <w:rsid w:val="002C50F2"/>
    <w:rsid w:val="002C67FC"/>
    <w:rsid w:val="002D2280"/>
    <w:rsid w:val="002D22DB"/>
    <w:rsid w:val="002D40B1"/>
    <w:rsid w:val="002D6672"/>
    <w:rsid w:val="002D7147"/>
    <w:rsid w:val="002E05B5"/>
    <w:rsid w:val="002E0891"/>
    <w:rsid w:val="002E15CD"/>
    <w:rsid w:val="002E3569"/>
    <w:rsid w:val="002E5D1D"/>
    <w:rsid w:val="002E7588"/>
    <w:rsid w:val="002F1959"/>
    <w:rsid w:val="002F1990"/>
    <w:rsid w:val="002F5828"/>
    <w:rsid w:val="002F5AAD"/>
    <w:rsid w:val="002F748B"/>
    <w:rsid w:val="002F761C"/>
    <w:rsid w:val="0030445A"/>
    <w:rsid w:val="003049FD"/>
    <w:rsid w:val="003052C2"/>
    <w:rsid w:val="00306451"/>
    <w:rsid w:val="00306979"/>
    <w:rsid w:val="003079E9"/>
    <w:rsid w:val="00310218"/>
    <w:rsid w:val="003110B7"/>
    <w:rsid w:val="00311729"/>
    <w:rsid w:val="00312BC9"/>
    <w:rsid w:val="0031333B"/>
    <w:rsid w:val="00313552"/>
    <w:rsid w:val="00313933"/>
    <w:rsid w:val="00320545"/>
    <w:rsid w:val="00320EB8"/>
    <w:rsid w:val="00321781"/>
    <w:rsid w:val="00321CA3"/>
    <w:rsid w:val="00322490"/>
    <w:rsid w:val="00322684"/>
    <w:rsid w:val="003231E8"/>
    <w:rsid w:val="00323299"/>
    <w:rsid w:val="00324029"/>
    <w:rsid w:val="003259E1"/>
    <w:rsid w:val="0032629D"/>
    <w:rsid w:val="0032698D"/>
    <w:rsid w:val="00327C56"/>
    <w:rsid w:val="003300BE"/>
    <w:rsid w:val="003303F0"/>
    <w:rsid w:val="003318E8"/>
    <w:rsid w:val="0033210A"/>
    <w:rsid w:val="00333689"/>
    <w:rsid w:val="00333F51"/>
    <w:rsid w:val="003340B1"/>
    <w:rsid w:val="003360C1"/>
    <w:rsid w:val="0033613A"/>
    <w:rsid w:val="003378F6"/>
    <w:rsid w:val="003417EB"/>
    <w:rsid w:val="00343304"/>
    <w:rsid w:val="00343D4D"/>
    <w:rsid w:val="00344DF8"/>
    <w:rsid w:val="00345847"/>
    <w:rsid w:val="00350D63"/>
    <w:rsid w:val="003520DA"/>
    <w:rsid w:val="00352BBF"/>
    <w:rsid w:val="003551AE"/>
    <w:rsid w:val="00355A4D"/>
    <w:rsid w:val="00356428"/>
    <w:rsid w:val="00357A4D"/>
    <w:rsid w:val="00357E83"/>
    <w:rsid w:val="00361722"/>
    <w:rsid w:val="00364B7B"/>
    <w:rsid w:val="00365625"/>
    <w:rsid w:val="00365DFF"/>
    <w:rsid w:val="00365F15"/>
    <w:rsid w:val="00366AF5"/>
    <w:rsid w:val="003679E1"/>
    <w:rsid w:val="00371A5D"/>
    <w:rsid w:val="00371A9F"/>
    <w:rsid w:val="003720A6"/>
    <w:rsid w:val="0037316E"/>
    <w:rsid w:val="003752EF"/>
    <w:rsid w:val="003827DD"/>
    <w:rsid w:val="00386518"/>
    <w:rsid w:val="0038672B"/>
    <w:rsid w:val="00387DFD"/>
    <w:rsid w:val="003911B8"/>
    <w:rsid w:val="003925C7"/>
    <w:rsid w:val="003931E5"/>
    <w:rsid w:val="00395EDB"/>
    <w:rsid w:val="00397B71"/>
    <w:rsid w:val="003A050D"/>
    <w:rsid w:val="003A0814"/>
    <w:rsid w:val="003A1CCA"/>
    <w:rsid w:val="003A261B"/>
    <w:rsid w:val="003A3C3A"/>
    <w:rsid w:val="003A78D9"/>
    <w:rsid w:val="003B02B6"/>
    <w:rsid w:val="003B265E"/>
    <w:rsid w:val="003B3445"/>
    <w:rsid w:val="003B4386"/>
    <w:rsid w:val="003B533E"/>
    <w:rsid w:val="003B5F95"/>
    <w:rsid w:val="003B74CD"/>
    <w:rsid w:val="003C0C97"/>
    <w:rsid w:val="003C175F"/>
    <w:rsid w:val="003C1B24"/>
    <w:rsid w:val="003C2FE8"/>
    <w:rsid w:val="003C3B54"/>
    <w:rsid w:val="003C45BF"/>
    <w:rsid w:val="003C63DA"/>
    <w:rsid w:val="003C74F3"/>
    <w:rsid w:val="003C7BC8"/>
    <w:rsid w:val="003D073B"/>
    <w:rsid w:val="003D1DA6"/>
    <w:rsid w:val="003D33A0"/>
    <w:rsid w:val="003D377C"/>
    <w:rsid w:val="003D3942"/>
    <w:rsid w:val="003D3CD5"/>
    <w:rsid w:val="003D72C5"/>
    <w:rsid w:val="003E0F04"/>
    <w:rsid w:val="003E292D"/>
    <w:rsid w:val="003E2C5A"/>
    <w:rsid w:val="003E6305"/>
    <w:rsid w:val="003E674C"/>
    <w:rsid w:val="003E6783"/>
    <w:rsid w:val="003E719E"/>
    <w:rsid w:val="003E7B70"/>
    <w:rsid w:val="003E7BC1"/>
    <w:rsid w:val="003F25A0"/>
    <w:rsid w:val="003F29BA"/>
    <w:rsid w:val="003F4A32"/>
    <w:rsid w:val="003F53F9"/>
    <w:rsid w:val="003F62F6"/>
    <w:rsid w:val="003F79B7"/>
    <w:rsid w:val="00400663"/>
    <w:rsid w:val="0040096D"/>
    <w:rsid w:val="00400C60"/>
    <w:rsid w:val="00400F18"/>
    <w:rsid w:val="0040259D"/>
    <w:rsid w:val="00403AEC"/>
    <w:rsid w:val="0040405B"/>
    <w:rsid w:val="00405031"/>
    <w:rsid w:val="0040596D"/>
    <w:rsid w:val="00407087"/>
    <w:rsid w:val="00407A97"/>
    <w:rsid w:val="0041099B"/>
    <w:rsid w:val="00412F51"/>
    <w:rsid w:val="00413546"/>
    <w:rsid w:val="00413D12"/>
    <w:rsid w:val="00414DF8"/>
    <w:rsid w:val="004154F7"/>
    <w:rsid w:val="004156DB"/>
    <w:rsid w:val="00417DF5"/>
    <w:rsid w:val="0042221C"/>
    <w:rsid w:val="004225BA"/>
    <w:rsid w:val="004244AD"/>
    <w:rsid w:val="0042567A"/>
    <w:rsid w:val="00425B47"/>
    <w:rsid w:val="00426D61"/>
    <w:rsid w:val="0042781F"/>
    <w:rsid w:val="004318A1"/>
    <w:rsid w:val="004323B4"/>
    <w:rsid w:val="00434185"/>
    <w:rsid w:val="00434D06"/>
    <w:rsid w:val="0043534A"/>
    <w:rsid w:val="004353C7"/>
    <w:rsid w:val="004357C1"/>
    <w:rsid w:val="004361CE"/>
    <w:rsid w:val="00436247"/>
    <w:rsid w:val="0043640F"/>
    <w:rsid w:val="00441025"/>
    <w:rsid w:val="004410A4"/>
    <w:rsid w:val="00441694"/>
    <w:rsid w:val="00442639"/>
    <w:rsid w:val="0044273C"/>
    <w:rsid w:val="004429C8"/>
    <w:rsid w:val="00442EA0"/>
    <w:rsid w:val="00442FDE"/>
    <w:rsid w:val="004431A9"/>
    <w:rsid w:val="004433C5"/>
    <w:rsid w:val="00444799"/>
    <w:rsid w:val="00444C2D"/>
    <w:rsid w:val="00445A26"/>
    <w:rsid w:val="004465BF"/>
    <w:rsid w:val="00446C6D"/>
    <w:rsid w:val="00450A69"/>
    <w:rsid w:val="004510F0"/>
    <w:rsid w:val="004512B3"/>
    <w:rsid w:val="0045312B"/>
    <w:rsid w:val="00453924"/>
    <w:rsid w:val="00454870"/>
    <w:rsid w:val="00454A2C"/>
    <w:rsid w:val="0045552E"/>
    <w:rsid w:val="0045600F"/>
    <w:rsid w:val="00460A7A"/>
    <w:rsid w:val="00461BFD"/>
    <w:rsid w:val="0046207D"/>
    <w:rsid w:val="00463F34"/>
    <w:rsid w:val="00465F78"/>
    <w:rsid w:val="00466963"/>
    <w:rsid w:val="004675BD"/>
    <w:rsid w:val="00467FD3"/>
    <w:rsid w:val="0047104F"/>
    <w:rsid w:val="004721BB"/>
    <w:rsid w:val="004731FE"/>
    <w:rsid w:val="00473AFA"/>
    <w:rsid w:val="00473EA5"/>
    <w:rsid w:val="00475773"/>
    <w:rsid w:val="00476082"/>
    <w:rsid w:val="00477378"/>
    <w:rsid w:val="004775B1"/>
    <w:rsid w:val="00477BE7"/>
    <w:rsid w:val="00477E61"/>
    <w:rsid w:val="00480539"/>
    <w:rsid w:val="00480E9A"/>
    <w:rsid w:val="0048153A"/>
    <w:rsid w:val="004818B6"/>
    <w:rsid w:val="0048288B"/>
    <w:rsid w:val="004843BF"/>
    <w:rsid w:val="00484816"/>
    <w:rsid w:val="0048554B"/>
    <w:rsid w:val="0048697C"/>
    <w:rsid w:val="00486C24"/>
    <w:rsid w:val="004876E1"/>
    <w:rsid w:val="00493BD2"/>
    <w:rsid w:val="00494D63"/>
    <w:rsid w:val="00495F04"/>
    <w:rsid w:val="0049757E"/>
    <w:rsid w:val="00497E28"/>
    <w:rsid w:val="004A3176"/>
    <w:rsid w:val="004A3286"/>
    <w:rsid w:val="004A3DC6"/>
    <w:rsid w:val="004A4E0E"/>
    <w:rsid w:val="004A6645"/>
    <w:rsid w:val="004B0710"/>
    <w:rsid w:val="004B07E8"/>
    <w:rsid w:val="004B3A66"/>
    <w:rsid w:val="004B49FC"/>
    <w:rsid w:val="004B4BDF"/>
    <w:rsid w:val="004C016B"/>
    <w:rsid w:val="004C04FB"/>
    <w:rsid w:val="004C122D"/>
    <w:rsid w:val="004C12A2"/>
    <w:rsid w:val="004C1813"/>
    <w:rsid w:val="004C1BAA"/>
    <w:rsid w:val="004C2933"/>
    <w:rsid w:val="004C33CD"/>
    <w:rsid w:val="004C6252"/>
    <w:rsid w:val="004D071B"/>
    <w:rsid w:val="004D18F3"/>
    <w:rsid w:val="004D1EBF"/>
    <w:rsid w:val="004D54D1"/>
    <w:rsid w:val="004D6E2B"/>
    <w:rsid w:val="004E006D"/>
    <w:rsid w:val="004E2666"/>
    <w:rsid w:val="004E32FD"/>
    <w:rsid w:val="004E696A"/>
    <w:rsid w:val="004E6C2A"/>
    <w:rsid w:val="004F17CE"/>
    <w:rsid w:val="004F47E3"/>
    <w:rsid w:val="004F7435"/>
    <w:rsid w:val="004F7600"/>
    <w:rsid w:val="00500553"/>
    <w:rsid w:val="00500FC0"/>
    <w:rsid w:val="0050126B"/>
    <w:rsid w:val="00503081"/>
    <w:rsid w:val="00503DE1"/>
    <w:rsid w:val="0051085F"/>
    <w:rsid w:val="00511047"/>
    <w:rsid w:val="00512D6C"/>
    <w:rsid w:val="00514FAA"/>
    <w:rsid w:val="005150DF"/>
    <w:rsid w:val="0051527B"/>
    <w:rsid w:val="0051732D"/>
    <w:rsid w:val="005179C8"/>
    <w:rsid w:val="00517BB0"/>
    <w:rsid w:val="0052301E"/>
    <w:rsid w:val="00523080"/>
    <w:rsid w:val="00523D57"/>
    <w:rsid w:val="00525F1C"/>
    <w:rsid w:val="0052621F"/>
    <w:rsid w:val="0052726E"/>
    <w:rsid w:val="00527F6B"/>
    <w:rsid w:val="0053106F"/>
    <w:rsid w:val="00531AAF"/>
    <w:rsid w:val="00531DDA"/>
    <w:rsid w:val="005326CD"/>
    <w:rsid w:val="005337BE"/>
    <w:rsid w:val="00533D34"/>
    <w:rsid w:val="0053474C"/>
    <w:rsid w:val="0053509A"/>
    <w:rsid w:val="00535CD1"/>
    <w:rsid w:val="0053769C"/>
    <w:rsid w:val="005404FF"/>
    <w:rsid w:val="005415F2"/>
    <w:rsid w:val="005429D5"/>
    <w:rsid w:val="00542F7A"/>
    <w:rsid w:val="005465E8"/>
    <w:rsid w:val="00547392"/>
    <w:rsid w:val="005473AE"/>
    <w:rsid w:val="00547F3E"/>
    <w:rsid w:val="0055303D"/>
    <w:rsid w:val="00556130"/>
    <w:rsid w:val="00556556"/>
    <w:rsid w:val="00556F3F"/>
    <w:rsid w:val="00561DFD"/>
    <w:rsid w:val="005625CC"/>
    <w:rsid w:val="00562ACF"/>
    <w:rsid w:val="00563B09"/>
    <w:rsid w:val="0056440F"/>
    <w:rsid w:val="005667C3"/>
    <w:rsid w:val="005674B2"/>
    <w:rsid w:val="0057007F"/>
    <w:rsid w:val="00570B2C"/>
    <w:rsid w:val="00570EED"/>
    <w:rsid w:val="0057296F"/>
    <w:rsid w:val="005738BF"/>
    <w:rsid w:val="00574414"/>
    <w:rsid w:val="00576E83"/>
    <w:rsid w:val="0057717A"/>
    <w:rsid w:val="00577492"/>
    <w:rsid w:val="00577DE0"/>
    <w:rsid w:val="00580469"/>
    <w:rsid w:val="00580AF6"/>
    <w:rsid w:val="00582FFE"/>
    <w:rsid w:val="00583B91"/>
    <w:rsid w:val="00584303"/>
    <w:rsid w:val="00585426"/>
    <w:rsid w:val="005855CB"/>
    <w:rsid w:val="00585A63"/>
    <w:rsid w:val="00586111"/>
    <w:rsid w:val="005906DF"/>
    <w:rsid w:val="00592DBD"/>
    <w:rsid w:val="005969AF"/>
    <w:rsid w:val="00596BDF"/>
    <w:rsid w:val="00597795"/>
    <w:rsid w:val="00597C4B"/>
    <w:rsid w:val="005A09E9"/>
    <w:rsid w:val="005A0A4D"/>
    <w:rsid w:val="005A0C12"/>
    <w:rsid w:val="005A0C4F"/>
    <w:rsid w:val="005A1775"/>
    <w:rsid w:val="005A1EBC"/>
    <w:rsid w:val="005A2422"/>
    <w:rsid w:val="005A2764"/>
    <w:rsid w:val="005A3684"/>
    <w:rsid w:val="005A3D97"/>
    <w:rsid w:val="005A63F8"/>
    <w:rsid w:val="005A66D4"/>
    <w:rsid w:val="005A6DD9"/>
    <w:rsid w:val="005A7B4D"/>
    <w:rsid w:val="005B122D"/>
    <w:rsid w:val="005B1E2B"/>
    <w:rsid w:val="005B3E82"/>
    <w:rsid w:val="005B4946"/>
    <w:rsid w:val="005B4B7F"/>
    <w:rsid w:val="005B56D1"/>
    <w:rsid w:val="005B59BF"/>
    <w:rsid w:val="005B72C4"/>
    <w:rsid w:val="005B78FF"/>
    <w:rsid w:val="005C139F"/>
    <w:rsid w:val="005C196D"/>
    <w:rsid w:val="005C4B0F"/>
    <w:rsid w:val="005C51F4"/>
    <w:rsid w:val="005C5AA8"/>
    <w:rsid w:val="005C63B8"/>
    <w:rsid w:val="005C7D1A"/>
    <w:rsid w:val="005D2AFC"/>
    <w:rsid w:val="005D38DD"/>
    <w:rsid w:val="005D43EE"/>
    <w:rsid w:val="005D4E48"/>
    <w:rsid w:val="005D5223"/>
    <w:rsid w:val="005D6B3C"/>
    <w:rsid w:val="005E32AD"/>
    <w:rsid w:val="005E432A"/>
    <w:rsid w:val="005E52B5"/>
    <w:rsid w:val="005E61C0"/>
    <w:rsid w:val="005E7237"/>
    <w:rsid w:val="005E7C85"/>
    <w:rsid w:val="005F28C4"/>
    <w:rsid w:val="005F396C"/>
    <w:rsid w:val="005F4774"/>
    <w:rsid w:val="005F527F"/>
    <w:rsid w:val="005F5661"/>
    <w:rsid w:val="005F6B91"/>
    <w:rsid w:val="005F767C"/>
    <w:rsid w:val="006009C3"/>
    <w:rsid w:val="00600FE5"/>
    <w:rsid w:val="00601283"/>
    <w:rsid w:val="00601D55"/>
    <w:rsid w:val="00605953"/>
    <w:rsid w:val="00607E86"/>
    <w:rsid w:val="00612B71"/>
    <w:rsid w:val="006150E2"/>
    <w:rsid w:val="00615BFA"/>
    <w:rsid w:val="00620D3E"/>
    <w:rsid w:val="00620F3A"/>
    <w:rsid w:val="00624177"/>
    <w:rsid w:val="00626B17"/>
    <w:rsid w:val="006300CC"/>
    <w:rsid w:val="00630E8F"/>
    <w:rsid w:val="00633121"/>
    <w:rsid w:val="00633A8B"/>
    <w:rsid w:val="00633D21"/>
    <w:rsid w:val="00634920"/>
    <w:rsid w:val="00635DF0"/>
    <w:rsid w:val="00635E7B"/>
    <w:rsid w:val="0064143A"/>
    <w:rsid w:val="00643876"/>
    <w:rsid w:val="00643DED"/>
    <w:rsid w:val="00643E6E"/>
    <w:rsid w:val="0064453B"/>
    <w:rsid w:val="006467A1"/>
    <w:rsid w:val="006475E7"/>
    <w:rsid w:val="00647859"/>
    <w:rsid w:val="00647F68"/>
    <w:rsid w:val="00650C85"/>
    <w:rsid w:val="006510AE"/>
    <w:rsid w:val="006522F6"/>
    <w:rsid w:val="0065426B"/>
    <w:rsid w:val="00655AD1"/>
    <w:rsid w:val="00656411"/>
    <w:rsid w:val="00656435"/>
    <w:rsid w:val="00656A10"/>
    <w:rsid w:val="00657174"/>
    <w:rsid w:val="00660506"/>
    <w:rsid w:val="006619F5"/>
    <w:rsid w:val="00661E62"/>
    <w:rsid w:val="00663EB2"/>
    <w:rsid w:val="00664DC3"/>
    <w:rsid w:val="006655AC"/>
    <w:rsid w:val="00666968"/>
    <w:rsid w:val="006673F6"/>
    <w:rsid w:val="00672828"/>
    <w:rsid w:val="00673CCF"/>
    <w:rsid w:val="00676990"/>
    <w:rsid w:val="00676FC7"/>
    <w:rsid w:val="00677C49"/>
    <w:rsid w:val="00680436"/>
    <w:rsid w:val="0068488D"/>
    <w:rsid w:val="00684EA3"/>
    <w:rsid w:val="00686368"/>
    <w:rsid w:val="0068739C"/>
    <w:rsid w:val="00687F15"/>
    <w:rsid w:val="00692F9D"/>
    <w:rsid w:val="006930A4"/>
    <w:rsid w:val="0069320B"/>
    <w:rsid w:val="006932A0"/>
    <w:rsid w:val="00694E55"/>
    <w:rsid w:val="00695823"/>
    <w:rsid w:val="00696A4E"/>
    <w:rsid w:val="00696CCD"/>
    <w:rsid w:val="006A01A6"/>
    <w:rsid w:val="006A0A81"/>
    <w:rsid w:val="006A1278"/>
    <w:rsid w:val="006A1F8E"/>
    <w:rsid w:val="006A2D62"/>
    <w:rsid w:val="006A395B"/>
    <w:rsid w:val="006A4578"/>
    <w:rsid w:val="006A7530"/>
    <w:rsid w:val="006B23AF"/>
    <w:rsid w:val="006B37F2"/>
    <w:rsid w:val="006B4033"/>
    <w:rsid w:val="006B430B"/>
    <w:rsid w:val="006B61EE"/>
    <w:rsid w:val="006B7FB8"/>
    <w:rsid w:val="006C0535"/>
    <w:rsid w:val="006C0E69"/>
    <w:rsid w:val="006C0ECA"/>
    <w:rsid w:val="006C19F5"/>
    <w:rsid w:val="006C37F8"/>
    <w:rsid w:val="006C46E9"/>
    <w:rsid w:val="006C5651"/>
    <w:rsid w:val="006C6380"/>
    <w:rsid w:val="006C7F9D"/>
    <w:rsid w:val="006D082A"/>
    <w:rsid w:val="006D198F"/>
    <w:rsid w:val="006D2B93"/>
    <w:rsid w:val="006D585A"/>
    <w:rsid w:val="006D5A1F"/>
    <w:rsid w:val="006D5F76"/>
    <w:rsid w:val="006D61BC"/>
    <w:rsid w:val="006D6715"/>
    <w:rsid w:val="006D7B21"/>
    <w:rsid w:val="006D7EE5"/>
    <w:rsid w:val="006E049B"/>
    <w:rsid w:val="006E054D"/>
    <w:rsid w:val="006E10EB"/>
    <w:rsid w:val="006E273A"/>
    <w:rsid w:val="006E705E"/>
    <w:rsid w:val="006E70B3"/>
    <w:rsid w:val="006E7A74"/>
    <w:rsid w:val="006F00BE"/>
    <w:rsid w:val="006F1532"/>
    <w:rsid w:val="006F1C5C"/>
    <w:rsid w:val="006F2F5E"/>
    <w:rsid w:val="006F2FA6"/>
    <w:rsid w:val="006F620D"/>
    <w:rsid w:val="006F712E"/>
    <w:rsid w:val="006F7EF6"/>
    <w:rsid w:val="00702328"/>
    <w:rsid w:val="007040F6"/>
    <w:rsid w:val="00704A78"/>
    <w:rsid w:val="0070611E"/>
    <w:rsid w:val="00706815"/>
    <w:rsid w:val="007079AB"/>
    <w:rsid w:val="00710089"/>
    <w:rsid w:val="007129FE"/>
    <w:rsid w:val="00712C12"/>
    <w:rsid w:val="00713D75"/>
    <w:rsid w:val="0071567D"/>
    <w:rsid w:val="00715E75"/>
    <w:rsid w:val="007160C6"/>
    <w:rsid w:val="00717DC6"/>
    <w:rsid w:val="0072077F"/>
    <w:rsid w:val="00721AF9"/>
    <w:rsid w:val="00722E9B"/>
    <w:rsid w:val="00722ED7"/>
    <w:rsid w:val="00723F79"/>
    <w:rsid w:val="00725CD8"/>
    <w:rsid w:val="007270C9"/>
    <w:rsid w:val="007324E3"/>
    <w:rsid w:val="0073484F"/>
    <w:rsid w:val="007352FE"/>
    <w:rsid w:val="00736939"/>
    <w:rsid w:val="00737B02"/>
    <w:rsid w:val="007408F4"/>
    <w:rsid w:val="00742EA4"/>
    <w:rsid w:val="007435FB"/>
    <w:rsid w:val="0074389F"/>
    <w:rsid w:val="007440D7"/>
    <w:rsid w:val="00750AFC"/>
    <w:rsid w:val="00753321"/>
    <w:rsid w:val="007533A7"/>
    <w:rsid w:val="007535FD"/>
    <w:rsid w:val="007556E2"/>
    <w:rsid w:val="00755DA1"/>
    <w:rsid w:val="00756160"/>
    <w:rsid w:val="007640D4"/>
    <w:rsid w:val="007642F9"/>
    <w:rsid w:val="007644F2"/>
    <w:rsid w:val="0076582C"/>
    <w:rsid w:val="0077105F"/>
    <w:rsid w:val="00772093"/>
    <w:rsid w:val="00772A80"/>
    <w:rsid w:val="00772E53"/>
    <w:rsid w:val="00773979"/>
    <w:rsid w:val="00773AAA"/>
    <w:rsid w:val="00774571"/>
    <w:rsid w:val="0077475D"/>
    <w:rsid w:val="00775A3D"/>
    <w:rsid w:val="00775E81"/>
    <w:rsid w:val="007770FE"/>
    <w:rsid w:val="00780EE5"/>
    <w:rsid w:val="0078114C"/>
    <w:rsid w:val="007817DF"/>
    <w:rsid w:val="00783D3E"/>
    <w:rsid w:val="0078593D"/>
    <w:rsid w:val="007871FE"/>
    <w:rsid w:val="0079019F"/>
    <w:rsid w:val="007906CB"/>
    <w:rsid w:val="00790C60"/>
    <w:rsid w:val="00792C71"/>
    <w:rsid w:val="007932A6"/>
    <w:rsid w:val="00793944"/>
    <w:rsid w:val="00796A8A"/>
    <w:rsid w:val="007A18E1"/>
    <w:rsid w:val="007A1D73"/>
    <w:rsid w:val="007A2628"/>
    <w:rsid w:val="007A3611"/>
    <w:rsid w:val="007A3656"/>
    <w:rsid w:val="007A4E32"/>
    <w:rsid w:val="007A68E9"/>
    <w:rsid w:val="007A706B"/>
    <w:rsid w:val="007A70AE"/>
    <w:rsid w:val="007B16C6"/>
    <w:rsid w:val="007B1B92"/>
    <w:rsid w:val="007B2C5F"/>
    <w:rsid w:val="007B3FC0"/>
    <w:rsid w:val="007B421B"/>
    <w:rsid w:val="007B51BF"/>
    <w:rsid w:val="007B6747"/>
    <w:rsid w:val="007B708F"/>
    <w:rsid w:val="007B75E1"/>
    <w:rsid w:val="007C07BA"/>
    <w:rsid w:val="007C172B"/>
    <w:rsid w:val="007C48B8"/>
    <w:rsid w:val="007C4A36"/>
    <w:rsid w:val="007C4BD1"/>
    <w:rsid w:val="007C4CDA"/>
    <w:rsid w:val="007C68B8"/>
    <w:rsid w:val="007C73A4"/>
    <w:rsid w:val="007D18FE"/>
    <w:rsid w:val="007D29B3"/>
    <w:rsid w:val="007D2F1E"/>
    <w:rsid w:val="007D3C7D"/>
    <w:rsid w:val="007D3D3D"/>
    <w:rsid w:val="007D7041"/>
    <w:rsid w:val="007E114E"/>
    <w:rsid w:val="007E34AC"/>
    <w:rsid w:val="007E6535"/>
    <w:rsid w:val="007E67F5"/>
    <w:rsid w:val="007F0283"/>
    <w:rsid w:val="007F04DC"/>
    <w:rsid w:val="007F31EF"/>
    <w:rsid w:val="007F3BD6"/>
    <w:rsid w:val="007F48D9"/>
    <w:rsid w:val="007F6D33"/>
    <w:rsid w:val="007F78BB"/>
    <w:rsid w:val="00801BC5"/>
    <w:rsid w:val="00802C70"/>
    <w:rsid w:val="00804020"/>
    <w:rsid w:val="00806872"/>
    <w:rsid w:val="0080710F"/>
    <w:rsid w:val="00810DDA"/>
    <w:rsid w:val="008120F9"/>
    <w:rsid w:val="0081554F"/>
    <w:rsid w:val="00815684"/>
    <w:rsid w:val="00817390"/>
    <w:rsid w:val="0081742E"/>
    <w:rsid w:val="008213A7"/>
    <w:rsid w:val="008217BC"/>
    <w:rsid w:val="0082197F"/>
    <w:rsid w:val="00822AEE"/>
    <w:rsid w:val="00824565"/>
    <w:rsid w:val="008251EE"/>
    <w:rsid w:val="00825DE1"/>
    <w:rsid w:val="00826796"/>
    <w:rsid w:val="00830F1B"/>
    <w:rsid w:val="0083123E"/>
    <w:rsid w:val="0083187D"/>
    <w:rsid w:val="008318E1"/>
    <w:rsid w:val="0083339A"/>
    <w:rsid w:val="00833B7B"/>
    <w:rsid w:val="00835CA9"/>
    <w:rsid w:val="00835DF5"/>
    <w:rsid w:val="0083601C"/>
    <w:rsid w:val="008362C2"/>
    <w:rsid w:val="00837824"/>
    <w:rsid w:val="00837E44"/>
    <w:rsid w:val="008409FB"/>
    <w:rsid w:val="00841EF9"/>
    <w:rsid w:val="0084261F"/>
    <w:rsid w:val="00842D42"/>
    <w:rsid w:val="00843821"/>
    <w:rsid w:val="00845DED"/>
    <w:rsid w:val="008503A8"/>
    <w:rsid w:val="00850635"/>
    <w:rsid w:val="0085088A"/>
    <w:rsid w:val="008517DF"/>
    <w:rsid w:val="00851B03"/>
    <w:rsid w:val="00853A6F"/>
    <w:rsid w:val="00853A96"/>
    <w:rsid w:val="00854CE9"/>
    <w:rsid w:val="00855CDC"/>
    <w:rsid w:val="00856FCB"/>
    <w:rsid w:val="00860223"/>
    <w:rsid w:val="00865058"/>
    <w:rsid w:val="008650F4"/>
    <w:rsid w:val="00866BE6"/>
    <w:rsid w:val="00871840"/>
    <w:rsid w:val="0087236A"/>
    <w:rsid w:val="00873D4B"/>
    <w:rsid w:val="008748F9"/>
    <w:rsid w:val="008754F5"/>
    <w:rsid w:val="00881390"/>
    <w:rsid w:val="00883451"/>
    <w:rsid w:val="00883870"/>
    <w:rsid w:val="00884C41"/>
    <w:rsid w:val="00884CAB"/>
    <w:rsid w:val="00886301"/>
    <w:rsid w:val="008902D1"/>
    <w:rsid w:val="008955DF"/>
    <w:rsid w:val="0089705A"/>
    <w:rsid w:val="008A1CE1"/>
    <w:rsid w:val="008A26FB"/>
    <w:rsid w:val="008A28F3"/>
    <w:rsid w:val="008A2F2B"/>
    <w:rsid w:val="008A2F5A"/>
    <w:rsid w:val="008A3C7E"/>
    <w:rsid w:val="008A4C30"/>
    <w:rsid w:val="008A4D7B"/>
    <w:rsid w:val="008A5366"/>
    <w:rsid w:val="008A53B8"/>
    <w:rsid w:val="008B0348"/>
    <w:rsid w:val="008B03FF"/>
    <w:rsid w:val="008B2BE9"/>
    <w:rsid w:val="008B35E9"/>
    <w:rsid w:val="008B36A9"/>
    <w:rsid w:val="008B5F0B"/>
    <w:rsid w:val="008B7618"/>
    <w:rsid w:val="008C2127"/>
    <w:rsid w:val="008C2598"/>
    <w:rsid w:val="008C3414"/>
    <w:rsid w:val="008C47B9"/>
    <w:rsid w:val="008C6ADA"/>
    <w:rsid w:val="008C6D6D"/>
    <w:rsid w:val="008C6F80"/>
    <w:rsid w:val="008C7280"/>
    <w:rsid w:val="008D0B05"/>
    <w:rsid w:val="008D1ACE"/>
    <w:rsid w:val="008D5AC4"/>
    <w:rsid w:val="008D622C"/>
    <w:rsid w:val="008E1445"/>
    <w:rsid w:val="008E1905"/>
    <w:rsid w:val="008E1C78"/>
    <w:rsid w:val="008E2FA2"/>
    <w:rsid w:val="008E31BA"/>
    <w:rsid w:val="008E5311"/>
    <w:rsid w:val="008E6F32"/>
    <w:rsid w:val="008E7B6F"/>
    <w:rsid w:val="008E7DD8"/>
    <w:rsid w:val="008F45E4"/>
    <w:rsid w:val="008F4FDB"/>
    <w:rsid w:val="008F5D5E"/>
    <w:rsid w:val="008F60DD"/>
    <w:rsid w:val="008F6547"/>
    <w:rsid w:val="008F6A4A"/>
    <w:rsid w:val="00902059"/>
    <w:rsid w:val="009028CD"/>
    <w:rsid w:val="00903B94"/>
    <w:rsid w:val="00906297"/>
    <w:rsid w:val="00907366"/>
    <w:rsid w:val="00907ECC"/>
    <w:rsid w:val="009113D8"/>
    <w:rsid w:val="0091173F"/>
    <w:rsid w:val="00912B49"/>
    <w:rsid w:val="00912E95"/>
    <w:rsid w:val="009146EE"/>
    <w:rsid w:val="00914BBF"/>
    <w:rsid w:val="00915782"/>
    <w:rsid w:val="009166E6"/>
    <w:rsid w:val="00916B2E"/>
    <w:rsid w:val="00916DDD"/>
    <w:rsid w:val="009216EB"/>
    <w:rsid w:val="00921766"/>
    <w:rsid w:val="00922107"/>
    <w:rsid w:val="00922444"/>
    <w:rsid w:val="00922ACA"/>
    <w:rsid w:val="00925320"/>
    <w:rsid w:val="0093281D"/>
    <w:rsid w:val="00932A04"/>
    <w:rsid w:val="00933229"/>
    <w:rsid w:val="00933B5D"/>
    <w:rsid w:val="00934258"/>
    <w:rsid w:val="0093514C"/>
    <w:rsid w:val="00936206"/>
    <w:rsid w:val="00936294"/>
    <w:rsid w:val="009365F6"/>
    <w:rsid w:val="00941AD2"/>
    <w:rsid w:val="0094273C"/>
    <w:rsid w:val="009441B2"/>
    <w:rsid w:val="009441BD"/>
    <w:rsid w:val="00944BDF"/>
    <w:rsid w:val="009457BC"/>
    <w:rsid w:val="009462B9"/>
    <w:rsid w:val="00946B3F"/>
    <w:rsid w:val="00946BF2"/>
    <w:rsid w:val="00947091"/>
    <w:rsid w:val="00947B86"/>
    <w:rsid w:val="009519A5"/>
    <w:rsid w:val="009522E2"/>
    <w:rsid w:val="00952916"/>
    <w:rsid w:val="00953A43"/>
    <w:rsid w:val="00954195"/>
    <w:rsid w:val="00954CDD"/>
    <w:rsid w:val="00956653"/>
    <w:rsid w:val="00956C92"/>
    <w:rsid w:val="00960158"/>
    <w:rsid w:val="0096051B"/>
    <w:rsid w:val="009610C1"/>
    <w:rsid w:val="0096117E"/>
    <w:rsid w:val="009628FE"/>
    <w:rsid w:val="00963468"/>
    <w:rsid w:val="0096360C"/>
    <w:rsid w:val="009639DF"/>
    <w:rsid w:val="00965EA2"/>
    <w:rsid w:val="00966CC5"/>
    <w:rsid w:val="00967961"/>
    <w:rsid w:val="00967E9F"/>
    <w:rsid w:val="00970313"/>
    <w:rsid w:val="009711ED"/>
    <w:rsid w:val="00971A5B"/>
    <w:rsid w:val="009744AB"/>
    <w:rsid w:val="009764CD"/>
    <w:rsid w:val="0097784B"/>
    <w:rsid w:val="00977935"/>
    <w:rsid w:val="00981163"/>
    <w:rsid w:val="009814B9"/>
    <w:rsid w:val="00981D2D"/>
    <w:rsid w:val="00983B8A"/>
    <w:rsid w:val="00984899"/>
    <w:rsid w:val="009848D4"/>
    <w:rsid w:val="0098668F"/>
    <w:rsid w:val="00986EEC"/>
    <w:rsid w:val="00986F98"/>
    <w:rsid w:val="0099037B"/>
    <w:rsid w:val="009907D7"/>
    <w:rsid w:val="009911BC"/>
    <w:rsid w:val="00992293"/>
    <w:rsid w:val="009923E6"/>
    <w:rsid w:val="00992B76"/>
    <w:rsid w:val="009955B3"/>
    <w:rsid w:val="00996A90"/>
    <w:rsid w:val="00996B13"/>
    <w:rsid w:val="009A24E6"/>
    <w:rsid w:val="009A44D7"/>
    <w:rsid w:val="009A4F18"/>
    <w:rsid w:val="009A6DD6"/>
    <w:rsid w:val="009B01E2"/>
    <w:rsid w:val="009B0853"/>
    <w:rsid w:val="009B097B"/>
    <w:rsid w:val="009B15A8"/>
    <w:rsid w:val="009B26DD"/>
    <w:rsid w:val="009B2A62"/>
    <w:rsid w:val="009B62A7"/>
    <w:rsid w:val="009B77F2"/>
    <w:rsid w:val="009B7C49"/>
    <w:rsid w:val="009B7F7D"/>
    <w:rsid w:val="009C06C5"/>
    <w:rsid w:val="009C102C"/>
    <w:rsid w:val="009C213C"/>
    <w:rsid w:val="009C2EE7"/>
    <w:rsid w:val="009C386F"/>
    <w:rsid w:val="009C3A1B"/>
    <w:rsid w:val="009C437D"/>
    <w:rsid w:val="009C5F00"/>
    <w:rsid w:val="009C6284"/>
    <w:rsid w:val="009D0A25"/>
    <w:rsid w:val="009D2640"/>
    <w:rsid w:val="009D3771"/>
    <w:rsid w:val="009D3D41"/>
    <w:rsid w:val="009D4219"/>
    <w:rsid w:val="009D5EE7"/>
    <w:rsid w:val="009D62E6"/>
    <w:rsid w:val="009D6FD3"/>
    <w:rsid w:val="009D784F"/>
    <w:rsid w:val="009E13C9"/>
    <w:rsid w:val="009E17EF"/>
    <w:rsid w:val="009E2C28"/>
    <w:rsid w:val="009E39AC"/>
    <w:rsid w:val="009E75EB"/>
    <w:rsid w:val="009F01D6"/>
    <w:rsid w:val="009F17FF"/>
    <w:rsid w:val="009F211A"/>
    <w:rsid w:val="009F22A6"/>
    <w:rsid w:val="009F3315"/>
    <w:rsid w:val="009F3B2F"/>
    <w:rsid w:val="009F50F4"/>
    <w:rsid w:val="009F6184"/>
    <w:rsid w:val="009F633B"/>
    <w:rsid w:val="009F7567"/>
    <w:rsid w:val="009F75EE"/>
    <w:rsid w:val="009F7BD0"/>
    <w:rsid w:val="00A034F9"/>
    <w:rsid w:val="00A05176"/>
    <w:rsid w:val="00A05A6D"/>
    <w:rsid w:val="00A05FD2"/>
    <w:rsid w:val="00A070DA"/>
    <w:rsid w:val="00A10999"/>
    <w:rsid w:val="00A12B77"/>
    <w:rsid w:val="00A16DED"/>
    <w:rsid w:val="00A17109"/>
    <w:rsid w:val="00A2010E"/>
    <w:rsid w:val="00A203C2"/>
    <w:rsid w:val="00A212E5"/>
    <w:rsid w:val="00A216C7"/>
    <w:rsid w:val="00A22E26"/>
    <w:rsid w:val="00A23AD5"/>
    <w:rsid w:val="00A23DBE"/>
    <w:rsid w:val="00A24830"/>
    <w:rsid w:val="00A24F3A"/>
    <w:rsid w:val="00A262BF"/>
    <w:rsid w:val="00A272CF"/>
    <w:rsid w:val="00A2767C"/>
    <w:rsid w:val="00A27A69"/>
    <w:rsid w:val="00A309A8"/>
    <w:rsid w:val="00A31F4C"/>
    <w:rsid w:val="00A32100"/>
    <w:rsid w:val="00A407B5"/>
    <w:rsid w:val="00A4101C"/>
    <w:rsid w:val="00A41151"/>
    <w:rsid w:val="00A41F4F"/>
    <w:rsid w:val="00A421A8"/>
    <w:rsid w:val="00A42FCB"/>
    <w:rsid w:val="00A43B82"/>
    <w:rsid w:val="00A44093"/>
    <w:rsid w:val="00A459B9"/>
    <w:rsid w:val="00A45A4D"/>
    <w:rsid w:val="00A45BD3"/>
    <w:rsid w:val="00A46961"/>
    <w:rsid w:val="00A51046"/>
    <w:rsid w:val="00A51212"/>
    <w:rsid w:val="00A51513"/>
    <w:rsid w:val="00A51852"/>
    <w:rsid w:val="00A522E5"/>
    <w:rsid w:val="00A538D7"/>
    <w:rsid w:val="00A54274"/>
    <w:rsid w:val="00A54D6F"/>
    <w:rsid w:val="00A555A9"/>
    <w:rsid w:val="00A55DBE"/>
    <w:rsid w:val="00A57D02"/>
    <w:rsid w:val="00A600D7"/>
    <w:rsid w:val="00A60963"/>
    <w:rsid w:val="00A624AC"/>
    <w:rsid w:val="00A6435D"/>
    <w:rsid w:val="00A64F01"/>
    <w:rsid w:val="00A65CB9"/>
    <w:rsid w:val="00A65EAC"/>
    <w:rsid w:val="00A662AC"/>
    <w:rsid w:val="00A70B83"/>
    <w:rsid w:val="00A74E91"/>
    <w:rsid w:val="00A752BE"/>
    <w:rsid w:val="00A760E7"/>
    <w:rsid w:val="00A761F5"/>
    <w:rsid w:val="00A83B1D"/>
    <w:rsid w:val="00A8418C"/>
    <w:rsid w:val="00A84E30"/>
    <w:rsid w:val="00A8612B"/>
    <w:rsid w:val="00A866AF"/>
    <w:rsid w:val="00A868BF"/>
    <w:rsid w:val="00A868E8"/>
    <w:rsid w:val="00A87D81"/>
    <w:rsid w:val="00A87F6B"/>
    <w:rsid w:val="00A906D8"/>
    <w:rsid w:val="00A910AF"/>
    <w:rsid w:val="00A9166D"/>
    <w:rsid w:val="00A921EC"/>
    <w:rsid w:val="00A929AD"/>
    <w:rsid w:val="00A9302C"/>
    <w:rsid w:val="00A939B2"/>
    <w:rsid w:val="00A93B7F"/>
    <w:rsid w:val="00A93FDD"/>
    <w:rsid w:val="00A945B4"/>
    <w:rsid w:val="00A94AE3"/>
    <w:rsid w:val="00A94D0B"/>
    <w:rsid w:val="00A95FDE"/>
    <w:rsid w:val="00A9672C"/>
    <w:rsid w:val="00A97530"/>
    <w:rsid w:val="00A975A7"/>
    <w:rsid w:val="00A979F5"/>
    <w:rsid w:val="00AA372F"/>
    <w:rsid w:val="00AB0E78"/>
    <w:rsid w:val="00AB15CF"/>
    <w:rsid w:val="00AB1C3D"/>
    <w:rsid w:val="00AB1D2D"/>
    <w:rsid w:val="00AB24E5"/>
    <w:rsid w:val="00AB2952"/>
    <w:rsid w:val="00AB3B08"/>
    <w:rsid w:val="00AB3D9F"/>
    <w:rsid w:val="00AB4986"/>
    <w:rsid w:val="00AB5524"/>
    <w:rsid w:val="00AB63A8"/>
    <w:rsid w:val="00AB649A"/>
    <w:rsid w:val="00AC01B6"/>
    <w:rsid w:val="00AC0C2E"/>
    <w:rsid w:val="00AC1713"/>
    <w:rsid w:val="00AC178C"/>
    <w:rsid w:val="00AC36DB"/>
    <w:rsid w:val="00AC4484"/>
    <w:rsid w:val="00AC5D7A"/>
    <w:rsid w:val="00AC624E"/>
    <w:rsid w:val="00AC6AFD"/>
    <w:rsid w:val="00AC79D4"/>
    <w:rsid w:val="00AD1277"/>
    <w:rsid w:val="00AD420E"/>
    <w:rsid w:val="00AD54ED"/>
    <w:rsid w:val="00AD5567"/>
    <w:rsid w:val="00AD5E04"/>
    <w:rsid w:val="00AD7A15"/>
    <w:rsid w:val="00AD7FDB"/>
    <w:rsid w:val="00AE0676"/>
    <w:rsid w:val="00AE10FB"/>
    <w:rsid w:val="00AE11BA"/>
    <w:rsid w:val="00AE17A4"/>
    <w:rsid w:val="00AE690F"/>
    <w:rsid w:val="00AF0014"/>
    <w:rsid w:val="00AF2574"/>
    <w:rsid w:val="00AF5B55"/>
    <w:rsid w:val="00AF644D"/>
    <w:rsid w:val="00B00ABB"/>
    <w:rsid w:val="00B022F9"/>
    <w:rsid w:val="00B03132"/>
    <w:rsid w:val="00B03313"/>
    <w:rsid w:val="00B04F4F"/>
    <w:rsid w:val="00B05058"/>
    <w:rsid w:val="00B0696C"/>
    <w:rsid w:val="00B078F8"/>
    <w:rsid w:val="00B110EC"/>
    <w:rsid w:val="00B1118E"/>
    <w:rsid w:val="00B11A48"/>
    <w:rsid w:val="00B11B14"/>
    <w:rsid w:val="00B12C2F"/>
    <w:rsid w:val="00B13FAA"/>
    <w:rsid w:val="00B16B62"/>
    <w:rsid w:val="00B16F7C"/>
    <w:rsid w:val="00B21B86"/>
    <w:rsid w:val="00B237E6"/>
    <w:rsid w:val="00B2645D"/>
    <w:rsid w:val="00B300F7"/>
    <w:rsid w:val="00B30C06"/>
    <w:rsid w:val="00B34252"/>
    <w:rsid w:val="00B351E0"/>
    <w:rsid w:val="00B3671F"/>
    <w:rsid w:val="00B369C5"/>
    <w:rsid w:val="00B36F76"/>
    <w:rsid w:val="00B42125"/>
    <w:rsid w:val="00B4271E"/>
    <w:rsid w:val="00B43911"/>
    <w:rsid w:val="00B46522"/>
    <w:rsid w:val="00B46BBE"/>
    <w:rsid w:val="00B4764D"/>
    <w:rsid w:val="00B4795D"/>
    <w:rsid w:val="00B51025"/>
    <w:rsid w:val="00B511A8"/>
    <w:rsid w:val="00B51F65"/>
    <w:rsid w:val="00B5285E"/>
    <w:rsid w:val="00B5451A"/>
    <w:rsid w:val="00B54AFD"/>
    <w:rsid w:val="00B54CE8"/>
    <w:rsid w:val="00B57AC4"/>
    <w:rsid w:val="00B6167F"/>
    <w:rsid w:val="00B62A41"/>
    <w:rsid w:val="00B62D40"/>
    <w:rsid w:val="00B63B7E"/>
    <w:rsid w:val="00B63DC6"/>
    <w:rsid w:val="00B64D99"/>
    <w:rsid w:val="00B64F3F"/>
    <w:rsid w:val="00B66C89"/>
    <w:rsid w:val="00B676FB"/>
    <w:rsid w:val="00B71182"/>
    <w:rsid w:val="00B71BCB"/>
    <w:rsid w:val="00B71F8B"/>
    <w:rsid w:val="00B7208C"/>
    <w:rsid w:val="00B72B89"/>
    <w:rsid w:val="00B72BD3"/>
    <w:rsid w:val="00B75493"/>
    <w:rsid w:val="00B75BFC"/>
    <w:rsid w:val="00B75CBC"/>
    <w:rsid w:val="00B76BCC"/>
    <w:rsid w:val="00B77B2E"/>
    <w:rsid w:val="00B80057"/>
    <w:rsid w:val="00B8044D"/>
    <w:rsid w:val="00B8080B"/>
    <w:rsid w:val="00B819C0"/>
    <w:rsid w:val="00B82487"/>
    <w:rsid w:val="00B826E5"/>
    <w:rsid w:val="00B82724"/>
    <w:rsid w:val="00B82B8E"/>
    <w:rsid w:val="00B83688"/>
    <w:rsid w:val="00B8543E"/>
    <w:rsid w:val="00B86875"/>
    <w:rsid w:val="00B86FD2"/>
    <w:rsid w:val="00B8783B"/>
    <w:rsid w:val="00B908CD"/>
    <w:rsid w:val="00B90989"/>
    <w:rsid w:val="00B90A56"/>
    <w:rsid w:val="00B92378"/>
    <w:rsid w:val="00B94100"/>
    <w:rsid w:val="00B94F37"/>
    <w:rsid w:val="00B9582F"/>
    <w:rsid w:val="00B95A7B"/>
    <w:rsid w:val="00B9762F"/>
    <w:rsid w:val="00BA0E5E"/>
    <w:rsid w:val="00BA3500"/>
    <w:rsid w:val="00BA3B8C"/>
    <w:rsid w:val="00BA3EBF"/>
    <w:rsid w:val="00BA4917"/>
    <w:rsid w:val="00BA52CC"/>
    <w:rsid w:val="00BA581A"/>
    <w:rsid w:val="00BA6542"/>
    <w:rsid w:val="00BA6E26"/>
    <w:rsid w:val="00BA7D5A"/>
    <w:rsid w:val="00BB0B65"/>
    <w:rsid w:val="00BB217E"/>
    <w:rsid w:val="00BB3B90"/>
    <w:rsid w:val="00BB3C42"/>
    <w:rsid w:val="00BB5995"/>
    <w:rsid w:val="00BB5A38"/>
    <w:rsid w:val="00BB5C7D"/>
    <w:rsid w:val="00BB6C1A"/>
    <w:rsid w:val="00BB77AE"/>
    <w:rsid w:val="00BC1BBC"/>
    <w:rsid w:val="00BC1DF7"/>
    <w:rsid w:val="00BC2DA3"/>
    <w:rsid w:val="00BC358C"/>
    <w:rsid w:val="00BC6A95"/>
    <w:rsid w:val="00BC6C35"/>
    <w:rsid w:val="00BD4A4D"/>
    <w:rsid w:val="00BD7E28"/>
    <w:rsid w:val="00BE0FCF"/>
    <w:rsid w:val="00BE18CA"/>
    <w:rsid w:val="00BE1CAB"/>
    <w:rsid w:val="00BE3756"/>
    <w:rsid w:val="00BE516C"/>
    <w:rsid w:val="00BE630A"/>
    <w:rsid w:val="00BF1380"/>
    <w:rsid w:val="00BF1DD0"/>
    <w:rsid w:val="00BF2F31"/>
    <w:rsid w:val="00BF37D9"/>
    <w:rsid w:val="00BF3E87"/>
    <w:rsid w:val="00BF476F"/>
    <w:rsid w:val="00BF6EF6"/>
    <w:rsid w:val="00BF7519"/>
    <w:rsid w:val="00C00A75"/>
    <w:rsid w:val="00C030C7"/>
    <w:rsid w:val="00C10BA7"/>
    <w:rsid w:val="00C110A3"/>
    <w:rsid w:val="00C11656"/>
    <w:rsid w:val="00C117DB"/>
    <w:rsid w:val="00C13E6A"/>
    <w:rsid w:val="00C14814"/>
    <w:rsid w:val="00C153A3"/>
    <w:rsid w:val="00C160FB"/>
    <w:rsid w:val="00C16564"/>
    <w:rsid w:val="00C17ABF"/>
    <w:rsid w:val="00C20154"/>
    <w:rsid w:val="00C20347"/>
    <w:rsid w:val="00C2037F"/>
    <w:rsid w:val="00C20A4A"/>
    <w:rsid w:val="00C21848"/>
    <w:rsid w:val="00C23C14"/>
    <w:rsid w:val="00C2534B"/>
    <w:rsid w:val="00C25D50"/>
    <w:rsid w:val="00C310C2"/>
    <w:rsid w:val="00C315B0"/>
    <w:rsid w:val="00C32538"/>
    <w:rsid w:val="00C335AF"/>
    <w:rsid w:val="00C347B5"/>
    <w:rsid w:val="00C35C55"/>
    <w:rsid w:val="00C400FB"/>
    <w:rsid w:val="00C40DD6"/>
    <w:rsid w:val="00C4156B"/>
    <w:rsid w:val="00C41B89"/>
    <w:rsid w:val="00C4335F"/>
    <w:rsid w:val="00C44471"/>
    <w:rsid w:val="00C44ECC"/>
    <w:rsid w:val="00C461BD"/>
    <w:rsid w:val="00C46319"/>
    <w:rsid w:val="00C464F1"/>
    <w:rsid w:val="00C466EA"/>
    <w:rsid w:val="00C46DFC"/>
    <w:rsid w:val="00C50AA7"/>
    <w:rsid w:val="00C51587"/>
    <w:rsid w:val="00C51892"/>
    <w:rsid w:val="00C5226B"/>
    <w:rsid w:val="00C539A9"/>
    <w:rsid w:val="00C549C7"/>
    <w:rsid w:val="00C54A93"/>
    <w:rsid w:val="00C55E3A"/>
    <w:rsid w:val="00C603F0"/>
    <w:rsid w:val="00C605BF"/>
    <w:rsid w:val="00C61027"/>
    <w:rsid w:val="00C62074"/>
    <w:rsid w:val="00C63909"/>
    <w:rsid w:val="00C63E5F"/>
    <w:rsid w:val="00C647FF"/>
    <w:rsid w:val="00C65951"/>
    <w:rsid w:val="00C6667A"/>
    <w:rsid w:val="00C70678"/>
    <w:rsid w:val="00C7073B"/>
    <w:rsid w:val="00C731BA"/>
    <w:rsid w:val="00C74068"/>
    <w:rsid w:val="00C767F3"/>
    <w:rsid w:val="00C76DF5"/>
    <w:rsid w:val="00C76EF4"/>
    <w:rsid w:val="00C77A64"/>
    <w:rsid w:val="00C8079D"/>
    <w:rsid w:val="00C80FC2"/>
    <w:rsid w:val="00C81600"/>
    <w:rsid w:val="00C82184"/>
    <w:rsid w:val="00C850B0"/>
    <w:rsid w:val="00C85F48"/>
    <w:rsid w:val="00C863B0"/>
    <w:rsid w:val="00C87141"/>
    <w:rsid w:val="00C96563"/>
    <w:rsid w:val="00CA0762"/>
    <w:rsid w:val="00CA7AB2"/>
    <w:rsid w:val="00CB07C7"/>
    <w:rsid w:val="00CB0BD6"/>
    <w:rsid w:val="00CB0C91"/>
    <w:rsid w:val="00CB23AD"/>
    <w:rsid w:val="00CB6DDF"/>
    <w:rsid w:val="00CB6E00"/>
    <w:rsid w:val="00CC1ED0"/>
    <w:rsid w:val="00CC486F"/>
    <w:rsid w:val="00CC5143"/>
    <w:rsid w:val="00CC5628"/>
    <w:rsid w:val="00CC6114"/>
    <w:rsid w:val="00CC6D77"/>
    <w:rsid w:val="00CC6DA8"/>
    <w:rsid w:val="00CC7746"/>
    <w:rsid w:val="00CD04F6"/>
    <w:rsid w:val="00CD3380"/>
    <w:rsid w:val="00CD50F1"/>
    <w:rsid w:val="00CE0A88"/>
    <w:rsid w:val="00CE1025"/>
    <w:rsid w:val="00CE1217"/>
    <w:rsid w:val="00CE1B5D"/>
    <w:rsid w:val="00CE5C12"/>
    <w:rsid w:val="00CE6969"/>
    <w:rsid w:val="00CE69DD"/>
    <w:rsid w:val="00CE6E2D"/>
    <w:rsid w:val="00CF2249"/>
    <w:rsid w:val="00CF3881"/>
    <w:rsid w:val="00CF3B94"/>
    <w:rsid w:val="00CF4BE4"/>
    <w:rsid w:val="00CF51F7"/>
    <w:rsid w:val="00CF5B24"/>
    <w:rsid w:val="00CF5EB0"/>
    <w:rsid w:val="00D009C5"/>
    <w:rsid w:val="00D01BE3"/>
    <w:rsid w:val="00D0250B"/>
    <w:rsid w:val="00D02CE6"/>
    <w:rsid w:val="00D02F47"/>
    <w:rsid w:val="00D0374E"/>
    <w:rsid w:val="00D04AAD"/>
    <w:rsid w:val="00D05C93"/>
    <w:rsid w:val="00D0609F"/>
    <w:rsid w:val="00D060AC"/>
    <w:rsid w:val="00D06B46"/>
    <w:rsid w:val="00D070BE"/>
    <w:rsid w:val="00D119FF"/>
    <w:rsid w:val="00D127A9"/>
    <w:rsid w:val="00D12B03"/>
    <w:rsid w:val="00D14A65"/>
    <w:rsid w:val="00D169E4"/>
    <w:rsid w:val="00D16AB5"/>
    <w:rsid w:val="00D16BF2"/>
    <w:rsid w:val="00D16DE7"/>
    <w:rsid w:val="00D17D6F"/>
    <w:rsid w:val="00D21B8E"/>
    <w:rsid w:val="00D24BD0"/>
    <w:rsid w:val="00D25AE2"/>
    <w:rsid w:val="00D25B53"/>
    <w:rsid w:val="00D26752"/>
    <w:rsid w:val="00D278DC"/>
    <w:rsid w:val="00D3143C"/>
    <w:rsid w:val="00D32B2D"/>
    <w:rsid w:val="00D33378"/>
    <w:rsid w:val="00D33B50"/>
    <w:rsid w:val="00D344AE"/>
    <w:rsid w:val="00D347B8"/>
    <w:rsid w:val="00D34C8C"/>
    <w:rsid w:val="00D34D71"/>
    <w:rsid w:val="00D353FA"/>
    <w:rsid w:val="00D35762"/>
    <w:rsid w:val="00D400EB"/>
    <w:rsid w:val="00D4183B"/>
    <w:rsid w:val="00D41F8D"/>
    <w:rsid w:val="00D4357B"/>
    <w:rsid w:val="00D4454E"/>
    <w:rsid w:val="00D45D15"/>
    <w:rsid w:val="00D45F1F"/>
    <w:rsid w:val="00D4635F"/>
    <w:rsid w:val="00D47796"/>
    <w:rsid w:val="00D47ADE"/>
    <w:rsid w:val="00D500F2"/>
    <w:rsid w:val="00D52721"/>
    <w:rsid w:val="00D559D8"/>
    <w:rsid w:val="00D56914"/>
    <w:rsid w:val="00D575BD"/>
    <w:rsid w:val="00D609FE"/>
    <w:rsid w:val="00D6133E"/>
    <w:rsid w:val="00D61935"/>
    <w:rsid w:val="00D6595F"/>
    <w:rsid w:val="00D6660A"/>
    <w:rsid w:val="00D67F04"/>
    <w:rsid w:val="00D72553"/>
    <w:rsid w:val="00D72E77"/>
    <w:rsid w:val="00D745CE"/>
    <w:rsid w:val="00D755A4"/>
    <w:rsid w:val="00D774AC"/>
    <w:rsid w:val="00D8032B"/>
    <w:rsid w:val="00D81A71"/>
    <w:rsid w:val="00D83958"/>
    <w:rsid w:val="00D83EB2"/>
    <w:rsid w:val="00D8528E"/>
    <w:rsid w:val="00D868D8"/>
    <w:rsid w:val="00D87F73"/>
    <w:rsid w:val="00D93C20"/>
    <w:rsid w:val="00D9442A"/>
    <w:rsid w:val="00D96868"/>
    <w:rsid w:val="00D979AC"/>
    <w:rsid w:val="00D97E85"/>
    <w:rsid w:val="00DA0193"/>
    <w:rsid w:val="00DA29D3"/>
    <w:rsid w:val="00DA3546"/>
    <w:rsid w:val="00DA3BE1"/>
    <w:rsid w:val="00DA4FA0"/>
    <w:rsid w:val="00DA6562"/>
    <w:rsid w:val="00DA662A"/>
    <w:rsid w:val="00DB0C7C"/>
    <w:rsid w:val="00DB3864"/>
    <w:rsid w:val="00DB42AA"/>
    <w:rsid w:val="00DB50BF"/>
    <w:rsid w:val="00DB7E95"/>
    <w:rsid w:val="00DC0A94"/>
    <w:rsid w:val="00DC18AE"/>
    <w:rsid w:val="00DC1A51"/>
    <w:rsid w:val="00DC1C54"/>
    <w:rsid w:val="00DC344B"/>
    <w:rsid w:val="00DC3EC6"/>
    <w:rsid w:val="00DC48E6"/>
    <w:rsid w:val="00DC6C97"/>
    <w:rsid w:val="00DD381E"/>
    <w:rsid w:val="00DD43C2"/>
    <w:rsid w:val="00DD4D31"/>
    <w:rsid w:val="00DD5171"/>
    <w:rsid w:val="00DD5A98"/>
    <w:rsid w:val="00DD5ECD"/>
    <w:rsid w:val="00DD65FB"/>
    <w:rsid w:val="00DD6907"/>
    <w:rsid w:val="00DD7BC8"/>
    <w:rsid w:val="00DE11CD"/>
    <w:rsid w:val="00DE36D7"/>
    <w:rsid w:val="00DE6B3C"/>
    <w:rsid w:val="00DE6BB3"/>
    <w:rsid w:val="00DE74A7"/>
    <w:rsid w:val="00DE7CC1"/>
    <w:rsid w:val="00DF1A4C"/>
    <w:rsid w:val="00DF27CF"/>
    <w:rsid w:val="00DF5955"/>
    <w:rsid w:val="00DF649E"/>
    <w:rsid w:val="00DF65D5"/>
    <w:rsid w:val="00DF7A54"/>
    <w:rsid w:val="00E01808"/>
    <w:rsid w:val="00E02F47"/>
    <w:rsid w:val="00E0325D"/>
    <w:rsid w:val="00E04343"/>
    <w:rsid w:val="00E043E2"/>
    <w:rsid w:val="00E051BE"/>
    <w:rsid w:val="00E054F6"/>
    <w:rsid w:val="00E059DE"/>
    <w:rsid w:val="00E061E1"/>
    <w:rsid w:val="00E06614"/>
    <w:rsid w:val="00E0763D"/>
    <w:rsid w:val="00E10457"/>
    <w:rsid w:val="00E1064A"/>
    <w:rsid w:val="00E10944"/>
    <w:rsid w:val="00E11ECE"/>
    <w:rsid w:val="00E122F5"/>
    <w:rsid w:val="00E12FEB"/>
    <w:rsid w:val="00E1309A"/>
    <w:rsid w:val="00E14D8C"/>
    <w:rsid w:val="00E15694"/>
    <w:rsid w:val="00E161D2"/>
    <w:rsid w:val="00E167B7"/>
    <w:rsid w:val="00E1744B"/>
    <w:rsid w:val="00E179BF"/>
    <w:rsid w:val="00E22DE3"/>
    <w:rsid w:val="00E24B97"/>
    <w:rsid w:val="00E2516E"/>
    <w:rsid w:val="00E3030A"/>
    <w:rsid w:val="00E30450"/>
    <w:rsid w:val="00E30B58"/>
    <w:rsid w:val="00E32A22"/>
    <w:rsid w:val="00E334B0"/>
    <w:rsid w:val="00E34A3F"/>
    <w:rsid w:val="00E36209"/>
    <w:rsid w:val="00E37DC7"/>
    <w:rsid w:val="00E40F31"/>
    <w:rsid w:val="00E42A80"/>
    <w:rsid w:val="00E441C4"/>
    <w:rsid w:val="00E450F5"/>
    <w:rsid w:val="00E4554D"/>
    <w:rsid w:val="00E455E8"/>
    <w:rsid w:val="00E473CE"/>
    <w:rsid w:val="00E4784A"/>
    <w:rsid w:val="00E47D1B"/>
    <w:rsid w:val="00E5087D"/>
    <w:rsid w:val="00E50AE5"/>
    <w:rsid w:val="00E51A84"/>
    <w:rsid w:val="00E51E28"/>
    <w:rsid w:val="00E51EA3"/>
    <w:rsid w:val="00E5362C"/>
    <w:rsid w:val="00E55199"/>
    <w:rsid w:val="00E55840"/>
    <w:rsid w:val="00E55FDD"/>
    <w:rsid w:val="00E5780D"/>
    <w:rsid w:val="00E6000F"/>
    <w:rsid w:val="00E629CF"/>
    <w:rsid w:val="00E63408"/>
    <w:rsid w:val="00E63D23"/>
    <w:rsid w:val="00E671A0"/>
    <w:rsid w:val="00E67729"/>
    <w:rsid w:val="00E700E3"/>
    <w:rsid w:val="00E70BA6"/>
    <w:rsid w:val="00E7106D"/>
    <w:rsid w:val="00E7154B"/>
    <w:rsid w:val="00E7531E"/>
    <w:rsid w:val="00E760CE"/>
    <w:rsid w:val="00E77D7A"/>
    <w:rsid w:val="00E83CD1"/>
    <w:rsid w:val="00E846B9"/>
    <w:rsid w:val="00E84D33"/>
    <w:rsid w:val="00E85933"/>
    <w:rsid w:val="00E8749F"/>
    <w:rsid w:val="00E90285"/>
    <w:rsid w:val="00E9054A"/>
    <w:rsid w:val="00E92C38"/>
    <w:rsid w:val="00E94152"/>
    <w:rsid w:val="00E94DB0"/>
    <w:rsid w:val="00E95827"/>
    <w:rsid w:val="00E95FC1"/>
    <w:rsid w:val="00E96FCE"/>
    <w:rsid w:val="00EA2871"/>
    <w:rsid w:val="00EA2EEE"/>
    <w:rsid w:val="00EA394F"/>
    <w:rsid w:val="00EA3EAF"/>
    <w:rsid w:val="00EA4E22"/>
    <w:rsid w:val="00EA51A6"/>
    <w:rsid w:val="00EA64DE"/>
    <w:rsid w:val="00EB115F"/>
    <w:rsid w:val="00EB2A7A"/>
    <w:rsid w:val="00EB40D4"/>
    <w:rsid w:val="00EB4C0D"/>
    <w:rsid w:val="00EB66FE"/>
    <w:rsid w:val="00EB7BD6"/>
    <w:rsid w:val="00EC118C"/>
    <w:rsid w:val="00EC30DB"/>
    <w:rsid w:val="00EC41EF"/>
    <w:rsid w:val="00EC52EE"/>
    <w:rsid w:val="00EC72FE"/>
    <w:rsid w:val="00ED0181"/>
    <w:rsid w:val="00ED0DC4"/>
    <w:rsid w:val="00ED1418"/>
    <w:rsid w:val="00ED2A5C"/>
    <w:rsid w:val="00ED42B6"/>
    <w:rsid w:val="00ED438B"/>
    <w:rsid w:val="00ED4497"/>
    <w:rsid w:val="00ED4E22"/>
    <w:rsid w:val="00ED692B"/>
    <w:rsid w:val="00ED692D"/>
    <w:rsid w:val="00ED6AAE"/>
    <w:rsid w:val="00ED738E"/>
    <w:rsid w:val="00ED7A42"/>
    <w:rsid w:val="00ED7D46"/>
    <w:rsid w:val="00EE146C"/>
    <w:rsid w:val="00EE1479"/>
    <w:rsid w:val="00EE1DD1"/>
    <w:rsid w:val="00EE33C4"/>
    <w:rsid w:val="00EE37E8"/>
    <w:rsid w:val="00EE3876"/>
    <w:rsid w:val="00EE3DC8"/>
    <w:rsid w:val="00EE427B"/>
    <w:rsid w:val="00EE4FA0"/>
    <w:rsid w:val="00EE5B5F"/>
    <w:rsid w:val="00EE7AA7"/>
    <w:rsid w:val="00EF0889"/>
    <w:rsid w:val="00EF14E0"/>
    <w:rsid w:val="00EF1DCB"/>
    <w:rsid w:val="00EF228A"/>
    <w:rsid w:val="00EF44F0"/>
    <w:rsid w:val="00EF47E7"/>
    <w:rsid w:val="00EF57BD"/>
    <w:rsid w:val="00EF64B2"/>
    <w:rsid w:val="00F01EA2"/>
    <w:rsid w:val="00F040A4"/>
    <w:rsid w:val="00F06959"/>
    <w:rsid w:val="00F133D6"/>
    <w:rsid w:val="00F14C11"/>
    <w:rsid w:val="00F166C5"/>
    <w:rsid w:val="00F1761E"/>
    <w:rsid w:val="00F17A0F"/>
    <w:rsid w:val="00F17A15"/>
    <w:rsid w:val="00F20FA5"/>
    <w:rsid w:val="00F212BD"/>
    <w:rsid w:val="00F22806"/>
    <w:rsid w:val="00F22A0B"/>
    <w:rsid w:val="00F23564"/>
    <w:rsid w:val="00F23A23"/>
    <w:rsid w:val="00F24B71"/>
    <w:rsid w:val="00F27616"/>
    <w:rsid w:val="00F31C9D"/>
    <w:rsid w:val="00F337B1"/>
    <w:rsid w:val="00F33A5D"/>
    <w:rsid w:val="00F33E26"/>
    <w:rsid w:val="00F34135"/>
    <w:rsid w:val="00F34226"/>
    <w:rsid w:val="00F353F9"/>
    <w:rsid w:val="00F35670"/>
    <w:rsid w:val="00F35695"/>
    <w:rsid w:val="00F36EBC"/>
    <w:rsid w:val="00F36EC9"/>
    <w:rsid w:val="00F37281"/>
    <w:rsid w:val="00F373CE"/>
    <w:rsid w:val="00F43146"/>
    <w:rsid w:val="00F433FE"/>
    <w:rsid w:val="00F446E8"/>
    <w:rsid w:val="00F44854"/>
    <w:rsid w:val="00F45BFE"/>
    <w:rsid w:val="00F45F96"/>
    <w:rsid w:val="00F46EF9"/>
    <w:rsid w:val="00F505B7"/>
    <w:rsid w:val="00F50646"/>
    <w:rsid w:val="00F51162"/>
    <w:rsid w:val="00F52F35"/>
    <w:rsid w:val="00F53254"/>
    <w:rsid w:val="00F54CDF"/>
    <w:rsid w:val="00F5541B"/>
    <w:rsid w:val="00F555E8"/>
    <w:rsid w:val="00F561F7"/>
    <w:rsid w:val="00F56C3B"/>
    <w:rsid w:val="00F56FA6"/>
    <w:rsid w:val="00F57F19"/>
    <w:rsid w:val="00F60C77"/>
    <w:rsid w:val="00F6141C"/>
    <w:rsid w:val="00F62530"/>
    <w:rsid w:val="00F625F8"/>
    <w:rsid w:val="00F632A7"/>
    <w:rsid w:val="00F65E43"/>
    <w:rsid w:val="00F71358"/>
    <w:rsid w:val="00F72C01"/>
    <w:rsid w:val="00F72D46"/>
    <w:rsid w:val="00F74E36"/>
    <w:rsid w:val="00F74F67"/>
    <w:rsid w:val="00F75257"/>
    <w:rsid w:val="00F75298"/>
    <w:rsid w:val="00F769C4"/>
    <w:rsid w:val="00F80CF5"/>
    <w:rsid w:val="00F81305"/>
    <w:rsid w:val="00F81540"/>
    <w:rsid w:val="00F82D07"/>
    <w:rsid w:val="00F83317"/>
    <w:rsid w:val="00F837F9"/>
    <w:rsid w:val="00F83CBE"/>
    <w:rsid w:val="00F8485B"/>
    <w:rsid w:val="00F87B0B"/>
    <w:rsid w:val="00F902FD"/>
    <w:rsid w:val="00F90683"/>
    <w:rsid w:val="00F90F28"/>
    <w:rsid w:val="00F9224A"/>
    <w:rsid w:val="00F93574"/>
    <w:rsid w:val="00F94B5B"/>
    <w:rsid w:val="00FA01F4"/>
    <w:rsid w:val="00FA032A"/>
    <w:rsid w:val="00FA0927"/>
    <w:rsid w:val="00FA3EC0"/>
    <w:rsid w:val="00FA45E9"/>
    <w:rsid w:val="00FA47AA"/>
    <w:rsid w:val="00FA5FDF"/>
    <w:rsid w:val="00FB0AB3"/>
    <w:rsid w:val="00FB177D"/>
    <w:rsid w:val="00FB3568"/>
    <w:rsid w:val="00FB66CA"/>
    <w:rsid w:val="00FB7C78"/>
    <w:rsid w:val="00FC05C0"/>
    <w:rsid w:val="00FC0997"/>
    <w:rsid w:val="00FC2303"/>
    <w:rsid w:val="00FC2CE8"/>
    <w:rsid w:val="00FC4F50"/>
    <w:rsid w:val="00FC5163"/>
    <w:rsid w:val="00FC5CDA"/>
    <w:rsid w:val="00FC67EF"/>
    <w:rsid w:val="00FC6923"/>
    <w:rsid w:val="00FC6AC6"/>
    <w:rsid w:val="00FD3845"/>
    <w:rsid w:val="00FD444F"/>
    <w:rsid w:val="00FD45C3"/>
    <w:rsid w:val="00FE0420"/>
    <w:rsid w:val="00FE0F22"/>
    <w:rsid w:val="00FE25DA"/>
    <w:rsid w:val="00FE26A6"/>
    <w:rsid w:val="00FE2CFA"/>
    <w:rsid w:val="00FE50C5"/>
    <w:rsid w:val="00FE58F2"/>
    <w:rsid w:val="00FE5B57"/>
    <w:rsid w:val="00FE5F3C"/>
    <w:rsid w:val="00FE5F40"/>
    <w:rsid w:val="00FE716F"/>
    <w:rsid w:val="00FE7410"/>
    <w:rsid w:val="00FE7864"/>
    <w:rsid w:val="00FF2F57"/>
    <w:rsid w:val="00FF4A9B"/>
    <w:rsid w:val="00FF5F35"/>
    <w:rsid w:val="00FF7442"/>
    <w:rsid w:val="00FF7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C2DB2CA"/>
  <w15:docId w15:val="{7EBCE871-2EA5-4073-8AA0-179B1D26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1F4"/>
    <w:pPr>
      <w:spacing w:after="200" w:line="276" w:lineRule="auto"/>
    </w:pPr>
    <w:rPr>
      <w:rFonts w:cs="Calibri"/>
      <w:sz w:val="22"/>
      <w:szCs w:val="22"/>
      <w:lang w:eastAsia="en-US"/>
    </w:rPr>
  </w:style>
  <w:style w:type="paragraph" w:styleId="Nagwek3">
    <w:name w:val="heading 3"/>
    <w:basedOn w:val="Normalny"/>
    <w:next w:val="Normalny"/>
    <w:link w:val="Nagwek3Znak"/>
    <w:uiPriority w:val="99"/>
    <w:qFormat/>
    <w:rsid w:val="00DF1A4C"/>
    <w:pPr>
      <w:keepNext/>
      <w:spacing w:after="0" w:line="240" w:lineRule="auto"/>
      <w:outlineLvl w:val="2"/>
    </w:pPr>
    <w:rPr>
      <w:rFonts w:ascii="Times New Roman" w:hAnsi="Times New Roman" w:cs="Times New Roman"/>
      <w:b/>
      <w:bCs/>
      <w:spacing w:val="76"/>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9"/>
    <w:semiHidden/>
    <w:locked/>
    <w:rsid w:val="00DF1A4C"/>
    <w:rPr>
      <w:rFonts w:ascii="Times New Roman" w:hAnsi="Times New Roman" w:cs="Times New Roman"/>
      <w:b/>
      <w:bCs/>
      <w:spacing w:val="76"/>
      <w:lang w:eastAsia="pl-PL"/>
    </w:rPr>
  </w:style>
  <w:style w:type="paragraph" w:styleId="Nagwek">
    <w:name w:val="header"/>
    <w:basedOn w:val="Normalny"/>
    <w:link w:val="NagwekZnak"/>
    <w:uiPriority w:val="99"/>
    <w:rsid w:val="00290A43"/>
    <w:pPr>
      <w:tabs>
        <w:tab w:val="center" w:pos="4536"/>
        <w:tab w:val="right" w:pos="9072"/>
      </w:tabs>
      <w:spacing w:after="0" w:line="240" w:lineRule="auto"/>
    </w:pPr>
    <w:rPr>
      <w:rFonts w:ascii="Times New Roman" w:hAnsi="Times New Roman" w:cs="Times New Roman"/>
      <w:sz w:val="24"/>
      <w:szCs w:val="24"/>
      <w:lang w:eastAsia="pl-PL"/>
    </w:rPr>
  </w:style>
  <w:style w:type="character" w:customStyle="1" w:styleId="NagwekZnak">
    <w:name w:val="Nagłówek Znak"/>
    <w:link w:val="Nagwek"/>
    <w:uiPriority w:val="99"/>
    <w:locked/>
    <w:rsid w:val="00290A43"/>
    <w:rPr>
      <w:rFonts w:ascii="Times New Roman" w:hAnsi="Times New Roman" w:cs="Times New Roman"/>
      <w:sz w:val="24"/>
      <w:szCs w:val="24"/>
      <w:lang w:eastAsia="pl-PL"/>
    </w:rPr>
  </w:style>
  <w:style w:type="paragraph" w:styleId="Stopka">
    <w:name w:val="footer"/>
    <w:basedOn w:val="Normalny"/>
    <w:link w:val="StopkaZnak"/>
    <w:uiPriority w:val="99"/>
    <w:rsid w:val="00290A43"/>
    <w:pPr>
      <w:tabs>
        <w:tab w:val="center" w:pos="4536"/>
        <w:tab w:val="right" w:pos="9072"/>
      </w:tabs>
      <w:spacing w:after="0" w:line="240" w:lineRule="auto"/>
    </w:pPr>
    <w:rPr>
      <w:rFonts w:ascii="Times New Roman" w:hAnsi="Times New Roman" w:cs="Times New Roman"/>
      <w:sz w:val="24"/>
      <w:szCs w:val="24"/>
      <w:lang w:eastAsia="pl-PL"/>
    </w:rPr>
  </w:style>
  <w:style w:type="character" w:customStyle="1" w:styleId="StopkaZnak">
    <w:name w:val="Stopka Znak"/>
    <w:link w:val="Stopka"/>
    <w:uiPriority w:val="99"/>
    <w:locked/>
    <w:rsid w:val="00290A43"/>
    <w:rPr>
      <w:rFonts w:ascii="Times New Roman" w:hAnsi="Times New Roman" w:cs="Times New Roman"/>
      <w:sz w:val="24"/>
      <w:szCs w:val="24"/>
      <w:lang w:eastAsia="pl-PL"/>
    </w:rPr>
  </w:style>
  <w:style w:type="character" w:styleId="Numerstrony">
    <w:name w:val="page number"/>
    <w:basedOn w:val="Domylnaczcionkaakapitu"/>
    <w:uiPriority w:val="99"/>
    <w:rsid w:val="00290A43"/>
  </w:style>
  <w:style w:type="paragraph" w:customStyle="1" w:styleId="Akapitzlist1">
    <w:name w:val="Akapit z listą1"/>
    <w:basedOn w:val="Normalny"/>
    <w:qFormat/>
    <w:rsid w:val="00DC48E6"/>
    <w:pPr>
      <w:ind w:left="720"/>
    </w:pPr>
  </w:style>
  <w:style w:type="paragraph" w:styleId="Tekstdymka">
    <w:name w:val="Balloon Text"/>
    <w:basedOn w:val="Normalny"/>
    <w:link w:val="TekstdymkaZnak"/>
    <w:uiPriority w:val="99"/>
    <w:semiHidden/>
    <w:rsid w:val="00ED7D46"/>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locked/>
    <w:rsid w:val="00ED7D46"/>
    <w:rPr>
      <w:rFonts w:ascii="Tahoma" w:hAnsi="Tahoma" w:cs="Tahoma"/>
      <w:sz w:val="16"/>
      <w:szCs w:val="16"/>
    </w:rPr>
  </w:style>
  <w:style w:type="character" w:customStyle="1" w:styleId="fontstyle12">
    <w:name w:val="fontstyle12"/>
    <w:basedOn w:val="Domylnaczcionkaakapitu"/>
    <w:uiPriority w:val="99"/>
    <w:rsid w:val="009D0A25"/>
  </w:style>
  <w:style w:type="paragraph" w:styleId="Tekstpodstawowywcity2">
    <w:name w:val="Body Text Indent 2"/>
    <w:basedOn w:val="Normalny"/>
    <w:link w:val="Tekstpodstawowywcity2Znak"/>
    <w:semiHidden/>
    <w:rsid w:val="00A57D02"/>
    <w:pPr>
      <w:spacing w:after="120" w:line="480" w:lineRule="auto"/>
      <w:ind w:left="283"/>
    </w:pPr>
    <w:rPr>
      <w:rFonts w:cs="Times New Roman"/>
      <w:sz w:val="24"/>
      <w:szCs w:val="24"/>
      <w:lang w:eastAsia="pl-PL"/>
    </w:rPr>
  </w:style>
  <w:style w:type="character" w:customStyle="1" w:styleId="Tekstpodstawowywcity2Znak">
    <w:name w:val="Tekst podstawowy wcięty 2 Znak"/>
    <w:link w:val="Tekstpodstawowywcity2"/>
    <w:semiHidden/>
    <w:locked/>
    <w:rsid w:val="00A57D02"/>
    <w:rPr>
      <w:rFonts w:eastAsia="Calibri"/>
      <w:sz w:val="24"/>
      <w:szCs w:val="24"/>
      <w:lang w:val="pl-PL" w:eastAsia="pl-PL" w:bidi="ar-SA"/>
    </w:rPr>
  </w:style>
  <w:style w:type="character" w:styleId="Odwoaniedokomentarza">
    <w:name w:val="annotation reference"/>
    <w:uiPriority w:val="99"/>
    <w:rsid w:val="001A3D72"/>
    <w:rPr>
      <w:sz w:val="16"/>
      <w:szCs w:val="16"/>
    </w:rPr>
  </w:style>
  <w:style w:type="paragraph" w:styleId="Tekstkomentarza">
    <w:name w:val="annotation text"/>
    <w:basedOn w:val="Normalny"/>
    <w:link w:val="TekstkomentarzaZnak"/>
    <w:uiPriority w:val="99"/>
    <w:rsid w:val="001A3D72"/>
    <w:rPr>
      <w:rFonts w:cs="Times New Roman"/>
      <w:sz w:val="20"/>
      <w:szCs w:val="20"/>
    </w:rPr>
  </w:style>
  <w:style w:type="paragraph" w:styleId="Tematkomentarza">
    <w:name w:val="annotation subject"/>
    <w:basedOn w:val="Tekstkomentarza"/>
    <w:next w:val="Tekstkomentarza"/>
    <w:semiHidden/>
    <w:rsid w:val="001A3D72"/>
    <w:rPr>
      <w:b/>
      <w:bCs/>
    </w:rPr>
  </w:style>
  <w:style w:type="paragraph" w:styleId="Tekstprzypisudolnego">
    <w:name w:val="footnote text"/>
    <w:basedOn w:val="Normalny"/>
    <w:link w:val="TekstprzypisudolnegoZnak"/>
    <w:uiPriority w:val="99"/>
    <w:rsid w:val="005E7C8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uiPriority w:val="99"/>
    <w:rsid w:val="005E7C85"/>
    <w:rPr>
      <w:rFonts w:ascii="Times New Roman" w:eastAsia="Times New Roman" w:hAnsi="Times New Roman"/>
    </w:rPr>
  </w:style>
  <w:style w:type="character" w:styleId="Odwoanieprzypisudolnego">
    <w:name w:val="footnote reference"/>
    <w:uiPriority w:val="99"/>
    <w:semiHidden/>
    <w:rsid w:val="005E7C85"/>
    <w:rPr>
      <w:vertAlign w:val="superscript"/>
    </w:rPr>
  </w:style>
  <w:style w:type="paragraph" w:styleId="Akapitzlist">
    <w:name w:val="List Paragraph"/>
    <w:aliases w:val="Podsis rysunku,normalny tekst,List Paragraph,Numerowanie,Akapit z listą BS,Kolorowa lista — akcent 11,Preambuła,EPL lista punktowana z wyrózneniem,A_wyliczenie,K-P_odwolanie,Akapit z listą5,maz_wyliczenie,opis dzialania,Akapit z listą 1"/>
    <w:basedOn w:val="Normalny"/>
    <w:link w:val="AkapitzlistZnak"/>
    <w:uiPriority w:val="34"/>
    <w:qFormat/>
    <w:rsid w:val="00CA7AB2"/>
    <w:pPr>
      <w:spacing w:after="0" w:line="240" w:lineRule="auto"/>
      <w:ind w:left="720"/>
      <w:contextualSpacing/>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unhideWhenUsed/>
    <w:rsid w:val="00B62A41"/>
    <w:pPr>
      <w:spacing w:after="120"/>
    </w:pPr>
    <w:rPr>
      <w:rFonts w:cs="Times New Roman"/>
    </w:rPr>
  </w:style>
  <w:style w:type="character" w:customStyle="1" w:styleId="TekstpodstawowyZnak">
    <w:name w:val="Tekst podstawowy Znak"/>
    <w:link w:val="Tekstpodstawowy"/>
    <w:uiPriority w:val="99"/>
    <w:rsid w:val="00B62A41"/>
    <w:rPr>
      <w:rFonts w:cs="Calibri"/>
      <w:sz w:val="22"/>
      <w:szCs w:val="22"/>
      <w:lang w:eastAsia="en-US"/>
    </w:rPr>
  </w:style>
  <w:style w:type="paragraph" w:styleId="Poprawka">
    <w:name w:val="Revision"/>
    <w:hidden/>
    <w:uiPriority w:val="99"/>
    <w:semiHidden/>
    <w:rsid w:val="00F51162"/>
    <w:rPr>
      <w:rFonts w:cs="Calibri"/>
      <w:sz w:val="22"/>
      <w:szCs w:val="22"/>
      <w:lang w:eastAsia="en-US"/>
    </w:rPr>
  </w:style>
  <w:style w:type="paragraph" w:customStyle="1" w:styleId="ww-tekstpodstawowywcity3">
    <w:name w:val="ww-tekstpodstawowywcity3"/>
    <w:basedOn w:val="Normalny"/>
    <w:rsid w:val="00294E08"/>
    <w:pPr>
      <w:spacing w:after="0" w:line="240" w:lineRule="auto"/>
      <w:ind w:left="900" w:hanging="540"/>
      <w:jc w:val="both"/>
    </w:pPr>
    <w:rPr>
      <w:rFonts w:ascii="Century Gothic" w:eastAsia="Times New Roman" w:hAnsi="Century Gothic" w:cs="Times New Roman"/>
      <w:sz w:val="24"/>
      <w:szCs w:val="24"/>
      <w:lang w:eastAsia="pl-PL"/>
    </w:rPr>
  </w:style>
  <w:style w:type="character" w:customStyle="1" w:styleId="TekstkomentarzaZnak">
    <w:name w:val="Tekst komentarza Znak"/>
    <w:link w:val="Tekstkomentarza"/>
    <w:uiPriority w:val="99"/>
    <w:rsid w:val="00635DF0"/>
    <w:rPr>
      <w:rFonts w:cs="Calibri"/>
      <w:lang w:eastAsia="en-US"/>
    </w:rPr>
  </w:style>
  <w:style w:type="paragraph" w:styleId="Tekstprzypisukocowego">
    <w:name w:val="endnote text"/>
    <w:basedOn w:val="Normalny"/>
    <w:link w:val="TekstprzypisukocowegoZnak"/>
    <w:uiPriority w:val="99"/>
    <w:semiHidden/>
    <w:unhideWhenUsed/>
    <w:rsid w:val="00D02F47"/>
    <w:rPr>
      <w:rFonts w:cs="Times New Roman"/>
      <w:sz w:val="20"/>
      <w:szCs w:val="20"/>
    </w:rPr>
  </w:style>
  <w:style w:type="character" w:customStyle="1" w:styleId="TekstprzypisukocowegoZnak">
    <w:name w:val="Tekst przypisu końcowego Znak"/>
    <w:link w:val="Tekstprzypisukocowego"/>
    <w:uiPriority w:val="99"/>
    <w:semiHidden/>
    <w:rsid w:val="00D02F47"/>
    <w:rPr>
      <w:rFonts w:cs="Calibri"/>
      <w:lang w:eastAsia="en-US"/>
    </w:rPr>
  </w:style>
  <w:style w:type="character" w:styleId="Odwoanieprzypisukocowego">
    <w:name w:val="endnote reference"/>
    <w:uiPriority w:val="99"/>
    <w:semiHidden/>
    <w:unhideWhenUsed/>
    <w:rsid w:val="00D02F47"/>
    <w:rPr>
      <w:vertAlign w:val="superscript"/>
    </w:rPr>
  </w:style>
  <w:style w:type="character" w:styleId="Hipercze">
    <w:name w:val="Hyperlink"/>
    <w:uiPriority w:val="99"/>
    <w:unhideWhenUsed/>
    <w:rsid w:val="00FA45E9"/>
    <w:rPr>
      <w:color w:val="0000FF"/>
      <w:u w:val="single"/>
    </w:rPr>
  </w:style>
  <w:style w:type="table" w:styleId="Tabela-Siatka">
    <w:name w:val="Table Grid"/>
    <w:basedOn w:val="Standardowy"/>
    <w:uiPriority w:val="59"/>
    <w:locked/>
    <w:rsid w:val="00494D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unhideWhenUsed/>
    <w:rsid w:val="00597C4B"/>
    <w:pPr>
      <w:spacing w:after="120"/>
      <w:ind w:left="283"/>
    </w:pPr>
    <w:rPr>
      <w:rFonts w:cs="Times New Roman"/>
      <w:sz w:val="16"/>
      <w:szCs w:val="16"/>
    </w:rPr>
  </w:style>
  <w:style w:type="character" w:customStyle="1" w:styleId="Tekstpodstawowywcity3Znak">
    <w:name w:val="Tekst podstawowy wcięty 3 Znak"/>
    <w:link w:val="Tekstpodstawowywcity3"/>
    <w:uiPriority w:val="99"/>
    <w:rsid w:val="00597C4B"/>
    <w:rPr>
      <w:rFonts w:cs="Calibri"/>
      <w:sz w:val="16"/>
      <w:szCs w:val="16"/>
      <w:lang w:eastAsia="en-US"/>
    </w:rPr>
  </w:style>
  <w:style w:type="character" w:customStyle="1" w:styleId="AkapitzlistZnak">
    <w:name w:val="Akapit z listą Znak"/>
    <w:aliases w:val="Podsis rysunku Znak,normalny tekst Znak,List Paragraph Znak,Numerowanie Znak,Akapit z listą BS Znak,Kolorowa lista — akcent 11 Znak,Preambuła Znak,EPL lista punktowana z wyrózneniem Znak,A_wyliczenie Znak,K-P_odwolanie Znak"/>
    <w:link w:val="Akapitzlist"/>
    <w:uiPriority w:val="34"/>
    <w:qFormat/>
    <w:rsid w:val="00576E83"/>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unhideWhenUsed/>
    <w:rsid w:val="000C7D6E"/>
    <w:pPr>
      <w:spacing w:after="120"/>
      <w:ind w:left="283"/>
    </w:pPr>
    <w:rPr>
      <w:rFonts w:cs="Times New Roman"/>
    </w:rPr>
  </w:style>
  <w:style w:type="character" w:customStyle="1" w:styleId="TekstpodstawowywcityZnak">
    <w:name w:val="Tekst podstawowy wcięty Znak"/>
    <w:link w:val="Tekstpodstawowywcity"/>
    <w:uiPriority w:val="99"/>
    <w:semiHidden/>
    <w:rsid w:val="000C7D6E"/>
    <w:rPr>
      <w:rFonts w:cs="Calibri"/>
      <w:sz w:val="22"/>
      <w:szCs w:val="22"/>
      <w:lang w:eastAsia="en-US"/>
    </w:rPr>
  </w:style>
  <w:style w:type="paragraph" w:styleId="Tekstpodstawowy3">
    <w:name w:val="Body Text 3"/>
    <w:basedOn w:val="Normalny"/>
    <w:link w:val="Tekstpodstawowy3Znak"/>
    <w:uiPriority w:val="99"/>
    <w:semiHidden/>
    <w:unhideWhenUsed/>
    <w:rsid w:val="00B94F37"/>
    <w:pPr>
      <w:spacing w:after="120"/>
    </w:pPr>
    <w:rPr>
      <w:rFonts w:cs="Times New Roman"/>
      <w:sz w:val="16"/>
      <w:szCs w:val="16"/>
    </w:rPr>
  </w:style>
  <w:style w:type="character" w:customStyle="1" w:styleId="Tekstpodstawowy3Znak">
    <w:name w:val="Tekst podstawowy 3 Znak"/>
    <w:link w:val="Tekstpodstawowy3"/>
    <w:uiPriority w:val="99"/>
    <w:semiHidden/>
    <w:rsid w:val="00B94F37"/>
    <w:rPr>
      <w:rFonts w:cs="Calibri"/>
      <w:sz w:val="16"/>
      <w:szCs w:val="16"/>
      <w:lang w:eastAsia="en-US"/>
    </w:rPr>
  </w:style>
  <w:style w:type="paragraph" w:customStyle="1" w:styleId="Tytuaktu">
    <w:name w:val="Tytuł aktu"/>
    <w:rsid w:val="005D4E48"/>
    <w:pPr>
      <w:numPr>
        <w:numId w:val="15"/>
      </w:numPr>
      <w:spacing w:after="120"/>
      <w:jc w:val="center"/>
    </w:pPr>
    <w:rPr>
      <w:rFonts w:ascii="Times New Roman" w:eastAsia="Times New Roman" w:hAnsi="Times New Roman"/>
      <w:b/>
      <w:caps/>
      <w:noProof/>
      <w:sz w:val="24"/>
    </w:rPr>
  </w:style>
  <w:style w:type="paragraph" w:customStyle="1" w:styleId="paragraf">
    <w:name w:val="paragraf"/>
    <w:basedOn w:val="Normalny"/>
    <w:rsid w:val="005D4E48"/>
    <w:pPr>
      <w:numPr>
        <w:ilvl w:val="3"/>
        <w:numId w:val="15"/>
      </w:numPr>
      <w:spacing w:before="80" w:after="240" w:line="240" w:lineRule="auto"/>
      <w:jc w:val="both"/>
    </w:pPr>
    <w:rPr>
      <w:rFonts w:ascii="Times New Roman" w:eastAsia="Times New Roman" w:hAnsi="Times New Roman" w:cs="Times New Roman"/>
      <w:noProof/>
      <w:sz w:val="24"/>
      <w:szCs w:val="20"/>
      <w:lang w:eastAsia="pl-PL"/>
    </w:rPr>
  </w:style>
  <w:style w:type="paragraph" w:customStyle="1" w:styleId="ust">
    <w:name w:val="ust."/>
    <w:autoRedefine/>
    <w:rsid w:val="005D4E48"/>
    <w:pPr>
      <w:numPr>
        <w:ilvl w:val="4"/>
        <w:numId w:val="15"/>
      </w:numPr>
      <w:spacing w:after="160"/>
      <w:ind w:left="0"/>
      <w:jc w:val="both"/>
    </w:pPr>
    <w:rPr>
      <w:rFonts w:ascii="Times New Roman" w:eastAsia="Times New Roman" w:hAnsi="Times New Roman"/>
      <w:noProof/>
      <w:sz w:val="24"/>
    </w:rPr>
  </w:style>
  <w:style w:type="paragraph" w:customStyle="1" w:styleId="pkt">
    <w:name w:val="pkt"/>
    <w:autoRedefine/>
    <w:rsid w:val="005D4E48"/>
    <w:pPr>
      <w:numPr>
        <w:ilvl w:val="5"/>
        <w:numId w:val="15"/>
      </w:numPr>
      <w:tabs>
        <w:tab w:val="left" w:pos="708"/>
      </w:tabs>
      <w:spacing w:after="160"/>
      <w:jc w:val="both"/>
    </w:pPr>
    <w:rPr>
      <w:rFonts w:ascii="Times New Roman" w:eastAsia="Times New Roman" w:hAnsi="Times New Roman"/>
      <w:noProof/>
      <w:sz w:val="24"/>
    </w:rPr>
  </w:style>
  <w:style w:type="paragraph" w:customStyle="1" w:styleId="tiret">
    <w:name w:val="tiret"/>
    <w:rsid w:val="005D4E48"/>
    <w:pPr>
      <w:numPr>
        <w:ilvl w:val="7"/>
        <w:numId w:val="15"/>
      </w:numPr>
      <w:spacing w:after="80"/>
      <w:jc w:val="both"/>
    </w:pPr>
    <w:rPr>
      <w:rFonts w:ascii="Times New Roman" w:eastAsia="Times New Roman" w:hAnsi="Times New Roman"/>
      <w:noProof/>
      <w:sz w:val="24"/>
    </w:rPr>
  </w:style>
  <w:style w:type="paragraph" w:customStyle="1" w:styleId="za1">
    <w:name w:val="zał_1"/>
    <w:basedOn w:val="Normalny"/>
    <w:autoRedefine/>
    <w:rsid w:val="005D4E48"/>
    <w:pPr>
      <w:keepNext/>
      <w:numPr>
        <w:ilvl w:val="2"/>
        <w:numId w:val="15"/>
      </w:numPr>
      <w:spacing w:after="120" w:line="240" w:lineRule="auto"/>
      <w:jc w:val="both"/>
      <w:outlineLvl w:val="0"/>
    </w:pPr>
    <w:rPr>
      <w:rFonts w:ascii="Times New Roman" w:eastAsia="Times New Roman" w:hAnsi="Times New Roman" w:cs="Times New Roman"/>
      <w:sz w:val="24"/>
      <w:szCs w:val="20"/>
      <w:lang w:eastAsia="pl-PL"/>
    </w:rPr>
  </w:style>
  <w:style w:type="paragraph" w:customStyle="1" w:styleId="Zwykytekst1">
    <w:name w:val="Zwykły tekst1"/>
    <w:basedOn w:val="Normalny"/>
    <w:rsid w:val="005D4E48"/>
    <w:pPr>
      <w:suppressAutoHyphens/>
      <w:spacing w:after="0" w:line="240" w:lineRule="auto"/>
    </w:pPr>
    <w:rPr>
      <w:rFonts w:ascii="Times New Roman" w:eastAsia="Times New Roman" w:hAnsi="Times New Roman"/>
      <w:sz w:val="24"/>
      <w:szCs w:val="24"/>
      <w:lang w:eastAsia="ar-SA"/>
    </w:rPr>
  </w:style>
  <w:style w:type="paragraph" w:customStyle="1" w:styleId="Akapitzlist3">
    <w:name w:val="Akapit z listą3"/>
    <w:basedOn w:val="Normalny"/>
    <w:rsid w:val="00B511A8"/>
    <w:pPr>
      <w:spacing w:after="0" w:line="240" w:lineRule="auto"/>
      <w:ind w:left="720"/>
      <w:contextualSpacing/>
    </w:pPr>
    <w:rPr>
      <w:rFonts w:ascii="Times New Roman" w:hAnsi="Times New Roman" w:cs="Times New Roman"/>
      <w:sz w:val="24"/>
      <w:szCs w:val="24"/>
      <w:lang w:eastAsia="pl-PL"/>
    </w:rPr>
  </w:style>
  <w:style w:type="character" w:customStyle="1" w:styleId="StandardZnak">
    <w:name w:val="Standard Znak"/>
    <w:link w:val="Standard"/>
    <w:uiPriority w:val="99"/>
    <w:locked/>
    <w:rsid w:val="00ED42B6"/>
    <w:rPr>
      <w:rFonts w:ascii="Arial" w:hAnsi="Arial"/>
      <w:kern w:val="2"/>
      <w:sz w:val="24"/>
      <w:lang w:eastAsia="ar-SA"/>
    </w:rPr>
  </w:style>
  <w:style w:type="paragraph" w:customStyle="1" w:styleId="Standard">
    <w:name w:val="Standard"/>
    <w:link w:val="StandardZnak"/>
    <w:uiPriority w:val="99"/>
    <w:rsid w:val="00ED42B6"/>
    <w:pPr>
      <w:widowControl w:val="0"/>
      <w:suppressAutoHyphens/>
      <w:autoSpaceDE w:val="0"/>
    </w:pPr>
    <w:rPr>
      <w:rFonts w:ascii="Arial" w:hAnsi="Arial"/>
      <w:kern w:val="2"/>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6047">
      <w:bodyDiv w:val="1"/>
      <w:marLeft w:val="0"/>
      <w:marRight w:val="0"/>
      <w:marTop w:val="0"/>
      <w:marBottom w:val="0"/>
      <w:divBdr>
        <w:top w:val="none" w:sz="0" w:space="0" w:color="auto"/>
        <w:left w:val="none" w:sz="0" w:space="0" w:color="auto"/>
        <w:bottom w:val="none" w:sz="0" w:space="0" w:color="auto"/>
        <w:right w:val="none" w:sz="0" w:space="0" w:color="auto"/>
      </w:divBdr>
    </w:div>
    <w:div w:id="168713275">
      <w:bodyDiv w:val="1"/>
      <w:marLeft w:val="0"/>
      <w:marRight w:val="0"/>
      <w:marTop w:val="0"/>
      <w:marBottom w:val="0"/>
      <w:divBdr>
        <w:top w:val="none" w:sz="0" w:space="0" w:color="auto"/>
        <w:left w:val="none" w:sz="0" w:space="0" w:color="auto"/>
        <w:bottom w:val="none" w:sz="0" w:space="0" w:color="auto"/>
        <w:right w:val="none" w:sz="0" w:space="0" w:color="auto"/>
      </w:divBdr>
    </w:div>
    <w:div w:id="236944177">
      <w:bodyDiv w:val="1"/>
      <w:marLeft w:val="0"/>
      <w:marRight w:val="0"/>
      <w:marTop w:val="0"/>
      <w:marBottom w:val="0"/>
      <w:divBdr>
        <w:top w:val="none" w:sz="0" w:space="0" w:color="auto"/>
        <w:left w:val="none" w:sz="0" w:space="0" w:color="auto"/>
        <w:bottom w:val="none" w:sz="0" w:space="0" w:color="auto"/>
        <w:right w:val="none" w:sz="0" w:space="0" w:color="auto"/>
      </w:divBdr>
    </w:div>
    <w:div w:id="264461449">
      <w:bodyDiv w:val="1"/>
      <w:marLeft w:val="0"/>
      <w:marRight w:val="0"/>
      <w:marTop w:val="0"/>
      <w:marBottom w:val="0"/>
      <w:divBdr>
        <w:top w:val="none" w:sz="0" w:space="0" w:color="auto"/>
        <w:left w:val="none" w:sz="0" w:space="0" w:color="auto"/>
        <w:bottom w:val="none" w:sz="0" w:space="0" w:color="auto"/>
        <w:right w:val="none" w:sz="0" w:space="0" w:color="auto"/>
      </w:divBdr>
    </w:div>
    <w:div w:id="374235268">
      <w:bodyDiv w:val="1"/>
      <w:marLeft w:val="0"/>
      <w:marRight w:val="0"/>
      <w:marTop w:val="0"/>
      <w:marBottom w:val="0"/>
      <w:divBdr>
        <w:top w:val="none" w:sz="0" w:space="0" w:color="auto"/>
        <w:left w:val="none" w:sz="0" w:space="0" w:color="auto"/>
        <w:bottom w:val="none" w:sz="0" w:space="0" w:color="auto"/>
        <w:right w:val="none" w:sz="0" w:space="0" w:color="auto"/>
      </w:divBdr>
    </w:div>
    <w:div w:id="426006086">
      <w:bodyDiv w:val="1"/>
      <w:marLeft w:val="0"/>
      <w:marRight w:val="0"/>
      <w:marTop w:val="0"/>
      <w:marBottom w:val="0"/>
      <w:divBdr>
        <w:top w:val="none" w:sz="0" w:space="0" w:color="auto"/>
        <w:left w:val="none" w:sz="0" w:space="0" w:color="auto"/>
        <w:bottom w:val="none" w:sz="0" w:space="0" w:color="auto"/>
        <w:right w:val="none" w:sz="0" w:space="0" w:color="auto"/>
      </w:divBdr>
    </w:div>
    <w:div w:id="576399703">
      <w:bodyDiv w:val="1"/>
      <w:marLeft w:val="0"/>
      <w:marRight w:val="0"/>
      <w:marTop w:val="0"/>
      <w:marBottom w:val="0"/>
      <w:divBdr>
        <w:top w:val="none" w:sz="0" w:space="0" w:color="auto"/>
        <w:left w:val="none" w:sz="0" w:space="0" w:color="auto"/>
        <w:bottom w:val="none" w:sz="0" w:space="0" w:color="auto"/>
        <w:right w:val="none" w:sz="0" w:space="0" w:color="auto"/>
      </w:divBdr>
      <w:divsChild>
        <w:div w:id="578976775">
          <w:marLeft w:val="0"/>
          <w:marRight w:val="0"/>
          <w:marTop w:val="0"/>
          <w:marBottom w:val="0"/>
          <w:divBdr>
            <w:top w:val="none" w:sz="0" w:space="0" w:color="auto"/>
            <w:left w:val="none" w:sz="0" w:space="0" w:color="auto"/>
            <w:bottom w:val="none" w:sz="0" w:space="0" w:color="auto"/>
            <w:right w:val="none" w:sz="0" w:space="0" w:color="auto"/>
          </w:divBdr>
        </w:div>
        <w:div w:id="614406646">
          <w:marLeft w:val="0"/>
          <w:marRight w:val="0"/>
          <w:marTop w:val="0"/>
          <w:marBottom w:val="0"/>
          <w:divBdr>
            <w:top w:val="none" w:sz="0" w:space="0" w:color="auto"/>
            <w:left w:val="none" w:sz="0" w:space="0" w:color="auto"/>
            <w:bottom w:val="none" w:sz="0" w:space="0" w:color="auto"/>
            <w:right w:val="none" w:sz="0" w:space="0" w:color="auto"/>
          </w:divBdr>
        </w:div>
        <w:div w:id="938024134">
          <w:marLeft w:val="0"/>
          <w:marRight w:val="0"/>
          <w:marTop w:val="0"/>
          <w:marBottom w:val="0"/>
          <w:divBdr>
            <w:top w:val="none" w:sz="0" w:space="0" w:color="auto"/>
            <w:left w:val="none" w:sz="0" w:space="0" w:color="auto"/>
            <w:bottom w:val="none" w:sz="0" w:space="0" w:color="auto"/>
            <w:right w:val="none" w:sz="0" w:space="0" w:color="auto"/>
          </w:divBdr>
        </w:div>
        <w:div w:id="1074162823">
          <w:marLeft w:val="0"/>
          <w:marRight w:val="0"/>
          <w:marTop w:val="0"/>
          <w:marBottom w:val="0"/>
          <w:divBdr>
            <w:top w:val="none" w:sz="0" w:space="0" w:color="auto"/>
            <w:left w:val="none" w:sz="0" w:space="0" w:color="auto"/>
            <w:bottom w:val="none" w:sz="0" w:space="0" w:color="auto"/>
            <w:right w:val="none" w:sz="0" w:space="0" w:color="auto"/>
          </w:divBdr>
        </w:div>
        <w:div w:id="1396051762">
          <w:marLeft w:val="0"/>
          <w:marRight w:val="0"/>
          <w:marTop w:val="0"/>
          <w:marBottom w:val="0"/>
          <w:divBdr>
            <w:top w:val="none" w:sz="0" w:space="0" w:color="auto"/>
            <w:left w:val="none" w:sz="0" w:space="0" w:color="auto"/>
            <w:bottom w:val="none" w:sz="0" w:space="0" w:color="auto"/>
            <w:right w:val="none" w:sz="0" w:space="0" w:color="auto"/>
          </w:divBdr>
        </w:div>
        <w:div w:id="1412772089">
          <w:marLeft w:val="0"/>
          <w:marRight w:val="0"/>
          <w:marTop w:val="0"/>
          <w:marBottom w:val="0"/>
          <w:divBdr>
            <w:top w:val="none" w:sz="0" w:space="0" w:color="auto"/>
            <w:left w:val="none" w:sz="0" w:space="0" w:color="auto"/>
            <w:bottom w:val="none" w:sz="0" w:space="0" w:color="auto"/>
            <w:right w:val="none" w:sz="0" w:space="0" w:color="auto"/>
          </w:divBdr>
        </w:div>
        <w:div w:id="1492600295">
          <w:marLeft w:val="0"/>
          <w:marRight w:val="0"/>
          <w:marTop w:val="0"/>
          <w:marBottom w:val="0"/>
          <w:divBdr>
            <w:top w:val="none" w:sz="0" w:space="0" w:color="auto"/>
            <w:left w:val="none" w:sz="0" w:space="0" w:color="auto"/>
            <w:bottom w:val="none" w:sz="0" w:space="0" w:color="auto"/>
            <w:right w:val="none" w:sz="0" w:space="0" w:color="auto"/>
          </w:divBdr>
        </w:div>
        <w:div w:id="1576239077">
          <w:marLeft w:val="0"/>
          <w:marRight w:val="0"/>
          <w:marTop w:val="0"/>
          <w:marBottom w:val="0"/>
          <w:divBdr>
            <w:top w:val="none" w:sz="0" w:space="0" w:color="auto"/>
            <w:left w:val="none" w:sz="0" w:space="0" w:color="auto"/>
            <w:bottom w:val="none" w:sz="0" w:space="0" w:color="auto"/>
            <w:right w:val="none" w:sz="0" w:space="0" w:color="auto"/>
          </w:divBdr>
        </w:div>
        <w:div w:id="1644039097">
          <w:marLeft w:val="0"/>
          <w:marRight w:val="0"/>
          <w:marTop w:val="0"/>
          <w:marBottom w:val="0"/>
          <w:divBdr>
            <w:top w:val="none" w:sz="0" w:space="0" w:color="auto"/>
            <w:left w:val="none" w:sz="0" w:space="0" w:color="auto"/>
            <w:bottom w:val="none" w:sz="0" w:space="0" w:color="auto"/>
            <w:right w:val="none" w:sz="0" w:space="0" w:color="auto"/>
          </w:divBdr>
        </w:div>
        <w:div w:id="1896500960">
          <w:marLeft w:val="0"/>
          <w:marRight w:val="0"/>
          <w:marTop w:val="0"/>
          <w:marBottom w:val="0"/>
          <w:divBdr>
            <w:top w:val="none" w:sz="0" w:space="0" w:color="auto"/>
            <w:left w:val="none" w:sz="0" w:space="0" w:color="auto"/>
            <w:bottom w:val="none" w:sz="0" w:space="0" w:color="auto"/>
            <w:right w:val="none" w:sz="0" w:space="0" w:color="auto"/>
          </w:divBdr>
        </w:div>
        <w:div w:id="2010521239">
          <w:marLeft w:val="0"/>
          <w:marRight w:val="0"/>
          <w:marTop w:val="0"/>
          <w:marBottom w:val="0"/>
          <w:divBdr>
            <w:top w:val="none" w:sz="0" w:space="0" w:color="auto"/>
            <w:left w:val="none" w:sz="0" w:space="0" w:color="auto"/>
            <w:bottom w:val="none" w:sz="0" w:space="0" w:color="auto"/>
            <w:right w:val="none" w:sz="0" w:space="0" w:color="auto"/>
          </w:divBdr>
        </w:div>
        <w:div w:id="2053767971">
          <w:marLeft w:val="0"/>
          <w:marRight w:val="0"/>
          <w:marTop w:val="0"/>
          <w:marBottom w:val="0"/>
          <w:divBdr>
            <w:top w:val="none" w:sz="0" w:space="0" w:color="auto"/>
            <w:left w:val="none" w:sz="0" w:space="0" w:color="auto"/>
            <w:bottom w:val="none" w:sz="0" w:space="0" w:color="auto"/>
            <w:right w:val="none" w:sz="0" w:space="0" w:color="auto"/>
          </w:divBdr>
        </w:div>
      </w:divsChild>
    </w:div>
    <w:div w:id="785269514">
      <w:bodyDiv w:val="1"/>
      <w:marLeft w:val="0"/>
      <w:marRight w:val="0"/>
      <w:marTop w:val="0"/>
      <w:marBottom w:val="0"/>
      <w:divBdr>
        <w:top w:val="none" w:sz="0" w:space="0" w:color="auto"/>
        <w:left w:val="none" w:sz="0" w:space="0" w:color="auto"/>
        <w:bottom w:val="none" w:sz="0" w:space="0" w:color="auto"/>
        <w:right w:val="none" w:sz="0" w:space="0" w:color="auto"/>
      </w:divBdr>
    </w:div>
    <w:div w:id="890189663">
      <w:marLeft w:val="0"/>
      <w:marRight w:val="0"/>
      <w:marTop w:val="0"/>
      <w:marBottom w:val="0"/>
      <w:divBdr>
        <w:top w:val="none" w:sz="0" w:space="0" w:color="auto"/>
        <w:left w:val="none" w:sz="0" w:space="0" w:color="auto"/>
        <w:bottom w:val="none" w:sz="0" w:space="0" w:color="auto"/>
        <w:right w:val="none" w:sz="0" w:space="0" w:color="auto"/>
      </w:divBdr>
    </w:div>
    <w:div w:id="890189664">
      <w:marLeft w:val="0"/>
      <w:marRight w:val="0"/>
      <w:marTop w:val="0"/>
      <w:marBottom w:val="0"/>
      <w:divBdr>
        <w:top w:val="none" w:sz="0" w:space="0" w:color="auto"/>
        <w:left w:val="none" w:sz="0" w:space="0" w:color="auto"/>
        <w:bottom w:val="none" w:sz="0" w:space="0" w:color="auto"/>
        <w:right w:val="none" w:sz="0" w:space="0" w:color="auto"/>
      </w:divBdr>
    </w:div>
    <w:div w:id="890189665">
      <w:marLeft w:val="0"/>
      <w:marRight w:val="0"/>
      <w:marTop w:val="0"/>
      <w:marBottom w:val="0"/>
      <w:divBdr>
        <w:top w:val="none" w:sz="0" w:space="0" w:color="auto"/>
        <w:left w:val="none" w:sz="0" w:space="0" w:color="auto"/>
        <w:bottom w:val="none" w:sz="0" w:space="0" w:color="auto"/>
        <w:right w:val="none" w:sz="0" w:space="0" w:color="auto"/>
      </w:divBdr>
      <w:divsChild>
        <w:div w:id="890189666">
          <w:marLeft w:val="0"/>
          <w:marRight w:val="0"/>
          <w:marTop w:val="0"/>
          <w:marBottom w:val="0"/>
          <w:divBdr>
            <w:top w:val="none" w:sz="0" w:space="0" w:color="auto"/>
            <w:left w:val="none" w:sz="0" w:space="0" w:color="auto"/>
            <w:bottom w:val="none" w:sz="0" w:space="0" w:color="auto"/>
            <w:right w:val="none" w:sz="0" w:space="0" w:color="auto"/>
          </w:divBdr>
        </w:div>
      </w:divsChild>
    </w:div>
    <w:div w:id="952519169">
      <w:bodyDiv w:val="1"/>
      <w:marLeft w:val="0"/>
      <w:marRight w:val="0"/>
      <w:marTop w:val="0"/>
      <w:marBottom w:val="0"/>
      <w:divBdr>
        <w:top w:val="none" w:sz="0" w:space="0" w:color="auto"/>
        <w:left w:val="none" w:sz="0" w:space="0" w:color="auto"/>
        <w:bottom w:val="none" w:sz="0" w:space="0" w:color="auto"/>
        <w:right w:val="none" w:sz="0" w:space="0" w:color="auto"/>
      </w:divBdr>
    </w:div>
    <w:div w:id="1216040812">
      <w:bodyDiv w:val="1"/>
      <w:marLeft w:val="0"/>
      <w:marRight w:val="0"/>
      <w:marTop w:val="0"/>
      <w:marBottom w:val="0"/>
      <w:divBdr>
        <w:top w:val="none" w:sz="0" w:space="0" w:color="auto"/>
        <w:left w:val="none" w:sz="0" w:space="0" w:color="auto"/>
        <w:bottom w:val="none" w:sz="0" w:space="0" w:color="auto"/>
        <w:right w:val="none" w:sz="0" w:space="0" w:color="auto"/>
      </w:divBdr>
    </w:div>
    <w:div w:id="1233006967">
      <w:bodyDiv w:val="1"/>
      <w:marLeft w:val="0"/>
      <w:marRight w:val="0"/>
      <w:marTop w:val="0"/>
      <w:marBottom w:val="0"/>
      <w:divBdr>
        <w:top w:val="none" w:sz="0" w:space="0" w:color="auto"/>
        <w:left w:val="none" w:sz="0" w:space="0" w:color="auto"/>
        <w:bottom w:val="none" w:sz="0" w:space="0" w:color="auto"/>
        <w:right w:val="none" w:sz="0" w:space="0" w:color="auto"/>
      </w:divBdr>
    </w:div>
    <w:div w:id="1337460629">
      <w:bodyDiv w:val="1"/>
      <w:marLeft w:val="0"/>
      <w:marRight w:val="0"/>
      <w:marTop w:val="0"/>
      <w:marBottom w:val="0"/>
      <w:divBdr>
        <w:top w:val="none" w:sz="0" w:space="0" w:color="auto"/>
        <w:left w:val="none" w:sz="0" w:space="0" w:color="auto"/>
        <w:bottom w:val="none" w:sz="0" w:space="0" w:color="auto"/>
        <w:right w:val="none" w:sz="0" w:space="0" w:color="auto"/>
      </w:divBdr>
    </w:div>
    <w:div w:id="1427996194">
      <w:bodyDiv w:val="1"/>
      <w:marLeft w:val="0"/>
      <w:marRight w:val="0"/>
      <w:marTop w:val="0"/>
      <w:marBottom w:val="0"/>
      <w:divBdr>
        <w:top w:val="none" w:sz="0" w:space="0" w:color="auto"/>
        <w:left w:val="none" w:sz="0" w:space="0" w:color="auto"/>
        <w:bottom w:val="none" w:sz="0" w:space="0" w:color="auto"/>
        <w:right w:val="none" w:sz="0" w:space="0" w:color="auto"/>
      </w:divBdr>
    </w:div>
    <w:div w:id="1452168407">
      <w:bodyDiv w:val="1"/>
      <w:marLeft w:val="0"/>
      <w:marRight w:val="0"/>
      <w:marTop w:val="0"/>
      <w:marBottom w:val="0"/>
      <w:divBdr>
        <w:top w:val="none" w:sz="0" w:space="0" w:color="auto"/>
        <w:left w:val="none" w:sz="0" w:space="0" w:color="auto"/>
        <w:bottom w:val="none" w:sz="0" w:space="0" w:color="auto"/>
        <w:right w:val="none" w:sz="0" w:space="0" w:color="auto"/>
      </w:divBdr>
    </w:div>
    <w:div w:id="21285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zzw.waw.pl"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C7C6-FCA9-486C-8854-92A9C88D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5077</Words>
  <Characters>32219</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UMOWA NR…………………</vt:lpstr>
    </vt:vector>
  </TitlesOfParts>
  <Company>zom</Company>
  <LinksUpToDate>false</LinksUpToDate>
  <CharactersWithSpaces>37222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małgorzata</dc:creator>
  <cp:lastModifiedBy>Stokowska-Puchalska Magdalena</cp:lastModifiedBy>
  <cp:revision>3</cp:revision>
  <cp:lastPrinted>2021-07-05T09:12:00Z</cp:lastPrinted>
  <dcterms:created xsi:type="dcterms:W3CDTF">2021-07-13T11:04:00Z</dcterms:created>
  <dcterms:modified xsi:type="dcterms:W3CDTF">2021-07-13T11:06:00Z</dcterms:modified>
</cp:coreProperties>
</file>