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D733" w14:textId="77777777" w:rsidR="00577DFC" w:rsidRPr="00075319" w:rsidRDefault="00577DFC" w:rsidP="00577DFC">
      <w:pPr>
        <w:pStyle w:val="Bezodstpw"/>
        <w:jc w:val="center"/>
        <w:rPr>
          <w:b/>
          <w:bCs/>
          <w:sz w:val="28"/>
          <w:szCs w:val="28"/>
        </w:rPr>
      </w:pPr>
      <w:r w:rsidRPr="00075319">
        <w:rPr>
          <w:b/>
          <w:bCs/>
          <w:sz w:val="28"/>
          <w:szCs w:val="28"/>
        </w:rPr>
        <w:t>Dziennik utrzymania</w:t>
      </w:r>
    </w:p>
    <w:p w14:paraId="044C99BF" w14:textId="77777777" w:rsidR="00577DFC" w:rsidRDefault="00577DFC" w:rsidP="00577DFC">
      <w:pPr>
        <w:pStyle w:val="Bezodstpw"/>
        <w:jc w:val="center"/>
      </w:pPr>
    </w:p>
    <w:p w14:paraId="09B2DC2D" w14:textId="77777777" w:rsidR="00577DFC" w:rsidRPr="00075319" w:rsidRDefault="00577DFC" w:rsidP="00577DFC">
      <w:pPr>
        <w:pStyle w:val="Bezodstpw"/>
        <w:jc w:val="center"/>
        <w:rPr>
          <w:b/>
          <w:bCs/>
        </w:rPr>
      </w:pPr>
      <w:r w:rsidRPr="00075319">
        <w:rPr>
          <w:b/>
          <w:bCs/>
        </w:rPr>
        <w:t>Toalety miejskiej zlokalizowanej ……………………………………………………………..</w:t>
      </w:r>
    </w:p>
    <w:p w14:paraId="2DB56F22" w14:textId="77777777" w:rsidR="00577DFC" w:rsidRPr="00075319" w:rsidRDefault="00577DFC" w:rsidP="00577DFC">
      <w:pPr>
        <w:pStyle w:val="Bezodstpw"/>
        <w:jc w:val="center"/>
        <w:rPr>
          <w:b/>
          <w:bCs/>
        </w:rPr>
      </w:pPr>
    </w:p>
    <w:p w14:paraId="24753B74" w14:textId="77777777" w:rsidR="00577DFC" w:rsidRPr="00075319" w:rsidRDefault="00577DFC" w:rsidP="00577DFC">
      <w:pPr>
        <w:pStyle w:val="Bezodstpw"/>
        <w:jc w:val="center"/>
        <w:rPr>
          <w:b/>
          <w:bCs/>
        </w:rPr>
      </w:pPr>
      <w:r w:rsidRPr="00075319">
        <w:rPr>
          <w:b/>
          <w:bCs/>
        </w:rPr>
        <w:t>w miesiącu …………………………………………………….202</w:t>
      </w:r>
      <w:r>
        <w:rPr>
          <w:b/>
          <w:bCs/>
        </w:rPr>
        <w:t>2</w:t>
      </w:r>
      <w:r w:rsidRPr="00075319">
        <w:rPr>
          <w:b/>
          <w:bCs/>
        </w:rPr>
        <w:t>r.</w:t>
      </w:r>
    </w:p>
    <w:p w14:paraId="40768B49" w14:textId="77777777" w:rsidR="00577DFC" w:rsidRDefault="00577DFC" w:rsidP="00577DFC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"/>
        <w:gridCol w:w="978"/>
        <w:gridCol w:w="1116"/>
        <w:gridCol w:w="3444"/>
        <w:gridCol w:w="4961"/>
        <w:gridCol w:w="1684"/>
        <w:gridCol w:w="833"/>
      </w:tblGrid>
      <w:tr w:rsidR="00577DFC" w:rsidRPr="00075319" w14:paraId="6C0BCE64" w14:textId="77777777" w:rsidTr="00D0787F">
        <w:trPr>
          <w:trHeight w:val="510"/>
        </w:trPr>
        <w:tc>
          <w:tcPr>
            <w:tcW w:w="978" w:type="dxa"/>
            <w:vMerge w:val="restart"/>
            <w:vAlign w:val="center"/>
          </w:tcPr>
          <w:p w14:paraId="1ECA4790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  <w:r w:rsidRPr="00075319">
              <w:rPr>
                <w:b/>
                <w:bCs/>
              </w:rPr>
              <w:t>Data</w:t>
            </w:r>
          </w:p>
        </w:tc>
        <w:tc>
          <w:tcPr>
            <w:tcW w:w="2094" w:type="dxa"/>
            <w:gridSpan w:val="2"/>
            <w:vAlign w:val="center"/>
          </w:tcPr>
          <w:p w14:paraId="51282332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  <w:r w:rsidRPr="00075319">
              <w:rPr>
                <w:b/>
                <w:bCs/>
              </w:rPr>
              <w:t>Godzina</w:t>
            </w:r>
          </w:p>
        </w:tc>
        <w:tc>
          <w:tcPr>
            <w:tcW w:w="3444" w:type="dxa"/>
            <w:vMerge w:val="restart"/>
            <w:vAlign w:val="center"/>
          </w:tcPr>
          <w:p w14:paraId="0BDB24BC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  <w:r w:rsidRPr="00075319">
              <w:rPr>
                <w:b/>
                <w:bCs/>
              </w:rPr>
              <w:t>Wyszczególnienie czynności porządkowych i konserwacyjnych zgodnie z załącznikiem nr 2 do umowy</w:t>
            </w:r>
            <w:r w:rsidRPr="00370B4F">
              <w:rPr>
                <w:b/>
                <w:bCs/>
                <w:sz w:val="16"/>
                <w:szCs w:val="16"/>
              </w:rPr>
              <w:t xml:space="preserve"> (wpisać numer wykonanej pozycji)</w:t>
            </w:r>
          </w:p>
        </w:tc>
        <w:tc>
          <w:tcPr>
            <w:tcW w:w="4961" w:type="dxa"/>
            <w:vMerge w:val="restart"/>
            <w:vAlign w:val="center"/>
          </w:tcPr>
          <w:p w14:paraId="711D0587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  <w:r w:rsidRPr="00075319">
              <w:rPr>
                <w:b/>
                <w:bCs/>
              </w:rPr>
              <w:t>Uwagi</w:t>
            </w:r>
          </w:p>
        </w:tc>
        <w:tc>
          <w:tcPr>
            <w:tcW w:w="1684" w:type="dxa"/>
            <w:vMerge w:val="restart"/>
            <w:vAlign w:val="center"/>
          </w:tcPr>
          <w:p w14:paraId="016A05F5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  <w:r w:rsidRPr="00075319">
              <w:rPr>
                <w:b/>
                <w:bCs/>
              </w:rPr>
              <w:t>Imię i nazwisko</w:t>
            </w:r>
            <w:r>
              <w:rPr>
                <w:b/>
                <w:bCs/>
              </w:rPr>
              <w:t xml:space="preserve"> </w:t>
            </w:r>
            <w:r w:rsidRPr="00370B4F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 xml:space="preserve">pracownika </w:t>
            </w:r>
            <w:r w:rsidRPr="00370B4F">
              <w:rPr>
                <w:b/>
                <w:bCs/>
                <w:sz w:val="14"/>
                <w:szCs w:val="14"/>
              </w:rPr>
              <w:t>wykonującego obsługę)</w:t>
            </w:r>
          </w:p>
        </w:tc>
        <w:tc>
          <w:tcPr>
            <w:tcW w:w="833" w:type="dxa"/>
            <w:vMerge w:val="restart"/>
            <w:vAlign w:val="center"/>
          </w:tcPr>
          <w:p w14:paraId="5B73297F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075319">
              <w:rPr>
                <w:b/>
                <w:bCs/>
              </w:rPr>
              <w:t>odpis</w:t>
            </w:r>
          </w:p>
        </w:tc>
      </w:tr>
      <w:tr w:rsidR="00577DFC" w:rsidRPr="00075319" w14:paraId="02B48F2F" w14:textId="77777777" w:rsidTr="00D0787F">
        <w:trPr>
          <w:trHeight w:val="336"/>
        </w:trPr>
        <w:tc>
          <w:tcPr>
            <w:tcW w:w="978" w:type="dxa"/>
            <w:vMerge/>
            <w:vAlign w:val="center"/>
          </w:tcPr>
          <w:p w14:paraId="1BF9D528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Align w:val="center"/>
          </w:tcPr>
          <w:p w14:paraId="5A7318B3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</w:t>
            </w:r>
          </w:p>
        </w:tc>
        <w:tc>
          <w:tcPr>
            <w:tcW w:w="1116" w:type="dxa"/>
            <w:vAlign w:val="center"/>
          </w:tcPr>
          <w:p w14:paraId="0C877B93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</w:t>
            </w:r>
          </w:p>
        </w:tc>
        <w:tc>
          <w:tcPr>
            <w:tcW w:w="3444" w:type="dxa"/>
            <w:vMerge/>
          </w:tcPr>
          <w:p w14:paraId="449C6322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3E93FA0D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Merge/>
            <w:vAlign w:val="center"/>
          </w:tcPr>
          <w:p w14:paraId="4DEC9160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833" w:type="dxa"/>
            <w:vMerge/>
            <w:vAlign w:val="center"/>
          </w:tcPr>
          <w:p w14:paraId="0791E2C0" w14:textId="77777777" w:rsidR="00577DFC" w:rsidRPr="00075319" w:rsidRDefault="00577DFC" w:rsidP="00D0787F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577DFC" w:rsidRPr="00087F20" w14:paraId="68A8E676" w14:textId="77777777" w:rsidTr="00D0787F">
        <w:trPr>
          <w:trHeight w:val="113"/>
        </w:trPr>
        <w:tc>
          <w:tcPr>
            <w:tcW w:w="978" w:type="dxa"/>
          </w:tcPr>
          <w:p w14:paraId="63E5B0B9" w14:textId="77777777" w:rsidR="00577DFC" w:rsidRPr="00087F20" w:rsidRDefault="00577DFC" w:rsidP="00D0787F">
            <w:pPr>
              <w:pStyle w:val="Bezodstpw"/>
              <w:jc w:val="center"/>
              <w:rPr>
                <w:sz w:val="14"/>
                <w:szCs w:val="14"/>
              </w:rPr>
            </w:pPr>
            <w:r w:rsidRPr="00087F20">
              <w:rPr>
                <w:sz w:val="14"/>
                <w:szCs w:val="14"/>
              </w:rPr>
              <w:t>1</w:t>
            </w:r>
          </w:p>
        </w:tc>
        <w:tc>
          <w:tcPr>
            <w:tcW w:w="978" w:type="dxa"/>
          </w:tcPr>
          <w:p w14:paraId="7DB9A151" w14:textId="77777777" w:rsidR="00577DFC" w:rsidRPr="00087F20" w:rsidRDefault="00577DFC" w:rsidP="00D0787F">
            <w:pPr>
              <w:pStyle w:val="Bezodstpw"/>
              <w:jc w:val="center"/>
              <w:rPr>
                <w:sz w:val="14"/>
                <w:szCs w:val="14"/>
              </w:rPr>
            </w:pPr>
            <w:r w:rsidRPr="00087F20">
              <w:rPr>
                <w:sz w:val="14"/>
                <w:szCs w:val="14"/>
              </w:rPr>
              <w:t>2</w:t>
            </w:r>
          </w:p>
        </w:tc>
        <w:tc>
          <w:tcPr>
            <w:tcW w:w="1116" w:type="dxa"/>
          </w:tcPr>
          <w:p w14:paraId="556E97C9" w14:textId="77777777" w:rsidR="00577DFC" w:rsidRPr="00087F20" w:rsidRDefault="00577DFC" w:rsidP="00D0787F">
            <w:pPr>
              <w:pStyle w:val="Bezodstpw"/>
              <w:jc w:val="center"/>
              <w:rPr>
                <w:sz w:val="14"/>
                <w:szCs w:val="14"/>
              </w:rPr>
            </w:pPr>
            <w:r w:rsidRPr="00087F20">
              <w:rPr>
                <w:sz w:val="14"/>
                <w:szCs w:val="14"/>
              </w:rPr>
              <w:t>3</w:t>
            </w:r>
          </w:p>
        </w:tc>
        <w:tc>
          <w:tcPr>
            <w:tcW w:w="3444" w:type="dxa"/>
          </w:tcPr>
          <w:p w14:paraId="0EC1E180" w14:textId="77777777" w:rsidR="00577DFC" w:rsidRPr="00087F20" w:rsidRDefault="00577DFC" w:rsidP="00D0787F">
            <w:pPr>
              <w:pStyle w:val="Bezodstpw"/>
              <w:jc w:val="center"/>
              <w:rPr>
                <w:sz w:val="14"/>
                <w:szCs w:val="14"/>
              </w:rPr>
            </w:pPr>
            <w:r w:rsidRPr="00087F20">
              <w:rPr>
                <w:sz w:val="14"/>
                <w:szCs w:val="14"/>
              </w:rPr>
              <w:t>4</w:t>
            </w:r>
          </w:p>
        </w:tc>
        <w:tc>
          <w:tcPr>
            <w:tcW w:w="4961" w:type="dxa"/>
          </w:tcPr>
          <w:p w14:paraId="3EF4990F" w14:textId="77777777" w:rsidR="00577DFC" w:rsidRPr="00087F20" w:rsidRDefault="00577DFC" w:rsidP="00D0787F">
            <w:pPr>
              <w:pStyle w:val="Bezodstpw"/>
              <w:jc w:val="center"/>
              <w:rPr>
                <w:sz w:val="14"/>
                <w:szCs w:val="14"/>
              </w:rPr>
            </w:pPr>
            <w:r w:rsidRPr="00087F20">
              <w:rPr>
                <w:sz w:val="14"/>
                <w:szCs w:val="14"/>
              </w:rPr>
              <w:t>5</w:t>
            </w:r>
          </w:p>
        </w:tc>
        <w:tc>
          <w:tcPr>
            <w:tcW w:w="1684" w:type="dxa"/>
          </w:tcPr>
          <w:p w14:paraId="48A098B5" w14:textId="77777777" w:rsidR="00577DFC" w:rsidRPr="00087F20" w:rsidRDefault="00577DFC" w:rsidP="00D0787F">
            <w:pPr>
              <w:pStyle w:val="Bezodstpw"/>
              <w:jc w:val="center"/>
              <w:rPr>
                <w:sz w:val="14"/>
                <w:szCs w:val="14"/>
              </w:rPr>
            </w:pPr>
            <w:r w:rsidRPr="00087F20">
              <w:rPr>
                <w:sz w:val="14"/>
                <w:szCs w:val="14"/>
              </w:rPr>
              <w:t>6</w:t>
            </w:r>
          </w:p>
        </w:tc>
        <w:tc>
          <w:tcPr>
            <w:tcW w:w="833" w:type="dxa"/>
          </w:tcPr>
          <w:p w14:paraId="540F43CD" w14:textId="77777777" w:rsidR="00577DFC" w:rsidRPr="00087F20" w:rsidRDefault="00577DFC" w:rsidP="00D0787F">
            <w:pPr>
              <w:pStyle w:val="Bezodstpw"/>
              <w:jc w:val="center"/>
              <w:rPr>
                <w:sz w:val="14"/>
                <w:szCs w:val="14"/>
              </w:rPr>
            </w:pPr>
            <w:r w:rsidRPr="00087F20">
              <w:rPr>
                <w:sz w:val="14"/>
                <w:szCs w:val="14"/>
              </w:rPr>
              <w:t>7</w:t>
            </w:r>
          </w:p>
        </w:tc>
      </w:tr>
      <w:tr w:rsidR="00577DFC" w14:paraId="12025661" w14:textId="77777777" w:rsidTr="00D0787F">
        <w:trPr>
          <w:trHeight w:val="510"/>
        </w:trPr>
        <w:tc>
          <w:tcPr>
            <w:tcW w:w="978" w:type="dxa"/>
          </w:tcPr>
          <w:p w14:paraId="329E38A6" w14:textId="77777777" w:rsidR="00577DFC" w:rsidRDefault="00577DFC" w:rsidP="00D0787F">
            <w:pPr>
              <w:pStyle w:val="Bezodstpw"/>
              <w:jc w:val="center"/>
            </w:pPr>
          </w:p>
          <w:p w14:paraId="7AF014D6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675C6275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5E3A0123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724A855C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2FEB1EF9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6A0FF65E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016B7208" w14:textId="77777777" w:rsidR="00577DFC" w:rsidRDefault="00577DFC" w:rsidP="00D0787F">
            <w:pPr>
              <w:pStyle w:val="Bezodstpw"/>
              <w:jc w:val="center"/>
            </w:pPr>
          </w:p>
        </w:tc>
      </w:tr>
      <w:tr w:rsidR="00577DFC" w14:paraId="17E4FA7E" w14:textId="77777777" w:rsidTr="00D0787F">
        <w:trPr>
          <w:trHeight w:val="510"/>
        </w:trPr>
        <w:tc>
          <w:tcPr>
            <w:tcW w:w="978" w:type="dxa"/>
          </w:tcPr>
          <w:p w14:paraId="7EB886ED" w14:textId="77777777" w:rsidR="00577DFC" w:rsidRDefault="00577DFC" w:rsidP="00D0787F">
            <w:pPr>
              <w:pStyle w:val="Bezodstpw"/>
              <w:jc w:val="center"/>
            </w:pPr>
          </w:p>
          <w:p w14:paraId="081D2694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615DA9FF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614F783F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40C4F635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5F26299E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56176E7C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5BF66DF3" w14:textId="77777777" w:rsidR="00577DFC" w:rsidRDefault="00577DFC" w:rsidP="00D0787F">
            <w:pPr>
              <w:pStyle w:val="Bezodstpw"/>
              <w:jc w:val="center"/>
            </w:pPr>
          </w:p>
        </w:tc>
      </w:tr>
      <w:tr w:rsidR="00577DFC" w14:paraId="298336B0" w14:textId="77777777" w:rsidTr="00D0787F">
        <w:trPr>
          <w:trHeight w:val="510"/>
        </w:trPr>
        <w:tc>
          <w:tcPr>
            <w:tcW w:w="978" w:type="dxa"/>
          </w:tcPr>
          <w:p w14:paraId="466A66E0" w14:textId="77777777" w:rsidR="00577DFC" w:rsidRDefault="00577DFC" w:rsidP="00D0787F">
            <w:pPr>
              <w:pStyle w:val="Bezodstpw"/>
              <w:jc w:val="center"/>
            </w:pPr>
          </w:p>
          <w:p w14:paraId="7AF97491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4EF9CCAC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602DAED6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5399251A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35313CB9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3CF35CB9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5F39050A" w14:textId="77777777" w:rsidR="00577DFC" w:rsidRDefault="00577DFC" w:rsidP="00D0787F">
            <w:pPr>
              <w:pStyle w:val="Bezodstpw"/>
              <w:jc w:val="center"/>
            </w:pPr>
          </w:p>
        </w:tc>
      </w:tr>
      <w:tr w:rsidR="00577DFC" w14:paraId="48481B40" w14:textId="77777777" w:rsidTr="00D0787F">
        <w:trPr>
          <w:trHeight w:val="510"/>
        </w:trPr>
        <w:tc>
          <w:tcPr>
            <w:tcW w:w="978" w:type="dxa"/>
          </w:tcPr>
          <w:p w14:paraId="29D5C08D" w14:textId="77777777" w:rsidR="00577DFC" w:rsidRDefault="00577DFC" w:rsidP="00D0787F">
            <w:pPr>
              <w:pStyle w:val="Bezodstpw"/>
              <w:jc w:val="center"/>
            </w:pPr>
          </w:p>
          <w:p w14:paraId="0848A70F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663DA903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6689CBA1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4F55BCC6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2737D73E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24491ACD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2395E392" w14:textId="77777777" w:rsidR="00577DFC" w:rsidRDefault="00577DFC" w:rsidP="00D0787F">
            <w:pPr>
              <w:pStyle w:val="Bezodstpw"/>
              <w:jc w:val="center"/>
            </w:pPr>
          </w:p>
        </w:tc>
      </w:tr>
      <w:tr w:rsidR="00577DFC" w14:paraId="36BCE756" w14:textId="77777777" w:rsidTr="00D0787F">
        <w:trPr>
          <w:trHeight w:val="510"/>
        </w:trPr>
        <w:tc>
          <w:tcPr>
            <w:tcW w:w="978" w:type="dxa"/>
          </w:tcPr>
          <w:p w14:paraId="114A3D78" w14:textId="77777777" w:rsidR="00577DFC" w:rsidRDefault="00577DFC" w:rsidP="00D0787F">
            <w:pPr>
              <w:pStyle w:val="Bezodstpw"/>
              <w:jc w:val="center"/>
            </w:pPr>
          </w:p>
          <w:p w14:paraId="6824E88D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6AFA5FC2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22387CF4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6C1E70A2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66D3E871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6A891EF9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29763430" w14:textId="77777777" w:rsidR="00577DFC" w:rsidRDefault="00577DFC" w:rsidP="00D0787F">
            <w:pPr>
              <w:pStyle w:val="Bezodstpw"/>
              <w:jc w:val="center"/>
            </w:pPr>
          </w:p>
        </w:tc>
      </w:tr>
      <w:tr w:rsidR="00577DFC" w14:paraId="3804F1B6" w14:textId="77777777" w:rsidTr="00D0787F">
        <w:trPr>
          <w:trHeight w:val="510"/>
        </w:trPr>
        <w:tc>
          <w:tcPr>
            <w:tcW w:w="978" w:type="dxa"/>
          </w:tcPr>
          <w:p w14:paraId="0803962D" w14:textId="77777777" w:rsidR="00577DFC" w:rsidRDefault="00577DFC" w:rsidP="00D0787F">
            <w:pPr>
              <w:pStyle w:val="Bezodstpw"/>
              <w:jc w:val="center"/>
            </w:pPr>
          </w:p>
          <w:p w14:paraId="0CA4FE37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30B92A7F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4AA00B8C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78E7E9A6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73FB85CE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13491D76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76FBE173" w14:textId="77777777" w:rsidR="00577DFC" w:rsidRDefault="00577DFC" w:rsidP="00D0787F">
            <w:pPr>
              <w:pStyle w:val="Bezodstpw"/>
              <w:jc w:val="center"/>
            </w:pPr>
          </w:p>
        </w:tc>
      </w:tr>
      <w:tr w:rsidR="00577DFC" w14:paraId="456AF45E" w14:textId="77777777" w:rsidTr="00D0787F">
        <w:trPr>
          <w:trHeight w:val="510"/>
        </w:trPr>
        <w:tc>
          <w:tcPr>
            <w:tcW w:w="978" w:type="dxa"/>
          </w:tcPr>
          <w:p w14:paraId="30B9B38D" w14:textId="77777777" w:rsidR="00577DFC" w:rsidRDefault="00577DFC" w:rsidP="00D0787F">
            <w:pPr>
              <w:pStyle w:val="Bezodstpw"/>
              <w:jc w:val="center"/>
            </w:pPr>
          </w:p>
          <w:p w14:paraId="5F29F94B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684DA09D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0517963C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74EB1E30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7AF1FF96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30E709EA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2A74298E" w14:textId="77777777" w:rsidR="00577DFC" w:rsidRDefault="00577DFC" w:rsidP="00D0787F">
            <w:pPr>
              <w:pStyle w:val="Bezodstpw"/>
              <w:jc w:val="center"/>
            </w:pPr>
          </w:p>
        </w:tc>
      </w:tr>
      <w:tr w:rsidR="00577DFC" w14:paraId="031AF43C" w14:textId="77777777" w:rsidTr="00D0787F">
        <w:trPr>
          <w:trHeight w:val="510"/>
        </w:trPr>
        <w:tc>
          <w:tcPr>
            <w:tcW w:w="978" w:type="dxa"/>
          </w:tcPr>
          <w:p w14:paraId="332D9470" w14:textId="77777777" w:rsidR="00577DFC" w:rsidRDefault="00577DFC" w:rsidP="00D0787F">
            <w:pPr>
              <w:pStyle w:val="Bezodstpw"/>
              <w:jc w:val="center"/>
            </w:pPr>
          </w:p>
          <w:p w14:paraId="76A461CE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1B4902DD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5AFFA8D5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1CFCD756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2ADDBD8F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17BDDD16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69D74911" w14:textId="77777777" w:rsidR="00577DFC" w:rsidRDefault="00577DFC" w:rsidP="00D0787F">
            <w:pPr>
              <w:pStyle w:val="Bezodstpw"/>
              <w:jc w:val="center"/>
            </w:pPr>
          </w:p>
        </w:tc>
      </w:tr>
      <w:tr w:rsidR="00577DFC" w14:paraId="4FEC9759" w14:textId="77777777" w:rsidTr="00D0787F">
        <w:trPr>
          <w:trHeight w:val="510"/>
        </w:trPr>
        <w:tc>
          <w:tcPr>
            <w:tcW w:w="978" w:type="dxa"/>
          </w:tcPr>
          <w:p w14:paraId="3C185A38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0D49E792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6745929F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7316BBA5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4A2999A2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38F7BCE2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13160C8F" w14:textId="77777777" w:rsidR="00577DFC" w:rsidRDefault="00577DFC" w:rsidP="00D0787F">
            <w:pPr>
              <w:pStyle w:val="Bezodstpw"/>
              <w:jc w:val="center"/>
            </w:pPr>
          </w:p>
        </w:tc>
      </w:tr>
      <w:tr w:rsidR="00577DFC" w14:paraId="044EE2C4" w14:textId="77777777" w:rsidTr="00D0787F">
        <w:trPr>
          <w:trHeight w:val="510"/>
        </w:trPr>
        <w:tc>
          <w:tcPr>
            <w:tcW w:w="978" w:type="dxa"/>
          </w:tcPr>
          <w:p w14:paraId="42772386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978" w:type="dxa"/>
          </w:tcPr>
          <w:p w14:paraId="6F9A9E9F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116" w:type="dxa"/>
          </w:tcPr>
          <w:p w14:paraId="19C43CE4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3444" w:type="dxa"/>
          </w:tcPr>
          <w:p w14:paraId="1860A583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4961" w:type="dxa"/>
          </w:tcPr>
          <w:p w14:paraId="4EBA4C49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1684" w:type="dxa"/>
          </w:tcPr>
          <w:p w14:paraId="5C0D611D" w14:textId="77777777" w:rsidR="00577DFC" w:rsidRDefault="00577DFC" w:rsidP="00D0787F">
            <w:pPr>
              <w:pStyle w:val="Bezodstpw"/>
              <w:jc w:val="center"/>
            </w:pPr>
          </w:p>
        </w:tc>
        <w:tc>
          <w:tcPr>
            <w:tcW w:w="833" w:type="dxa"/>
          </w:tcPr>
          <w:p w14:paraId="08537226" w14:textId="77777777" w:rsidR="00577DFC" w:rsidRDefault="00577DFC" w:rsidP="00D0787F">
            <w:pPr>
              <w:pStyle w:val="Bezodstpw"/>
              <w:jc w:val="center"/>
            </w:pPr>
          </w:p>
        </w:tc>
      </w:tr>
    </w:tbl>
    <w:p w14:paraId="615E2D34" w14:textId="77777777" w:rsidR="00577DFC" w:rsidRDefault="00577DFC" w:rsidP="00577DFC">
      <w:pPr>
        <w:pStyle w:val="Bezodstpw"/>
        <w:rPr>
          <w:rFonts w:ascii="Open Sans" w:hAnsi="Open Sans" w:cs="Open Sans"/>
          <w:sz w:val="20"/>
          <w:szCs w:val="20"/>
        </w:rPr>
      </w:pPr>
    </w:p>
    <w:p w14:paraId="3F4DBA9A" w14:textId="77777777" w:rsidR="00577DFC" w:rsidRDefault="00577DFC"/>
    <w:sectPr w:rsidR="00577DFC" w:rsidSect="00A42685">
      <w:headerReference w:type="default" r:id="rId6"/>
      <w:pgSz w:w="16838" w:h="11906" w:orient="landscape" w:code="9"/>
      <w:pgMar w:top="1418" w:right="851" w:bottom="1406" w:left="1276" w:header="284" w:footer="1276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762C" w14:textId="77777777" w:rsidR="00577DFC" w:rsidRDefault="00577DFC" w:rsidP="00577DFC">
      <w:pPr>
        <w:spacing w:after="0" w:line="240" w:lineRule="auto"/>
      </w:pPr>
      <w:r>
        <w:separator/>
      </w:r>
    </w:p>
  </w:endnote>
  <w:endnote w:type="continuationSeparator" w:id="0">
    <w:p w14:paraId="0B8D312D" w14:textId="77777777" w:rsidR="00577DFC" w:rsidRDefault="00577DFC" w:rsidP="0057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EE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C084" w14:textId="77777777" w:rsidR="00577DFC" w:rsidRDefault="00577DFC" w:rsidP="00577DFC">
      <w:pPr>
        <w:spacing w:after="0" w:line="240" w:lineRule="auto"/>
      </w:pPr>
      <w:r>
        <w:separator/>
      </w:r>
    </w:p>
  </w:footnote>
  <w:footnote w:type="continuationSeparator" w:id="0">
    <w:p w14:paraId="4B9B6789" w14:textId="77777777" w:rsidR="00577DFC" w:rsidRDefault="00577DFC" w:rsidP="0057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27D4" w14:textId="5E411621" w:rsidR="00577DFC" w:rsidRPr="004C091C" w:rsidRDefault="00577DFC" w:rsidP="00577DFC">
    <w:pPr>
      <w:pStyle w:val="Nagwek"/>
      <w:jc w:val="right"/>
      <w:rPr>
        <w:b/>
        <w:bCs/>
        <w:sz w:val="20"/>
        <w:szCs w:val="18"/>
      </w:rPr>
    </w:pPr>
    <w:r w:rsidRPr="004C091C">
      <w:rPr>
        <w:b/>
        <w:bCs/>
        <w:sz w:val="20"/>
        <w:szCs w:val="18"/>
      </w:rPr>
      <w:t xml:space="preserve">Załącznik nr </w:t>
    </w:r>
    <w:r>
      <w:rPr>
        <w:b/>
        <w:bCs/>
        <w:sz w:val="20"/>
        <w:szCs w:val="18"/>
      </w:rPr>
      <w:t>4</w:t>
    </w:r>
    <w:r w:rsidRPr="004C091C">
      <w:rPr>
        <w:b/>
        <w:bCs/>
        <w:sz w:val="20"/>
        <w:szCs w:val="18"/>
      </w:rPr>
      <w:t xml:space="preserve"> do </w:t>
    </w:r>
    <w:r>
      <w:rPr>
        <w:b/>
        <w:bCs/>
        <w:sz w:val="20"/>
        <w:szCs w:val="18"/>
      </w:rPr>
      <w:t>UMOWY</w:t>
    </w:r>
  </w:p>
  <w:p w14:paraId="60F7F8D5" w14:textId="77777777" w:rsidR="00577DFC" w:rsidRPr="004C091C" w:rsidRDefault="00577DFC" w:rsidP="00577DFC">
    <w:pPr>
      <w:pStyle w:val="Nagwek"/>
      <w:jc w:val="right"/>
      <w:rPr>
        <w:b/>
        <w:bCs/>
        <w:sz w:val="20"/>
        <w:szCs w:val="18"/>
      </w:rPr>
    </w:pPr>
    <w:r w:rsidRPr="004C091C">
      <w:rPr>
        <w:b/>
        <w:bCs/>
        <w:sz w:val="20"/>
        <w:szCs w:val="18"/>
      </w:rPr>
      <w:t xml:space="preserve">Nr sprawy </w:t>
    </w:r>
    <w:r>
      <w:rPr>
        <w:b/>
        <w:bCs/>
        <w:sz w:val="20"/>
        <w:szCs w:val="18"/>
      </w:rPr>
      <w:t>134</w:t>
    </w:r>
    <w:r w:rsidRPr="004C091C">
      <w:rPr>
        <w:b/>
        <w:bCs/>
        <w:sz w:val="20"/>
        <w:szCs w:val="18"/>
      </w:rPr>
      <w:t>/</w:t>
    </w:r>
    <w:r>
      <w:rPr>
        <w:b/>
        <w:bCs/>
        <w:sz w:val="20"/>
        <w:szCs w:val="18"/>
      </w:rPr>
      <w:t>T</w:t>
    </w:r>
    <w:r w:rsidRPr="004C091C">
      <w:rPr>
        <w:b/>
        <w:bCs/>
        <w:sz w:val="20"/>
        <w:szCs w:val="18"/>
      </w:rPr>
      <w:t>P/202</w:t>
    </w:r>
    <w:r>
      <w:rPr>
        <w:b/>
        <w:bCs/>
        <w:sz w:val="20"/>
        <w:szCs w:val="18"/>
      </w:rPr>
      <w:t>1</w:t>
    </w:r>
  </w:p>
  <w:p w14:paraId="625691C6" w14:textId="77777777" w:rsidR="00577DFC" w:rsidRDefault="00577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FC"/>
    <w:rsid w:val="0057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9012"/>
  <w15:chartTrackingRefBased/>
  <w15:docId w15:val="{36AD075E-5C21-42B0-88D1-1132462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DFC"/>
    <w:pPr>
      <w:suppressAutoHyphens/>
      <w:spacing w:line="252" w:lineRule="auto"/>
    </w:pPr>
    <w:rPr>
      <w:rFonts w:ascii="Calibri" w:eastAsia="SimSun" w:hAnsi="Calibri" w:cs="font302"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D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77DFC"/>
    <w:pPr>
      <w:spacing w:after="0" w:line="240" w:lineRule="auto"/>
    </w:pPr>
    <w:rPr>
      <w:rFonts w:ascii="Times New Roman" w:eastAsia="Times New Roman" w:hAnsi="Times New Roman" w:cs="Calibri"/>
      <w:kern w:val="0"/>
      <w:szCs w:val="24"/>
    </w:rPr>
  </w:style>
  <w:style w:type="paragraph" w:styleId="Bezodstpw">
    <w:name w:val="No Spacing"/>
    <w:uiPriority w:val="1"/>
    <w:qFormat/>
    <w:rsid w:val="00577DF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FC"/>
    <w:rPr>
      <w:rFonts w:ascii="Calibri" w:eastAsia="SimSun" w:hAnsi="Calibri" w:cs="font302"/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FC"/>
    <w:rPr>
      <w:rFonts w:ascii="Calibri" w:eastAsia="SimSun" w:hAnsi="Calibri" w:cs="font302"/>
      <w:kern w:val="1"/>
      <w:sz w:val="24"/>
      <w:lang w:eastAsia="ar-SA"/>
    </w:rPr>
  </w:style>
  <w:style w:type="character" w:customStyle="1" w:styleId="NagwekZnak1">
    <w:name w:val="Nagłówek Znak1"/>
    <w:uiPriority w:val="99"/>
    <w:rsid w:val="00577DFC"/>
    <w:rPr>
      <w:rFonts w:ascii="Calibri" w:eastAsia="SimSun" w:hAnsi="Calibri" w:cs="font302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Mycko Magdalena</dc:creator>
  <cp:keywords/>
  <dc:description/>
  <cp:lastModifiedBy>Mycko Magdalena</cp:lastModifiedBy>
  <cp:revision>1</cp:revision>
  <dcterms:created xsi:type="dcterms:W3CDTF">2021-12-15T13:24:00Z</dcterms:created>
  <dcterms:modified xsi:type="dcterms:W3CDTF">2021-12-15T13:26:00Z</dcterms:modified>
</cp:coreProperties>
</file>