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1776E97" w14:textId="77777777" w:rsidR="00FD261B" w:rsidRPr="00587D39" w:rsidRDefault="00FD261B" w:rsidP="00FD261B">
      <w:pPr>
        <w:spacing w:line="276" w:lineRule="auto"/>
        <w:ind w:firstLine="142"/>
        <w:jc w:val="center"/>
        <w:rPr>
          <w:rFonts w:ascii="Open Sans" w:eastAsia="Calibri" w:hAnsi="Open Sans" w:cs="Open Sans"/>
          <w:b/>
          <w:bCs/>
          <w:color w:val="008000"/>
          <w:sz w:val="18"/>
          <w:szCs w:val="18"/>
          <w:lang w:eastAsia="en-US"/>
        </w:rPr>
      </w:pPr>
    </w:p>
    <w:p w14:paraId="6DDA739D" w14:textId="77777777" w:rsidR="003D1394" w:rsidRPr="00587D39" w:rsidRDefault="003D1394" w:rsidP="00FD261B">
      <w:pPr>
        <w:spacing w:line="276" w:lineRule="auto"/>
        <w:ind w:firstLine="142"/>
        <w:jc w:val="center"/>
        <w:rPr>
          <w:rFonts w:ascii="Open Sans" w:eastAsia="Calibri" w:hAnsi="Open Sans" w:cs="Open Sans"/>
          <w:b/>
          <w:bCs/>
          <w:color w:val="008000"/>
          <w:sz w:val="18"/>
          <w:szCs w:val="18"/>
          <w:lang w:eastAsia="en-US"/>
        </w:rPr>
      </w:pPr>
      <w:r w:rsidRPr="00587D39">
        <w:rPr>
          <w:rFonts w:ascii="Open Sans" w:eastAsia="Calibri" w:hAnsi="Open Sans" w:cs="Open Sans"/>
          <w:b/>
          <w:bCs/>
          <w:color w:val="008000"/>
          <w:sz w:val="18"/>
          <w:szCs w:val="18"/>
          <w:lang w:eastAsia="en-US"/>
        </w:rPr>
        <w:t>PROGRAM</w:t>
      </w:r>
      <w:r w:rsidR="00FD261B" w:rsidRPr="00587D39">
        <w:rPr>
          <w:rFonts w:ascii="Open Sans" w:eastAsia="Calibri" w:hAnsi="Open Sans" w:cs="Open Sans"/>
          <w:b/>
          <w:bCs/>
          <w:color w:val="008000"/>
          <w:sz w:val="18"/>
          <w:szCs w:val="18"/>
          <w:lang w:eastAsia="en-US"/>
        </w:rPr>
        <w:t xml:space="preserve"> </w:t>
      </w:r>
      <w:r w:rsidRPr="00587D39">
        <w:rPr>
          <w:rFonts w:ascii="Open Sans" w:eastAsia="Calibri" w:hAnsi="Open Sans" w:cs="Open Sans"/>
          <w:b/>
          <w:bCs/>
          <w:color w:val="008000"/>
          <w:sz w:val="18"/>
          <w:szCs w:val="18"/>
          <w:lang w:eastAsia="en-US"/>
        </w:rPr>
        <w:t>FUNKCJONALNO - UŻYTKOWY</w:t>
      </w:r>
    </w:p>
    <w:p w14:paraId="7092494A" w14:textId="77777777" w:rsidR="003D1394" w:rsidRPr="00587D39" w:rsidRDefault="003D1394">
      <w:pPr>
        <w:spacing w:line="276" w:lineRule="auto"/>
        <w:ind w:firstLine="142"/>
        <w:rPr>
          <w:rFonts w:ascii="Open Sans" w:hAnsi="Open Sans" w:cs="Open Sans"/>
          <w:b/>
          <w:bCs/>
          <w:color w:val="008000"/>
          <w:sz w:val="18"/>
          <w:szCs w:val="18"/>
        </w:rPr>
      </w:pPr>
    </w:p>
    <w:p w14:paraId="37129471" w14:textId="77777777" w:rsidR="003D1394" w:rsidRPr="00587D39" w:rsidRDefault="003D1394">
      <w:pPr>
        <w:spacing w:line="276" w:lineRule="auto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b/>
          <w:bCs/>
          <w:sz w:val="18"/>
          <w:szCs w:val="18"/>
        </w:rPr>
        <w:t>Nazwa zamówienia:</w:t>
      </w:r>
    </w:p>
    <w:p w14:paraId="5ED596EE" w14:textId="77777777" w:rsidR="003D1394" w:rsidRPr="00587D39" w:rsidRDefault="003D1394" w:rsidP="00493054">
      <w:pPr>
        <w:spacing w:line="276" w:lineRule="auto"/>
        <w:jc w:val="both"/>
        <w:rPr>
          <w:rFonts w:ascii="Open Sans" w:hAnsi="Open Sans" w:cs="Open Sans"/>
          <w:sz w:val="18"/>
          <w:szCs w:val="18"/>
        </w:rPr>
      </w:pPr>
      <w:bookmarkStart w:id="0" w:name="_Hlk56086489"/>
      <w:r w:rsidRPr="00587D39">
        <w:rPr>
          <w:rFonts w:ascii="Open Sans" w:hAnsi="Open Sans" w:cs="Open Sans"/>
          <w:sz w:val="18"/>
          <w:szCs w:val="18"/>
        </w:rPr>
        <w:t xml:space="preserve">Wykonanie </w:t>
      </w:r>
      <w:r w:rsidR="002770F7" w:rsidRPr="00587D39">
        <w:rPr>
          <w:rFonts w:ascii="Open Sans" w:hAnsi="Open Sans" w:cs="Open Sans"/>
          <w:sz w:val="18"/>
          <w:szCs w:val="18"/>
        </w:rPr>
        <w:t xml:space="preserve">kompletnej </w:t>
      </w:r>
      <w:r w:rsidRPr="00587D39">
        <w:rPr>
          <w:rFonts w:ascii="Open Sans" w:hAnsi="Open Sans" w:cs="Open Sans"/>
          <w:sz w:val="18"/>
          <w:szCs w:val="18"/>
        </w:rPr>
        <w:t xml:space="preserve">dokumentacji projektowej </w:t>
      </w:r>
      <w:r w:rsidR="00FF6429">
        <w:rPr>
          <w:rFonts w:ascii="Open Sans" w:hAnsi="Open Sans" w:cs="Open Sans"/>
          <w:sz w:val="18"/>
          <w:szCs w:val="18"/>
        </w:rPr>
        <w:t>oraz</w:t>
      </w:r>
      <w:r w:rsidRPr="00587D39">
        <w:rPr>
          <w:rFonts w:ascii="Open Sans" w:hAnsi="Open Sans" w:cs="Open Sans"/>
          <w:sz w:val="18"/>
          <w:szCs w:val="18"/>
        </w:rPr>
        <w:t xml:space="preserve"> </w:t>
      </w:r>
      <w:r w:rsidR="00493054" w:rsidRPr="00587D39">
        <w:rPr>
          <w:rFonts w:ascii="Open Sans" w:hAnsi="Open Sans" w:cs="Open Sans"/>
          <w:sz w:val="18"/>
          <w:szCs w:val="18"/>
        </w:rPr>
        <w:t>wszelkich robót budowlanych</w:t>
      </w:r>
      <w:r w:rsidRPr="00587D39">
        <w:rPr>
          <w:rFonts w:ascii="Open Sans" w:hAnsi="Open Sans" w:cs="Open Sans"/>
          <w:sz w:val="18"/>
          <w:szCs w:val="18"/>
        </w:rPr>
        <w:t xml:space="preserve"> </w:t>
      </w:r>
      <w:r w:rsidR="00FF6429">
        <w:rPr>
          <w:rFonts w:ascii="Open Sans" w:hAnsi="Open Sans" w:cs="Open Sans"/>
          <w:sz w:val="18"/>
          <w:szCs w:val="18"/>
        </w:rPr>
        <w:t xml:space="preserve">i ogrodniczych </w:t>
      </w:r>
      <w:r w:rsidRPr="00587D39">
        <w:rPr>
          <w:rFonts w:ascii="Open Sans" w:hAnsi="Open Sans" w:cs="Open Sans"/>
          <w:sz w:val="18"/>
          <w:szCs w:val="18"/>
        </w:rPr>
        <w:t>wraz z pełnieniem nadzoru autorskiego w ramach realizacji zwycięskiego projektu budżetu obywatelskiego na 202</w:t>
      </w:r>
      <w:r w:rsidR="00493054" w:rsidRPr="00587D39">
        <w:rPr>
          <w:rFonts w:ascii="Open Sans" w:hAnsi="Open Sans" w:cs="Open Sans"/>
          <w:sz w:val="18"/>
          <w:szCs w:val="18"/>
        </w:rPr>
        <w:t>1</w:t>
      </w:r>
      <w:r w:rsidRPr="00587D39">
        <w:rPr>
          <w:rFonts w:ascii="Open Sans" w:hAnsi="Open Sans" w:cs="Open Sans"/>
          <w:sz w:val="18"/>
          <w:szCs w:val="18"/>
        </w:rPr>
        <w:t xml:space="preserve"> rok „</w:t>
      </w:r>
      <w:r w:rsidR="00493054" w:rsidRPr="00587D39">
        <w:rPr>
          <w:rFonts w:ascii="Open Sans" w:hAnsi="Open Sans" w:cs="Open Sans"/>
          <w:sz w:val="18"/>
          <w:szCs w:val="18"/>
        </w:rPr>
        <w:t>Skwer Przyjazny Mieszkańcom przy Galerii Mokotów - zielone miejsce do odpoczynku, plac zabaw dla dzieci, siłownia, miejsce na spacer z psem - pomiędzy ulicami Wołoską i Marynarską, przy przystanku tramwajowym Rondo UE</w:t>
      </w:r>
      <w:r w:rsidR="00AC6E14" w:rsidRPr="00587D39">
        <w:rPr>
          <w:rFonts w:ascii="Open Sans" w:hAnsi="Open Sans" w:cs="Open Sans"/>
          <w:sz w:val="18"/>
          <w:szCs w:val="18"/>
        </w:rPr>
        <w:t xml:space="preserve"> – nr </w:t>
      </w:r>
      <w:r w:rsidR="00493054" w:rsidRPr="00587D39">
        <w:rPr>
          <w:rFonts w:ascii="Open Sans" w:hAnsi="Open Sans" w:cs="Open Sans"/>
          <w:sz w:val="18"/>
          <w:szCs w:val="18"/>
        </w:rPr>
        <w:t>88</w:t>
      </w:r>
      <w:r w:rsidRPr="00587D39">
        <w:rPr>
          <w:rFonts w:ascii="Open Sans" w:hAnsi="Open Sans" w:cs="Open Sans"/>
          <w:sz w:val="18"/>
          <w:szCs w:val="18"/>
        </w:rPr>
        <w:t>”.</w:t>
      </w:r>
    </w:p>
    <w:bookmarkEnd w:id="0"/>
    <w:p w14:paraId="430C072C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</w:p>
    <w:p w14:paraId="3F7BED3D" w14:textId="77777777" w:rsidR="003D1394" w:rsidRPr="00587D39" w:rsidRDefault="003D1394">
      <w:pPr>
        <w:spacing w:line="276" w:lineRule="auto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b/>
          <w:bCs/>
          <w:sz w:val="18"/>
          <w:szCs w:val="18"/>
        </w:rPr>
        <w:t>Lokalizacja:</w:t>
      </w:r>
    </w:p>
    <w:p w14:paraId="1049173A" w14:textId="77777777" w:rsidR="003D1394" w:rsidRPr="00587D39" w:rsidRDefault="003D1394">
      <w:pPr>
        <w:widowControl w:val="0"/>
        <w:suppressAutoHyphens w:val="0"/>
        <w:jc w:val="both"/>
        <w:rPr>
          <w:rFonts w:ascii="Open Sans" w:hAnsi="Open Sans" w:cs="Open Sans"/>
          <w:sz w:val="18"/>
          <w:szCs w:val="18"/>
        </w:rPr>
      </w:pPr>
      <w:bookmarkStart w:id="1" w:name="_Hlk60850397"/>
      <w:r w:rsidRPr="00587D39">
        <w:rPr>
          <w:rFonts w:ascii="Open Sans" w:eastAsia="SimSun" w:hAnsi="Open Sans" w:cs="Open Sans"/>
          <w:kern w:val="2"/>
          <w:sz w:val="18"/>
          <w:szCs w:val="18"/>
        </w:rPr>
        <w:t xml:space="preserve">Prace będą prowadzone w Warszawie w dzielnicy </w:t>
      </w:r>
      <w:r w:rsidR="00FD261B" w:rsidRPr="00587D39">
        <w:rPr>
          <w:rFonts w:ascii="Open Sans" w:eastAsia="SimSun" w:hAnsi="Open Sans" w:cs="Open Sans"/>
          <w:kern w:val="2"/>
          <w:sz w:val="18"/>
          <w:szCs w:val="18"/>
        </w:rPr>
        <w:t>Mokotów na dział</w:t>
      </w:r>
      <w:r w:rsidR="00014510" w:rsidRPr="00587D39">
        <w:rPr>
          <w:rFonts w:ascii="Open Sans" w:eastAsia="SimSun" w:hAnsi="Open Sans" w:cs="Open Sans"/>
          <w:kern w:val="2"/>
          <w:sz w:val="18"/>
          <w:szCs w:val="18"/>
        </w:rPr>
        <w:t>kach</w:t>
      </w:r>
      <w:r w:rsidR="00FD261B" w:rsidRPr="00587D39">
        <w:rPr>
          <w:rFonts w:ascii="Open Sans" w:eastAsia="SimSun" w:hAnsi="Open Sans" w:cs="Open Sans"/>
          <w:kern w:val="2"/>
          <w:sz w:val="18"/>
          <w:szCs w:val="18"/>
        </w:rPr>
        <w:t xml:space="preserve"> oznaczon</w:t>
      </w:r>
      <w:r w:rsidR="00014510" w:rsidRPr="00587D39">
        <w:rPr>
          <w:rFonts w:ascii="Open Sans" w:eastAsia="SimSun" w:hAnsi="Open Sans" w:cs="Open Sans"/>
          <w:kern w:val="2"/>
          <w:sz w:val="18"/>
          <w:szCs w:val="18"/>
        </w:rPr>
        <w:t>ych</w:t>
      </w:r>
      <w:r w:rsidR="00FD261B" w:rsidRPr="00587D39">
        <w:rPr>
          <w:rFonts w:ascii="Open Sans" w:eastAsia="SimSun" w:hAnsi="Open Sans" w:cs="Open Sans"/>
          <w:kern w:val="2"/>
          <w:sz w:val="18"/>
          <w:szCs w:val="18"/>
        </w:rPr>
        <w:t xml:space="preserve"> w ewidencji gruntów pod nr</w:t>
      </w:r>
      <w:r w:rsidR="00962A6A">
        <w:rPr>
          <w:rFonts w:ascii="Open Sans" w:eastAsia="SimSun" w:hAnsi="Open Sans" w:cs="Open Sans"/>
          <w:kern w:val="2"/>
          <w:sz w:val="18"/>
          <w:szCs w:val="18"/>
        </w:rPr>
        <w:t> </w:t>
      </w:r>
      <w:r w:rsidRPr="00587D39">
        <w:rPr>
          <w:rFonts w:ascii="Open Sans" w:eastAsia="SimSun" w:hAnsi="Open Sans" w:cs="Open Sans"/>
          <w:kern w:val="2"/>
          <w:sz w:val="18"/>
          <w:szCs w:val="18"/>
        </w:rPr>
        <w:t xml:space="preserve"> </w:t>
      </w:r>
      <w:r w:rsidR="00FC6305">
        <w:rPr>
          <w:rFonts w:ascii="Open Sans" w:eastAsia="SimSun" w:hAnsi="Open Sans" w:cs="Open Sans"/>
          <w:kern w:val="2"/>
          <w:sz w:val="18"/>
          <w:szCs w:val="18"/>
        </w:rPr>
        <w:t xml:space="preserve">cz. </w:t>
      </w:r>
      <w:r w:rsidR="00FD261B" w:rsidRPr="00587D39">
        <w:rPr>
          <w:rFonts w:ascii="Open Sans" w:eastAsia="SimSun" w:hAnsi="Open Sans" w:cs="Open Sans"/>
          <w:kern w:val="2"/>
          <w:sz w:val="18"/>
          <w:szCs w:val="18"/>
        </w:rPr>
        <w:t xml:space="preserve">7/1, 7/2, </w:t>
      </w:r>
      <w:r w:rsidR="00FC6305">
        <w:rPr>
          <w:rFonts w:ascii="Open Sans" w:eastAsia="SimSun" w:hAnsi="Open Sans" w:cs="Open Sans"/>
          <w:kern w:val="2"/>
          <w:sz w:val="18"/>
          <w:szCs w:val="18"/>
        </w:rPr>
        <w:t xml:space="preserve">cz. </w:t>
      </w:r>
      <w:r w:rsidR="00FD261B" w:rsidRPr="00587D39">
        <w:rPr>
          <w:rFonts w:ascii="Open Sans" w:eastAsia="SimSun" w:hAnsi="Open Sans" w:cs="Open Sans"/>
          <w:kern w:val="2"/>
          <w:sz w:val="18"/>
          <w:szCs w:val="18"/>
        </w:rPr>
        <w:t xml:space="preserve">9, </w:t>
      </w:r>
      <w:r w:rsidR="00FC6305">
        <w:rPr>
          <w:rFonts w:ascii="Open Sans" w:eastAsia="SimSun" w:hAnsi="Open Sans" w:cs="Open Sans"/>
          <w:kern w:val="2"/>
          <w:sz w:val="18"/>
          <w:szCs w:val="18"/>
        </w:rPr>
        <w:t xml:space="preserve">cz. </w:t>
      </w:r>
      <w:r w:rsidR="00FD261B" w:rsidRPr="00587D39">
        <w:rPr>
          <w:rFonts w:ascii="Open Sans" w:eastAsia="SimSun" w:hAnsi="Open Sans" w:cs="Open Sans"/>
          <w:kern w:val="2"/>
          <w:sz w:val="18"/>
          <w:szCs w:val="18"/>
        </w:rPr>
        <w:t>11 z obrębu nr 10809.</w:t>
      </w:r>
    </w:p>
    <w:bookmarkEnd w:id="1"/>
    <w:p w14:paraId="5F0CCC48" w14:textId="77777777" w:rsidR="003D1394" w:rsidRPr="00587D39" w:rsidRDefault="003D1394">
      <w:pPr>
        <w:jc w:val="both"/>
        <w:rPr>
          <w:rFonts w:ascii="Open Sans" w:eastAsia="SimSun" w:hAnsi="Open Sans" w:cs="Open Sans"/>
          <w:kern w:val="2"/>
          <w:sz w:val="18"/>
          <w:szCs w:val="18"/>
        </w:rPr>
      </w:pPr>
    </w:p>
    <w:p w14:paraId="0905D98D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b/>
          <w:bCs/>
          <w:sz w:val="18"/>
          <w:szCs w:val="18"/>
        </w:rPr>
        <w:t>Kody CPV:</w:t>
      </w:r>
    </w:p>
    <w:p w14:paraId="40779F35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ab/>
      </w:r>
    </w:p>
    <w:p w14:paraId="48239BCE" w14:textId="77777777" w:rsidR="00FD261B" w:rsidRPr="00587D39" w:rsidRDefault="00FD261B">
      <w:pPr>
        <w:ind w:firstLine="709"/>
        <w:jc w:val="both"/>
        <w:rPr>
          <w:rFonts w:ascii="Open Sans" w:hAnsi="Open Sans" w:cs="Open Sans"/>
          <w:sz w:val="18"/>
          <w:szCs w:val="18"/>
        </w:rPr>
      </w:pPr>
      <w:bookmarkStart w:id="2" w:name="_Hlk56086516"/>
      <w:r w:rsidRPr="00587D39">
        <w:rPr>
          <w:rFonts w:ascii="Open Sans" w:hAnsi="Open Sans" w:cs="Open Sans"/>
          <w:sz w:val="18"/>
          <w:szCs w:val="18"/>
        </w:rPr>
        <w:t>71240000-2 Usługi architektoniczne, inżynieryjne i projektowania</w:t>
      </w:r>
    </w:p>
    <w:p w14:paraId="191D08BA" w14:textId="77777777" w:rsidR="003D1394" w:rsidRPr="00587D39" w:rsidRDefault="003D1394">
      <w:pPr>
        <w:ind w:firstLine="709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71320000-7 Usługi inżynieryjne w zakresie projektowania</w:t>
      </w:r>
    </w:p>
    <w:p w14:paraId="09E487B6" w14:textId="77777777" w:rsidR="003D1394" w:rsidRPr="00587D39" w:rsidRDefault="003D1394" w:rsidP="00FD261B">
      <w:pPr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ab/>
        <w:t>45111200-0 Roboty ziemne w zakresie przygotowania terenu pod budowę i roboty ziemne</w:t>
      </w:r>
    </w:p>
    <w:p w14:paraId="1F37172D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ab/>
        <w:t>45233200-1 Roboty w zakresie różnych nawierzchni</w:t>
      </w:r>
    </w:p>
    <w:p w14:paraId="1F80ECD2" w14:textId="77777777" w:rsidR="00FD261B" w:rsidRPr="00587D39" w:rsidRDefault="00FD261B" w:rsidP="00FD261B">
      <w:pPr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ab/>
        <w:t>45000000-7 Roboty budowlane</w:t>
      </w:r>
    </w:p>
    <w:p w14:paraId="3009F51A" w14:textId="77777777" w:rsidR="00FD261B" w:rsidRPr="00587D39" w:rsidRDefault="00FD261B">
      <w:pPr>
        <w:jc w:val="both"/>
        <w:rPr>
          <w:rFonts w:ascii="Open Sans" w:hAnsi="Open Sans" w:cs="Open Sans"/>
          <w:sz w:val="18"/>
          <w:szCs w:val="18"/>
        </w:rPr>
      </w:pPr>
    </w:p>
    <w:bookmarkEnd w:id="2"/>
    <w:p w14:paraId="090CC4DC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</w:p>
    <w:p w14:paraId="49E8DA4D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</w:p>
    <w:p w14:paraId="050BA686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</w:p>
    <w:p w14:paraId="2B002165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</w:p>
    <w:p w14:paraId="3F0DFACE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</w:p>
    <w:p w14:paraId="165B85E2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502BE8CC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3F8EAEB4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5FD10C00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71C64951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5EF7A927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5E211967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36D87543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291753F2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7EFC4520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2EF4D124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010816F1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2E64CC41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6BFCB600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58DF01EA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7E59636B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4647F1E9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5118632A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2FA13533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5682B16E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6EDDA2DF" w14:textId="77777777" w:rsidR="002A5A87" w:rsidRDefault="002A5A87">
      <w:pPr>
        <w:jc w:val="both"/>
        <w:rPr>
          <w:rFonts w:ascii="Open Sans" w:hAnsi="Open Sans" w:cs="Open Sans"/>
          <w:sz w:val="18"/>
          <w:szCs w:val="18"/>
        </w:rPr>
      </w:pPr>
    </w:p>
    <w:p w14:paraId="47BE4404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Autor opracowania:</w:t>
      </w:r>
    </w:p>
    <w:p w14:paraId="694422CB" w14:textId="77777777" w:rsidR="003D1394" w:rsidRPr="00587D39" w:rsidRDefault="003D1394">
      <w:pPr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ab/>
      </w:r>
      <w:r w:rsidRPr="00587D39">
        <w:rPr>
          <w:rFonts w:ascii="Open Sans" w:hAnsi="Open Sans" w:cs="Open Sans"/>
          <w:sz w:val="18"/>
          <w:szCs w:val="18"/>
        </w:rPr>
        <w:tab/>
      </w:r>
      <w:r w:rsidRPr="00587D39">
        <w:rPr>
          <w:rFonts w:ascii="Open Sans" w:hAnsi="Open Sans" w:cs="Open Sans"/>
          <w:sz w:val="18"/>
          <w:szCs w:val="18"/>
        </w:rPr>
        <w:tab/>
        <w:t>mgr. inż. Ewelina Pawlak</w:t>
      </w:r>
    </w:p>
    <w:p w14:paraId="75F7C1AD" w14:textId="77777777" w:rsidR="003D1394" w:rsidRPr="00587D39" w:rsidRDefault="002770F7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br w:type="page"/>
      </w:r>
      <w:r w:rsidRPr="00587D39">
        <w:rPr>
          <w:rFonts w:ascii="Open Sans" w:hAnsi="Open Sans" w:cs="Open Sans"/>
          <w:b/>
          <w:bCs/>
          <w:color w:val="70AD47"/>
          <w:sz w:val="18"/>
          <w:szCs w:val="18"/>
        </w:rPr>
        <w:lastRenderedPageBreak/>
        <w:t>Lokalizacja i kontekst zamówienia</w:t>
      </w:r>
    </w:p>
    <w:p w14:paraId="3CCDF452" w14:textId="77777777" w:rsidR="002770F7" w:rsidRDefault="002770F7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 w:rsidRPr="00587D39">
        <w:rPr>
          <w:rFonts w:ascii="Open Sans" w:hAnsi="Open Sans" w:cs="Open Sans"/>
          <w:b/>
          <w:bCs/>
          <w:color w:val="70AD47"/>
          <w:sz w:val="18"/>
          <w:szCs w:val="18"/>
        </w:rPr>
        <w:t xml:space="preserve"> Lokalizacja inwestycji</w:t>
      </w:r>
    </w:p>
    <w:p w14:paraId="4422CBF9" w14:textId="77777777" w:rsidR="00962A6A" w:rsidRPr="00962A6A" w:rsidRDefault="00962A6A" w:rsidP="00962A6A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  <w:r w:rsidRPr="00962A6A">
        <w:rPr>
          <w:rFonts w:ascii="Open Sans" w:hAnsi="Open Sans" w:cs="Open Sans"/>
          <w:sz w:val="18"/>
          <w:szCs w:val="18"/>
        </w:rPr>
        <w:t xml:space="preserve">Prace będą prowadzone w Warszawie w dzielnicy Mokotów na działkach oznaczonych w ewidencji gruntów pod nr  </w:t>
      </w:r>
      <w:r w:rsidR="00C61D2B">
        <w:rPr>
          <w:rFonts w:ascii="Open Sans" w:hAnsi="Open Sans" w:cs="Open Sans"/>
          <w:sz w:val="18"/>
          <w:szCs w:val="18"/>
        </w:rPr>
        <w:t>cz</w:t>
      </w:r>
      <w:r w:rsidR="00C61D2B" w:rsidRPr="003D7AD5">
        <w:rPr>
          <w:rFonts w:ascii="Open Sans" w:hAnsi="Open Sans" w:cs="Open Sans"/>
          <w:sz w:val="18"/>
          <w:szCs w:val="18"/>
        </w:rPr>
        <w:t xml:space="preserve">. </w:t>
      </w:r>
      <w:r w:rsidRPr="003D7AD5">
        <w:rPr>
          <w:rFonts w:ascii="Open Sans" w:hAnsi="Open Sans" w:cs="Open Sans"/>
          <w:sz w:val="18"/>
          <w:szCs w:val="18"/>
        </w:rPr>
        <w:t>7/1,</w:t>
      </w:r>
      <w:r w:rsidRPr="00962A6A">
        <w:rPr>
          <w:rFonts w:ascii="Open Sans" w:hAnsi="Open Sans" w:cs="Open Sans"/>
          <w:sz w:val="18"/>
          <w:szCs w:val="18"/>
        </w:rPr>
        <w:t xml:space="preserve"> 7/2, </w:t>
      </w:r>
      <w:r w:rsidR="00C61D2B">
        <w:rPr>
          <w:rFonts w:ascii="Open Sans" w:hAnsi="Open Sans" w:cs="Open Sans"/>
          <w:sz w:val="18"/>
          <w:szCs w:val="18"/>
        </w:rPr>
        <w:t xml:space="preserve">cz. </w:t>
      </w:r>
      <w:r w:rsidRPr="00962A6A">
        <w:rPr>
          <w:rFonts w:ascii="Open Sans" w:hAnsi="Open Sans" w:cs="Open Sans"/>
          <w:sz w:val="18"/>
          <w:szCs w:val="18"/>
        </w:rPr>
        <w:t xml:space="preserve">9, </w:t>
      </w:r>
      <w:r w:rsidR="00C61D2B">
        <w:rPr>
          <w:rFonts w:ascii="Open Sans" w:hAnsi="Open Sans" w:cs="Open Sans"/>
          <w:sz w:val="18"/>
          <w:szCs w:val="18"/>
        </w:rPr>
        <w:t xml:space="preserve">cz. </w:t>
      </w:r>
      <w:r w:rsidRPr="00962A6A">
        <w:rPr>
          <w:rFonts w:ascii="Open Sans" w:hAnsi="Open Sans" w:cs="Open Sans"/>
          <w:sz w:val="18"/>
          <w:szCs w:val="18"/>
        </w:rPr>
        <w:t>11 z obrębu nr 10809.</w:t>
      </w:r>
    </w:p>
    <w:p w14:paraId="05F7F5AA" w14:textId="77777777" w:rsidR="00962A6A" w:rsidRPr="00587D39" w:rsidRDefault="00962A6A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Kontekst zamówienia</w:t>
      </w:r>
    </w:p>
    <w:p w14:paraId="149824F2" w14:textId="77777777" w:rsidR="00700A58" w:rsidRDefault="00962A6A" w:rsidP="00962A6A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Skwer </w:t>
      </w:r>
      <w:r w:rsidRPr="004F5B7E">
        <w:rPr>
          <w:rFonts w:ascii="Open Sans" w:hAnsi="Open Sans" w:cs="Open Sans"/>
          <w:sz w:val="18"/>
          <w:szCs w:val="18"/>
        </w:rPr>
        <w:t>zlokalizowany</w:t>
      </w:r>
      <w:r w:rsidR="004F5B7E" w:rsidRPr="004F5B7E">
        <w:rPr>
          <w:rFonts w:ascii="Open Sans" w:hAnsi="Open Sans" w:cs="Open Sans"/>
          <w:sz w:val="18"/>
          <w:szCs w:val="18"/>
        </w:rPr>
        <w:t xml:space="preserve"> jest przy przystanku tramwajowym Rondo Unii Europejskiej</w:t>
      </w:r>
      <w:r w:rsidR="00700A58">
        <w:rPr>
          <w:rFonts w:ascii="Open Sans" w:hAnsi="Open Sans" w:cs="Open Sans"/>
          <w:sz w:val="18"/>
          <w:szCs w:val="18"/>
        </w:rPr>
        <w:t xml:space="preserve"> </w:t>
      </w:r>
      <w:r w:rsidR="004F5B7E">
        <w:rPr>
          <w:rFonts w:ascii="Open Sans" w:hAnsi="Open Sans" w:cs="Open Sans"/>
          <w:sz w:val="18"/>
          <w:szCs w:val="18"/>
        </w:rPr>
        <w:t>u zbiegu ulic Wołoskiej i</w:t>
      </w:r>
      <w:r w:rsidR="00700A58">
        <w:rPr>
          <w:rFonts w:ascii="Open Sans" w:hAnsi="Open Sans" w:cs="Open Sans"/>
          <w:sz w:val="18"/>
          <w:szCs w:val="18"/>
        </w:rPr>
        <w:t> </w:t>
      </w:r>
      <w:r w:rsidR="004F5B7E">
        <w:rPr>
          <w:rFonts w:ascii="Open Sans" w:hAnsi="Open Sans" w:cs="Open Sans"/>
          <w:sz w:val="18"/>
          <w:szCs w:val="18"/>
        </w:rPr>
        <w:t>Marynarskiej</w:t>
      </w:r>
      <w:r w:rsidR="004F5B7E" w:rsidRPr="004F5B7E">
        <w:rPr>
          <w:rFonts w:ascii="Open Sans" w:hAnsi="Open Sans" w:cs="Open Sans"/>
          <w:sz w:val="18"/>
          <w:szCs w:val="18"/>
        </w:rPr>
        <w:t>, vis a vis głównego wejścia do Galerii Mokotów</w:t>
      </w:r>
      <w:r>
        <w:rPr>
          <w:rFonts w:ascii="Open Sans" w:hAnsi="Open Sans" w:cs="Open Sans"/>
          <w:sz w:val="18"/>
          <w:szCs w:val="18"/>
        </w:rPr>
        <w:t xml:space="preserve">. </w:t>
      </w:r>
      <w:r w:rsidR="00FD6E1C">
        <w:rPr>
          <w:rFonts w:ascii="Open Sans" w:hAnsi="Open Sans" w:cs="Open Sans"/>
          <w:sz w:val="18"/>
          <w:szCs w:val="18"/>
        </w:rPr>
        <w:t xml:space="preserve">Teren inwestycji leży </w:t>
      </w:r>
      <w:r w:rsidR="00FD6E1C" w:rsidRPr="00FD6E1C">
        <w:rPr>
          <w:rFonts w:ascii="Open Sans" w:hAnsi="Open Sans" w:cs="Open Sans"/>
          <w:sz w:val="18"/>
          <w:szCs w:val="18"/>
        </w:rPr>
        <w:t>na przecięciu szlaków komunikacyjnych, w pobliżu biur, centrum handlowego, osiedli mieszkaniowych, ścieżki rowerowej, przystanku tramwajowego.</w:t>
      </w:r>
      <w:r w:rsidR="00FD6E1C">
        <w:rPr>
          <w:rFonts w:ascii="Open Sans" w:hAnsi="Open Sans" w:cs="Open Sans"/>
          <w:sz w:val="18"/>
          <w:szCs w:val="18"/>
        </w:rPr>
        <w:t xml:space="preserve"> Ze względu na swoje intensywne użytkowanie </w:t>
      </w:r>
      <w:r w:rsidR="00FE767D">
        <w:rPr>
          <w:rFonts w:ascii="Open Sans" w:hAnsi="Open Sans" w:cs="Open Sans"/>
          <w:sz w:val="18"/>
          <w:szCs w:val="18"/>
        </w:rPr>
        <w:t xml:space="preserve">teren </w:t>
      </w:r>
      <w:r w:rsidR="00FD6E1C">
        <w:rPr>
          <w:rFonts w:ascii="Open Sans" w:hAnsi="Open Sans" w:cs="Open Sans"/>
          <w:sz w:val="18"/>
          <w:szCs w:val="18"/>
        </w:rPr>
        <w:t>jest dość mocno wyeksploatowany</w:t>
      </w:r>
      <w:r w:rsidR="00FE767D">
        <w:rPr>
          <w:rFonts w:ascii="Open Sans" w:hAnsi="Open Sans" w:cs="Open Sans"/>
          <w:sz w:val="18"/>
          <w:szCs w:val="18"/>
        </w:rPr>
        <w:t xml:space="preserve">. </w:t>
      </w:r>
      <w:r w:rsidR="00700A58">
        <w:rPr>
          <w:rFonts w:ascii="Open Sans" w:hAnsi="Open Sans" w:cs="Open Sans"/>
          <w:sz w:val="18"/>
          <w:szCs w:val="18"/>
        </w:rPr>
        <w:t>D</w:t>
      </w:r>
      <w:r w:rsidR="00700A58" w:rsidRPr="00700A58">
        <w:rPr>
          <w:rFonts w:ascii="Open Sans" w:hAnsi="Open Sans" w:cs="Open Sans"/>
          <w:sz w:val="18"/>
          <w:szCs w:val="18"/>
        </w:rPr>
        <w:t>odatkowo teren jest niezagospodarowany i tworzy mało atrakcyjny kompleks.</w:t>
      </w:r>
      <w:r w:rsidR="00700A58">
        <w:rPr>
          <w:rFonts w:ascii="Open Sans" w:hAnsi="Open Sans" w:cs="Open Sans"/>
          <w:sz w:val="18"/>
          <w:szCs w:val="18"/>
        </w:rPr>
        <w:t xml:space="preserve"> </w:t>
      </w:r>
    </w:p>
    <w:p w14:paraId="2BCE1582" w14:textId="77777777" w:rsidR="004F5B7E" w:rsidRDefault="00FE767D" w:rsidP="00962A6A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Nawierzchnia głównego ciągu pieszego</w:t>
      </w:r>
      <w:r w:rsidR="001D729C">
        <w:rPr>
          <w:rFonts w:ascii="Open Sans" w:hAnsi="Open Sans" w:cs="Open Sans"/>
          <w:sz w:val="18"/>
          <w:szCs w:val="18"/>
        </w:rPr>
        <w:t xml:space="preserve"> składa się z różnych materiałów </w:t>
      </w:r>
      <w:r w:rsidR="00700A58">
        <w:rPr>
          <w:rFonts w:ascii="Open Sans" w:hAnsi="Open Sans" w:cs="Open Sans"/>
          <w:sz w:val="18"/>
          <w:szCs w:val="18"/>
        </w:rPr>
        <w:t>tj.:</w:t>
      </w:r>
      <w:r w:rsidR="001D729C">
        <w:rPr>
          <w:rFonts w:ascii="Open Sans" w:hAnsi="Open Sans" w:cs="Open Sans"/>
          <w:sz w:val="18"/>
          <w:szCs w:val="18"/>
        </w:rPr>
        <w:t xml:space="preserve"> kostka brukowa, płyty betonowe, lany beton. Nawierzchnia</w:t>
      </w:r>
      <w:r>
        <w:rPr>
          <w:rFonts w:ascii="Open Sans" w:hAnsi="Open Sans" w:cs="Open Sans"/>
          <w:sz w:val="18"/>
          <w:szCs w:val="18"/>
        </w:rPr>
        <w:t xml:space="preserve"> jest </w:t>
      </w:r>
      <w:r w:rsidR="001D729C">
        <w:rPr>
          <w:rFonts w:ascii="Open Sans" w:hAnsi="Open Sans" w:cs="Open Sans"/>
          <w:sz w:val="18"/>
          <w:szCs w:val="18"/>
        </w:rPr>
        <w:t xml:space="preserve">nierówna, zniszczona i popękana. </w:t>
      </w:r>
      <w:r w:rsidR="00700A58">
        <w:rPr>
          <w:rFonts w:ascii="Open Sans" w:hAnsi="Open Sans" w:cs="Open Sans"/>
          <w:sz w:val="18"/>
          <w:szCs w:val="18"/>
        </w:rPr>
        <w:t>W obrębie skweru b</w:t>
      </w:r>
      <w:r w:rsidR="00FD6E1C">
        <w:rPr>
          <w:rFonts w:ascii="Open Sans" w:hAnsi="Open Sans" w:cs="Open Sans"/>
          <w:sz w:val="18"/>
          <w:szCs w:val="18"/>
        </w:rPr>
        <w:t>rakuje k</w:t>
      </w:r>
      <w:r w:rsidR="00700A58">
        <w:rPr>
          <w:rFonts w:ascii="Open Sans" w:hAnsi="Open Sans" w:cs="Open Sans"/>
          <w:sz w:val="18"/>
          <w:szCs w:val="18"/>
        </w:rPr>
        <w:t>o</w:t>
      </w:r>
      <w:r w:rsidR="00FD6E1C">
        <w:rPr>
          <w:rFonts w:ascii="Open Sans" w:hAnsi="Open Sans" w:cs="Open Sans"/>
          <w:sz w:val="18"/>
          <w:szCs w:val="18"/>
        </w:rPr>
        <w:t>szy na śmieci</w:t>
      </w:r>
      <w:r w:rsidR="00700A58">
        <w:rPr>
          <w:rFonts w:ascii="Open Sans" w:hAnsi="Open Sans" w:cs="Open Sans"/>
          <w:sz w:val="18"/>
          <w:szCs w:val="18"/>
        </w:rPr>
        <w:t xml:space="preserve"> i</w:t>
      </w:r>
      <w:r w:rsidR="00BB4104">
        <w:rPr>
          <w:rFonts w:ascii="Open Sans" w:hAnsi="Open Sans" w:cs="Open Sans"/>
          <w:sz w:val="18"/>
          <w:szCs w:val="18"/>
        </w:rPr>
        <w:t> </w:t>
      </w:r>
      <w:r w:rsidR="00FD6E1C">
        <w:rPr>
          <w:rFonts w:ascii="Open Sans" w:hAnsi="Open Sans" w:cs="Open Sans"/>
          <w:sz w:val="18"/>
          <w:szCs w:val="18"/>
        </w:rPr>
        <w:t>ławek</w:t>
      </w:r>
      <w:r w:rsidR="00700A58">
        <w:rPr>
          <w:rFonts w:ascii="Open Sans" w:hAnsi="Open Sans" w:cs="Open Sans"/>
          <w:sz w:val="18"/>
          <w:szCs w:val="18"/>
        </w:rPr>
        <w:t xml:space="preserve">. W trawniku widoczne są przedepty. Szata roślinna jest uboga i </w:t>
      </w:r>
      <w:r w:rsidR="00404850">
        <w:rPr>
          <w:rFonts w:ascii="Open Sans" w:hAnsi="Open Sans" w:cs="Open Sans"/>
          <w:sz w:val="18"/>
          <w:szCs w:val="18"/>
        </w:rPr>
        <w:t>zaniedbana.</w:t>
      </w:r>
    </w:p>
    <w:p w14:paraId="1C1BDB8B" w14:textId="77777777" w:rsidR="001B7463" w:rsidRPr="00587D39" w:rsidRDefault="001B7463" w:rsidP="00962A6A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  <w:r w:rsidRPr="001B7463">
        <w:rPr>
          <w:rFonts w:ascii="Open Sans" w:hAnsi="Open Sans" w:cs="Open Sans"/>
          <w:sz w:val="18"/>
          <w:szCs w:val="18"/>
        </w:rPr>
        <w:t>Celem projektu jest stworzenie miejsca do odpoczynku i integracji dla mieszkańców i bywalców Mokotowa oraz podniesienie walorów estetycznych okolicy.</w:t>
      </w:r>
    </w:p>
    <w:p w14:paraId="73C229A0" w14:textId="77777777" w:rsidR="002770F7" w:rsidRPr="00587D39" w:rsidRDefault="002770F7" w:rsidP="00262657">
      <w:pPr>
        <w:numPr>
          <w:ilvl w:val="0"/>
          <w:numId w:val="2"/>
        </w:numPr>
        <w:rPr>
          <w:rFonts w:ascii="Open Sans" w:hAnsi="Open Sans" w:cs="Open Sans"/>
          <w:b/>
          <w:bCs/>
          <w:color w:val="70AD47"/>
          <w:sz w:val="18"/>
          <w:szCs w:val="18"/>
        </w:rPr>
      </w:pPr>
      <w:r w:rsidRPr="00587D39">
        <w:rPr>
          <w:rFonts w:ascii="Open Sans" w:hAnsi="Open Sans" w:cs="Open Sans"/>
          <w:b/>
          <w:bCs/>
          <w:color w:val="70AD47"/>
          <w:sz w:val="18"/>
          <w:szCs w:val="18"/>
        </w:rPr>
        <w:t>Aktualne uwarunkowania wykonania przedmiotu zamówienia</w:t>
      </w:r>
    </w:p>
    <w:p w14:paraId="7AC3DFEC" w14:textId="77777777" w:rsidR="002770F7" w:rsidRPr="00587D39" w:rsidRDefault="002770F7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 w:rsidRPr="00587D39">
        <w:rPr>
          <w:rFonts w:ascii="Open Sans" w:hAnsi="Open Sans" w:cs="Open Sans"/>
          <w:b/>
          <w:bCs/>
          <w:color w:val="70AD47"/>
          <w:sz w:val="18"/>
          <w:szCs w:val="18"/>
        </w:rPr>
        <w:t xml:space="preserve"> Uwarunkowania konserwatorskie</w:t>
      </w:r>
    </w:p>
    <w:p w14:paraId="47726A3A" w14:textId="77777777" w:rsidR="002770F7" w:rsidRPr="00587D39" w:rsidRDefault="002770F7" w:rsidP="002770F7">
      <w:pPr>
        <w:tabs>
          <w:tab w:val="left" w:pos="426"/>
        </w:tabs>
        <w:spacing w:before="120" w:after="120"/>
        <w:ind w:left="792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Teren inwestycji nie jest objęty ochroną konserwatorską.</w:t>
      </w:r>
    </w:p>
    <w:p w14:paraId="0B6218E7" w14:textId="77777777" w:rsidR="002770F7" w:rsidRPr="00587D39" w:rsidRDefault="002770F7" w:rsidP="00262657">
      <w:pPr>
        <w:numPr>
          <w:ilvl w:val="1"/>
          <w:numId w:val="2"/>
        </w:numPr>
        <w:spacing w:after="120"/>
        <w:ind w:left="788" w:hanging="431"/>
        <w:rPr>
          <w:rFonts w:ascii="Open Sans" w:hAnsi="Open Sans" w:cs="Open Sans"/>
          <w:b/>
          <w:bCs/>
          <w:color w:val="70AD47"/>
          <w:sz w:val="18"/>
          <w:szCs w:val="18"/>
        </w:rPr>
      </w:pPr>
      <w:r w:rsidRPr="00587D39">
        <w:rPr>
          <w:rFonts w:ascii="Open Sans" w:hAnsi="Open Sans" w:cs="Open Sans"/>
          <w:b/>
          <w:bCs/>
          <w:color w:val="70AD47"/>
          <w:sz w:val="18"/>
          <w:szCs w:val="18"/>
        </w:rPr>
        <w:t xml:space="preserve"> Miejscowy plan zagospodarowania przestrzennego</w:t>
      </w:r>
    </w:p>
    <w:p w14:paraId="4D6203A0" w14:textId="77777777" w:rsidR="002770F7" w:rsidRPr="00587D39" w:rsidRDefault="00D94C3C" w:rsidP="00A66885">
      <w:pPr>
        <w:spacing w:line="276" w:lineRule="auto"/>
        <w:ind w:left="79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 xml:space="preserve">Teren inwestycji objęty jest </w:t>
      </w:r>
      <w:r w:rsidR="00022635" w:rsidRPr="00587D39">
        <w:rPr>
          <w:rFonts w:ascii="Open Sans" w:hAnsi="Open Sans" w:cs="Open Sans"/>
          <w:sz w:val="18"/>
          <w:szCs w:val="18"/>
        </w:rPr>
        <w:t xml:space="preserve">obowiązującym </w:t>
      </w:r>
      <w:bookmarkStart w:id="3" w:name="_Hlk63421300"/>
      <w:r w:rsidRPr="00587D39">
        <w:rPr>
          <w:rFonts w:ascii="Open Sans" w:hAnsi="Open Sans" w:cs="Open Sans"/>
          <w:sz w:val="18"/>
          <w:szCs w:val="18"/>
        </w:rPr>
        <w:t>MPZ</w:t>
      </w:r>
      <w:r w:rsidR="00022635" w:rsidRPr="00587D39">
        <w:rPr>
          <w:rFonts w:ascii="Open Sans" w:hAnsi="Open Sans" w:cs="Open Sans"/>
          <w:sz w:val="18"/>
          <w:szCs w:val="18"/>
        </w:rPr>
        <w:t>P</w:t>
      </w:r>
      <w:r w:rsidRPr="00587D39">
        <w:rPr>
          <w:rFonts w:ascii="Open Sans" w:hAnsi="Open Sans" w:cs="Open Sans"/>
          <w:sz w:val="18"/>
          <w:szCs w:val="18"/>
        </w:rPr>
        <w:t xml:space="preserve"> </w:t>
      </w:r>
      <w:r w:rsidR="00022635" w:rsidRPr="00587D39">
        <w:rPr>
          <w:rFonts w:ascii="Open Sans" w:hAnsi="Open Sans" w:cs="Open Sans"/>
          <w:sz w:val="18"/>
          <w:szCs w:val="18"/>
        </w:rPr>
        <w:t>Służewca Przemysłowego w rejonie ul.</w:t>
      </w:r>
      <w:r w:rsidR="00182081" w:rsidRPr="00587D39">
        <w:rPr>
          <w:rFonts w:ascii="Open Sans" w:hAnsi="Open Sans" w:cs="Open Sans"/>
          <w:sz w:val="18"/>
          <w:szCs w:val="18"/>
        </w:rPr>
        <w:t> </w:t>
      </w:r>
      <w:r w:rsidR="00022635" w:rsidRPr="00587D39">
        <w:rPr>
          <w:rFonts w:ascii="Open Sans" w:hAnsi="Open Sans" w:cs="Open Sans"/>
          <w:sz w:val="18"/>
          <w:szCs w:val="18"/>
        </w:rPr>
        <w:t>Cybernetyki cz</w:t>
      </w:r>
      <w:r w:rsidR="00A12D7C" w:rsidRPr="00587D39">
        <w:rPr>
          <w:rFonts w:ascii="Open Sans" w:hAnsi="Open Sans" w:cs="Open Sans"/>
          <w:sz w:val="18"/>
          <w:szCs w:val="18"/>
        </w:rPr>
        <w:t>.</w:t>
      </w:r>
      <w:r w:rsidR="00A66885">
        <w:rPr>
          <w:rFonts w:ascii="Open Sans" w:hAnsi="Open Sans" w:cs="Open Sans"/>
          <w:sz w:val="18"/>
          <w:szCs w:val="18"/>
        </w:rPr>
        <w:t> </w:t>
      </w:r>
      <w:r w:rsidR="00022635" w:rsidRPr="00587D39">
        <w:rPr>
          <w:rFonts w:ascii="Open Sans" w:hAnsi="Open Sans" w:cs="Open Sans"/>
          <w:sz w:val="18"/>
          <w:szCs w:val="18"/>
        </w:rPr>
        <w:t>I (Uchwała nr XXIX/625/2011 Rady m.st. Warszawy z dnia 15.12.2011 r.)</w:t>
      </w:r>
      <w:r w:rsidR="00A66885">
        <w:rPr>
          <w:rFonts w:ascii="Open Sans" w:hAnsi="Open Sans" w:cs="Open Sans"/>
          <w:sz w:val="18"/>
          <w:szCs w:val="18"/>
        </w:rPr>
        <w:t xml:space="preserve">. </w:t>
      </w:r>
      <w:bookmarkEnd w:id="3"/>
      <w:r w:rsidR="00182081" w:rsidRPr="00587D39">
        <w:rPr>
          <w:rFonts w:ascii="Open Sans" w:hAnsi="Open Sans" w:cs="Open Sans"/>
          <w:sz w:val="18"/>
          <w:szCs w:val="18"/>
        </w:rPr>
        <w:t xml:space="preserve">Teren opracowania oznaczony jest </w:t>
      </w:r>
      <w:r w:rsidR="00182081" w:rsidRPr="00A66885">
        <w:rPr>
          <w:rFonts w:ascii="Open Sans" w:hAnsi="Open Sans" w:cs="Open Sans"/>
          <w:sz w:val="18"/>
          <w:szCs w:val="18"/>
        </w:rPr>
        <w:t xml:space="preserve">jako jednostka terenowa </w:t>
      </w:r>
      <w:r w:rsidR="00A66885" w:rsidRPr="00A66885">
        <w:rPr>
          <w:rFonts w:ascii="Open Sans" w:hAnsi="Open Sans" w:cs="Open Sans"/>
          <w:sz w:val="18"/>
          <w:szCs w:val="18"/>
        </w:rPr>
        <w:t>3l U-Th</w:t>
      </w:r>
      <w:r w:rsidR="00182081" w:rsidRPr="00A66885">
        <w:rPr>
          <w:rFonts w:ascii="Open Sans" w:hAnsi="Open Sans" w:cs="Open Sans"/>
          <w:sz w:val="18"/>
          <w:szCs w:val="18"/>
        </w:rPr>
        <w:t>, dla której:</w:t>
      </w:r>
    </w:p>
    <w:p w14:paraId="4431E352" w14:textId="77777777" w:rsidR="00182081" w:rsidRPr="00587D39" w:rsidRDefault="00182081" w:rsidP="009D0F8D">
      <w:pPr>
        <w:spacing w:before="120" w:line="276" w:lineRule="auto"/>
        <w:ind w:left="79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1) Ustala się podstawowe przeznaczenie terenu: usług turystyki – hotel;</w:t>
      </w:r>
    </w:p>
    <w:p w14:paraId="48EAA498" w14:textId="77777777" w:rsidR="00182081" w:rsidRPr="00587D39" w:rsidRDefault="00182081" w:rsidP="009D0F8D">
      <w:pPr>
        <w:spacing w:line="276" w:lineRule="auto"/>
        <w:ind w:left="79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2) Dla jednostki terenowej 3l U-Th obowiązują następujące warunki zabudowy i zagospodarowania terenu oraz zasady ochrony i kształtowania</w:t>
      </w:r>
    </w:p>
    <w:p w14:paraId="6CB932F5" w14:textId="77777777" w:rsidR="00182081" w:rsidRPr="00587D39" w:rsidRDefault="00182081" w:rsidP="009D0F8D">
      <w:pPr>
        <w:spacing w:line="276" w:lineRule="auto"/>
        <w:ind w:left="79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ładu przestrzennego:</w:t>
      </w:r>
    </w:p>
    <w:p w14:paraId="17E4D5BF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a) minimalny wskaźnik powierzchni biologicznie czynnej – 15%,</w:t>
      </w:r>
    </w:p>
    <w:p w14:paraId="40E8B3DD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b) maksymalny wskaźnik powierzchni zabudowy – 0,8,</w:t>
      </w:r>
    </w:p>
    <w:p w14:paraId="3A48F6F5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c) maksymalny wskaźnik intensywności zabudowy – 7,5,</w:t>
      </w:r>
    </w:p>
    <w:p w14:paraId="1C36EE65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 xml:space="preserve">d) maksymalna wysokość zabudowy – 44 m, </w:t>
      </w:r>
    </w:p>
    <w:p w14:paraId="026466EC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e) ograniczenia wysokościowe ze względu na ruch lotniczy, wg § 10,</w:t>
      </w:r>
    </w:p>
    <w:p w14:paraId="60CD111F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f) minimalna wysokość zabudowy – 16 m,</w:t>
      </w:r>
    </w:p>
    <w:p w14:paraId="3616C49B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g) linie zabudowy – wg rysunku planu,</w:t>
      </w:r>
    </w:p>
    <w:p w14:paraId="22813FD5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h) dachy płaskie,</w:t>
      </w:r>
    </w:p>
    <w:p w14:paraId="537A99D5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i) realizacja obiektu charakterystycznego,</w:t>
      </w:r>
    </w:p>
    <w:p w14:paraId="216C56D9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j) strefa wymaganego lokowania usług w parterach budynków, dostępnych z poziomu</w:t>
      </w:r>
    </w:p>
    <w:p w14:paraId="544C8DD6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terenu od strony przestrzeni publicznej – wg rysunku planu,</w:t>
      </w:r>
    </w:p>
    <w:p w14:paraId="17EA1DC4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k) lokalizacja ogrodzeń zgodnie z ustaleniami w § 5 pkt 5,</w:t>
      </w:r>
    </w:p>
    <w:p w14:paraId="0B84A593" w14:textId="77777777" w:rsidR="00182081" w:rsidRPr="00587D39" w:rsidRDefault="00182081" w:rsidP="009D0F8D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l) rozmieszczanie nośników reklamowych i elementów MSI zgodnie z ustaleniami w § 5 pkt 6 i 7;</w:t>
      </w:r>
    </w:p>
    <w:p w14:paraId="7AD0A2CF" w14:textId="77777777" w:rsidR="00182081" w:rsidRPr="00587D39" w:rsidRDefault="00182081" w:rsidP="00182081">
      <w:pPr>
        <w:spacing w:line="276" w:lineRule="auto"/>
        <w:ind w:left="79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3) Szczególne warunki zagospodarowania terenu oraz ograniczenia w użytkowaniu:</w:t>
      </w:r>
    </w:p>
    <w:p w14:paraId="3102D80F" w14:textId="77777777" w:rsidR="00182081" w:rsidRPr="00587D39" w:rsidRDefault="00182081" w:rsidP="00182081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a) dopuszcza się obiekty i urządzenia infrastruktury technicznej, drogi wewnętrzne,</w:t>
      </w:r>
    </w:p>
    <w:p w14:paraId="552790D6" w14:textId="77777777" w:rsidR="00182081" w:rsidRPr="00587D39" w:rsidRDefault="00182081" w:rsidP="006E6C60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miejsca składowania odpadów niezbędne do zapewnienia funkcjonowania terenu,</w:t>
      </w:r>
      <w:r w:rsidR="00587D39">
        <w:rPr>
          <w:rFonts w:ascii="Open Sans" w:hAnsi="Open Sans" w:cs="Open Sans"/>
          <w:sz w:val="18"/>
          <w:szCs w:val="18"/>
        </w:rPr>
        <w:t xml:space="preserve"> </w:t>
      </w:r>
      <w:r w:rsidRPr="00587D39">
        <w:rPr>
          <w:rFonts w:ascii="Open Sans" w:hAnsi="Open Sans" w:cs="Open Sans"/>
          <w:sz w:val="18"/>
          <w:szCs w:val="18"/>
        </w:rPr>
        <w:t>ale</w:t>
      </w:r>
      <w:r w:rsidR="006E6C60" w:rsidRPr="00587D39">
        <w:rPr>
          <w:rFonts w:ascii="Open Sans" w:hAnsi="Open Sans" w:cs="Open Sans"/>
          <w:sz w:val="18"/>
          <w:szCs w:val="18"/>
        </w:rPr>
        <w:t xml:space="preserve"> </w:t>
      </w:r>
      <w:r w:rsidRPr="00587D39">
        <w:rPr>
          <w:rFonts w:ascii="Open Sans" w:hAnsi="Open Sans" w:cs="Open Sans"/>
          <w:sz w:val="18"/>
          <w:szCs w:val="18"/>
        </w:rPr>
        <w:t>niewymagające specjalnych wydzieleń terenowych;</w:t>
      </w:r>
    </w:p>
    <w:p w14:paraId="69EC5654" w14:textId="77777777" w:rsidR="00182081" w:rsidRPr="00587D39" w:rsidRDefault="00182081" w:rsidP="00182081">
      <w:pPr>
        <w:spacing w:line="276" w:lineRule="auto"/>
        <w:ind w:left="79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4) Zasady obsługi terenu w infrastrukturę techniczną:</w:t>
      </w:r>
    </w:p>
    <w:p w14:paraId="2AB8C6A2" w14:textId="77777777" w:rsidR="00182081" w:rsidRPr="00587D39" w:rsidRDefault="00182081" w:rsidP="00182081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lastRenderedPageBreak/>
        <w:t>a) woda z wodociągu w ul. Wołoskiej,</w:t>
      </w:r>
    </w:p>
    <w:p w14:paraId="0DA900D5" w14:textId="77777777" w:rsidR="00182081" w:rsidRPr="00587D39" w:rsidRDefault="00182081" w:rsidP="00182081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b) ścieki sanitarne do kanału w ul. Wołoskiej,</w:t>
      </w:r>
    </w:p>
    <w:p w14:paraId="2791A5E6" w14:textId="77777777" w:rsidR="00182081" w:rsidRPr="00587D39" w:rsidRDefault="00182081" w:rsidP="00182081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c) wody opadowe i roztopowe do kanału w ul. Wołoskiej,</w:t>
      </w:r>
    </w:p>
    <w:p w14:paraId="19963D14" w14:textId="77777777" w:rsidR="00182081" w:rsidRPr="00587D39" w:rsidRDefault="00182081" w:rsidP="00182081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d) ciepło z miejskiej sieci cieplnej w ul. Wołoskiej,</w:t>
      </w:r>
    </w:p>
    <w:p w14:paraId="33B1D78C" w14:textId="77777777" w:rsidR="00182081" w:rsidRPr="00587D39" w:rsidRDefault="00182081" w:rsidP="00182081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e) gaz – bez gazu przewodowego,</w:t>
      </w:r>
    </w:p>
    <w:p w14:paraId="48A6E0F0" w14:textId="77777777" w:rsidR="00182081" w:rsidRPr="00587D39" w:rsidRDefault="00182081" w:rsidP="00182081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f) energia elektryczna z najbliższej stacji transformatorowej,</w:t>
      </w:r>
    </w:p>
    <w:p w14:paraId="4510312D" w14:textId="77777777" w:rsidR="00182081" w:rsidRPr="00587D39" w:rsidRDefault="00182081" w:rsidP="00182081">
      <w:pPr>
        <w:spacing w:line="276" w:lineRule="auto"/>
        <w:ind w:left="1134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g) kablowe łącza telefoniczne z najbliższej centrali telefonicznej,</w:t>
      </w:r>
    </w:p>
    <w:p w14:paraId="193B6AF5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h) odpady komunalne odbierane w zorganizowanym przez gminę systemie obsługi;</w:t>
      </w:r>
    </w:p>
    <w:p w14:paraId="17830A27" w14:textId="77777777" w:rsidR="00182081" w:rsidRPr="00587D39" w:rsidRDefault="00182081" w:rsidP="00CB626F">
      <w:pPr>
        <w:spacing w:line="276" w:lineRule="auto"/>
        <w:ind w:left="79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5) Zasady obsługi komunikacyjnej terenu:</w:t>
      </w:r>
    </w:p>
    <w:p w14:paraId="19294925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a) obsługa komunikacyjna od ul. Bez Nazwy 2KDD oraz od strony dodatkowej jezdni</w:t>
      </w:r>
    </w:p>
    <w:p w14:paraId="5FE7D526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w liniach rozgraniczających ul. Wołoskiej,</w:t>
      </w:r>
    </w:p>
    <w:p w14:paraId="5BE9024C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b) wskaźniki parkingowe wg § 12 pkt 12 lit. a i b;</w:t>
      </w:r>
    </w:p>
    <w:p w14:paraId="150A023E" w14:textId="77777777" w:rsidR="00182081" w:rsidRPr="00587D39" w:rsidRDefault="00182081" w:rsidP="00CB626F">
      <w:pPr>
        <w:spacing w:line="276" w:lineRule="auto"/>
        <w:ind w:left="79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6) Zasady i warunki ochrony środowiska:</w:t>
      </w:r>
    </w:p>
    <w:p w14:paraId="3C04B5D4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a) zachowanie i pielęgnacja istniejących grup drzew lub krzewów zaznaczonych na</w:t>
      </w:r>
    </w:p>
    <w:p w14:paraId="1BC04D6D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rysunku planu,</w:t>
      </w:r>
    </w:p>
    <w:p w14:paraId="3B67060C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b) realizacja zieleni o charakterze dekoracyjnym i reprezentacyjnym,</w:t>
      </w:r>
    </w:p>
    <w:p w14:paraId="7A5FBDB7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c) dopuszczenie usunięcia zieleni wymienionej w lit. a) w zakresie niezbędnym do</w:t>
      </w:r>
    </w:p>
    <w:p w14:paraId="45FE20FF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realizacji wjazdu;</w:t>
      </w:r>
    </w:p>
    <w:p w14:paraId="4144B8DE" w14:textId="77777777" w:rsidR="00182081" w:rsidRPr="00587D39" w:rsidRDefault="00182081" w:rsidP="00CB626F">
      <w:pPr>
        <w:spacing w:line="276" w:lineRule="auto"/>
        <w:ind w:left="79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7) Stawki procentowe:</w:t>
      </w:r>
    </w:p>
    <w:p w14:paraId="0474FB83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a) stawka procentowa służąca naliczaniu opłaty od wzrostu wartości nieruchomości</w:t>
      </w:r>
    </w:p>
    <w:p w14:paraId="16E1826C" w14:textId="77777777" w:rsidR="00182081" w:rsidRPr="00587D39" w:rsidRDefault="00182081" w:rsidP="00CB626F">
      <w:pPr>
        <w:spacing w:line="276" w:lineRule="auto"/>
        <w:ind w:left="1134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wynosi 20 %.</w:t>
      </w:r>
    </w:p>
    <w:p w14:paraId="645514B1" w14:textId="77777777" w:rsidR="00322DFC" w:rsidRDefault="00322DFC" w:rsidP="00022635">
      <w:pPr>
        <w:ind w:left="792"/>
        <w:rPr>
          <w:rFonts w:ascii="Open Sans" w:hAnsi="Open Sans" w:cs="Open Sans"/>
          <w:sz w:val="18"/>
          <w:szCs w:val="18"/>
        </w:rPr>
      </w:pPr>
    </w:p>
    <w:p w14:paraId="2F07B1A1" w14:textId="77777777" w:rsidR="00322DFC" w:rsidRPr="00587D39" w:rsidRDefault="00322DFC" w:rsidP="00322DFC">
      <w:pPr>
        <w:spacing w:after="120"/>
        <w:ind w:left="794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Ryc. Wyrys z MPZP dla </w:t>
      </w:r>
      <w:r w:rsidR="00A66885">
        <w:rPr>
          <w:rFonts w:ascii="Open Sans" w:hAnsi="Open Sans" w:cs="Open Sans"/>
          <w:sz w:val="18"/>
          <w:szCs w:val="18"/>
        </w:rPr>
        <w:t>opracowywanego terenu.</w:t>
      </w:r>
    </w:p>
    <w:p w14:paraId="55363378" w14:textId="1AF7755D" w:rsidR="00090E33" w:rsidRPr="00587D39" w:rsidRDefault="00021EE5" w:rsidP="00022635">
      <w:pPr>
        <w:ind w:left="792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74D86AD7" wp14:editId="5337B3BF">
            <wp:extent cx="3526155" cy="335026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7576" w14:textId="77777777" w:rsidR="005922B2" w:rsidRPr="00587D39" w:rsidRDefault="005922B2" w:rsidP="00022635">
      <w:pPr>
        <w:ind w:left="792"/>
        <w:rPr>
          <w:rFonts w:ascii="Open Sans" w:hAnsi="Open Sans" w:cs="Open Sans"/>
          <w:sz w:val="18"/>
          <w:szCs w:val="18"/>
        </w:rPr>
      </w:pPr>
    </w:p>
    <w:p w14:paraId="04E3F4CE" w14:textId="77777777" w:rsidR="005B1923" w:rsidRPr="00587D39" w:rsidRDefault="005B1923" w:rsidP="00262657">
      <w:pPr>
        <w:numPr>
          <w:ilvl w:val="1"/>
          <w:numId w:val="2"/>
        </w:numPr>
        <w:rPr>
          <w:rFonts w:ascii="Open Sans" w:hAnsi="Open Sans" w:cs="Open Sans"/>
          <w:b/>
          <w:bCs/>
          <w:color w:val="70AD47"/>
          <w:sz w:val="18"/>
          <w:szCs w:val="18"/>
        </w:rPr>
      </w:pPr>
      <w:r w:rsidRPr="00587D39">
        <w:rPr>
          <w:rFonts w:ascii="Open Sans" w:hAnsi="Open Sans" w:cs="Open Sans"/>
          <w:b/>
          <w:bCs/>
          <w:color w:val="70AD47"/>
          <w:sz w:val="18"/>
          <w:szCs w:val="18"/>
        </w:rPr>
        <w:t>Oświadczenie Zamawiającego stwierdzające jego prawo do dysponowania nieruchomością na cele budowlane</w:t>
      </w:r>
    </w:p>
    <w:p w14:paraId="38333A82" w14:textId="77777777" w:rsidR="005B1923" w:rsidRPr="00587D39" w:rsidRDefault="005B1923" w:rsidP="005B1923">
      <w:pPr>
        <w:ind w:left="792"/>
        <w:rPr>
          <w:rFonts w:ascii="Open Sans" w:hAnsi="Open Sans" w:cs="Open Sans"/>
          <w:b/>
          <w:bCs/>
          <w:color w:val="70AD47"/>
          <w:sz w:val="18"/>
          <w:szCs w:val="18"/>
        </w:rPr>
      </w:pPr>
    </w:p>
    <w:p w14:paraId="2058657F" w14:textId="77777777" w:rsidR="005B1923" w:rsidRPr="00587D39" w:rsidRDefault="005B1923" w:rsidP="00956544">
      <w:pPr>
        <w:ind w:left="792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Zamawiający posiada prawo dysponowania nieruchomością oznaczoną jako dz. ew. nr</w:t>
      </w:r>
      <w:r w:rsidR="006E6C60" w:rsidRPr="00587D39">
        <w:rPr>
          <w:rFonts w:ascii="Open Sans" w:hAnsi="Open Sans" w:cs="Open Sans"/>
          <w:sz w:val="18"/>
          <w:szCs w:val="18"/>
        </w:rPr>
        <w:t> </w:t>
      </w:r>
      <w:r w:rsidR="003D7AD5">
        <w:rPr>
          <w:rFonts w:ascii="Open Sans" w:hAnsi="Open Sans" w:cs="Open Sans"/>
          <w:sz w:val="18"/>
          <w:szCs w:val="18"/>
        </w:rPr>
        <w:t xml:space="preserve">cz. 7/1; </w:t>
      </w:r>
      <w:r w:rsidRPr="00587D39">
        <w:rPr>
          <w:rFonts w:ascii="Open Sans" w:hAnsi="Open Sans" w:cs="Open Sans"/>
          <w:sz w:val="18"/>
          <w:szCs w:val="18"/>
        </w:rPr>
        <w:t>7/2</w:t>
      </w:r>
      <w:r w:rsidR="003D7AD5">
        <w:rPr>
          <w:rFonts w:ascii="Open Sans" w:hAnsi="Open Sans" w:cs="Open Sans"/>
          <w:sz w:val="18"/>
          <w:szCs w:val="18"/>
        </w:rPr>
        <w:t>;</w:t>
      </w:r>
      <w:r w:rsidRPr="00587D39">
        <w:rPr>
          <w:rFonts w:ascii="Open Sans" w:hAnsi="Open Sans" w:cs="Open Sans"/>
          <w:sz w:val="18"/>
          <w:szCs w:val="18"/>
        </w:rPr>
        <w:t xml:space="preserve"> </w:t>
      </w:r>
      <w:r w:rsidR="003D7AD5">
        <w:rPr>
          <w:rFonts w:ascii="Open Sans" w:hAnsi="Open Sans" w:cs="Open Sans"/>
          <w:sz w:val="18"/>
          <w:szCs w:val="18"/>
        </w:rPr>
        <w:t xml:space="preserve">cz. </w:t>
      </w:r>
      <w:r w:rsidR="00956544" w:rsidRPr="00587D39">
        <w:rPr>
          <w:rFonts w:ascii="Open Sans" w:hAnsi="Open Sans" w:cs="Open Sans"/>
          <w:sz w:val="18"/>
          <w:szCs w:val="18"/>
        </w:rPr>
        <w:t>9</w:t>
      </w:r>
      <w:r w:rsidR="003D7AD5">
        <w:rPr>
          <w:rFonts w:ascii="Open Sans" w:hAnsi="Open Sans" w:cs="Open Sans"/>
          <w:sz w:val="18"/>
          <w:szCs w:val="18"/>
        </w:rPr>
        <w:t>;</w:t>
      </w:r>
      <w:r w:rsidR="00956544" w:rsidRPr="00587D39">
        <w:rPr>
          <w:rFonts w:ascii="Open Sans" w:hAnsi="Open Sans" w:cs="Open Sans"/>
          <w:sz w:val="18"/>
          <w:szCs w:val="18"/>
        </w:rPr>
        <w:t xml:space="preserve"> </w:t>
      </w:r>
      <w:r w:rsidR="003D7AD5">
        <w:rPr>
          <w:rFonts w:ascii="Open Sans" w:hAnsi="Open Sans" w:cs="Open Sans"/>
          <w:sz w:val="18"/>
          <w:szCs w:val="18"/>
        </w:rPr>
        <w:t xml:space="preserve">cz. </w:t>
      </w:r>
      <w:r w:rsidR="00956544" w:rsidRPr="00587D39">
        <w:rPr>
          <w:rFonts w:ascii="Open Sans" w:hAnsi="Open Sans" w:cs="Open Sans"/>
          <w:sz w:val="18"/>
          <w:szCs w:val="18"/>
        </w:rPr>
        <w:t xml:space="preserve">11 </w:t>
      </w:r>
      <w:r w:rsidRPr="00587D39">
        <w:rPr>
          <w:rFonts w:ascii="Open Sans" w:hAnsi="Open Sans" w:cs="Open Sans"/>
          <w:sz w:val="18"/>
          <w:szCs w:val="18"/>
        </w:rPr>
        <w:t xml:space="preserve"> z obr. 10809 na cele budowlane. Wykonawca otrzyma pisemne oświadczenie Zamawiającego w</w:t>
      </w:r>
      <w:r w:rsidR="003D7AD5">
        <w:rPr>
          <w:rFonts w:ascii="Open Sans" w:hAnsi="Open Sans" w:cs="Open Sans"/>
          <w:sz w:val="18"/>
          <w:szCs w:val="18"/>
        </w:rPr>
        <w:t> </w:t>
      </w:r>
      <w:r w:rsidRPr="00587D39">
        <w:rPr>
          <w:rFonts w:ascii="Open Sans" w:hAnsi="Open Sans" w:cs="Open Sans"/>
          <w:sz w:val="18"/>
          <w:szCs w:val="18"/>
        </w:rPr>
        <w:t>tym zakresie.</w:t>
      </w:r>
    </w:p>
    <w:p w14:paraId="7A3A6B8F" w14:textId="77777777" w:rsidR="002770F7" w:rsidRPr="00587D39" w:rsidRDefault="006532A2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 w:rsidRPr="00587D39">
        <w:rPr>
          <w:rFonts w:ascii="Open Sans" w:hAnsi="Open Sans" w:cs="Open Sans"/>
          <w:b/>
          <w:bCs/>
          <w:color w:val="70AD47"/>
          <w:sz w:val="18"/>
          <w:szCs w:val="18"/>
        </w:rPr>
        <w:lastRenderedPageBreak/>
        <w:t>Opis ogólny przedmiotu zamówienia</w:t>
      </w:r>
    </w:p>
    <w:p w14:paraId="2E3D5685" w14:textId="77777777" w:rsidR="00AC78DE" w:rsidRPr="00587D39" w:rsidRDefault="00F533C0" w:rsidP="00F533C0">
      <w:pPr>
        <w:tabs>
          <w:tab w:val="left" w:pos="709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ab/>
      </w:r>
      <w:r w:rsidR="006532A2" w:rsidRPr="00587D39">
        <w:rPr>
          <w:rFonts w:ascii="Open Sans" w:hAnsi="Open Sans" w:cs="Open Sans"/>
          <w:sz w:val="18"/>
          <w:szCs w:val="18"/>
        </w:rPr>
        <w:t xml:space="preserve">Przedmiotem zamówienia jest </w:t>
      </w:r>
      <w:r w:rsidR="00AA101F">
        <w:rPr>
          <w:rFonts w:ascii="Open Sans" w:hAnsi="Open Sans" w:cs="Open Sans"/>
          <w:sz w:val="18"/>
          <w:szCs w:val="18"/>
        </w:rPr>
        <w:t>wykonanie dokumentacji projektowej</w:t>
      </w:r>
      <w:r w:rsidR="006532A2" w:rsidRPr="00587D39">
        <w:rPr>
          <w:rFonts w:ascii="Open Sans" w:hAnsi="Open Sans" w:cs="Open Sans"/>
          <w:sz w:val="18"/>
          <w:szCs w:val="18"/>
        </w:rPr>
        <w:t xml:space="preserve"> </w:t>
      </w:r>
      <w:r w:rsidR="00D2661A" w:rsidRPr="00587D39">
        <w:rPr>
          <w:rFonts w:ascii="Open Sans" w:hAnsi="Open Sans" w:cs="Open Sans"/>
          <w:sz w:val="18"/>
          <w:szCs w:val="18"/>
        </w:rPr>
        <w:t>oraz</w:t>
      </w:r>
      <w:r w:rsidR="006532A2" w:rsidRPr="00587D39">
        <w:rPr>
          <w:rFonts w:ascii="Open Sans" w:hAnsi="Open Sans" w:cs="Open Sans"/>
          <w:sz w:val="18"/>
          <w:szCs w:val="18"/>
        </w:rPr>
        <w:t xml:space="preserve"> wykonanie </w:t>
      </w:r>
      <w:r w:rsidR="00D2661A" w:rsidRPr="00587D39">
        <w:rPr>
          <w:rFonts w:ascii="Open Sans" w:hAnsi="Open Sans" w:cs="Open Sans"/>
          <w:sz w:val="18"/>
          <w:szCs w:val="18"/>
        </w:rPr>
        <w:t>prac budowlanych i</w:t>
      </w:r>
      <w:r w:rsidR="006E6C60" w:rsidRPr="00587D39">
        <w:rPr>
          <w:rFonts w:ascii="Open Sans" w:hAnsi="Open Sans" w:cs="Open Sans"/>
          <w:sz w:val="18"/>
          <w:szCs w:val="18"/>
        </w:rPr>
        <w:t> </w:t>
      </w:r>
      <w:r w:rsidR="00D2661A" w:rsidRPr="00587D39">
        <w:rPr>
          <w:rFonts w:ascii="Open Sans" w:hAnsi="Open Sans" w:cs="Open Sans"/>
          <w:sz w:val="18"/>
          <w:szCs w:val="18"/>
        </w:rPr>
        <w:t xml:space="preserve">ogrodniczych </w:t>
      </w:r>
      <w:r w:rsidR="00F11D2C">
        <w:rPr>
          <w:rFonts w:ascii="Open Sans" w:hAnsi="Open Sans" w:cs="Open Sans"/>
          <w:sz w:val="18"/>
          <w:szCs w:val="18"/>
        </w:rPr>
        <w:t>polegających na modernizacji</w:t>
      </w:r>
      <w:r w:rsidR="00410418">
        <w:rPr>
          <w:rFonts w:ascii="Open Sans" w:hAnsi="Open Sans" w:cs="Open Sans"/>
          <w:sz w:val="18"/>
          <w:szCs w:val="18"/>
        </w:rPr>
        <w:t xml:space="preserve"> skweru </w:t>
      </w:r>
      <w:r w:rsidR="00D2661A" w:rsidRPr="00587D39">
        <w:rPr>
          <w:rFonts w:ascii="Open Sans" w:hAnsi="Open Sans" w:cs="Open Sans"/>
          <w:sz w:val="18"/>
          <w:szCs w:val="18"/>
        </w:rPr>
        <w:t xml:space="preserve">na </w:t>
      </w:r>
      <w:r w:rsidR="00BA19C7" w:rsidRPr="00587D39">
        <w:rPr>
          <w:rFonts w:ascii="Open Sans" w:hAnsi="Open Sans" w:cs="Open Sans"/>
          <w:sz w:val="18"/>
          <w:szCs w:val="18"/>
        </w:rPr>
        <w:t>dz</w:t>
      </w:r>
      <w:r w:rsidR="00410418">
        <w:rPr>
          <w:rFonts w:ascii="Open Sans" w:hAnsi="Open Sans" w:cs="Open Sans"/>
          <w:sz w:val="18"/>
          <w:szCs w:val="18"/>
        </w:rPr>
        <w:t>iałkach</w:t>
      </w:r>
      <w:r w:rsidR="00BA19C7" w:rsidRPr="00587D39">
        <w:rPr>
          <w:rFonts w:ascii="Open Sans" w:hAnsi="Open Sans" w:cs="Open Sans"/>
          <w:sz w:val="18"/>
          <w:szCs w:val="18"/>
        </w:rPr>
        <w:t xml:space="preserve"> e</w:t>
      </w:r>
      <w:r w:rsidR="00410418">
        <w:rPr>
          <w:rFonts w:ascii="Open Sans" w:hAnsi="Open Sans" w:cs="Open Sans"/>
          <w:sz w:val="18"/>
          <w:szCs w:val="18"/>
        </w:rPr>
        <w:t>widencyjnych</w:t>
      </w:r>
      <w:r w:rsidR="00BA19C7" w:rsidRPr="00587D39">
        <w:rPr>
          <w:rFonts w:ascii="Open Sans" w:hAnsi="Open Sans" w:cs="Open Sans"/>
          <w:sz w:val="18"/>
          <w:szCs w:val="18"/>
        </w:rPr>
        <w:t xml:space="preserve"> nr </w:t>
      </w:r>
      <w:r w:rsidR="003D7AD5">
        <w:rPr>
          <w:rFonts w:ascii="Open Sans" w:hAnsi="Open Sans" w:cs="Open Sans"/>
          <w:sz w:val="18"/>
          <w:szCs w:val="18"/>
        </w:rPr>
        <w:t>cz. 7/1</w:t>
      </w:r>
      <w:r w:rsidR="00BB0C5F">
        <w:rPr>
          <w:rFonts w:ascii="Open Sans" w:hAnsi="Open Sans" w:cs="Open Sans"/>
          <w:sz w:val="18"/>
          <w:szCs w:val="18"/>
        </w:rPr>
        <w:t xml:space="preserve">; </w:t>
      </w:r>
      <w:r w:rsidR="00BA19C7" w:rsidRPr="00587D39">
        <w:rPr>
          <w:rFonts w:ascii="Open Sans" w:hAnsi="Open Sans" w:cs="Open Sans"/>
          <w:sz w:val="18"/>
          <w:szCs w:val="18"/>
        </w:rPr>
        <w:t>7/2,</w:t>
      </w:r>
      <w:r w:rsidR="00BB0C5F">
        <w:rPr>
          <w:rFonts w:ascii="Open Sans" w:hAnsi="Open Sans" w:cs="Open Sans"/>
          <w:sz w:val="18"/>
          <w:szCs w:val="18"/>
        </w:rPr>
        <w:t xml:space="preserve"> cz.</w:t>
      </w:r>
      <w:r w:rsidR="00BA19C7" w:rsidRPr="00587D39">
        <w:rPr>
          <w:rFonts w:ascii="Open Sans" w:hAnsi="Open Sans" w:cs="Open Sans"/>
          <w:sz w:val="18"/>
          <w:szCs w:val="18"/>
        </w:rPr>
        <w:t xml:space="preserve"> 9, </w:t>
      </w:r>
      <w:r w:rsidR="00BB0C5F">
        <w:rPr>
          <w:rFonts w:ascii="Open Sans" w:hAnsi="Open Sans" w:cs="Open Sans"/>
          <w:sz w:val="18"/>
          <w:szCs w:val="18"/>
        </w:rPr>
        <w:t xml:space="preserve">cz. </w:t>
      </w:r>
      <w:r w:rsidR="00BA19C7" w:rsidRPr="00587D39">
        <w:rPr>
          <w:rFonts w:ascii="Open Sans" w:hAnsi="Open Sans" w:cs="Open Sans"/>
          <w:sz w:val="18"/>
          <w:szCs w:val="18"/>
        </w:rPr>
        <w:t>11 z obrębu 10809</w:t>
      </w:r>
      <w:r w:rsidR="00E9200B">
        <w:rPr>
          <w:rFonts w:ascii="Open Sans" w:hAnsi="Open Sans" w:cs="Open Sans"/>
          <w:sz w:val="18"/>
          <w:szCs w:val="18"/>
        </w:rPr>
        <w:t xml:space="preserve"> wraz z pełnieniem nadzoru autorskiego</w:t>
      </w:r>
      <w:r w:rsidR="00AC78DE" w:rsidRPr="00587D39">
        <w:rPr>
          <w:rFonts w:ascii="Open Sans" w:hAnsi="Open Sans" w:cs="Open Sans"/>
          <w:sz w:val="18"/>
          <w:szCs w:val="18"/>
        </w:rPr>
        <w:t>.</w:t>
      </w:r>
    </w:p>
    <w:p w14:paraId="022CF2AE" w14:textId="77777777" w:rsidR="004D4E37" w:rsidRDefault="008765D7" w:rsidP="008765D7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Opracowywany obszar stanowi teren zieleni przyulicznej</w:t>
      </w:r>
      <w:r w:rsidRPr="008765D7">
        <w:t xml:space="preserve"> </w:t>
      </w:r>
      <w:r w:rsidRPr="008765D7">
        <w:rPr>
          <w:rFonts w:ascii="Open Sans" w:hAnsi="Open Sans" w:cs="Open Sans"/>
          <w:sz w:val="18"/>
          <w:szCs w:val="18"/>
        </w:rPr>
        <w:t>po części</w:t>
      </w:r>
      <w:r>
        <w:rPr>
          <w:rFonts w:ascii="Open Sans" w:hAnsi="Open Sans" w:cs="Open Sans"/>
          <w:sz w:val="18"/>
          <w:szCs w:val="18"/>
        </w:rPr>
        <w:t xml:space="preserve"> zlokalizowanej w pasie drogowym styku ulic Wołoskiej i Marynarskiej. Szacunkowa powierzchnia ogólna </w:t>
      </w:r>
      <w:r w:rsidR="00F533C0">
        <w:rPr>
          <w:rFonts w:ascii="Open Sans" w:hAnsi="Open Sans" w:cs="Open Sans"/>
          <w:sz w:val="18"/>
          <w:szCs w:val="18"/>
        </w:rPr>
        <w:t xml:space="preserve">terenu inwestycji </w:t>
      </w:r>
      <w:r>
        <w:rPr>
          <w:rFonts w:ascii="Open Sans" w:hAnsi="Open Sans" w:cs="Open Sans"/>
          <w:sz w:val="18"/>
          <w:szCs w:val="18"/>
        </w:rPr>
        <w:t xml:space="preserve">to </w:t>
      </w:r>
      <w:r w:rsidR="00221F40">
        <w:rPr>
          <w:rFonts w:ascii="Open Sans" w:hAnsi="Open Sans" w:cs="Open Sans"/>
          <w:sz w:val="18"/>
          <w:szCs w:val="18"/>
        </w:rPr>
        <w:t xml:space="preserve">ok. </w:t>
      </w:r>
      <w:r w:rsidR="00221F40" w:rsidRPr="00221F40">
        <w:rPr>
          <w:rFonts w:ascii="Open Sans" w:hAnsi="Open Sans" w:cs="Open Sans"/>
          <w:sz w:val="18"/>
          <w:szCs w:val="18"/>
        </w:rPr>
        <w:t xml:space="preserve">9300 </w:t>
      </w:r>
      <w:r w:rsidR="004D4E37" w:rsidRPr="00221F40">
        <w:rPr>
          <w:rFonts w:ascii="Open Sans" w:hAnsi="Open Sans" w:cs="Open Sans"/>
          <w:sz w:val="18"/>
          <w:szCs w:val="18"/>
        </w:rPr>
        <w:t>m</w:t>
      </w:r>
      <w:r w:rsidR="004D4E37" w:rsidRPr="00221F40">
        <w:rPr>
          <w:rFonts w:ascii="Open Sans" w:hAnsi="Open Sans" w:cs="Open Sans"/>
          <w:sz w:val="18"/>
          <w:szCs w:val="18"/>
          <w:vertAlign w:val="superscript"/>
        </w:rPr>
        <w:t>2</w:t>
      </w:r>
      <w:r w:rsidR="004D4E37" w:rsidRPr="00221F40">
        <w:rPr>
          <w:rFonts w:ascii="Open Sans" w:hAnsi="Open Sans" w:cs="Open Sans"/>
          <w:sz w:val="18"/>
          <w:szCs w:val="18"/>
        </w:rPr>
        <w:t xml:space="preserve">. </w:t>
      </w:r>
    </w:p>
    <w:p w14:paraId="11669FD5" w14:textId="77777777" w:rsidR="00BB4104" w:rsidRPr="00221F40" w:rsidRDefault="00BB4104" w:rsidP="000A762D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Ryc. </w:t>
      </w:r>
      <w:r w:rsidR="00221CAE">
        <w:rPr>
          <w:rFonts w:ascii="Open Sans" w:hAnsi="Open Sans" w:cs="Open Sans"/>
          <w:sz w:val="18"/>
          <w:szCs w:val="18"/>
        </w:rPr>
        <w:t>Szacunkowy o</w:t>
      </w:r>
      <w:r>
        <w:rPr>
          <w:rFonts w:ascii="Open Sans" w:hAnsi="Open Sans" w:cs="Open Sans"/>
          <w:sz w:val="18"/>
          <w:szCs w:val="18"/>
        </w:rPr>
        <w:t>bszar opracowania.</w:t>
      </w:r>
    </w:p>
    <w:p w14:paraId="290E5EB6" w14:textId="2B9FEF3E" w:rsidR="003A525B" w:rsidRDefault="00021EE5" w:rsidP="000A762D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color w:val="FF0000"/>
          <w:sz w:val="18"/>
          <w:szCs w:val="18"/>
        </w:rPr>
      </w:pPr>
      <w:r>
        <w:rPr>
          <w:rFonts w:ascii="Open Sans" w:hAnsi="Open Sans" w:cs="Open Sans"/>
          <w:noProof/>
          <w:color w:val="FF0000"/>
          <w:sz w:val="18"/>
          <w:szCs w:val="18"/>
        </w:rPr>
        <w:drawing>
          <wp:inline distT="0" distB="0" distL="0" distR="0" wp14:anchorId="2D87BA89" wp14:editId="42FE2A0C">
            <wp:extent cx="5756910" cy="3891915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43CAB" w14:textId="4EA180BE" w:rsidR="003A525B" w:rsidRPr="006D0654" w:rsidRDefault="00021EE5" w:rsidP="003A525B">
      <w:pPr>
        <w:suppressAutoHyphens w:val="0"/>
        <w:spacing w:before="240" w:after="160" w:line="259" w:lineRule="auto"/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B0BDA22" wp14:editId="65ECF5E0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00225" cy="104775"/>
            <wp:effectExtent l="0" t="0" r="0" b="0"/>
            <wp:wrapThrough wrapText="bothSides">
              <wp:wrapPolygon edited="0">
                <wp:start x="0" y="0"/>
                <wp:lineTo x="0" y="19636"/>
                <wp:lineTo x="21486" y="19636"/>
                <wp:lineTo x="21486" y="0"/>
                <wp:lineTo x="0" y="0"/>
              </wp:wrapPolygon>
            </wp:wrapThrough>
            <wp:docPr id="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25B" w:rsidRPr="003A525B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 w:rsidR="003A525B" w:rsidRPr="006D0654">
        <w:rPr>
          <w:rFonts w:ascii="Calibri" w:eastAsia="Calibri" w:hAnsi="Calibri"/>
          <w:sz w:val="20"/>
          <w:szCs w:val="20"/>
          <w:lang w:eastAsia="en-US"/>
        </w:rPr>
        <w:t>ORIENTACYJNA GRANICA OPRACOWANIA</w:t>
      </w:r>
    </w:p>
    <w:p w14:paraId="65A829B6" w14:textId="77777777" w:rsidR="002150CA" w:rsidRDefault="00F533C0" w:rsidP="00F533C0">
      <w:pPr>
        <w:tabs>
          <w:tab w:val="left" w:pos="426"/>
          <w:tab w:val="left" w:pos="709"/>
        </w:tabs>
        <w:spacing w:before="36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="002150CA" w:rsidRPr="002150CA">
        <w:rPr>
          <w:rFonts w:ascii="Open Sans" w:hAnsi="Open Sans" w:cs="Open Sans"/>
          <w:sz w:val="18"/>
          <w:szCs w:val="18"/>
        </w:rPr>
        <w:t>W ramach projektu należy w szczególności opracowanie całościowego układu użytkowo-przestrzennego i</w:t>
      </w:r>
      <w:r w:rsidR="002150CA">
        <w:rPr>
          <w:rFonts w:ascii="Open Sans" w:hAnsi="Open Sans" w:cs="Open Sans"/>
          <w:sz w:val="18"/>
          <w:szCs w:val="18"/>
        </w:rPr>
        <w:t> </w:t>
      </w:r>
      <w:r w:rsidR="002150CA" w:rsidRPr="002150CA">
        <w:rPr>
          <w:rFonts w:ascii="Open Sans" w:hAnsi="Open Sans" w:cs="Open Sans"/>
          <w:sz w:val="18"/>
          <w:szCs w:val="18"/>
        </w:rPr>
        <w:t>funkcjonalnego terenu oraz projektu zieleni, ciągów pieszych</w:t>
      </w:r>
      <w:r w:rsidR="00B62FA9">
        <w:rPr>
          <w:rFonts w:ascii="Open Sans" w:hAnsi="Open Sans" w:cs="Open Sans"/>
          <w:sz w:val="18"/>
          <w:szCs w:val="18"/>
        </w:rPr>
        <w:t xml:space="preserve"> i</w:t>
      </w:r>
      <w:r w:rsidR="002150CA" w:rsidRPr="002150CA">
        <w:rPr>
          <w:rFonts w:ascii="Open Sans" w:hAnsi="Open Sans" w:cs="Open Sans"/>
          <w:sz w:val="18"/>
          <w:szCs w:val="18"/>
        </w:rPr>
        <w:t xml:space="preserve"> elementów małej architektury. Projekt winien określać relacje obiektów z otoczeniem, rozwiązania architektoniczne precyzujące standardy obiektów i</w:t>
      </w:r>
      <w:r w:rsidR="009D2A70">
        <w:rPr>
          <w:rFonts w:ascii="Open Sans" w:hAnsi="Open Sans" w:cs="Open Sans"/>
          <w:sz w:val="18"/>
          <w:szCs w:val="18"/>
        </w:rPr>
        <w:t> </w:t>
      </w:r>
      <w:r w:rsidR="002150CA" w:rsidRPr="002150CA">
        <w:rPr>
          <w:rFonts w:ascii="Open Sans" w:hAnsi="Open Sans" w:cs="Open Sans"/>
          <w:sz w:val="18"/>
          <w:szCs w:val="18"/>
        </w:rPr>
        <w:t>zagospodarowania, zasady kształtowania przestrzeni publicznej oraz obsługi komunikacyjnej.</w:t>
      </w:r>
      <w:r w:rsidR="002150CA" w:rsidRPr="002150CA">
        <w:t xml:space="preserve"> </w:t>
      </w:r>
      <w:r w:rsidR="002150CA" w:rsidRPr="002150CA">
        <w:rPr>
          <w:rFonts w:ascii="Open Sans" w:hAnsi="Open Sans" w:cs="Open Sans"/>
          <w:sz w:val="18"/>
          <w:szCs w:val="18"/>
        </w:rPr>
        <w:t>Projektowana przestrzeń winna swym układem i atrakcyjnością zachęcać do dłuższego przebywania</w:t>
      </w:r>
      <w:r w:rsidR="002150CA">
        <w:rPr>
          <w:rFonts w:ascii="Open Sans" w:hAnsi="Open Sans" w:cs="Open Sans"/>
          <w:sz w:val="18"/>
          <w:szCs w:val="18"/>
        </w:rPr>
        <w:t xml:space="preserve"> </w:t>
      </w:r>
      <w:r w:rsidR="002150CA" w:rsidRPr="002150CA">
        <w:rPr>
          <w:rFonts w:ascii="Open Sans" w:hAnsi="Open Sans" w:cs="Open Sans"/>
          <w:sz w:val="18"/>
          <w:szCs w:val="18"/>
        </w:rPr>
        <w:t>i</w:t>
      </w:r>
      <w:r w:rsidR="002150CA">
        <w:rPr>
          <w:rFonts w:ascii="Open Sans" w:hAnsi="Open Sans" w:cs="Open Sans"/>
          <w:sz w:val="18"/>
          <w:szCs w:val="18"/>
        </w:rPr>
        <w:t> </w:t>
      </w:r>
      <w:r w:rsidR="002150CA" w:rsidRPr="002150CA">
        <w:rPr>
          <w:rFonts w:ascii="Open Sans" w:hAnsi="Open Sans" w:cs="Open Sans"/>
          <w:sz w:val="18"/>
          <w:szCs w:val="18"/>
        </w:rPr>
        <w:t>korzystania przez okolicznych mieszkańców oraz przez osoby odwiedzające w/w obszar. Zastosowane materiały powinny być dostosowane do warunków miejskich, odporne na warunki atmosferyczne, wandalo</w:t>
      </w:r>
      <w:r w:rsidR="00A832A3">
        <w:rPr>
          <w:rFonts w:ascii="Open Sans" w:hAnsi="Open Sans" w:cs="Open Sans"/>
          <w:sz w:val="18"/>
          <w:szCs w:val="18"/>
        </w:rPr>
        <w:t>o</w:t>
      </w:r>
      <w:r w:rsidR="002150CA" w:rsidRPr="002150CA">
        <w:rPr>
          <w:rFonts w:ascii="Open Sans" w:hAnsi="Open Sans" w:cs="Open Sans"/>
          <w:sz w:val="18"/>
          <w:szCs w:val="18"/>
        </w:rPr>
        <w:t>dporne oraz być dostosowane do osób o ograniczonej mobilności i</w:t>
      </w:r>
      <w:r w:rsidR="00AB775F">
        <w:rPr>
          <w:rFonts w:ascii="Open Sans" w:hAnsi="Open Sans" w:cs="Open Sans"/>
          <w:sz w:val="18"/>
          <w:szCs w:val="18"/>
        </w:rPr>
        <w:t> </w:t>
      </w:r>
      <w:r w:rsidR="002150CA" w:rsidRPr="002150CA">
        <w:rPr>
          <w:rFonts w:ascii="Open Sans" w:hAnsi="Open Sans" w:cs="Open Sans"/>
          <w:sz w:val="18"/>
          <w:szCs w:val="18"/>
        </w:rPr>
        <w:t>percepcji. Ponadto w ramach projektowania nowej szaty roślinnej należy mieć na uwadze istniejący układ instalacji podziemnych.</w:t>
      </w:r>
    </w:p>
    <w:p w14:paraId="7F5510CB" w14:textId="77777777" w:rsidR="00F533C0" w:rsidRDefault="00F533C0" w:rsidP="00F533C0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="00BA19C7" w:rsidRPr="00587D39">
        <w:rPr>
          <w:rFonts w:ascii="Open Sans" w:hAnsi="Open Sans" w:cs="Open Sans"/>
          <w:sz w:val="18"/>
          <w:szCs w:val="18"/>
        </w:rPr>
        <w:t>Przedmiot zamówienia powinien być wykonany zgodnie z obowiązującymi przepisami, w tym w</w:t>
      </w:r>
      <w:r w:rsidR="00AB775F">
        <w:rPr>
          <w:rFonts w:ascii="Open Sans" w:hAnsi="Open Sans" w:cs="Open Sans"/>
          <w:sz w:val="18"/>
          <w:szCs w:val="18"/>
        </w:rPr>
        <w:t> </w:t>
      </w:r>
      <w:r w:rsidR="00BA19C7" w:rsidRPr="00587D39">
        <w:rPr>
          <w:rFonts w:ascii="Open Sans" w:hAnsi="Open Sans" w:cs="Open Sans"/>
          <w:sz w:val="18"/>
          <w:szCs w:val="18"/>
        </w:rPr>
        <w:t>szczególności z prawem budowlanym, przepisami z zakresu ochrony środowiska, a także polskimi normami, zasadami sztuki budowlanej i wiedzy technicznej, w sposób zapewniający bezpieczeństwo ludzi i mienia. Ponadto przedmiot zamówienia należy wykonać zgodnie z</w:t>
      </w:r>
      <w:r w:rsidR="001175B2" w:rsidRPr="00587D39">
        <w:rPr>
          <w:rFonts w:ascii="Open Sans" w:hAnsi="Open Sans" w:cs="Open Sans"/>
          <w:sz w:val="18"/>
          <w:szCs w:val="18"/>
        </w:rPr>
        <w:t> </w:t>
      </w:r>
      <w:r w:rsidR="00BA19C7" w:rsidRPr="00587D39">
        <w:rPr>
          <w:rFonts w:ascii="Open Sans" w:hAnsi="Open Sans" w:cs="Open Sans"/>
          <w:sz w:val="18"/>
          <w:szCs w:val="18"/>
        </w:rPr>
        <w:t xml:space="preserve">zapisami miejscowego planu </w:t>
      </w:r>
      <w:r w:rsidR="00BA19C7" w:rsidRPr="00587D39">
        <w:rPr>
          <w:rFonts w:ascii="Open Sans" w:hAnsi="Open Sans" w:cs="Open Sans"/>
          <w:sz w:val="18"/>
          <w:szCs w:val="18"/>
        </w:rPr>
        <w:lastRenderedPageBreak/>
        <w:t xml:space="preserve">zagospodarowania przestrzennego obowiązującego na danym terenie. </w:t>
      </w:r>
    </w:p>
    <w:p w14:paraId="7D72283D" w14:textId="77777777" w:rsidR="00BA19C7" w:rsidRPr="00587D39" w:rsidRDefault="00F533C0" w:rsidP="00F533C0">
      <w:pPr>
        <w:tabs>
          <w:tab w:val="left" w:pos="709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ab/>
      </w:r>
      <w:r w:rsidRPr="00F533C0">
        <w:rPr>
          <w:rFonts w:ascii="Open Sans" w:hAnsi="Open Sans" w:cs="Open Sans"/>
          <w:sz w:val="18"/>
          <w:szCs w:val="18"/>
        </w:rPr>
        <w:t>Projekt należy wykonać na mapie do celów projektowych zgodnie z obowiązującym stanem prawnym. Wykonawca zobowiązany jest do samodzielnego pozyskania niezbędnej dokumentacji w celu realizacji zamówienia. Zamawiający wymaga, aby Wykonawca na bieżąco konsultował postęp prac ze wskazanym w</w:t>
      </w:r>
      <w:r w:rsidR="009D2A70">
        <w:rPr>
          <w:rFonts w:ascii="Open Sans" w:hAnsi="Open Sans" w:cs="Open Sans"/>
          <w:sz w:val="18"/>
          <w:szCs w:val="18"/>
        </w:rPr>
        <w:t> </w:t>
      </w:r>
      <w:r w:rsidRPr="00F533C0">
        <w:rPr>
          <w:rFonts w:ascii="Open Sans" w:hAnsi="Open Sans" w:cs="Open Sans"/>
          <w:sz w:val="18"/>
          <w:szCs w:val="18"/>
        </w:rPr>
        <w:t>umowie przedstawicielem Wykonawcy.</w:t>
      </w:r>
      <w:r>
        <w:rPr>
          <w:rFonts w:ascii="Open Sans" w:hAnsi="Open Sans" w:cs="Open Sans"/>
          <w:sz w:val="18"/>
          <w:szCs w:val="18"/>
        </w:rPr>
        <w:t xml:space="preserve"> </w:t>
      </w:r>
      <w:r w:rsidR="00BA19C7" w:rsidRPr="00587D39">
        <w:rPr>
          <w:rFonts w:ascii="Open Sans" w:hAnsi="Open Sans" w:cs="Open Sans"/>
          <w:sz w:val="18"/>
          <w:szCs w:val="18"/>
        </w:rPr>
        <w:t xml:space="preserve">Na wykonanie </w:t>
      </w:r>
      <w:r>
        <w:rPr>
          <w:rFonts w:ascii="Open Sans" w:hAnsi="Open Sans" w:cs="Open Sans"/>
          <w:sz w:val="18"/>
          <w:szCs w:val="18"/>
        </w:rPr>
        <w:t>robót</w:t>
      </w:r>
      <w:r w:rsidR="00BA19C7" w:rsidRPr="00587D39">
        <w:rPr>
          <w:rFonts w:ascii="Open Sans" w:hAnsi="Open Sans" w:cs="Open Sans"/>
          <w:sz w:val="18"/>
          <w:szCs w:val="18"/>
        </w:rPr>
        <w:t xml:space="preserve"> Wykonawca uzyska </w:t>
      </w:r>
      <w:r w:rsidR="00BB4104">
        <w:rPr>
          <w:rFonts w:ascii="Open Sans" w:hAnsi="Open Sans" w:cs="Open Sans"/>
          <w:sz w:val="18"/>
          <w:szCs w:val="18"/>
        </w:rPr>
        <w:t>we własnym zakresie w</w:t>
      </w:r>
      <w:r w:rsidR="009D2A70">
        <w:rPr>
          <w:rFonts w:ascii="Open Sans" w:hAnsi="Open Sans" w:cs="Open Sans"/>
          <w:sz w:val="18"/>
          <w:szCs w:val="18"/>
        </w:rPr>
        <w:t> </w:t>
      </w:r>
      <w:r w:rsidR="00BB4104">
        <w:rPr>
          <w:rFonts w:ascii="Open Sans" w:hAnsi="Open Sans" w:cs="Open Sans"/>
          <w:sz w:val="18"/>
          <w:szCs w:val="18"/>
        </w:rPr>
        <w:t xml:space="preserve">imieniu Zamawiającego </w:t>
      </w:r>
      <w:r w:rsidR="00BA19C7" w:rsidRPr="00587D39">
        <w:rPr>
          <w:rFonts w:ascii="Open Sans" w:hAnsi="Open Sans" w:cs="Open Sans"/>
          <w:sz w:val="18"/>
          <w:szCs w:val="18"/>
        </w:rPr>
        <w:t>odpowiednie pozwolenia, uzgodnienia, zalecenia, odstąpienia czy decyzje</w:t>
      </w:r>
      <w:r w:rsidR="00B62FA9">
        <w:rPr>
          <w:rFonts w:ascii="Open Sans" w:hAnsi="Open Sans" w:cs="Open Sans"/>
          <w:sz w:val="18"/>
          <w:szCs w:val="18"/>
        </w:rPr>
        <w:t xml:space="preserve">, w tym </w:t>
      </w:r>
    </w:p>
    <w:p w14:paraId="1F7EACF7" w14:textId="77777777" w:rsidR="00D2661A" w:rsidRPr="00587D39" w:rsidRDefault="0083606E" w:rsidP="00F533C0">
      <w:pPr>
        <w:tabs>
          <w:tab w:val="left" w:pos="426"/>
          <w:tab w:val="left" w:pos="709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Zakres prac obejmuje między innymi:</w:t>
      </w:r>
    </w:p>
    <w:p w14:paraId="59BE3C7F" w14:textId="77777777" w:rsidR="00911523" w:rsidRPr="00587D39" w:rsidRDefault="00911523" w:rsidP="00262657">
      <w:pPr>
        <w:numPr>
          <w:ilvl w:val="0"/>
          <w:numId w:val="3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bookmarkStart w:id="4" w:name="_Hlk65071229"/>
      <w:r w:rsidRPr="00587D39">
        <w:rPr>
          <w:rFonts w:ascii="Open Sans" w:hAnsi="Open Sans" w:cs="Open Sans"/>
          <w:sz w:val="18"/>
          <w:szCs w:val="18"/>
        </w:rPr>
        <w:t xml:space="preserve">Wykonanie projektu budowlano – wykonawczego </w:t>
      </w:r>
    </w:p>
    <w:p w14:paraId="7223B9E3" w14:textId="77777777" w:rsidR="00911523" w:rsidRDefault="00911523" w:rsidP="00262657">
      <w:pPr>
        <w:numPr>
          <w:ilvl w:val="0"/>
          <w:numId w:val="3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Prace przygotowawcze, w tym roboty pomiarowe i plantowanie terenu</w:t>
      </w:r>
    </w:p>
    <w:p w14:paraId="5F9F2CEE" w14:textId="77777777" w:rsidR="00837E5C" w:rsidRPr="00587D39" w:rsidRDefault="00837E5C" w:rsidP="00262657">
      <w:pPr>
        <w:numPr>
          <w:ilvl w:val="0"/>
          <w:numId w:val="3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Budowa ciągu pieszego z nawierzchni </w:t>
      </w:r>
      <w:r w:rsidRPr="002F61C1">
        <w:rPr>
          <w:rFonts w:ascii="Open Sans" w:hAnsi="Open Sans" w:cs="Open Sans"/>
          <w:sz w:val="18"/>
          <w:szCs w:val="18"/>
        </w:rPr>
        <w:t>mineralnej</w:t>
      </w:r>
      <w:r>
        <w:rPr>
          <w:rFonts w:ascii="Open Sans" w:hAnsi="Open Sans" w:cs="Open Sans"/>
          <w:sz w:val="18"/>
          <w:szCs w:val="18"/>
        </w:rPr>
        <w:t xml:space="preserve"> o łącznej powierzchni </w:t>
      </w:r>
      <w:r w:rsidR="00E9200B">
        <w:rPr>
          <w:rFonts w:ascii="Open Sans" w:hAnsi="Open Sans" w:cs="Open Sans"/>
          <w:sz w:val="18"/>
          <w:szCs w:val="18"/>
        </w:rPr>
        <w:t>126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837E5C">
        <w:rPr>
          <w:rFonts w:ascii="Open Sans" w:hAnsi="Open Sans" w:cs="Open Sans"/>
          <w:sz w:val="18"/>
          <w:szCs w:val="18"/>
        </w:rPr>
        <w:t>m</w:t>
      </w:r>
      <w:r w:rsidRPr="00837E5C">
        <w:rPr>
          <w:rFonts w:ascii="Open Sans" w:hAnsi="Open Sans" w:cs="Open Sans"/>
          <w:sz w:val="18"/>
          <w:szCs w:val="18"/>
          <w:vertAlign w:val="superscript"/>
        </w:rPr>
        <w:t>2</w:t>
      </w:r>
      <w:r>
        <w:rPr>
          <w:rFonts w:ascii="Open Sans" w:hAnsi="Open Sans" w:cs="Open Sans"/>
          <w:sz w:val="18"/>
          <w:szCs w:val="18"/>
          <w:vertAlign w:val="superscript"/>
        </w:rPr>
        <w:t xml:space="preserve"> </w:t>
      </w:r>
      <w:bookmarkStart w:id="5" w:name="_Hlk63330033"/>
      <w:r>
        <w:rPr>
          <w:rFonts w:ascii="Open Sans" w:hAnsi="Open Sans" w:cs="Open Sans"/>
          <w:sz w:val="18"/>
          <w:szCs w:val="18"/>
        </w:rPr>
        <w:t xml:space="preserve">wraz z obrzeżami betonowymi 6x20x100 cm - </w:t>
      </w:r>
      <w:r w:rsidR="00E9200B">
        <w:rPr>
          <w:rFonts w:ascii="Open Sans" w:hAnsi="Open Sans" w:cs="Open Sans"/>
          <w:sz w:val="18"/>
          <w:szCs w:val="18"/>
        </w:rPr>
        <w:t>168</w:t>
      </w:r>
      <w:r>
        <w:rPr>
          <w:rFonts w:ascii="Open Sans" w:hAnsi="Open Sans" w:cs="Open Sans"/>
          <w:sz w:val="18"/>
          <w:szCs w:val="18"/>
        </w:rPr>
        <w:t xml:space="preserve"> mb.</w:t>
      </w:r>
    </w:p>
    <w:bookmarkEnd w:id="5"/>
    <w:p w14:paraId="788B7CDA" w14:textId="77777777" w:rsidR="008D56CF" w:rsidRPr="00E9200B" w:rsidRDefault="008D56CF" w:rsidP="00262657">
      <w:pPr>
        <w:numPr>
          <w:ilvl w:val="0"/>
          <w:numId w:val="3"/>
        </w:numPr>
        <w:jc w:val="both"/>
        <w:rPr>
          <w:rFonts w:ascii="Open Sans" w:hAnsi="Open Sans" w:cs="Open Sans"/>
          <w:sz w:val="18"/>
          <w:szCs w:val="18"/>
        </w:rPr>
      </w:pPr>
      <w:r w:rsidRPr="00E9200B">
        <w:rPr>
          <w:rFonts w:ascii="Open Sans" w:hAnsi="Open Sans" w:cs="Open Sans"/>
          <w:sz w:val="18"/>
          <w:szCs w:val="18"/>
        </w:rPr>
        <w:t xml:space="preserve">Remont i przebudowa </w:t>
      </w:r>
      <w:r w:rsidR="00BB4104" w:rsidRPr="00BB4104">
        <w:rPr>
          <w:rFonts w:ascii="Open Sans" w:hAnsi="Open Sans" w:cs="Open Sans"/>
          <w:sz w:val="18"/>
          <w:szCs w:val="18"/>
        </w:rPr>
        <w:t xml:space="preserve">istniejącego </w:t>
      </w:r>
      <w:r w:rsidR="00E9200B" w:rsidRPr="00E9200B">
        <w:rPr>
          <w:rFonts w:ascii="Open Sans" w:hAnsi="Open Sans" w:cs="Open Sans"/>
          <w:sz w:val="18"/>
          <w:szCs w:val="18"/>
        </w:rPr>
        <w:t xml:space="preserve">głównego </w:t>
      </w:r>
      <w:r w:rsidRPr="00E9200B">
        <w:rPr>
          <w:rFonts w:ascii="Open Sans" w:hAnsi="Open Sans" w:cs="Open Sans"/>
          <w:sz w:val="18"/>
          <w:szCs w:val="18"/>
        </w:rPr>
        <w:t>ciąg</w:t>
      </w:r>
      <w:r w:rsidR="00E9200B" w:rsidRPr="00E9200B">
        <w:rPr>
          <w:rFonts w:ascii="Open Sans" w:hAnsi="Open Sans" w:cs="Open Sans"/>
          <w:sz w:val="18"/>
          <w:szCs w:val="18"/>
        </w:rPr>
        <w:t>u</w:t>
      </w:r>
      <w:r w:rsidRPr="00E9200B">
        <w:rPr>
          <w:rFonts w:ascii="Open Sans" w:hAnsi="Open Sans" w:cs="Open Sans"/>
          <w:sz w:val="18"/>
          <w:szCs w:val="18"/>
        </w:rPr>
        <w:t xml:space="preserve"> piesz</w:t>
      </w:r>
      <w:r w:rsidR="00E9200B" w:rsidRPr="00E9200B">
        <w:rPr>
          <w:rFonts w:ascii="Open Sans" w:hAnsi="Open Sans" w:cs="Open Sans"/>
          <w:sz w:val="18"/>
          <w:szCs w:val="18"/>
        </w:rPr>
        <w:t>ego</w:t>
      </w:r>
      <w:r w:rsidRPr="00E9200B">
        <w:rPr>
          <w:rFonts w:ascii="Open Sans" w:hAnsi="Open Sans" w:cs="Open Sans"/>
          <w:sz w:val="18"/>
          <w:szCs w:val="18"/>
        </w:rPr>
        <w:t xml:space="preserve"> – </w:t>
      </w:r>
      <w:r w:rsidR="00BB4104">
        <w:rPr>
          <w:rFonts w:ascii="Open Sans" w:hAnsi="Open Sans" w:cs="Open Sans"/>
          <w:sz w:val="18"/>
          <w:szCs w:val="18"/>
        </w:rPr>
        <w:t>w</w:t>
      </w:r>
      <w:r w:rsidRPr="00E9200B">
        <w:rPr>
          <w:rFonts w:ascii="Open Sans" w:hAnsi="Open Sans" w:cs="Open Sans"/>
          <w:sz w:val="18"/>
          <w:szCs w:val="18"/>
        </w:rPr>
        <w:t xml:space="preserve"> ramach prac należy wykonać rozbiórkę starych nawierzchni z </w:t>
      </w:r>
      <w:r w:rsidR="001175B2" w:rsidRPr="00E9200B">
        <w:rPr>
          <w:rFonts w:ascii="Open Sans" w:hAnsi="Open Sans" w:cs="Open Sans"/>
          <w:sz w:val="18"/>
          <w:szCs w:val="18"/>
        </w:rPr>
        <w:t xml:space="preserve">kostki betonowej i </w:t>
      </w:r>
      <w:r w:rsidRPr="00E9200B">
        <w:rPr>
          <w:rFonts w:ascii="Open Sans" w:hAnsi="Open Sans" w:cs="Open Sans"/>
          <w:sz w:val="18"/>
          <w:szCs w:val="18"/>
        </w:rPr>
        <w:t>płyt betonowych</w:t>
      </w:r>
      <w:r w:rsidR="00705CA3" w:rsidRPr="00E9200B">
        <w:rPr>
          <w:rFonts w:ascii="Open Sans" w:hAnsi="Open Sans" w:cs="Open Sans"/>
          <w:sz w:val="18"/>
          <w:szCs w:val="18"/>
        </w:rPr>
        <w:t xml:space="preserve"> (ok. 188 m</w:t>
      </w:r>
      <w:r w:rsidR="00705CA3" w:rsidRPr="00E9200B">
        <w:rPr>
          <w:rFonts w:ascii="Open Sans" w:hAnsi="Open Sans" w:cs="Open Sans"/>
          <w:sz w:val="18"/>
          <w:szCs w:val="18"/>
          <w:vertAlign w:val="superscript"/>
        </w:rPr>
        <w:t>2</w:t>
      </w:r>
      <w:r w:rsidR="00705CA3" w:rsidRPr="00E9200B">
        <w:rPr>
          <w:rFonts w:ascii="Open Sans" w:hAnsi="Open Sans" w:cs="Open Sans"/>
          <w:sz w:val="18"/>
          <w:szCs w:val="18"/>
        </w:rPr>
        <w:t xml:space="preserve"> łącznie)</w:t>
      </w:r>
      <w:r w:rsidRPr="00E9200B">
        <w:rPr>
          <w:rFonts w:ascii="Open Sans" w:hAnsi="Open Sans" w:cs="Open Sans"/>
          <w:sz w:val="18"/>
          <w:szCs w:val="18"/>
        </w:rPr>
        <w:t xml:space="preserve">, budowę nowej nawierzchni </w:t>
      </w:r>
      <w:r w:rsidRPr="002F61C1">
        <w:rPr>
          <w:rFonts w:ascii="Open Sans" w:hAnsi="Open Sans" w:cs="Open Sans"/>
          <w:sz w:val="18"/>
          <w:szCs w:val="18"/>
        </w:rPr>
        <w:t>mineralnej</w:t>
      </w:r>
      <w:r w:rsidRPr="00E9200B">
        <w:rPr>
          <w:rFonts w:ascii="Open Sans" w:hAnsi="Open Sans" w:cs="Open Sans"/>
          <w:sz w:val="18"/>
          <w:szCs w:val="18"/>
        </w:rPr>
        <w:t xml:space="preserve"> o powierzchni </w:t>
      </w:r>
      <w:r w:rsidR="00E9200B" w:rsidRPr="00E9200B">
        <w:rPr>
          <w:rFonts w:ascii="Open Sans" w:hAnsi="Open Sans" w:cs="Open Sans"/>
          <w:sz w:val="18"/>
          <w:szCs w:val="18"/>
        </w:rPr>
        <w:t>292,5</w:t>
      </w:r>
      <w:r w:rsidRPr="00E9200B">
        <w:rPr>
          <w:rFonts w:ascii="Open Sans" w:hAnsi="Open Sans" w:cs="Open Sans"/>
          <w:sz w:val="18"/>
          <w:szCs w:val="18"/>
        </w:rPr>
        <w:t xml:space="preserve"> m</w:t>
      </w:r>
      <w:r w:rsidRPr="00E9200B">
        <w:rPr>
          <w:rFonts w:ascii="Open Sans" w:hAnsi="Open Sans" w:cs="Open Sans"/>
          <w:sz w:val="18"/>
          <w:szCs w:val="18"/>
          <w:vertAlign w:val="superscript"/>
        </w:rPr>
        <w:t>2</w:t>
      </w:r>
      <w:r w:rsidR="00705CA3" w:rsidRPr="00E9200B">
        <w:rPr>
          <w:rFonts w:ascii="Open Sans" w:hAnsi="Open Sans" w:cs="Open Sans"/>
          <w:sz w:val="18"/>
          <w:szCs w:val="18"/>
        </w:rPr>
        <w:t xml:space="preserve"> </w:t>
      </w:r>
      <w:r w:rsidR="00E9200B" w:rsidRPr="00E9200B">
        <w:rPr>
          <w:rFonts w:ascii="Open Sans" w:hAnsi="Open Sans" w:cs="Open Sans"/>
          <w:sz w:val="18"/>
          <w:szCs w:val="18"/>
        </w:rPr>
        <w:t>wraz z obrzeżami betonowymi 6x20x100 cm - 234 mb.</w:t>
      </w:r>
    </w:p>
    <w:p w14:paraId="1A41A199" w14:textId="77777777" w:rsidR="00657AD6" w:rsidRPr="00587D39" w:rsidRDefault="00657AD6" w:rsidP="00262657">
      <w:pPr>
        <w:numPr>
          <w:ilvl w:val="0"/>
          <w:numId w:val="3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Montaż elementów małej architektury</w:t>
      </w:r>
    </w:p>
    <w:p w14:paraId="62E11B5C" w14:textId="77777777" w:rsidR="00657AD6" w:rsidRPr="00587D39" w:rsidRDefault="00657AD6" w:rsidP="00262657">
      <w:pPr>
        <w:numPr>
          <w:ilvl w:val="1"/>
          <w:numId w:val="3"/>
        </w:numPr>
        <w:tabs>
          <w:tab w:val="left" w:pos="426"/>
        </w:tabs>
        <w:ind w:left="1701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 xml:space="preserve">Ławki z oparciem i podłokietnikami – </w:t>
      </w:r>
      <w:r w:rsidR="00B86B1F">
        <w:rPr>
          <w:rFonts w:ascii="Open Sans" w:hAnsi="Open Sans" w:cs="Open Sans"/>
          <w:sz w:val="18"/>
          <w:szCs w:val="18"/>
        </w:rPr>
        <w:t>10</w:t>
      </w:r>
      <w:r w:rsidRPr="00587D39">
        <w:rPr>
          <w:rFonts w:ascii="Open Sans" w:hAnsi="Open Sans" w:cs="Open Sans"/>
          <w:sz w:val="18"/>
          <w:szCs w:val="18"/>
        </w:rPr>
        <w:t xml:space="preserve"> szt.</w:t>
      </w:r>
      <w:r w:rsidR="007B2C66">
        <w:rPr>
          <w:rFonts w:ascii="Open Sans" w:hAnsi="Open Sans" w:cs="Open Sans"/>
          <w:sz w:val="18"/>
          <w:szCs w:val="18"/>
        </w:rPr>
        <w:t xml:space="preserve"> – </w:t>
      </w:r>
      <w:r w:rsidR="007B2C66" w:rsidRPr="007B2C66">
        <w:rPr>
          <w:rFonts w:ascii="Open Sans" w:hAnsi="Open Sans" w:cs="Open Sans"/>
          <w:sz w:val="18"/>
          <w:szCs w:val="18"/>
        </w:rPr>
        <w:t xml:space="preserve">dostawa </w:t>
      </w:r>
      <w:r w:rsidR="007B2C66">
        <w:rPr>
          <w:rFonts w:ascii="Open Sans" w:hAnsi="Open Sans" w:cs="Open Sans"/>
          <w:sz w:val="18"/>
          <w:szCs w:val="18"/>
        </w:rPr>
        <w:t>i montaż po stronie Zamawiającego</w:t>
      </w:r>
    </w:p>
    <w:p w14:paraId="70E37BC6" w14:textId="77777777" w:rsidR="00657AD6" w:rsidRPr="00587D39" w:rsidRDefault="00657AD6" w:rsidP="00262657">
      <w:pPr>
        <w:numPr>
          <w:ilvl w:val="1"/>
          <w:numId w:val="3"/>
        </w:numPr>
        <w:tabs>
          <w:tab w:val="left" w:pos="426"/>
        </w:tabs>
        <w:ind w:left="1701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Ławki okrągłej – 1 szt.</w:t>
      </w:r>
    </w:p>
    <w:p w14:paraId="62105596" w14:textId="77777777" w:rsidR="00657AD6" w:rsidRPr="00587D39" w:rsidRDefault="00657AD6" w:rsidP="00262657">
      <w:pPr>
        <w:numPr>
          <w:ilvl w:val="1"/>
          <w:numId w:val="3"/>
        </w:numPr>
        <w:tabs>
          <w:tab w:val="left" w:pos="426"/>
        </w:tabs>
        <w:ind w:left="1701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Leżak</w:t>
      </w:r>
      <w:r w:rsidR="00BB4104">
        <w:rPr>
          <w:rFonts w:ascii="Open Sans" w:hAnsi="Open Sans" w:cs="Open Sans"/>
          <w:sz w:val="18"/>
          <w:szCs w:val="18"/>
        </w:rPr>
        <w:t>i</w:t>
      </w:r>
      <w:r w:rsidRPr="00587D39">
        <w:rPr>
          <w:rFonts w:ascii="Open Sans" w:hAnsi="Open Sans" w:cs="Open Sans"/>
          <w:sz w:val="18"/>
          <w:szCs w:val="18"/>
        </w:rPr>
        <w:t xml:space="preserve"> – 3 szt.</w:t>
      </w:r>
    </w:p>
    <w:p w14:paraId="27B042AC" w14:textId="77777777" w:rsidR="00657AD6" w:rsidRPr="002F61C1" w:rsidRDefault="00657AD6" w:rsidP="00262657">
      <w:pPr>
        <w:numPr>
          <w:ilvl w:val="1"/>
          <w:numId w:val="3"/>
        </w:numPr>
        <w:tabs>
          <w:tab w:val="left" w:pos="426"/>
        </w:tabs>
        <w:ind w:left="1701" w:hanging="357"/>
        <w:jc w:val="both"/>
        <w:rPr>
          <w:rFonts w:ascii="Open Sans" w:hAnsi="Open Sans" w:cs="Open Sans"/>
          <w:sz w:val="18"/>
          <w:szCs w:val="18"/>
        </w:rPr>
      </w:pPr>
      <w:r w:rsidRPr="002F61C1">
        <w:rPr>
          <w:rFonts w:ascii="Open Sans" w:hAnsi="Open Sans" w:cs="Open Sans"/>
          <w:sz w:val="18"/>
          <w:szCs w:val="18"/>
        </w:rPr>
        <w:t>Pergol</w:t>
      </w:r>
      <w:r w:rsidR="00BB4104" w:rsidRPr="002F61C1">
        <w:rPr>
          <w:rFonts w:ascii="Open Sans" w:hAnsi="Open Sans" w:cs="Open Sans"/>
          <w:sz w:val="18"/>
          <w:szCs w:val="18"/>
        </w:rPr>
        <w:t>a</w:t>
      </w:r>
      <w:r w:rsidR="002F38A0" w:rsidRPr="002F61C1">
        <w:rPr>
          <w:rFonts w:ascii="Open Sans" w:hAnsi="Open Sans" w:cs="Open Sans"/>
          <w:sz w:val="18"/>
          <w:szCs w:val="18"/>
        </w:rPr>
        <w:t xml:space="preserve"> – 6 przęseł </w:t>
      </w:r>
    </w:p>
    <w:p w14:paraId="2FFA7888" w14:textId="77777777" w:rsidR="00657AD6" w:rsidRPr="00587D39" w:rsidRDefault="00657AD6" w:rsidP="00262657">
      <w:pPr>
        <w:numPr>
          <w:ilvl w:val="1"/>
          <w:numId w:val="3"/>
        </w:numPr>
        <w:tabs>
          <w:tab w:val="left" w:pos="426"/>
        </w:tabs>
        <w:ind w:left="1701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Kosz</w:t>
      </w:r>
      <w:r w:rsidR="00BB4104">
        <w:rPr>
          <w:rFonts w:ascii="Open Sans" w:hAnsi="Open Sans" w:cs="Open Sans"/>
          <w:sz w:val="18"/>
          <w:szCs w:val="18"/>
        </w:rPr>
        <w:t>e</w:t>
      </w:r>
      <w:r w:rsidRPr="00587D39">
        <w:rPr>
          <w:rFonts w:ascii="Open Sans" w:hAnsi="Open Sans" w:cs="Open Sans"/>
          <w:sz w:val="18"/>
          <w:szCs w:val="18"/>
        </w:rPr>
        <w:t xml:space="preserve"> na śmieci – 5 szt.</w:t>
      </w:r>
    </w:p>
    <w:p w14:paraId="36EECE27" w14:textId="77777777" w:rsidR="00657AD6" w:rsidRPr="00587D39" w:rsidRDefault="00657AD6" w:rsidP="00262657">
      <w:pPr>
        <w:numPr>
          <w:ilvl w:val="1"/>
          <w:numId w:val="3"/>
        </w:numPr>
        <w:tabs>
          <w:tab w:val="left" w:pos="426"/>
        </w:tabs>
        <w:ind w:left="1701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Wiszące domki dla owadów – 3 szt.</w:t>
      </w:r>
    </w:p>
    <w:p w14:paraId="0267725B" w14:textId="77777777" w:rsidR="00657AD6" w:rsidRPr="00587D39" w:rsidRDefault="00657AD6" w:rsidP="00262657">
      <w:pPr>
        <w:numPr>
          <w:ilvl w:val="1"/>
          <w:numId w:val="3"/>
        </w:numPr>
        <w:tabs>
          <w:tab w:val="left" w:pos="426"/>
        </w:tabs>
        <w:ind w:left="1701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Tablica informacyjna – 1 szt.</w:t>
      </w:r>
    </w:p>
    <w:p w14:paraId="559ACBC6" w14:textId="77777777" w:rsidR="00657AD6" w:rsidRDefault="00D95B78" w:rsidP="00262657">
      <w:pPr>
        <w:numPr>
          <w:ilvl w:val="0"/>
          <w:numId w:val="3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Modernizację szaty roślinnej – prace polegają na zakupie, dostawie i posadzeniu roślin ozdobnych</w:t>
      </w:r>
      <w:r w:rsidR="000C31B6" w:rsidRPr="00587D39">
        <w:rPr>
          <w:rFonts w:ascii="Open Sans" w:hAnsi="Open Sans" w:cs="Open Sans"/>
          <w:sz w:val="18"/>
          <w:szCs w:val="18"/>
        </w:rPr>
        <w:t xml:space="preserve"> oraz renowacj</w:t>
      </w:r>
      <w:r w:rsidR="00F046B1" w:rsidRPr="00587D39">
        <w:rPr>
          <w:rFonts w:ascii="Open Sans" w:hAnsi="Open Sans" w:cs="Open Sans"/>
          <w:sz w:val="18"/>
          <w:szCs w:val="18"/>
        </w:rPr>
        <w:t>i</w:t>
      </w:r>
      <w:r w:rsidR="000C31B6" w:rsidRPr="00587D39">
        <w:rPr>
          <w:rFonts w:ascii="Open Sans" w:hAnsi="Open Sans" w:cs="Open Sans"/>
          <w:sz w:val="18"/>
          <w:szCs w:val="18"/>
        </w:rPr>
        <w:t xml:space="preserve"> trawnika.</w:t>
      </w:r>
    </w:p>
    <w:p w14:paraId="2E88460C" w14:textId="77777777" w:rsidR="0020363F" w:rsidRPr="0020363F" w:rsidRDefault="0020363F" w:rsidP="00262657">
      <w:pPr>
        <w:numPr>
          <w:ilvl w:val="0"/>
          <w:numId w:val="3"/>
        </w:numPr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Pełnienie nadzoru autorskiego nad realizacją inwestycji - </w:t>
      </w:r>
      <w:r w:rsidRPr="0020363F">
        <w:rPr>
          <w:rFonts w:ascii="Open Sans" w:hAnsi="Open Sans" w:cs="Open Sans"/>
          <w:sz w:val="18"/>
          <w:szCs w:val="18"/>
        </w:rPr>
        <w:t>zgodnie z obowiązującymi w tym zakresie przepisami, a w szczególności zgodnie z ustawą z dnia 7 lipca 1994r. Prawo budowlane (tj. Dz. U. z</w:t>
      </w:r>
      <w:r>
        <w:rPr>
          <w:rFonts w:ascii="Open Sans" w:hAnsi="Open Sans" w:cs="Open Sans"/>
          <w:sz w:val="18"/>
          <w:szCs w:val="18"/>
        </w:rPr>
        <w:t> </w:t>
      </w:r>
      <w:r w:rsidRPr="0020363F">
        <w:rPr>
          <w:rFonts w:ascii="Open Sans" w:hAnsi="Open Sans" w:cs="Open Sans"/>
          <w:sz w:val="18"/>
          <w:szCs w:val="18"/>
        </w:rPr>
        <w:t>2018r. poz. 1202) oraz na zasadach i warunkach określonych w Umowie.</w:t>
      </w:r>
    </w:p>
    <w:bookmarkEnd w:id="4"/>
    <w:p w14:paraId="3CF4000B" w14:textId="77777777" w:rsidR="0083606E" w:rsidRPr="00587D39" w:rsidRDefault="0083606E" w:rsidP="006532A2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77B27CFC" w14:textId="33A92870" w:rsidR="006532A2" w:rsidRDefault="00021EE5" w:rsidP="00262657">
      <w:pPr>
        <w:numPr>
          <w:ilvl w:val="1"/>
          <w:numId w:val="2"/>
        </w:numPr>
        <w:tabs>
          <w:tab w:val="left" w:pos="360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0BC2551" wp14:editId="22F888E9">
            <wp:simplePos x="0" y="0"/>
            <wp:positionH relativeFrom="column">
              <wp:posOffset>3214370</wp:posOffset>
            </wp:positionH>
            <wp:positionV relativeFrom="paragraph">
              <wp:posOffset>303530</wp:posOffset>
            </wp:positionV>
            <wp:extent cx="2966085" cy="2234565"/>
            <wp:effectExtent l="0" t="0" r="0" b="0"/>
            <wp:wrapSquare wrapText="bothSides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6CF05B88" wp14:editId="5137BC45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2966085" cy="2218690"/>
            <wp:effectExtent l="0" t="0" r="0" b="0"/>
            <wp:wrapSquare wrapText="bothSides"/>
            <wp:docPr id="1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708" w:rsidRPr="00587D39">
        <w:rPr>
          <w:rFonts w:ascii="Open Sans" w:hAnsi="Open Sans" w:cs="Open Sans"/>
          <w:b/>
          <w:bCs/>
          <w:color w:val="70AD47"/>
          <w:sz w:val="18"/>
          <w:szCs w:val="18"/>
        </w:rPr>
        <w:t xml:space="preserve"> </w:t>
      </w:r>
      <w:r w:rsidR="0024717A">
        <w:rPr>
          <w:rFonts w:ascii="Open Sans" w:hAnsi="Open Sans" w:cs="Open Sans"/>
          <w:b/>
          <w:bCs/>
          <w:color w:val="70AD47"/>
          <w:sz w:val="18"/>
          <w:szCs w:val="18"/>
        </w:rPr>
        <w:t>Dokumentacja fotograficzna terenu</w:t>
      </w:r>
    </w:p>
    <w:p w14:paraId="1571CB55" w14:textId="77777777" w:rsidR="00C91CE0" w:rsidRDefault="00C91CE0" w:rsidP="00C91CE0">
      <w:pPr>
        <w:tabs>
          <w:tab w:val="left" w:pos="360"/>
        </w:tabs>
        <w:spacing w:before="120" w:after="120"/>
        <w:ind w:left="36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 xml:space="preserve"> </w:t>
      </w:r>
    </w:p>
    <w:p w14:paraId="4992320D" w14:textId="05041291" w:rsidR="004960E5" w:rsidRDefault="00021EE5" w:rsidP="00C91CE0">
      <w:pPr>
        <w:tabs>
          <w:tab w:val="left" w:pos="360"/>
        </w:tabs>
        <w:spacing w:before="120" w:after="120"/>
        <w:ind w:left="36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BF458B4" wp14:editId="4CF8EF60">
            <wp:simplePos x="0" y="0"/>
            <wp:positionH relativeFrom="column">
              <wp:posOffset>3236595</wp:posOffset>
            </wp:positionH>
            <wp:positionV relativeFrom="paragraph">
              <wp:posOffset>5132705</wp:posOffset>
            </wp:positionV>
            <wp:extent cx="2961005" cy="2214880"/>
            <wp:effectExtent l="0" t="0" r="0" b="0"/>
            <wp:wrapSquare wrapText="bothSides"/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47FBEB99" wp14:editId="06BDAAE3">
            <wp:simplePos x="0" y="0"/>
            <wp:positionH relativeFrom="column">
              <wp:posOffset>-2540</wp:posOffset>
            </wp:positionH>
            <wp:positionV relativeFrom="paragraph">
              <wp:posOffset>5132705</wp:posOffset>
            </wp:positionV>
            <wp:extent cx="3001010" cy="2250440"/>
            <wp:effectExtent l="0" t="0" r="0" b="0"/>
            <wp:wrapSquare wrapText="bothSides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68A303D" wp14:editId="5C068F8D">
            <wp:simplePos x="0" y="0"/>
            <wp:positionH relativeFrom="column">
              <wp:posOffset>-2540</wp:posOffset>
            </wp:positionH>
            <wp:positionV relativeFrom="paragraph">
              <wp:posOffset>-31115</wp:posOffset>
            </wp:positionV>
            <wp:extent cx="2989580" cy="2242185"/>
            <wp:effectExtent l="0" t="0" r="0" b="0"/>
            <wp:wrapSquare wrapText="bothSides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1E695DF8" wp14:editId="63D61462">
            <wp:simplePos x="0" y="0"/>
            <wp:positionH relativeFrom="column">
              <wp:posOffset>-2540</wp:posOffset>
            </wp:positionH>
            <wp:positionV relativeFrom="paragraph">
              <wp:posOffset>2390140</wp:posOffset>
            </wp:positionV>
            <wp:extent cx="2992120" cy="2242185"/>
            <wp:effectExtent l="0" t="0" r="0" b="0"/>
            <wp:wrapSquare wrapText="bothSides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4B46A359" wp14:editId="12B3C3B2">
            <wp:simplePos x="0" y="0"/>
            <wp:positionH relativeFrom="column">
              <wp:posOffset>3206115</wp:posOffset>
            </wp:positionH>
            <wp:positionV relativeFrom="paragraph">
              <wp:posOffset>2399665</wp:posOffset>
            </wp:positionV>
            <wp:extent cx="3013710" cy="225996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FF56645" wp14:editId="5AEF69DE">
            <wp:simplePos x="0" y="0"/>
            <wp:positionH relativeFrom="column">
              <wp:posOffset>3214370</wp:posOffset>
            </wp:positionH>
            <wp:positionV relativeFrom="paragraph">
              <wp:posOffset>11430</wp:posOffset>
            </wp:positionV>
            <wp:extent cx="2966085" cy="222059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E0">
        <w:rPr>
          <w:rFonts w:ascii="Open Sans" w:hAnsi="Open Sans" w:cs="Open Sans"/>
          <w:b/>
          <w:bCs/>
          <w:color w:val="70AD47"/>
          <w:sz w:val="18"/>
          <w:szCs w:val="18"/>
        </w:rPr>
        <w:br w:type="page"/>
      </w:r>
      <w:r w:rsidR="004960E5">
        <w:rPr>
          <w:rFonts w:ascii="Open Sans" w:hAnsi="Open Sans" w:cs="Open Sans"/>
          <w:b/>
          <w:bCs/>
          <w:color w:val="70AD47"/>
          <w:sz w:val="18"/>
          <w:szCs w:val="18"/>
        </w:rPr>
        <w:lastRenderedPageBreak/>
        <w:t xml:space="preserve"> </w:t>
      </w:r>
    </w:p>
    <w:p w14:paraId="08970314" w14:textId="77777777" w:rsidR="0024717A" w:rsidRPr="00587D39" w:rsidRDefault="0024717A" w:rsidP="00262657">
      <w:pPr>
        <w:numPr>
          <w:ilvl w:val="1"/>
          <w:numId w:val="2"/>
        </w:numPr>
        <w:tabs>
          <w:tab w:val="left" w:pos="360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Zakres prac projektowych</w:t>
      </w:r>
    </w:p>
    <w:p w14:paraId="245DCE64" w14:textId="77777777" w:rsidR="00225D86" w:rsidRDefault="00225D86" w:rsidP="00225D86">
      <w:pPr>
        <w:tabs>
          <w:tab w:val="left" w:pos="426"/>
        </w:tabs>
        <w:spacing w:before="120" w:after="120" w:line="276" w:lineRule="auto"/>
        <w:ind w:left="425"/>
        <w:jc w:val="both"/>
        <w:rPr>
          <w:rFonts w:ascii="Open Sans" w:hAnsi="Open Sans" w:cs="Open Sans"/>
          <w:sz w:val="18"/>
          <w:szCs w:val="18"/>
          <w:lang w:val="x-none"/>
        </w:rPr>
      </w:pPr>
      <w:r w:rsidRPr="00225D86">
        <w:rPr>
          <w:rFonts w:ascii="Open Sans" w:hAnsi="Open Sans" w:cs="Open Sans"/>
          <w:sz w:val="18"/>
          <w:szCs w:val="18"/>
          <w:lang w:val="x-none"/>
        </w:rPr>
        <w:t>Wskazane poniżej elementy są wymagane przez Zamawiającego, nie stanowi</w:t>
      </w:r>
      <w:r>
        <w:rPr>
          <w:rFonts w:ascii="Open Sans" w:hAnsi="Open Sans" w:cs="Open Sans"/>
          <w:sz w:val="18"/>
          <w:szCs w:val="18"/>
        </w:rPr>
        <w:t>ą</w:t>
      </w:r>
      <w:r w:rsidRPr="00225D86">
        <w:rPr>
          <w:rFonts w:ascii="Open Sans" w:hAnsi="Open Sans" w:cs="Open Sans"/>
          <w:sz w:val="18"/>
          <w:szCs w:val="18"/>
          <w:lang w:val="x-none"/>
        </w:rPr>
        <w:t xml:space="preserve"> jednak zamkniętego katalogu. Wykonawca rozszerzy dokumentacje o inne elementy, wymagane przepisami prawa lub niezbędne do prawidłowego wykonania przedmiotu zamówienia.</w:t>
      </w:r>
    </w:p>
    <w:p w14:paraId="3DC387AD" w14:textId="77777777" w:rsidR="00655708" w:rsidRPr="00587D39" w:rsidRDefault="00655708" w:rsidP="009642AB">
      <w:pPr>
        <w:tabs>
          <w:tab w:val="left" w:pos="426"/>
        </w:tabs>
        <w:spacing w:before="120" w:after="120"/>
        <w:ind w:left="426"/>
        <w:jc w:val="both"/>
        <w:rPr>
          <w:rFonts w:ascii="Open Sans" w:hAnsi="Open Sans" w:cs="Open Sans"/>
          <w:sz w:val="18"/>
          <w:szCs w:val="18"/>
          <w:lang w:val="x-none"/>
        </w:rPr>
      </w:pPr>
      <w:r w:rsidRPr="00587D39">
        <w:rPr>
          <w:rFonts w:ascii="Open Sans" w:hAnsi="Open Sans" w:cs="Open Sans"/>
          <w:sz w:val="18"/>
          <w:szCs w:val="18"/>
          <w:lang w:val="x-none"/>
        </w:rPr>
        <w:t>Przygotowanie dokumentacji projektowej będzie obejmowało następujące etapy:</w:t>
      </w:r>
    </w:p>
    <w:p w14:paraId="1138DE47" w14:textId="77777777" w:rsidR="009642AB" w:rsidRPr="00587D39" w:rsidRDefault="00655708" w:rsidP="00262657">
      <w:pPr>
        <w:numPr>
          <w:ilvl w:val="0"/>
          <w:numId w:val="4"/>
        </w:numPr>
        <w:tabs>
          <w:tab w:val="left" w:pos="426"/>
        </w:tabs>
        <w:spacing w:before="120" w:after="120"/>
        <w:ind w:left="1276" w:hanging="425"/>
        <w:jc w:val="both"/>
        <w:rPr>
          <w:rFonts w:ascii="Open Sans" w:hAnsi="Open Sans" w:cs="Open Sans"/>
          <w:sz w:val="18"/>
          <w:szCs w:val="18"/>
          <w:lang w:val="x-none"/>
        </w:rPr>
      </w:pPr>
      <w:r w:rsidRPr="00587D39">
        <w:rPr>
          <w:rFonts w:ascii="Open Sans" w:hAnsi="Open Sans" w:cs="Open Sans"/>
          <w:sz w:val="18"/>
          <w:szCs w:val="18"/>
          <w:lang w:val="x-none"/>
        </w:rPr>
        <w:t>Koncepcja</w:t>
      </w:r>
    </w:p>
    <w:p w14:paraId="4DB408E2" w14:textId="77777777" w:rsidR="00655708" w:rsidRPr="00587D39" w:rsidRDefault="00655708" w:rsidP="00262657">
      <w:pPr>
        <w:numPr>
          <w:ilvl w:val="0"/>
          <w:numId w:val="4"/>
        </w:numPr>
        <w:tabs>
          <w:tab w:val="left" w:pos="426"/>
        </w:tabs>
        <w:spacing w:before="120" w:after="120"/>
        <w:ind w:left="1276" w:hanging="425"/>
        <w:jc w:val="both"/>
        <w:rPr>
          <w:rFonts w:ascii="Open Sans" w:hAnsi="Open Sans" w:cs="Open Sans"/>
          <w:sz w:val="18"/>
          <w:szCs w:val="18"/>
          <w:lang w:val="x-none"/>
        </w:rPr>
      </w:pPr>
      <w:bookmarkStart w:id="6" w:name="_Hlk65071480"/>
      <w:r w:rsidRPr="00587D39">
        <w:rPr>
          <w:rFonts w:ascii="Open Sans" w:hAnsi="Open Sans" w:cs="Open Sans"/>
          <w:sz w:val="18"/>
          <w:szCs w:val="18"/>
        </w:rPr>
        <w:t xml:space="preserve">Projekt budowlano </w:t>
      </w:r>
      <w:r w:rsidR="00F046B1" w:rsidRPr="00587D39">
        <w:rPr>
          <w:rFonts w:ascii="Open Sans" w:hAnsi="Open Sans" w:cs="Open Sans"/>
          <w:sz w:val="18"/>
          <w:szCs w:val="18"/>
        </w:rPr>
        <w:t>–</w:t>
      </w:r>
      <w:r w:rsidRPr="00587D39">
        <w:rPr>
          <w:rFonts w:ascii="Open Sans" w:hAnsi="Open Sans" w:cs="Open Sans"/>
          <w:sz w:val="18"/>
          <w:szCs w:val="18"/>
        </w:rPr>
        <w:t xml:space="preserve"> wykonawczy wraz z przedmiarami</w:t>
      </w:r>
      <w:r w:rsidR="00ED0FF7">
        <w:rPr>
          <w:rFonts w:ascii="Open Sans" w:hAnsi="Open Sans" w:cs="Open Sans"/>
          <w:sz w:val="18"/>
          <w:szCs w:val="18"/>
        </w:rPr>
        <w:t>, zestawieniem zbiorczym kosztów</w:t>
      </w:r>
      <w:r w:rsidR="00911523" w:rsidRPr="00587D39">
        <w:rPr>
          <w:rFonts w:ascii="Open Sans" w:hAnsi="Open Sans" w:cs="Open Sans"/>
          <w:sz w:val="18"/>
          <w:szCs w:val="18"/>
        </w:rPr>
        <w:t xml:space="preserve"> </w:t>
      </w:r>
      <w:r w:rsidRPr="00587D39">
        <w:rPr>
          <w:rFonts w:ascii="Open Sans" w:hAnsi="Open Sans" w:cs="Open Sans"/>
          <w:sz w:val="18"/>
          <w:szCs w:val="18"/>
        </w:rPr>
        <w:t xml:space="preserve">oraz Specyfikacją </w:t>
      </w:r>
      <w:r w:rsidR="006E0B1B" w:rsidRPr="00587D39">
        <w:rPr>
          <w:rFonts w:ascii="Open Sans" w:hAnsi="Open Sans" w:cs="Open Sans"/>
          <w:sz w:val="18"/>
          <w:szCs w:val="18"/>
        </w:rPr>
        <w:t>T</w:t>
      </w:r>
      <w:r w:rsidRPr="00587D39">
        <w:rPr>
          <w:rFonts w:ascii="Open Sans" w:hAnsi="Open Sans" w:cs="Open Sans"/>
          <w:sz w:val="18"/>
          <w:szCs w:val="18"/>
        </w:rPr>
        <w:t xml:space="preserve">echniczną </w:t>
      </w:r>
      <w:r w:rsidR="006E0B1B" w:rsidRPr="00587D39">
        <w:rPr>
          <w:rFonts w:ascii="Open Sans" w:hAnsi="Open Sans" w:cs="Open Sans"/>
          <w:sz w:val="18"/>
          <w:szCs w:val="18"/>
        </w:rPr>
        <w:t>W</w:t>
      </w:r>
      <w:r w:rsidRPr="00587D39">
        <w:rPr>
          <w:rFonts w:ascii="Open Sans" w:hAnsi="Open Sans" w:cs="Open Sans"/>
          <w:sz w:val="18"/>
          <w:szCs w:val="18"/>
        </w:rPr>
        <w:t xml:space="preserve">ykonania i </w:t>
      </w:r>
      <w:r w:rsidR="006E0B1B" w:rsidRPr="00587D39">
        <w:rPr>
          <w:rFonts w:ascii="Open Sans" w:hAnsi="Open Sans" w:cs="Open Sans"/>
          <w:sz w:val="18"/>
          <w:szCs w:val="18"/>
        </w:rPr>
        <w:t>O</w:t>
      </w:r>
      <w:r w:rsidRPr="00587D39">
        <w:rPr>
          <w:rFonts w:ascii="Open Sans" w:hAnsi="Open Sans" w:cs="Open Sans"/>
          <w:sz w:val="18"/>
          <w:szCs w:val="18"/>
        </w:rPr>
        <w:t xml:space="preserve">dbioru </w:t>
      </w:r>
      <w:r w:rsidR="006E0B1B" w:rsidRPr="00587D39">
        <w:rPr>
          <w:rFonts w:ascii="Open Sans" w:hAnsi="Open Sans" w:cs="Open Sans"/>
          <w:sz w:val="18"/>
          <w:szCs w:val="18"/>
        </w:rPr>
        <w:t>R</w:t>
      </w:r>
      <w:r w:rsidRPr="00587D39">
        <w:rPr>
          <w:rFonts w:ascii="Open Sans" w:hAnsi="Open Sans" w:cs="Open Sans"/>
          <w:sz w:val="18"/>
          <w:szCs w:val="18"/>
        </w:rPr>
        <w:t>obót</w:t>
      </w:r>
    </w:p>
    <w:p w14:paraId="0EC59DB2" w14:textId="77777777" w:rsidR="000A762D" w:rsidRPr="00587D39" w:rsidRDefault="000A762D" w:rsidP="00262657">
      <w:pPr>
        <w:numPr>
          <w:ilvl w:val="0"/>
          <w:numId w:val="4"/>
        </w:numPr>
        <w:tabs>
          <w:tab w:val="left" w:pos="426"/>
        </w:tabs>
        <w:spacing w:before="120" w:after="120"/>
        <w:ind w:left="1276" w:hanging="425"/>
        <w:jc w:val="both"/>
        <w:rPr>
          <w:rFonts w:ascii="Open Sans" w:hAnsi="Open Sans" w:cs="Open Sans"/>
          <w:sz w:val="18"/>
          <w:szCs w:val="18"/>
          <w:lang w:val="x-none"/>
        </w:rPr>
      </w:pPr>
      <w:bookmarkStart w:id="7" w:name="_Hlk65071502"/>
      <w:bookmarkEnd w:id="6"/>
      <w:r w:rsidRPr="00587D39">
        <w:rPr>
          <w:rFonts w:ascii="Open Sans" w:hAnsi="Open Sans" w:cs="Open Sans"/>
          <w:sz w:val="18"/>
          <w:szCs w:val="18"/>
        </w:rPr>
        <w:t>Dokumentacja powykonawcza</w:t>
      </w:r>
      <w:r w:rsidR="0097242E" w:rsidRPr="00587D39">
        <w:rPr>
          <w:rFonts w:ascii="Open Sans" w:hAnsi="Open Sans" w:cs="Open Sans"/>
          <w:sz w:val="18"/>
          <w:szCs w:val="18"/>
        </w:rPr>
        <w:t xml:space="preserve"> wraz z operatem </w:t>
      </w:r>
      <w:r w:rsidR="008765D7">
        <w:rPr>
          <w:rFonts w:ascii="Open Sans" w:hAnsi="Open Sans" w:cs="Open Sans"/>
          <w:sz w:val="18"/>
          <w:szCs w:val="18"/>
        </w:rPr>
        <w:t xml:space="preserve">pielęgnacyjno – </w:t>
      </w:r>
      <w:r w:rsidR="0097242E" w:rsidRPr="00587D39">
        <w:rPr>
          <w:rFonts w:ascii="Open Sans" w:hAnsi="Open Sans" w:cs="Open Sans"/>
          <w:sz w:val="18"/>
          <w:szCs w:val="18"/>
        </w:rPr>
        <w:t>konserwacyjnym</w:t>
      </w:r>
    </w:p>
    <w:bookmarkEnd w:id="7"/>
    <w:p w14:paraId="4E3F761A" w14:textId="77777777" w:rsidR="006E0B1B" w:rsidRPr="00587D39" w:rsidRDefault="006E0B1B" w:rsidP="009642AB">
      <w:pPr>
        <w:tabs>
          <w:tab w:val="left" w:pos="426"/>
        </w:tabs>
        <w:spacing w:before="120" w:after="120"/>
        <w:ind w:left="426"/>
        <w:jc w:val="both"/>
        <w:rPr>
          <w:rFonts w:ascii="Open Sans" w:hAnsi="Open Sans" w:cs="Open Sans"/>
          <w:sz w:val="18"/>
          <w:szCs w:val="18"/>
          <w:u w:val="single"/>
        </w:rPr>
      </w:pPr>
      <w:r w:rsidRPr="00587D39">
        <w:rPr>
          <w:rFonts w:ascii="Open Sans" w:hAnsi="Open Sans" w:cs="Open Sans"/>
          <w:sz w:val="18"/>
          <w:szCs w:val="18"/>
          <w:u w:val="single"/>
        </w:rPr>
        <w:t xml:space="preserve">ETAP I - Koncepcja </w:t>
      </w:r>
    </w:p>
    <w:p w14:paraId="73A2A560" w14:textId="77777777" w:rsidR="006E0B1B" w:rsidRPr="00587D39" w:rsidRDefault="006E0B1B" w:rsidP="009642AB">
      <w:pPr>
        <w:tabs>
          <w:tab w:val="left" w:pos="426"/>
        </w:tabs>
        <w:spacing w:before="120" w:after="120"/>
        <w:ind w:left="426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Koncepcja zagospodarowania placu zabaw powinna składać się z następujących elementów:</w:t>
      </w:r>
    </w:p>
    <w:p w14:paraId="41AF3D39" w14:textId="77777777" w:rsidR="006E0B1B" w:rsidRPr="00587D39" w:rsidRDefault="006E0B1B" w:rsidP="00262657">
      <w:pPr>
        <w:numPr>
          <w:ilvl w:val="0"/>
          <w:numId w:val="5"/>
        </w:numPr>
        <w:tabs>
          <w:tab w:val="left" w:pos="426"/>
        </w:tabs>
        <w:ind w:left="1276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Krótki opis, nazwa i motyw przewodni wraz z uzasadnieniem;</w:t>
      </w:r>
    </w:p>
    <w:p w14:paraId="7ACC9C87" w14:textId="77777777" w:rsidR="006E0B1B" w:rsidRPr="00587D39" w:rsidRDefault="006E0B1B" w:rsidP="00262657">
      <w:pPr>
        <w:numPr>
          <w:ilvl w:val="0"/>
          <w:numId w:val="5"/>
        </w:numPr>
        <w:tabs>
          <w:tab w:val="left" w:pos="426"/>
        </w:tabs>
        <w:ind w:left="1276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Schemat funkcjonalno</w:t>
      </w:r>
      <w:r w:rsidR="00F046B1" w:rsidRPr="00587D39">
        <w:rPr>
          <w:rFonts w:ascii="Open Sans" w:hAnsi="Open Sans" w:cs="Open Sans"/>
          <w:sz w:val="18"/>
          <w:szCs w:val="18"/>
        </w:rPr>
        <w:t xml:space="preserve"> – </w:t>
      </w:r>
      <w:r w:rsidRPr="00587D39">
        <w:rPr>
          <w:rFonts w:ascii="Open Sans" w:hAnsi="Open Sans" w:cs="Open Sans"/>
          <w:sz w:val="18"/>
          <w:szCs w:val="18"/>
        </w:rPr>
        <w:t xml:space="preserve">przestrzenny </w:t>
      </w:r>
      <w:r w:rsidR="001654F4" w:rsidRPr="00587D39">
        <w:rPr>
          <w:rFonts w:ascii="Open Sans" w:hAnsi="Open Sans" w:cs="Open Sans"/>
          <w:sz w:val="18"/>
          <w:szCs w:val="18"/>
        </w:rPr>
        <w:t>terenu</w:t>
      </w:r>
    </w:p>
    <w:p w14:paraId="169DEBAB" w14:textId="77777777" w:rsidR="006E0B1B" w:rsidRPr="00587D39" w:rsidRDefault="006E0B1B" w:rsidP="00262657">
      <w:pPr>
        <w:numPr>
          <w:ilvl w:val="0"/>
          <w:numId w:val="5"/>
        </w:numPr>
        <w:tabs>
          <w:tab w:val="left" w:pos="426"/>
        </w:tabs>
        <w:ind w:left="1276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Schemat komunikacji, rodzaje nawierzchni, zestawienie powierzchni całkowitej różnych rodzajów pokrycia terenu;</w:t>
      </w:r>
    </w:p>
    <w:p w14:paraId="4366C614" w14:textId="77777777" w:rsidR="006E0B1B" w:rsidRPr="00587D39" w:rsidRDefault="006E0B1B" w:rsidP="00262657">
      <w:pPr>
        <w:numPr>
          <w:ilvl w:val="0"/>
          <w:numId w:val="5"/>
        </w:numPr>
        <w:tabs>
          <w:tab w:val="left" w:pos="426"/>
        </w:tabs>
        <w:ind w:left="1276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 xml:space="preserve">Rzut poziomy terenu w skali 1:200 w postaci barwnego rysunku obrazującego kompozycję przestrzenną </w:t>
      </w:r>
      <w:r w:rsidR="001654F4" w:rsidRPr="00587D39">
        <w:rPr>
          <w:rFonts w:ascii="Open Sans" w:hAnsi="Open Sans" w:cs="Open Sans"/>
          <w:sz w:val="18"/>
          <w:szCs w:val="18"/>
        </w:rPr>
        <w:t>terenu inwestycji</w:t>
      </w:r>
      <w:r w:rsidRPr="00587D39">
        <w:rPr>
          <w:rFonts w:ascii="Open Sans" w:hAnsi="Open Sans" w:cs="Open Sans"/>
          <w:sz w:val="18"/>
          <w:szCs w:val="18"/>
        </w:rPr>
        <w:t>, zawierający w szczególności następujące warstwy informacyjne:</w:t>
      </w:r>
    </w:p>
    <w:p w14:paraId="58C9C7A1" w14:textId="77777777" w:rsidR="006E0B1B" w:rsidRPr="00587D39" w:rsidRDefault="006E0B1B" w:rsidP="00262657">
      <w:pPr>
        <w:numPr>
          <w:ilvl w:val="1"/>
          <w:numId w:val="5"/>
        </w:numPr>
        <w:tabs>
          <w:tab w:val="left" w:pos="426"/>
        </w:tabs>
        <w:ind w:left="212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 xml:space="preserve">lokalizację </w:t>
      </w:r>
    </w:p>
    <w:p w14:paraId="4FFC4793" w14:textId="77777777" w:rsidR="006E0B1B" w:rsidRPr="00587D39" w:rsidRDefault="006E0B1B" w:rsidP="00262657">
      <w:pPr>
        <w:numPr>
          <w:ilvl w:val="1"/>
          <w:numId w:val="5"/>
        </w:numPr>
        <w:tabs>
          <w:tab w:val="left" w:pos="426"/>
        </w:tabs>
        <w:spacing w:line="276" w:lineRule="auto"/>
        <w:ind w:left="2126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 xml:space="preserve">elementy małej architektury i pozostałego wyposażenia </w:t>
      </w:r>
      <w:r w:rsidR="00542B39">
        <w:rPr>
          <w:rFonts w:ascii="Open Sans" w:hAnsi="Open Sans" w:cs="Open Sans"/>
          <w:sz w:val="18"/>
          <w:szCs w:val="18"/>
        </w:rPr>
        <w:t>skweru</w:t>
      </w:r>
      <w:r w:rsidRPr="00587D39">
        <w:rPr>
          <w:rFonts w:ascii="Open Sans" w:hAnsi="Open Sans" w:cs="Open Sans"/>
          <w:sz w:val="18"/>
          <w:szCs w:val="18"/>
        </w:rPr>
        <w:t xml:space="preserve">, w tym: kąciki wypoczynkowe, </w:t>
      </w:r>
      <w:r w:rsidR="00F046B1" w:rsidRPr="00587D39">
        <w:rPr>
          <w:rFonts w:ascii="Open Sans" w:hAnsi="Open Sans" w:cs="Open Sans"/>
          <w:sz w:val="18"/>
          <w:szCs w:val="18"/>
        </w:rPr>
        <w:t>leżaki</w:t>
      </w:r>
      <w:r w:rsidRPr="00587D39">
        <w:rPr>
          <w:rFonts w:ascii="Open Sans" w:hAnsi="Open Sans" w:cs="Open Sans"/>
          <w:sz w:val="18"/>
          <w:szCs w:val="18"/>
        </w:rPr>
        <w:t>,</w:t>
      </w:r>
      <w:r w:rsidR="00F046B1" w:rsidRPr="00587D39">
        <w:rPr>
          <w:rFonts w:ascii="Open Sans" w:hAnsi="Open Sans" w:cs="Open Sans"/>
          <w:sz w:val="18"/>
          <w:szCs w:val="18"/>
        </w:rPr>
        <w:t xml:space="preserve"> hamaki drewniane,</w:t>
      </w:r>
      <w:r w:rsidRPr="00587D39">
        <w:rPr>
          <w:rFonts w:ascii="Open Sans" w:hAnsi="Open Sans" w:cs="Open Sans"/>
          <w:sz w:val="18"/>
          <w:szCs w:val="18"/>
        </w:rPr>
        <w:t xml:space="preserve"> ław</w:t>
      </w:r>
      <w:r w:rsidR="00F046B1" w:rsidRPr="00587D39">
        <w:rPr>
          <w:rFonts w:ascii="Open Sans" w:hAnsi="Open Sans" w:cs="Open Sans"/>
          <w:sz w:val="18"/>
          <w:szCs w:val="18"/>
        </w:rPr>
        <w:t>ki</w:t>
      </w:r>
      <w:r w:rsidRPr="00587D39">
        <w:rPr>
          <w:rFonts w:ascii="Open Sans" w:hAnsi="Open Sans" w:cs="Open Sans"/>
          <w:sz w:val="18"/>
          <w:szCs w:val="18"/>
        </w:rPr>
        <w:t>, kosze na śmieci, tablice informacyjne,</w:t>
      </w:r>
      <w:r w:rsidR="00F046B1" w:rsidRPr="00587D39">
        <w:rPr>
          <w:rFonts w:ascii="Open Sans" w:hAnsi="Open Sans" w:cs="Open Sans"/>
          <w:sz w:val="18"/>
          <w:szCs w:val="18"/>
        </w:rPr>
        <w:t xml:space="preserve"> </w:t>
      </w:r>
      <w:r w:rsidRPr="00587D39">
        <w:rPr>
          <w:rFonts w:ascii="Open Sans" w:hAnsi="Open Sans" w:cs="Open Sans"/>
          <w:sz w:val="18"/>
          <w:szCs w:val="18"/>
        </w:rPr>
        <w:t>podpory pod pnącza (pergole, trejaże)</w:t>
      </w:r>
      <w:r w:rsidR="00F046B1" w:rsidRPr="00587D39">
        <w:rPr>
          <w:rFonts w:ascii="Open Sans" w:hAnsi="Open Sans" w:cs="Open Sans"/>
          <w:sz w:val="18"/>
          <w:szCs w:val="18"/>
        </w:rPr>
        <w:t xml:space="preserve"> </w:t>
      </w:r>
      <w:r w:rsidRPr="00587D39">
        <w:rPr>
          <w:rFonts w:ascii="Open Sans" w:hAnsi="Open Sans" w:cs="Open Sans"/>
          <w:sz w:val="18"/>
          <w:szCs w:val="18"/>
        </w:rPr>
        <w:t>i in.,</w:t>
      </w:r>
    </w:p>
    <w:p w14:paraId="1C52B54F" w14:textId="77777777" w:rsidR="006E0B1B" w:rsidRPr="00587D39" w:rsidRDefault="006E0B1B" w:rsidP="00262657">
      <w:pPr>
        <w:numPr>
          <w:ilvl w:val="1"/>
          <w:numId w:val="5"/>
        </w:numPr>
        <w:tabs>
          <w:tab w:val="left" w:pos="426"/>
        </w:tabs>
        <w:ind w:left="212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rodzaje nawierzchni,</w:t>
      </w:r>
    </w:p>
    <w:p w14:paraId="2C02688C" w14:textId="77777777" w:rsidR="006E0B1B" w:rsidRPr="00587D39" w:rsidRDefault="006E0B1B" w:rsidP="00262657">
      <w:pPr>
        <w:numPr>
          <w:ilvl w:val="1"/>
          <w:numId w:val="5"/>
        </w:numPr>
        <w:tabs>
          <w:tab w:val="left" w:pos="426"/>
        </w:tabs>
        <w:ind w:left="212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schemat kompozycji zieleni z podziałem na drzewa i krzewy liściaste i iglaste, pnącza</w:t>
      </w:r>
      <w:r w:rsidR="00542B39">
        <w:rPr>
          <w:rFonts w:ascii="Open Sans" w:hAnsi="Open Sans" w:cs="Open Sans"/>
          <w:sz w:val="18"/>
          <w:szCs w:val="18"/>
        </w:rPr>
        <w:t>,</w:t>
      </w:r>
      <w:r w:rsidRPr="00587D39">
        <w:rPr>
          <w:rFonts w:ascii="Open Sans" w:hAnsi="Open Sans" w:cs="Open Sans"/>
          <w:sz w:val="18"/>
          <w:szCs w:val="18"/>
        </w:rPr>
        <w:t xml:space="preserve"> byliny,</w:t>
      </w:r>
      <w:r w:rsidR="00542B39">
        <w:rPr>
          <w:rFonts w:ascii="Open Sans" w:hAnsi="Open Sans" w:cs="Open Sans"/>
          <w:sz w:val="18"/>
          <w:szCs w:val="18"/>
        </w:rPr>
        <w:t xml:space="preserve"> trawy.</w:t>
      </w:r>
    </w:p>
    <w:p w14:paraId="73719C52" w14:textId="77777777" w:rsidR="006E0B1B" w:rsidRPr="00587D39" w:rsidRDefault="006E0B1B" w:rsidP="00262657">
      <w:pPr>
        <w:numPr>
          <w:ilvl w:val="0"/>
          <w:numId w:val="5"/>
        </w:numPr>
        <w:tabs>
          <w:tab w:val="left" w:pos="426"/>
        </w:tabs>
        <w:ind w:left="1276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 xml:space="preserve">Karty katalogowe </w:t>
      </w:r>
      <w:r w:rsidR="001654F4" w:rsidRPr="00587D39">
        <w:rPr>
          <w:rFonts w:ascii="Open Sans" w:hAnsi="Open Sans" w:cs="Open Sans"/>
          <w:sz w:val="18"/>
          <w:szCs w:val="18"/>
        </w:rPr>
        <w:t>elementów</w:t>
      </w:r>
      <w:r w:rsidRPr="00587D39">
        <w:rPr>
          <w:rFonts w:ascii="Open Sans" w:hAnsi="Open Sans" w:cs="Open Sans"/>
          <w:sz w:val="18"/>
          <w:szCs w:val="18"/>
        </w:rPr>
        <w:t xml:space="preserve"> </w:t>
      </w:r>
      <w:r w:rsidR="001654F4" w:rsidRPr="00587D39">
        <w:rPr>
          <w:rFonts w:ascii="Open Sans" w:hAnsi="Open Sans" w:cs="Open Sans"/>
          <w:sz w:val="18"/>
          <w:szCs w:val="18"/>
        </w:rPr>
        <w:t xml:space="preserve">małej architektury </w:t>
      </w:r>
      <w:r w:rsidRPr="00587D39">
        <w:rPr>
          <w:rFonts w:ascii="Open Sans" w:hAnsi="Open Sans" w:cs="Open Sans"/>
          <w:sz w:val="18"/>
          <w:szCs w:val="18"/>
        </w:rPr>
        <w:t xml:space="preserve">przedstawiające wygląd, określające m. in. wymiary i materiały, </w:t>
      </w:r>
    </w:p>
    <w:p w14:paraId="6886F158" w14:textId="77777777" w:rsidR="006E0B1B" w:rsidRPr="00587D39" w:rsidRDefault="006E0B1B" w:rsidP="00262657">
      <w:pPr>
        <w:numPr>
          <w:ilvl w:val="0"/>
          <w:numId w:val="5"/>
        </w:numPr>
        <w:tabs>
          <w:tab w:val="left" w:pos="426"/>
        </w:tabs>
        <w:ind w:left="1276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 xml:space="preserve">Przykładowy wygląd elementów </w:t>
      </w:r>
      <w:r w:rsidR="00940B9C" w:rsidRPr="00587D39">
        <w:rPr>
          <w:rFonts w:ascii="Open Sans" w:hAnsi="Open Sans" w:cs="Open Sans"/>
          <w:sz w:val="18"/>
          <w:szCs w:val="18"/>
        </w:rPr>
        <w:t>małej architektury</w:t>
      </w:r>
      <w:r w:rsidRPr="00587D39">
        <w:rPr>
          <w:rFonts w:ascii="Open Sans" w:hAnsi="Open Sans" w:cs="Open Sans"/>
          <w:sz w:val="18"/>
          <w:szCs w:val="18"/>
        </w:rPr>
        <w:t>,</w:t>
      </w:r>
    </w:p>
    <w:p w14:paraId="1BE5AB0A" w14:textId="77777777" w:rsidR="006E0B1B" w:rsidRPr="00587D39" w:rsidRDefault="006E0B1B" w:rsidP="00262657">
      <w:pPr>
        <w:numPr>
          <w:ilvl w:val="0"/>
          <w:numId w:val="5"/>
        </w:numPr>
        <w:tabs>
          <w:tab w:val="left" w:pos="426"/>
        </w:tabs>
        <w:ind w:left="1276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Szkice i rysunki koncepcyjne, przekroje terenowe,</w:t>
      </w:r>
    </w:p>
    <w:p w14:paraId="54DF71F4" w14:textId="77777777" w:rsidR="006E0B1B" w:rsidRPr="00587D39" w:rsidRDefault="006E0B1B" w:rsidP="00262657">
      <w:pPr>
        <w:numPr>
          <w:ilvl w:val="0"/>
          <w:numId w:val="5"/>
        </w:numPr>
        <w:tabs>
          <w:tab w:val="left" w:pos="426"/>
        </w:tabs>
        <w:ind w:left="1276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Wstępny szacunek kosztów wykonania,</w:t>
      </w:r>
    </w:p>
    <w:p w14:paraId="1B2376E2" w14:textId="77777777" w:rsidR="006E0B1B" w:rsidRPr="00587D39" w:rsidRDefault="006E0B1B" w:rsidP="00262657">
      <w:pPr>
        <w:numPr>
          <w:ilvl w:val="0"/>
          <w:numId w:val="5"/>
        </w:numPr>
        <w:tabs>
          <w:tab w:val="left" w:pos="426"/>
        </w:tabs>
        <w:ind w:left="1276" w:hanging="357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 xml:space="preserve">Przynajmniej trzy wizualizacje obrazujące charakter projektowanej przestrzeni. </w:t>
      </w:r>
    </w:p>
    <w:p w14:paraId="3A947C64" w14:textId="77777777" w:rsidR="006E0B1B" w:rsidRPr="00587D39" w:rsidRDefault="006E0B1B" w:rsidP="00DC1B22">
      <w:pPr>
        <w:tabs>
          <w:tab w:val="left" w:pos="426"/>
        </w:tabs>
        <w:spacing w:before="240" w:after="120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Koncepcja powinna zostać opracowana w ramach oferty, a następnie w ramach umowy w podstawowym zakresie.</w:t>
      </w:r>
      <w:r w:rsidR="00151A72" w:rsidRPr="00151A72">
        <w:t xml:space="preserve"> </w:t>
      </w:r>
      <w:r w:rsidR="00151A72" w:rsidRPr="00151A72">
        <w:rPr>
          <w:rFonts w:ascii="Open Sans" w:hAnsi="Open Sans" w:cs="Open Sans"/>
          <w:sz w:val="18"/>
          <w:szCs w:val="18"/>
        </w:rPr>
        <w:t xml:space="preserve">Jednocześnie informujemy, że koncepcja będzie stanowiła kryterium oceny ofert w postępowaniu na wyłonienie firmy wykonawczej zadania. Ponadto Zamawiający zastrzega wprowadzenie zmian do wybranej koncepcji na etapie ostatecznej akceptacji </w:t>
      </w:r>
      <w:r w:rsidR="00151A72" w:rsidRPr="009E3A00">
        <w:rPr>
          <w:rFonts w:ascii="Open Sans" w:hAnsi="Open Sans" w:cs="Open Sans"/>
          <w:sz w:val="18"/>
          <w:szCs w:val="18"/>
        </w:rPr>
        <w:t>koncepcji zgodnie z §3 umowy.</w:t>
      </w:r>
    </w:p>
    <w:p w14:paraId="6D74DC52" w14:textId="77777777" w:rsidR="00885C27" w:rsidRDefault="00885C27" w:rsidP="006E0B1B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  <w:u w:val="single"/>
        </w:rPr>
      </w:pPr>
    </w:p>
    <w:p w14:paraId="37352762" w14:textId="77777777" w:rsidR="000A762D" w:rsidRPr="00587D39" w:rsidRDefault="000A762D" w:rsidP="006E0B1B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  <w:u w:val="single"/>
        </w:rPr>
      </w:pPr>
      <w:r w:rsidRPr="00587D39">
        <w:rPr>
          <w:rFonts w:ascii="Open Sans" w:hAnsi="Open Sans" w:cs="Open Sans"/>
          <w:sz w:val="18"/>
          <w:szCs w:val="18"/>
          <w:u w:val="single"/>
        </w:rPr>
        <w:t>ETAP II – projekt budowlano – wykonawczy, STWiO</w:t>
      </w:r>
      <w:r w:rsidR="00885C27">
        <w:rPr>
          <w:rFonts w:ascii="Open Sans" w:hAnsi="Open Sans" w:cs="Open Sans"/>
          <w:sz w:val="18"/>
          <w:szCs w:val="18"/>
          <w:u w:val="single"/>
        </w:rPr>
        <w:t>R</w:t>
      </w:r>
      <w:r w:rsidRPr="00587D39">
        <w:rPr>
          <w:rFonts w:ascii="Open Sans" w:hAnsi="Open Sans" w:cs="Open Sans"/>
          <w:sz w:val="18"/>
          <w:szCs w:val="18"/>
          <w:u w:val="single"/>
        </w:rPr>
        <w:t>, przedmiar robót</w:t>
      </w:r>
      <w:r w:rsidR="00ED0FF7">
        <w:rPr>
          <w:rFonts w:ascii="Open Sans" w:hAnsi="Open Sans" w:cs="Open Sans"/>
          <w:sz w:val="18"/>
          <w:szCs w:val="18"/>
          <w:u w:val="single"/>
        </w:rPr>
        <w:t>, zestawienie zbiorcze kosztów</w:t>
      </w:r>
    </w:p>
    <w:p w14:paraId="0D349C2B" w14:textId="77777777" w:rsidR="004D4E37" w:rsidRPr="00587D39" w:rsidRDefault="004D4E37" w:rsidP="000A762D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Na projekt wykonawczy powinny składać się w szczególności następujące elementy:</w:t>
      </w:r>
    </w:p>
    <w:p w14:paraId="3657CEA0" w14:textId="77777777" w:rsidR="00587D39" w:rsidRDefault="00587D39" w:rsidP="00587D39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b/>
          <w:bCs/>
          <w:sz w:val="18"/>
          <w:szCs w:val="18"/>
        </w:rPr>
        <w:t>Inwentaryzacja szaty roślinnej</w:t>
      </w:r>
      <w:r w:rsidRPr="00587D39">
        <w:rPr>
          <w:rFonts w:ascii="Open Sans" w:hAnsi="Open Sans" w:cs="Open Sans"/>
          <w:sz w:val="18"/>
          <w:szCs w:val="18"/>
        </w:rPr>
        <w:t xml:space="preserve"> – zawierająca opis i charakterystykę istniejących egzemplarzy drzew lub krzewów z podaniem ich wymiarów, stanu zdrowotnego i nazwy gatunkowej oraz mapę do celów projektowych z geodezyjnie wytyczoną lokalizacją istniejących drzew lub krzewów.</w:t>
      </w:r>
    </w:p>
    <w:p w14:paraId="619EA205" w14:textId="77777777" w:rsidR="00587D39" w:rsidRPr="00587D39" w:rsidRDefault="00587D39" w:rsidP="00587D39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b/>
          <w:bCs/>
          <w:sz w:val="18"/>
          <w:szCs w:val="18"/>
        </w:rPr>
        <w:t>Gospodarka roślinnością</w:t>
      </w:r>
      <w:r w:rsidRPr="00587D39">
        <w:rPr>
          <w:rFonts w:ascii="Open Sans" w:hAnsi="Open Sans" w:cs="Open Sans"/>
          <w:sz w:val="18"/>
          <w:szCs w:val="18"/>
        </w:rPr>
        <w:t xml:space="preserve"> – zawierająca w szczególności:</w:t>
      </w:r>
    </w:p>
    <w:p w14:paraId="1DBA881D" w14:textId="77777777" w:rsidR="00587D39" w:rsidRPr="00587D39" w:rsidRDefault="00587D39" w:rsidP="00F90AB3">
      <w:pPr>
        <w:tabs>
          <w:tab w:val="left" w:pos="426"/>
        </w:tabs>
        <w:spacing w:before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-</w:t>
      </w:r>
      <w:r w:rsidRPr="00587D39">
        <w:rPr>
          <w:rFonts w:ascii="Open Sans" w:hAnsi="Open Sans" w:cs="Open Sans"/>
          <w:sz w:val="18"/>
          <w:szCs w:val="18"/>
        </w:rPr>
        <w:tab/>
        <w:t>Sposób postępowania z drzewami</w:t>
      </w:r>
    </w:p>
    <w:p w14:paraId="18048266" w14:textId="77777777" w:rsidR="00587D39" w:rsidRPr="00587D39" w:rsidRDefault="00587D39" w:rsidP="00F90AB3">
      <w:pPr>
        <w:tabs>
          <w:tab w:val="left" w:pos="426"/>
        </w:tabs>
        <w:spacing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-</w:t>
      </w:r>
      <w:r w:rsidRPr="00587D39">
        <w:rPr>
          <w:rFonts w:ascii="Open Sans" w:hAnsi="Open Sans" w:cs="Open Sans"/>
          <w:sz w:val="18"/>
          <w:szCs w:val="18"/>
        </w:rPr>
        <w:tab/>
        <w:t>Sposób zabezpieczenia drzew na czas prowadzenia robót budowlanych</w:t>
      </w:r>
    </w:p>
    <w:p w14:paraId="000B4FEF" w14:textId="77777777" w:rsidR="00587D39" w:rsidRDefault="00587D39" w:rsidP="00587D39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b/>
          <w:bCs/>
          <w:sz w:val="18"/>
          <w:szCs w:val="18"/>
        </w:rPr>
        <w:lastRenderedPageBreak/>
        <w:t>Inwentaryzacja techniczna elementów zagospodarowania</w:t>
      </w:r>
      <w:r w:rsidRPr="00587D39">
        <w:rPr>
          <w:rFonts w:ascii="Open Sans" w:hAnsi="Open Sans" w:cs="Open Sans"/>
          <w:sz w:val="18"/>
          <w:szCs w:val="18"/>
        </w:rPr>
        <w:t xml:space="preserve"> – spis elementów zagospodarowania placu z ich opisem oraz oceną stanu technicznego. Określenie przydatności do adaptacji lub stwierdzenie konieczności rozbiórki/demontażu.</w:t>
      </w:r>
    </w:p>
    <w:p w14:paraId="4D06453C" w14:textId="77777777" w:rsidR="00587D39" w:rsidRPr="00587D39" w:rsidRDefault="00587D39" w:rsidP="00587D39">
      <w:pPr>
        <w:suppressAutoHyphens w:val="0"/>
        <w:spacing w:after="20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587D39">
        <w:rPr>
          <w:rFonts w:ascii="Open Sans" w:eastAsia="Calibri" w:hAnsi="Open Sans" w:cs="Open Sans"/>
          <w:b/>
          <w:bCs/>
          <w:sz w:val="18"/>
          <w:szCs w:val="18"/>
          <w:lang w:eastAsia="en-US"/>
        </w:rPr>
        <w:t xml:space="preserve">Projekt zagospodarowania terenu 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:</w:t>
      </w:r>
    </w:p>
    <w:p w14:paraId="049AFE98" w14:textId="77777777" w:rsidR="00587D39" w:rsidRPr="00587D39" w:rsidRDefault="00587D39" w:rsidP="000167D9">
      <w:pPr>
        <w:suppressAutoHyphens w:val="0"/>
        <w:autoSpaceDE w:val="0"/>
        <w:autoSpaceDN w:val="0"/>
        <w:adjustRightInd w:val="0"/>
        <w:spacing w:after="12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587D39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Część opisowa projektu zagospodarowania terenu powinna zawierać m.in.: </w:t>
      </w:r>
    </w:p>
    <w:p w14:paraId="4925CEA2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Podstawy formalne i merytoryczne opracowania dokumentacji;</w:t>
      </w:r>
    </w:p>
    <w:p w14:paraId="4A74E648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Określenie przedmiotu inwestycji, zakresu i kolejności realizacji robót oraz projektu organizacji robót i planu zagospodarowania placu budowy;</w:t>
      </w:r>
    </w:p>
    <w:p w14:paraId="01B3324D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Istniejący stan zagospodarowania terenu z określeniem przewidywanych zmian w tym adaptacji i rozbiórek;</w:t>
      </w:r>
    </w:p>
    <w:p w14:paraId="529D54CA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 xml:space="preserve">Opis rozwiązań projektowych - 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projektowane zagospodarowanie terenu w tym obiekty i urządzenia budowlane, elementy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 xml:space="preserve"> małej architektury, 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układ komunikacyjny, ukształtowanie 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powierzchni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;</w:t>
      </w:r>
    </w:p>
    <w:p w14:paraId="78CAB8A7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Zestawienie zbiorcze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 xml:space="preserve"> (bilans terenu) 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powierzchni poszczególnych elementów zagospodarowania, w tym powierzchni </w:t>
      </w:r>
      <w:r w:rsidR="00F90AB3">
        <w:rPr>
          <w:rFonts w:ascii="Open Sans" w:eastAsia="Calibri" w:hAnsi="Open Sans" w:cs="Open Sans"/>
          <w:sz w:val="18"/>
          <w:szCs w:val="18"/>
          <w:lang w:eastAsia="en-US"/>
        </w:rPr>
        <w:t>ścieżek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, powierzchnię zieleni oraz bilans powierzchni biologicznie czynnej przed i po realizacji inwestycji, </w:t>
      </w:r>
      <w:r w:rsidRPr="00587D39">
        <w:rPr>
          <w:rFonts w:ascii="Open Sans" w:eastAsia="Calibri" w:hAnsi="Open Sans" w:cs="Open Sans"/>
          <w:b/>
          <w:sz w:val="18"/>
          <w:szCs w:val="18"/>
          <w:lang w:val="x-none" w:eastAsia="en-US"/>
        </w:rPr>
        <w:t>również w kontekście spełniania wymagań mpzp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; </w:t>
      </w:r>
    </w:p>
    <w:p w14:paraId="141AC566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Dane dotyczące ochrony istniejących elementów, charakterystykę proponowanych rozwiązań i inne uwarunkowania mające wpływ na przyjęte rozwiązania;</w:t>
      </w:r>
    </w:p>
    <w:p w14:paraId="62138EBA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Informacje i dane o charakterze i cechach istniejących i przewidywanych zagrożeń dla środowiska oraz higieny i zdrowia użytkowników projektowanych budowli i ich otoczenia;</w:t>
      </w:r>
    </w:p>
    <w:p w14:paraId="23576A03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Projekt elementów małej architektury i wyposażenia towarzyszącego;</w:t>
      </w:r>
    </w:p>
    <w:p w14:paraId="6B8AB2E7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Rozwiązania detali architektonicznych, szczegółów konstrukcyjnych, rozwiązania materiałowe;</w:t>
      </w:r>
    </w:p>
    <w:p w14:paraId="42FE4280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u w:val="single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Karty techniczne elementów małej architektury i urządzeń zabawowych;</w:t>
      </w:r>
    </w:p>
    <w:p w14:paraId="2F4A08A2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Niezbędne obliczenia statyczne i wytrzymałościowe;</w:t>
      </w:r>
    </w:p>
    <w:p w14:paraId="463A0A6A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Zestawienia materiałów;</w:t>
      </w:r>
    </w:p>
    <w:p w14:paraId="3BAE5D00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Dokumenty potwierdzające dokonane uzgodnienia, uzyskane opinie i pozwolenia, </w:t>
      </w:r>
    </w:p>
    <w:p w14:paraId="2B329055" w14:textId="77777777" w:rsidR="00587D39" w:rsidRPr="0043425A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Szczegółowe zestawienie elementów</w:t>
      </w:r>
    </w:p>
    <w:p w14:paraId="4DD7E3B8" w14:textId="77777777" w:rsidR="00587D39" w:rsidRPr="00587D39" w:rsidRDefault="00587D39" w:rsidP="00587D39">
      <w:pPr>
        <w:suppressAutoHyphens w:val="0"/>
        <w:autoSpaceDE w:val="0"/>
        <w:autoSpaceDN w:val="0"/>
        <w:adjustRightInd w:val="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</w:p>
    <w:p w14:paraId="6E47F7B0" w14:textId="77777777" w:rsidR="00587D39" w:rsidRPr="00587D39" w:rsidRDefault="00587D39" w:rsidP="000167D9">
      <w:pPr>
        <w:suppressAutoHyphens w:val="0"/>
        <w:autoSpaceDE w:val="0"/>
        <w:autoSpaceDN w:val="0"/>
        <w:adjustRightInd w:val="0"/>
        <w:spacing w:after="12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587D39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Część graficzna projektu zagospodarowania terenu powinna zawierać m.in.: </w:t>
      </w:r>
    </w:p>
    <w:p w14:paraId="59F5FFB7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Orientację położenia terenu w stosunku do sąsiednich terenów i stron świata;</w:t>
      </w:r>
    </w:p>
    <w:p w14:paraId="4D5FF528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Granice terenu opracowania i granice działek, obrys i układ istniejących i projektowanych układów komunikacji pieszej, budynków, urządzeń i konstrukcji inżynierskich, elementów wyposażenia przestrzeni, z oznaczeniem (jeśli wymagane): przeznaczenia, wejść, wjazdów, charakterystycznych rzędnych, wymiarów i wzajemnych odległości obiektów i urządzeń – w nawiązaniu do terenów sąsiednich;</w:t>
      </w:r>
    </w:p>
    <w:p w14:paraId="754CEC06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Rozwiązania konstrukcyjno-budowlane budowli, urządzeń i konstrukcji;</w:t>
      </w:r>
    </w:p>
    <w:p w14:paraId="2307A2FC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Rozwiązania komunikacyjne w nawiązaniu do istniejącej i projektowanej komunikacji zewnętrznej: place, chodniki, schody, w tym charakterystyczne rzędne, wymiary i parametry oraz rozwiązania służące dostępności dla osób z niepełnosprawnościami;</w:t>
      </w:r>
    </w:p>
    <w:p w14:paraId="77045A50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Rzeźba terenu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z oznaczeniem zmian w stosunku do stanu istniejącego zawierające rzędne istniejące i projektowane, charakterystyczne przekroje, poprzeczne</w:t>
      </w:r>
      <w:r w:rsidR="0043425A">
        <w:rPr>
          <w:rFonts w:ascii="Open Sans" w:eastAsia="Calibri" w:hAnsi="Open Sans" w:cs="Open Sans"/>
          <w:sz w:val="18"/>
          <w:szCs w:val="18"/>
          <w:lang w:eastAsia="en-US"/>
        </w:rPr>
        <w:t xml:space="preserve"> 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i podłużne oraz profil terenu wraz z widokami bocznymi;</w:t>
      </w:r>
    </w:p>
    <w:p w14:paraId="7D0994D0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Projekt elementów małej architektury i wyposażenia towarzyszącego;</w:t>
      </w:r>
    </w:p>
    <w:p w14:paraId="739EE32D" w14:textId="77777777" w:rsidR="0043425A" w:rsidRDefault="0043425A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43425A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projekt DFA: (montażu) ławek, koszy, </w:t>
      </w:r>
      <w:r>
        <w:rPr>
          <w:rFonts w:ascii="Open Sans" w:eastAsia="Calibri" w:hAnsi="Open Sans" w:cs="Open Sans"/>
          <w:sz w:val="18"/>
          <w:szCs w:val="18"/>
          <w:lang w:eastAsia="en-US"/>
        </w:rPr>
        <w:t>wiszących domków dla owadów</w:t>
      </w:r>
      <w:r w:rsidRPr="0043425A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, jak również formy promocji projektu w postaci </w:t>
      </w:r>
      <w:r>
        <w:rPr>
          <w:rFonts w:ascii="Open Sans" w:eastAsia="Calibri" w:hAnsi="Open Sans" w:cs="Open Sans"/>
          <w:sz w:val="18"/>
          <w:szCs w:val="18"/>
          <w:lang w:eastAsia="en-US"/>
        </w:rPr>
        <w:t>schematu</w:t>
      </w:r>
      <w:r w:rsidRPr="0043425A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tablicy informującej o realizacji budżetu </w:t>
      </w:r>
      <w:r>
        <w:rPr>
          <w:rFonts w:ascii="Open Sans" w:eastAsia="Calibri" w:hAnsi="Open Sans" w:cs="Open Sans"/>
          <w:sz w:val="18"/>
          <w:szCs w:val="18"/>
          <w:lang w:eastAsia="en-US"/>
        </w:rPr>
        <w:t>obywatelskiego</w:t>
      </w:r>
      <w:r w:rsidRPr="0043425A">
        <w:t xml:space="preserve"> </w:t>
      </w:r>
      <w:r w:rsidRPr="0043425A">
        <w:rPr>
          <w:rFonts w:ascii="Open Sans" w:eastAsia="Calibri" w:hAnsi="Open Sans" w:cs="Open Sans"/>
          <w:sz w:val="18"/>
          <w:szCs w:val="18"/>
          <w:lang w:eastAsia="en-US"/>
        </w:rPr>
        <w:t>wraz z</w:t>
      </w:r>
      <w:r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Pr="0043425A">
        <w:rPr>
          <w:rFonts w:ascii="Open Sans" w:eastAsia="Calibri" w:hAnsi="Open Sans" w:cs="Open Sans"/>
          <w:sz w:val="18"/>
          <w:szCs w:val="18"/>
          <w:lang w:eastAsia="en-US"/>
        </w:rPr>
        <w:t>przykładowym regulaminem</w:t>
      </w:r>
      <w:r>
        <w:rPr>
          <w:rFonts w:ascii="Open Sans" w:eastAsia="Calibri" w:hAnsi="Open Sans" w:cs="Open Sans"/>
          <w:sz w:val="18"/>
          <w:szCs w:val="18"/>
          <w:lang w:eastAsia="en-US"/>
        </w:rPr>
        <w:t xml:space="preserve"> </w:t>
      </w:r>
    </w:p>
    <w:p w14:paraId="317E19AE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lastRenderedPageBreak/>
        <w:t>Rzuty, przekroje i widoki boczne obiektów, detale wykonawcze;</w:t>
      </w:r>
    </w:p>
    <w:p w14:paraId="4DABE414" w14:textId="77777777" w:rsidR="00587D39" w:rsidRPr="00587D39" w:rsidRDefault="00587D39" w:rsidP="00587D39">
      <w:pPr>
        <w:suppressAutoHyphens w:val="0"/>
        <w:autoSpaceDE w:val="0"/>
        <w:autoSpaceDN w:val="0"/>
        <w:adjustRightInd w:val="0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</w:p>
    <w:p w14:paraId="5659B220" w14:textId="77777777" w:rsidR="00587D39" w:rsidRPr="00587D39" w:rsidRDefault="00587D39" w:rsidP="00587D39">
      <w:pPr>
        <w:suppressAutoHyphens w:val="0"/>
        <w:spacing w:after="200" w:line="276" w:lineRule="auto"/>
        <w:jc w:val="both"/>
        <w:rPr>
          <w:rFonts w:ascii="Open Sans" w:eastAsia="Calibri" w:hAnsi="Open Sans" w:cs="Open Sans"/>
          <w:b/>
          <w:bCs/>
          <w:sz w:val="18"/>
          <w:szCs w:val="18"/>
          <w:lang w:eastAsia="en-US"/>
        </w:rPr>
      </w:pPr>
      <w:r w:rsidRPr="00587D39">
        <w:rPr>
          <w:rFonts w:ascii="Open Sans" w:eastAsia="Calibri" w:hAnsi="Open Sans" w:cs="Open Sans"/>
          <w:b/>
          <w:bCs/>
          <w:sz w:val="18"/>
          <w:szCs w:val="18"/>
          <w:lang w:eastAsia="en-US"/>
        </w:rPr>
        <w:t>Projekt nasadzeń roślinnych zawierający w szczególności:</w:t>
      </w:r>
    </w:p>
    <w:p w14:paraId="4A134DD1" w14:textId="77777777" w:rsidR="00587D39" w:rsidRPr="00587D39" w:rsidRDefault="00587D39" w:rsidP="00587D39">
      <w:p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W części opisowej.:</w:t>
      </w:r>
    </w:p>
    <w:p w14:paraId="619D1CBF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Charakterystykę terenu i warunków siedliskowych z uwzględnieniem istniejących nasadzeń (warunki gruntowo-wodne, rodzaj gleby, rzeźba terenu, nasłonecznienie);</w:t>
      </w:r>
    </w:p>
    <w:p w14:paraId="6364B2B6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Projektowany układ zieleni wysokiej i niskiej z uzasadnieniem ich kompozycji</w:t>
      </w:r>
      <w:r w:rsidR="00A30BBE">
        <w:rPr>
          <w:rFonts w:ascii="Open Sans" w:eastAsia="Calibri" w:hAnsi="Open Sans" w:cs="Open Sans"/>
          <w:sz w:val="18"/>
          <w:szCs w:val="18"/>
          <w:lang w:eastAsia="en-US"/>
        </w:rPr>
        <w:t xml:space="preserve"> 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– z podaniem podstawowych rzędnych i wymiarów;</w:t>
      </w:r>
    </w:p>
    <w:p w14:paraId="2928DC77" w14:textId="77777777" w:rsidR="00A30BBE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A30BBE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Dobór gatunkowy zgodny ze „Standardami Kształtowania Zieleni Warszawy” lub uzasadnienie dla rozwiązań wykraczających poza te Standardy, </w:t>
      </w:r>
    </w:p>
    <w:p w14:paraId="1F9E8DBC" w14:textId="77777777" w:rsidR="00587D39" w:rsidRPr="00A30BBE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A30BBE">
        <w:rPr>
          <w:rFonts w:ascii="Open Sans" w:eastAsia="Calibri" w:hAnsi="Open Sans" w:cs="Open Sans"/>
          <w:sz w:val="18"/>
          <w:szCs w:val="18"/>
          <w:lang w:val="x-none" w:eastAsia="en-US"/>
        </w:rPr>
        <w:t>Wymogi ogólne dla materiału roślinnego, parametry takie jak: obwód pnia, średnica korony, wielkość i rodzaj bryły korzeniowej i wysokość szczepienia - w przypadku drzew lub wysokość, ilość pędów i rozmiar pojemnika – w przypadku krzewów;</w:t>
      </w:r>
    </w:p>
    <w:p w14:paraId="20B02A3C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Szczegółowe wykazy projektowanych egzemplarzy szaty roślinnej – przedmiar;</w:t>
      </w:r>
    </w:p>
    <w:p w14:paraId="2150F779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Wykaz innych materiałów, takich jak kora, ziemia urodzajna itp. oraz wykaz robót, np. przygotowanie terenu, posadzenie roślin;</w:t>
      </w:r>
    </w:p>
    <w:p w14:paraId="3A328EDC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Szczegółowe opisy dotyczące sposobu wykonania robót dla poszczególnych elementów zieleni </w:t>
      </w:r>
    </w:p>
    <w:p w14:paraId="409F66B6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Określenie warunków i wymagań w zakresie urządzenia i pielęgnacji zieleni;</w:t>
      </w:r>
    </w:p>
    <w:p w14:paraId="3E343753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Zestawienie narzędzi, technologii;</w:t>
      </w:r>
    </w:p>
    <w:p w14:paraId="743B3182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Zalecenia w zakresie przygotowania podłoża, wykonania nasadzeń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 xml:space="preserve">, 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wykonania muraw trawiastych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, w</w:t>
      </w:r>
      <w:r w:rsidR="000167D9"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tym skład gatunkowy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;</w:t>
      </w:r>
    </w:p>
    <w:p w14:paraId="1DE73793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Szczegółowy program prac pielęgnacyjnych roślinności w okresie pięciu lat po posadzeniu;</w:t>
      </w:r>
    </w:p>
    <w:p w14:paraId="4A4BB2E1" w14:textId="77777777" w:rsidR="00587D39" w:rsidRPr="00587D39" w:rsidRDefault="00587D39" w:rsidP="00A30BBE">
      <w:pPr>
        <w:suppressAutoHyphens w:val="0"/>
        <w:autoSpaceDE w:val="0"/>
        <w:autoSpaceDN w:val="0"/>
        <w:adjustRightInd w:val="0"/>
        <w:spacing w:before="360" w:line="276" w:lineRule="auto"/>
        <w:jc w:val="both"/>
        <w:rPr>
          <w:rFonts w:ascii="Open Sans" w:eastAsia="Calibri" w:hAnsi="Open Sans" w:cs="Open Sans"/>
          <w:sz w:val="18"/>
          <w:szCs w:val="18"/>
          <w:lang w:val="x-none" w:eastAsia="x-none"/>
        </w:rPr>
      </w:pPr>
      <w:r w:rsidRPr="00587D39">
        <w:rPr>
          <w:rFonts w:ascii="Open Sans" w:eastAsia="Calibri" w:hAnsi="Open Sans" w:cs="Open Sans"/>
          <w:sz w:val="18"/>
          <w:szCs w:val="18"/>
          <w:lang w:eastAsia="x-none"/>
        </w:rPr>
        <w:t xml:space="preserve">W </w:t>
      </w:r>
      <w:r w:rsidRPr="00587D39">
        <w:rPr>
          <w:rFonts w:ascii="Open Sans" w:eastAsia="Calibri" w:hAnsi="Open Sans" w:cs="Open Sans"/>
          <w:sz w:val="18"/>
          <w:szCs w:val="18"/>
          <w:lang w:val="x-none" w:eastAsia="x-none"/>
        </w:rPr>
        <w:t>czę</w:t>
      </w:r>
      <w:r w:rsidRPr="00587D39">
        <w:rPr>
          <w:rFonts w:ascii="Open Sans" w:eastAsia="Calibri" w:hAnsi="Open Sans" w:cs="Open Sans"/>
          <w:sz w:val="18"/>
          <w:szCs w:val="18"/>
          <w:lang w:eastAsia="x-none"/>
        </w:rPr>
        <w:t>ści</w:t>
      </w:r>
      <w:r w:rsidRPr="00587D39">
        <w:rPr>
          <w:rFonts w:ascii="Open Sans" w:eastAsia="Calibri" w:hAnsi="Open Sans" w:cs="Open Sans"/>
          <w:sz w:val="18"/>
          <w:szCs w:val="18"/>
          <w:lang w:val="x-none" w:eastAsia="x-none"/>
        </w:rPr>
        <w:t xml:space="preserve"> graficzn</w:t>
      </w:r>
      <w:r w:rsidRPr="00587D39">
        <w:rPr>
          <w:rFonts w:ascii="Open Sans" w:eastAsia="Calibri" w:hAnsi="Open Sans" w:cs="Open Sans"/>
          <w:sz w:val="18"/>
          <w:szCs w:val="18"/>
          <w:lang w:eastAsia="x-none"/>
        </w:rPr>
        <w:t>ej</w:t>
      </w:r>
      <w:r w:rsidRPr="00587D39">
        <w:rPr>
          <w:rFonts w:ascii="Open Sans" w:eastAsia="Calibri" w:hAnsi="Open Sans" w:cs="Open Sans"/>
          <w:sz w:val="18"/>
          <w:szCs w:val="18"/>
          <w:lang w:val="x-none" w:eastAsia="x-none"/>
        </w:rPr>
        <w:t>:</w:t>
      </w:r>
    </w:p>
    <w:p w14:paraId="551A4F95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Szczegółowy plan rozmieszczenia zieleni (w tym projekty rabat kwiatowych), 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z podziałem na 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ziele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ń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istniejąc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ą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adaptowan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ą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i nowe nasadzenia, przygotowany w odpowiedniej skali pozwalającej na pokazanie detali, tj. rozmieszczenie projektowanych elementów zieleni wraz z wymiarowaniem;</w:t>
      </w:r>
    </w:p>
    <w:p w14:paraId="6D6BEBE8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Przekroje charakterystyczne obrazujące sposób kształtowania zieleni w przestrzeni;</w:t>
      </w:r>
    </w:p>
    <w:p w14:paraId="604608E2" w14:textId="77777777" w:rsidR="00587D39" w:rsidRP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Szczegółowe rozmieszczenie sadzonek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, oznaczenie gatunku i odmiany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oraz ilość roślin w</w:t>
      </w:r>
      <w:r w:rsidRPr="00587D39"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projektowanej grupie krzewów, żywopłocie, rabacie lub kwietniku oraz ich rozstawę (detale w odpowiedniej skali, jeżeli jest taka potrzeba);</w:t>
      </w:r>
    </w:p>
    <w:p w14:paraId="79CFABA0" w14:textId="77777777" w:rsidR="00587D39" w:rsidRDefault="00587D39" w:rsidP="00262657">
      <w:pPr>
        <w:numPr>
          <w:ilvl w:val="1"/>
          <w:numId w:val="6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587D39">
        <w:rPr>
          <w:rFonts w:ascii="Open Sans" w:eastAsia="Calibri" w:hAnsi="Open Sans" w:cs="Open Sans"/>
          <w:sz w:val="18"/>
          <w:szCs w:val="18"/>
          <w:lang w:val="x-none" w:eastAsia="en-US"/>
        </w:rPr>
        <w:t>Powierzchnie zagospodarowane murawą;</w:t>
      </w:r>
    </w:p>
    <w:p w14:paraId="2EF81E0D" w14:textId="77777777" w:rsidR="00C57CAE" w:rsidRDefault="00C57CAE" w:rsidP="00C57CAE">
      <w:p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</w:p>
    <w:p w14:paraId="7FA59530" w14:textId="77777777" w:rsidR="00C57CAE" w:rsidRPr="00C57CAE" w:rsidRDefault="00C57CAE" w:rsidP="000167D9">
      <w:pPr>
        <w:suppressAutoHyphens w:val="0"/>
        <w:spacing w:after="120" w:line="276" w:lineRule="auto"/>
        <w:jc w:val="both"/>
        <w:rPr>
          <w:rFonts w:ascii="Open Sans" w:eastAsia="Calibri" w:hAnsi="Open Sans" w:cs="Open Sans"/>
          <w:b/>
          <w:bCs/>
          <w:sz w:val="18"/>
          <w:szCs w:val="18"/>
          <w:lang w:eastAsia="en-US"/>
        </w:rPr>
      </w:pPr>
      <w:r w:rsidRPr="00C57CAE">
        <w:rPr>
          <w:rFonts w:ascii="Open Sans" w:eastAsia="Calibri" w:hAnsi="Open Sans" w:cs="Open Sans"/>
          <w:b/>
          <w:bCs/>
          <w:sz w:val="18"/>
          <w:szCs w:val="18"/>
          <w:lang w:eastAsia="en-US"/>
        </w:rPr>
        <w:t>Projekt rozbiórek i demontażu elementów obecnego zagospodarowania terenu w zakresie m.in.:</w:t>
      </w:r>
    </w:p>
    <w:p w14:paraId="0E5942AF" w14:textId="77777777" w:rsidR="00C57CAE" w:rsidRPr="00C57CAE" w:rsidRDefault="00C57CAE" w:rsidP="00262657">
      <w:pPr>
        <w:numPr>
          <w:ilvl w:val="0"/>
          <w:numId w:val="35"/>
        </w:numPr>
        <w:suppressAutoHyphens w:val="0"/>
        <w:spacing w:after="160" w:line="256" w:lineRule="auto"/>
        <w:ind w:left="1560" w:hanging="709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N</w:t>
      </w:r>
      <w:r w:rsidRPr="00C57CAE">
        <w:rPr>
          <w:rFonts w:ascii="Open Sans" w:eastAsia="Calibri" w:hAnsi="Open Sans" w:cs="Open Sans"/>
          <w:sz w:val="18"/>
          <w:szCs w:val="18"/>
          <w:lang w:val="x-none" w:eastAsia="en-US"/>
        </w:rPr>
        <w:t>awierzchni</w:t>
      </w:r>
      <w:r w:rsidR="00A07BDF">
        <w:rPr>
          <w:rFonts w:ascii="Open Sans" w:eastAsia="Calibri" w:hAnsi="Open Sans" w:cs="Open Sans"/>
          <w:sz w:val="18"/>
          <w:szCs w:val="18"/>
          <w:lang w:eastAsia="en-US"/>
        </w:rPr>
        <w:t xml:space="preserve"> ciągów pieszych</w:t>
      </w:r>
      <w:r w:rsidRPr="00C57CAE">
        <w:rPr>
          <w:rFonts w:ascii="Open Sans" w:eastAsia="Calibri" w:hAnsi="Open Sans" w:cs="Open Sans"/>
          <w:sz w:val="18"/>
          <w:szCs w:val="18"/>
          <w:lang w:val="x-none" w:eastAsia="en-US"/>
        </w:rPr>
        <w:t>;</w:t>
      </w:r>
    </w:p>
    <w:p w14:paraId="115FEAF3" w14:textId="77777777" w:rsidR="00C57CAE" w:rsidRDefault="00C57CAE" w:rsidP="00262657">
      <w:pPr>
        <w:numPr>
          <w:ilvl w:val="0"/>
          <w:numId w:val="35"/>
        </w:numPr>
        <w:suppressAutoHyphens w:val="0"/>
        <w:spacing w:after="160" w:line="256" w:lineRule="auto"/>
        <w:ind w:left="1560" w:hanging="709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I</w:t>
      </w:r>
      <w:r w:rsidRPr="00C57CAE">
        <w:rPr>
          <w:rFonts w:ascii="Open Sans" w:eastAsia="Calibri" w:hAnsi="Open Sans" w:cs="Open Sans"/>
          <w:sz w:val="18"/>
          <w:szCs w:val="18"/>
          <w:lang w:val="x-none" w:eastAsia="en-US"/>
        </w:rPr>
        <w:t>nnych elementów zagospodarowania terenu, których rozbiórka lub demontaż wynikać będzie z projektowanego zagospodarowania terenu;</w:t>
      </w:r>
    </w:p>
    <w:p w14:paraId="27C528AC" w14:textId="77777777" w:rsidR="00A07BDF" w:rsidRPr="00C57CAE" w:rsidRDefault="00A07BDF" w:rsidP="00A07BDF">
      <w:pPr>
        <w:suppressAutoHyphens w:val="0"/>
        <w:spacing w:after="160" w:line="256" w:lineRule="auto"/>
        <w:ind w:left="1134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</w:p>
    <w:p w14:paraId="51B61165" w14:textId="77777777" w:rsidR="00C57CAE" w:rsidRPr="00C57CAE" w:rsidRDefault="00C57CAE" w:rsidP="000167D9">
      <w:pPr>
        <w:suppressAutoHyphens w:val="0"/>
        <w:spacing w:after="120" w:line="276" w:lineRule="auto"/>
        <w:jc w:val="both"/>
        <w:rPr>
          <w:rFonts w:ascii="Open Sans" w:eastAsia="Calibri" w:hAnsi="Open Sans" w:cs="Open Sans"/>
          <w:b/>
          <w:bCs/>
          <w:sz w:val="18"/>
          <w:szCs w:val="18"/>
          <w:lang w:eastAsia="en-US"/>
        </w:rPr>
      </w:pPr>
      <w:r w:rsidRPr="00C57CAE">
        <w:rPr>
          <w:rFonts w:ascii="Open Sans" w:eastAsia="Calibri" w:hAnsi="Open Sans" w:cs="Open Sans"/>
          <w:b/>
          <w:bCs/>
          <w:sz w:val="18"/>
          <w:szCs w:val="18"/>
          <w:lang w:eastAsia="en-US"/>
        </w:rPr>
        <w:t>Projekt robót ziemnych w zakresie m.in:</w:t>
      </w:r>
    </w:p>
    <w:p w14:paraId="50C63166" w14:textId="77777777" w:rsidR="00C57CAE" w:rsidRPr="00C57CAE" w:rsidRDefault="00C57CAE" w:rsidP="00262657">
      <w:pPr>
        <w:numPr>
          <w:ilvl w:val="0"/>
          <w:numId w:val="7"/>
        </w:numPr>
        <w:suppressAutoHyphens w:val="0"/>
        <w:spacing w:after="160" w:line="257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Rzuty sytuacyjno-wysokościowe;</w:t>
      </w:r>
    </w:p>
    <w:p w14:paraId="5E61EA7F" w14:textId="77777777" w:rsidR="00C57CAE" w:rsidRPr="00C57CAE" w:rsidRDefault="00C57CAE" w:rsidP="00262657">
      <w:pPr>
        <w:numPr>
          <w:ilvl w:val="0"/>
          <w:numId w:val="7"/>
        </w:numPr>
        <w:suppressAutoHyphens w:val="0"/>
        <w:spacing w:after="160" w:line="25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Z</w:t>
      </w:r>
      <w:r w:rsidRPr="00C57CAE">
        <w:rPr>
          <w:rFonts w:ascii="Open Sans" w:eastAsia="Calibri" w:hAnsi="Open Sans" w:cs="Open Sans"/>
          <w:sz w:val="18"/>
          <w:szCs w:val="18"/>
          <w:lang w:val="x-none" w:eastAsia="en-US"/>
        </w:rPr>
        <w:t>różnicowani</w:t>
      </w: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e</w:t>
      </w:r>
      <w:r w:rsidRPr="00C57CAE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wysokości</w:t>
      </w: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owe</w:t>
      </w:r>
      <w:r w:rsidRPr="00C57CAE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</w:t>
      </w: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nawierzchni,</w:t>
      </w:r>
      <w:r w:rsidRPr="00C57CAE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jeżeli </w:t>
      </w: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zostanie przewidziane w PZT</w:t>
      </w:r>
      <w:r w:rsidRPr="00C57CAE">
        <w:rPr>
          <w:rFonts w:ascii="Open Sans" w:eastAsia="Calibri" w:hAnsi="Open Sans" w:cs="Open Sans"/>
          <w:sz w:val="18"/>
          <w:szCs w:val="18"/>
          <w:lang w:val="x-none" w:eastAsia="en-US"/>
        </w:rPr>
        <w:t>;</w:t>
      </w:r>
    </w:p>
    <w:p w14:paraId="6D6DFF2C" w14:textId="77777777" w:rsidR="00C57CAE" w:rsidRPr="00C57CAE" w:rsidRDefault="00C57CAE" w:rsidP="00262657">
      <w:pPr>
        <w:numPr>
          <w:ilvl w:val="0"/>
          <w:numId w:val="7"/>
        </w:numPr>
        <w:suppressAutoHyphens w:val="0"/>
        <w:spacing w:after="160" w:line="25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Obliczenia mas ziemnych;</w:t>
      </w:r>
    </w:p>
    <w:p w14:paraId="2FE3308C" w14:textId="77777777" w:rsidR="00C57CAE" w:rsidRPr="00A07BDF" w:rsidRDefault="00C57CAE" w:rsidP="00262657">
      <w:pPr>
        <w:numPr>
          <w:ilvl w:val="0"/>
          <w:numId w:val="7"/>
        </w:numPr>
        <w:suppressAutoHyphens w:val="0"/>
        <w:spacing w:after="160" w:line="25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Sposób zabezpieczenia spadków;</w:t>
      </w:r>
    </w:p>
    <w:p w14:paraId="39CA448D" w14:textId="77777777" w:rsidR="00A07BDF" w:rsidRPr="00C57CAE" w:rsidRDefault="00A07BDF" w:rsidP="00A07BDF">
      <w:pPr>
        <w:suppressAutoHyphens w:val="0"/>
        <w:spacing w:after="160" w:line="256" w:lineRule="auto"/>
        <w:ind w:left="1134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</w:p>
    <w:p w14:paraId="1FB498F6" w14:textId="77777777" w:rsidR="00C57CAE" w:rsidRPr="00C57CAE" w:rsidRDefault="00C57CAE" w:rsidP="000167D9">
      <w:pPr>
        <w:suppressAutoHyphens w:val="0"/>
        <w:spacing w:after="120" w:line="276" w:lineRule="auto"/>
        <w:jc w:val="both"/>
        <w:rPr>
          <w:rFonts w:ascii="Open Sans" w:eastAsia="Calibri" w:hAnsi="Open Sans" w:cs="Open Sans"/>
          <w:b/>
          <w:bCs/>
          <w:sz w:val="18"/>
          <w:szCs w:val="18"/>
          <w:lang w:eastAsia="en-US"/>
        </w:rPr>
      </w:pPr>
      <w:r w:rsidRPr="00C57CAE">
        <w:rPr>
          <w:rFonts w:ascii="Open Sans" w:eastAsia="Calibri" w:hAnsi="Open Sans" w:cs="Open Sans"/>
          <w:b/>
          <w:bCs/>
          <w:sz w:val="18"/>
          <w:szCs w:val="18"/>
          <w:lang w:eastAsia="en-US"/>
        </w:rPr>
        <w:t>Projekt nawierzchni w zakresie m.in.:</w:t>
      </w:r>
    </w:p>
    <w:p w14:paraId="6E5CD0A2" w14:textId="77777777" w:rsidR="00C57CAE" w:rsidRPr="00C57CAE" w:rsidRDefault="00C57CAE" w:rsidP="00262657">
      <w:pPr>
        <w:numPr>
          <w:ilvl w:val="0"/>
          <w:numId w:val="8"/>
        </w:numPr>
        <w:suppressAutoHyphens w:val="0"/>
        <w:spacing w:after="160" w:line="25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N</w:t>
      </w:r>
      <w:r w:rsidRPr="00C57CAE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awierzchni </w:t>
      </w:r>
      <w:r w:rsidR="00A07BDF">
        <w:rPr>
          <w:rFonts w:ascii="Open Sans" w:eastAsia="Calibri" w:hAnsi="Open Sans" w:cs="Open Sans"/>
          <w:sz w:val="18"/>
          <w:szCs w:val="18"/>
          <w:lang w:eastAsia="en-US"/>
        </w:rPr>
        <w:t>ciągów pieszych;</w:t>
      </w:r>
    </w:p>
    <w:p w14:paraId="79BCCAB0" w14:textId="77777777" w:rsidR="00C57CAE" w:rsidRPr="00C57CAE" w:rsidRDefault="00C57CAE" w:rsidP="00262657">
      <w:pPr>
        <w:numPr>
          <w:ilvl w:val="0"/>
          <w:numId w:val="8"/>
        </w:numPr>
        <w:suppressAutoHyphens w:val="0"/>
        <w:spacing w:after="160" w:line="25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C57CAE">
        <w:rPr>
          <w:rFonts w:ascii="Open Sans" w:eastAsia="Calibri" w:hAnsi="Open Sans" w:cs="Open Sans"/>
          <w:sz w:val="18"/>
          <w:szCs w:val="18"/>
          <w:lang w:eastAsia="en-US"/>
        </w:rPr>
        <w:lastRenderedPageBreak/>
        <w:t>I</w:t>
      </w:r>
      <w:r w:rsidRPr="00C57CAE">
        <w:rPr>
          <w:rFonts w:ascii="Open Sans" w:eastAsia="Calibri" w:hAnsi="Open Sans" w:cs="Open Sans"/>
          <w:sz w:val="18"/>
          <w:szCs w:val="18"/>
          <w:lang w:val="x-none" w:eastAsia="en-US"/>
        </w:rPr>
        <w:t>nnych nawierzchni zaproponowanych przez Projektanta w trakcie opracowywania PZT</w:t>
      </w: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;</w:t>
      </w:r>
    </w:p>
    <w:p w14:paraId="5AB8BB3F" w14:textId="77777777" w:rsidR="00C57CAE" w:rsidRPr="00C57CAE" w:rsidRDefault="00C57CAE" w:rsidP="00262657">
      <w:pPr>
        <w:numPr>
          <w:ilvl w:val="0"/>
          <w:numId w:val="8"/>
        </w:numPr>
        <w:suppressAutoHyphens w:val="0"/>
        <w:spacing w:after="160" w:line="25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Konstrukcje projektowanych nawierzchni;</w:t>
      </w:r>
    </w:p>
    <w:p w14:paraId="7BF43CB8" w14:textId="77777777" w:rsidR="00C57CAE" w:rsidRPr="00C57CAE" w:rsidRDefault="00C57CAE" w:rsidP="00262657">
      <w:pPr>
        <w:numPr>
          <w:ilvl w:val="0"/>
          <w:numId w:val="8"/>
        </w:numPr>
        <w:suppressAutoHyphens w:val="0"/>
        <w:spacing w:after="160" w:line="256" w:lineRule="auto"/>
        <w:ind w:left="1134" w:hanging="425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C57CAE">
        <w:rPr>
          <w:rFonts w:ascii="Open Sans" w:eastAsia="Calibri" w:hAnsi="Open Sans" w:cs="Open Sans"/>
          <w:sz w:val="18"/>
          <w:szCs w:val="18"/>
          <w:lang w:eastAsia="en-US"/>
        </w:rPr>
        <w:t>Detale łączenia różnych rodzajów nawierzchni;</w:t>
      </w:r>
    </w:p>
    <w:p w14:paraId="63CA6111" w14:textId="77777777" w:rsidR="00C57CAE" w:rsidRDefault="00C57CAE" w:rsidP="00C57CAE">
      <w:p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</w:p>
    <w:p w14:paraId="65FABDB0" w14:textId="77777777" w:rsidR="00151A72" w:rsidRPr="00151A72" w:rsidRDefault="00151A72" w:rsidP="00151A72">
      <w:pPr>
        <w:suppressAutoHyphens w:val="0"/>
        <w:autoSpaceDE w:val="0"/>
        <w:autoSpaceDN w:val="0"/>
        <w:adjustRightInd w:val="0"/>
        <w:spacing w:after="120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151A72">
        <w:rPr>
          <w:rFonts w:ascii="Open Sans" w:eastAsia="Calibri" w:hAnsi="Open Sans" w:cs="Open Sans"/>
          <w:sz w:val="18"/>
          <w:szCs w:val="18"/>
          <w:lang w:eastAsia="en-US"/>
        </w:rPr>
        <w:t>SPECYFIKACJA TECHNICZNA WYKONANIA I ODBIORU ROBÓT BUDOWLANYCH</w:t>
      </w:r>
    </w:p>
    <w:p w14:paraId="5F4BF415" w14:textId="77777777" w:rsidR="00151A72" w:rsidRPr="00151A72" w:rsidRDefault="00151A72" w:rsidP="00441BDB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151A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Wykonawca przygotuje Specyfikacje techniczne wykonania i odbioru robót objętych projektem budowlanym i wykonawczym zawierające w szczególności: </w:t>
      </w:r>
    </w:p>
    <w:p w14:paraId="7FDFC016" w14:textId="77777777" w:rsidR="00151A72" w:rsidRPr="00151A72" w:rsidRDefault="00151A72" w:rsidP="0026265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151A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Określenie zbioru wymagań, które są niezbędne do określenia standardu i jakości wykonania robót budowlanych, właściwości </w:t>
      </w:r>
      <w:r w:rsidRPr="00151A72">
        <w:rPr>
          <w:rFonts w:ascii="Open Sans" w:eastAsia="Calibri" w:hAnsi="Open Sans" w:cs="Open Sans"/>
          <w:bCs/>
          <w:color w:val="000000"/>
          <w:sz w:val="18"/>
          <w:szCs w:val="18"/>
          <w:lang w:eastAsia="en-US"/>
        </w:rPr>
        <w:t>wyrobów budowlanych oraz oceny prawidłowości wykonania poszczególnych robót</w:t>
      </w:r>
      <w:r w:rsidRPr="00151A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;</w:t>
      </w:r>
    </w:p>
    <w:p w14:paraId="45D912DD" w14:textId="77777777" w:rsidR="00151A72" w:rsidRPr="00151A72" w:rsidRDefault="00151A72" w:rsidP="0026265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200" w:line="276" w:lineRule="auto"/>
        <w:ind w:left="1134" w:hanging="425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151A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Specyfikacja powinna zostać wykonana dla wszystkich branż oddzielenie. </w:t>
      </w:r>
    </w:p>
    <w:p w14:paraId="33B58054" w14:textId="77777777" w:rsidR="00151A72" w:rsidRPr="00151A72" w:rsidRDefault="00151A72" w:rsidP="00151A72">
      <w:pPr>
        <w:suppressAutoHyphens w:val="0"/>
        <w:spacing w:after="200" w:line="276" w:lineRule="auto"/>
        <w:jc w:val="both"/>
        <w:rPr>
          <w:rFonts w:ascii="Open Sans" w:eastAsia="Calibri" w:hAnsi="Open Sans" w:cs="Open Sans"/>
          <w:bCs/>
          <w:i/>
          <w:sz w:val="18"/>
          <w:szCs w:val="18"/>
          <w:lang w:eastAsia="en-US"/>
        </w:rPr>
      </w:pPr>
      <w:r w:rsidRPr="00151A72">
        <w:rPr>
          <w:rFonts w:ascii="Open Sans" w:eastAsia="Calibri" w:hAnsi="Open Sans" w:cs="Open Sans"/>
          <w:bCs/>
          <w:sz w:val="18"/>
          <w:szCs w:val="18"/>
          <w:lang w:eastAsia="en-US"/>
        </w:rPr>
        <w:t>Dokumentacja powinna być zgodna i zostać przygotowana w oparciu o obowiązujące przepisy prawa, w szczególności o </w:t>
      </w:r>
      <w:r w:rsidRPr="00151A72">
        <w:rPr>
          <w:rFonts w:ascii="Open Sans" w:eastAsia="Calibri" w:hAnsi="Open Sans" w:cs="Open Sans"/>
          <w:bCs/>
          <w:i/>
          <w:sz w:val="18"/>
          <w:szCs w:val="18"/>
          <w:lang w:eastAsia="en-US"/>
        </w:rPr>
        <w:t xml:space="preserve">Rozporządzenie Ministra Infrastruktury z dnia 2 września 2004 r. w sprawie szczegółowego zakresu i formy dokumentacji projektowej, specyfikacji technicznych wykonania i odbioru robót budowlanych </w:t>
      </w:r>
      <w:r w:rsidRPr="00151A72">
        <w:rPr>
          <w:rFonts w:ascii="Open Sans" w:eastAsia="Calibri" w:hAnsi="Open Sans" w:cs="Open Sans"/>
          <w:bCs/>
          <w:sz w:val="18"/>
          <w:szCs w:val="18"/>
          <w:lang w:eastAsia="en-US"/>
        </w:rPr>
        <w:t>(STWiORB)</w:t>
      </w:r>
      <w:r w:rsidRPr="00151A72">
        <w:rPr>
          <w:rFonts w:ascii="Open Sans" w:eastAsia="Calibri" w:hAnsi="Open Sans" w:cs="Open Sans"/>
          <w:bCs/>
          <w:i/>
          <w:sz w:val="18"/>
          <w:szCs w:val="18"/>
          <w:lang w:eastAsia="en-US"/>
        </w:rPr>
        <w:t xml:space="preserve"> oraz programu funkcjonalno-użytkowego (Dz. U. 2013 poz. 1129), </w:t>
      </w:r>
      <w:r w:rsidRPr="00151A72">
        <w:rPr>
          <w:rFonts w:ascii="Open Sans" w:eastAsia="Calibri" w:hAnsi="Open Sans" w:cs="Open Sans"/>
          <w:bCs/>
          <w:sz w:val="18"/>
          <w:szCs w:val="18"/>
          <w:lang w:eastAsia="en-US"/>
        </w:rPr>
        <w:t>w którym określono sposób przygotowania.</w:t>
      </w:r>
    </w:p>
    <w:p w14:paraId="5508DA66" w14:textId="77777777" w:rsidR="00151A72" w:rsidRPr="008B0A13" w:rsidRDefault="008B0A13" w:rsidP="00151A72">
      <w:pPr>
        <w:suppressAutoHyphens w:val="0"/>
        <w:spacing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8B0A13">
        <w:rPr>
          <w:rFonts w:ascii="Open Sans" w:eastAsia="Calibri" w:hAnsi="Open Sans" w:cs="Open Sans"/>
          <w:sz w:val="18"/>
          <w:szCs w:val="18"/>
          <w:lang w:eastAsia="en-US"/>
        </w:rPr>
        <w:t>PRZEDMIAR ROBÓT</w:t>
      </w:r>
      <w:r w:rsidR="00E2068D">
        <w:rPr>
          <w:rFonts w:ascii="Open Sans" w:eastAsia="Calibri" w:hAnsi="Open Sans" w:cs="Open Sans"/>
          <w:sz w:val="18"/>
          <w:szCs w:val="18"/>
          <w:lang w:eastAsia="en-US"/>
        </w:rPr>
        <w:t xml:space="preserve"> </w:t>
      </w:r>
    </w:p>
    <w:p w14:paraId="4FAF6A9F" w14:textId="77777777" w:rsidR="00E2068D" w:rsidRPr="00E2068D" w:rsidRDefault="00E2068D" w:rsidP="009C744A">
      <w:pPr>
        <w:suppressAutoHyphens w:val="0"/>
        <w:spacing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E2068D">
        <w:rPr>
          <w:rFonts w:ascii="Open Sans" w:eastAsia="Calibri" w:hAnsi="Open Sans" w:cs="Open Sans"/>
          <w:sz w:val="18"/>
          <w:szCs w:val="18"/>
          <w:lang w:eastAsia="en-US"/>
        </w:rPr>
        <w:t>Zestawienie w formie tabeli właściwych nakładów rzeczowych wszystkich prac związanych z realizacją pac modernizacyjnych na terenie skweru.</w:t>
      </w:r>
      <w:r>
        <w:rPr>
          <w:rFonts w:ascii="Open Sans" w:eastAsia="Calibri" w:hAnsi="Open Sans" w:cs="Open Sans"/>
          <w:sz w:val="18"/>
          <w:szCs w:val="18"/>
          <w:lang w:eastAsia="en-US"/>
        </w:rPr>
        <w:t xml:space="preserve"> </w:t>
      </w:r>
    </w:p>
    <w:p w14:paraId="179A415D" w14:textId="77777777" w:rsidR="00E2068D" w:rsidRPr="00E2068D" w:rsidRDefault="00E2068D" w:rsidP="00E2068D">
      <w:pPr>
        <w:suppressAutoHyphens w:val="0"/>
        <w:spacing w:before="120" w:after="12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E2068D">
        <w:rPr>
          <w:rFonts w:ascii="Open Sans" w:eastAsia="Calibri" w:hAnsi="Open Sans" w:cs="Open Sans"/>
          <w:sz w:val="18"/>
          <w:szCs w:val="18"/>
          <w:lang w:eastAsia="en-US"/>
        </w:rPr>
        <w:t>ZESTAWIENIE ZBIORCZE KOSZTÓW</w:t>
      </w:r>
    </w:p>
    <w:p w14:paraId="13CA39F8" w14:textId="77777777" w:rsidR="00E2068D" w:rsidRPr="00E2068D" w:rsidRDefault="00E2068D" w:rsidP="009C744A">
      <w:pPr>
        <w:suppressAutoHyphens w:val="0"/>
        <w:spacing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E2068D">
        <w:rPr>
          <w:rFonts w:ascii="Open Sans" w:eastAsia="Calibri" w:hAnsi="Open Sans" w:cs="Open Sans"/>
          <w:sz w:val="18"/>
          <w:szCs w:val="18"/>
          <w:lang w:eastAsia="en-US"/>
        </w:rPr>
        <w:t xml:space="preserve">Zestawienie wszystkich kosztów robót (budowa ciągów pieszych, montaż elementów małej architektury, modernizacja szaty roślinnej oraz prace związane z pielęgnacją istniejącej zieleni, demontaż i utylizacja, prace ziemne) wraz z materiałem zastosowanym w pracach modernizacyjnych skweru. </w:t>
      </w:r>
    </w:p>
    <w:p w14:paraId="501EA6E0" w14:textId="77777777" w:rsidR="00E2068D" w:rsidRDefault="00E2068D" w:rsidP="009C744A">
      <w:pPr>
        <w:suppressAutoHyphens w:val="0"/>
        <w:spacing w:line="276" w:lineRule="auto"/>
        <w:jc w:val="both"/>
        <w:rPr>
          <w:rFonts w:ascii="Open Sans" w:eastAsia="Calibri" w:hAnsi="Open Sans" w:cs="Open Sans"/>
          <w:color w:val="FF0000"/>
          <w:sz w:val="18"/>
          <w:szCs w:val="18"/>
          <w:lang w:eastAsia="en-US"/>
        </w:rPr>
      </w:pPr>
    </w:p>
    <w:p w14:paraId="42F4B9AA" w14:textId="77777777" w:rsidR="000A762D" w:rsidRPr="00587D39" w:rsidRDefault="000A762D" w:rsidP="000A762D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  <w:u w:val="single"/>
        </w:rPr>
      </w:pPr>
      <w:r w:rsidRPr="00587D39">
        <w:rPr>
          <w:rFonts w:ascii="Open Sans" w:hAnsi="Open Sans" w:cs="Open Sans"/>
          <w:sz w:val="18"/>
          <w:szCs w:val="18"/>
          <w:u w:val="single"/>
        </w:rPr>
        <w:t>ETAP III – dokumentacja powykonawcza</w:t>
      </w:r>
    </w:p>
    <w:p w14:paraId="418383E0" w14:textId="77777777" w:rsidR="00746EDA" w:rsidRPr="00587D39" w:rsidRDefault="00746EDA" w:rsidP="009C744A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Wykonawca opracuje powykonawczą dokumentację odbiorową (operat kolaudacyjny) w formie papierowej</w:t>
      </w:r>
      <w:r w:rsidR="008167C4" w:rsidRPr="00587D39">
        <w:rPr>
          <w:rFonts w:ascii="Open Sans" w:hAnsi="Open Sans" w:cs="Open Sans"/>
          <w:sz w:val="18"/>
          <w:szCs w:val="18"/>
        </w:rPr>
        <w:t xml:space="preserve"> w 2 egz.</w:t>
      </w:r>
      <w:r w:rsidRPr="00587D39">
        <w:rPr>
          <w:rFonts w:ascii="Open Sans" w:hAnsi="Open Sans" w:cs="Open Sans"/>
          <w:sz w:val="18"/>
          <w:szCs w:val="18"/>
        </w:rPr>
        <w:t xml:space="preserve"> i elektronicznej (w formacie pdf) </w:t>
      </w:r>
      <w:r w:rsidR="008167C4" w:rsidRPr="00587D39">
        <w:rPr>
          <w:rFonts w:ascii="Open Sans" w:hAnsi="Open Sans" w:cs="Open Sans"/>
          <w:sz w:val="18"/>
          <w:szCs w:val="18"/>
        </w:rPr>
        <w:t xml:space="preserve">w 1 egz. </w:t>
      </w:r>
      <w:r w:rsidRPr="00587D39">
        <w:rPr>
          <w:rFonts w:ascii="Open Sans" w:hAnsi="Open Sans" w:cs="Open Sans"/>
          <w:sz w:val="18"/>
          <w:szCs w:val="18"/>
        </w:rPr>
        <w:t>nie później niż w dniu zgłoszenia do odbioru końcowego zamówienia. Dokumentacja powykonawcza powinna składać się z następujących elementów:</w:t>
      </w:r>
    </w:p>
    <w:p w14:paraId="6D670F66" w14:textId="77777777" w:rsidR="00746EDA" w:rsidRPr="00587D39" w:rsidRDefault="00746EDA" w:rsidP="009C744A">
      <w:pPr>
        <w:tabs>
          <w:tab w:val="left" w:pos="426"/>
        </w:tabs>
        <w:spacing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a)</w:t>
      </w:r>
      <w:r w:rsidRPr="00587D39">
        <w:rPr>
          <w:rFonts w:ascii="Open Sans" w:hAnsi="Open Sans" w:cs="Open Sans"/>
          <w:sz w:val="18"/>
          <w:szCs w:val="18"/>
        </w:rPr>
        <w:tab/>
        <w:t>Wykazu przekazanej dokumentacji (spis)</w:t>
      </w:r>
    </w:p>
    <w:p w14:paraId="25C6B2E5" w14:textId="77777777" w:rsidR="00746EDA" w:rsidRPr="00587D39" w:rsidRDefault="00746EDA" w:rsidP="009C744A">
      <w:pPr>
        <w:tabs>
          <w:tab w:val="left" w:pos="709"/>
        </w:tabs>
        <w:spacing w:line="276" w:lineRule="auto"/>
        <w:ind w:left="709" w:hanging="283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b)</w:t>
      </w:r>
      <w:r w:rsidRPr="00587D39">
        <w:rPr>
          <w:rFonts w:ascii="Open Sans" w:hAnsi="Open Sans" w:cs="Open Sans"/>
          <w:sz w:val="18"/>
          <w:szCs w:val="18"/>
        </w:rPr>
        <w:tab/>
        <w:t>Szczegółowego opisu wykonanych prac z podziałem na poszczególne elementy, podaniem</w:t>
      </w:r>
      <w:r w:rsidR="00553EBD" w:rsidRPr="00587D39">
        <w:rPr>
          <w:rFonts w:ascii="Open Sans" w:hAnsi="Open Sans" w:cs="Open Sans"/>
          <w:sz w:val="18"/>
          <w:szCs w:val="18"/>
        </w:rPr>
        <w:t xml:space="preserve"> </w:t>
      </w:r>
      <w:r w:rsidRPr="00587D39">
        <w:rPr>
          <w:rFonts w:ascii="Open Sans" w:hAnsi="Open Sans" w:cs="Open Sans"/>
          <w:sz w:val="18"/>
          <w:szCs w:val="18"/>
        </w:rPr>
        <w:t>dokładnej nazwy i producenta użytych materiałów wraz z atestami i aprobatami technicznymi lub deklaracjami zgodności oraz opisem zastosowanej technologii,</w:t>
      </w:r>
    </w:p>
    <w:p w14:paraId="52C9B1F7" w14:textId="77777777" w:rsidR="00746EDA" w:rsidRPr="00587D39" w:rsidRDefault="00746EDA" w:rsidP="009C744A">
      <w:pPr>
        <w:tabs>
          <w:tab w:val="left" w:pos="426"/>
        </w:tabs>
        <w:spacing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c)</w:t>
      </w:r>
      <w:r w:rsidRPr="00587D39">
        <w:rPr>
          <w:rFonts w:ascii="Open Sans" w:hAnsi="Open Sans" w:cs="Open Sans"/>
          <w:sz w:val="18"/>
          <w:szCs w:val="18"/>
        </w:rPr>
        <w:tab/>
        <w:t>Protokołów z przeprowadzonych badań i pomiarów,</w:t>
      </w:r>
    </w:p>
    <w:p w14:paraId="1EBD221B" w14:textId="77777777" w:rsidR="00746EDA" w:rsidRPr="00587D39" w:rsidRDefault="00746EDA" w:rsidP="009C744A">
      <w:pPr>
        <w:tabs>
          <w:tab w:val="left" w:pos="426"/>
        </w:tabs>
        <w:spacing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d)</w:t>
      </w:r>
      <w:r w:rsidRPr="00587D39">
        <w:rPr>
          <w:rFonts w:ascii="Open Sans" w:hAnsi="Open Sans" w:cs="Open Sans"/>
          <w:sz w:val="18"/>
          <w:szCs w:val="18"/>
        </w:rPr>
        <w:tab/>
        <w:t>Dokumentacji utylizacji materiałów,</w:t>
      </w:r>
    </w:p>
    <w:p w14:paraId="58D22353" w14:textId="77777777" w:rsidR="00296095" w:rsidRPr="00587D39" w:rsidRDefault="00746EDA" w:rsidP="009C744A">
      <w:pPr>
        <w:tabs>
          <w:tab w:val="left" w:pos="851"/>
        </w:tabs>
        <w:spacing w:line="276" w:lineRule="auto"/>
        <w:ind w:left="709" w:hanging="283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e)</w:t>
      </w:r>
      <w:r w:rsidRPr="00587D39">
        <w:rPr>
          <w:rFonts w:ascii="Open Sans" w:hAnsi="Open Sans" w:cs="Open Sans"/>
          <w:sz w:val="18"/>
          <w:szCs w:val="18"/>
        </w:rPr>
        <w:tab/>
        <w:t>Potwierdzonych za zgodność z oryginałem kopii gwarancji producentów na zastosowane materiały i</w:t>
      </w:r>
      <w:r w:rsidR="008A2138">
        <w:rPr>
          <w:rFonts w:ascii="Open Sans" w:hAnsi="Open Sans" w:cs="Open Sans"/>
          <w:sz w:val="18"/>
          <w:szCs w:val="18"/>
        </w:rPr>
        <w:t> </w:t>
      </w:r>
      <w:r w:rsidRPr="00587D39">
        <w:rPr>
          <w:rFonts w:ascii="Open Sans" w:hAnsi="Open Sans" w:cs="Open Sans"/>
          <w:sz w:val="18"/>
          <w:szCs w:val="18"/>
        </w:rPr>
        <w:t>wyroby budowlane oraz urządzenia techniczne,</w:t>
      </w:r>
    </w:p>
    <w:p w14:paraId="10A205DD" w14:textId="77777777" w:rsidR="00746EDA" w:rsidRPr="00587D39" w:rsidRDefault="0097242E" w:rsidP="009C744A">
      <w:pPr>
        <w:tabs>
          <w:tab w:val="left" w:pos="426"/>
        </w:tabs>
        <w:spacing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>f</w:t>
      </w:r>
      <w:r w:rsidR="00746EDA" w:rsidRPr="00587D39">
        <w:rPr>
          <w:rFonts w:ascii="Open Sans" w:hAnsi="Open Sans" w:cs="Open Sans"/>
          <w:sz w:val="18"/>
          <w:szCs w:val="18"/>
        </w:rPr>
        <w:t>)</w:t>
      </w:r>
      <w:r w:rsidR="00746EDA" w:rsidRPr="00587D39">
        <w:rPr>
          <w:rFonts w:ascii="Open Sans" w:hAnsi="Open Sans" w:cs="Open Sans"/>
          <w:sz w:val="18"/>
          <w:szCs w:val="18"/>
        </w:rPr>
        <w:tab/>
        <w:t>Geodezyjnej inwentaryzacji powykonawczej</w:t>
      </w:r>
    </w:p>
    <w:p w14:paraId="32C7B98A" w14:textId="77777777" w:rsidR="0097242E" w:rsidRDefault="0097242E" w:rsidP="00DA2CA3">
      <w:pPr>
        <w:tabs>
          <w:tab w:val="left" w:pos="426"/>
        </w:tabs>
        <w:spacing w:line="276" w:lineRule="auto"/>
        <w:ind w:left="425"/>
        <w:jc w:val="both"/>
        <w:rPr>
          <w:rFonts w:ascii="Open Sans" w:hAnsi="Open Sans" w:cs="Open Sans"/>
          <w:sz w:val="18"/>
          <w:szCs w:val="18"/>
        </w:rPr>
      </w:pPr>
      <w:r w:rsidRPr="00587D39">
        <w:rPr>
          <w:rFonts w:ascii="Open Sans" w:hAnsi="Open Sans" w:cs="Open Sans"/>
          <w:sz w:val="18"/>
          <w:szCs w:val="18"/>
        </w:rPr>
        <w:t xml:space="preserve">g) Operat </w:t>
      </w:r>
      <w:r w:rsidR="00B62FA9">
        <w:rPr>
          <w:rFonts w:ascii="Open Sans" w:hAnsi="Open Sans" w:cs="Open Sans"/>
          <w:sz w:val="18"/>
          <w:szCs w:val="18"/>
        </w:rPr>
        <w:t xml:space="preserve">pielęgnacyjno – </w:t>
      </w:r>
      <w:r w:rsidRPr="00587D39">
        <w:rPr>
          <w:rFonts w:ascii="Open Sans" w:hAnsi="Open Sans" w:cs="Open Sans"/>
          <w:sz w:val="18"/>
          <w:szCs w:val="18"/>
        </w:rPr>
        <w:t xml:space="preserve">konserwacyjny – zawierający zalecenia </w:t>
      </w:r>
      <w:r w:rsidR="00C85B8B">
        <w:rPr>
          <w:rFonts w:ascii="Open Sans" w:hAnsi="Open Sans" w:cs="Open Sans"/>
          <w:sz w:val="18"/>
          <w:szCs w:val="18"/>
        </w:rPr>
        <w:t xml:space="preserve">pielęgnacyjne zmodernizowanej zieleni </w:t>
      </w:r>
      <w:r w:rsidR="00DA2CA3">
        <w:rPr>
          <w:rFonts w:ascii="Open Sans" w:hAnsi="Open Sans" w:cs="Open Sans"/>
          <w:sz w:val="18"/>
          <w:szCs w:val="18"/>
        </w:rPr>
        <w:t>oraz zalecenia i</w:t>
      </w:r>
      <w:r w:rsidRPr="00587D39">
        <w:rPr>
          <w:rFonts w:ascii="Open Sans" w:hAnsi="Open Sans" w:cs="Open Sans"/>
          <w:sz w:val="18"/>
          <w:szCs w:val="18"/>
        </w:rPr>
        <w:t xml:space="preserve"> sposób konserwacji rocznej </w:t>
      </w:r>
      <w:r w:rsidR="00DA2CA3">
        <w:rPr>
          <w:rFonts w:ascii="Open Sans" w:hAnsi="Open Sans" w:cs="Open Sans"/>
          <w:sz w:val="18"/>
          <w:szCs w:val="18"/>
        </w:rPr>
        <w:t>nawierzchni i elementów małej architektury</w:t>
      </w:r>
      <w:r w:rsidRPr="00587D39">
        <w:rPr>
          <w:rFonts w:ascii="Open Sans" w:hAnsi="Open Sans" w:cs="Open Sans"/>
          <w:sz w:val="18"/>
          <w:szCs w:val="18"/>
        </w:rPr>
        <w:t xml:space="preserve"> wraz z</w:t>
      </w:r>
      <w:r w:rsidR="008A2138">
        <w:rPr>
          <w:rFonts w:ascii="Open Sans" w:hAnsi="Open Sans" w:cs="Open Sans"/>
          <w:sz w:val="18"/>
          <w:szCs w:val="18"/>
        </w:rPr>
        <w:t> </w:t>
      </w:r>
      <w:r w:rsidRPr="00587D39">
        <w:rPr>
          <w:rFonts w:ascii="Open Sans" w:hAnsi="Open Sans" w:cs="Open Sans"/>
          <w:sz w:val="18"/>
          <w:szCs w:val="18"/>
        </w:rPr>
        <w:t>szacunkowymi kosztami brutto rocznych prac związanych</w:t>
      </w:r>
      <w:r w:rsidR="00DA2CA3" w:rsidRPr="00DA2CA3">
        <w:t xml:space="preserve"> </w:t>
      </w:r>
      <w:r w:rsidR="00DA2CA3" w:rsidRPr="00DA2CA3">
        <w:rPr>
          <w:rFonts w:ascii="Open Sans" w:hAnsi="Open Sans" w:cs="Open Sans"/>
          <w:sz w:val="18"/>
          <w:szCs w:val="18"/>
        </w:rPr>
        <w:t>zachowaniem żywotności posadzonej zieleni</w:t>
      </w:r>
      <w:r w:rsidR="00DA2CA3">
        <w:rPr>
          <w:rFonts w:ascii="Open Sans" w:hAnsi="Open Sans" w:cs="Open Sans"/>
          <w:sz w:val="18"/>
          <w:szCs w:val="18"/>
        </w:rPr>
        <w:t xml:space="preserve"> oraz</w:t>
      </w:r>
      <w:r w:rsidRPr="00587D39">
        <w:rPr>
          <w:rFonts w:ascii="Open Sans" w:hAnsi="Open Sans" w:cs="Open Sans"/>
          <w:sz w:val="18"/>
          <w:szCs w:val="18"/>
        </w:rPr>
        <w:t xml:space="preserve"> z pracami konserwacyjnymi</w:t>
      </w:r>
      <w:r w:rsidR="00DA2CA3">
        <w:rPr>
          <w:rFonts w:ascii="Open Sans" w:hAnsi="Open Sans" w:cs="Open Sans"/>
          <w:sz w:val="18"/>
          <w:szCs w:val="18"/>
        </w:rPr>
        <w:t xml:space="preserve"> ciągów pieszych i elementów małej architektury</w:t>
      </w:r>
      <w:r w:rsidRPr="00587D39">
        <w:rPr>
          <w:rFonts w:ascii="Open Sans" w:hAnsi="Open Sans" w:cs="Open Sans"/>
          <w:sz w:val="18"/>
          <w:szCs w:val="18"/>
        </w:rPr>
        <w:t>.</w:t>
      </w:r>
    </w:p>
    <w:p w14:paraId="3325BD33" w14:textId="77777777" w:rsidR="00CF0D72" w:rsidRDefault="00CF0D72" w:rsidP="009C744A">
      <w:pPr>
        <w:tabs>
          <w:tab w:val="left" w:pos="426"/>
        </w:tabs>
        <w:spacing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</w:p>
    <w:p w14:paraId="49D80DBE" w14:textId="77777777" w:rsidR="00CF0D72" w:rsidRPr="00CF0D72" w:rsidRDefault="00CF0D72" w:rsidP="00CF0D72">
      <w:pPr>
        <w:suppressAutoHyphens w:val="0"/>
        <w:spacing w:before="120" w:after="200" w:line="276" w:lineRule="auto"/>
        <w:ind w:left="-567" w:right="-284" w:firstLine="709"/>
        <w:rPr>
          <w:rFonts w:ascii="Open Sans" w:eastAsia="Calibri" w:hAnsi="Open Sans" w:cs="Open Sans"/>
          <w:sz w:val="18"/>
          <w:szCs w:val="18"/>
          <w:lang w:eastAsia="en-US"/>
        </w:rPr>
      </w:pPr>
      <w:r w:rsidRPr="00CF0D72">
        <w:rPr>
          <w:rFonts w:ascii="Open Sans" w:eastAsia="Calibri" w:hAnsi="Open Sans" w:cs="Open Sans"/>
          <w:sz w:val="18"/>
          <w:szCs w:val="18"/>
          <w:lang w:eastAsia="en-US"/>
        </w:rPr>
        <w:t>Prace projektowe będące przedmiotem zamówienia należy dostarczyć w następującej formie:</w:t>
      </w:r>
    </w:p>
    <w:p w14:paraId="0093FF0E" w14:textId="77777777" w:rsidR="00CF0D72" w:rsidRPr="00CF0D72" w:rsidRDefault="00CF0D72" w:rsidP="00262657">
      <w:pPr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spacing w:after="120" w:line="276" w:lineRule="auto"/>
        <w:ind w:left="709" w:hanging="34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lastRenderedPageBreak/>
        <w:t>papierowej w ilości:</w:t>
      </w:r>
    </w:p>
    <w:p w14:paraId="48AC6512" w14:textId="77777777" w:rsidR="00CF0D72" w:rsidRPr="00CF0D72" w:rsidRDefault="00CF0D72" w:rsidP="00262657">
      <w:pPr>
        <w:numPr>
          <w:ilvl w:val="1"/>
          <w:numId w:val="32"/>
        </w:numPr>
        <w:shd w:val="clear" w:color="auto" w:fill="FFFFFF"/>
        <w:tabs>
          <w:tab w:val="left" w:pos="720"/>
          <w:tab w:val="left" w:pos="993"/>
        </w:tabs>
        <w:suppressAutoHyphens w:val="0"/>
        <w:spacing w:line="276" w:lineRule="auto"/>
        <w:ind w:left="709" w:firstLine="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koncepcja – 1 egz.</w:t>
      </w:r>
    </w:p>
    <w:p w14:paraId="18AE4B18" w14:textId="77777777" w:rsidR="00CF0D72" w:rsidRPr="00CF0D72" w:rsidRDefault="00CF0D72" w:rsidP="00262657">
      <w:pPr>
        <w:numPr>
          <w:ilvl w:val="1"/>
          <w:numId w:val="32"/>
        </w:numPr>
        <w:shd w:val="clear" w:color="auto" w:fill="FFFFFF"/>
        <w:tabs>
          <w:tab w:val="left" w:pos="720"/>
          <w:tab w:val="left" w:pos="993"/>
        </w:tabs>
        <w:suppressAutoHyphens w:val="0"/>
        <w:spacing w:line="276" w:lineRule="auto"/>
        <w:ind w:left="709" w:firstLine="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projekt budowlan</w:t>
      </w:r>
      <w:r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o - wykonawczy</w:t>
      </w: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 - </w:t>
      </w:r>
      <w:r w:rsidR="00E02EE9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3</w:t>
      </w: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 egz.</w:t>
      </w:r>
    </w:p>
    <w:p w14:paraId="718397B4" w14:textId="77777777" w:rsidR="00CF0D72" w:rsidRDefault="00DA2CA3" w:rsidP="00262657">
      <w:pPr>
        <w:numPr>
          <w:ilvl w:val="1"/>
          <w:numId w:val="32"/>
        </w:numPr>
        <w:shd w:val="clear" w:color="auto" w:fill="FFFFFF"/>
        <w:tabs>
          <w:tab w:val="left" w:pos="720"/>
          <w:tab w:val="left" w:pos="993"/>
        </w:tabs>
        <w:suppressAutoHyphens w:val="0"/>
        <w:spacing w:line="276" w:lineRule="auto"/>
        <w:ind w:left="709" w:firstLine="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P</w:t>
      </w:r>
      <w:r w:rsidR="00CF0D72"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rzedmiary</w:t>
      </w:r>
      <w:r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, zestawienie zbiorcze kosztów</w:t>
      </w:r>
      <w:r w:rsidR="00CF0D72"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 i STWiOR – po </w:t>
      </w:r>
      <w:r w:rsidR="00E02EE9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3</w:t>
      </w:r>
      <w:r w:rsidR="00CF0D72"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 egz.</w:t>
      </w:r>
    </w:p>
    <w:p w14:paraId="605FD93D" w14:textId="77777777" w:rsidR="00E02EE9" w:rsidRPr="00CF0D72" w:rsidRDefault="00E02EE9" w:rsidP="00262657">
      <w:pPr>
        <w:numPr>
          <w:ilvl w:val="1"/>
          <w:numId w:val="32"/>
        </w:numPr>
        <w:shd w:val="clear" w:color="auto" w:fill="FFFFFF"/>
        <w:tabs>
          <w:tab w:val="left" w:pos="720"/>
          <w:tab w:val="left" w:pos="993"/>
        </w:tabs>
        <w:suppressAutoHyphens w:val="0"/>
        <w:spacing w:line="276" w:lineRule="auto"/>
        <w:ind w:left="709" w:firstLine="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bookmarkStart w:id="8" w:name="_Hlk63249716"/>
      <w:r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dokumentacja powykonawcza (operat kolaudacyjny) </w:t>
      </w:r>
      <w:bookmarkEnd w:id="8"/>
      <w:r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– 2 egz.</w:t>
      </w:r>
    </w:p>
    <w:p w14:paraId="581DD4F2" w14:textId="77777777" w:rsidR="00CF0D72" w:rsidRPr="00CF0D72" w:rsidRDefault="00CF0D72" w:rsidP="00262657">
      <w:pPr>
        <w:numPr>
          <w:ilvl w:val="0"/>
          <w:numId w:val="32"/>
        </w:numPr>
        <w:shd w:val="clear" w:color="auto" w:fill="FFFFFF"/>
        <w:tabs>
          <w:tab w:val="left" w:pos="993"/>
        </w:tabs>
        <w:suppressAutoHyphens w:val="0"/>
        <w:spacing w:before="120" w:after="120" w:line="276" w:lineRule="auto"/>
        <w:ind w:left="709" w:hanging="34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elektronicznej </w:t>
      </w:r>
      <w:r w:rsidR="00A92A4A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–</w:t>
      </w: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 1 egz. na nośniku pendrive, w tym:</w:t>
      </w:r>
    </w:p>
    <w:p w14:paraId="0B7F3550" w14:textId="77777777" w:rsidR="00CF0D72" w:rsidRPr="00CF0D72" w:rsidRDefault="00CF0D72" w:rsidP="00262657">
      <w:pPr>
        <w:numPr>
          <w:ilvl w:val="1"/>
          <w:numId w:val="32"/>
        </w:numPr>
        <w:shd w:val="clear" w:color="auto" w:fill="FFFFFF"/>
        <w:tabs>
          <w:tab w:val="left" w:pos="720"/>
          <w:tab w:val="left" w:pos="993"/>
        </w:tabs>
        <w:suppressAutoHyphens w:val="0"/>
        <w:spacing w:line="276" w:lineRule="auto"/>
        <w:ind w:left="709" w:firstLine="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koncepcja w formacie (*.tiff) oraz (*.pdf) </w:t>
      </w:r>
    </w:p>
    <w:p w14:paraId="2A2CF908" w14:textId="77777777" w:rsidR="00CF0D72" w:rsidRPr="00CF0D72" w:rsidRDefault="00CF0D72" w:rsidP="00262657">
      <w:pPr>
        <w:numPr>
          <w:ilvl w:val="1"/>
          <w:numId w:val="32"/>
        </w:numPr>
        <w:shd w:val="clear" w:color="auto" w:fill="FFFFFF"/>
        <w:tabs>
          <w:tab w:val="left" w:pos="720"/>
          <w:tab w:val="left" w:pos="993"/>
        </w:tabs>
        <w:suppressAutoHyphens w:val="0"/>
        <w:spacing w:line="276" w:lineRule="auto"/>
        <w:ind w:left="709" w:firstLine="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projekt budowlan</w:t>
      </w:r>
      <w:r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o - wykonawczy</w:t>
      </w: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 w formacie (*.dwg i *.doc) oraz (*.pdf)</w:t>
      </w:r>
    </w:p>
    <w:p w14:paraId="1A5A7FE0" w14:textId="77777777" w:rsidR="00CF0D72" w:rsidRPr="00CF0D72" w:rsidRDefault="00CF0D72" w:rsidP="00262657">
      <w:pPr>
        <w:numPr>
          <w:ilvl w:val="1"/>
          <w:numId w:val="32"/>
        </w:numPr>
        <w:shd w:val="clear" w:color="auto" w:fill="FFFFFF"/>
        <w:tabs>
          <w:tab w:val="left" w:pos="720"/>
          <w:tab w:val="left" w:pos="993"/>
        </w:tabs>
        <w:suppressAutoHyphens w:val="0"/>
        <w:spacing w:line="276" w:lineRule="auto"/>
        <w:ind w:left="709" w:firstLine="0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STWiOR w formacie </w:t>
      </w:r>
      <w:bookmarkStart w:id="9" w:name="_Hlk63249745"/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(*.doc) oraz (*.pdf);</w:t>
      </w:r>
      <w:bookmarkEnd w:id="9"/>
    </w:p>
    <w:p w14:paraId="1CE8714B" w14:textId="77777777" w:rsidR="00CF0D72" w:rsidRDefault="00CF0D72" w:rsidP="00262657">
      <w:pPr>
        <w:numPr>
          <w:ilvl w:val="1"/>
          <w:numId w:val="32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993" w:hanging="284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przedmiary robót</w:t>
      </w:r>
      <w:r w:rsidR="00DA2CA3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 i zestawienie zbiorcze kosztów</w:t>
      </w: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 w programie Norma lub kompatybilnym w formacie (*.ath) oraz</w:t>
      </w:r>
      <w:r w:rsidR="00835586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 excel i</w:t>
      </w: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 (*.pdf).</w:t>
      </w:r>
    </w:p>
    <w:p w14:paraId="1C4F1793" w14:textId="77777777" w:rsidR="00E02EE9" w:rsidRPr="00CF0D72" w:rsidRDefault="00E02EE9" w:rsidP="00262657">
      <w:pPr>
        <w:numPr>
          <w:ilvl w:val="1"/>
          <w:numId w:val="32"/>
        </w:numPr>
        <w:shd w:val="clear" w:color="auto" w:fill="FFFFFF"/>
        <w:tabs>
          <w:tab w:val="left" w:pos="993"/>
        </w:tabs>
        <w:suppressAutoHyphens w:val="0"/>
        <w:spacing w:line="276" w:lineRule="auto"/>
        <w:ind w:left="993" w:hanging="284"/>
        <w:jc w:val="both"/>
        <w:rPr>
          <w:rFonts w:ascii="Open Sans" w:eastAsia="Calibri" w:hAnsi="Open Sans" w:cs="Open Sans"/>
          <w:color w:val="000000"/>
          <w:sz w:val="18"/>
          <w:szCs w:val="18"/>
          <w:lang w:eastAsia="en-US"/>
        </w:rPr>
      </w:pPr>
      <w:r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 xml:space="preserve">dokumentacja powykonawcza (operat kolaudacyjny) w formacie </w:t>
      </w:r>
      <w:r w:rsidRPr="00CF0D72">
        <w:rPr>
          <w:rFonts w:ascii="Open Sans" w:eastAsia="Calibri" w:hAnsi="Open Sans" w:cs="Open Sans"/>
          <w:color w:val="000000"/>
          <w:sz w:val="18"/>
          <w:szCs w:val="18"/>
          <w:lang w:eastAsia="en-US"/>
        </w:rPr>
        <w:t>(*.doc) oraz (*.pdf);</w:t>
      </w:r>
    </w:p>
    <w:p w14:paraId="21482743" w14:textId="77777777" w:rsidR="00CF0D72" w:rsidRPr="00587D39" w:rsidRDefault="00CF0D72" w:rsidP="009C744A">
      <w:pPr>
        <w:tabs>
          <w:tab w:val="left" w:pos="426"/>
        </w:tabs>
        <w:spacing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</w:p>
    <w:p w14:paraId="68170C68" w14:textId="77777777" w:rsidR="00655708" w:rsidRDefault="00F134F5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 w:rsidRPr="00587D39">
        <w:rPr>
          <w:rFonts w:ascii="Open Sans" w:hAnsi="Open Sans" w:cs="Open Sans"/>
          <w:b/>
          <w:bCs/>
          <w:color w:val="70AD47"/>
          <w:sz w:val="18"/>
          <w:szCs w:val="18"/>
        </w:rPr>
        <w:t>Wytyczne szczegółowe i materiałowe</w:t>
      </w:r>
    </w:p>
    <w:p w14:paraId="5743CE2B" w14:textId="77777777" w:rsidR="00AB77A5" w:rsidRDefault="00D2266C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Wytyczne w zakresie projektowanych n</w:t>
      </w:r>
      <w:r w:rsidR="00AB77A5">
        <w:rPr>
          <w:rFonts w:ascii="Open Sans" w:hAnsi="Open Sans" w:cs="Open Sans"/>
          <w:b/>
          <w:bCs/>
          <w:color w:val="70AD47"/>
          <w:sz w:val="18"/>
          <w:szCs w:val="18"/>
        </w:rPr>
        <w:t>awierzchni ciągów pieszych</w:t>
      </w:r>
    </w:p>
    <w:p w14:paraId="5F492009" w14:textId="77777777" w:rsidR="00B45CF4" w:rsidRPr="00B45CF4" w:rsidRDefault="00B45CF4" w:rsidP="003A4DB2">
      <w:pPr>
        <w:tabs>
          <w:tab w:val="left" w:pos="426"/>
        </w:tabs>
        <w:spacing w:before="120" w:after="120"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B45CF4">
        <w:rPr>
          <w:rFonts w:ascii="Open Sans" w:hAnsi="Open Sans" w:cs="Open Sans"/>
          <w:sz w:val="18"/>
          <w:szCs w:val="18"/>
        </w:rPr>
        <w:t>W celu wykonania alejek spacerowych należy rozebrać istniejącą nawierzchnię ciągów pieszych.</w:t>
      </w:r>
    </w:p>
    <w:p w14:paraId="135EE000" w14:textId="77777777" w:rsidR="00B45CF4" w:rsidRPr="00B45CF4" w:rsidRDefault="00B45CF4" w:rsidP="00B45CF4">
      <w:pPr>
        <w:tabs>
          <w:tab w:val="left" w:pos="426"/>
        </w:tabs>
        <w:spacing w:before="120" w:after="120"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B45CF4">
        <w:rPr>
          <w:rFonts w:ascii="Open Sans" w:hAnsi="Open Sans" w:cs="Open Sans"/>
          <w:sz w:val="18"/>
          <w:szCs w:val="18"/>
        </w:rPr>
        <w:t>Roboty rozbiórkowe polegają na:</w:t>
      </w:r>
    </w:p>
    <w:p w14:paraId="39C4149A" w14:textId="77777777" w:rsidR="00B45CF4" w:rsidRPr="00B45CF4" w:rsidRDefault="00B45CF4" w:rsidP="00262657">
      <w:pPr>
        <w:numPr>
          <w:ilvl w:val="0"/>
          <w:numId w:val="14"/>
        </w:numPr>
        <w:tabs>
          <w:tab w:val="left" w:pos="426"/>
        </w:tabs>
        <w:spacing w:line="276" w:lineRule="auto"/>
        <w:ind w:left="1190" w:hanging="357"/>
        <w:jc w:val="both"/>
        <w:rPr>
          <w:rFonts w:ascii="Open Sans" w:hAnsi="Open Sans" w:cs="Open Sans"/>
          <w:sz w:val="18"/>
          <w:szCs w:val="18"/>
        </w:rPr>
      </w:pPr>
      <w:r w:rsidRPr="00B45CF4">
        <w:rPr>
          <w:rFonts w:ascii="Open Sans" w:hAnsi="Open Sans" w:cs="Open Sans"/>
          <w:sz w:val="18"/>
          <w:szCs w:val="18"/>
        </w:rPr>
        <w:t>na rozebraniu istniejących obrzeży chodnikowych wraz z nawierzchnią chodnika,</w:t>
      </w:r>
    </w:p>
    <w:p w14:paraId="32571F0E" w14:textId="77777777" w:rsidR="00B45CF4" w:rsidRPr="00B45CF4" w:rsidRDefault="00B45CF4" w:rsidP="00262657">
      <w:pPr>
        <w:numPr>
          <w:ilvl w:val="0"/>
          <w:numId w:val="14"/>
        </w:numPr>
        <w:tabs>
          <w:tab w:val="left" w:pos="426"/>
        </w:tabs>
        <w:spacing w:line="276" w:lineRule="auto"/>
        <w:ind w:left="1190" w:hanging="357"/>
        <w:jc w:val="both"/>
        <w:rPr>
          <w:rFonts w:ascii="Open Sans" w:hAnsi="Open Sans" w:cs="Open Sans"/>
          <w:sz w:val="18"/>
          <w:szCs w:val="18"/>
        </w:rPr>
      </w:pPr>
      <w:r w:rsidRPr="00B45CF4">
        <w:rPr>
          <w:rFonts w:ascii="Open Sans" w:hAnsi="Open Sans" w:cs="Open Sans"/>
          <w:sz w:val="18"/>
          <w:szCs w:val="18"/>
        </w:rPr>
        <w:t>rozebraniu istniejącej nawierzchni z płyt betonowych</w:t>
      </w:r>
    </w:p>
    <w:p w14:paraId="534F1E06" w14:textId="77777777" w:rsidR="00B45CF4" w:rsidRPr="00B45CF4" w:rsidRDefault="00B45CF4" w:rsidP="00B45CF4">
      <w:pPr>
        <w:tabs>
          <w:tab w:val="left" w:pos="426"/>
        </w:tabs>
        <w:spacing w:before="120" w:line="276" w:lineRule="auto"/>
        <w:ind w:left="425"/>
        <w:jc w:val="both"/>
        <w:rPr>
          <w:rFonts w:ascii="Open Sans" w:hAnsi="Open Sans" w:cs="Open Sans"/>
          <w:sz w:val="18"/>
          <w:szCs w:val="18"/>
        </w:rPr>
      </w:pPr>
      <w:r w:rsidRPr="00B45CF4">
        <w:rPr>
          <w:rFonts w:ascii="Open Sans" w:hAnsi="Open Sans" w:cs="Open Sans"/>
          <w:sz w:val="18"/>
          <w:szCs w:val="18"/>
        </w:rPr>
        <w:t>Materiały pochodzące z rozbiórek należy utylizować zgodnie z przepisami o odpadach.</w:t>
      </w:r>
    </w:p>
    <w:p w14:paraId="1D3FA007" w14:textId="77777777" w:rsidR="008A2138" w:rsidRPr="00172B8F" w:rsidRDefault="008A2138" w:rsidP="003A4DB2">
      <w:pPr>
        <w:tabs>
          <w:tab w:val="left" w:pos="426"/>
        </w:tabs>
        <w:spacing w:before="120" w:after="120"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172B8F">
        <w:rPr>
          <w:rFonts w:ascii="Open Sans" w:hAnsi="Open Sans" w:cs="Open Sans"/>
          <w:sz w:val="18"/>
          <w:szCs w:val="18"/>
        </w:rPr>
        <w:t xml:space="preserve">Projektuje się dwa ciągi </w:t>
      </w:r>
      <w:r w:rsidR="00CB33F0" w:rsidRPr="00172B8F">
        <w:rPr>
          <w:rFonts w:ascii="Open Sans" w:hAnsi="Open Sans" w:cs="Open Sans"/>
          <w:sz w:val="18"/>
          <w:szCs w:val="18"/>
        </w:rPr>
        <w:t xml:space="preserve">piesze </w:t>
      </w:r>
      <w:r w:rsidR="00276D41" w:rsidRPr="00172B8F">
        <w:rPr>
          <w:rFonts w:ascii="Open Sans" w:hAnsi="Open Sans" w:cs="Open Sans"/>
          <w:sz w:val="18"/>
          <w:szCs w:val="18"/>
        </w:rPr>
        <w:t>przebiegające po istniejących przedeptach i alejkach</w:t>
      </w:r>
      <w:r w:rsidR="00CB33F0" w:rsidRPr="00172B8F">
        <w:rPr>
          <w:rFonts w:ascii="Open Sans" w:hAnsi="Open Sans" w:cs="Open Sans"/>
          <w:sz w:val="18"/>
          <w:szCs w:val="18"/>
        </w:rPr>
        <w:t>:</w:t>
      </w:r>
    </w:p>
    <w:p w14:paraId="2CEAE9D6" w14:textId="77777777" w:rsidR="00CB33F0" w:rsidRPr="00172B8F" w:rsidRDefault="00CB33F0" w:rsidP="00262657">
      <w:pPr>
        <w:numPr>
          <w:ilvl w:val="0"/>
          <w:numId w:val="31"/>
        </w:numPr>
        <w:tabs>
          <w:tab w:val="left" w:pos="426"/>
        </w:tabs>
        <w:spacing w:line="276" w:lineRule="auto"/>
        <w:ind w:left="1145" w:hanging="357"/>
        <w:jc w:val="both"/>
        <w:rPr>
          <w:rFonts w:ascii="Open Sans" w:hAnsi="Open Sans" w:cs="Open Sans"/>
          <w:sz w:val="18"/>
          <w:szCs w:val="18"/>
        </w:rPr>
      </w:pPr>
      <w:r w:rsidRPr="00172B8F">
        <w:rPr>
          <w:rFonts w:ascii="Open Sans" w:hAnsi="Open Sans" w:cs="Open Sans"/>
          <w:sz w:val="18"/>
          <w:szCs w:val="18"/>
        </w:rPr>
        <w:t xml:space="preserve">główny </w:t>
      </w:r>
      <w:r w:rsidR="00172B8F" w:rsidRPr="00172B8F">
        <w:rPr>
          <w:rFonts w:ascii="Open Sans" w:hAnsi="Open Sans" w:cs="Open Sans"/>
          <w:sz w:val="18"/>
          <w:szCs w:val="18"/>
        </w:rPr>
        <w:t>dł. ok 117 m i</w:t>
      </w:r>
      <w:r w:rsidRPr="00172B8F">
        <w:rPr>
          <w:rFonts w:ascii="Open Sans" w:hAnsi="Open Sans" w:cs="Open Sans"/>
          <w:sz w:val="18"/>
          <w:szCs w:val="18"/>
        </w:rPr>
        <w:t xml:space="preserve"> szer. 2,5 m</w:t>
      </w:r>
    </w:p>
    <w:p w14:paraId="4B19808C" w14:textId="77777777" w:rsidR="00CB33F0" w:rsidRPr="00172B8F" w:rsidRDefault="00CB33F0" w:rsidP="00262657">
      <w:pPr>
        <w:numPr>
          <w:ilvl w:val="0"/>
          <w:numId w:val="31"/>
        </w:numPr>
        <w:tabs>
          <w:tab w:val="left" w:pos="426"/>
        </w:tabs>
        <w:spacing w:line="276" w:lineRule="auto"/>
        <w:ind w:left="1145" w:hanging="357"/>
        <w:jc w:val="both"/>
        <w:rPr>
          <w:rFonts w:ascii="Open Sans" w:hAnsi="Open Sans" w:cs="Open Sans"/>
          <w:sz w:val="18"/>
          <w:szCs w:val="18"/>
        </w:rPr>
      </w:pPr>
      <w:r w:rsidRPr="00172B8F">
        <w:rPr>
          <w:rFonts w:ascii="Open Sans" w:hAnsi="Open Sans" w:cs="Open Sans"/>
          <w:sz w:val="18"/>
          <w:szCs w:val="18"/>
        </w:rPr>
        <w:t xml:space="preserve">boczny </w:t>
      </w:r>
      <w:r w:rsidR="00172B8F" w:rsidRPr="00172B8F">
        <w:rPr>
          <w:rFonts w:ascii="Open Sans" w:hAnsi="Open Sans" w:cs="Open Sans"/>
          <w:sz w:val="18"/>
          <w:szCs w:val="18"/>
        </w:rPr>
        <w:t>dł. ok 84 m i</w:t>
      </w:r>
      <w:r w:rsidRPr="00172B8F">
        <w:rPr>
          <w:rFonts w:ascii="Open Sans" w:hAnsi="Open Sans" w:cs="Open Sans"/>
          <w:sz w:val="18"/>
          <w:szCs w:val="18"/>
        </w:rPr>
        <w:t xml:space="preserve"> szer. </w:t>
      </w:r>
      <w:r w:rsidR="00172B8F" w:rsidRPr="00172B8F">
        <w:rPr>
          <w:rFonts w:ascii="Open Sans" w:hAnsi="Open Sans" w:cs="Open Sans"/>
          <w:sz w:val="18"/>
          <w:szCs w:val="18"/>
        </w:rPr>
        <w:t>1,5</w:t>
      </w:r>
      <w:r w:rsidRPr="00172B8F">
        <w:rPr>
          <w:rFonts w:ascii="Open Sans" w:hAnsi="Open Sans" w:cs="Open Sans"/>
          <w:sz w:val="18"/>
          <w:szCs w:val="18"/>
        </w:rPr>
        <w:t xml:space="preserve"> m</w:t>
      </w:r>
    </w:p>
    <w:p w14:paraId="2C65517A" w14:textId="77777777" w:rsidR="00EE2831" w:rsidRDefault="002F43FE" w:rsidP="00EE2831">
      <w:pPr>
        <w:tabs>
          <w:tab w:val="left" w:pos="426"/>
        </w:tabs>
        <w:spacing w:before="120" w:after="120"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2F43FE">
        <w:rPr>
          <w:rFonts w:ascii="Open Sans" w:hAnsi="Open Sans" w:cs="Open Sans"/>
          <w:sz w:val="18"/>
          <w:szCs w:val="18"/>
        </w:rPr>
        <w:t>Podczas projektowania nawierzchni alejek należy wziąć pod uwagę fakt, iż część terenu inwestycji położona jest w pasie drogowym</w:t>
      </w:r>
      <w:r>
        <w:rPr>
          <w:rFonts w:ascii="Open Sans" w:hAnsi="Open Sans" w:cs="Open Sans"/>
          <w:sz w:val="18"/>
          <w:szCs w:val="18"/>
        </w:rPr>
        <w:t>.</w:t>
      </w:r>
      <w:r w:rsidR="004D2E11">
        <w:rPr>
          <w:rFonts w:ascii="Open Sans" w:hAnsi="Open Sans" w:cs="Open Sans"/>
          <w:sz w:val="18"/>
          <w:szCs w:val="18"/>
        </w:rPr>
        <w:t xml:space="preserve"> </w:t>
      </w:r>
      <w:r w:rsidR="00EE2831">
        <w:rPr>
          <w:rFonts w:ascii="Open Sans" w:hAnsi="Open Sans" w:cs="Open Sans"/>
          <w:sz w:val="18"/>
          <w:szCs w:val="18"/>
        </w:rPr>
        <w:t xml:space="preserve">Zgodnie z </w:t>
      </w:r>
      <w:r w:rsidR="00EE2831" w:rsidRPr="00EE2831">
        <w:rPr>
          <w:rFonts w:ascii="Open Sans" w:hAnsi="Open Sans" w:cs="Open Sans"/>
          <w:sz w:val="18"/>
          <w:szCs w:val="18"/>
        </w:rPr>
        <w:t>Zarządzenie</w:t>
      </w:r>
      <w:r w:rsidR="00EE2831">
        <w:rPr>
          <w:rFonts w:ascii="Open Sans" w:hAnsi="Open Sans" w:cs="Open Sans"/>
          <w:sz w:val="18"/>
          <w:szCs w:val="18"/>
        </w:rPr>
        <w:t>m</w:t>
      </w:r>
      <w:r w:rsidR="00EE2831" w:rsidRPr="00EE2831">
        <w:rPr>
          <w:rFonts w:ascii="Open Sans" w:hAnsi="Open Sans" w:cs="Open Sans"/>
          <w:sz w:val="18"/>
          <w:szCs w:val="18"/>
        </w:rPr>
        <w:t xml:space="preserve"> nr 1539/2016</w:t>
      </w:r>
      <w:r w:rsidR="00EE2831">
        <w:rPr>
          <w:rFonts w:ascii="Open Sans" w:hAnsi="Open Sans" w:cs="Open Sans"/>
          <w:sz w:val="18"/>
          <w:szCs w:val="18"/>
        </w:rPr>
        <w:t xml:space="preserve"> </w:t>
      </w:r>
      <w:r w:rsidR="00EE2831" w:rsidRPr="00EE2831">
        <w:rPr>
          <w:rFonts w:ascii="Open Sans" w:hAnsi="Open Sans" w:cs="Open Sans"/>
          <w:sz w:val="18"/>
          <w:szCs w:val="18"/>
        </w:rPr>
        <w:t>Prezydenta miasta stołecznego Warszawy</w:t>
      </w:r>
      <w:r w:rsidR="00EE2831">
        <w:rPr>
          <w:rFonts w:ascii="Open Sans" w:hAnsi="Open Sans" w:cs="Open Sans"/>
          <w:sz w:val="18"/>
          <w:szCs w:val="18"/>
        </w:rPr>
        <w:t xml:space="preserve"> </w:t>
      </w:r>
      <w:r w:rsidR="00EE2831" w:rsidRPr="00EE2831">
        <w:rPr>
          <w:rFonts w:ascii="Open Sans" w:hAnsi="Open Sans" w:cs="Open Sans"/>
          <w:sz w:val="18"/>
          <w:szCs w:val="18"/>
        </w:rPr>
        <w:t>z dnia 12 października 2016 r.</w:t>
      </w:r>
      <w:r w:rsidR="00EE2831" w:rsidRPr="00EE2831">
        <w:t xml:space="preserve"> </w:t>
      </w:r>
      <w:r w:rsidR="00EE2831">
        <w:rPr>
          <w:rFonts w:ascii="Open Sans" w:hAnsi="Open Sans" w:cs="Open Sans"/>
          <w:sz w:val="18"/>
          <w:szCs w:val="18"/>
        </w:rPr>
        <w:t>d</w:t>
      </w:r>
      <w:r w:rsidR="00EE2831" w:rsidRPr="00EE2831">
        <w:rPr>
          <w:rFonts w:ascii="Open Sans" w:hAnsi="Open Sans" w:cs="Open Sans"/>
          <w:sz w:val="18"/>
          <w:szCs w:val="18"/>
        </w:rPr>
        <w:t>la potrzeb planowania, projektowania, budowy, przebudowy, remontów infrastruktury i przestrzeni dla pieszych na terenie miasta stołecznego Warszawy wprowadza się</w:t>
      </w:r>
      <w:r w:rsidR="00EE2831">
        <w:rPr>
          <w:rFonts w:ascii="Open Sans" w:hAnsi="Open Sans" w:cs="Open Sans"/>
          <w:sz w:val="18"/>
          <w:szCs w:val="18"/>
        </w:rPr>
        <w:t xml:space="preserve">: </w:t>
      </w:r>
      <w:r w:rsidR="00EE2831" w:rsidRPr="00EE2831">
        <w:rPr>
          <w:rFonts w:ascii="Open Sans" w:hAnsi="Open Sans" w:cs="Open Sans"/>
          <w:sz w:val="18"/>
          <w:szCs w:val="18"/>
        </w:rPr>
        <w:t>„Rozwój ruchu pieszego w Warszawie. Standardy projektowania i</w:t>
      </w:r>
      <w:r w:rsidR="00EE2831">
        <w:rPr>
          <w:rFonts w:ascii="Open Sans" w:hAnsi="Open Sans" w:cs="Open Sans"/>
          <w:sz w:val="18"/>
          <w:szCs w:val="18"/>
        </w:rPr>
        <w:t> </w:t>
      </w:r>
      <w:r w:rsidR="00EE2831" w:rsidRPr="00EE2831">
        <w:rPr>
          <w:rFonts w:ascii="Open Sans" w:hAnsi="Open Sans" w:cs="Open Sans"/>
          <w:sz w:val="18"/>
          <w:szCs w:val="18"/>
        </w:rPr>
        <w:t>wykonywania dróg dla pieszych w mieście stołecznym Warszawie” (dalej „Standardy”), zawarte w</w:t>
      </w:r>
      <w:r w:rsidR="00B92955">
        <w:rPr>
          <w:rFonts w:ascii="Open Sans" w:hAnsi="Open Sans" w:cs="Open Sans"/>
          <w:sz w:val="18"/>
          <w:szCs w:val="18"/>
        </w:rPr>
        <w:t> </w:t>
      </w:r>
      <w:r w:rsidR="00EE2831" w:rsidRPr="00EE2831">
        <w:rPr>
          <w:rFonts w:ascii="Open Sans" w:hAnsi="Open Sans" w:cs="Open Sans"/>
          <w:sz w:val="18"/>
          <w:szCs w:val="18"/>
        </w:rPr>
        <w:t>Załączniku Nr 1 do Zarządzenia</w:t>
      </w:r>
      <w:r w:rsidR="00EE2831">
        <w:rPr>
          <w:rFonts w:ascii="Open Sans" w:hAnsi="Open Sans" w:cs="Open Sans"/>
          <w:sz w:val="18"/>
          <w:szCs w:val="18"/>
        </w:rPr>
        <w:t>. Zgodnie ze „Standartami”</w:t>
      </w:r>
      <w:r w:rsidR="00B92955">
        <w:rPr>
          <w:rFonts w:ascii="Open Sans" w:hAnsi="Open Sans" w:cs="Open Sans"/>
          <w:sz w:val="18"/>
          <w:szCs w:val="18"/>
        </w:rPr>
        <w:t xml:space="preserve"> projektowany skwer leży w III Strefie, a co za tym idzie optymalnym utwardzeniem ciągów pieszych są p</w:t>
      </w:r>
      <w:r w:rsidR="00B92955" w:rsidRPr="00B92955">
        <w:rPr>
          <w:rFonts w:ascii="Open Sans" w:hAnsi="Open Sans" w:cs="Open Sans"/>
          <w:sz w:val="18"/>
          <w:szCs w:val="18"/>
        </w:rPr>
        <w:t>łyty betonowe 50x50cm, na bazie grysu bazaltowego, układane na "mijankę".</w:t>
      </w:r>
      <w:r w:rsidR="00B92955">
        <w:rPr>
          <w:rFonts w:ascii="Open Sans" w:hAnsi="Open Sans" w:cs="Open Sans"/>
          <w:sz w:val="18"/>
          <w:szCs w:val="18"/>
        </w:rPr>
        <w:t xml:space="preserve"> </w:t>
      </w:r>
      <w:r w:rsidR="00B92955" w:rsidRPr="00B92955">
        <w:rPr>
          <w:rFonts w:ascii="Open Sans" w:hAnsi="Open Sans" w:cs="Open Sans"/>
          <w:sz w:val="18"/>
          <w:szCs w:val="18"/>
        </w:rPr>
        <w:t>W uzasadnionych przypadkach dopuszcza się odstępstwo od zasad określonych w Standardach.</w:t>
      </w:r>
    </w:p>
    <w:p w14:paraId="45F38E43" w14:textId="77777777" w:rsidR="00B92955" w:rsidRPr="001348A5" w:rsidRDefault="00B92955" w:rsidP="00EE2831">
      <w:pPr>
        <w:tabs>
          <w:tab w:val="left" w:pos="426"/>
        </w:tabs>
        <w:spacing w:before="120" w:after="120"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1348A5">
        <w:rPr>
          <w:rFonts w:ascii="Open Sans" w:hAnsi="Open Sans" w:cs="Open Sans"/>
          <w:sz w:val="18"/>
          <w:szCs w:val="18"/>
        </w:rPr>
        <w:t>Zgody na odstępstwo udziela Dyrektor Biura Drogownictwa i Komunikacji Urzędu m.st. Warszawy</w:t>
      </w:r>
    </w:p>
    <w:p w14:paraId="2BA56B1F" w14:textId="77777777" w:rsidR="002F43FE" w:rsidRPr="002F43FE" w:rsidRDefault="002F38A0" w:rsidP="003A4DB2">
      <w:pPr>
        <w:tabs>
          <w:tab w:val="left" w:pos="426"/>
        </w:tabs>
        <w:spacing w:before="120" w:after="120"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2F38A0">
        <w:rPr>
          <w:rFonts w:ascii="Open Sans" w:hAnsi="Open Sans" w:cs="Open Sans"/>
          <w:b/>
          <w:bCs/>
          <w:sz w:val="18"/>
          <w:szCs w:val="18"/>
        </w:rPr>
        <w:t>UWAGA:</w:t>
      </w:r>
      <w:r>
        <w:rPr>
          <w:rFonts w:ascii="Open Sans" w:hAnsi="Open Sans" w:cs="Open Sans"/>
          <w:sz w:val="18"/>
          <w:szCs w:val="18"/>
        </w:rPr>
        <w:t xml:space="preserve"> </w:t>
      </w:r>
      <w:r w:rsidR="004D2E11" w:rsidRPr="002F38A0">
        <w:rPr>
          <w:rFonts w:ascii="Open Sans" w:hAnsi="Open Sans" w:cs="Open Sans"/>
          <w:sz w:val="18"/>
          <w:szCs w:val="18"/>
          <w:u w:val="single"/>
        </w:rPr>
        <w:t>Rodzaj zastosowanej nawierzchni należy uzgodnić z ZDM</w:t>
      </w:r>
      <w:r w:rsidR="00D7570B" w:rsidRPr="002F38A0">
        <w:rPr>
          <w:rFonts w:ascii="Open Sans" w:hAnsi="Open Sans" w:cs="Open Sans"/>
          <w:sz w:val="18"/>
          <w:szCs w:val="18"/>
          <w:u w:val="single"/>
        </w:rPr>
        <w:t>.</w:t>
      </w:r>
    </w:p>
    <w:p w14:paraId="040B4262" w14:textId="77777777" w:rsidR="00AB77A5" w:rsidRDefault="00276D41" w:rsidP="003A4DB2">
      <w:pPr>
        <w:tabs>
          <w:tab w:val="left" w:pos="426"/>
        </w:tabs>
        <w:spacing w:before="120" w:after="120"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604512">
        <w:rPr>
          <w:rFonts w:ascii="Open Sans" w:hAnsi="Open Sans" w:cs="Open Sans"/>
          <w:sz w:val="18"/>
          <w:szCs w:val="18"/>
        </w:rPr>
        <w:t>Na alej</w:t>
      </w:r>
      <w:r w:rsidR="00604512" w:rsidRPr="00604512">
        <w:rPr>
          <w:rFonts w:ascii="Open Sans" w:hAnsi="Open Sans" w:cs="Open Sans"/>
          <w:sz w:val="18"/>
          <w:szCs w:val="18"/>
        </w:rPr>
        <w:t>ce bocznej</w:t>
      </w:r>
      <w:r w:rsidRPr="00604512">
        <w:rPr>
          <w:rFonts w:ascii="Open Sans" w:hAnsi="Open Sans" w:cs="Open Sans"/>
          <w:sz w:val="18"/>
          <w:szCs w:val="18"/>
        </w:rPr>
        <w:t xml:space="preserve"> należy wykonać n</w:t>
      </w:r>
      <w:r w:rsidR="00AB77A5" w:rsidRPr="00604512">
        <w:rPr>
          <w:rFonts w:ascii="Open Sans" w:hAnsi="Open Sans" w:cs="Open Sans"/>
          <w:sz w:val="18"/>
          <w:szCs w:val="18"/>
        </w:rPr>
        <w:t>awierzchnię</w:t>
      </w:r>
      <w:r w:rsidRPr="00604512">
        <w:rPr>
          <w:rFonts w:ascii="Open Sans" w:hAnsi="Open Sans" w:cs="Open Sans"/>
          <w:sz w:val="18"/>
          <w:szCs w:val="18"/>
        </w:rPr>
        <w:t xml:space="preserve"> mineralną</w:t>
      </w:r>
      <w:r w:rsidR="00AB77A5" w:rsidRPr="00604512">
        <w:rPr>
          <w:rFonts w:ascii="Open Sans" w:hAnsi="Open Sans" w:cs="Open Sans"/>
          <w:sz w:val="18"/>
          <w:szCs w:val="18"/>
        </w:rPr>
        <w:t>. Należy zastosować</w:t>
      </w:r>
      <w:r w:rsidR="00AB77A5" w:rsidRPr="00AB77A5">
        <w:rPr>
          <w:rFonts w:ascii="Open Sans" w:hAnsi="Open Sans" w:cs="Open Sans"/>
          <w:sz w:val="18"/>
          <w:szCs w:val="18"/>
        </w:rPr>
        <w:t xml:space="preserve"> produkt mineralny, naturalny, niezanieczyszczony, bez dodatków produktów sztucznych lub z recyklingu, do wykonywania nawierzchni drogowych, parkingów i innych obiektów budownictwa na bazie żwirów naturalnych łamanych, piasku i kruszyw skalnych. Nie posiadający dodatków cementu, gliny, pyłów hutniczych, wapna. Nawierzchnia wodoprzepuszczalna i oddychająca. Odporna na czynniki atmosferyczne i</w:t>
      </w:r>
      <w:r w:rsidR="008A2138">
        <w:rPr>
          <w:rFonts w:ascii="Open Sans" w:hAnsi="Open Sans" w:cs="Open Sans"/>
          <w:sz w:val="18"/>
          <w:szCs w:val="18"/>
        </w:rPr>
        <w:t> </w:t>
      </w:r>
      <w:r w:rsidR="00AB77A5" w:rsidRPr="00AB77A5">
        <w:rPr>
          <w:rFonts w:ascii="Open Sans" w:hAnsi="Open Sans" w:cs="Open Sans"/>
          <w:sz w:val="18"/>
          <w:szCs w:val="18"/>
        </w:rPr>
        <w:t xml:space="preserve">obciążenia mechaniczne. Nawierzchnia powinna spełniać wymagania higieniczne oraz posiadać Atest PZH. Przed przystąpieniem do prac wykonawca zobowiązany jest przedstawić i zatwierdzić receptę na </w:t>
      </w:r>
      <w:r w:rsidR="00AB77A5" w:rsidRPr="00AB77A5">
        <w:rPr>
          <w:rFonts w:ascii="Open Sans" w:hAnsi="Open Sans" w:cs="Open Sans"/>
          <w:sz w:val="18"/>
          <w:szCs w:val="18"/>
        </w:rPr>
        <w:lastRenderedPageBreak/>
        <w:t>mieszankę warstwy użytkowej i</w:t>
      </w:r>
      <w:r w:rsidR="00213953">
        <w:rPr>
          <w:rFonts w:ascii="Open Sans" w:hAnsi="Open Sans" w:cs="Open Sans"/>
          <w:sz w:val="18"/>
          <w:szCs w:val="18"/>
        </w:rPr>
        <w:t> </w:t>
      </w:r>
      <w:r w:rsidR="00AB77A5" w:rsidRPr="00AB77A5">
        <w:rPr>
          <w:rFonts w:ascii="Open Sans" w:hAnsi="Open Sans" w:cs="Open Sans"/>
          <w:sz w:val="18"/>
          <w:szCs w:val="18"/>
        </w:rPr>
        <w:t>dynamicznej z</w:t>
      </w:r>
      <w:r w:rsidR="001228CC">
        <w:rPr>
          <w:rFonts w:ascii="Open Sans" w:hAnsi="Open Sans" w:cs="Open Sans"/>
          <w:sz w:val="18"/>
          <w:szCs w:val="18"/>
        </w:rPr>
        <w:t> </w:t>
      </w:r>
      <w:r w:rsidR="00AB77A5" w:rsidRPr="00AB77A5">
        <w:rPr>
          <w:rFonts w:ascii="Open Sans" w:hAnsi="Open Sans" w:cs="Open Sans"/>
          <w:sz w:val="18"/>
          <w:szCs w:val="18"/>
        </w:rPr>
        <w:t xml:space="preserve">Inwestorem.  </w:t>
      </w:r>
    </w:p>
    <w:p w14:paraId="3EFE4CF8" w14:textId="77777777" w:rsidR="00213953" w:rsidRDefault="00213953" w:rsidP="003A4DB2">
      <w:pPr>
        <w:tabs>
          <w:tab w:val="left" w:pos="426"/>
        </w:tabs>
        <w:spacing w:before="120" w:after="120"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</w:p>
    <w:p w14:paraId="3CDB95BE" w14:textId="77777777" w:rsidR="00AB77A5" w:rsidRDefault="00AB77A5" w:rsidP="001B6B30">
      <w:pPr>
        <w:tabs>
          <w:tab w:val="left" w:pos="426"/>
        </w:tabs>
        <w:spacing w:before="120" w:after="120" w:line="276" w:lineRule="auto"/>
        <w:ind w:left="426"/>
        <w:jc w:val="both"/>
        <w:rPr>
          <w:rFonts w:ascii="Open Sans" w:hAnsi="Open Sans" w:cs="Open Sans"/>
          <w:sz w:val="18"/>
          <w:szCs w:val="18"/>
        </w:rPr>
      </w:pPr>
      <w:r w:rsidRPr="00AB77A5">
        <w:rPr>
          <w:rFonts w:ascii="Open Sans" w:hAnsi="Open Sans" w:cs="Open Sans"/>
          <w:sz w:val="18"/>
          <w:szCs w:val="18"/>
        </w:rPr>
        <w:t>Przewidziano następujące warstwy konstrukcji nawierzchni:</w:t>
      </w:r>
    </w:p>
    <w:p w14:paraId="4F0C7715" w14:textId="77777777" w:rsidR="00AB77A5" w:rsidRPr="00D07074" w:rsidRDefault="00AB77A5" w:rsidP="00262657">
      <w:pPr>
        <w:numPr>
          <w:ilvl w:val="0"/>
          <w:numId w:val="12"/>
        </w:numPr>
        <w:tabs>
          <w:tab w:val="left" w:pos="993"/>
        </w:tabs>
        <w:spacing w:line="276" w:lineRule="auto"/>
        <w:ind w:left="426" w:firstLine="283"/>
        <w:jc w:val="both"/>
        <w:rPr>
          <w:rFonts w:ascii="Open Sans" w:hAnsi="Open Sans" w:cs="Open Sans"/>
          <w:sz w:val="18"/>
          <w:szCs w:val="18"/>
        </w:rPr>
      </w:pPr>
      <w:r w:rsidRPr="00D07074">
        <w:rPr>
          <w:rFonts w:ascii="Open Sans" w:hAnsi="Open Sans" w:cs="Open Sans"/>
          <w:sz w:val="18"/>
          <w:szCs w:val="18"/>
        </w:rPr>
        <w:t xml:space="preserve">warstwa użytkowa z mieszanki kruszyw mineralnych 0/8 mm koloru jasno szarego </w:t>
      </w:r>
      <w:r w:rsidR="00D07074" w:rsidRPr="00D07074">
        <w:rPr>
          <w:rFonts w:ascii="Open Sans" w:hAnsi="Open Sans" w:cs="Open Sans"/>
          <w:sz w:val="18"/>
          <w:szCs w:val="18"/>
        </w:rPr>
        <w:t xml:space="preserve">       </w:t>
      </w:r>
      <w:r w:rsidR="00D07074">
        <w:rPr>
          <w:rFonts w:ascii="Open Sans" w:hAnsi="Open Sans" w:cs="Open Sans"/>
          <w:sz w:val="18"/>
          <w:szCs w:val="18"/>
        </w:rPr>
        <w:t xml:space="preserve">   </w:t>
      </w:r>
      <w:r w:rsidR="008A2138">
        <w:rPr>
          <w:rFonts w:ascii="Open Sans" w:hAnsi="Open Sans" w:cs="Open Sans"/>
          <w:sz w:val="18"/>
          <w:szCs w:val="18"/>
        </w:rPr>
        <w:t xml:space="preserve">    </w:t>
      </w:r>
      <w:r w:rsidR="00D07074">
        <w:rPr>
          <w:rFonts w:ascii="Open Sans" w:hAnsi="Open Sans" w:cs="Open Sans"/>
          <w:sz w:val="18"/>
          <w:szCs w:val="18"/>
        </w:rPr>
        <w:t xml:space="preserve"> </w:t>
      </w:r>
      <w:r w:rsidRPr="00D07074">
        <w:rPr>
          <w:rFonts w:ascii="Open Sans" w:hAnsi="Open Sans" w:cs="Open Sans"/>
          <w:sz w:val="18"/>
          <w:szCs w:val="18"/>
        </w:rPr>
        <w:t xml:space="preserve">3 cm </w:t>
      </w:r>
    </w:p>
    <w:p w14:paraId="2C415166" w14:textId="77777777" w:rsidR="00AB77A5" w:rsidRPr="00D07074" w:rsidRDefault="00AB77A5" w:rsidP="00262657">
      <w:pPr>
        <w:numPr>
          <w:ilvl w:val="0"/>
          <w:numId w:val="12"/>
        </w:numPr>
        <w:spacing w:line="276" w:lineRule="auto"/>
        <w:ind w:left="993" w:hanging="284"/>
        <w:jc w:val="both"/>
        <w:rPr>
          <w:rFonts w:ascii="Open Sans" w:hAnsi="Open Sans" w:cs="Open Sans"/>
          <w:sz w:val="18"/>
          <w:szCs w:val="18"/>
        </w:rPr>
      </w:pPr>
      <w:r w:rsidRPr="00D07074">
        <w:rPr>
          <w:rFonts w:ascii="Open Sans" w:hAnsi="Open Sans" w:cs="Open Sans"/>
          <w:sz w:val="18"/>
          <w:szCs w:val="18"/>
        </w:rPr>
        <w:t xml:space="preserve">warstwa dynamiczna z mieszanki kruszyw mineralnych 0/16 mm koloru jasno szarego </w:t>
      </w:r>
      <w:r w:rsidR="00D07074">
        <w:rPr>
          <w:rFonts w:ascii="Open Sans" w:hAnsi="Open Sans" w:cs="Open Sans"/>
          <w:sz w:val="18"/>
          <w:szCs w:val="18"/>
        </w:rPr>
        <w:t xml:space="preserve">     </w:t>
      </w:r>
      <w:r w:rsidR="008A2138">
        <w:rPr>
          <w:rFonts w:ascii="Open Sans" w:hAnsi="Open Sans" w:cs="Open Sans"/>
          <w:sz w:val="18"/>
          <w:szCs w:val="18"/>
        </w:rPr>
        <w:t xml:space="preserve">   </w:t>
      </w:r>
      <w:r w:rsidR="00D07074">
        <w:rPr>
          <w:rFonts w:ascii="Open Sans" w:hAnsi="Open Sans" w:cs="Open Sans"/>
          <w:sz w:val="18"/>
          <w:szCs w:val="18"/>
        </w:rPr>
        <w:t xml:space="preserve"> </w:t>
      </w:r>
      <w:r w:rsidRPr="00D07074">
        <w:rPr>
          <w:rFonts w:ascii="Open Sans" w:hAnsi="Open Sans" w:cs="Open Sans"/>
          <w:sz w:val="18"/>
          <w:szCs w:val="18"/>
        </w:rPr>
        <w:t xml:space="preserve">5 cm </w:t>
      </w:r>
    </w:p>
    <w:p w14:paraId="60DC77B1" w14:textId="77777777" w:rsidR="00AB77A5" w:rsidRPr="00D07074" w:rsidRDefault="00AB77A5" w:rsidP="00262657">
      <w:pPr>
        <w:numPr>
          <w:ilvl w:val="0"/>
          <w:numId w:val="12"/>
        </w:numPr>
        <w:tabs>
          <w:tab w:val="left" w:pos="993"/>
        </w:tabs>
        <w:spacing w:line="276" w:lineRule="auto"/>
        <w:ind w:left="426" w:firstLine="283"/>
        <w:jc w:val="both"/>
        <w:rPr>
          <w:rFonts w:ascii="Open Sans" w:hAnsi="Open Sans" w:cs="Open Sans"/>
          <w:sz w:val="18"/>
          <w:szCs w:val="18"/>
        </w:rPr>
      </w:pPr>
      <w:r w:rsidRPr="00D07074">
        <w:rPr>
          <w:rFonts w:ascii="Open Sans" w:hAnsi="Open Sans" w:cs="Open Sans"/>
          <w:sz w:val="18"/>
          <w:szCs w:val="18"/>
        </w:rPr>
        <w:t xml:space="preserve">warstwa podbudowy z kruszywa łamanego 0/31,5  stabilizowanego mechanicznie </w:t>
      </w:r>
      <w:r w:rsidR="00D07074" w:rsidRPr="00D07074">
        <w:rPr>
          <w:rFonts w:ascii="Open Sans" w:hAnsi="Open Sans" w:cs="Open Sans"/>
          <w:sz w:val="18"/>
          <w:szCs w:val="18"/>
        </w:rPr>
        <w:t xml:space="preserve">        </w:t>
      </w:r>
      <w:r w:rsidR="00D07074">
        <w:rPr>
          <w:rFonts w:ascii="Open Sans" w:hAnsi="Open Sans" w:cs="Open Sans"/>
          <w:sz w:val="18"/>
          <w:szCs w:val="18"/>
        </w:rPr>
        <w:t xml:space="preserve">  </w:t>
      </w:r>
      <w:r w:rsidR="008A2138">
        <w:rPr>
          <w:rFonts w:ascii="Open Sans" w:hAnsi="Open Sans" w:cs="Open Sans"/>
          <w:sz w:val="18"/>
          <w:szCs w:val="18"/>
        </w:rPr>
        <w:t xml:space="preserve">   </w:t>
      </w:r>
      <w:r w:rsidR="00D07074">
        <w:rPr>
          <w:rFonts w:ascii="Open Sans" w:hAnsi="Open Sans" w:cs="Open Sans"/>
          <w:sz w:val="18"/>
          <w:szCs w:val="18"/>
        </w:rPr>
        <w:t xml:space="preserve">  </w:t>
      </w:r>
      <w:r w:rsidRPr="00D07074">
        <w:rPr>
          <w:rFonts w:ascii="Open Sans" w:hAnsi="Open Sans" w:cs="Open Sans"/>
          <w:sz w:val="18"/>
          <w:szCs w:val="18"/>
        </w:rPr>
        <w:t xml:space="preserve">15 cm </w:t>
      </w:r>
    </w:p>
    <w:p w14:paraId="04E89FA4" w14:textId="77777777" w:rsidR="00D07074" w:rsidRPr="00D07074" w:rsidRDefault="00AB77A5" w:rsidP="00262657">
      <w:pPr>
        <w:numPr>
          <w:ilvl w:val="0"/>
          <w:numId w:val="12"/>
        </w:numPr>
        <w:spacing w:line="276" w:lineRule="auto"/>
        <w:ind w:left="993" w:hanging="284"/>
        <w:jc w:val="both"/>
        <w:rPr>
          <w:rFonts w:ascii="Open Sans" w:hAnsi="Open Sans" w:cs="Open Sans"/>
          <w:sz w:val="18"/>
          <w:szCs w:val="18"/>
        </w:rPr>
      </w:pPr>
      <w:r w:rsidRPr="00D07074">
        <w:rPr>
          <w:rFonts w:ascii="Open Sans" w:hAnsi="Open Sans" w:cs="Open Sans"/>
          <w:sz w:val="18"/>
          <w:szCs w:val="18"/>
        </w:rPr>
        <w:t xml:space="preserve">podbudowa pomocnicza z pospółki  </w:t>
      </w:r>
      <w:r w:rsidR="00D07074" w:rsidRPr="00D07074">
        <w:rPr>
          <w:rFonts w:ascii="Open Sans" w:hAnsi="Open Sans" w:cs="Open Sans"/>
          <w:sz w:val="18"/>
          <w:szCs w:val="18"/>
        </w:rPr>
        <w:t xml:space="preserve">                                                         </w:t>
      </w:r>
      <w:r w:rsidR="00D07074">
        <w:rPr>
          <w:rFonts w:ascii="Open Sans" w:hAnsi="Open Sans" w:cs="Open Sans"/>
          <w:sz w:val="18"/>
          <w:szCs w:val="18"/>
        </w:rPr>
        <w:t xml:space="preserve">                     </w:t>
      </w:r>
      <w:r w:rsidR="00FD07A5">
        <w:rPr>
          <w:rFonts w:ascii="Open Sans" w:hAnsi="Open Sans" w:cs="Open Sans"/>
          <w:sz w:val="18"/>
          <w:szCs w:val="18"/>
        </w:rPr>
        <w:t xml:space="preserve"> </w:t>
      </w:r>
      <w:r w:rsidR="00FE4E41">
        <w:rPr>
          <w:rFonts w:ascii="Open Sans" w:hAnsi="Open Sans" w:cs="Open Sans"/>
          <w:sz w:val="18"/>
          <w:szCs w:val="18"/>
        </w:rPr>
        <w:t xml:space="preserve"> </w:t>
      </w:r>
      <w:r w:rsidR="00D07074">
        <w:rPr>
          <w:rFonts w:ascii="Open Sans" w:hAnsi="Open Sans" w:cs="Open Sans"/>
          <w:sz w:val="18"/>
          <w:szCs w:val="18"/>
        </w:rPr>
        <w:t xml:space="preserve">    </w:t>
      </w:r>
      <w:r w:rsidR="001400C5">
        <w:rPr>
          <w:rFonts w:ascii="Open Sans" w:hAnsi="Open Sans" w:cs="Open Sans"/>
          <w:sz w:val="18"/>
          <w:szCs w:val="18"/>
        </w:rPr>
        <w:t xml:space="preserve">        </w:t>
      </w:r>
      <w:r w:rsidR="008A2138">
        <w:rPr>
          <w:rFonts w:ascii="Open Sans" w:hAnsi="Open Sans" w:cs="Open Sans"/>
          <w:sz w:val="18"/>
          <w:szCs w:val="18"/>
        </w:rPr>
        <w:t xml:space="preserve">   </w:t>
      </w:r>
      <w:r w:rsidR="00D07074">
        <w:rPr>
          <w:rFonts w:ascii="Open Sans" w:hAnsi="Open Sans" w:cs="Open Sans"/>
          <w:sz w:val="18"/>
          <w:szCs w:val="18"/>
        </w:rPr>
        <w:t xml:space="preserve"> </w:t>
      </w:r>
      <w:r w:rsidRPr="00D07074">
        <w:rPr>
          <w:rFonts w:ascii="Open Sans" w:hAnsi="Open Sans" w:cs="Open Sans"/>
          <w:sz w:val="18"/>
          <w:szCs w:val="18"/>
        </w:rPr>
        <w:t>10 cm</w:t>
      </w:r>
    </w:p>
    <w:p w14:paraId="6B40FDFD" w14:textId="77777777" w:rsidR="00AB77A5" w:rsidRPr="000E427A" w:rsidRDefault="00AB77A5" w:rsidP="00262657">
      <w:pPr>
        <w:numPr>
          <w:ilvl w:val="0"/>
          <w:numId w:val="12"/>
        </w:numPr>
        <w:spacing w:line="276" w:lineRule="auto"/>
        <w:ind w:left="993" w:hanging="284"/>
        <w:jc w:val="both"/>
        <w:rPr>
          <w:rFonts w:ascii="Open Sans" w:hAnsi="Open Sans" w:cs="Open Sans"/>
          <w:sz w:val="18"/>
          <w:szCs w:val="18"/>
        </w:rPr>
      </w:pPr>
      <w:r w:rsidRPr="00D07074">
        <w:rPr>
          <w:rFonts w:ascii="Open Sans" w:hAnsi="Open Sans" w:cs="Open Sans"/>
          <w:sz w:val="18"/>
          <w:szCs w:val="18"/>
        </w:rPr>
        <w:t xml:space="preserve">zagęszczone podłoże gruntowe doprowadzone do gr. nośności G1 </w:t>
      </w:r>
    </w:p>
    <w:p w14:paraId="375CC195" w14:textId="77777777" w:rsidR="00AB77A5" w:rsidRDefault="00AB77A5" w:rsidP="000E427A">
      <w:pPr>
        <w:tabs>
          <w:tab w:val="left" w:pos="426"/>
        </w:tabs>
        <w:spacing w:before="240" w:after="120"/>
        <w:ind w:left="425"/>
        <w:jc w:val="both"/>
        <w:rPr>
          <w:rFonts w:ascii="Open Sans" w:hAnsi="Open Sans" w:cs="Open Sans"/>
          <w:sz w:val="18"/>
          <w:szCs w:val="18"/>
        </w:rPr>
      </w:pPr>
      <w:r w:rsidRPr="00AB77A5">
        <w:rPr>
          <w:rFonts w:ascii="Open Sans" w:hAnsi="Open Sans" w:cs="Open Sans"/>
          <w:sz w:val="18"/>
          <w:szCs w:val="18"/>
        </w:rPr>
        <w:t xml:space="preserve">Krawędzie alejek spacerowych </w:t>
      </w:r>
      <w:r w:rsidR="000E427A">
        <w:rPr>
          <w:rFonts w:ascii="Open Sans" w:hAnsi="Open Sans" w:cs="Open Sans"/>
          <w:sz w:val="18"/>
          <w:szCs w:val="18"/>
        </w:rPr>
        <w:t xml:space="preserve">należy </w:t>
      </w:r>
      <w:r w:rsidRPr="00AB77A5">
        <w:rPr>
          <w:rFonts w:ascii="Open Sans" w:hAnsi="Open Sans" w:cs="Open Sans"/>
          <w:sz w:val="18"/>
          <w:szCs w:val="18"/>
        </w:rPr>
        <w:t>wykończ</w:t>
      </w:r>
      <w:r w:rsidR="000E427A">
        <w:rPr>
          <w:rFonts w:ascii="Open Sans" w:hAnsi="Open Sans" w:cs="Open Sans"/>
          <w:sz w:val="18"/>
          <w:szCs w:val="18"/>
        </w:rPr>
        <w:t>yć</w:t>
      </w:r>
      <w:r w:rsidRPr="00AB77A5">
        <w:rPr>
          <w:rFonts w:ascii="Open Sans" w:hAnsi="Open Sans" w:cs="Open Sans"/>
          <w:sz w:val="18"/>
          <w:szCs w:val="18"/>
        </w:rPr>
        <w:t xml:space="preserve"> obrzeżem betonowym 6x20x100cm, jednostronnie zagłębionym układanym na 5 cm podsypce cementowo-piaskowej, na ławie betonowej gr. 10cm. Obrzeże nie wlicza się do szerokości alejek.</w:t>
      </w:r>
    </w:p>
    <w:p w14:paraId="7C7B2F8A" w14:textId="77777777" w:rsidR="00213953" w:rsidRDefault="00213953" w:rsidP="00213953">
      <w:pPr>
        <w:tabs>
          <w:tab w:val="left" w:pos="426"/>
        </w:tabs>
        <w:spacing w:before="120" w:after="120"/>
        <w:ind w:left="425"/>
        <w:jc w:val="both"/>
        <w:rPr>
          <w:rFonts w:ascii="Open Sans" w:hAnsi="Open Sans" w:cs="Open Sans"/>
          <w:sz w:val="18"/>
          <w:szCs w:val="18"/>
        </w:rPr>
      </w:pPr>
      <w:r w:rsidRPr="00213953">
        <w:rPr>
          <w:rFonts w:ascii="Open Sans" w:hAnsi="Open Sans" w:cs="Open Sans"/>
          <w:sz w:val="18"/>
          <w:szCs w:val="18"/>
        </w:rPr>
        <w:t>Należy stosować rozwiąza</w:t>
      </w:r>
      <w:r>
        <w:rPr>
          <w:rFonts w:ascii="Open Sans" w:hAnsi="Open Sans" w:cs="Open Sans"/>
          <w:sz w:val="18"/>
          <w:szCs w:val="18"/>
        </w:rPr>
        <w:t>nia</w:t>
      </w:r>
      <w:r w:rsidRPr="00213953">
        <w:rPr>
          <w:rFonts w:ascii="Open Sans" w:hAnsi="Open Sans" w:cs="Open Sans"/>
          <w:sz w:val="18"/>
          <w:szCs w:val="18"/>
        </w:rPr>
        <w:t xml:space="preserve"> chroniąc</w:t>
      </w:r>
      <w:r>
        <w:rPr>
          <w:rFonts w:ascii="Open Sans" w:hAnsi="Open Sans" w:cs="Open Sans"/>
          <w:sz w:val="18"/>
          <w:szCs w:val="18"/>
        </w:rPr>
        <w:t>e</w:t>
      </w:r>
      <w:r w:rsidRPr="00213953">
        <w:rPr>
          <w:rFonts w:ascii="Open Sans" w:hAnsi="Open Sans" w:cs="Open Sans"/>
          <w:sz w:val="18"/>
          <w:szCs w:val="18"/>
        </w:rPr>
        <w:t xml:space="preserve"> system korzeniowy drzew</w:t>
      </w:r>
      <w:r>
        <w:rPr>
          <w:rFonts w:ascii="Open Sans" w:hAnsi="Open Sans" w:cs="Open Sans"/>
          <w:sz w:val="18"/>
          <w:szCs w:val="18"/>
        </w:rPr>
        <w:t xml:space="preserve"> np.</w:t>
      </w:r>
      <w:r w:rsidRPr="00213953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>w</w:t>
      </w:r>
      <w:r w:rsidRPr="00213953">
        <w:rPr>
          <w:rFonts w:ascii="Open Sans" w:hAnsi="Open Sans" w:cs="Open Sans"/>
          <w:sz w:val="18"/>
          <w:szCs w:val="18"/>
        </w:rPr>
        <w:t>yniesienie poziomu projektowanej nawierzchni w stosunku do poziomu istniejącego w sposób nie powodujący konieczności głębszego korytowania pod warstwy konstrukcyjne nawierzchni, wodoprzepuszczalne podbudowy, obrzeża fundamentowane mostkowo, z wyciętymi otworami na korzenie etc.</w:t>
      </w:r>
    </w:p>
    <w:p w14:paraId="1CDBCD1A" w14:textId="77777777" w:rsidR="00D2266C" w:rsidRDefault="00D2266C" w:rsidP="008A2138">
      <w:pPr>
        <w:tabs>
          <w:tab w:val="left" w:pos="426"/>
        </w:tabs>
        <w:spacing w:before="120" w:after="120"/>
        <w:ind w:left="426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Wody opadowe i roztopowe </w:t>
      </w:r>
      <w:r w:rsidR="000E427A">
        <w:rPr>
          <w:rFonts w:ascii="Open Sans" w:hAnsi="Open Sans" w:cs="Open Sans"/>
          <w:sz w:val="18"/>
          <w:szCs w:val="18"/>
        </w:rPr>
        <w:t>należy</w:t>
      </w:r>
      <w:r>
        <w:rPr>
          <w:rFonts w:ascii="Open Sans" w:hAnsi="Open Sans" w:cs="Open Sans"/>
          <w:sz w:val="18"/>
          <w:szCs w:val="18"/>
        </w:rPr>
        <w:t xml:space="preserve"> za pomocą spadków podłużnych i poprzecznych odprowadz</w:t>
      </w:r>
      <w:r w:rsidR="000E427A">
        <w:rPr>
          <w:rFonts w:ascii="Open Sans" w:hAnsi="Open Sans" w:cs="Open Sans"/>
          <w:sz w:val="18"/>
          <w:szCs w:val="18"/>
        </w:rPr>
        <w:t>ić</w:t>
      </w:r>
      <w:r>
        <w:rPr>
          <w:rFonts w:ascii="Open Sans" w:hAnsi="Open Sans" w:cs="Open Sans"/>
          <w:sz w:val="18"/>
          <w:szCs w:val="18"/>
        </w:rPr>
        <w:t xml:space="preserve"> powierzchniowo na przylegające do nawierzchni tereny zieleni.</w:t>
      </w:r>
    </w:p>
    <w:p w14:paraId="37581D9C" w14:textId="77777777" w:rsidR="002742DF" w:rsidRDefault="002742DF" w:rsidP="008A2138">
      <w:pPr>
        <w:tabs>
          <w:tab w:val="left" w:pos="426"/>
        </w:tabs>
        <w:spacing w:before="120" w:after="120"/>
        <w:ind w:left="426"/>
        <w:jc w:val="both"/>
        <w:rPr>
          <w:rFonts w:ascii="Open Sans" w:hAnsi="Open Sans" w:cs="Open Sans"/>
          <w:sz w:val="18"/>
          <w:szCs w:val="18"/>
        </w:rPr>
      </w:pPr>
      <w:r w:rsidRPr="002742DF">
        <w:rPr>
          <w:rFonts w:ascii="Open Sans" w:hAnsi="Open Sans" w:cs="Open Sans"/>
          <w:sz w:val="18"/>
          <w:szCs w:val="18"/>
        </w:rPr>
        <w:t xml:space="preserve">Wszystkie materiały użyte do wykonania </w:t>
      </w:r>
      <w:r>
        <w:rPr>
          <w:rFonts w:ascii="Open Sans" w:hAnsi="Open Sans" w:cs="Open Sans"/>
          <w:sz w:val="18"/>
          <w:szCs w:val="18"/>
        </w:rPr>
        <w:t>alejek</w:t>
      </w:r>
      <w:r w:rsidRPr="002742DF">
        <w:rPr>
          <w:rFonts w:ascii="Open Sans" w:hAnsi="Open Sans" w:cs="Open Sans"/>
          <w:sz w:val="18"/>
          <w:szCs w:val="18"/>
        </w:rPr>
        <w:t xml:space="preserve"> powinny posiadać świadectwa dopuszczenia do stosowania w</w:t>
      </w:r>
      <w:r w:rsidR="00213953">
        <w:rPr>
          <w:rFonts w:ascii="Open Sans" w:hAnsi="Open Sans" w:cs="Open Sans"/>
          <w:sz w:val="18"/>
          <w:szCs w:val="18"/>
        </w:rPr>
        <w:t> </w:t>
      </w:r>
      <w:r w:rsidRPr="002742DF">
        <w:rPr>
          <w:rFonts w:ascii="Open Sans" w:hAnsi="Open Sans" w:cs="Open Sans"/>
          <w:sz w:val="18"/>
          <w:szCs w:val="18"/>
        </w:rPr>
        <w:t>budownictwie oraz spełniać wszelkie wymagania jakościowe.</w:t>
      </w:r>
    </w:p>
    <w:p w14:paraId="4A74C83B" w14:textId="77777777" w:rsidR="00AB77A5" w:rsidRDefault="00D2266C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 xml:space="preserve">Wytyczne w zakresie </w:t>
      </w:r>
      <w:r w:rsidR="00675BF6">
        <w:rPr>
          <w:rFonts w:ascii="Open Sans" w:hAnsi="Open Sans" w:cs="Open Sans"/>
          <w:b/>
          <w:bCs/>
          <w:color w:val="70AD47"/>
          <w:sz w:val="18"/>
          <w:szCs w:val="18"/>
        </w:rPr>
        <w:t>murawy trawnikowej</w:t>
      </w:r>
    </w:p>
    <w:p w14:paraId="7D32621C" w14:textId="77777777" w:rsidR="00586A04" w:rsidRDefault="00586A04" w:rsidP="000C40C7">
      <w:pPr>
        <w:suppressAutoHyphens w:val="0"/>
        <w:spacing w:after="200" w:line="276" w:lineRule="auto"/>
        <w:ind w:left="425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586A04">
        <w:rPr>
          <w:rFonts w:ascii="Open Sans" w:eastAsia="Calibri" w:hAnsi="Open Sans" w:cs="Open Sans"/>
          <w:sz w:val="18"/>
          <w:szCs w:val="18"/>
          <w:lang w:eastAsia="en-US"/>
        </w:rPr>
        <w:t>Po zakończeniu robót budowlanych należy dokonać renowacji i odtworzenia zniszczonych w trakcie prac montażowych nawierzchni trawiastych. Wszelkie dodatkowe prace renowacyjne wymagane na skutek uszkodzenia w trakcie robót budowlanych, Wykonawca wykona na swój koszt po wcześniejszym uzgodnieniu i zaakceptowaniu przez Zamawiającego.</w:t>
      </w:r>
    </w:p>
    <w:p w14:paraId="10EAD4D8" w14:textId="77777777" w:rsidR="00586A04" w:rsidRDefault="00586A04" w:rsidP="000C40C7">
      <w:pPr>
        <w:suppressAutoHyphens w:val="0"/>
        <w:spacing w:after="200" w:line="276" w:lineRule="auto"/>
        <w:ind w:left="425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</w:p>
    <w:p w14:paraId="1BF421EF" w14:textId="77777777" w:rsidR="00D2266C" w:rsidRDefault="00644D67" w:rsidP="000C40C7">
      <w:pPr>
        <w:suppressAutoHyphens w:val="0"/>
        <w:spacing w:after="200" w:line="276" w:lineRule="auto"/>
        <w:ind w:left="425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>
        <w:rPr>
          <w:rFonts w:ascii="Open Sans" w:eastAsia="Calibri" w:hAnsi="Open Sans" w:cs="Open Sans"/>
          <w:sz w:val="18"/>
          <w:szCs w:val="18"/>
          <w:lang w:eastAsia="en-US"/>
        </w:rPr>
        <w:t>D</w:t>
      </w:r>
      <w:r w:rsidR="00D2266C" w:rsidRPr="000D1E0E">
        <w:rPr>
          <w:rFonts w:ascii="Open Sans" w:eastAsia="Calibri" w:hAnsi="Open Sans" w:cs="Open Sans"/>
          <w:sz w:val="18"/>
          <w:szCs w:val="18"/>
          <w:lang w:eastAsia="en-US"/>
        </w:rPr>
        <w:t>o wykonania nawierzchni trawiastych placu zastosowane zostaną materiały o następujących parametrach:</w:t>
      </w:r>
      <w:bookmarkStart w:id="10" w:name="_Hlk31806814"/>
    </w:p>
    <w:p w14:paraId="7FC6A1E4" w14:textId="77777777" w:rsidR="000C40C7" w:rsidRPr="000C40C7" w:rsidRDefault="000C40C7" w:rsidP="000C40C7">
      <w:pPr>
        <w:suppressAutoHyphens w:val="0"/>
        <w:spacing w:line="276" w:lineRule="auto"/>
        <w:ind w:left="425"/>
        <w:contextualSpacing/>
        <w:jc w:val="both"/>
        <w:rPr>
          <w:rFonts w:ascii="Open Sans" w:eastAsia="Calibri" w:hAnsi="Open Sans" w:cs="Open Sans"/>
          <w:sz w:val="10"/>
          <w:szCs w:val="10"/>
          <w:u w:val="single"/>
          <w:lang w:val="x-none" w:eastAsia="en-US"/>
        </w:rPr>
      </w:pPr>
    </w:p>
    <w:p w14:paraId="023DA064" w14:textId="77777777" w:rsidR="000C40C7" w:rsidRDefault="00D2266C" w:rsidP="000C40C7">
      <w:pPr>
        <w:suppressAutoHyphens w:val="0"/>
        <w:spacing w:after="240" w:line="276" w:lineRule="auto"/>
        <w:ind w:left="709"/>
        <w:contextualSpacing/>
        <w:jc w:val="both"/>
        <w:rPr>
          <w:rFonts w:ascii="Open Sans" w:eastAsia="Calibri" w:hAnsi="Open Sans" w:cs="Open Sans"/>
          <w:sz w:val="18"/>
          <w:szCs w:val="18"/>
          <w:u w:val="single"/>
          <w:lang w:val="x-none" w:eastAsia="en-US"/>
        </w:rPr>
      </w:pPr>
      <w:r w:rsidRPr="000D1E0E">
        <w:rPr>
          <w:rFonts w:ascii="Open Sans" w:eastAsia="Calibri" w:hAnsi="Open Sans" w:cs="Open Sans"/>
          <w:sz w:val="18"/>
          <w:szCs w:val="18"/>
          <w:u w:val="single"/>
          <w:lang w:val="x-none" w:eastAsia="en-US"/>
        </w:rPr>
        <w:t>Ziemia urodzajna:</w:t>
      </w:r>
    </w:p>
    <w:p w14:paraId="113ED9D9" w14:textId="77777777" w:rsidR="00D2266C" w:rsidRPr="000C40C7" w:rsidRDefault="00D2266C" w:rsidP="000C40C7">
      <w:pPr>
        <w:suppressAutoHyphens w:val="0"/>
        <w:spacing w:after="120" w:line="276" w:lineRule="auto"/>
        <w:ind w:left="709"/>
        <w:contextualSpacing/>
        <w:jc w:val="both"/>
        <w:rPr>
          <w:rFonts w:ascii="Open Sans" w:eastAsia="Calibri" w:hAnsi="Open Sans" w:cs="Open Sans"/>
          <w:sz w:val="18"/>
          <w:szCs w:val="18"/>
          <w:u w:val="single"/>
          <w:lang w:val="x-none" w:eastAsia="en-US"/>
        </w:rPr>
      </w:pPr>
      <w:r w:rsidRPr="000D1E0E">
        <w:rPr>
          <w:rFonts w:ascii="Open Sans" w:eastAsia="Calibri" w:hAnsi="Open Sans" w:cs="Open Sans"/>
          <w:sz w:val="18"/>
          <w:szCs w:val="18"/>
          <w:lang w:eastAsia="en-US"/>
        </w:rPr>
        <w:t xml:space="preserve">Ziemia urodzajna powinna zawierać co najmniej 2% części organicznych, powinna być wilgotna i pozbawiona kamieni o średnicy powyżej 5 cm oraz wolna od zanieczyszczeń obcych. </w:t>
      </w:r>
    </w:p>
    <w:p w14:paraId="3338122E" w14:textId="77777777" w:rsidR="00D2266C" w:rsidRPr="000D1E0E" w:rsidRDefault="00D2266C" w:rsidP="00262657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0D1E0E">
        <w:rPr>
          <w:rFonts w:ascii="Open Sans" w:eastAsia="Calibri" w:hAnsi="Open Sans" w:cs="Open Sans"/>
          <w:sz w:val="18"/>
          <w:szCs w:val="18"/>
          <w:lang w:eastAsia="en-US"/>
        </w:rPr>
        <w:t>frakcja ilasta (d&lt;0,002 mm) 12-18%,</w:t>
      </w:r>
    </w:p>
    <w:p w14:paraId="091E4FF9" w14:textId="77777777" w:rsidR="00D2266C" w:rsidRPr="000D1E0E" w:rsidRDefault="00D2266C" w:rsidP="00262657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0D1E0E">
        <w:rPr>
          <w:rFonts w:ascii="Open Sans" w:eastAsia="Calibri" w:hAnsi="Open Sans" w:cs="Open Sans"/>
          <w:sz w:val="18"/>
          <w:szCs w:val="18"/>
          <w:lang w:eastAsia="en-US"/>
        </w:rPr>
        <w:t>frakcja pylasta (0,002 do 0,05mm) 20-30%,</w:t>
      </w:r>
    </w:p>
    <w:p w14:paraId="6AEEAE17" w14:textId="77777777" w:rsidR="00D2266C" w:rsidRPr="000D1E0E" w:rsidRDefault="00D2266C" w:rsidP="00262657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0D1E0E">
        <w:rPr>
          <w:rFonts w:ascii="Open Sans" w:eastAsia="Calibri" w:hAnsi="Open Sans" w:cs="Open Sans"/>
          <w:sz w:val="18"/>
          <w:szCs w:val="18"/>
          <w:lang w:eastAsia="en-US"/>
        </w:rPr>
        <w:t>frakcja piaszczysta (0,05 do 2,0 mm) 45-70%,</w:t>
      </w:r>
    </w:p>
    <w:p w14:paraId="61998FC1" w14:textId="77777777" w:rsidR="00D2266C" w:rsidRPr="000D1E0E" w:rsidRDefault="00D2266C" w:rsidP="00262657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0D1E0E">
        <w:rPr>
          <w:rFonts w:ascii="Open Sans" w:eastAsia="Calibri" w:hAnsi="Open Sans" w:cs="Open Sans"/>
          <w:sz w:val="18"/>
          <w:szCs w:val="18"/>
          <w:lang w:eastAsia="en-US"/>
        </w:rPr>
        <w:t>zawartość fosforu (P2O5) &gt; 20 mg/m2,</w:t>
      </w:r>
    </w:p>
    <w:p w14:paraId="5B2CD26D" w14:textId="77777777" w:rsidR="00D2266C" w:rsidRPr="000D1E0E" w:rsidRDefault="00D2266C" w:rsidP="00262657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0D1E0E">
        <w:rPr>
          <w:rFonts w:ascii="Open Sans" w:eastAsia="Calibri" w:hAnsi="Open Sans" w:cs="Open Sans"/>
          <w:sz w:val="18"/>
          <w:szCs w:val="18"/>
          <w:lang w:eastAsia="en-US"/>
        </w:rPr>
        <w:t>zawartość potasu (K2O) &gt; 30 mg/m2,</w:t>
      </w:r>
    </w:p>
    <w:p w14:paraId="61918E57" w14:textId="77777777" w:rsidR="00D2266C" w:rsidRPr="000D1E0E" w:rsidRDefault="00D2266C" w:rsidP="00262657">
      <w:pPr>
        <w:numPr>
          <w:ilvl w:val="0"/>
          <w:numId w:val="13"/>
        </w:numPr>
        <w:suppressAutoHyphens w:val="0"/>
        <w:spacing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0D1E0E">
        <w:rPr>
          <w:rFonts w:ascii="Open Sans" w:eastAsia="Calibri" w:hAnsi="Open Sans" w:cs="Open Sans"/>
          <w:sz w:val="18"/>
          <w:szCs w:val="18"/>
          <w:lang w:eastAsia="en-US"/>
        </w:rPr>
        <w:t>kwasowość pH ≥5,5.</w:t>
      </w:r>
      <w:bookmarkEnd w:id="10"/>
    </w:p>
    <w:p w14:paraId="280E8B47" w14:textId="77777777" w:rsidR="00D2266C" w:rsidRPr="000D1E0E" w:rsidRDefault="00D2266C" w:rsidP="000C40C7">
      <w:pPr>
        <w:suppressAutoHyphens w:val="0"/>
        <w:spacing w:before="120" w:after="60" w:line="276" w:lineRule="auto"/>
        <w:ind w:left="709"/>
        <w:rPr>
          <w:rFonts w:ascii="Open Sans" w:eastAsia="Calibri" w:hAnsi="Open Sans" w:cs="Open Sans"/>
          <w:sz w:val="18"/>
          <w:szCs w:val="18"/>
          <w:u w:val="single"/>
          <w:lang w:eastAsia="en-US"/>
        </w:rPr>
      </w:pPr>
      <w:r w:rsidRPr="000D1E0E">
        <w:rPr>
          <w:rFonts w:ascii="Open Sans" w:eastAsia="Calibri" w:hAnsi="Open Sans" w:cs="Open Sans"/>
          <w:sz w:val="18"/>
          <w:szCs w:val="18"/>
          <w:u w:val="single"/>
          <w:lang w:eastAsia="en-US"/>
        </w:rPr>
        <w:t>Mieszanka traw:</w:t>
      </w:r>
    </w:p>
    <w:p w14:paraId="5101FD4E" w14:textId="77777777" w:rsidR="00D2266C" w:rsidRPr="000D1E0E" w:rsidRDefault="00D2266C" w:rsidP="00D2266C">
      <w:pPr>
        <w:suppressAutoHyphens w:val="0"/>
        <w:spacing w:line="276" w:lineRule="auto"/>
        <w:ind w:left="709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0D1E0E">
        <w:rPr>
          <w:rFonts w:ascii="Open Sans" w:eastAsia="Calibri" w:hAnsi="Open Sans" w:cs="Open Sans"/>
          <w:sz w:val="18"/>
          <w:szCs w:val="18"/>
          <w:lang w:eastAsia="en-US"/>
        </w:rPr>
        <w:t>Gotowa mieszanka traw powinna mieć oznaczony procentowy skład gatunkowy, klasę, numer normy według której została wyprodukowana, zdolność kiełkowania. Nasiona nie mogą mieć objawów zagrzybienia.</w:t>
      </w:r>
    </w:p>
    <w:p w14:paraId="545F835C" w14:textId="77777777" w:rsidR="00D2266C" w:rsidRPr="004A017C" w:rsidRDefault="00D2266C" w:rsidP="00262657">
      <w:pPr>
        <w:numPr>
          <w:ilvl w:val="0"/>
          <w:numId w:val="10"/>
        </w:numPr>
        <w:suppressAutoHyphens w:val="0"/>
        <w:spacing w:line="276" w:lineRule="auto"/>
        <w:ind w:left="1417" w:hanging="425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4A017C">
        <w:rPr>
          <w:rFonts w:ascii="Open Sans" w:eastAsia="Calibri" w:hAnsi="Open Sans" w:cs="Open Sans"/>
          <w:sz w:val="18"/>
          <w:szCs w:val="18"/>
          <w:lang w:eastAsia="en-US"/>
        </w:rPr>
        <w:t>skład mieszanki traw na miejsca słoneczne:</w:t>
      </w:r>
    </w:p>
    <w:p w14:paraId="6F3F3B15" w14:textId="77777777" w:rsidR="00D2266C" w:rsidRPr="004A017C" w:rsidRDefault="00D2266C" w:rsidP="00D2266C">
      <w:pPr>
        <w:suppressAutoHyphens w:val="0"/>
        <w:spacing w:after="200" w:line="276" w:lineRule="auto"/>
        <w:ind w:left="1418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4A017C">
        <w:rPr>
          <w:rFonts w:ascii="Open Sans" w:eastAsia="Calibri" w:hAnsi="Open Sans" w:cs="Open Sans"/>
          <w:sz w:val="18"/>
          <w:szCs w:val="18"/>
          <w:lang w:eastAsia="en-US"/>
        </w:rPr>
        <w:t>80% kostrzewy trzcinowej, 10% wiechliny łąkowej, 10% życicy trwałej.</w:t>
      </w:r>
    </w:p>
    <w:p w14:paraId="67CA8C96" w14:textId="77777777" w:rsidR="00D2266C" w:rsidRPr="004A017C" w:rsidRDefault="00D2266C" w:rsidP="00262657">
      <w:pPr>
        <w:numPr>
          <w:ilvl w:val="0"/>
          <w:numId w:val="10"/>
        </w:numPr>
        <w:suppressAutoHyphens w:val="0"/>
        <w:spacing w:line="276" w:lineRule="auto"/>
        <w:ind w:left="1417" w:hanging="425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4A017C">
        <w:rPr>
          <w:rFonts w:ascii="Open Sans" w:eastAsia="Calibri" w:hAnsi="Open Sans" w:cs="Open Sans"/>
          <w:sz w:val="18"/>
          <w:szCs w:val="18"/>
          <w:lang w:eastAsia="en-US"/>
        </w:rPr>
        <w:t>skład mieszanki traw na miejsca zacienione:</w:t>
      </w:r>
    </w:p>
    <w:p w14:paraId="60804F5A" w14:textId="77777777" w:rsidR="00D2266C" w:rsidRPr="004A017C" w:rsidRDefault="00D2266C" w:rsidP="00D2266C">
      <w:pPr>
        <w:suppressAutoHyphens w:val="0"/>
        <w:spacing w:after="200" w:line="276" w:lineRule="auto"/>
        <w:ind w:left="1418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4A017C">
        <w:rPr>
          <w:rFonts w:ascii="Open Sans" w:eastAsia="Calibri" w:hAnsi="Open Sans" w:cs="Open Sans"/>
          <w:sz w:val="18"/>
          <w:szCs w:val="18"/>
          <w:lang w:eastAsia="en-US"/>
        </w:rPr>
        <w:t xml:space="preserve">15% życicy trwałej, 30% kostrzewy czerwonej (rozłogowej), 25% kostrzewy czerwonej </w:t>
      </w:r>
      <w:r w:rsidRPr="004A017C">
        <w:rPr>
          <w:rFonts w:ascii="Open Sans" w:eastAsia="Calibri" w:hAnsi="Open Sans" w:cs="Open Sans"/>
          <w:sz w:val="18"/>
          <w:szCs w:val="18"/>
          <w:lang w:eastAsia="en-US"/>
        </w:rPr>
        <w:lastRenderedPageBreak/>
        <w:t>(kępowej), 10% kostrzewy różnolistnej, 10% wiechliny łąkowej, 10% kostrzewy owczej.</w:t>
      </w:r>
    </w:p>
    <w:p w14:paraId="35710903" w14:textId="77777777" w:rsidR="00D2266C" w:rsidRPr="000D1E0E" w:rsidRDefault="00D2266C" w:rsidP="00644D67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0D1E0E">
        <w:rPr>
          <w:rFonts w:ascii="Open Sans" w:eastAsia="Calibri" w:hAnsi="Open Sans" w:cs="Open Sans"/>
          <w:sz w:val="18"/>
          <w:szCs w:val="18"/>
          <w:lang w:eastAsia="en-US"/>
        </w:rPr>
        <w:t xml:space="preserve">W przypadku realizacji trawnika z przy użyciu </w:t>
      </w:r>
      <w:r w:rsidRPr="000D1E0E">
        <w:rPr>
          <w:rFonts w:ascii="Open Sans" w:eastAsia="Calibri" w:hAnsi="Open Sans" w:cs="Open Sans"/>
          <w:sz w:val="18"/>
          <w:szCs w:val="18"/>
          <w:u w:val="single"/>
          <w:lang w:eastAsia="en-US"/>
        </w:rPr>
        <w:t>darni z rolki</w:t>
      </w:r>
      <w:r w:rsidRPr="000D1E0E">
        <w:rPr>
          <w:rFonts w:ascii="Open Sans" w:eastAsia="Calibri" w:hAnsi="Open Sans" w:cs="Open Sans"/>
          <w:sz w:val="18"/>
          <w:szCs w:val="18"/>
          <w:lang w:eastAsia="en-US"/>
        </w:rPr>
        <w:t>: darń zawierająca gatunki o dobrej odporności na częste udeptywanie;</w:t>
      </w:r>
    </w:p>
    <w:p w14:paraId="4C737F59" w14:textId="77777777" w:rsidR="00D2266C" w:rsidRPr="000D1E0E" w:rsidRDefault="00D2266C" w:rsidP="00D2266C">
      <w:pPr>
        <w:suppressAutoHyphens w:val="0"/>
        <w:spacing w:after="160" w:line="256" w:lineRule="auto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</w:p>
    <w:p w14:paraId="05E94936" w14:textId="77777777" w:rsidR="00AB77A5" w:rsidRDefault="00AB77A5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Wytyczne w zakresie szaty roślinnej</w:t>
      </w:r>
    </w:p>
    <w:p w14:paraId="61AA41DB" w14:textId="77777777" w:rsidR="00A83EC7" w:rsidRPr="0043615D" w:rsidRDefault="0043615D" w:rsidP="00262657">
      <w:pPr>
        <w:numPr>
          <w:ilvl w:val="0"/>
          <w:numId w:val="33"/>
        </w:numPr>
        <w:suppressAutoHyphens w:val="0"/>
        <w:spacing w:after="160" w:line="276" w:lineRule="auto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>
        <w:rPr>
          <w:rFonts w:ascii="Open Sans" w:eastAsia="Calibri" w:hAnsi="Open Sans" w:cs="Open Sans"/>
          <w:sz w:val="18"/>
          <w:szCs w:val="18"/>
          <w:lang w:eastAsia="en-US"/>
        </w:rPr>
        <w:t>Z</w:t>
      </w:r>
      <w:r w:rsidR="00A83EC7" w:rsidRPr="00A83EC7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ieleń projektowana powinna zawierać gatunki i odmiany roślin ozdobnych (drzewa, krzewy, byliny, </w:t>
      </w:r>
      <w:r w:rsidR="00A83EC7">
        <w:rPr>
          <w:rFonts w:ascii="Open Sans" w:eastAsia="Calibri" w:hAnsi="Open Sans" w:cs="Open Sans"/>
          <w:sz w:val="18"/>
          <w:szCs w:val="18"/>
          <w:lang w:eastAsia="en-US"/>
        </w:rPr>
        <w:t xml:space="preserve">trawy ozdobne, </w:t>
      </w:r>
      <w:r w:rsidR="00A83EC7" w:rsidRPr="00A83EC7">
        <w:rPr>
          <w:rFonts w:ascii="Open Sans" w:eastAsia="Calibri" w:hAnsi="Open Sans" w:cs="Open Sans"/>
          <w:sz w:val="18"/>
          <w:szCs w:val="18"/>
          <w:lang w:val="x-none" w:eastAsia="en-US"/>
        </w:rPr>
        <w:t>kwiaty sezonowe) zgodnie z obowiązującymi „Standardami Kształtowania Zieleni Warszawy” opracowanymi przez Biuro Ochrony Środowiska m.st. Warszawy, które również ściśle określają jakość i</w:t>
      </w:r>
      <w:r w:rsidR="00A83EC7"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="00A83EC7" w:rsidRPr="00A83EC7">
        <w:rPr>
          <w:rFonts w:ascii="Open Sans" w:eastAsia="Calibri" w:hAnsi="Open Sans" w:cs="Open Sans"/>
          <w:sz w:val="18"/>
          <w:szCs w:val="18"/>
          <w:lang w:val="x-none" w:eastAsia="en-US"/>
        </w:rPr>
        <w:t>parametry materiału szkółkarskiego oraz technikę wykonania prac. Zieleń projektowana powinna zawierać gatunki typowe do nasadzeń miejskich, niewymagające i</w:t>
      </w:r>
      <w:r w:rsidR="00FD07A5"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="00A83EC7" w:rsidRPr="00A83EC7">
        <w:rPr>
          <w:rFonts w:ascii="Open Sans" w:eastAsia="Calibri" w:hAnsi="Open Sans" w:cs="Open Sans"/>
          <w:sz w:val="18"/>
          <w:szCs w:val="18"/>
          <w:lang w:val="x-none" w:eastAsia="en-US"/>
        </w:rPr>
        <w:t>tolerancyjne wobec warunków miejskich oraz dostosowane do warunków siedliskowych i</w:t>
      </w:r>
      <w:r w:rsidR="00FD07A5"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="00A83EC7" w:rsidRPr="00A83EC7">
        <w:rPr>
          <w:rFonts w:ascii="Open Sans" w:eastAsia="Calibri" w:hAnsi="Open Sans" w:cs="Open Sans"/>
          <w:sz w:val="18"/>
          <w:szCs w:val="18"/>
          <w:lang w:val="x-none" w:eastAsia="en-US"/>
        </w:rPr>
        <w:t>przestrzennych. Dobór roślin powinien być w</w:t>
      </w:r>
      <w:r w:rsidR="00A83EC7"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="00A83EC7" w:rsidRPr="00A83EC7">
        <w:rPr>
          <w:rFonts w:ascii="Open Sans" w:eastAsia="Calibri" w:hAnsi="Open Sans" w:cs="Open Sans"/>
          <w:sz w:val="18"/>
          <w:szCs w:val="18"/>
          <w:lang w:val="x-none" w:eastAsia="en-US"/>
        </w:rPr>
        <w:t>miarę szeroki, aby uniknąć sadzenia miejskich monokultur, dlatego zastosowany materiał winien cechować się zróżnicowaniem pod względem formy, faktury, wysokości oraz kolorystyki, jak również winien nawiązać i uzupełni</w:t>
      </w:r>
      <w:r w:rsidR="00A83EC7">
        <w:rPr>
          <w:rFonts w:ascii="Open Sans" w:eastAsia="Calibri" w:hAnsi="Open Sans" w:cs="Open Sans"/>
          <w:sz w:val="18"/>
          <w:szCs w:val="18"/>
          <w:lang w:eastAsia="en-US"/>
        </w:rPr>
        <w:t>a</w:t>
      </w:r>
      <w:r w:rsidR="00A83EC7" w:rsidRPr="00A83EC7">
        <w:rPr>
          <w:rFonts w:ascii="Open Sans" w:eastAsia="Calibri" w:hAnsi="Open Sans" w:cs="Open Sans"/>
          <w:sz w:val="18"/>
          <w:szCs w:val="18"/>
          <w:lang w:val="x-none" w:eastAsia="en-US"/>
        </w:rPr>
        <w:t>ć istniejące nasadzenia. Warto również zastosować gatunki fitoremediacyjne, tj. roślin mających zdolność do aktywnego pochłaniania pyłów, dwutlenku węgla i innych gazów, czyli oczyszczające powietrze z</w:t>
      </w:r>
      <w:r w:rsidR="00FD07A5"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="00A83EC7" w:rsidRPr="00A83EC7">
        <w:rPr>
          <w:rFonts w:ascii="Open Sans" w:eastAsia="Calibri" w:hAnsi="Open Sans" w:cs="Open Sans"/>
          <w:sz w:val="18"/>
          <w:szCs w:val="18"/>
          <w:lang w:val="x-none" w:eastAsia="en-US"/>
        </w:rPr>
        <w:t>zanieczyszczeń.</w:t>
      </w:r>
      <w:r>
        <w:rPr>
          <w:rFonts w:ascii="Open Sans" w:eastAsia="Calibri" w:hAnsi="Open Sans" w:cs="Open Sans"/>
          <w:sz w:val="18"/>
          <w:szCs w:val="18"/>
          <w:lang w:eastAsia="en-US"/>
        </w:rPr>
        <w:t xml:space="preserve"> Zabrania się stosowania roślin inwazyjnych.</w:t>
      </w:r>
    </w:p>
    <w:p w14:paraId="5BAD52F6" w14:textId="77777777" w:rsidR="0043615D" w:rsidRDefault="0043615D" w:rsidP="00262657">
      <w:pPr>
        <w:numPr>
          <w:ilvl w:val="0"/>
          <w:numId w:val="33"/>
        </w:numPr>
        <w:suppressAutoHyphens w:val="0"/>
        <w:spacing w:after="160" w:line="276" w:lineRule="auto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>
        <w:rPr>
          <w:rFonts w:ascii="Open Sans" w:eastAsia="Calibri" w:hAnsi="Open Sans" w:cs="Open Sans"/>
          <w:sz w:val="18"/>
          <w:szCs w:val="18"/>
          <w:lang w:eastAsia="en-US"/>
        </w:rPr>
        <w:t>Należy stosować</w:t>
      </w:r>
      <w:r w:rsidRPr="0043615D">
        <w:rPr>
          <w:rFonts w:ascii="Open Sans" w:eastAsia="Calibri" w:hAnsi="Open Sans" w:cs="Open Sans"/>
          <w:sz w:val="18"/>
          <w:szCs w:val="18"/>
          <w:lang w:eastAsia="en-US"/>
        </w:rPr>
        <w:t xml:space="preserve"> rozwiąza</w:t>
      </w:r>
      <w:r>
        <w:rPr>
          <w:rFonts w:ascii="Open Sans" w:eastAsia="Calibri" w:hAnsi="Open Sans" w:cs="Open Sans"/>
          <w:sz w:val="18"/>
          <w:szCs w:val="18"/>
          <w:lang w:eastAsia="en-US"/>
        </w:rPr>
        <w:t>nia</w:t>
      </w:r>
      <w:r w:rsidRPr="0043615D">
        <w:rPr>
          <w:rFonts w:ascii="Open Sans" w:eastAsia="Calibri" w:hAnsi="Open Sans" w:cs="Open Sans"/>
          <w:sz w:val="18"/>
          <w:szCs w:val="18"/>
          <w:lang w:eastAsia="en-US"/>
        </w:rPr>
        <w:t xml:space="preserve"> projektow</w:t>
      </w:r>
      <w:r>
        <w:rPr>
          <w:rFonts w:ascii="Open Sans" w:eastAsia="Calibri" w:hAnsi="Open Sans" w:cs="Open Sans"/>
          <w:sz w:val="18"/>
          <w:szCs w:val="18"/>
          <w:lang w:eastAsia="en-US"/>
        </w:rPr>
        <w:t>e</w:t>
      </w:r>
      <w:r w:rsidRPr="0043615D">
        <w:rPr>
          <w:rFonts w:ascii="Open Sans" w:eastAsia="Calibri" w:hAnsi="Open Sans" w:cs="Open Sans"/>
          <w:sz w:val="18"/>
          <w:szCs w:val="18"/>
          <w:lang w:eastAsia="en-US"/>
        </w:rPr>
        <w:t xml:space="preserve"> zgodnie z zasadami zrównoważonego rozwoju oraz uwzgledniając</w:t>
      </w:r>
      <w:r>
        <w:rPr>
          <w:rFonts w:ascii="Open Sans" w:eastAsia="Calibri" w:hAnsi="Open Sans" w:cs="Open Sans"/>
          <w:sz w:val="18"/>
          <w:szCs w:val="18"/>
          <w:lang w:eastAsia="en-US"/>
        </w:rPr>
        <w:t>e</w:t>
      </w:r>
      <w:r w:rsidRPr="0043615D">
        <w:rPr>
          <w:rFonts w:ascii="Open Sans" w:eastAsia="Calibri" w:hAnsi="Open Sans" w:cs="Open Sans"/>
          <w:sz w:val="18"/>
          <w:szCs w:val="18"/>
          <w:lang w:eastAsia="en-US"/>
        </w:rPr>
        <w:t xml:space="preserve"> racjonalne gospodarowanie zasobami według następujących kategorii: dobór materiałów, rozwiązania funkcjonalne, zagospodarowania terenu</w:t>
      </w:r>
      <w:r>
        <w:rPr>
          <w:rFonts w:ascii="Open Sans" w:eastAsia="Calibri" w:hAnsi="Open Sans" w:cs="Open Sans"/>
          <w:sz w:val="18"/>
          <w:szCs w:val="18"/>
          <w:lang w:eastAsia="en-US"/>
        </w:rPr>
        <w:t>. P</w:t>
      </w:r>
      <w:r w:rsidRPr="0043615D">
        <w:rPr>
          <w:rFonts w:ascii="Open Sans" w:eastAsia="Calibri" w:hAnsi="Open Sans" w:cs="Open Sans"/>
          <w:sz w:val="18"/>
          <w:szCs w:val="18"/>
          <w:lang w:eastAsia="en-US"/>
        </w:rPr>
        <w:t>riorytetem jest ekstensywne zagospodarowanie terenu z poszanowaniem istniejącej roślinności w szczególności drzew.</w:t>
      </w:r>
    </w:p>
    <w:p w14:paraId="2354907E" w14:textId="77777777" w:rsidR="000C40C7" w:rsidRPr="00A13235" w:rsidRDefault="001315F0" w:rsidP="00262657">
      <w:pPr>
        <w:numPr>
          <w:ilvl w:val="0"/>
          <w:numId w:val="34"/>
        </w:numPr>
        <w:suppressAutoHyphens w:val="0"/>
        <w:spacing w:after="160" w:line="276" w:lineRule="auto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>
        <w:rPr>
          <w:rFonts w:ascii="Open Sans" w:eastAsia="Calibri" w:hAnsi="Open Sans" w:cs="Open Sans"/>
          <w:sz w:val="18"/>
          <w:szCs w:val="18"/>
          <w:lang w:eastAsia="en-US"/>
        </w:rPr>
        <w:t>Zaleca się w</w:t>
      </w:r>
      <w:r w:rsidR="000C40C7"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>prowadzenie zadrzewie</w:t>
      </w:r>
      <w:r w:rsidR="000C40C7">
        <w:rPr>
          <w:rFonts w:ascii="Open Sans" w:eastAsia="Calibri" w:hAnsi="Open Sans" w:cs="Open Sans"/>
          <w:sz w:val="18"/>
          <w:szCs w:val="18"/>
          <w:lang w:eastAsia="en-US"/>
        </w:rPr>
        <w:t>ń</w:t>
      </w:r>
      <w:r w:rsidR="000C40C7"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stanowiących częściowe zacienienie </w:t>
      </w:r>
      <w:r w:rsidR="000C40C7">
        <w:rPr>
          <w:rFonts w:ascii="Open Sans" w:eastAsia="Calibri" w:hAnsi="Open Sans" w:cs="Open Sans"/>
          <w:sz w:val="18"/>
          <w:szCs w:val="18"/>
          <w:lang w:eastAsia="en-US"/>
        </w:rPr>
        <w:t>kącików wypoczynkowych</w:t>
      </w:r>
      <w:r w:rsidR="000C40C7"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>;</w:t>
      </w:r>
    </w:p>
    <w:p w14:paraId="7E38058A" w14:textId="77777777" w:rsidR="000C40C7" w:rsidRPr="00A13235" w:rsidRDefault="001315F0" w:rsidP="00262657">
      <w:pPr>
        <w:numPr>
          <w:ilvl w:val="0"/>
          <w:numId w:val="34"/>
        </w:numPr>
        <w:suppressAutoHyphens w:val="0"/>
        <w:spacing w:after="160" w:line="276" w:lineRule="auto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>
        <w:rPr>
          <w:rFonts w:ascii="Open Sans" w:eastAsia="Calibri" w:hAnsi="Open Sans" w:cs="Open Sans"/>
          <w:sz w:val="18"/>
          <w:szCs w:val="18"/>
          <w:lang w:eastAsia="en-US"/>
        </w:rPr>
        <w:t>Zaleca się w</w:t>
      </w:r>
      <w:r w:rsidR="000C40C7"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>prowadzenie grup krzewów w formie kurtyn, przesłon, elementów kształtujących widoki/otwarcia widokowe;</w:t>
      </w:r>
    </w:p>
    <w:p w14:paraId="4639822F" w14:textId="77777777" w:rsidR="000C40C7" w:rsidRDefault="000C40C7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</w:p>
    <w:p w14:paraId="27441314" w14:textId="77777777" w:rsidR="00AB77A5" w:rsidRDefault="00AB77A5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Wytyczne w zakresie pozostałych elementów wyposażenia</w:t>
      </w:r>
    </w:p>
    <w:p w14:paraId="799C9D1C" w14:textId="77777777" w:rsidR="000C40C7" w:rsidRPr="00A13235" w:rsidRDefault="000C40C7" w:rsidP="000C40C7">
      <w:pPr>
        <w:suppressAutoHyphens w:val="0"/>
        <w:spacing w:after="160" w:line="276" w:lineRule="auto"/>
        <w:ind w:left="284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A13235">
        <w:rPr>
          <w:rFonts w:ascii="Open Sans" w:eastAsia="Calibri" w:hAnsi="Open Sans" w:cs="Open Sans"/>
          <w:sz w:val="18"/>
          <w:szCs w:val="18"/>
          <w:lang w:eastAsia="en-US"/>
        </w:rPr>
        <w:t xml:space="preserve">Pergole, trejaże, innego rodzaju podpory pod pnącza, zadaszenia, zacieniacze, kosze do selektywnej zbiórki odpadów i pozostałe elementy wyposażenia powinny być elementami standardowymi. Materiały powinny być dostosowane stylistycznie do charakteru </w:t>
      </w:r>
      <w:r>
        <w:rPr>
          <w:rFonts w:ascii="Open Sans" w:eastAsia="Calibri" w:hAnsi="Open Sans" w:cs="Open Sans"/>
          <w:sz w:val="18"/>
          <w:szCs w:val="18"/>
          <w:lang w:eastAsia="en-US"/>
        </w:rPr>
        <w:t>opracowywanego terenu zieleni</w:t>
      </w:r>
      <w:r w:rsidRPr="00A13235">
        <w:rPr>
          <w:rFonts w:ascii="Open Sans" w:eastAsia="Calibri" w:hAnsi="Open Sans" w:cs="Open Sans"/>
          <w:sz w:val="18"/>
          <w:szCs w:val="18"/>
          <w:lang w:eastAsia="en-US"/>
        </w:rPr>
        <w:t xml:space="preserve">. </w:t>
      </w:r>
    </w:p>
    <w:p w14:paraId="084439E1" w14:textId="77777777" w:rsidR="000C40C7" w:rsidRDefault="000C40C7" w:rsidP="00262657">
      <w:pPr>
        <w:numPr>
          <w:ilvl w:val="1"/>
          <w:numId w:val="11"/>
        </w:numPr>
        <w:suppressAutoHyphens w:val="0"/>
        <w:spacing w:after="160" w:line="276" w:lineRule="auto"/>
        <w:ind w:left="993" w:hanging="357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0C40C7">
        <w:rPr>
          <w:rFonts w:ascii="Open Sans" w:eastAsia="Calibri" w:hAnsi="Open Sans" w:cs="Open Sans"/>
          <w:b/>
          <w:bCs/>
          <w:sz w:val="18"/>
          <w:szCs w:val="18"/>
          <w:lang w:eastAsia="en-US"/>
        </w:rPr>
        <w:t>W przypadku elementów drewnianych:</w:t>
      </w:r>
      <w:r w:rsidRPr="00A13235">
        <w:rPr>
          <w:rFonts w:ascii="Open Sans" w:eastAsia="Calibri" w:hAnsi="Open Sans" w:cs="Open Sans"/>
          <w:sz w:val="18"/>
          <w:szCs w:val="18"/>
          <w:lang w:eastAsia="en-US"/>
        </w:rPr>
        <w:t xml:space="preserve"> należy przewidzieć odpowiedni sposób zabezpieczenia materiału na łączeniu z nawierzchnią (np. </w:t>
      </w:r>
      <w:r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>stalow</w:t>
      </w:r>
      <w:r w:rsidRPr="00A13235">
        <w:rPr>
          <w:rFonts w:ascii="Open Sans" w:eastAsia="Calibri" w:hAnsi="Open Sans" w:cs="Open Sans"/>
          <w:sz w:val="18"/>
          <w:szCs w:val="18"/>
          <w:lang w:eastAsia="en-US"/>
        </w:rPr>
        <w:t>a</w:t>
      </w:r>
      <w:r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podstaw</w:t>
      </w:r>
      <w:r w:rsidRPr="00A13235">
        <w:rPr>
          <w:rFonts w:ascii="Open Sans" w:eastAsia="Calibri" w:hAnsi="Open Sans" w:cs="Open Sans"/>
          <w:sz w:val="18"/>
          <w:szCs w:val="18"/>
          <w:lang w:eastAsia="en-US"/>
        </w:rPr>
        <w:t>a słupków</w:t>
      </w:r>
      <w:r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zagłębion</w:t>
      </w:r>
      <w:r w:rsidRPr="00A13235">
        <w:rPr>
          <w:rFonts w:ascii="Open Sans" w:eastAsia="Calibri" w:hAnsi="Open Sans" w:cs="Open Sans"/>
          <w:sz w:val="18"/>
          <w:szCs w:val="18"/>
          <w:lang w:eastAsia="en-US"/>
        </w:rPr>
        <w:t>a</w:t>
      </w:r>
      <w:r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w</w:t>
      </w:r>
      <w:r w:rsidRPr="00A13235"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>podłożu</w:t>
      </w:r>
      <w:r w:rsidRPr="00A13235">
        <w:rPr>
          <w:rFonts w:ascii="Open Sans" w:eastAsia="Calibri" w:hAnsi="Open Sans" w:cs="Open Sans"/>
          <w:sz w:val="18"/>
          <w:szCs w:val="18"/>
          <w:lang w:eastAsia="en-US"/>
        </w:rPr>
        <w:t xml:space="preserve">), projektować elementy z użyciem </w:t>
      </w:r>
      <w:r w:rsidRPr="00D54B3D">
        <w:rPr>
          <w:rFonts w:ascii="Open Sans" w:eastAsia="Calibri" w:hAnsi="Open Sans" w:cs="Open Sans"/>
          <w:sz w:val="18"/>
          <w:szCs w:val="18"/>
          <w:lang w:eastAsia="en-US"/>
        </w:rPr>
        <w:t>twardego, rodzimego drewna liściastego – d</w:t>
      </w:r>
      <w:r>
        <w:rPr>
          <w:rFonts w:ascii="Open Sans" w:eastAsia="Calibri" w:hAnsi="Open Sans" w:cs="Open Sans"/>
          <w:sz w:val="18"/>
          <w:szCs w:val="18"/>
          <w:lang w:eastAsia="en-US"/>
        </w:rPr>
        <w:t>ą</w:t>
      </w:r>
      <w:r w:rsidRPr="00D54B3D">
        <w:rPr>
          <w:rFonts w:ascii="Open Sans" w:eastAsia="Calibri" w:hAnsi="Open Sans" w:cs="Open Sans"/>
          <w:sz w:val="18"/>
          <w:szCs w:val="18"/>
          <w:lang w:eastAsia="en-US"/>
        </w:rPr>
        <w:t>b (twardość drewna do 78 MPa), zabezpieczone</w:t>
      </w:r>
      <w:r>
        <w:rPr>
          <w:rFonts w:ascii="Open Sans" w:eastAsia="Calibri" w:hAnsi="Open Sans" w:cs="Open Sans"/>
          <w:sz w:val="18"/>
          <w:szCs w:val="18"/>
          <w:lang w:eastAsia="en-US"/>
        </w:rPr>
        <w:t>go</w:t>
      </w:r>
      <w:r w:rsidRPr="00D54B3D">
        <w:rPr>
          <w:rFonts w:ascii="Open Sans" w:eastAsia="Calibri" w:hAnsi="Open Sans" w:cs="Open Sans"/>
          <w:sz w:val="18"/>
          <w:szCs w:val="18"/>
          <w:lang w:eastAsia="en-US"/>
        </w:rPr>
        <w:t xml:space="preserve"> przeciwko grzybom, pleśni i owadom poprzez impregnowanie ciśnieniowo środkiem bezbarwnym, następnie zabezpieczone dwoma warstwami lazury/lakierobejcy w kolorze zbliżonym do naturalnego drewna dębowego, oraz jedną warstwą bezbarwnej lazury/lakierobejcy o</w:t>
      </w:r>
      <w:r w:rsidR="008B0A13"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Pr="00D54B3D">
        <w:rPr>
          <w:rFonts w:ascii="Open Sans" w:eastAsia="Calibri" w:hAnsi="Open Sans" w:cs="Open Sans"/>
          <w:sz w:val="18"/>
          <w:szCs w:val="18"/>
          <w:lang w:eastAsia="en-US"/>
        </w:rPr>
        <w:t>podwyższonej odporności przeciwko działaniu promieniu UV,</w:t>
      </w:r>
      <w:r w:rsidRPr="00A13235">
        <w:rPr>
          <w:rFonts w:ascii="Open Sans" w:eastAsia="Calibri" w:hAnsi="Open Sans" w:cs="Open Sans"/>
          <w:sz w:val="18"/>
          <w:szCs w:val="18"/>
          <w:lang w:eastAsia="en-US"/>
        </w:rPr>
        <w:t xml:space="preserve">W przypadku elementów metalowych: </w:t>
      </w:r>
      <w:r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>preferowanym materiałem jest</w:t>
      </w:r>
      <w:r w:rsidRPr="00A13235">
        <w:rPr>
          <w:rFonts w:ascii="Open Sans" w:eastAsia="Calibri" w:hAnsi="Open Sans" w:cs="Open Sans"/>
          <w:sz w:val="18"/>
          <w:szCs w:val="18"/>
          <w:lang w:eastAsia="en-US"/>
        </w:rPr>
        <w:t xml:space="preserve"> </w:t>
      </w:r>
      <w:r w:rsidRPr="00A13235">
        <w:rPr>
          <w:rFonts w:ascii="Open Sans" w:eastAsia="Calibri" w:hAnsi="Open Sans" w:cs="Open Sans"/>
          <w:sz w:val="18"/>
          <w:szCs w:val="18"/>
          <w:lang w:val="x-none" w:eastAsia="en-US"/>
        </w:rPr>
        <w:t>stal ocynkowana malowana proszkowo wg palety RAL;</w:t>
      </w:r>
    </w:p>
    <w:p w14:paraId="3C6D2635" w14:textId="77777777" w:rsidR="000C40C7" w:rsidRPr="009C744A" w:rsidRDefault="000C40C7" w:rsidP="00262657">
      <w:pPr>
        <w:numPr>
          <w:ilvl w:val="1"/>
          <w:numId w:val="11"/>
        </w:numPr>
        <w:spacing w:line="276" w:lineRule="auto"/>
        <w:ind w:left="993" w:hanging="357"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0C40C7">
        <w:rPr>
          <w:rFonts w:ascii="Open Sans" w:eastAsia="Calibri" w:hAnsi="Open Sans" w:cs="Open Sans"/>
          <w:b/>
          <w:bCs/>
          <w:sz w:val="18"/>
          <w:szCs w:val="18"/>
          <w:lang w:val="x-none" w:eastAsia="en-US"/>
        </w:rPr>
        <w:t>W przypadku elementów metalowych:</w:t>
      </w:r>
      <w:r w:rsidRPr="009C744A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preferowanym materiałem jest stal ocynkowana malowana proszkowo farbą strukturalną, matową, o drobnej strukturze, na bazie nasyconych żywic poliestrowych, odpornych na działanie światła, wysokich temperatur i</w:t>
      </w:r>
      <w:r>
        <w:rPr>
          <w:rFonts w:ascii="Open Sans" w:eastAsia="Calibri" w:hAnsi="Open Sans" w:cs="Open Sans"/>
          <w:sz w:val="18"/>
          <w:szCs w:val="18"/>
          <w:lang w:eastAsia="en-US"/>
        </w:rPr>
        <w:t> k</w:t>
      </w:r>
      <w:r w:rsidRPr="009C744A">
        <w:rPr>
          <w:rFonts w:ascii="Open Sans" w:eastAsia="Calibri" w:hAnsi="Open Sans" w:cs="Open Sans"/>
          <w:sz w:val="18"/>
          <w:szCs w:val="18"/>
          <w:lang w:val="x-none" w:eastAsia="en-US"/>
        </w:rPr>
        <w:t>redowane, kolor RAL 7016. Śruby i wkręty winny być zabezpieczone antykorozyjnie.</w:t>
      </w:r>
    </w:p>
    <w:p w14:paraId="425FA54E" w14:textId="77777777" w:rsidR="000C40C7" w:rsidRDefault="00B93C0D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  <w:r w:rsidRPr="00B93C0D">
        <w:rPr>
          <w:rFonts w:ascii="Open Sans" w:hAnsi="Open Sans" w:cs="Open Sans"/>
          <w:sz w:val="18"/>
          <w:szCs w:val="18"/>
        </w:rPr>
        <w:t xml:space="preserve">Nad aleją główną </w:t>
      </w:r>
      <w:r>
        <w:rPr>
          <w:rFonts w:ascii="Open Sans" w:hAnsi="Open Sans" w:cs="Open Sans"/>
          <w:sz w:val="18"/>
          <w:szCs w:val="18"/>
        </w:rPr>
        <w:t xml:space="preserve">fragmentarycznie </w:t>
      </w:r>
      <w:r w:rsidRPr="00B93C0D">
        <w:rPr>
          <w:rFonts w:ascii="Open Sans" w:hAnsi="Open Sans" w:cs="Open Sans"/>
          <w:sz w:val="18"/>
          <w:szCs w:val="18"/>
        </w:rPr>
        <w:t xml:space="preserve">należy wykonać </w:t>
      </w:r>
      <w:r>
        <w:rPr>
          <w:rFonts w:ascii="Open Sans" w:hAnsi="Open Sans" w:cs="Open Sans"/>
          <w:sz w:val="18"/>
          <w:szCs w:val="18"/>
        </w:rPr>
        <w:t>pergolę i stworzyć dodatkowe zacienione miejsce do odpoczynku.</w:t>
      </w:r>
    </w:p>
    <w:p w14:paraId="6A558A4F" w14:textId="77777777" w:rsidR="00FD07A5" w:rsidRDefault="00FD07A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6EA7E4E5" w14:textId="3F3886BC" w:rsidR="00B93C0D" w:rsidRDefault="00021EE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4615636" wp14:editId="15999011">
                <wp:simplePos x="0" y="0"/>
                <wp:positionH relativeFrom="column">
                  <wp:posOffset>-3175</wp:posOffset>
                </wp:positionH>
                <wp:positionV relativeFrom="paragraph">
                  <wp:posOffset>310515</wp:posOffset>
                </wp:positionV>
                <wp:extent cx="5762625" cy="1853565"/>
                <wp:effectExtent l="1905" t="0" r="0" b="3810"/>
                <wp:wrapNone/>
                <wp:docPr id="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1853565"/>
                          <a:chOff x="1413" y="2190"/>
                          <a:chExt cx="9075" cy="2919"/>
                        </a:xfrm>
                      </wpg:grpSpPr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" y="2190"/>
                            <a:ext cx="4345" cy="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" y="2216"/>
                            <a:ext cx="4345" cy="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49F72" id="Group 15" o:spid="_x0000_s1026" style="position:absolute;margin-left:-.25pt;margin-top:24.45pt;width:453.75pt;height:145.95pt;z-index:251661824" coordorigin="1413,2190" coordsize="9075,29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413;top:2190;width:4345;height: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">
                  <v:imagedata r:id="rId21" o:title=""/>
                </v:shape>
                <v:shape id="Picture 14" o:spid="_x0000_s1028" type="#_x0000_t75" style="position:absolute;left:6143;top:2216;width:4345;height: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">
                  <v:imagedata r:id="rId22" o:title=""/>
                </v:shape>
              </v:group>
            </w:pict>
          </mc:Fallback>
        </mc:AlternateContent>
      </w:r>
      <w:r w:rsidR="00B93C0D">
        <w:rPr>
          <w:rFonts w:ascii="Open Sans" w:hAnsi="Open Sans" w:cs="Open Sans"/>
          <w:sz w:val="18"/>
          <w:szCs w:val="18"/>
        </w:rPr>
        <w:t>Ryc. Przykłady rozwiązań projektowych</w:t>
      </w:r>
    </w:p>
    <w:p w14:paraId="3A050A1F" w14:textId="77777777" w:rsidR="00FD07A5" w:rsidRDefault="00FD07A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6E621483" w14:textId="77777777" w:rsidR="00FD07A5" w:rsidRDefault="00FD07A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43B9C9D8" w14:textId="77777777" w:rsidR="00FD07A5" w:rsidRDefault="00FD07A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49813ECE" w14:textId="77777777" w:rsidR="00FD07A5" w:rsidRDefault="00FD07A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7E534EC8" w14:textId="77777777" w:rsidR="00FD07A5" w:rsidRDefault="00FD07A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5D0248B7" w14:textId="77777777" w:rsidR="00FD07A5" w:rsidRDefault="00FD07A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3BAC6A46" w14:textId="77777777" w:rsidR="00FD07A5" w:rsidRDefault="00FD07A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6075D871" w14:textId="77777777" w:rsidR="00FD07A5" w:rsidRDefault="00FD07A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23FD5F2A" w14:textId="77777777" w:rsidR="00FD07A5" w:rsidRDefault="00FD07A5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</w:p>
    <w:p w14:paraId="4A388841" w14:textId="77777777" w:rsidR="00B93C0D" w:rsidRPr="00B93C0D" w:rsidRDefault="00B93C0D" w:rsidP="000C40C7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 </w:t>
      </w:r>
    </w:p>
    <w:p w14:paraId="75CFEFB7" w14:textId="77777777" w:rsidR="000C40C7" w:rsidRDefault="006B7E0D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Oznaczenie inwestycji</w:t>
      </w:r>
    </w:p>
    <w:p w14:paraId="452C31F9" w14:textId="77777777" w:rsidR="00167CB1" w:rsidRPr="00167CB1" w:rsidRDefault="00167CB1" w:rsidP="006B7E0D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167CB1">
        <w:rPr>
          <w:rFonts w:ascii="Open Sans" w:eastAsia="Calibri" w:hAnsi="Open Sans" w:cs="Open Sans"/>
          <w:sz w:val="18"/>
          <w:szCs w:val="18"/>
          <w:lang w:val="x-none" w:eastAsia="en-US"/>
        </w:rPr>
        <w:t>Inwestycję należy oznaczyć zgodnie z wytycznymi Systemu Identyfikacji Wizualnej Oznaczania Wykonanych Zadań w ramach budżetu partycypacyjnego na rok 2015 dla Urzędu m.st. Warszawy</w:t>
      </w:r>
      <w:r>
        <w:rPr>
          <w:rFonts w:ascii="Open Sans" w:eastAsia="Calibri" w:hAnsi="Open Sans" w:cs="Open Sans"/>
          <w:sz w:val="18"/>
          <w:szCs w:val="18"/>
          <w:lang w:eastAsia="en-US"/>
        </w:rPr>
        <w:t>.</w:t>
      </w:r>
    </w:p>
    <w:p w14:paraId="4B85E5EA" w14:textId="77777777" w:rsidR="00167CB1" w:rsidRDefault="00167CB1" w:rsidP="006B7E0D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</w:p>
    <w:p w14:paraId="6AD20E48" w14:textId="77777777" w:rsidR="006B7E0D" w:rsidRPr="00167CB1" w:rsidRDefault="006B7E0D" w:rsidP="006B7E0D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6"/>
          <w:szCs w:val="16"/>
          <w:lang w:val="x-none" w:eastAsia="en-US"/>
        </w:rPr>
      </w:pPr>
      <w:r w:rsidRPr="00167CB1">
        <w:rPr>
          <w:rFonts w:ascii="Open Sans" w:eastAsia="Calibri" w:hAnsi="Open Sans" w:cs="Open Sans"/>
          <w:sz w:val="16"/>
          <w:szCs w:val="16"/>
          <w:lang w:val="x-none" w:eastAsia="en-US"/>
        </w:rPr>
        <w:t>Poniżej przykładowe oznaczenie:</w:t>
      </w:r>
    </w:p>
    <w:p w14:paraId="177ADCEA" w14:textId="76285D43" w:rsidR="006B7E0D" w:rsidRDefault="006B7E0D" w:rsidP="006B7E0D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  <w:r w:rsidRPr="006B7E0D">
        <w:rPr>
          <w:rFonts w:ascii="Open Sans" w:eastAsia="Calibri" w:hAnsi="Open Sans" w:cs="Open Sans"/>
          <w:sz w:val="18"/>
          <w:szCs w:val="18"/>
          <w:lang w:val="x-none" w:eastAsia="en-US"/>
        </w:rPr>
        <w:t xml:space="preserve"> </w:t>
      </w:r>
      <w:r w:rsidR="00021EE5">
        <w:rPr>
          <w:rFonts w:ascii="Open Sans" w:eastAsia="Calibri" w:hAnsi="Open Sans" w:cs="Open Sans"/>
          <w:noProof/>
          <w:sz w:val="18"/>
          <w:szCs w:val="18"/>
          <w:lang w:val="x-none" w:eastAsia="en-US"/>
        </w:rPr>
        <w:drawing>
          <wp:inline distT="0" distB="0" distL="0" distR="0" wp14:anchorId="153513E3" wp14:editId="0C21578C">
            <wp:extent cx="2907030" cy="1205865"/>
            <wp:effectExtent l="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9C11E" w14:textId="77777777" w:rsidR="006B7E0D" w:rsidRDefault="006B7E0D" w:rsidP="006B7E0D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val="x-none" w:eastAsia="en-US"/>
        </w:rPr>
      </w:pPr>
    </w:p>
    <w:p w14:paraId="5CF27A02" w14:textId="77777777" w:rsidR="00167CB1" w:rsidRPr="00167CB1" w:rsidRDefault="00167CB1" w:rsidP="00167CB1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167CB1">
        <w:rPr>
          <w:rFonts w:ascii="Open Sans" w:eastAsia="Calibri" w:hAnsi="Open Sans" w:cs="Open Sans"/>
          <w:b/>
          <w:bCs/>
          <w:sz w:val="18"/>
          <w:szCs w:val="18"/>
          <w:lang w:eastAsia="en-US"/>
        </w:rPr>
        <w:t>Materiał:</w:t>
      </w:r>
    </w:p>
    <w:p w14:paraId="5D3F7DF5" w14:textId="77777777" w:rsidR="00167CB1" w:rsidRDefault="00167CB1" w:rsidP="00167CB1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167CB1">
        <w:rPr>
          <w:rFonts w:ascii="Open Sans" w:eastAsia="Calibri" w:hAnsi="Open Sans" w:cs="Open Sans"/>
          <w:sz w:val="18"/>
          <w:szCs w:val="18"/>
          <w:lang w:eastAsia="en-US"/>
        </w:rPr>
        <w:t>tabliczka podobna do systemu miejskiego oznaczania obiektów, wycięte laserem do kształtu, grafika wyklejona z folii samoprzylepnej lub druk na tylnej powierzchni (zalecane) płyta pleksi 10 mm, śruby - dystanse 12 mm, ze stali nierdzewnej, od spodu folia matowa, grafika: należy korzystać z załączonego gotowego zbioru, w razie konieczności modyfikacji - krój pisma Lato Regular</w:t>
      </w:r>
    </w:p>
    <w:p w14:paraId="67D01B09" w14:textId="77777777" w:rsidR="00167CB1" w:rsidRDefault="00167CB1" w:rsidP="00167CB1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</w:p>
    <w:p w14:paraId="35AA0BDA" w14:textId="77777777" w:rsidR="00167CB1" w:rsidRPr="00167CB1" w:rsidRDefault="00167CB1" w:rsidP="00167CB1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167CB1">
        <w:rPr>
          <w:rFonts w:ascii="Open Sans" w:eastAsia="Calibri" w:hAnsi="Open Sans" w:cs="Open Sans"/>
          <w:b/>
          <w:bCs/>
          <w:sz w:val="18"/>
          <w:szCs w:val="18"/>
          <w:lang w:eastAsia="en-US"/>
        </w:rPr>
        <w:t>Kolorystyka:</w:t>
      </w:r>
      <w:r w:rsidRPr="00167CB1">
        <w:rPr>
          <w:rFonts w:ascii="Open Sans" w:eastAsia="Calibri" w:hAnsi="Open Sans" w:cs="Open Sans"/>
          <w:sz w:val="18"/>
          <w:szCs w:val="18"/>
          <w:lang w:eastAsia="en-US"/>
        </w:rPr>
        <w:t xml:space="preserve"> kolor szary - black 70%, kolor niebieski - cyan 100%, magenta 10%, yellow 0%, black 10%</w:t>
      </w:r>
    </w:p>
    <w:p w14:paraId="57956D08" w14:textId="77777777" w:rsidR="00167CB1" w:rsidRPr="00167CB1" w:rsidRDefault="00167CB1" w:rsidP="00167CB1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</w:p>
    <w:p w14:paraId="1A84A6A6" w14:textId="77777777" w:rsidR="00167CB1" w:rsidRDefault="00167CB1" w:rsidP="00167CB1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167CB1">
        <w:rPr>
          <w:rFonts w:ascii="Open Sans" w:eastAsia="Calibri" w:hAnsi="Open Sans" w:cs="Open Sans"/>
          <w:sz w:val="18"/>
          <w:szCs w:val="18"/>
          <w:lang w:eastAsia="en-US"/>
        </w:rPr>
        <w:t>Treść i wymiary nośnika powinny zostać uzgodnione z Zamawiającym.</w:t>
      </w:r>
    </w:p>
    <w:p w14:paraId="6DF9E081" w14:textId="77777777" w:rsidR="00675BF6" w:rsidRDefault="00675BF6" w:rsidP="00167CB1">
      <w:pPr>
        <w:suppressAutoHyphens w:val="0"/>
        <w:spacing w:after="160" w:line="256" w:lineRule="auto"/>
        <w:ind w:left="426"/>
        <w:contextualSpacing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</w:p>
    <w:p w14:paraId="2626A987" w14:textId="77777777" w:rsidR="000D1E0E" w:rsidRDefault="00816734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Uszczegółowienie zakresu i warunków minimalnych wykonania zamówienia</w:t>
      </w:r>
    </w:p>
    <w:p w14:paraId="344272D7" w14:textId="77777777" w:rsidR="00816734" w:rsidRDefault="00816734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Warunki minimalne wykonania</w:t>
      </w:r>
    </w:p>
    <w:p w14:paraId="743C70ED" w14:textId="77777777" w:rsidR="00816734" w:rsidRPr="00816734" w:rsidRDefault="00816734" w:rsidP="00816734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sz w:val="18"/>
          <w:szCs w:val="18"/>
        </w:rPr>
      </w:pPr>
      <w:r w:rsidRPr="00816734">
        <w:rPr>
          <w:rFonts w:ascii="Open Sans" w:hAnsi="Open Sans" w:cs="Open Sans"/>
          <w:sz w:val="18"/>
          <w:szCs w:val="18"/>
        </w:rPr>
        <w:t>Wszelkie wskazania i propozycje rozwiązań zawarte w niniejszym opracowaniu określają minimalne wymagania jakościowe i funkcjonalne. Prace projektowe muszą gwarantować wykonan</w:t>
      </w:r>
      <w:r>
        <w:rPr>
          <w:rFonts w:ascii="Open Sans" w:hAnsi="Open Sans" w:cs="Open Sans"/>
          <w:sz w:val="18"/>
          <w:szCs w:val="18"/>
        </w:rPr>
        <w:t>i</w:t>
      </w:r>
      <w:r w:rsidRPr="00816734">
        <w:rPr>
          <w:rFonts w:ascii="Open Sans" w:hAnsi="Open Sans" w:cs="Open Sans"/>
          <w:sz w:val="18"/>
          <w:szCs w:val="18"/>
        </w:rPr>
        <w:t>e prac zgodnie z</w:t>
      </w:r>
      <w:r>
        <w:rPr>
          <w:rFonts w:ascii="Open Sans" w:hAnsi="Open Sans" w:cs="Open Sans"/>
          <w:sz w:val="18"/>
          <w:szCs w:val="18"/>
        </w:rPr>
        <w:t> </w:t>
      </w:r>
      <w:r w:rsidRPr="00816734">
        <w:rPr>
          <w:rFonts w:ascii="Open Sans" w:hAnsi="Open Sans" w:cs="Open Sans"/>
          <w:sz w:val="18"/>
          <w:szCs w:val="18"/>
        </w:rPr>
        <w:t xml:space="preserve">obowiązującymi przepisami, normami i instrukcjami. Niewyszczególnienie w niniejszych wymaganiach Zamawiającego jakichkolwiek obowiązujących przepisów, norm lub instrukcji nie zwalnia Wykonawcy od ich przestrzegania. Celem inwestycji jest poprawa </w:t>
      </w:r>
      <w:r>
        <w:rPr>
          <w:rFonts w:ascii="Open Sans" w:hAnsi="Open Sans" w:cs="Open Sans"/>
          <w:sz w:val="18"/>
          <w:szCs w:val="18"/>
        </w:rPr>
        <w:t xml:space="preserve">walorów estetycznych terenu oraz </w:t>
      </w:r>
      <w:r w:rsidRPr="00816734">
        <w:rPr>
          <w:rFonts w:ascii="Open Sans" w:hAnsi="Open Sans" w:cs="Open Sans"/>
          <w:sz w:val="18"/>
          <w:szCs w:val="18"/>
        </w:rPr>
        <w:t>funkcjonowania wypoczynkowego realizowana w oparciu o projektowaną infrastrukturę, zwiększenie jakości oraz poprawę stanu technicznego wybranych elementów zagospodarowania terenu</w:t>
      </w:r>
      <w:r>
        <w:rPr>
          <w:rFonts w:ascii="Open Sans" w:hAnsi="Open Sans" w:cs="Open Sans"/>
          <w:sz w:val="18"/>
          <w:szCs w:val="18"/>
        </w:rPr>
        <w:t>.</w:t>
      </w:r>
    </w:p>
    <w:p w14:paraId="4DC53799" w14:textId="77777777" w:rsidR="00816734" w:rsidRDefault="00816734" w:rsidP="00262657">
      <w:pPr>
        <w:numPr>
          <w:ilvl w:val="1"/>
          <w:numId w:val="2"/>
        </w:numPr>
        <w:tabs>
          <w:tab w:val="left" w:pos="426"/>
        </w:tabs>
        <w:spacing w:before="240" w:after="120"/>
        <w:ind w:left="788" w:hanging="431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 xml:space="preserve">Ogólne warunki </w:t>
      </w:r>
      <w:r w:rsidR="00247A76">
        <w:rPr>
          <w:rFonts w:ascii="Open Sans" w:hAnsi="Open Sans" w:cs="Open Sans"/>
          <w:b/>
          <w:bCs/>
          <w:color w:val="70AD47"/>
          <w:sz w:val="18"/>
          <w:szCs w:val="18"/>
        </w:rPr>
        <w:t xml:space="preserve">formalno – prawne </w:t>
      </w:r>
    </w:p>
    <w:p w14:paraId="21F2BA08" w14:textId="77777777" w:rsidR="00247A76" w:rsidRPr="00837FB0" w:rsidRDefault="00247A76" w:rsidP="00247A76">
      <w:pPr>
        <w:suppressAutoHyphens w:val="0"/>
        <w:autoSpaceDE w:val="0"/>
        <w:autoSpaceDN w:val="0"/>
        <w:adjustRightInd w:val="0"/>
        <w:spacing w:before="24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837FB0">
        <w:rPr>
          <w:rFonts w:ascii="Open Sans" w:eastAsia="Calibri" w:hAnsi="Open Sans" w:cs="Open Sans"/>
          <w:sz w:val="18"/>
          <w:szCs w:val="18"/>
          <w:lang w:eastAsia="en-US"/>
        </w:rPr>
        <w:t xml:space="preserve">Dokumentacja projektowa powinna zostać przygotowana zgodnie z obowiązującymi przepisami prawa, </w:t>
      </w:r>
      <w:r w:rsidRPr="00837FB0">
        <w:rPr>
          <w:rFonts w:ascii="Open Sans" w:eastAsia="Calibri" w:hAnsi="Open Sans" w:cs="Open Sans"/>
          <w:sz w:val="18"/>
          <w:szCs w:val="18"/>
          <w:lang w:eastAsia="en-US"/>
        </w:rPr>
        <w:lastRenderedPageBreak/>
        <w:t>w szczególności:</w:t>
      </w:r>
    </w:p>
    <w:p w14:paraId="77D78963" w14:textId="77777777" w:rsidR="00247A76" w:rsidRPr="00837FB0" w:rsidRDefault="00247A76" w:rsidP="00262657">
      <w:pPr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val="x-none" w:eastAsia="en-US"/>
        </w:rPr>
        <w:t>Ustawa z dnia 29 stycznia 2004 r. prawo zamówień publicznych (t. j. Dz. U. 2017 poz. 1579);</w:t>
      </w:r>
    </w:p>
    <w:p w14:paraId="22BE9BEB" w14:textId="77777777" w:rsidR="00247A76" w:rsidRPr="00837FB0" w:rsidRDefault="00247A76" w:rsidP="00262657">
      <w:pPr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val="x-none" w:eastAsia="en-US"/>
        </w:rPr>
        <w:t>Ustawa z dnia 7 lipca 1994 r. Prawo budowlane (</w:t>
      </w:r>
      <w:hyperlink r:id="rId24" w:history="1">
        <w:r w:rsidRPr="00837FB0">
          <w:rPr>
            <w:rFonts w:ascii="Open Sans" w:hAnsi="Open Sans" w:cs="Open Sans"/>
            <w:sz w:val="18"/>
            <w:szCs w:val="18"/>
            <w:lang w:val="x-none" w:eastAsia="en-US"/>
          </w:rPr>
          <w:t>Dz.U. 2017 poz. 1332</w:t>
        </w:r>
      </w:hyperlink>
      <w:r w:rsidRPr="00837FB0">
        <w:rPr>
          <w:rFonts w:ascii="Open Sans" w:hAnsi="Open Sans" w:cs="Open Sans"/>
          <w:sz w:val="18"/>
          <w:szCs w:val="18"/>
          <w:lang w:val="x-none" w:eastAsia="en-US"/>
        </w:rPr>
        <w:t>);</w:t>
      </w:r>
    </w:p>
    <w:p w14:paraId="05705114" w14:textId="77777777" w:rsidR="00247A76" w:rsidRPr="00837FB0" w:rsidRDefault="00247A76" w:rsidP="0026265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709" w:hanging="283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>Rozporządzenie Ministra Transportu, Budownictwa i Gospodarki Morskiej z dnia 25 kwietnia 2012 roku w</w:t>
      </w:r>
      <w:r w:rsidR="00FD07A5">
        <w:rPr>
          <w:rFonts w:ascii="Open Sans" w:hAnsi="Open Sans" w:cs="Open Sans"/>
          <w:i/>
          <w:sz w:val="18"/>
          <w:szCs w:val="18"/>
          <w:lang w:eastAsia="en-US"/>
        </w:rPr>
        <w:t> </w:t>
      </w: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>sprawie szczegółowego zakresu i formy projektu budowlanego</w:t>
      </w:r>
      <w:r w:rsidRPr="00837FB0">
        <w:rPr>
          <w:rFonts w:ascii="Open Sans" w:hAnsi="Open Sans" w:cs="Open Sans"/>
          <w:sz w:val="18"/>
          <w:szCs w:val="18"/>
          <w:lang w:val="x-none" w:eastAsia="en-US"/>
        </w:rPr>
        <w:t xml:space="preserve"> (Dz.U. 2013 poz. 462);</w:t>
      </w:r>
    </w:p>
    <w:p w14:paraId="40E3236A" w14:textId="77777777" w:rsidR="00247A76" w:rsidRPr="00837FB0" w:rsidRDefault="00247A76" w:rsidP="0026265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709" w:hanging="283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>Rozporządzenie Ministra Infrastruktury z dnia 2 września 2004 r. w sprawie szczegółowego zakresu i</w:t>
      </w:r>
      <w:r w:rsidR="00FD07A5">
        <w:rPr>
          <w:rFonts w:ascii="Open Sans" w:hAnsi="Open Sans" w:cs="Open Sans"/>
          <w:i/>
          <w:sz w:val="18"/>
          <w:szCs w:val="18"/>
          <w:lang w:eastAsia="en-US"/>
        </w:rPr>
        <w:t> </w:t>
      </w: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>formy dokumentacji projektowej, specyfikacji technicznych wykonania i odbioru robót budowlanych oraz programu funkcjonalno-użytkowego</w:t>
      </w:r>
      <w:r w:rsidRPr="00837FB0">
        <w:rPr>
          <w:rFonts w:ascii="Open Sans" w:hAnsi="Open Sans" w:cs="Open Sans"/>
          <w:sz w:val="18"/>
          <w:szCs w:val="18"/>
          <w:lang w:val="x-none" w:eastAsia="en-US"/>
        </w:rPr>
        <w:t xml:space="preserve"> (</w:t>
      </w:r>
      <w:hyperlink r:id="rId25" w:history="1">
        <w:r w:rsidRPr="00837FB0">
          <w:rPr>
            <w:rFonts w:ascii="Open Sans" w:hAnsi="Open Sans" w:cs="Open Sans"/>
            <w:sz w:val="18"/>
            <w:szCs w:val="18"/>
            <w:lang w:val="x-none" w:eastAsia="en-US"/>
          </w:rPr>
          <w:t>Dz.U. 2013 poz. 1129</w:t>
        </w:r>
      </w:hyperlink>
      <w:r w:rsidRPr="00837FB0">
        <w:rPr>
          <w:rFonts w:ascii="Open Sans" w:hAnsi="Open Sans" w:cs="Open Sans"/>
          <w:sz w:val="18"/>
          <w:szCs w:val="18"/>
          <w:lang w:val="x-none" w:eastAsia="en-US"/>
        </w:rPr>
        <w:t>);</w:t>
      </w:r>
    </w:p>
    <w:p w14:paraId="64D2675B" w14:textId="77777777" w:rsidR="00247A76" w:rsidRPr="00837FB0" w:rsidRDefault="00247A76" w:rsidP="0026265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709" w:hanging="283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>Rozporządzenie Ministra Infrastruktury z dnia 18 maja 2004 r. w sprawie określenia metod i podstaw sporządzania kosztorysu inwestorskiego, obliczania planowanych kosztów prac projektowych oraz planowanych kosztów robót budowlanych określonych w programie funkcjonalno-użytkowym</w:t>
      </w:r>
      <w:r w:rsidRPr="00837FB0">
        <w:rPr>
          <w:rFonts w:ascii="Open Sans" w:hAnsi="Open Sans" w:cs="Open Sans"/>
          <w:sz w:val="18"/>
          <w:szCs w:val="18"/>
          <w:lang w:val="x-none" w:eastAsia="en-US"/>
        </w:rPr>
        <w:t xml:space="preserve"> (Dz.U. z</w:t>
      </w:r>
      <w:r w:rsidR="00FD07A5">
        <w:rPr>
          <w:rFonts w:ascii="Open Sans" w:hAnsi="Open Sans" w:cs="Open Sans"/>
          <w:sz w:val="18"/>
          <w:szCs w:val="18"/>
          <w:lang w:eastAsia="en-US"/>
        </w:rPr>
        <w:t> </w:t>
      </w:r>
      <w:r w:rsidRPr="00837FB0">
        <w:rPr>
          <w:rFonts w:ascii="Open Sans" w:hAnsi="Open Sans" w:cs="Open Sans"/>
          <w:sz w:val="18"/>
          <w:szCs w:val="18"/>
          <w:lang w:val="x-none" w:eastAsia="en-US"/>
        </w:rPr>
        <w:t xml:space="preserve">2004 r., Nr 130 poz. 1389); </w:t>
      </w:r>
    </w:p>
    <w:p w14:paraId="76D403B1" w14:textId="77777777" w:rsidR="00247A76" w:rsidRPr="00837FB0" w:rsidRDefault="00247A76" w:rsidP="0026265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709" w:hanging="283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 xml:space="preserve">Rozporządzenie Ministra Infrastruktury i Budownictwa z dnia 24 sierpnia 2016 r. w sprawie wzorów: wniosku o pozwolenie na budowę lub rozbiórkę, zgłoszenia budowy i przebudowy budynku mieszkalnego jednorodzinnego, oświadczenia o posiadanym prawie do dysponowania nieruchomością na cele budowlane, oraz decyzji o pozwoleniu na budowę lub rozbiórkę </w:t>
      </w:r>
      <w:r w:rsidRPr="00837FB0">
        <w:rPr>
          <w:rFonts w:ascii="Open Sans" w:hAnsi="Open Sans" w:cs="Open Sans"/>
          <w:sz w:val="18"/>
          <w:szCs w:val="18"/>
          <w:lang w:val="x-none" w:eastAsia="en-US"/>
        </w:rPr>
        <w:t>(Dz.U. 2016 poz. 1493);</w:t>
      </w:r>
    </w:p>
    <w:p w14:paraId="3E9EA43F" w14:textId="77777777" w:rsidR="00247A76" w:rsidRPr="00837FB0" w:rsidRDefault="00247A76" w:rsidP="00262657">
      <w:pPr>
        <w:numPr>
          <w:ilvl w:val="0"/>
          <w:numId w:val="15"/>
        </w:numPr>
        <w:shd w:val="clear" w:color="auto" w:fill="FFFFFF"/>
        <w:suppressAutoHyphens w:val="0"/>
        <w:autoSpaceDE w:val="0"/>
        <w:autoSpaceDN w:val="0"/>
        <w:adjustRightInd w:val="0"/>
        <w:spacing w:after="275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val="x-none" w:eastAsia="en-US"/>
        </w:rPr>
        <w:t>Ustawa z dnia 23.07.2003 r. o ochronie zabytków i opiece nad zabytkami (Dz.U. 2017 poz. 2187 z późn. zm.);</w:t>
      </w:r>
    </w:p>
    <w:p w14:paraId="670FE3F8" w14:textId="77777777" w:rsidR="00247A76" w:rsidRPr="00837FB0" w:rsidRDefault="00247A76" w:rsidP="00262657">
      <w:pPr>
        <w:numPr>
          <w:ilvl w:val="1"/>
          <w:numId w:val="15"/>
        </w:numPr>
        <w:shd w:val="clear" w:color="auto" w:fill="FFFFFF"/>
        <w:suppressAutoHyphens w:val="0"/>
        <w:autoSpaceDE w:val="0"/>
        <w:autoSpaceDN w:val="0"/>
        <w:adjustRightInd w:val="0"/>
        <w:spacing w:after="275" w:line="276" w:lineRule="auto"/>
        <w:ind w:left="709" w:hanging="283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>Rozporządzenie Ministra Kultury i Dziedzictwa Narodowego z dnia 22 czerwca 2017 r. w sprawie prowadzenia prac konserwatorskich, prac restauratorskich i badań konserwatorskich przy zabytku wpisanym do rejestru zabytków albo na Listę Skarbów Dziedzictwa oraz robót budowlanych, badań architektonicznych i innych działań przy zabytku wpisanym do rejestru zabytków, a także badań archeologicznych i poszukiwań zabytków</w:t>
      </w:r>
      <w:r w:rsidRPr="00837FB0">
        <w:rPr>
          <w:rFonts w:ascii="Open Sans" w:hAnsi="Open Sans" w:cs="Open Sans"/>
          <w:sz w:val="18"/>
          <w:szCs w:val="18"/>
          <w:lang w:val="x-none" w:eastAsia="en-US"/>
        </w:rPr>
        <w:t xml:space="preserve"> (Dz.U. 2017 poz. 1265);</w:t>
      </w:r>
    </w:p>
    <w:p w14:paraId="67A98E30" w14:textId="77777777" w:rsidR="00247A76" w:rsidRPr="00837FB0" w:rsidRDefault="00247A76" w:rsidP="00262657">
      <w:pPr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val="x-none" w:eastAsia="en-US"/>
        </w:rPr>
        <w:t>Ustawa z dnia 27 kwietnia 2001 r. Prawo ochrony środowiska (Dz.U. 2017 poz. 519 z późn. zm.);</w:t>
      </w:r>
    </w:p>
    <w:p w14:paraId="6EC0B342" w14:textId="77777777" w:rsidR="00247A76" w:rsidRPr="00837FB0" w:rsidRDefault="00247A76" w:rsidP="00262657">
      <w:pPr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val="x-none" w:eastAsia="en-US"/>
        </w:rPr>
        <w:t>Program ochrony środowiska dla m.st. Warszawy na lata 2017-2020 z perspektywą do 2023 r.:</w:t>
      </w:r>
    </w:p>
    <w:p w14:paraId="71A9D36D" w14:textId="77777777" w:rsidR="00247A76" w:rsidRPr="00837FB0" w:rsidRDefault="00247A76" w:rsidP="0026265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val="x-none" w:eastAsia="en-US"/>
        </w:rPr>
        <w:t>Standardy kształtowania zieleni Warszawy - Załącznik nr 7 do Programu ochrony środowiska dla m.st. Warszawy na lata 2017-2020 z perspektywą do 2023 r.;</w:t>
      </w:r>
    </w:p>
    <w:p w14:paraId="1B20DE88" w14:textId="77777777" w:rsidR="00247A76" w:rsidRPr="00837FB0" w:rsidRDefault="00247A76" w:rsidP="0026265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709" w:hanging="283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>Rozporządzenie Ministra Gospodarki z dnia 27 kwietnia 2000 r. w sprawie bezpieczeństwa i higieny pracy przy pracach spawalniczych</w:t>
      </w:r>
      <w:r w:rsidRPr="00837FB0">
        <w:rPr>
          <w:rFonts w:ascii="Open Sans" w:hAnsi="Open Sans" w:cs="Open Sans"/>
          <w:sz w:val="18"/>
          <w:szCs w:val="18"/>
          <w:lang w:val="x-none" w:eastAsia="en-US"/>
        </w:rPr>
        <w:t xml:space="preserve"> (Dz.U. 2000 nr 40 poz. 470);</w:t>
      </w:r>
    </w:p>
    <w:p w14:paraId="5705CA77" w14:textId="77777777" w:rsidR="00247A76" w:rsidRPr="00837FB0" w:rsidRDefault="00247A76" w:rsidP="0026265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709" w:hanging="283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>Rozporządzenie Ministra Pracy i Polityki Społecznej z dnia 14 marca 2000 r. w sprawie bezpieczeństwa i</w:t>
      </w:r>
      <w:r w:rsidR="00FD07A5">
        <w:rPr>
          <w:rFonts w:ascii="Open Sans" w:hAnsi="Open Sans" w:cs="Open Sans"/>
          <w:i/>
          <w:sz w:val="18"/>
          <w:szCs w:val="18"/>
          <w:lang w:eastAsia="en-US"/>
        </w:rPr>
        <w:t> </w:t>
      </w: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>higieny pracy przy ręcznych pracach transportowych</w:t>
      </w:r>
      <w:r w:rsidRPr="00837FB0">
        <w:rPr>
          <w:rFonts w:ascii="Open Sans" w:hAnsi="Open Sans" w:cs="Open Sans"/>
          <w:sz w:val="18"/>
          <w:szCs w:val="18"/>
          <w:lang w:val="x-none" w:eastAsia="en-US"/>
        </w:rPr>
        <w:t xml:space="preserve"> (Dz.U. 2000 nr 26 poz. 313 z późn. zm.);</w:t>
      </w:r>
    </w:p>
    <w:p w14:paraId="143526E0" w14:textId="77777777" w:rsidR="00247A76" w:rsidRPr="00837FB0" w:rsidRDefault="00247A76" w:rsidP="0026265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709" w:hanging="283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i/>
          <w:sz w:val="18"/>
          <w:szCs w:val="18"/>
          <w:lang w:val="x-none" w:eastAsia="en-US"/>
        </w:rPr>
        <w:t>Rozporządzenie Ministra Pracy i Polityki Społecznej z dnia 6 czerwca 2014 r. w sprawie najwyższych dopuszczalnych stężeń i natężeń czynników szkodliwych dla zdrowia w środowisku pracy</w:t>
      </w:r>
      <w:r w:rsidRPr="00837FB0">
        <w:rPr>
          <w:rFonts w:ascii="Open Sans" w:hAnsi="Open Sans" w:cs="Open Sans"/>
          <w:sz w:val="18"/>
          <w:szCs w:val="18"/>
          <w:lang w:val="x-none" w:eastAsia="en-US"/>
        </w:rPr>
        <w:t xml:space="preserve"> (Dz.U. 2014 poz. 817);</w:t>
      </w:r>
    </w:p>
    <w:p w14:paraId="56212B93" w14:textId="77777777" w:rsidR="00247A76" w:rsidRPr="00837FB0" w:rsidRDefault="00247A76" w:rsidP="00262657">
      <w:pPr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val="x-none" w:eastAsia="en-US"/>
        </w:rPr>
        <w:t>Ustawa z dnia 13 kwietnia 2007 r. o Państwowej Inspekcji Pracy (</w:t>
      </w:r>
      <w:hyperlink r:id="rId26" w:history="1">
        <w:r w:rsidRPr="00837FB0">
          <w:rPr>
            <w:rFonts w:ascii="Open Sans" w:hAnsi="Open Sans" w:cs="Open Sans"/>
            <w:sz w:val="18"/>
            <w:szCs w:val="18"/>
            <w:lang w:val="x-none" w:eastAsia="en-US"/>
          </w:rPr>
          <w:t>Dz.U. 2017 poz. 786</w:t>
        </w:r>
      </w:hyperlink>
      <w:r w:rsidRPr="00837FB0">
        <w:rPr>
          <w:rFonts w:ascii="Open Sans" w:hAnsi="Open Sans" w:cs="Open Sans"/>
          <w:sz w:val="18"/>
          <w:szCs w:val="18"/>
          <w:lang w:val="x-none" w:eastAsia="en-US"/>
        </w:rPr>
        <w:t>);</w:t>
      </w:r>
    </w:p>
    <w:p w14:paraId="51919C30" w14:textId="77777777" w:rsidR="00247A76" w:rsidRPr="00837FB0" w:rsidRDefault="00247A76" w:rsidP="00262657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val="x-none" w:eastAsia="en-US"/>
        </w:rPr>
        <w:t>Ustawa z dnia 27 marca 2003 r. o planowaniu i zagospodarowaniu przestrzennym (Dz.U. 2017 poz. 1073 z późn. zm.);</w:t>
      </w:r>
    </w:p>
    <w:p w14:paraId="5A21CBF5" w14:textId="77777777" w:rsidR="00247A76" w:rsidRPr="00837FB0" w:rsidRDefault="00247A76" w:rsidP="00262657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val="x-none" w:eastAsia="en-US"/>
        </w:rPr>
        <w:t>Ustawa z dnia 13 kwietnia 2007 r. o zapobieganiu szkodom w środowisku i ich naprawie (Dz.U. 2014 poz. 1789 z późn. zm.);</w:t>
      </w:r>
    </w:p>
    <w:p w14:paraId="5D9A4CC5" w14:textId="77777777" w:rsidR="00247A76" w:rsidRPr="00837FB0" w:rsidRDefault="00247A76" w:rsidP="00262657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val="x-none" w:eastAsia="en-US"/>
        </w:rPr>
        <w:t>Ustawa z dnia 17 maja 1989 r. prawo geodezyjne i kartograficzne (Dz.U. 2016 poz. 1629 z późn. zm.);</w:t>
      </w:r>
    </w:p>
    <w:p w14:paraId="03800872" w14:textId="77777777" w:rsidR="006E408D" w:rsidRPr="006E408D" w:rsidRDefault="006F58B3" w:rsidP="006E408D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6F58B3">
        <w:rPr>
          <w:rFonts w:ascii="Open Sans" w:hAnsi="Open Sans" w:cs="Open Sans"/>
          <w:sz w:val="18"/>
          <w:szCs w:val="18"/>
          <w:lang w:val="x-none" w:eastAsia="en-US"/>
        </w:rPr>
        <w:t>Uchwała nr XXIX/625/2011 Rady m.st. Warszawy z dnia 15.12.2011 r.</w:t>
      </w:r>
      <w:r>
        <w:rPr>
          <w:rFonts w:ascii="Open Sans" w:hAnsi="Open Sans" w:cs="Open Sans"/>
          <w:sz w:val="18"/>
          <w:szCs w:val="18"/>
          <w:lang w:eastAsia="en-US"/>
        </w:rPr>
        <w:t xml:space="preserve"> </w:t>
      </w:r>
      <w:r w:rsidRPr="006F58B3">
        <w:rPr>
          <w:rFonts w:ascii="Open Sans" w:hAnsi="Open Sans" w:cs="Open Sans"/>
          <w:sz w:val="18"/>
          <w:szCs w:val="18"/>
          <w:lang w:eastAsia="en-US"/>
        </w:rPr>
        <w:t>w sprawie uchwalenia miejscowego planu zagospodarowania przestrzennego</w:t>
      </w:r>
      <w:r w:rsidRPr="006F58B3">
        <w:t xml:space="preserve"> </w:t>
      </w:r>
      <w:r w:rsidRPr="006F58B3">
        <w:rPr>
          <w:rFonts w:ascii="Open Sans" w:hAnsi="Open Sans" w:cs="Open Sans"/>
          <w:sz w:val="18"/>
          <w:szCs w:val="18"/>
          <w:lang w:eastAsia="en-US"/>
        </w:rPr>
        <w:t>Służewca Przemysłowego w rejonie ul.</w:t>
      </w:r>
      <w:r w:rsidR="00FD07A5">
        <w:rPr>
          <w:rFonts w:ascii="Open Sans" w:hAnsi="Open Sans" w:cs="Open Sans"/>
          <w:sz w:val="18"/>
          <w:szCs w:val="18"/>
          <w:lang w:eastAsia="en-US"/>
        </w:rPr>
        <w:t> </w:t>
      </w:r>
      <w:r w:rsidRPr="006F58B3">
        <w:rPr>
          <w:rFonts w:ascii="Open Sans" w:hAnsi="Open Sans" w:cs="Open Sans"/>
          <w:sz w:val="18"/>
          <w:szCs w:val="18"/>
          <w:lang w:eastAsia="en-US"/>
        </w:rPr>
        <w:t>Cybernetyki cz. I</w:t>
      </w:r>
      <w:r>
        <w:rPr>
          <w:rFonts w:ascii="Open Sans" w:hAnsi="Open Sans" w:cs="Open Sans"/>
          <w:sz w:val="18"/>
          <w:szCs w:val="18"/>
          <w:lang w:eastAsia="en-US"/>
        </w:rPr>
        <w:t>;</w:t>
      </w:r>
    </w:p>
    <w:p w14:paraId="61D0BFF3" w14:textId="77777777" w:rsidR="006E408D" w:rsidRPr="006E408D" w:rsidRDefault="006E408D" w:rsidP="006E408D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6E408D">
        <w:rPr>
          <w:rFonts w:ascii="Open Sans" w:hAnsi="Open Sans" w:cs="Open Sans"/>
          <w:color w:val="000000"/>
          <w:sz w:val="18"/>
          <w:szCs w:val="18"/>
        </w:rPr>
        <w:t xml:space="preserve">Zarządzeniu Prezydenta m.st. Warszawy Nr 1539/2016 z dnia 12 października 2016 r. w sprawie tworzenia korzystnych warunków dla ruchu pieszego na terenie miasta stołecznego Warszawy </w:t>
      </w:r>
    </w:p>
    <w:p w14:paraId="2060B282" w14:textId="77777777" w:rsidR="006F58B3" w:rsidRPr="00837FB0" w:rsidRDefault="006E408D" w:rsidP="006E408D">
      <w:pPr>
        <w:suppressAutoHyphens w:val="0"/>
        <w:autoSpaceDE w:val="0"/>
        <w:autoSpaceDN w:val="0"/>
        <w:adjustRightInd w:val="0"/>
        <w:spacing w:after="200" w:line="276" w:lineRule="auto"/>
        <w:ind w:left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hyperlink r:id="rId27" w:history="1">
        <w:r w:rsidRPr="006E408D">
          <w:rPr>
            <w:rStyle w:val="Hipercze"/>
            <w:rFonts w:ascii="Open Sans" w:hAnsi="Open Sans" w:cs="Open Sans"/>
            <w:sz w:val="18"/>
            <w:szCs w:val="18"/>
            <w:lang w:eastAsia="en-US"/>
          </w:rPr>
          <w:t>https://bip.warszawa.pl/NR/exeres/C757982E-749C-4C54-A0DE-5CAF67CC2A8E,frameless.htm</w:t>
        </w:r>
      </w:hyperlink>
    </w:p>
    <w:p w14:paraId="38ACE7EA" w14:textId="77777777" w:rsidR="00247A76" w:rsidRPr="00837FB0" w:rsidRDefault="00247A76" w:rsidP="00262657">
      <w:pPr>
        <w:numPr>
          <w:ilvl w:val="0"/>
          <w:numId w:val="16"/>
        </w:numPr>
        <w:suppressAutoHyphens w:val="0"/>
        <w:spacing w:line="276" w:lineRule="auto"/>
        <w:ind w:left="425" w:hanging="425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837FB0">
        <w:rPr>
          <w:rFonts w:ascii="Open Sans" w:eastAsia="Calibri" w:hAnsi="Open Sans" w:cs="Open Sans"/>
          <w:sz w:val="18"/>
          <w:szCs w:val="18"/>
          <w:lang w:eastAsia="en-US"/>
        </w:rPr>
        <w:t xml:space="preserve">Zarządzenie nr 1682/2017 Prezydenta Miasta Stołecznego Warszawy z dnia 23 października 2017 r. </w:t>
      </w:r>
      <w:r w:rsidRPr="00837FB0">
        <w:rPr>
          <w:rFonts w:ascii="Open Sans" w:eastAsia="Calibri" w:hAnsi="Open Sans" w:cs="Open Sans"/>
          <w:sz w:val="18"/>
          <w:szCs w:val="18"/>
          <w:lang w:eastAsia="en-US"/>
        </w:rPr>
        <w:lastRenderedPageBreak/>
        <w:t>w sprawie tworzenia na terenie miasta stołecznego Warszawy dostępnej przestrzeni, w tym infrastruktury dla pieszych ze szczególnym uwzględnieniem osób o ograniczonej mobilności i percepcji:</w:t>
      </w:r>
    </w:p>
    <w:p w14:paraId="5C49C8CF" w14:textId="77777777" w:rsidR="00247A76" w:rsidRPr="00837FB0" w:rsidRDefault="00247A76" w:rsidP="00262657">
      <w:pPr>
        <w:numPr>
          <w:ilvl w:val="1"/>
          <w:numId w:val="16"/>
        </w:numPr>
        <w:tabs>
          <w:tab w:val="num" w:pos="1276"/>
        </w:tabs>
        <w:suppressAutoHyphens w:val="0"/>
        <w:spacing w:line="276" w:lineRule="auto"/>
        <w:ind w:left="1434" w:hanging="357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837FB0">
        <w:rPr>
          <w:rFonts w:ascii="Open Sans" w:eastAsia="Calibri" w:hAnsi="Open Sans" w:cs="Open Sans"/>
          <w:sz w:val="18"/>
          <w:szCs w:val="18"/>
          <w:lang w:eastAsia="en-US"/>
        </w:rPr>
        <w:t>„Standardy dostępności dla miasta stołecznego Warszawy”, stanowiące załącznik nr 1 do zarządzenia;</w:t>
      </w:r>
    </w:p>
    <w:p w14:paraId="15A98E02" w14:textId="77777777" w:rsidR="00247A76" w:rsidRPr="00837FB0" w:rsidRDefault="00247A76" w:rsidP="00262657">
      <w:pPr>
        <w:numPr>
          <w:ilvl w:val="1"/>
          <w:numId w:val="16"/>
        </w:numPr>
        <w:tabs>
          <w:tab w:val="num" w:pos="1276"/>
        </w:tabs>
        <w:suppressAutoHyphens w:val="0"/>
        <w:spacing w:line="276" w:lineRule="auto"/>
        <w:ind w:left="1434" w:hanging="357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837FB0">
        <w:rPr>
          <w:rFonts w:ascii="Open Sans" w:eastAsia="Calibri" w:hAnsi="Open Sans" w:cs="Open Sans"/>
          <w:sz w:val="18"/>
          <w:szCs w:val="18"/>
          <w:lang w:eastAsia="en-US"/>
        </w:rPr>
        <w:t>„Standardy projektowe i wykonawcze infrastruktury dla pieszych w mieście stołecznym Warszawie”, stanowiące załącznik nr 2 do zarządzenia;</w:t>
      </w:r>
    </w:p>
    <w:p w14:paraId="24B9B048" w14:textId="77777777" w:rsidR="00247A76" w:rsidRPr="00837FB0" w:rsidRDefault="00247A76" w:rsidP="00262657">
      <w:pPr>
        <w:numPr>
          <w:ilvl w:val="1"/>
          <w:numId w:val="16"/>
        </w:numPr>
        <w:tabs>
          <w:tab w:val="num" w:pos="1276"/>
        </w:tabs>
        <w:suppressAutoHyphens w:val="0"/>
        <w:spacing w:line="276" w:lineRule="auto"/>
        <w:ind w:left="1434" w:hanging="357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837FB0">
        <w:rPr>
          <w:rFonts w:ascii="Open Sans" w:eastAsia="Calibri" w:hAnsi="Open Sans" w:cs="Open Sans"/>
          <w:sz w:val="18"/>
          <w:szCs w:val="18"/>
          <w:lang w:eastAsia="en-US"/>
        </w:rPr>
        <w:t>„Wytyczne projektowe i wykonawcze infrastruktury dla pieszych w mieście stołecznym Warszawie”, stanowiące załącznik nr 3 do zarządzenia;</w:t>
      </w:r>
    </w:p>
    <w:p w14:paraId="02AC6D90" w14:textId="77777777" w:rsidR="00247A76" w:rsidRPr="00837FB0" w:rsidRDefault="00247A76" w:rsidP="00262657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eastAsia="en-US"/>
        </w:rPr>
        <w:t>Zarządzenie nr 5523/2010 Prezydenta miasta stołecznego Warszawy z dnia 18 listopada 2010 r. w sprawie tworzenia korzystnych warunków dla rozwoju systemu transportu rowerowego na terenie miasta stołecznego Warszawy:</w:t>
      </w:r>
    </w:p>
    <w:p w14:paraId="2BF3D1A7" w14:textId="77777777" w:rsidR="00247A76" w:rsidRPr="00837FB0" w:rsidRDefault="00247A76" w:rsidP="00262657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eastAsia="en-US"/>
        </w:rPr>
        <w:t>Standardy projektowe i wykonawcze dla systemu rowerowego w m. st. Warszawie;</w:t>
      </w:r>
    </w:p>
    <w:p w14:paraId="43BED12E" w14:textId="77777777" w:rsidR="00247A76" w:rsidRPr="00837FB0" w:rsidRDefault="00247A76" w:rsidP="00FF5CE0">
      <w:pPr>
        <w:suppressAutoHyphens w:val="0"/>
        <w:autoSpaceDE w:val="0"/>
        <w:autoSpaceDN w:val="0"/>
        <w:adjustRightInd w:val="0"/>
        <w:spacing w:before="120" w:line="276" w:lineRule="auto"/>
        <w:contextualSpacing/>
        <w:jc w:val="both"/>
        <w:rPr>
          <w:rFonts w:ascii="Open Sans" w:hAnsi="Open Sans" w:cs="Open Sans"/>
          <w:sz w:val="18"/>
          <w:szCs w:val="18"/>
          <w:lang w:eastAsia="en-US"/>
        </w:rPr>
      </w:pPr>
      <w:r w:rsidRPr="00837FB0">
        <w:rPr>
          <w:rFonts w:ascii="Open Sans" w:hAnsi="Open Sans" w:cs="Open Sans"/>
          <w:sz w:val="18"/>
          <w:szCs w:val="18"/>
          <w:lang w:eastAsia="en-US"/>
        </w:rPr>
        <w:t>ponadto:</w:t>
      </w:r>
    </w:p>
    <w:p w14:paraId="0A6BB691" w14:textId="77777777" w:rsidR="00247A76" w:rsidRPr="006F58B3" w:rsidRDefault="00FF5CE0" w:rsidP="00262657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>
        <w:rPr>
          <w:rFonts w:ascii="Open Sans" w:hAnsi="Open Sans" w:cs="Open Sans"/>
          <w:sz w:val="18"/>
          <w:szCs w:val="18"/>
          <w:lang w:eastAsia="en-US"/>
        </w:rPr>
        <w:t>„</w:t>
      </w:r>
      <w:r w:rsidR="00247A76" w:rsidRPr="00837FB0">
        <w:rPr>
          <w:rFonts w:ascii="Open Sans" w:hAnsi="Open Sans" w:cs="Open Sans"/>
          <w:sz w:val="18"/>
          <w:szCs w:val="18"/>
          <w:lang w:val="x-none" w:eastAsia="en-US"/>
        </w:rPr>
        <w:t>Standard</w:t>
      </w:r>
      <w:r w:rsidR="00247A76" w:rsidRPr="00837FB0">
        <w:rPr>
          <w:rFonts w:ascii="Open Sans" w:hAnsi="Open Sans" w:cs="Open Sans"/>
          <w:sz w:val="18"/>
          <w:szCs w:val="18"/>
          <w:lang w:eastAsia="en-US"/>
        </w:rPr>
        <w:t>y</w:t>
      </w:r>
      <w:r w:rsidR="00247A76" w:rsidRPr="00837FB0">
        <w:rPr>
          <w:rFonts w:ascii="Open Sans" w:hAnsi="Open Sans" w:cs="Open Sans"/>
          <w:sz w:val="18"/>
          <w:szCs w:val="18"/>
          <w:lang w:val="x-none" w:eastAsia="en-US"/>
        </w:rPr>
        <w:t xml:space="preserve"> Kształtowania Zieleni Warszawy”</w:t>
      </w:r>
      <w:r>
        <w:rPr>
          <w:rFonts w:ascii="Open Sans" w:hAnsi="Open Sans" w:cs="Open Sans"/>
          <w:sz w:val="18"/>
          <w:szCs w:val="18"/>
          <w:lang w:eastAsia="en-US"/>
        </w:rPr>
        <w:t xml:space="preserve"> – </w:t>
      </w:r>
      <w:r w:rsidRPr="00FF5CE0">
        <w:rPr>
          <w:rFonts w:ascii="Open Sans" w:hAnsi="Open Sans" w:cs="Open Sans"/>
          <w:sz w:val="18"/>
          <w:szCs w:val="18"/>
          <w:lang w:eastAsia="en-US"/>
        </w:rPr>
        <w:t>załącznik nr 7 do Uchwały Rady m.st. Warszawy nr</w:t>
      </w:r>
      <w:r>
        <w:rPr>
          <w:rFonts w:ascii="Open Sans" w:hAnsi="Open Sans" w:cs="Open Sans"/>
          <w:sz w:val="18"/>
          <w:szCs w:val="18"/>
          <w:lang w:eastAsia="en-US"/>
        </w:rPr>
        <w:t> </w:t>
      </w:r>
      <w:r w:rsidRPr="00FF5CE0">
        <w:rPr>
          <w:rFonts w:ascii="Open Sans" w:hAnsi="Open Sans" w:cs="Open Sans"/>
          <w:sz w:val="18"/>
          <w:szCs w:val="18"/>
          <w:lang w:eastAsia="en-US"/>
        </w:rPr>
        <w:t>XXXVIII/973/2016 z  dnia 15 grudnia 2016 r. w sprawie uchwalenia Programu ochrony środowiska dla m.st. Warszawy na lata 2017 2020 z perspektywą do 2023 r.</w:t>
      </w:r>
    </w:p>
    <w:p w14:paraId="61479EE2" w14:textId="77777777" w:rsidR="006F58B3" w:rsidRDefault="006F58B3" w:rsidP="00262657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6F58B3">
        <w:rPr>
          <w:rFonts w:ascii="Open Sans" w:hAnsi="Open Sans" w:cs="Open Sans"/>
          <w:sz w:val="18"/>
          <w:szCs w:val="18"/>
          <w:lang w:val="x-none" w:eastAsia="en-US"/>
        </w:rPr>
        <w:t xml:space="preserve">Wytycznych Biura Architektury i Planowania Przestrzennego m.st. Warszawy, dotyczące estetyki mebli miejskich na terenie m.st. Warszawy </w:t>
      </w:r>
    </w:p>
    <w:p w14:paraId="13A72583" w14:textId="77777777" w:rsidR="00FF5CE0" w:rsidRPr="006F58B3" w:rsidRDefault="006F58B3" w:rsidP="00FF5CE0">
      <w:pPr>
        <w:suppressAutoHyphens w:val="0"/>
        <w:autoSpaceDE w:val="0"/>
        <w:autoSpaceDN w:val="0"/>
        <w:adjustRightInd w:val="0"/>
        <w:spacing w:after="200" w:line="276" w:lineRule="auto"/>
        <w:ind w:left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hyperlink r:id="rId28" w:history="1">
        <w:r w:rsidRPr="006F58B3">
          <w:rPr>
            <w:rFonts w:ascii="Open Sans" w:hAnsi="Open Sans" w:cs="Open Sans"/>
            <w:color w:val="0000FF"/>
            <w:sz w:val="18"/>
            <w:szCs w:val="18"/>
            <w:u w:val="single"/>
            <w:lang w:eastAsia="pl-PL"/>
          </w:rPr>
          <w:t>http://architektura.um.warszawa.pl/content/meble-miejskie</w:t>
        </w:r>
      </w:hyperlink>
    </w:p>
    <w:p w14:paraId="0E56CB2A" w14:textId="77777777" w:rsidR="00247A76" w:rsidRPr="00837FB0" w:rsidRDefault="00247A76" w:rsidP="00FF5CE0">
      <w:pPr>
        <w:suppressAutoHyphens w:val="0"/>
        <w:autoSpaceDE w:val="0"/>
        <w:autoSpaceDN w:val="0"/>
        <w:adjustRightInd w:val="0"/>
        <w:spacing w:before="120" w:line="276" w:lineRule="auto"/>
        <w:contextualSpacing/>
        <w:jc w:val="both"/>
        <w:rPr>
          <w:rFonts w:ascii="Open Sans" w:hAnsi="Open Sans" w:cs="Open Sans"/>
          <w:sz w:val="18"/>
          <w:szCs w:val="18"/>
          <w:lang w:eastAsia="en-US"/>
        </w:rPr>
      </w:pPr>
      <w:r w:rsidRPr="00837FB0">
        <w:rPr>
          <w:rFonts w:ascii="Open Sans" w:hAnsi="Open Sans" w:cs="Open Sans"/>
          <w:sz w:val="18"/>
          <w:szCs w:val="18"/>
          <w:lang w:eastAsia="en-US"/>
        </w:rPr>
        <w:t>dokumenty inne:</w:t>
      </w:r>
    </w:p>
    <w:p w14:paraId="32BCC30E" w14:textId="77777777" w:rsidR="00247A76" w:rsidRPr="00837FB0" w:rsidRDefault="00247A76" w:rsidP="00262657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  <w:r w:rsidRPr="00837FB0">
        <w:rPr>
          <w:rFonts w:ascii="Open Sans" w:hAnsi="Open Sans" w:cs="Open Sans"/>
          <w:sz w:val="18"/>
          <w:szCs w:val="18"/>
          <w:lang w:eastAsia="en-US"/>
        </w:rPr>
        <w:t>Zalecenia jakościowe dla ozdobnego materiału szkółkarskiego, 2013. Wydanie III Poprawione i uzupełnione. Red. merytoryczna Jan Grąbczewski i in. Wyd. Związek Szkółkarzy Polskich, Warszawa;</w:t>
      </w:r>
    </w:p>
    <w:p w14:paraId="0E93BDCA" w14:textId="77777777" w:rsidR="00247A76" w:rsidRPr="00837FB0" w:rsidRDefault="00247A76" w:rsidP="00247A76">
      <w:pPr>
        <w:suppressAutoHyphens w:val="0"/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Open Sans" w:hAnsi="Open Sans" w:cs="Open Sans"/>
          <w:sz w:val="18"/>
          <w:szCs w:val="18"/>
          <w:lang w:val="x-none" w:eastAsia="en-US"/>
        </w:rPr>
      </w:pPr>
    </w:p>
    <w:p w14:paraId="54E4AFB8" w14:textId="77777777" w:rsidR="00247A76" w:rsidRDefault="00247A76" w:rsidP="00247A76">
      <w:pPr>
        <w:tabs>
          <w:tab w:val="left" w:pos="426"/>
        </w:tabs>
        <w:spacing w:before="120" w:after="12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837FB0">
        <w:rPr>
          <w:rFonts w:ascii="Open Sans" w:eastAsia="Calibri" w:hAnsi="Open Sans" w:cs="Open Sans"/>
          <w:sz w:val="18"/>
          <w:szCs w:val="18"/>
          <w:lang w:eastAsia="en-US"/>
        </w:rPr>
        <w:t>oraz wszystkie pozostałe obowiązujące przepisy szczególne</w:t>
      </w:r>
      <w:r>
        <w:rPr>
          <w:rFonts w:ascii="Open Sans" w:eastAsia="Calibri" w:hAnsi="Open Sans" w:cs="Open Sans"/>
          <w:sz w:val="18"/>
          <w:szCs w:val="18"/>
          <w:lang w:eastAsia="en-US"/>
        </w:rPr>
        <w:t xml:space="preserve"> </w:t>
      </w:r>
      <w:r w:rsidRPr="00837FB0">
        <w:rPr>
          <w:rFonts w:ascii="Open Sans" w:eastAsia="Calibri" w:hAnsi="Open Sans" w:cs="Open Sans"/>
          <w:sz w:val="18"/>
          <w:szCs w:val="18"/>
          <w:lang w:eastAsia="en-US"/>
        </w:rPr>
        <w:t>i Normy Polskie, a także zasady sztuki budowlanej mające zastosowanie i wpływ na kompletność i prawidłowość wykonania Dokumentacji projektowej oraz docelowe bezpieczeństwo użytkowania wraz</w:t>
      </w:r>
      <w:r>
        <w:rPr>
          <w:rFonts w:ascii="Open Sans" w:eastAsia="Calibri" w:hAnsi="Open Sans" w:cs="Open Sans"/>
          <w:sz w:val="18"/>
          <w:szCs w:val="18"/>
          <w:lang w:eastAsia="en-US"/>
        </w:rPr>
        <w:t xml:space="preserve"> </w:t>
      </w:r>
      <w:r w:rsidRPr="00837FB0">
        <w:rPr>
          <w:rFonts w:ascii="Open Sans" w:eastAsia="Calibri" w:hAnsi="Open Sans" w:cs="Open Sans"/>
          <w:sz w:val="18"/>
          <w:szCs w:val="18"/>
          <w:lang w:eastAsia="en-US"/>
        </w:rPr>
        <w:t>z trwałością i ekonomiką rozwiązań technicznych.</w:t>
      </w:r>
    </w:p>
    <w:p w14:paraId="64360EAB" w14:textId="77777777" w:rsidR="00CC547B" w:rsidRDefault="00CC547B" w:rsidP="00247A76">
      <w:pPr>
        <w:suppressAutoHyphens w:val="0"/>
        <w:spacing w:after="20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CC547B">
        <w:rPr>
          <w:rFonts w:ascii="Open Sans" w:eastAsia="Calibri" w:hAnsi="Open Sans" w:cs="Open Sans"/>
          <w:sz w:val="18"/>
          <w:szCs w:val="18"/>
          <w:lang w:eastAsia="en-US"/>
        </w:rPr>
        <w:t>Zamawiający dopuszcza odstąpienie od niektórych wymogów ww. dokumentów pod warunkiem wskazania przez projektantów wymaganych odstępstw i ich uzasadnienie.</w:t>
      </w:r>
    </w:p>
    <w:p w14:paraId="08DD9462" w14:textId="77777777" w:rsidR="00247A76" w:rsidRPr="00201877" w:rsidRDefault="00247A76" w:rsidP="00247A76">
      <w:pPr>
        <w:suppressAutoHyphens w:val="0"/>
        <w:spacing w:after="20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>Wykonawca obowiązany jest sprawdzić aktualność przepisów przed przystąpieniem do wykonywania projektu oraz zagwarantować zgodność zamierzenia z obowiązującymi przepisami na każdym etapie procesu projektowego.</w:t>
      </w:r>
    </w:p>
    <w:p w14:paraId="37923A69" w14:textId="77777777" w:rsidR="00247A76" w:rsidRPr="00201877" w:rsidRDefault="00247A76" w:rsidP="00247A76">
      <w:pPr>
        <w:suppressAutoHyphens w:val="0"/>
        <w:spacing w:after="20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>
        <w:rPr>
          <w:rFonts w:ascii="Open Sans" w:eastAsia="Calibri" w:hAnsi="Open Sans" w:cs="Open Sans"/>
          <w:sz w:val="18"/>
          <w:szCs w:val="18"/>
          <w:lang w:eastAsia="en-US"/>
        </w:rPr>
        <w:t>Program Funkcjonalno – Użytkowy</w:t>
      </w: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 xml:space="preserve"> (</w:t>
      </w:r>
      <w:r>
        <w:rPr>
          <w:rFonts w:ascii="Open Sans" w:eastAsia="Calibri" w:hAnsi="Open Sans" w:cs="Open Sans"/>
          <w:sz w:val="18"/>
          <w:szCs w:val="18"/>
          <w:lang w:eastAsia="en-US"/>
        </w:rPr>
        <w:t>PFU</w:t>
      </w: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 xml:space="preserve">) nie stanowi opracowania wyczerpującego i </w:t>
      </w:r>
      <w:r>
        <w:rPr>
          <w:rFonts w:ascii="Open Sans" w:eastAsia="Calibri" w:hAnsi="Open Sans" w:cs="Open Sans"/>
          <w:sz w:val="18"/>
          <w:szCs w:val="18"/>
          <w:lang w:eastAsia="en-US"/>
        </w:rPr>
        <w:t>Wykonawca</w:t>
      </w: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 xml:space="preserve"> winien wziąć to pod uwagę przy wykonywaniu projektu. </w:t>
      </w:r>
    </w:p>
    <w:p w14:paraId="7FD79A91" w14:textId="77777777" w:rsidR="00247A76" w:rsidRDefault="00247A76" w:rsidP="00247A76">
      <w:pPr>
        <w:suppressAutoHyphens w:val="0"/>
        <w:spacing w:after="20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 xml:space="preserve">Wymagania ujęte w niniejszym </w:t>
      </w:r>
      <w:r>
        <w:rPr>
          <w:rFonts w:ascii="Open Sans" w:eastAsia="Calibri" w:hAnsi="Open Sans" w:cs="Open Sans"/>
          <w:sz w:val="18"/>
          <w:szCs w:val="18"/>
          <w:lang w:eastAsia="en-US"/>
        </w:rPr>
        <w:t>PFU</w:t>
      </w: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 xml:space="preserve"> mogą nie obejmować wszystkich szczegółów niezbędnych do opracowania projektu. Projektant w związku z wykonywaniem prac objętych zamówieniem zobowiązany jest do stosowania obowiązujących norm.</w:t>
      </w:r>
    </w:p>
    <w:p w14:paraId="0D51B75F" w14:textId="77777777" w:rsidR="00816734" w:rsidRDefault="00816734" w:rsidP="00816734">
      <w:pPr>
        <w:tabs>
          <w:tab w:val="left" w:pos="426"/>
        </w:tabs>
        <w:spacing w:before="120" w:after="120"/>
        <w:ind w:left="36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</w:p>
    <w:p w14:paraId="12F47362" w14:textId="77777777" w:rsidR="00816734" w:rsidRDefault="00816734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Wymagania względem Wykonawcy</w:t>
      </w:r>
    </w:p>
    <w:p w14:paraId="46FB2F19" w14:textId="77777777" w:rsidR="00A524C9" w:rsidRPr="00A524C9" w:rsidRDefault="00A524C9" w:rsidP="00A524C9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A524C9">
        <w:rPr>
          <w:rFonts w:ascii="Open Sans" w:hAnsi="Open Sans" w:cs="Open Sans"/>
          <w:sz w:val="18"/>
          <w:szCs w:val="18"/>
        </w:rPr>
        <w:t>Wykonawca musi posiadać wszelkie uprawnienia niezbędne do realizacji zleconego zamówienia. Wykonawca jest zobowiązany uzyskać niezbędne decyzje, uzgodnienia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A524C9">
        <w:rPr>
          <w:rFonts w:ascii="Open Sans" w:hAnsi="Open Sans" w:cs="Open Sans"/>
          <w:sz w:val="18"/>
          <w:szCs w:val="18"/>
        </w:rPr>
        <w:t>i dokonać zgłoszeń wymaganych przepisami prawa umożliwiających późniejsze zaprojektowanie i budowę skweru.</w:t>
      </w:r>
    </w:p>
    <w:p w14:paraId="2D4AAA46" w14:textId="77777777" w:rsidR="00A524C9" w:rsidRPr="00A524C9" w:rsidRDefault="00A524C9" w:rsidP="00A524C9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A524C9">
        <w:rPr>
          <w:rFonts w:ascii="Open Sans" w:hAnsi="Open Sans" w:cs="Open Sans"/>
          <w:sz w:val="18"/>
          <w:szCs w:val="18"/>
        </w:rPr>
        <w:t>Wykonawca zobowiązuje się do realizacji przedmiotu zamówienia z należytą starannością, zgodnie z</w:t>
      </w:r>
      <w:r>
        <w:rPr>
          <w:rFonts w:ascii="Open Sans" w:hAnsi="Open Sans" w:cs="Open Sans"/>
          <w:sz w:val="18"/>
          <w:szCs w:val="18"/>
        </w:rPr>
        <w:t> </w:t>
      </w:r>
      <w:r w:rsidRPr="00A524C9">
        <w:rPr>
          <w:rFonts w:ascii="Open Sans" w:hAnsi="Open Sans" w:cs="Open Sans"/>
          <w:sz w:val="18"/>
          <w:szCs w:val="18"/>
        </w:rPr>
        <w:t xml:space="preserve">obowiązującymi przepisami, normami technicznymi, standardami, zasadami wiedzy technicznej i sztuki </w:t>
      </w:r>
      <w:r w:rsidRPr="00A524C9">
        <w:rPr>
          <w:rFonts w:ascii="Open Sans" w:hAnsi="Open Sans" w:cs="Open Sans"/>
          <w:sz w:val="18"/>
          <w:szCs w:val="18"/>
        </w:rPr>
        <w:lastRenderedPageBreak/>
        <w:t>budowlanej, zaleceniami nadzoru inwestorskiego, etyką zawodową, jak również z przeprowadzoną we własnym zakresie inwentaryzacją stanu technicznego miejsca przedmiotu zamówienia.</w:t>
      </w:r>
    </w:p>
    <w:p w14:paraId="24731141" w14:textId="77777777" w:rsidR="00A524C9" w:rsidRPr="00A524C9" w:rsidRDefault="00A524C9" w:rsidP="00A524C9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A524C9">
        <w:rPr>
          <w:rFonts w:ascii="Open Sans" w:hAnsi="Open Sans" w:cs="Open Sans"/>
          <w:sz w:val="18"/>
          <w:szCs w:val="18"/>
        </w:rPr>
        <w:t>W przypadku realizacji przedmiotu zamówienia przy pomocy podwykonawców, Wykonawca ponosi pełną odpowiedzialność za działania, uchybienia i zaniedbania podwykonawców i jego pracowników.</w:t>
      </w:r>
    </w:p>
    <w:p w14:paraId="6D69AB93" w14:textId="77777777" w:rsidR="00837FB0" w:rsidRDefault="00837FB0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Obowiązki Wykonawcy</w:t>
      </w:r>
    </w:p>
    <w:p w14:paraId="09E812C1" w14:textId="77777777" w:rsidR="00DD26C6" w:rsidRPr="00DD26C6" w:rsidRDefault="00DD26C6" w:rsidP="00DD26C6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 w:rsidRPr="00DD26C6">
        <w:rPr>
          <w:rFonts w:ascii="Open Sans" w:hAnsi="Open Sans" w:cs="Open Sans"/>
          <w:sz w:val="18"/>
          <w:szCs w:val="18"/>
        </w:rPr>
        <w:t>1)</w:t>
      </w:r>
      <w:r w:rsidR="009F5455">
        <w:rPr>
          <w:rFonts w:ascii="Open Sans" w:hAnsi="Open Sans" w:cs="Open Sans"/>
          <w:sz w:val="18"/>
          <w:szCs w:val="18"/>
        </w:rPr>
        <w:t xml:space="preserve"> </w:t>
      </w:r>
      <w:r w:rsidRPr="00DD26C6">
        <w:rPr>
          <w:rFonts w:ascii="Open Sans" w:hAnsi="Open Sans" w:cs="Open Sans"/>
          <w:sz w:val="18"/>
          <w:szCs w:val="18"/>
        </w:rPr>
        <w:t>Przed złożeniem oferty wskazane jest zapoznanie się z terenem realizacji prac, dojazdami do miejsca wykonywania robót, infrastrukturą znajdującą się na terenie inwestycji i terenach sąsiednich oraz warunkami wodno – gruntowymi.</w:t>
      </w:r>
    </w:p>
    <w:p w14:paraId="27241C67" w14:textId="77777777" w:rsidR="00DD26C6" w:rsidRPr="00DD26C6" w:rsidRDefault="00DD26C6" w:rsidP="00DD26C6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 w:rsidRPr="00DD26C6">
        <w:rPr>
          <w:rFonts w:ascii="Open Sans" w:hAnsi="Open Sans" w:cs="Open Sans"/>
          <w:sz w:val="18"/>
          <w:szCs w:val="18"/>
        </w:rPr>
        <w:t>2)</w:t>
      </w:r>
      <w:r w:rsidR="009F5455">
        <w:rPr>
          <w:rFonts w:ascii="Open Sans" w:hAnsi="Open Sans" w:cs="Open Sans"/>
          <w:sz w:val="18"/>
          <w:szCs w:val="18"/>
        </w:rPr>
        <w:t xml:space="preserve"> </w:t>
      </w:r>
      <w:r w:rsidRPr="00DD26C6">
        <w:rPr>
          <w:rFonts w:ascii="Open Sans" w:hAnsi="Open Sans" w:cs="Open Sans"/>
          <w:sz w:val="18"/>
          <w:szCs w:val="18"/>
        </w:rPr>
        <w:t>Wykonawca zobowiązany jest do oznakowania i zabezpieczenia terenu prowadzonych prac w</w:t>
      </w:r>
      <w:r w:rsidR="003B443F">
        <w:rPr>
          <w:rFonts w:ascii="Open Sans" w:hAnsi="Open Sans" w:cs="Open Sans"/>
          <w:sz w:val="18"/>
          <w:szCs w:val="18"/>
        </w:rPr>
        <w:t> </w:t>
      </w:r>
      <w:r w:rsidRPr="00DD26C6">
        <w:rPr>
          <w:rFonts w:ascii="Open Sans" w:hAnsi="Open Sans" w:cs="Open Sans"/>
          <w:sz w:val="18"/>
          <w:szCs w:val="18"/>
        </w:rPr>
        <w:t>sposób gwarantujący bezpieczeństwo osób korzystających z tego terenu.</w:t>
      </w:r>
    </w:p>
    <w:p w14:paraId="2F626E4A" w14:textId="77777777" w:rsidR="00DD26C6" w:rsidRPr="00DD26C6" w:rsidRDefault="00DD26C6" w:rsidP="00DD26C6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 w:rsidRPr="00DD26C6">
        <w:rPr>
          <w:rFonts w:ascii="Open Sans" w:hAnsi="Open Sans" w:cs="Open Sans"/>
          <w:sz w:val="18"/>
          <w:szCs w:val="18"/>
        </w:rPr>
        <w:t>3)</w:t>
      </w:r>
      <w:r w:rsidR="009F5455">
        <w:rPr>
          <w:rFonts w:ascii="Open Sans" w:hAnsi="Open Sans" w:cs="Open Sans"/>
          <w:sz w:val="18"/>
          <w:szCs w:val="18"/>
        </w:rPr>
        <w:t xml:space="preserve"> </w:t>
      </w:r>
      <w:r w:rsidRPr="00DD26C6">
        <w:rPr>
          <w:rFonts w:ascii="Open Sans" w:hAnsi="Open Sans" w:cs="Open Sans"/>
          <w:sz w:val="18"/>
          <w:szCs w:val="18"/>
        </w:rPr>
        <w:t>Wykonawca zobowiązany jest do zapewnienia we własnym zakresie wszelkich materiałów oraz narzędzi niezbędnych do wykonywania prac.</w:t>
      </w:r>
    </w:p>
    <w:p w14:paraId="6E2DE2AC" w14:textId="77777777" w:rsidR="00DD26C6" w:rsidRPr="00DD26C6" w:rsidRDefault="00DD26C6" w:rsidP="00DD26C6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 w:rsidRPr="00DD26C6">
        <w:rPr>
          <w:rFonts w:ascii="Open Sans" w:hAnsi="Open Sans" w:cs="Open Sans"/>
          <w:sz w:val="18"/>
          <w:szCs w:val="18"/>
        </w:rPr>
        <w:t>4)</w:t>
      </w:r>
      <w:r w:rsidR="009F5455">
        <w:rPr>
          <w:rFonts w:ascii="Open Sans" w:hAnsi="Open Sans" w:cs="Open Sans"/>
          <w:sz w:val="18"/>
          <w:szCs w:val="18"/>
        </w:rPr>
        <w:t xml:space="preserve"> </w:t>
      </w:r>
      <w:r w:rsidRPr="00DD26C6">
        <w:rPr>
          <w:rFonts w:ascii="Open Sans" w:hAnsi="Open Sans" w:cs="Open Sans"/>
          <w:sz w:val="18"/>
          <w:szCs w:val="18"/>
        </w:rPr>
        <w:t>Wykonanie przedmiotu zamówienia musi być zgodne z obowiązującymi przepisami prawa, wiedzą techniczną i normami technicznymi przywołanymi w przepisach techniczno – budowlanych.</w:t>
      </w:r>
    </w:p>
    <w:p w14:paraId="715DDFDC" w14:textId="77777777" w:rsidR="00DD26C6" w:rsidRPr="00DD26C6" w:rsidRDefault="00DD26C6" w:rsidP="00DD26C6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 w:rsidRPr="00DD26C6">
        <w:rPr>
          <w:rFonts w:ascii="Open Sans" w:hAnsi="Open Sans" w:cs="Open Sans"/>
          <w:sz w:val="18"/>
          <w:szCs w:val="18"/>
        </w:rPr>
        <w:t>5)</w:t>
      </w:r>
      <w:r w:rsidR="009F5455">
        <w:rPr>
          <w:rFonts w:ascii="Open Sans" w:hAnsi="Open Sans" w:cs="Open Sans"/>
          <w:sz w:val="18"/>
          <w:szCs w:val="18"/>
        </w:rPr>
        <w:t xml:space="preserve"> </w:t>
      </w:r>
      <w:r w:rsidRPr="00DD26C6">
        <w:rPr>
          <w:rFonts w:ascii="Open Sans" w:hAnsi="Open Sans" w:cs="Open Sans"/>
          <w:sz w:val="18"/>
          <w:szCs w:val="18"/>
        </w:rPr>
        <w:t>Zamawiający będzie wymagał, aby organizacja prac i usług, jakość użytych wyrobów i wykonania wszelkich robót i usług były na wysokim poziomie. W tym zakresie Zamawiający będzie kontrolował działania Wykonawcy.</w:t>
      </w:r>
    </w:p>
    <w:p w14:paraId="3961F308" w14:textId="77777777" w:rsidR="00DD26C6" w:rsidRPr="00DD26C6" w:rsidRDefault="00DD26C6" w:rsidP="00DD26C6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 w:rsidRPr="00DD26C6">
        <w:rPr>
          <w:rFonts w:ascii="Open Sans" w:hAnsi="Open Sans" w:cs="Open Sans"/>
          <w:sz w:val="18"/>
          <w:szCs w:val="18"/>
        </w:rPr>
        <w:t>6)</w:t>
      </w:r>
      <w:r w:rsidR="009F5455">
        <w:rPr>
          <w:rFonts w:ascii="Open Sans" w:hAnsi="Open Sans" w:cs="Open Sans"/>
          <w:sz w:val="18"/>
          <w:szCs w:val="18"/>
        </w:rPr>
        <w:t xml:space="preserve"> </w:t>
      </w:r>
      <w:r w:rsidRPr="00DD26C6">
        <w:rPr>
          <w:rFonts w:ascii="Open Sans" w:hAnsi="Open Sans" w:cs="Open Sans"/>
          <w:sz w:val="18"/>
          <w:szCs w:val="18"/>
        </w:rPr>
        <w:t>Wykonawca będzie zobowiązany umową do przejęcia odpowiedzialności od następstw i za wyniki swojej działalności w zakresie: organizacji robót i zabezpieczenia interesów osób trzecich, ochrony własności publicznej i prywatnej.</w:t>
      </w:r>
    </w:p>
    <w:p w14:paraId="7DB55A56" w14:textId="77777777" w:rsidR="00DD26C6" w:rsidRDefault="00DD26C6" w:rsidP="00DD26C6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 w:rsidRPr="00DD26C6">
        <w:rPr>
          <w:rFonts w:ascii="Open Sans" w:hAnsi="Open Sans" w:cs="Open Sans"/>
          <w:sz w:val="18"/>
          <w:szCs w:val="18"/>
        </w:rPr>
        <w:t>7)</w:t>
      </w:r>
      <w:r w:rsidR="009F5455">
        <w:rPr>
          <w:rFonts w:ascii="Open Sans" w:hAnsi="Open Sans" w:cs="Open Sans"/>
          <w:sz w:val="18"/>
          <w:szCs w:val="18"/>
        </w:rPr>
        <w:t xml:space="preserve"> </w:t>
      </w:r>
      <w:r w:rsidRPr="00DD26C6">
        <w:rPr>
          <w:rFonts w:ascii="Open Sans" w:hAnsi="Open Sans" w:cs="Open Sans"/>
          <w:sz w:val="18"/>
          <w:szCs w:val="18"/>
        </w:rPr>
        <w:t>Wykonawca zobowiązany jest do posiadania ubezpieczenia OC od wszelkich ryzyk budowlanych i</w:t>
      </w:r>
      <w:r w:rsidR="003B443F">
        <w:rPr>
          <w:rFonts w:ascii="Open Sans" w:hAnsi="Open Sans" w:cs="Open Sans"/>
          <w:sz w:val="18"/>
          <w:szCs w:val="18"/>
        </w:rPr>
        <w:t> </w:t>
      </w:r>
      <w:r w:rsidRPr="00DD26C6">
        <w:rPr>
          <w:rFonts w:ascii="Open Sans" w:hAnsi="Open Sans" w:cs="Open Sans"/>
          <w:sz w:val="18"/>
          <w:szCs w:val="18"/>
        </w:rPr>
        <w:t>nieprzewidzianych zdarzeń losowych oraz strat, na kwotę min. 100% wartości wynagrodzenia brutto wykonawcy, wskazanego w § 6 ust. 1 umowy, przez cały okres obowiązywania Umowy.</w:t>
      </w:r>
    </w:p>
    <w:p w14:paraId="31578CAE" w14:textId="77777777" w:rsidR="00DB150A" w:rsidRDefault="00DB150A" w:rsidP="00DD26C6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8) Wykonawca zobowiązany jest do p</w:t>
      </w:r>
      <w:r w:rsidRPr="00DB150A">
        <w:rPr>
          <w:rFonts w:ascii="Open Sans" w:hAnsi="Open Sans" w:cs="Open Sans"/>
          <w:sz w:val="18"/>
          <w:szCs w:val="18"/>
        </w:rPr>
        <w:t>rzygotowani</w:t>
      </w:r>
      <w:r>
        <w:rPr>
          <w:rFonts w:ascii="Open Sans" w:hAnsi="Open Sans" w:cs="Open Sans"/>
          <w:sz w:val="18"/>
          <w:szCs w:val="18"/>
        </w:rPr>
        <w:t>a</w:t>
      </w:r>
      <w:r w:rsidRPr="00DB150A">
        <w:rPr>
          <w:rFonts w:ascii="Open Sans" w:hAnsi="Open Sans" w:cs="Open Sans"/>
          <w:sz w:val="18"/>
          <w:szCs w:val="18"/>
        </w:rPr>
        <w:t xml:space="preserve"> i złożeni</w:t>
      </w:r>
      <w:r>
        <w:rPr>
          <w:rFonts w:ascii="Open Sans" w:hAnsi="Open Sans" w:cs="Open Sans"/>
          <w:sz w:val="18"/>
          <w:szCs w:val="18"/>
        </w:rPr>
        <w:t>a</w:t>
      </w:r>
      <w:r w:rsidRPr="00DB150A">
        <w:rPr>
          <w:rFonts w:ascii="Open Sans" w:hAnsi="Open Sans" w:cs="Open Sans"/>
          <w:sz w:val="18"/>
          <w:szCs w:val="18"/>
        </w:rPr>
        <w:t xml:space="preserve"> w imieniu Zamawiającego zgłoszenia robót niewymagających pozwolenia na budowę lub w razie konieczności kompletnego wniosku o wydanie decyzji na budowę do Wydziału Architektury </w:t>
      </w:r>
      <w:r w:rsidR="00C66876">
        <w:rPr>
          <w:rFonts w:ascii="Open Sans" w:hAnsi="Open Sans" w:cs="Open Sans"/>
          <w:sz w:val="18"/>
          <w:szCs w:val="18"/>
        </w:rPr>
        <w:t>i Budo</w:t>
      </w:r>
      <w:r w:rsidRPr="00DB150A">
        <w:rPr>
          <w:rFonts w:ascii="Open Sans" w:hAnsi="Open Sans" w:cs="Open Sans"/>
          <w:sz w:val="18"/>
          <w:szCs w:val="18"/>
        </w:rPr>
        <w:t>w</w:t>
      </w:r>
      <w:r w:rsidR="00C66876">
        <w:rPr>
          <w:rFonts w:ascii="Open Sans" w:hAnsi="Open Sans" w:cs="Open Sans"/>
          <w:sz w:val="18"/>
          <w:szCs w:val="18"/>
        </w:rPr>
        <w:t>nictwa</w:t>
      </w:r>
      <w:r w:rsidRPr="00DB150A">
        <w:rPr>
          <w:rFonts w:ascii="Open Sans" w:hAnsi="Open Sans" w:cs="Open Sans"/>
          <w:sz w:val="18"/>
          <w:szCs w:val="18"/>
        </w:rPr>
        <w:t xml:space="preserve"> Dzielnicy </w:t>
      </w:r>
      <w:r>
        <w:rPr>
          <w:rFonts w:ascii="Open Sans" w:hAnsi="Open Sans" w:cs="Open Sans"/>
          <w:sz w:val="18"/>
          <w:szCs w:val="18"/>
        </w:rPr>
        <w:t>Mokotów</w:t>
      </w:r>
      <w:r w:rsidRPr="00DB150A">
        <w:rPr>
          <w:rFonts w:ascii="Open Sans" w:hAnsi="Open Sans" w:cs="Open Sans"/>
          <w:sz w:val="18"/>
          <w:szCs w:val="18"/>
        </w:rPr>
        <w:t>, po otrzymaniu od Zamawiającego oświadczenia o dysponowaniu nieruchomością na cele budowlane. Materiały niezbędne i wymagane do wystąpienia o wydanie decyzji o pozwoleniu na budowę lub zgłoszenia robót budowlanych niewymagających pozwolenia na budowę Wykonawca przygotuje własnym staraniem i na własny koszt,</w:t>
      </w:r>
    </w:p>
    <w:p w14:paraId="06BCB75F" w14:textId="77777777" w:rsidR="001E3B85" w:rsidRDefault="009F5455" w:rsidP="00DD26C6">
      <w:pPr>
        <w:tabs>
          <w:tab w:val="left" w:pos="426"/>
        </w:tabs>
        <w:spacing w:before="120" w:after="120" w:line="276" w:lineRule="auto"/>
        <w:ind w:left="357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9</w:t>
      </w:r>
      <w:r w:rsidR="001E3B85">
        <w:rPr>
          <w:rFonts w:ascii="Open Sans" w:hAnsi="Open Sans" w:cs="Open Sans"/>
          <w:sz w:val="18"/>
          <w:szCs w:val="18"/>
        </w:rPr>
        <w:t>) Wykonawca zobowiązany jest do przekazania niezbędnych danych i dokumentów potrzebnych do przekazania powstałych środków trwałych do eksploatacji i na majątek właściwym jednostkom organizacyjnym</w:t>
      </w:r>
    </w:p>
    <w:p w14:paraId="10D367EB" w14:textId="77777777" w:rsidR="00837FB0" w:rsidRDefault="00837FB0" w:rsidP="00262657">
      <w:pPr>
        <w:numPr>
          <w:ilvl w:val="1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Wymaganie względem dokumentacji projektowej</w:t>
      </w:r>
    </w:p>
    <w:p w14:paraId="194662E3" w14:textId="77777777" w:rsidR="00837FB0" w:rsidRDefault="00247A76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Ogólne warunki</w:t>
      </w:r>
    </w:p>
    <w:p w14:paraId="3C4C6100" w14:textId="77777777" w:rsidR="00201877" w:rsidRPr="00201877" w:rsidRDefault="00201877" w:rsidP="00201877">
      <w:pPr>
        <w:suppressAutoHyphens w:val="0"/>
        <w:spacing w:after="200" w:line="276" w:lineRule="auto"/>
        <w:rPr>
          <w:rFonts w:ascii="Open Sans" w:eastAsia="Calibri" w:hAnsi="Open Sans" w:cs="Open Sans"/>
          <w:sz w:val="18"/>
          <w:szCs w:val="18"/>
          <w:lang w:eastAsia="en-US"/>
        </w:rPr>
      </w:pP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>W dniu podpisania umowy Wykonawca dostarczy zamawiającemu harmonogram prac, zawierający w szczególności:</w:t>
      </w:r>
    </w:p>
    <w:p w14:paraId="5932223A" w14:textId="77777777" w:rsidR="00201877" w:rsidRPr="009F0C26" w:rsidRDefault="00201877" w:rsidP="00262657">
      <w:pPr>
        <w:numPr>
          <w:ilvl w:val="0"/>
          <w:numId w:val="18"/>
        </w:numPr>
        <w:suppressAutoHyphens w:val="0"/>
        <w:spacing w:after="20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9F0C26">
        <w:rPr>
          <w:rFonts w:ascii="Open Sans" w:eastAsia="Calibri" w:hAnsi="Open Sans" w:cs="Open Sans"/>
          <w:sz w:val="18"/>
          <w:szCs w:val="18"/>
          <w:lang w:eastAsia="en-US"/>
        </w:rPr>
        <w:t xml:space="preserve">Termin spotkania roboczego (lub, w przypadku braku możliwości odbycia takiego spotkania – </w:t>
      </w:r>
      <w:r w:rsidRPr="009F0C26">
        <w:rPr>
          <w:rFonts w:ascii="Open Sans" w:eastAsia="Calibri" w:hAnsi="Open Sans" w:cs="Open Sans"/>
          <w:sz w:val="18"/>
          <w:szCs w:val="18"/>
          <w:u w:val="single"/>
          <w:lang w:eastAsia="en-US"/>
        </w:rPr>
        <w:t>przekazania materiałów roboczych</w:t>
      </w:r>
      <w:r w:rsidRPr="009F0C26">
        <w:rPr>
          <w:rFonts w:ascii="Open Sans" w:eastAsia="Calibri" w:hAnsi="Open Sans" w:cs="Open Sans"/>
          <w:sz w:val="18"/>
          <w:szCs w:val="18"/>
          <w:lang w:eastAsia="en-US"/>
        </w:rPr>
        <w:t xml:space="preserve">) w zakresie postępu prac przy koncepcji zagospodarowania </w:t>
      </w:r>
      <w:r w:rsidR="00DB150A" w:rsidRPr="009F0C26">
        <w:rPr>
          <w:rFonts w:ascii="Open Sans" w:eastAsia="Calibri" w:hAnsi="Open Sans" w:cs="Open Sans"/>
          <w:sz w:val="18"/>
          <w:szCs w:val="18"/>
          <w:lang w:eastAsia="en-US"/>
        </w:rPr>
        <w:t>skweru</w:t>
      </w:r>
      <w:r w:rsidRPr="009F0C26">
        <w:rPr>
          <w:rFonts w:ascii="Open Sans" w:eastAsia="Calibri" w:hAnsi="Open Sans" w:cs="Open Sans"/>
          <w:sz w:val="18"/>
          <w:szCs w:val="18"/>
          <w:lang w:eastAsia="en-US"/>
        </w:rPr>
        <w:t>,</w:t>
      </w:r>
    </w:p>
    <w:p w14:paraId="7357F41E" w14:textId="77777777" w:rsidR="00201877" w:rsidRPr="00201877" w:rsidRDefault="00201877" w:rsidP="00262657">
      <w:pPr>
        <w:numPr>
          <w:ilvl w:val="0"/>
          <w:numId w:val="18"/>
        </w:numPr>
        <w:suppressAutoHyphens w:val="0"/>
        <w:spacing w:after="20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 xml:space="preserve">Terminy przynajmniej dwóch spotkań roboczych (lub, w przypadku braku możliwości odbycia takich spotkań – </w:t>
      </w:r>
      <w:r w:rsidRPr="00201877">
        <w:rPr>
          <w:rFonts w:ascii="Open Sans" w:eastAsia="Calibri" w:hAnsi="Open Sans" w:cs="Open Sans"/>
          <w:sz w:val="18"/>
          <w:szCs w:val="18"/>
          <w:u w:val="single"/>
          <w:lang w:eastAsia="en-US"/>
        </w:rPr>
        <w:t>przekazania materiałów roboczych</w:t>
      </w: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>) w zakresie postępu prac przy projekcie budowlan</w:t>
      </w:r>
      <w:r w:rsidR="00343FB6">
        <w:rPr>
          <w:rFonts w:ascii="Open Sans" w:eastAsia="Calibri" w:hAnsi="Open Sans" w:cs="Open Sans"/>
          <w:sz w:val="18"/>
          <w:szCs w:val="18"/>
          <w:lang w:eastAsia="en-US"/>
        </w:rPr>
        <w:t>o-</w:t>
      </w:r>
      <w:r w:rsidR="00343FB6">
        <w:rPr>
          <w:rFonts w:ascii="Open Sans" w:eastAsia="Calibri" w:hAnsi="Open Sans" w:cs="Open Sans"/>
          <w:sz w:val="18"/>
          <w:szCs w:val="18"/>
          <w:lang w:eastAsia="en-US"/>
        </w:rPr>
        <w:lastRenderedPageBreak/>
        <w:t>wykonawczym</w:t>
      </w: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>,</w:t>
      </w:r>
      <w:r w:rsidR="00F04BE3" w:rsidRPr="00F04BE3">
        <w:t xml:space="preserve"> </w:t>
      </w:r>
      <w:r w:rsidR="00F04BE3" w:rsidRPr="00F04BE3">
        <w:rPr>
          <w:rFonts w:ascii="Open Sans" w:eastAsia="Calibri" w:hAnsi="Open Sans" w:cs="Open Sans"/>
          <w:sz w:val="18"/>
          <w:szCs w:val="18"/>
          <w:lang w:eastAsia="en-US"/>
        </w:rPr>
        <w:t>STWiOR, przedmiarach</w:t>
      </w:r>
    </w:p>
    <w:p w14:paraId="103D1611" w14:textId="77777777" w:rsidR="00DB150A" w:rsidRPr="00DB150A" w:rsidRDefault="00201877" w:rsidP="00262657">
      <w:pPr>
        <w:numPr>
          <w:ilvl w:val="0"/>
          <w:numId w:val="18"/>
        </w:numPr>
        <w:suppressAutoHyphens w:val="0"/>
        <w:spacing w:after="20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DB150A">
        <w:rPr>
          <w:rFonts w:ascii="Open Sans" w:eastAsia="Calibri" w:hAnsi="Open Sans" w:cs="Open Sans"/>
          <w:sz w:val="18"/>
          <w:szCs w:val="18"/>
          <w:lang w:eastAsia="en-US"/>
        </w:rPr>
        <w:t xml:space="preserve">Termin złożenia </w:t>
      </w:r>
      <w:r w:rsidR="00DB150A" w:rsidRPr="00DB150A">
        <w:rPr>
          <w:rFonts w:ascii="Open Sans" w:eastAsia="Calibri" w:hAnsi="Open Sans" w:cs="Open Sans"/>
          <w:sz w:val="18"/>
          <w:szCs w:val="18"/>
          <w:lang w:eastAsia="en-US"/>
        </w:rPr>
        <w:t>w imieniu Zamawiającego zgłoszenia robót niewymagających pozwolenia na budowę lub w razie konieczności kompletnego wniosku o wydanie decyzji na budowę do Wydziału Budownictwa i</w:t>
      </w:r>
      <w:r w:rsidR="00DB150A">
        <w:rPr>
          <w:rFonts w:ascii="Open Sans" w:eastAsia="Calibri" w:hAnsi="Open Sans" w:cs="Open Sans"/>
          <w:sz w:val="18"/>
          <w:szCs w:val="18"/>
          <w:lang w:eastAsia="en-US"/>
        </w:rPr>
        <w:t> </w:t>
      </w:r>
      <w:r w:rsidR="00DB150A" w:rsidRPr="00DB150A">
        <w:rPr>
          <w:rFonts w:ascii="Open Sans" w:eastAsia="Calibri" w:hAnsi="Open Sans" w:cs="Open Sans"/>
          <w:sz w:val="18"/>
          <w:szCs w:val="18"/>
          <w:lang w:eastAsia="en-US"/>
        </w:rPr>
        <w:t xml:space="preserve">Architektury w Dzielnicy </w:t>
      </w:r>
      <w:r w:rsidR="00DB150A">
        <w:rPr>
          <w:rFonts w:ascii="Open Sans" w:eastAsia="Calibri" w:hAnsi="Open Sans" w:cs="Open Sans"/>
          <w:sz w:val="18"/>
          <w:szCs w:val="18"/>
          <w:lang w:eastAsia="en-US"/>
        </w:rPr>
        <w:t>Mokotów.</w:t>
      </w:r>
    </w:p>
    <w:p w14:paraId="128444B3" w14:textId="77777777" w:rsidR="00201877" w:rsidRPr="00201877" w:rsidRDefault="00201877" w:rsidP="00201877">
      <w:pPr>
        <w:suppressAutoHyphens w:val="0"/>
        <w:spacing w:after="200" w:line="276" w:lineRule="auto"/>
        <w:jc w:val="both"/>
        <w:rPr>
          <w:rFonts w:ascii="Open Sans" w:eastAsia="Calibri" w:hAnsi="Open Sans" w:cs="Open Sans"/>
          <w:sz w:val="18"/>
          <w:szCs w:val="18"/>
          <w:lang w:eastAsia="en-US"/>
        </w:rPr>
      </w:pPr>
      <w:r w:rsidRPr="00201877">
        <w:rPr>
          <w:rFonts w:ascii="Open Sans" w:eastAsia="Calibri" w:hAnsi="Open Sans" w:cs="Open Sans"/>
          <w:sz w:val="18"/>
          <w:szCs w:val="18"/>
          <w:lang w:eastAsia="en-US"/>
        </w:rPr>
        <w:t>Zapisy harmonogramu będą wiążące dla Wykonawcy, a każda zmiana harmonogramu będzie wymagała akceptacji przedstawiciela Zamawiającego w formie pisemnej – wiadomość e-mail.</w:t>
      </w:r>
    </w:p>
    <w:p w14:paraId="774C352E" w14:textId="77777777" w:rsidR="00837FB0" w:rsidRDefault="00201877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Termin realizacji przedmiotu zamówienia</w:t>
      </w:r>
    </w:p>
    <w:p w14:paraId="41A121B8" w14:textId="77777777" w:rsidR="009F0C26" w:rsidRDefault="009F0C26" w:rsidP="00D5394C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Termin wykonania koncepcji skweru: </w:t>
      </w:r>
      <w:r w:rsidRPr="009F0C26">
        <w:rPr>
          <w:rFonts w:ascii="Open Sans" w:hAnsi="Open Sans" w:cs="Open Sans"/>
          <w:b/>
          <w:bCs/>
          <w:sz w:val="18"/>
          <w:szCs w:val="18"/>
        </w:rPr>
        <w:t>21 dni od momentu zawarcia Umowy</w:t>
      </w:r>
    </w:p>
    <w:p w14:paraId="5D975AFF" w14:textId="77777777" w:rsidR="00D5394C" w:rsidRDefault="00D5394C" w:rsidP="00D5394C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sz w:val="18"/>
          <w:szCs w:val="18"/>
        </w:rPr>
      </w:pPr>
      <w:r w:rsidRPr="00D5394C">
        <w:rPr>
          <w:rFonts w:ascii="Open Sans" w:hAnsi="Open Sans" w:cs="Open Sans"/>
          <w:sz w:val="18"/>
          <w:szCs w:val="18"/>
        </w:rPr>
        <w:t xml:space="preserve">Termin wykonania </w:t>
      </w:r>
      <w:r w:rsidR="001B7CC2">
        <w:rPr>
          <w:rFonts w:ascii="Open Sans" w:hAnsi="Open Sans" w:cs="Open Sans"/>
          <w:sz w:val="18"/>
          <w:szCs w:val="18"/>
        </w:rPr>
        <w:t>projektu budowlano – wykonawczego wraz ze wszystkimi</w:t>
      </w:r>
      <w:r w:rsidR="001B7CC2" w:rsidRPr="001B7CC2">
        <w:t xml:space="preserve"> </w:t>
      </w:r>
      <w:r w:rsidR="001B7CC2" w:rsidRPr="001B7CC2">
        <w:rPr>
          <w:rFonts w:ascii="Open Sans" w:hAnsi="Open Sans" w:cs="Open Sans"/>
          <w:sz w:val="18"/>
          <w:szCs w:val="18"/>
        </w:rPr>
        <w:t>wykonawczego z niezbędnymi uzgodnieniami i ekspertyzami</w:t>
      </w:r>
      <w:r w:rsidR="001B7CC2">
        <w:rPr>
          <w:rFonts w:ascii="Open Sans" w:hAnsi="Open Sans" w:cs="Open Sans"/>
          <w:sz w:val="18"/>
          <w:szCs w:val="18"/>
        </w:rPr>
        <w:t xml:space="preserve"> oraz</w:t>
      </w:r>
      <w:r w:rsidR="001B7CC2" w:rsidRPr="001B7CC2">
        <w:rPr>
          <w:rFonts w:ascii="Open Sans" w:hAnsi="Open Sans" w:cs="Open Sans"/>
          <w:sz w:val="18"/>
          <w:szCs w:val="18"/>
        </w:rPr>
        <w:t xml:space="preserve"> z uzyskaniem pozwoleń</w:t>
      </w:r>
      <w:r>
        <w:rPr>
          <w:rFonts w:ascii="Open Sans" w:hAnsi="Open Sans" w:cs="Open Sans"/>
          <w:sz w:val="18"/>
          <w:szCs w:val="18"/>
        </w:rPr>
        <w:t xml:space="preserve">: </w:t>
      </w:r>
      <w:r w:rsidR="00FD07A5">
        <w:rPr>
          <w:rFonts w:ascii="Open Sans" w:hAnsi="Open Sans" w:cs="Open Sans"/>
          <w:b/>
          <w:bCs/>
          <w:sz w:val="18"/>
          <w:szCs w:val="18"/>
        </w:rPr>
        <w:t>4 miesiące od momentu zawarcia Umowy</w:t>
      </w:r>
    </w:p>
    <w:p w14:paraId="128AC999" w14:textId="77777777" w:rsidR="00D5394C" w:rsidRPr="00D5394C" w:rsidRDefault="00D5394C" w:rsidP="00D5394C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 w:rsidRPr="00D5394C">
        <w:rPr>
          <w:rFonts w:ascii="Open Sans" w:hAnsi="Open Sans" w:cs="Open Sans"/>
          <w:sz w:val="18"/>
          <w:szCs w:val="18"/>
        </w:rPr>
        <w:t>Termin zakończenia budowy:</w:t>
      </w:r>
      <w:r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="0033270A">
        <w:rPr>
          <w:rFonts w:ascii="Open Sans" w:hAnsi="Open Sans" w:cs="Open Sans"/>
          <w:b/>
          <w:bCs/>
          <w:sz w:val="18"/>
          <w:szCs w:val="18"/>
        </w:rPr>
        <w:t>7</w:t>
      </w:r>
      <w:r w:rsidR="00FD07A5">
        <w:rPr>
          <w:rFonts w:ascii="Open Sans" w:hAnsi="Open Sans" w:cs="Open Sans"/>
          <w:b/>
          <w:bCs/>
          <w:sz w:val="18"/>
          <w:szCs w:val="18"/>
        </w:rPr>
        <w:t xml:space="preserve"> miesięcy od momentu zawarcia Umowy</w:t>
      </w:r>
    </w:p>
    <w:p w14:paraId="7164A7B4" w14:textId="77777777" w:rsidR="00201877" w:rsidRDefault="00201877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Podstawy odbioru zamówienia</w:t>
      </w:r>
    </w:p>
    <w:p w14:paraId="3D829C47" w14:textId="77777777" w:rsidR="007D6873" w:rsidRPr="007D6873" w:rsidRDefault="007D6873" w:rsidP="007D6873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color w:val="FF0000"/>
          <w:sz w:val="18"/>
          <w:szCs w:val="18"/>
        </w:rPr>
      </w:pPr>
      <w:r w:rsidRPr="007D6873">
        <w:rPr>
          <w:rFonts w:ascii="Open Sans" w:hAnsi="Open Sans" w:cs="Open Sans"/>
          <w:sz w:val="18"/>
          <w:szCs w:val="18"/>
        </w:rPr>
        <w:t xml:space="preserve">Odbiór </w:t>
      </w:r>
      <w:r w:rsidRPr="001B7CC2">
        <w:rPr>
          <w:rFonts w:ascii="Open Sans" w:hAnsi="Open Sans" w:cs="Open Sans"/>
          <w:sz w:val="18"/>
          <w:szCs w:val="18"/>
        </w:rPr>
        <w:t xml:space="preserve">prac będzie polegał na obustronnym podpisaniu protokołu odbioru poświadczającego realizację prac zgodnie z umową w </w:t>
      </w:r>
      <w:r w:rsidR="001B7CC2" w:rsidRPr="001B7CC2">
        <w:rPr>
          <w:rFonts w:ascii="Open Sans" w:hAnsi="Open Sans" w:cs="Open Sans"/>
          <w:sz w:val="18"/>
          <w:szCs w:val="18"/>
        </w:rPr>
        <w:t>trzech</w:t>
      </w:r>
      <w:r w:rsidRPr="001B7CC2">
        <w:rPr>
          <w:rFonts w:ascii="Open Sans" w:hAnsi="Open Sans" w:cs="Open Sans"/>
          <w:sz w:val="18"/>
          <w:szCs w:val="18"/>
        </w:rPr>
        <w:t xml:space="preserve"> następujących po sobie etapach wyszczególnionych w pkt. </w:t>
      </w:r>
      <w:r w:rsidR="008529FB" w:rsidRPr="001B7CC2">
        <w:rPr>
          <w:rFonts w:ascii="Open Sans" w:hAnsi="Open Sans" w:cs="Open Sans"/>
          <w:sz w:val="18"/>
          <w:szCs w:val="18"/>
        </w:rPr>
        <w:t>8</w:t>
      </w:r>
      <w:r w:rsidRPr="001B7CC2">
        <w:rPr>
          <w:rFonts w:ascii="Open Sans" w:hAnsi="Open Sans" w:cs="Open Sans"/>
          <w:sz w:val="18"/>
          <w:szCs w:val="18"/>
        </w:rPr>
        <w:t>. powyżej.</w:t>
      </w:r>
    </w:p>
    <w:p w14:paraId="56B21B3F" w14:textId="77777777" w:rsidR="003B443F" w:rsidRDefault="003B443F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Obowiązki Wykonawcy w okresie rękojmi i gwarancji</w:t>
      </w:r>
    </w:p>
    <w:p w14:paraId="09CC165C" w14:textId="77777777" w:rsidR="007D0CC3" w:rsidRPr="007D0CC3" w:rsidRDefault="007D0CC3" w:rsidP="007D0CC3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 w:rsidRPr="007D0CC3">
        <w:rPr>
          <w:rFonts w:ascii="Open Sans" w:hAnsi="Open Sans" w:cs="Open Sans"/>
          <w:sz w:val="18"/>
          <w:szCs w:val="18"/>
        </w:rPr>
        <w:t>Wykonawca udzieli 36 miesięcznej rękojmi i gwarancji na wykonane prace.</w:t>
      </w:r>
    </w:p>
    <w:p w14:paraId="75826C0F" w14:textId="77777777" w:rsidR="003B443F" w:rsidRDefault="003B443F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Warunki płatności</w:t>
      </w:r>
    </w:p>
    <w:p w14:paraId="277874D6" w14:textId="77777777" w:rsidR="005225CE" w:rsidRPr="005225CE" w:rsidRDefault="005225CE" w:rsidP="005225CE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 w:rsidRPr="005225CE">
        <w:rPr>
          <w:rFonts w:ascii="Open Sans" w:hAnsi="Open Sans" w:cs="Open Sans"/>
          <w:sz w:val="18"/>
          <w:szCs w:val="18"/>
        </w:rPr>
        <w:t xml:space="preserve">Wykonawca wystawi i dostarczy Zamawiającemu fakturę </w:t>
      </w:r>
    </w:p>
    <w:p w14:paraId="5326F31C" w14:textId="77777777" w:rsidR="005225CE" w:rsidRPr="005225CE" w:rsidRDefault="005225CE" w:rsidP="005225CE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 w:rsidRPr="005225CE">
        <w:rPr>
          <w:rFonts w:ascii="Open Sans" w:hAnsi="Open Sans" w:cs="Open Sans"/>
          <w:sz w:val="18"/>
          <w:szCs w:val="18"/>
        </w:rPr>
        <w:t xml:space="preserve">Dane do FV: </w:t>
      </w:r>
    </w:p>
    <w:p w14:paraId="184949F3" w14:textId="77777777" w:rsidR="005225CE" w:rsidRPr="005225CE" w:rsidRDefault="005225CE" w:rsidP="005225CE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 w:rsidRPr="005225CE">
        <w:rPr>
          <w:rFonts w:ascii="Open Sans" w:hAnsi="Open Sans" w:cs="Open Sans"/>
          <w:sz w:val="18"/>
          <w:szCs w:val="18"/>
          <w:u w:val="single"/>
        </w:rPr>
        <w:t>Nabywca:</w:t>
      </w:r>
      <w:r w:rsidRPr="005225CE">
        <w:rPr>
          <w:rFonts w:ascii="Open Sans" w:hAnsi="Open Sans" w:cs="Open Sans"/>
          <w:sz w:val="18"/>
          <w:szCs w:val="18"/>
        </w:rPr>
        <w:t xml:space="preserve"> Miasto Stołeczne Warszawa, Plac Bankowy 3/5, 00-950 Warszawa, NIP: 525-22-48-481</w:t>
      </w:r>
    </w:p>
    <w:p w14:paraId="4EA69B69" w14:textId="77777777" w:rsidR="005225CE" w:rsidRPr="005225CE" w:rsidRDefault="005225CE" w:rsidP="005225CE">
      <w:pPr>
        <w:tabs>
          <w:tab w:val="left" w:pos="426"/>
        </w:tabs>
        <w:spacing w:before="120" w:after="120"/>
        <w:jc w:val="both"/>
        <w:rPr>
          <w:rFonts w:ascii="Open Sans" w:hAnsi="Open Sans" w:cs="Open Sans"/>
          <w:sz w:val="18"/>
          <w:szCs w:val="18"/>
        </w:rPr>
      </w:pPr>
      <w:r w:rsidRPr="005225CE">
        <w:rPr>
          <w:rFonts w:ascii="Open Sans" w:hAnsi="Open Sans" w:cs="Open Sans"/>
          <w:sz w:val="18"/>
          <w:szCs w:val="18"/>
          <w:u w:val="single"/>
        </w:rPr>
        <w:t>Odbiorca/Płatnik:</w:t>
      </w:r>
      <w:r w:rsidRPr="005225CE">
        <w:rPr>
          <w:rFonts w:ascii="Open Sans" w:hAnsi="Open Sans" w:cs="Open Sans"/>
          <w:sz w:val="18"/>
          <w:szCs w:val="18"/>
        </w:rPr>
        <w:t xml:space="preserve"> Zarząd Zieleni m.st. Warszawy, ul. Hoża 13a, 00-528 Warszawa.</w:t>
      </w:r>
    </w:p>
    <w:p w14:paraId="68A4E475" w14:textId="77777777" w:rsidR="005225CE" w:rsidRPr="005225CE" w:rsidRDefault="005225CE" w:rsidP="005225CE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5225CE">
        <w:rPr>
          <w:rFonts w:ascii="Open Sans" w:hAnsi="Open Sans" w:cs="Open Sans"/>
          <w:sz w:val="18"/>
          <w:szCs w:val="18"/>
        </w:rPr>
        <w:t xml:space="preserve">Wynagrodzenie będzie płatne przelewem na rachunek bankowy wskazany na fakturze, w terminie do 21 dni od daty dostarczenia faktury do siedziby Zamawiającego. </w:t>
      </w:r>
    </w:p>
    <w:p w14:paraId="18DD4A20" w14:textId="77777777" w:rsidR="005225CE" w:rsidRPr="005225CE" w:rsidRDefault="005225CE" w:rsidP="005225CE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5225CE">
        <w:rPr>
          <w:rFonts w:ascii="Open Sans" w:hAnsi="Open Sans" w:cs="Open Sans"/>
          <w:sz w:val="18"/>
          <w:szCs w:val="18"/>
        </w:rPr>
        <w:t>Za termin zapłaty uznaje się datę obciążenia rachunku bankowego ZZW.</w:t>
      </w:r>
    </w:p>
    <w:p w14:paraId="7C717D7F" w14:textId="77777777" w:rsidR="003B443F" w:rsidRDefault="003B443F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Osoby do kontaktu</w:t>
      </w:r>
    </w:p>
    <w:p w14:paraId="28E8631B" w14:textId="77777777" w:rsidR="005225CE" w:rsidRPr="005225CE" w:rsidRDefault="005225CE" w:rsidP="005225CE">
      <w:pPr>
        <w:tabs>
          <w:tab w:val="left" w:pos="426"/>
        </w:tabs>
        <w:spacing w:before="120" w:after="120" w:line="276" w:lineRule="auto"/>
        <w:jc w:val="both"/>
        <w:rPr>
          <w:rFonts w:ascii="Open Sans" w:hAnsi="Open Sans" w:cs="Open Sans"/>
          <w:sz w:val="18"/>
          <w:szCs w:val="18"/>
        </w:rPr>
      </w:pPr>
      <w:r w:rsidRPr="005225CE">
        <w:rPr>
          <w:rFonts w:ascii="Open Sans" w:hAnsi="Open Sans" w:cs="Open Sans"/>
          <w:sz w:val="18"/>
          <w:szCs w:val="18"/>
        </w:rPr>
        <w:t>Osobą właściwą do kontaktu w zakresie realizacji zamówienia jest Ewelina Pawlak,                                                email: epawlak@um.warszawa.pl, telefon: 022 277 48 75</w:t>
      </w:r>
    </w:p>
    <w:p w14:paraId="762EC0EC" w14:textId="77777777" w:rsidR="003B443F" w:rsidRDefault="003B443F" w:rsidP="00262657">
      <w:pPr>
        <w:numPr>
          <w:ilvl w:val="0"/>
          <w:numId w:val="2"/>
        </w:numPr>
        <w:tabs>
          <w:tab w:val="left" w:pos="426"/>
        </w:tabs>
        <w:spacing w:before="120" w:after="120"/>
        <w:jc w:val="both"/>
        <w:rPr>
          <w:rFonts w:ascii="Open Sans" w:hAnsi="Open Sans" w:cs="Open Sans"/>
          <w:b/>
          <w:bCs/>
          <w:color w:val="70AD47"/>
          <w:sz w:val="18"/>
          <w:szCs w:val="18"/>
        </w:rPr>
      </w:pPr>
      <w:r>
        <w:rPr>
          <w:rFonts w:ascii="Open Sans" w:hAnsi="Open Sans" w:cs="Open Sans"/>
          <w:b/>
          <w:bCs/>
          <w:color w:val="70AD47"/>
          <w:sz w:val="18"/>
          <w:szCs w:val="18"/>
        </w:rPr>
        <w:t>Ochrona danych osobowych</w:t>
      </w:r>
    </w:p>
    <w:p w14:paraId="7AAC0DD3" w14:textId="77777777" w:rsidR="005507E2" w:rsidRPr="00102311" w:rsidRDefault="005507E2" w:rsidP="005507E2">
      <w:pPr>
        <w:numPr>
          <w:ilvl w:val="0"/>
          <w:numId w:val="37"/>
        </w:numPr>
        <w:suppressAutoHyphens w:val="0"/>
        <w:spacing w:before="120"/>
        <w:ind w:left="709" w:hanging="357"/>
        <w:jc w:val="both"/>
        <w:rPr>
          <w:rFonts w:ascii="Open Sans" w:eastAsia="Calibri" w:hAnsi="Open Sans" w:cs="Open Sans"/>
          <w:sz w:val="18"/>
          <w:szCs w:val="18"/>
          <w:lang w:eastAsia="pl-PL"/>
        </w:rPr>
      </w:pPr>
      <w:r w:rsidRPr="00102311">
        <w:rPr>
          <w:rFonts w:ascii="Open Sans" w:eastAsia="Calibri" w:hAnsi="Open Sans" w:cs="Open Sans"/>
          <w:sz w:val="18"/>
          <w:szCs w:val="18"/>
          <w:lang w:eastAsia="pl-PL"/>
        </w:rPr>
        <w:t>W związku z realizacją Umowy Zamawiający udostępnia Wykonawcy zwykłe dane osobowe dotyczące pracowników Zamawiającego w postaci: imion i nazwisk, adresu email i numeru telefonu, określone w § 28 ust. 4 Umowy</w:t>
      </w:r>
    </w:p>
    <w:p w14:paraId="359B4DAA" w14:textId="77777777" w:rsidR="005507E2" w:rsidRPr="00102311" w:rsidRDefault="005507E2" w:rsidP="005507E2">
      <w:pPr>
        <w:numPr>
          <w:ilvl w:val="0"/>
          <w:numId w:val="37"/>
        </w:numPr>
        <w:suppressAutoHyphens w:val="0"/>
        <w:spacing w:before="120"/>
        <w:ind w:left="709" w:hanging="357"/>
        <w:jc w:val="both"/>
        <w:rPr>
          <w:rFonts w:ascii="Open Sans" w:eastAsia="Calibri" w:hAnsi="Open Sans" w:cs="Open Sans"/>
          <w:sz w:val="18"/>
          <w:szCs w:val="18"/>
          <w:lang w:eastAsia="pl-PL"/>
        </w:rPr>
      </w:pPr>
      <w:r w:rsidRPr="00102311">
        <w:rPr>
          <w:rFonts w:ascii="Open Sans" w:eastAsia="Calibri" w:hAnsi="Open Sans" w:cs="Open Sans"/>
          <w:sz w:val="18"/>
          <w:szCs w:val="18"/>
          <w:lang w:eastAsia="pl-PL"/>
        </w:rPr>
        <w:t>Wykonawca oświadcza, iż znany jest mu fakt, że od momentu udostępnienia danych, o których mowa w ust. 1 powyżej, realizuje on samodzielnie w stosunku do tych danych obowiązki administratora określone w przepisach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danych, Dz. Urz. UE L 119 z 04.05.2016 r., dalej: RODO) oraz przepisach krajowych z zakresu ochrony danych osobowych, w szczególności ustawy o ochronie danych osobowych.</w:t>
      </w:r>
    </w:p>
    <w:p w14:paraId="21FF4FE5" w14:textId="77777777" w:rsidR="005507E2" w:rsidRPr="00102311" w:rsidRDefault="005507E2" w:rsidP="005507E2">
      <w:pPr>
        <w:numPr>
          <w:ilvl w:val="0"/>
          <w:numId w:val="37"/>
        </w:numPr>
        <w:suppressAutoHyphens w:val="0"/>
        <w:spacing w:before="120"/>
        <w:ind w:left="709" w:hanging="357"/>
        <w:jc w:val="both"/>
        <w:rPr>
          <w:rFonts w:ascii="Open Sans" w:eastAsia="Calibri" w:hAnsi="Open Sans" w:cs="Open Sans"/>
          <w:sz w:val="18"/>
          <w:szCs w:val="18"/>
          <w:lang w:eastAsia="pl-PL"/>
        </w:rPr>
      </w:pPr>
      <w:r w:rsidRPr="00102311">
        <w:rPr>
          <w:rFonts w:ascii="Open Sans" w:eastAsia="Calibri" w:hAnsi="Open Sans" w:cs="Open Sans"/>
          <w:sz w:val="18"/>
          <w:szCs w:val="18"/>
          <w:lang w:eastAsia="pl-PL"/>
        </w:rPr>
        <w:t>Zamawiający nie odpowiada za wypełnianie przez Wykonawcę obowiązków, o których mowa w ust. 2 powyżej.</w:t>
      </w:r>
    </w:p>
    <w:p w14:paraId="5AA8D590" w14:textId="77777777" w:rsidR="005507E2" w:rsidRPr="00102311" w:rsidRDefault="005507E2" w:rsidP="005507E2">
      <w:pPr>
        <w:numPr>
          <w:ilvl w:val="0"/>
          <w:numId w:val="37"/>
        </w:numPr>
        <w:suppressAutoHyphens w:val="0"/>
        <w:spacing w:before="120"/>
        <w:ind w:left="709" w:hanging="357"/>
        <w:jc w:val="both"/>
        <w:rPr>
          <w:rFonts w:ascii="Open Sans" w:eastAsia="Calibri" w:hAnsi="Open Sans" w:cs="Open Sans"/>
          <w:sz w:val="18"/>
          <w:szCs w:val="18"/>
          <w:lang w:eastAsia="pl-PL"/>
        </w:rPr>
      </w:pPr>
      <w:r w:rsidRPr="00102311">
        <w:rPr>
          <w:rFonts w:ascii="Open Sans" w:eastAsia="Calibri" w:hAnsi="Open Sans" w:cs="Open Sans"/>
          <w:sz w:val="18"/>
          <w:szCs w:val="18"/>
          <w:lang w:eastAsia="pl-PL"/>
        </w:rPr>
        <w:lastRenderedPageBreak/>
        <w:t xml:space="preserve">Zamawiający oświadcza, iż realizuje obowiązki Administratora danych osobowych, określone w przepisach RODO, w zakresie danych osobowych Wykonawcy, w sytuacji, w której jest on osobą fizyczną (w tym osobą fizyczną prowadzącą działalność gospodarczą), a także danych osobowych osób, które Wykonawca wskazał ze swojej strony do realizacji niniejszej Umowy. </w:t>
      </w:r>
    </w:p>
    <w:p w14:paraId="1A15D932" w14:textId="77777777" w:rsidR="005507E2" w:rsidRDefault="005507E2" w:rsidP="005507E2">
      <w:pPr>
        <w:spacing w:line="276" w:lineRule="auto"/>
        <w:ind w:left="709" w:right="-584"/>
        <w:jc w:val="both"/>
        <w:rPr>
          <w:rFonts w:ascii="Open Sans" w:eastAsia="Open Sans" w:hAnsi="Open Sans" w:cs="Open Sans"/>
          <w:bCs/>
          <w:color w:val="000000"/>
          <w:sz w:val="18"/>
          <w:szCs w:val="18"/>
        </w:rPr>
      </w:pPr>
    </w:p>
    <w:p w14:paraId="533A0B82" w14:textId="77777777" w:rsidR="00816734" w:rsidRPr="00A221B7" w:rsidRDefault="00816734" w:rsidP="00A73BCC">
      <w:pPr>
        <w:rPr>
          <w:rFonts w:ascii="Open Sans" w:hAnsi="Open Sans" w:cs="Open Sans"/>
          <w:sz w:val="18"/>
          <w:szCs w:val="18"/>
        </w:rPr>
      </w:pPr>
    </w:p>
    <w:sectPr w:rsidR="00816734" w:rsidRPr="00A221B7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1701" w:right="1418" w:bottom="1193" w:left="1418" w:header="425" w:footer="713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8881FB" w14:textId="77777777" w:rsidR="00150017" w:rsidRDefault="00150017">
      <w:r>
        <w:separator/>
      </w:r>
    </w:p>
  </w:endnote>
  <w:endnote w:type="continuationSeparator" w:id="0">
    <w:p w14:paraId="263AB30F" w14:textId="77777777" w:rsidR="00150017" w:rsidRDefault="0015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7" w:usb1="00000000" w:usb2="00000000" w:usb3="00000000" w:csb0="0000000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82757" w14:textId="34B4CCF1" w:rsidR="005051DC" w:rsidRDefault="00021EE5">
    <w:pPr>
      <w:pStyle w:val="Stopka"/>
      <w:rPr>
        <w:lang w:val="pl-PL" w:eastAsia="pl-PL"/>
      </w:rPr>
    </w:pPr>
    <w:r>
      <w:rPr>
        <w:noProof/>
      </w:rPr>
      <w:drawing>
        <wp:anchor distT="0" distB="0" distL="0" distR="0" simplePos="0" relativeHeight="251658240" behindDoc="0" locked="0" layoutInCell="1" allowOverlap="1" wp14:anchorId="307FFBD9" wp14:editId="5D62DC93">
          <wp:simplePos x="0" y="0"/>
          <wp:positionH relativeFrom="column">
            <wp:posOffset>-899795</wp:posOffset>
          </wp:positionH>
          <wp:positionV relativeFrom="paragraph">
            <wp:posOffset>-132715</wp:posOffset>
          </wp:positionV>
          <wp:extent cx="6477635" cy="640715"/>
          <wp:effectExtent l="0" t="0" r="0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101" r="-9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6407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B53DC" w14:textId="77777777" w:rsidR="005051DC" w:rsidRDefault="005051D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2F8F8" w14:textId="77777777" w:rsidR="00150017" w:rsidRDefault="00150017">
      <w:r>
        <w:separator/>
      </w:r>
    </w:p>
  </w:footnote>
  <w:footnote w:type="continuationSeparator" w:id="0">
    <w:p w14:paraId="70C2886D" w14:textId="77777777" w:rsidR="00150017" w:rsidRDefault="00150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5DD82" w14:textId="0C0273C8" w:rsidR="005051DC" w:rsidRDefault="00021EE5">
    <w:pPr>
      <w:rPr>
        <w:lang w:val="pl-PL" w:eastAsia="pl-PL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7D4F9CD" wp14:editId="62C072D6">
          <wp:simplePos x="0" y="0"/>
          <wp:positionH relativeFrom="margin">
            <wp:posOffset>-1187450</wp:posOffset>
          </wp:positionH>
          <wp:positionV relativeFrom="margin">
            <wp:posOffset>-1366520</wp:posOffset>
          </wp:positionV>
          <wp:extent cx="6526530" cy="13150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" t="-124" r="-24" b="-124"/>
                  <a:stretch>
                    <a:fillRect/>
                  </a:stretch>
                </pic:blipFill>
                <pic:spPr bwMode="auto">
                  <a:xfrm>
                    <a:off x="0" y="0"/>
                    <a:ext cx="6526530" cy="13150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FF86B0" w14:textId="77777777" w:rsidR="005051DC" w:rsidRDefault="005051DC">
    <w:pPr>
      <w:spacing w:after="120"/>
      <w:jc w:val="both"/>
      <w:rPr>
        <w:lang w:val="pl-PL" w:eastAsia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6B674" w14:textId="77777777" w:rsidR="005051DC" w:rsidRDefault="005051D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Open Sans" w:eastAsia="Times New Roman" w:hAnsi="Open Sans" w:cs="Times New Roman" w:hint="default"/>
        <w:b w:val="0"/>
        <w:bCs/>
        <w:color w:val="000000"/>
        <w:sz w:val="20"/>
        <w:szCs w:val="20"/>
        <w:shd w:val="clear" w:color="auto" w:fill="FFFFFF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Open Sans" w:hAnsi="Open Sans" w:cs="Open Sans"/>
        <w:b w:val="0"/>
        <w:bCs/>
        <w:color w:val="000000"/>
        <w:sz w:val="20"/>
        <w:szCs w:val="20"/>
        <w:shd w:val="clear" w:color="auto" w:fill="FFFFFF"/>
      </w:rPr>
    </w:lvl>
  </w:abstractNum>
  <w:abstractNum w:abstractNumId="3" w15:restartNumberingAfterBreak="0">
    <w:nsid w:val="00000004"/>
    <w:multiLevelType w:val="singleLevel"/>
    <w:tmpl w:val="93B283E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207" w:hanging="360"/>
      </w:pPr>
      <w:rPr>
        <w:rFonts w:ascii="Open Sans" w:hAnsi="Open Sans" w:cs="Open Sans" w:hint="default"/>
        <w:b w:val="0"/>
        <w:bCs/>
        <w:sz w:val="20"/>
        <w:szCs w:val="18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cs="Open Sans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0" w:firstLine="0"/>
      </w:pPr>
      <w:rPr>
        <w:rFonts w:cs="Open Sans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cs="Open Sans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437" w:hanging="360"/>
      </w:pPr>
      <w:rPr>
        <w:rFonts w:ascii="Open Sans" w:hAnsi="Open Sans" w:cs="Open Sans"/>
        <w:b w:val="0"/>
        <w:bCs/>
        <w:sz w:val="20"/>
        <w:szCs w:val="20"/>
        <w:lang w:val="x-none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Open Sans" w:hAnsi="Open Sans" w:cs="Open Sans" w:hint="default"/>
        <w:sz w:val="20"/>
        <w:szCs w:val="20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Open Sans Semibold" w:hAnsi="Open Sans Semibold" w:cs="Open Sans Semibold" w:hint="default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Open Sans" w:hAnsi="Open Sans" w:cs="Open Sans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Open Sans" w:hAnsi="Open Sans" w:cs="Open Sans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0" w:firstLine="0"/>
      </w:pPr>
      <w:rPr>
        <w:rFonts w:ascii="Open Sans" w:hAnsi="Open Sans" w:cs="Open Sans" w:hint="default"/>
        <w:sz w:val="20"/>
        <w:szCs w:val="20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0" w:firstLine="0"/>
      </w:pPr>
      <w:rPr>
        <w:rFonts w:ascii="Open Sans" w:hAnsi="Open Sans" w:cs="Open Sans" w:hint="default"/>
        <w:sz w:val="20"/>
        <w:szCs w:val="20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0" w:firstLine="0"/>
      </w:pPr>
      <w:rPr>
        <w:rFonts w:ascii="Open Sans" w:hAnsi="Open Sans" w:cs="Open Sans" w:hint="default"/>
        <w:sz w:val="20"/>
        <w:szCs w:val="20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0" w:firstLine="0"/>
      </w:pPr>
      <w:rPr>
        <w:rFonts w:ascii="Open Sans" w:hAnsi="Open Sans" w:cs="Open Sans" w:hint="default"/>
        <w:sz w:val="20"/>
        <w:szCs w:val="20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0" w:firstLine="0"/>
      </w:pPr>
      <w:rPr>
        <w:rFonts w:ascii="Open Sans" w:hAnsi="Open Sans" w:cs="Open Sans" w:hint="default"/>
        <w:sz w:val="20"/>
        <w:szCs w:val="20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0" w:firstLine="0"/>
      </w:pPr>
      <w:rPr>
        <w:rFonts w:ascii="Open Sans" w:hAnsi="Open Sans" w:cs="Open Sans" w:hint="default"/>
        <w:sz w:val="20"/>
        <w:szCs w:val="20"/>
      </w:rPr>
    </w:lvl>
  </w:abstractNum>
  <w:abstractNum w:abstractNumId="9" w15:restartNumberingAfterBreak="0">
    <w:nsid w:val="0000000A"/>
    <w:multiLevelType w:val="singleLevel"/>
    <w:tmpl w:val="0000000A"/>
    <w:name w:val="WW8Num86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strike w:val="0"/>
        <w:dstrike w:val="0"/>
        <w:color w:val="000000"/>
        <w:sz w:val="20"/>
        <w:szCs w:val="20"/>
      </w:rPr>
    </w:lvl>
  </w:abstractNum>
  <w:abstractNum w:abstractNumId="10" w15:restartNumberingAfterBreak="0">
    <w:nsid w:val="001F57E1"/>
    <w:multiLevelType w:val="hybridMultilevel"/>
    <w:tmpl w:val="D20002C4"/>
    <w:lvl w:ilvl="0" w:tplc="25CEA82A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1" w15:restartNumberingAfterBreak="0">
    <w:nsid w:val="032013C8"/>
    <w:multiLevelType w:val="hybridMultilevel"/>
    <w:tmpl w:val="0636C4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922B76"/>
    <w:multiLevelType w:val="hybridMultilevel"/>
    <w:tmpl w:val="80CCB9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306220"/>
    <w:multiLevelType w:val="multilevel"/>
    <w:tmpl w:val="5ED6A4A0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4334" w:hanging="648"/>
      </w:pPr>
      <w:rPr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</w:rPr>
    </w:lvl>
  </w:abstractNum>
  <w:abstractNum w:abstractNumId="14" w15:restartNumberingAfterBreak="0">
    <w:nsid w:val="08BA7FEB"/>
    <w:multiLevelType w:val="hybridMultilevel"/>
    <w:tmpl w:val="EF94BB52"/>
    <w:lvl w:ilvl="0" w:tplc="0D20D79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12C37BF9"/>
    <w:multiLevelType w:val="hybridMultilevel"/>
    <w:tmpl w:val="78BC3EAE"/>
    <w:lvl w:ilvl="0" w:tplc="5504093A">
      <w:numFmt w:val="bullet"/>
      <w:lvlText w:val="•"/>
      <w:lvlJc w:val="left"/>
      <w:pPr>
        <w:ind w:left="720" w:hanging="360"/>
      </w:pPr>
      <w:rPr>
        <w:rFonts w:ascii="OpenSymbol" w:eastAsia="Calibri" w:hAnsi="OpenSymbol" w:cs="OpenSymbol" w:hint="default"/>
        <w:sz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257D45"/>
    <w:multiLevelType w:val="hybridMultilevel"/>
    <w:tmpl w:val="577C87CA"/>
    <w:lvl w:ilvl="0" w:tplc="25CEA82A">
      <w:start w:val="1"/>
      <w:numFmt w:val="bullet"/>
      <w:lvlText w:val=""/>
      <w:lvlJc w:val="left"/>
      <w:pPr>
        <w:ind w:left="1276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7" w15:restartNumberingAfterBreak="0">
    <w:nsid w:val="1ACD4DC0"/>
    <w:multiLevelType w:val="hybridMultilevel"/>
    <w:tmpl w:val="DC10ED82"/>
    <w:lvl w:ilvl="0" w:tplc="04150011">
      <w:start w:val="1"/>
      <w:numFmt w:val="decimal"/>
      <w:lvlText w:val="%1)"/>
      <w:lvlJc w:val="left"/>
      <w:pPr>
        <w:ind w:left="153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 w15:restartNumberingAfterBreak="0">
    <w:nsid w:val="1B3E40C1"/>
    <w:multiLevelType w:val="hybridMultilevel"/>
    <w:tmpl w:val="FE883870"/>
    <w:lvl w:ilvl="0" w:tplc="5504093A">
      <w:numFmt w:val="bullet"/>
      <w:lvlText w:val="•"/>
      <w:lvlJc w:val="left"/>
      <w:pPr>
        <w:ind w:left="720" w:hanging="360"/>
      </w:pPr>
      <w:rPr>
        <w:rFonts w:ascii="OpenSymbol" w:eastAsia="Calibri" w:hAnsi="OpenSymbol" w:cs="OpenSymbol" w:hint="default"/>
        <w:sz w:val="24"/>
      </w:rPr>
    </w:lvl>
    <w:lvl w:ilvl="1" w:tplc="25CEA8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256EB2"/>
    <w:multiLevelType w:val="multilevel"/>
    <w:tmpl w:val="44F4C21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70AD47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0464869"/>
    <w:multiLevelType w:val="hybridMultilevel"/>
    <w:tmpl w:val="3692D872"/>
    <w:lvl w:ilvl="0" w:tplc="0374E288">
      <w:start w:val="1"/>
      <w:numFmt w:val="upperRoman"/>
      <w:lvlText w:val="%1."/>
      <w:lvlJc w:val="left"/>
      <w:pPr>
        <w:ind w:left="151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1" w15:restartNumberingAfterBreak="0">
    <w:nsid w:val="231937B2"/>
    <w:multiLevelType w:val="hybridMultilevel"/>
    <w:tmpl w:val="74D22DD8"/>
    <w:lvl w:ilvl="0" w:tplc="1D9EAD9C">
      <w:start w:val="1"/>
      <w:numFmt w:val="lowerLetter"/>
      <w:lvlText w:val="%1)"/>
      <w:lvlJc w:val="left"/>
      <w:pPr>
        <w:ind w:left="15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873" w:hanging="360"/>
      </w:pPr>
    </w:lvl>
    <w:lvl w:ilvl="2" w:tplc="0415001B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2" w15:restartNumberingAfterBreak="0">
    <w:nsid w:val="25432A33"/>
    <w:multiLevelType w:val="hybridMultilevel"/>
    <w:tmpl w:val="2910CCB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5D6398E"/>
    <w:multiLevelType w:val="hybridMultilevel"/>
    <w:tmpl w:val="BF70C4A8"/>
    <w:lvl w:ilvl="0" w:tplc="36D61792">
      <w:start w:val="1"/>
      <w:numFmt w:val="decimal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2AAF35D7"/>
    <w:multiLevelType w:val="hybridMultilevel"/>
    <w:tmpl w:val="8F80ACFA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2F29038F"/>
    <w:multiLevelType w:val="hybridMultilevel"/>
    <w:tmpl w:val="55C86E96"/>
    <w:lvl w:ilvl="0" w:tplc="25CEA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C341D1"/>
    <w:multiLevelType w:val="hybridMultilevel"/>
    <w:tmpl w:val="43405504"/>
    <w:lvl w:ilvl="0" w:tplc="0415000F">
      <w:start w:val="1"/>
      <w:numFmt w:val="decimal"/>
      <w:lvlText w:val="%1.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35705361"/>
    <w:multiLevelType w:val="hybridMultilevel"/>
    <w:tmpl w:val="CAE2E044"/>
    <w:lvl w:ilvl="0" w:tplc="4462F3E0">
      <w:start w:val="1"/>
      <w:numFmt w:val="lowerLetter"/>
      <w:lvlText w:val="%1)"/>
      <w:lvlJc w:val="left"/>
      <w:pPr>
        <w:ind w:left="578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8" w15:restartNumberingAfterBreak="0">
    <w:nsid w:val="39430215"/>
    <w:multiLevelType w:val="hybridMultilevel"/>
    <w:tmpl w:val="5C2A3E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B82F2E"/>
    <w:multiLevelType w:val="hybridMultilevel"/>
    <w:tmpl w:val="540E2DDC"/>
    <w:lvl w:ilvl="0" w:tplc="0D10814E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AC5AEF"/>
    <w:multiLevelType w:val="hybridMultilevel"/>
    <w:tmpl w:val="73224D06"/>
    <w:lvl w:ilvl="0" w:tplc="0415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31" w15:restartNumberingAfterBreak="0">
    <w:nsid w:val="43BB103A"/>
    <w:multiLevelType w:val="hybridMultilevel"/>
    <w:tmpl w:val="7908B5F8"/>
    <w:lvl w:ilvl="0" w:tplc="32FA1528">
      <w:start w:val="1"/>
      <w:numFmt w:val="decimal"/>
      <w:suff w:val="space"/>
      <w:lvlText w:val="%1)"/>
      <w:lvlJc w:val="left"/>
      <w:pPr>
        <w:ind w:left="502" w:hanging="360"/>
      </w:pPr>
      <w:rPr>
        <w:rFonts w:hint="default"/>
      </w:rPr>
    </w:lvl>
    <w:lvl w:ilvl="1" w:tplc="02584194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94EA6D2E">
      <w:start w:val="9"/>
      <w:numFmt w:val="decimal"/>
      <w:lvlText w:val="%3"/>
      <w:lvlJc w:val="left"/>
      <w:pPr>
        <w:ind w:left="2340" w:hanging="360"/>
      </w:pPr>
      <w:rPr>
        <w:rFonts w:hint="default"/>
        <w:b w:val="0"/>
        <w:bCs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3C92C73"/>
    <w:multiLevelType w:val="hybridMultilevel"/>
    <w:tmpl w:val="0340019A"/>
    <w:lvl w:ilvl="0" w:tplc="0415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45EB09BD"/>
    <w:multiLevelType w:val="hybridMultilevel"/>
    <w:tmpl w:val="92C63C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7A306DF"/>
    <w:multiLevelType w:val="hybridMultilevel"/>
    <w:tmpl w:val="DC08B0E0"/>
    <w:lvl w:ilvl="0" w:tplc="0898F37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013F11"/>
    <w:multiLevelType w:val="hybridMultilevel"/>
    <w:tmpl w:val="47B68B6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4C907EF6"/>
    <w:multiLevelType w:val="hybridMultilevel"/>
    <w:tmpl w:val="F5A20B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CE95809"/>
    <w:multiLevelType w:val="hybridMultilevel"/>
    <w:tmpl w:val="544A01BC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8" w15:restartNumberingAfterBreak="0">
    <w:nsid w:val="4FF127D1"/>
    <w:multiLevelType w:val="hybridMultilevel"/>
    <w:tmpl w:val="5C94F776"/>
    <w:lvl w:ilvl="0" w:tplc="25CEA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725A16"/>
    <w:multiLevelType w:val="hybridMultilevel"/>
    <w:tmpl w:val="9196C13A"/>
    <w:lvl w:ilvl="0" w:tplc="25CEA82A">
      <w:start w:val="1"/>
      <w:numFmt w:val="bullet"/>
      <w:lvlText w:val=""/>
      <w:lvlJc w:val="left"/>
      <w:rPr>
        <w:rFonts w:ascii="Symbol" w:hAnsi="Symbol" w:hint="default"/>
        <w:sz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04150001">
      <w:start w:val="1"/>
      <w:numFmt w:val="bullet"/>
      <w:lvlText w:val=""/>
      <w:lvlJc w:val="left"/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61251D2D"/>
    <w:multiLevelType w:val="hybridMultilevel"/>
    <w:tmpl w:val="DB46A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532C85"/>
    <w:multiLevelType w:val="hybridMultilevel"/>
    <w:tmpl w:val="2DD0CD2E"/>
    <w:lvl w:ilvl="0" w:tplc="0415000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abstractNum w:abstractNumId="42" w15:restartNumberingAfterBreak="0">
    <w:nsid w:val="67EB74BB"/>
    <w:multiLevelType w:val="hybridMultilevel"/>
    <w:tmpl w:val="4592880C"/>
    <w:lvl w:ilvl="0" w:tplc="D23277EA">
      <w:numFmt w:val="bullet"/>
      <w:lvlText w:val="•"/>
      <w:lvlJc w:val="left"/>
      <w:pPr>
        <w:ind w:left="720" w:hanging="360"/>
      </w:pPr>
      <w:rPr>
        <w:rFonts w:ascii="OpenSymbol" w:eastAsia="Calibri" w:hAnsi="OpenSymbol" w:cs="OpenSymbol" w:hint="default"/>
        <w:strike w:val="0"/>
        <w:dstrike w:val="0"/>
        <w:sz w:val="24"/>
        <w:u w:val="none"/>
        <w:effect w:val="none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B817E8"/>
    <w:multiLevelType w:val="hybridMultilevel"/>
    <w:tmpl w:val="AC0CC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421F32"/>
    <w:multiLevelType w:val="hybridMultilevel"/>
    <w:tmpl w:val="DD221866"/>
    <w:lvl w:ilvl="0" w:tplc="25CEA82A">
      <w:start w:val="1"/>
      <w:numFmt w:val="bullet"/>
      <w:lvlText w:val=""/>
      <w:lvlJc w:val="left"/>
      <w:pPr>
        <w:ind w:left="1972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22"/>
  </w:num>
  <w:num w:numId="4">
    <w:abstractNumId w:val="20"/>
  </w:num>
  <w:num w:numId="5">
    <w:abstractNumId w:val="32"/>
  </w:num>
  <w:num w:numId="6">
    <w:abstractNumId w:val="18"/>
  </w:num>
  <w:num w:numId="7">
    <w:abstractNumId w:val="16"/>
  </w:num>
  <w:num w:numId="8">
    <w:abstractNumId w:val="10"/>
  </w:num>
  <w:num w:numId="9">
    <w:abstractNumId w:val="39"/>
  </w:num>
  <w:num w:numId="10">
    <w:abstractNumId w:val="9"/>
  </w:num>
  <w:num w:numId="11">
    <w:abstractNumId w:val="29"/>
  </w:num>
  <w:num w:numId="12">
    <w:abstractNumId w:val="41"/>
  </w:num>
  <w:num w:numId="13">
    <w:abstractNumId w:val="26"/>
  </w:num>
  <w:num w:numId="14">
    <w:abstractNumId w:val="30"/>
  </w:num>
  <w:num w:numId="15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4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4"/>
  </w:num>
  <w:num w:numId="20">
    <w:abstractNumId w:val="34"/>
  </w:num>
  <w:num w:numId="21">
    <w:abstractNumId w:val="24"/>
  </w:num>
  <w:num w:numId="22">
    <w:abstractNumId w:val="37"/>
  </w:num>
  <w:num w:numId="23">
    <w:abstractNumId w:val="17"/>
  </w:num>
  <w:num w:numId="24">
    <w:abstractNumId w:val="21"/>
  </w:num>
  <w:num w:numId="25">
    <w:abstractNumId w:val="27"/>
  </w:num>
  <w:num w:numId="26">
    <w:abstractNumId w:val="28"/>
  </w:num>
  <w:num w:numId="27">
    <w:abstractNumId w:val="11"/>
  </w:num>
  <w:num w:numId="28">
    <w:abstractNumId w:val="40"/>
  </w:num>
  <w:num w:numId="29">
    <w:abstractNumId w:val="33"/>
  </w:num>
  <w:num w:numId="30">
    <w:abstractNumId w:val="36"/>
  </w:num>
  <w:num w:numId="31">
    <w:abstractNumId w:val="35"/>
  </w:num>
  <w:num w:numId="32">
    <w:abstractNumId w:val="31"/>
  </w:num>
  <w:num w:numId="33">
    <w:abstractNumId w:val="38"/>
  </w:num>
  <w:num w:numId="34">
    <w:abstractNumId w:val="25"/>
  </w:num>
  <w:num w:numId="35">
    <w:abstractNumId w:val="44"/>
  </w:num>
  <w:num w:numId="36">
    <w:abstractNumId w:val="23"/>
  </w:num>
  <w:num w:numId="37">
    <w:abstractNumId w:val="1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CEB"/>
    <w:rsid w:val="00014510"/>
    <w:rsid w:val="000167D9"/>
    <w:rsid w:val="00021EE5"/>
    <w:rsid w:val="00022635"/>
    <w:rsid w:val="0004094E"/>
    <w:rsid w:val="0005232D"/>
    <w:rsid w:val="000622E6"/>
    <w:rsid w:val="000761E0"/>
    <w:rsid w:val="00090E33"/>
    <w:rsid w:val="000A762D"/>
    <w:rsid w:val="000C31B6"/>
    <w:rsid w:val="000C40C7"/>
    <w:rsid w:val="000D1E0E"/>
    <w:rsid w:val="000E427A"/>
    <w:rsid w:val="000E50D4"/>
    <w:rsid w:val="000E6692"/>
    <w:rsid w:val="00102311"/>
    <w:rsid w:val="00110DEC"/>
    <w:rsid w:val="001175B2"/>
    <w:rsid w:val="001228CC"/>
    <w:rsid w:val="00122E46"/>
    <w:rsid w:val="001315F0"/>
    <w:rsid w:val="0013355A"/>
    <w:rsid w:val="001348A5"/>
    <w:rsid w:val="001400C5"/>
    <w:rsid w:val="00150017"/>
    <w:rsid w:val="00151A72"/>
    <w:rsid w:val="00152540"/>
    <w:rsid w:val="00154310"/>
    <w:rsid w:val="0016349D"/>
    <w:rsid w:val="001654F4"/>
    <w:rsid w:val="00167CB1"/>
    <w:rsid w:val="00172B8F"/>
    <w:rsid w:val="00180F29"/>
    <w:rsid w:val="00182081"/>
    <w:rsid w:val="00185E92"/>
    <w:rsid w:val="001929F4"/>
    <w:rsid w:val="001B6B30"/>
    <w:rsid w:val="001B7463"/>
    <w:rsid w:val="001B7CC2"/>
    <w:rsid w:val="001D28A4"/>
    <w:rsid w:val="001D729C"/>
    <w:rsid w:val="001E39DB"/>
    <w:rsid w:val="001E3B85"/>
    <w:rsid w:val="001F2338"/>
    <w:rsid w:val="00201877"/>
    <w:rsid w:val="0020363F"/>
    <w:rsid w:val="002120B0"/>
    <w:rsid w:val="00213953"/>
    <w:rsid w:val="002150CA"/>
    <w:rsid w:val="00221CAE"/>
    <w:rsid w:val="00221F40"/>
    <w:rsid w:val="00225D86"/>
    <w:rsid w:val="00244D68"/>
    <w:rsid w:val="0024717A"/>
    <w:rsid w:val="00247A76"/>
    <w:rsid w:val="00252F51"/>
    <w:rsid w:val="002545E4"/>
    <w:rsid w:val="00262657"/>
    <w:rsid w:val="00264B88"/>
    <w:rsid w:val="002742DF"/>
    <w:rsid w:val="00276D41"/>
    <w:rsid w:val="002770F7"/>
    <w:rsid w:val="00283C8B"/>
    <w:rsid w:val="002841D3"/>
    <w:rsid w:val="00296095"/>
    <w:rsid w:val="00297F6D"/>
    <w:rsid w:val="002A0EFF"/>
    <w:rsid w:val="002A5A87"/>
    <w:rsid w:val="002B22F6"/>
    <w:rsid w:val="002F38A0"/>
    <w:rsid w:val="002F43FE"/>
    <w:rsid w:val="002F61C1"/>
    <w:rsid w:val="00312FBD"/>
    <w:rsid w:val="003208F2"/>
    <w:rsid w:val="00322DFC"/>
    <w:rsid w:val="0033270A"/>
    <w:rsid w:val="00337597"/>
    <w:rsid w:val="00343FB6"/>
    <w:rsid w:val="00385C98"/>
    <w:rsid w:val="003A4DB2"/>
    <w:rsid w:val="003A525B"/>
    <w:rsid w:val="003B176F"/>
    <w:rsid w:val="003B3741"/>
    <w:rsid w:val="003B443F"/>
    <w:rsid w:val="003C1422"/>
    <w:rsid w:val="003D1394"/>
    <w:rsid w:val="003D7AD5"/>
    <w:rsid w:val="00404850"/>
    <w:rsid w:val="004101F4"/>
    <w:rsid w:val="00410418"/>
    <w:rsid w:val="0041351A"/>
    <w:rsid w:val="0043425A"/>
    <w:rsid w:val="0043615D"/>
    <w:rsid w:val="00441BDB"/>
    <w:rsid w:val="0046648F"/>
    <w:rsid w:val="00477AA4"/>
    <w:rsid w:val="00491257"/>
    <w:rsid w:val="00493054"/>
    <w:rsid w:val="004960E5"/>
    <w:rsid w:val="004A017C"/>
    <w:rsid w:val="004A5334"/>
    <w:rsid w:val="004D2E11"/>
    <w:rsid w:val="004D4E37"/>
    <w:rsid w:val="004E789A"/>
    <w:rsid w:val="004F0181"/>
    <w:rsid w:val="004F5B7E"/>
    <w:rsid w:val="00502C84"/>
    <w:rsid w:val="005051DC"/>
    <w:rsid w:val="005225CE"/>
    <w:rsid w:val="00535FA6"/>
    <w:rsid w:val="00542B39"/>
    <w:rsid w:val="005478C8"/>
    <w:rsid w:val="005507E2"/>
    <w:rsid w:val="00553052"/>
    <w:rsid w:val="00553EBD"/>
    <w:rsid w:val="00586A04"/>
    <w:rsid w:val="00587D39"/>
    <w:rsid w:val="005922B2"/>
    <w:rsid w:val="005B1923"/>
    <w:rsid w:val="005C78FE"/>
    <w:rsid w:val="005F4F37"/>
    <w:rsid w:val="0060038E"/>
    <w:rsid w:val="00604512"/>
    <w:rsid w:val="006412DC"/>
    <w:rsid w:val="00644D67"/>
    <w:rsid w:val="006532A2"/>
    <w:rsid w:val="00655708"/>
    <w:rsid w:val="00657AD6"/>
    <w:rsid w:val="00666C10"/>
    <w:rsid w:val="00675BF6"/>
    <w:rsid w:val="00683FF5"/>
    <w:rsid w:val="006B7E0D"/>
    <w:rsid w:val="006C77E1"/>
    <w:rsid w:val="006D0654"/>
    <w:rsid w:val="006D3724"/>
    <w:rsid w:val="006E0B1B"/>
    <w:rsid w:val="006E2B85"/>
    <w:rsid w:val="006E408D"/>
    <w:rsid w:val="006E4D4C"/>
    <w:rsid w:val="006E6C60"/>
    <w:rsid w:val="006F58B3"/>
    <w:rsid w:val="00700A58"/>
    <w:rsid w:val="00704C0A"/>
    <w:rsid w:val="00705CA3"/>
    <w:rsid w:val="00713538"/>
    <w:rsid w:val="00717155"/>
    <w:rsid w:val="00734645"/>
    <w:rsid w:val="00746EDA"/>
    <w:rsid w:val="007602AA"/>
    <w:rsid w:val="007B2C66"/>
    <w:rsid w:val="007D0CC3"/>
    <w:rsid w:val="007D6873"/>
    <w:rsid w:val="00816734"/>
    <w:rsid w:val="008167C4"/>
    <w:rsid w:val="008207EB"/>
    <w:rsid w:val="00823ECC"/>
    <w:rsid w:val="00835586"/>
    <w:rsid w:val="0083606E"/>
    <w:rsid w:val="00837E5C"/>
    <w:rsid w:val="00837FB0"/>
    <w:rsid w:val="00842D36"/>
    <w:rsid w:val="008529FB"/>
    <w:rsid w:val="008765D7"/>
    <w:rsid w:val="00885C27"/>
    <w:rsid w:val="008A2138"/>
    <w:rsid w:val="008B0A13"/>
    <w:rsid w:val="008B7813"/>
    <w:rsid w:val="008C355B"/>
    <w:rsid w:val="008D56CF"/>
    <w:rsid w:val="00911523"/>
    <w:rsid w:val="00940B9C"/>
    <w:rsid w:val="00956544"/>
    <w:rsid w:val="00962A6A"/>
    <w:rsid w:val="009642AB"/>
    <w:rsid w:val="0097242E"/>
    <w:rsid w:val="009C744A"/>
    <w:rsid w:val="009D0F8D"/>
    <w:rsid w:val="009D2A70"/>
    <w:rsid w:val="009E3A00"/>
    <w:rsid w:val="009F0C26"/>
    <w:rsid w:val="009F5455"/>
    <w:rsid w:val="00A07BDF"/>
    <w:rsid w:val="00A12D7C"/>
    <w:rsid w:val="00A13235"/>
    <w:rsid w:val="00A221B7"/>
    <w:rsid w:val="00A30BBE"/>
    <w:rsid w:val="00A43602"/>
    <w:rsid w:val="00A524C9"/>
    <w:rsid w:val="00A53AE2"/>
    <w:rsid w:val="00A66885"/>
    <w:rsid w:val="00A73BCC"/>
    <w:rsid w:val="00A832A3"/>
    <w:rsid w:val="00A83EC7"/>
    <w:rsid w:val="00A8581C"/>
    <w:rsid w:val="00A92A4A"/>
    <w:rsid w:val="00AA101F"/>
    <w:rsid w:val="00AA2A22"/>
    <w:rsid w:val="00AB775F"/>
    <w:rsid w:val="00AB77A5"/>
    <w:rsid w:val="00AC6E14"/>
    <w:rsid w:val="00AC6FDC"/>
    <w:rsid w:val="00AC78DE"/>
    <w:rsid w:val="00AD5321"/>
    <w:rsid w:val="00AE1B38"/>
    <w:rsid w:val="00AF17D7"/>
    <w:rsid w:val="00AF7288"/>
    <w:rsid w:val="00B15EC8"/>
    <w:rsid w:val="00B41BD0"/>
    <w:rsid w:val="00B45CF4"/>
    <w:rsid w:val="00B51413"/>
    <w:rsid w:val="00B62FA9"/>
    <w:rsid w:val="00B80227"/>
    <w:rsid w:val="00B86B1F"/>
    <w:rsid w:val="00B92955"/>
    <w:rsid w:val="00B93C0D"/>
    <w:rsid w:val="00BA19C7"/>
    <w:rsid w:val="00BB0773"/>
    <w:rsid w:val="00BB0C5F"/>
    <w:rsid w:val="00BB4104"/>
    <w:rsid w:val="00BB5D56"/>
    <w:rsid w:val="00C05D7E"/>
    <w:rsid w:val="00C31326"/>
    <w:rsid w:val="00C56458"/>
    <w:rsid w:val="00C57CAE"/>
    <w:rsid w:val="00C61D2B"/>
    <w:rsid w:val="00C66876"/>
    <w:rsid w:val="00C70C2E"/>
    <w:rsid w:val="00C83CEB"/>
    <w:rsid w:val="00C85B8B"/>
    <w:rsid w:val="00C87EF5"/>
    <w:rsid w:val="00C91CE0"/>
    <w:rsid w:val="00CB33F0"/>
    <w:rsid w:val="00CB626F"/>
    <w:rsid w:val="00CC547B"/>
    <w:rsid w:val="00CF0D72"/>
    <w:rsid w:val="00D07074"/>
    <w:rsid w:val="00D1222A"/>
    <w:rsid w:val="00D2266C"/>
    <w:rsid w:val="00D2661A"/>
    <w:rsid w:val="00D47EA6"/>
    <w:rsid w:val="00D5394C"/>
    <w:rsid w:val="00D54B3D"/>
    <w:rsid w:val="00D575E2"/>
    <w:rsid w:val="00D7570B"/>
    <w:rsid w:val="00D94C3C"/>
    <w:rsid w:val="00D95B78"/>
    <w:rsid w:val="00DA2CA3"/>
    <w:rsid w:val="00DB150A"/>
    <w:rsid w:val="00DB2CF5"/>
    <w:rsid w:val="00DB7FF1"/>
    <w:rsid w:val="00DC12CE"/>
    <w:rsid w:val="00DC1B22"/>
    <w:rsid w:val="00DD26C6"/>
    <w:rsid w:val="00E02EE9"/>
    <w:rsid w:val="00E03EC3"/>
    <w:rsid w:val="00E13F74"/>
    <w:rsid w:val="00E2068D"/>
    <w:rsid w:val="00E25A1C"/>
    <w:rsid w:val="00E417FA"/>
    <w:rsid w:val="00E4509E"/>
    <w:rsid w:val="00E61CB7"/>
    <w:rsid w:val="00E66F2F"/>
    <w:rsid w:val="00E75172"/>
    <w:rsid w:val="00E9200B"/>
    <w:rsid w:val="00E9662A"/>
    <w:rsid w:val="00ED0FF7"/>
    <w:rsid w:val="00EE2831"/>
    <w:rsid w:val="00F005CE"/>
    <w:rsid w:val="00F046B1"/>
    <w:rsid w:val="00F04BE3"/>
    <w:rsid w:val="00F11D2C"/>
    <w:rsid w:val="00F12AF0"/>
    <w:rsid w:val="00F134F5"/>
    <w:rsid w:val="00F533C0"/>
    <w:rsid w:val="00F90AB3"/>
    <w:rsid w:val="00FA5A5C"/>
    <w:rsid w:val="00FC6305"/>
    <w:rsid w:val="00FD07A5"/>
    <w:rsid w:val="00FD261B"/>
    <w:rsid w:val="00FD6E1C"/>
    <w:rsid w:val="00FE2108"/>
    <w:rsid w:val="00FE4E41"/>
    <w:rsid w:val="00FE767D"/>
    <w:rsid w:val="00FF5CE0"/>
    <w:rsid w:val="00F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0C5B116B"/>
  <w15:chartTrackingRefBased/>
  <w15:docId w15:val="{D3056DF0-B868-4AC0-933C-B6793EE80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rFonts w:eastAsia="Arial Unicode MS"/>
      <w:b/>
      <w:bCs/>
      <w:sz w:val="28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b/>
      <w:bCs/>
      <w:sz w:val="3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ind w:left="360" w:firstLine="0"/>
      <w:outlineLvl w:val="2"/>
    </w:pPr>
    <w:rPr>
      <w:b/>
      <w:bCs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360" w:firstLine="0"/>
      <w:jc w:val="both"/>
      <w:outlineLvl w:val="3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Open Sans" w:eastAsia="Times New Roman" w:hAnsi="Open Sans" w:cs="Times New Roman" w:hint="default"/>
      <w:b w:val="0"/>
      <w:bCs/>
      <w:color w:val="000000"/>
      <w:sz w:val="20"/>
      <w:szCs w:val="20"/>
      <w:shd w:val="clear" w:color="auto" w:fill="FFFFFF"/>
    </w:rPr>
  </w:style>
  <w:style w:type="character" w:customStyle="1" w:styleId="WW8Num3z0">
    <w:name w:val="WW8Num3z0"/>
    <w:rPr>
      <w:rFonts w:ascii="Open Sans" w:hAnsi="Open Sans" w:cs="Open Sans"/>
      <w:b w:val="0"/>
      <w:bCs/>
      <w:color w:val="000000"/>
      <w:sz w:val="20"/>
      <w:szCs w:val="20"/>
      <w:shd w:val="clear" w:color="auto" w:fill="FFFFFF"/>
    </w:rPr>
  </w:style>
  <w:style w:type="character" w:customStyle="1" w:styleId="WW8Num4z0">
    <w:name w:val="WW8Num4z0"/>
    <w:rPr>
      <w:rFonts w:ascii="Open Sans" w:hAnsi="Open Sans" w:cs="Open Sans" w:hint="default"/>
      <w:b w:val="0"/>
      <w:bCs/>
      <w:sz w:val="20"/>
      <w:szCs w:val="20"/>
    </w:rPr>
  </w:style>
  <w:style w:type="character" w:customStyle="1" w:styleId="WW8Num5z0">
    <w:name w:val="WW8Num5z0"/>
    <w:rPr>
      <w:rFonts w:cs="Open Sans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Open Sans" w:hAnsi="Open Sans" w:cs="Open Sans"/>
      <w:b w:val="0"/>
      <w:bCs/>
      <w:sz w:val="20"/>
      <w:szCs w:val="20"/>
      <w:lang w:val="x-none"/>
    </w:rPr>
  </w:style>
  <w:style w:type="character" w:customStyle="1" w:styleId="WW8Num7z0">
    <w:name w:val="WW8Num7z0"/>
    <w:rPr>
      <w:rFonts w:ascii="Symbol" w:hAnsi="Symbol" w:cs="Symbol" w:hint="default"/>
      <w:sz w:val="20"/>
      <w:szCs w:val="20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Open Sans" w:hAnsi="Open Sans" w:cs="Open Sans" w:hint="default"/>
      <w:sz w:val="20"/>
      <w:szCs w:val="20"/>
    </w:rPr>
  </w:style>
  <w:style w:type="character" w:customStyle="1" w:styleId="WW8Num9z0">
    <w:name w:val="WW8Num9z0"/>
    <w:rPr>
      <w:rFonts w:ascii="Open Sans Semibold" w:hAnsi="Open Sans Semibold" w:cs="Open Sans Semibold" w:hint="default"/>
    </w:rPr>
  </w:style>
  <w:style w:type="character" w:customStyle="1" w:styleId="WW8Num9z1">
    <w:name w:val="WW8Num9z1"/>
    <w:rPr>
      <w:rFonts w:ascii="Open Sans" w:hAnsi="Open Sans" w:cs="Open Sans" w:hint="default"/>
      <w:sz w:val="20"/>
      <w:szCs w:val="20"/>
    </w:rPr>
  </w:style>
  <w:style w:type="character" w:customStyle="1" w:styleId="WW8Num3z1">
    <w:name w:val="WW8Num3z1"/>
    <w:rPr>
      <w:rFonts w:ascii="Open Sans" w:hAnsi="Open Sans" w:cs="Open Sans"/>
      <w:b/>
      <w:bCs/>
      <w:sz w:val="20"/>
      <w:szCs w:val="20"/>
      <w:lang w:val="pl-PL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10z0">
    <w:name w:val="WW8Num10z0"/>
    <w:rPr>
      <w:rFonts w:ascii="Open Sans" w:hAnsi="Open Sans" w:cs="Open Sans"/>
      <w:b w:val="0"/>
      <w:bCs/>
      <w:color w:val="auto"/>
      <w:sz w:val="20"/>
      <w:szCs w:val="20"/>
    </w:rPr>
  </w:style>
  <w:style w:type="character" w:customStyle="1" w:styleId="WW8Num11z0">
    <w:name w:val="WW8Num11z0"/>
    <w:rPr>
      <w:rFonts w:ascii="Symbol" w:hAnsi="Symbol" w:cs="Symbol" w:hint="default"/>
      <w:color w:val="000000"/>
      <w:sz w:val="20"/>
      <w:szCs w:val="20"/>
    </w:rPr>
  </w:style>
  <w:style w:type="character" w:customStyle="1" w:styleId="WW8Num12z0">
    <w:name w:val="WW8Num12z0"/>
    <w:rPr>
      <w:rFonts w:ascii="Open Sans" w:hAnsi="Open Sans" w:cs="Open Sans" w:hint="default"/>
      <w:bCs/>
      <w:sz w:val="20"/>
      <w:szCs w:val="20"/>
      <w:lang w:val="pl-PL"/>
    </w:rPr>
  </w:style>
  <w:style w:type="character" w:customStyle="1" w:styleId="WW8Num13z0">
    <w:name w:val="WW8Num13z0"/>
    <w:rPr>
      <w:rFonts w:ascii="Times New Roman" w:eastAsia="Times New Roman" w:hAnsi="Times New Roman" w:cs="Times New Roman" w:hint="default"/>
      <w:b/>
      <w:bCs/>
      <w:i w:val="0"/>
      <w:iCs w:val="0"/>
      <w:color w:val="000000"/>
      <w:sz w:val="20"/>
      <w:szCs w:val="20"/>
    </w:rPr>
  </w:style>
  <w:style w:type="character" w:customStyle="1" w:styleId="WW8Num14z0">
    <w:name w:val="WW8Num14z0"/>
    <w:rPr>
      <w:rFonts w:ascii="Open Sans" w:hAnsi="Open Sans" w:cs="Open Sans" w:hint="default"/>
      <w:bCs/>
      <w:sz w:val="20"/>
      <w:szCs w:val="20"/>
    </w:rPr>
  </w:style>
  <w:style w:type="character" w:customStyle="1" w:styleId="WW8Num15z0">
    <w:name w:val="WW8Num15z0"/>
    <w:rPr>
      <w:rFonts w:ascii="Open Sans" w:hAnsi="Open Sans" w:cs="Open Sans" w:hint="default"/>
      <w:b w:val="0"/>
      <w:bCs/>
      <w:sz w:val="20"/>
      <w:szCs w:val="20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  <w:i w:val="0"/>
      <w:strike w:val="0"/>
      <w:dstrike w:val="0"/>
    </w:rPr>
  </w:style>
  <w:style w:type="character" w:customStyle="1" w:styleId="WW8Num17z1">
    <w:name w:val="WW8Num17z1"/>
    <w:rPr>
      <w:rFonts w:hint="default"/>
      <w:b/>
      <w:bCs/>
      <w:sz w:val="20"/>
      <w:szCs w:val="20"/>
    </w:rPr>
  </w:style>
  <w:style w:type="character" w:customStyle="1" w:styleId="WW8Num17z2">
    <w:name w:val="WW8Num17z2"/>
    <w:rPr>
      <w:rFonts w:hint="default"/>
    </w:rPr>
  </w:style>
  <w:style w:type="character" w:customStyle="1" w:styleId="WW8Num18z0">
    <w:name w:val="WW8Num18z0"/>
    <w:rPr>
      <w:rFonts w:cs="Open Sans"/>
    </w:rPr>
  </w:style>
  <w:style w:type="character" w:customStyle="1" w:styleId="WW8Num18z1">
    <w:name w:val="WW8Num18z1"/>
    <w:rPr>
      <w:rFonts w:cs="Open Sans"/>
    </w:rPr>
  </w:style>
  <w:style w:type="character" w:customStyle="1" w:styleId="WW8Num18z2">
    <w:name w:val="WW8Num18z2"/>
    <w:rPr>
      <w:rFonts w:cs="Open Sans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Open Sans" w:hAnsi="Open Sans" w:cs="Open Sans"/>
      <w:b w:val="0"/>
      <w:bCs/>
      <w:sz w:val="20"/>
      <w:szCs w:val="20"/>
      <w:lang w:val="x-none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 w:val="20"/>
      <w:szCs w:val="20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hint="default"/>
      <w:color w:val="000000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  <w:strike w:val="0"/>
      <w:dstrike w:val="0"/>
      <w:lang w:val="pl-PL"/>
    </w:rPr>
  </w:style>
  <w:style w:type="character" w:customStyle="1" w:styleId="WW8Num22z1">
    <w:name w:val="WW8Num22z1"/>
    <w:rPr>
      <w:rFonts w:hint="default"/>
      <w:b/>
      <w:bCs/>
      <w:sz w:val="20"/>
      <w:szCs w:val="20"/>
      <w:lang w:val="pl-PL"/>
    </w:rPr>
  </w:style>
  <w:style w:type="character" w:customStyle="1" w:styleId="WW8Num22z2">
    <w:name w:val="WW8Num22z2"/>
    <w:rPr>
      <w:rFonts w:hint="default"/>
    </w:rPr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Open Sans" w:hAnsi="Open Sans" w:cs="Open Sans" w:hint="default"/>
      <w:sz w:val="20"/>
      <w:szCs w:val="2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  <w:rPr>
      <w:rFonts w:hint="default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Open Sans Semibold" w:hAnsi="Open Sans Semibold" w:cs="Open Sans Semibold" w:hint="default"/>
    </w:rPr>
  </w:style>
  <w:style w:type="character" w:customStyle="1" w:styleId="WW8Num27z1">
    <w:name w:val="WW8Num27z1"/>
    <w:rPr>
      <w:rFonts w:ascii="Open Sans" w:hAnsi="Open Sans" w:cs="Open Sans" w:hint="default"/>
      <w:sz w:val="20"/>
      <w:szCs w:val="20"/>
    </w:rPr>
  </w:style>
  <w:style w:type="character" w:customStyle="1" w:styleId="WW8Num28z0">
    <w:name w:val="WW8Num28z0"/>
    <w:rPr>
      <w:rFonts w:hint="default"/>
      <w:strike w:val="0"/>
      <w:dstrike w:val="0"/>
      <w:lang w:val="pl-PL"/>
    </w:rPr>
  </w:style>
  <w:style w:type="character" w:customStyle="1" w:styleId="WW8Num28z1">
    <w:name w:val="WW8Num28z1"/>
    <w:rPr>
      <w:rFonts w:hint="default"/>
      <w:b/>
      <w:bCs/>
      <w:sz w:val="20"/>
      <w:szCs w:val="20"/>
      <w:lang w:val="pl-PL"/>
    </w:rPr>
  </w:style>
  <w:style w:type="character" w:customStyle="1" w:styleId="WW8Num28z2">
    <w:name w:val="WW8Num28z2"/>
    <w:rPr>
      <w:rFonts w:hint="default"/>
    </w:rPr>
  </w:style>
  <w:style w:type="character" w:customStyle="1" w:styleId="WW8Num29z0">
    <w:name w:val="WW8Num29z0"/>
    <w:rPr>
      <w:rFonts w:ascii="Calibri" w:hAnsi="Calibri" w:cs="Calibri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Domylnaczcionkaakapitu3">
    <w:name w:val="Domyślna czcionka akapitu3"/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  <w:rPr>
      <w:rFonts w:ascii="Open Sans" w:eastAsia="SimSun" w:hAnsi="Open Sans" w:cs="Open Sans"/>
      <w:b/>
      <w:color w:val="000000"/>
      <w:sz w:val="18"/>
      <w:szCs w:val="18"/>
    </w:rPr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Domylnaczcionkaakapitu2">
    <w:name w:val="Domyślna czcionka akapitu2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Open Sans" w:hAnsi="Open Sans" w:cs="Open Sans"/>
      <w:sz w:val="18"/>
      <w:szCs w:val="18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Times New Roman" w:eastAsia="Times New Roman" w:hAnsi="Times New Roman" w:cs="Times New Roman" w:hint="default"/>
      <w:b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WW8Num33z3">
    <w:name w:val="WW8Num33z3"/>
    <w:rPr>
      <w:rFonts w:ascii="Symbol" w:hAnsi="Symbol" w:cs="Symbol" w:hint="default"/>
    </w:rPr>
  </w:style>
  <w:style w:type="character" w:customStyle="1" w:styleId="WW8Num34z0">
    <w:name w:val="WW8Num34z0"/>
    <w:rPr>
      <w:rFonts w:ascii="Open Sans" w:hAnsi="Open Sans" w:cs="Open Sans" w:hint="default"/>
      <w:sz w:val="18"/>
      <w:szCs w:val="18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hint="default"/>
    </w:rPr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2">
    <w:name w:val="WW8Num36z2"/>
    <w:rPr>
      <w:rFonts w:ascii="Wingdings" w:hAnsi="Wingdings" w:cs="Wingdings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37z0">
    <w:name w:val="WW8Num37z0"/>
    <w:rPr>
      <w:rFonts w:ascii="Times New Roman" w:eastAsia="Times New Roman" w:hAnsi="Times New Roman" w:cs="Times New Roman" w:hint="default"/>
      <w:b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hint="default"/>
      <w:b/>
      <w:i w:val="0"/>
      <w:sz w:val="26"/>
      <w:szCs w:val="26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hint="default"/>
      <w:color w:val="auto"/>
    </w:rPr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hint="default"/>
    </w:rPr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hint="default"/>
      <w:u w:val="none"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Domylnaczcionkaakapitu1">
    <w:name w:val="Domyślna czcionka akapitu1"/>
  </w:style>
  <w:style w:type="character" w:styleId="Pogrubienie">
    <w:name w:val="Strong"/>
    <w:qFormat/>
    <w:rPr>
      <w:b/>
      <w:bCs/>
    </w:rPr>
  </w:style>
  <w:style w:type="character" w:styleId="Hipercze">
    <w:name w:val="Hyperlink"/>
    <w:rPr>
      <w:color w:val="0000FF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basedOn w:val="Domylnaczcionkaakapitu1"/>
  </w:style>
  <w:style w:type="character" w:customStyle="1" w:styleId="TematkomentarzaZnak">
    <w:name w:val="Temat komentarza Znak"/>
    <w:rPr>
      <w:b/>
      <w:bCs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podstawowywcity2Znak">
    <w:name w:val="Tekst podstawowy wcięty 2 Znak"/>
    <w:rPr>
      <w:sz w:val="24"/>
      <w:szCs w:val="24"/>
    </w:rPr>
  </w:style>
  <w:style w:type="character" w:customStyle="1" w:styleId="AkapitzlistZnak">
    <w:name w:val="Akapit z listą Znak"/>
    <w:aliases w:val="Podsis rysunku Znak"/>
    <w:uiPriority w:val="1"/>
    <w:rPr>
      <w:sz w:val="24"/>
      <w:szCs w:val="24"/>
    </w:rPr>
  </w:style>
  <w:style w:type="character" w:customStyle="1" w:styleId="st">
    <w:name w:val="st"/>
  </w:style>
  <w:style w:type="character" w:customStyle="1" w:styleId="Znakinumeracji">
    <w:name w:val="Znaki numeracji"/>
  </w:style>
  <w:style w:type="character" w:customStyle="1" w:styleId="Odwoaniedokomentarza2">
    <w:name w:val="Odwołanie do komentarza2"/>
    <w:rPr>
      <w:sz w:val="16"/>
      <w:szCs w:val="16"/>
    </w:rPr>
  </w:style>
  <w:style w:type="character" w:customStyle="1" w:styleId="TekstkomentarzaZnak1">
    <w:name w:val="Tekst komentarza Znak1"/>
    <w:rPr>
      <w:rFonts w:ascii="Calibri" w:eastAsia="Calibri" w:hAnsi="Calibri" w:cs="Calibri"/>
    </w:rPr>
  </w:style>
  <w:style w:type="character" w:customStyle="1" w:styleId="Tekstpodstawowy2Znak">
    <w:name w:val="Tekst podstawowy 2 Znak"/>
    <w:rPr>
      <w:sz w:val="24"/>
      <w:szCs w:val="24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Pr>
      <w:b/>
      <w:bCs/>
      <w:sz w:val="28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Tekstpodstawowy21">
    <w:name w:val="Tekst podstawowy 21"/>
    <w:basedOn w:val="Normalny"/>
    <w:rPr>
      <w:sz w:val="28"/>
    </w:rPr>
  </w:style>
  <w:style w:type="paragraph" w:styleId="Tekstpodstawowywcity">
    <w:name w:val="Body Text Indent"/>
    <w:basedOn w:val="Normalny"/>
    <w:pPr>
      <w:ind w:left="720"/>
    </w:pPr>
  </w:style>
  <w:style w:type="paragraph" w:styleId="NormalnyWeb">
    <w:name w:val="Normal (Web)"/>
    <w:basedOn w:val="Normalny"/>
    <w:pPr>
      <w:spacing w:before="280" w:after="280"/>
    </w:pPr>
  </w:style>
  <w:style w:type="paragraph" w:styleId="Akapitzlist">
    <w:name w:val="List Paragraph"/>
    <w:aliases w:val="Podsis rysunku"/>
    <w:basedOn w:val="Normalny"/>
    <w:uiPriority w:val="1"/>
    <w:qFormat/>
    <w:pPr>
      <w:ind w:left="720"/>
    </w:pPr>
    <w:rPr>
      <w:lang w:val="x-none"/>
    </w:r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  <w:lang w:val="x-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  <w:lang w:val="x-none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rPr>
      <w:lang w:val="x-none"/>
    </w:rPr>
  </w:style>
  <w:style w:type="paragraph" w:styleId="Stopka">
    <w:name w:val="footer"/>
    <w:basedOn w:val="Normalny"/>
    <w:rPr>
      <w:lang w:val="x-none"/>
    </w:rPr>
  </w:style>
  <w:style w:type="paragraph" w:customStyle="1" w:styleId="Tekstpodstawowywcity21">
    <w:name w:val="Tekst podstawowy wcięty 21"/>
    <w:basedOn w:val="Normalny"/>
    <w:pPr>
      <w:spacing w:after="120" w:line="480" w:lineRule="auto"/>
      <w:ind w:left="283"/>
    </w:pPr>
    <w:rPr>
      <w:lang w:val="x-none"/>
    </w:rPr>
  </w:style>
  <w:style w:type="paragraph" w:customStyle="1" w:styleId="Default">
    <w:name w:val="Default"/>
    <w:pPr>
      <w:suppressAutoHyphens/>
      <w:autoSpaceDE w:val="0"/>
    </w:pPr>
    <w:rPr>
      <w:rFonts w:ascii="Open Sans" w:hAnsi="Open Sans" w:cs="Open Sans"/>
      <w:color w:val="000000"/>
      <w:sz w:val="24"/>
      <w:szCs w:val="24"/>
      <w:lang w:eastAsia="zh-CN"/>
    </w:rPr>
  </w:style>
  <w:style w:type="paragraph" w:customStyle="1" w:styleId="Zawartoramki">
    <w:name w:val="Zawartość ramki"/>
    <w:basedOn w:val="Tekstpodstawow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ListParagraph">
    <w:name w:val="List Paragraph"/>
    <w:basedOn w:val="Normalny"/>
    <w:pPr>
      <w:ind w:left="720"/>
    </w:pPr>
  </w:style>
  <w:style w:type="paragraph" w:customStyle="1" w:styleId="Tekstkomentarza2">
    <w:name w:val="Tekst komentarza2"/>
    <w:basedOn w:val="Normalny"/>
    <w:pPr>
      <w:spacing w:after="200" w:line="276" w:lineRule="auto"/>
    </w:pPr>
    <w:rPr>
      <w:rFonts w:ascii="Calibri" w:eastAsia="Calibri" w:hAnsi="Calibri" w:cs="Calibri"/>
      <w:sz w:val="20"/>
      <w:szCs w:val="20"/>
    </w:rPr>
  </w:style>
  <w:style w:type="paragraph" w:customStyle="1" w:styleId="Tekstpodstawowy22">
    <w:name w:val="Tekst podstawowy 22"/>
    <w:basedOn w:val="Normalny"/>
    <w:pPr>
      <w:spacing w:after="120" w:line="480" w:lineRule="auto"/>
    </w:pPr>
  </w:style>
  <w:style w:type="character" w:styleId="UyteHipercze">
    <w:name w:val="FollowedHyperlink"/>
    <w:uiPriority w:val="99"/>
    <w:semiHidden/>
    <w:unhideWhenUsed/>
    <w:rsid w:val="006E408D"/>
    <w:rPr>
      <w:color w:val="954F72"/>
      <w:u w:val="single"/>
    </w:rPr>
  </w:style>
  <w:style w:type="character" w:styleId="Nierozpoznanawzmianka">
    <w:name w:val="Unresolved Mention"/>
    <w:uiPriority w:val="99"/>
    <w:semiHidden/>
    <w:unhideWhenUsed/>
    <w:rsid w:val="006E4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9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prawo.sejm.gov.pl/isap.nsf/DocDetails.xsp?id=WDU20170000786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prawo.sejm.gov.pl/isap.nsf/DocDetails.xsp?id=WDU20130001129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prawo.sejm.gov.pl/isap.nsf/DocDetails.xsp?id=WDU20170001332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architektura.um.warszawa.pl/content/meble-miejski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bip.warszawa.pl/NR/exeres/C757982E-749C-4C54-A0DE-5CAF67CC2A8E,frameless.htm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F293C-8C57-4BFC-A0F1-AE86BE47D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6369</Words>
  <Characters>38219</Characters>
  <Application>Microsoft Office Word</Application>
  <DocSecurity>0</DocSecurity>
  <Lines>318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 z otwarcia ofert</vt:lpstr>
    </vt:vector>
  </TitlesOfParts>
  <Company/>
  <LinksUpToDate>false</LinksUpToDate>
  <CharactersWithSpaces>44500</CharactersWithSpaces>
  <SharedDoc>false</SharedDoc>
  <HLinks>
    <vt:vector size="30" baseType="variant">
      <vt:variant>
        <vt:i4>5111832</vt:i4>
      </vt:variant>
      <vt:variant>
        <vt:i4>15</vt:i4>
      </vt:variant>
      <vt:variant>
        <vt:i4>0</vt:i4>
      </vt:variant>
      <vt:variant>
        <vt:i4>5</vt:i4>
      </vt:variant>
      <vt:variant>
        <vt:lpwstr>http://architektura.um.warszawa.pl/content/meble-miejskie</vt:lpwstr>
      </vt:variant>
      <vt:variant>
        <vt:lpwstr/>
      </vt:variant>
      <vt:variant>
        <vt:i4>393219</vt:i4>
      </vt:variant>
      <vt:variant>
        <vt:i4>12</vt:i4>
      </vt:variant>
      <vt:variant>
        <vt:i4>0</vt:i4>
      </vt:variant>
      <vt:variant>
        <vt:i4>5</vt:i4>
      </vt:variant>
      <vt:variant>
        <vt:lpwstr>https://bip.warszawa.pl/NR/exeres/C757982E-749C-4C54-A0DE-5CAF67CC2A8E,frameless.htm</vt:lpwstr>
      </vt:variant>
      <vt:variant>
        <vt:lpwstr/>
      </vt:variant>
      <vt:variant>
        <vt:i4>6946875</vt:i4>
      </vt:variant>
      <vt:variant>
        <vt:i4>9</vt:i4>
      </vt:variant>
      <vt:variant>
        <vt:i4>0</vt:i4>
      </vt:variant>
      <vt:variant>
        <vt:i4>5</vt:i4>
      </vt:variant>
      <vt:variant>
        <vt:lpwstr>http://prawo.sejm.gov.pl/isap.nsf/DocDetails.xsp?id=WDU20170000786</vt:lpwstr>
      </vt:variant>
      <vt:variant>
        <vt:lpwstr/>
      </vt:variant>
      <vt:variant>
        <vt:i4>6488116</vt:i4>
      </vt:variant>
      <vt:variant>
        <vt:i4>6</vt:i4>
      </vt:variant>
      <vt:variant>
        <vt:i4>0</vt:i4>
      </vt:variant>
      <vt:variant>
        <vt:i4>5</vt:i4>
      </vt:variant>
      <vt:variant>
        <vt:lpwstr>http://prawo.sejm.gov.pl/isap.nsf/DocDetails.xsp?id=WDU20130001129</vt:lpwstr>
      </vt:variant>
      <vt:variant>
        <vt:lpwstr/>
      </vt:variant>
      <vt:variant>
        <vt:i4>6946865</vt:i4>
      </vt:variant>
      <vt:variant>
        <vt:i4>3</vt:i4>
      </vt:variant>
      <vt:variant>
        <vt:i4>0</vt:i4>
      </vt:variant>
      <vt:variant>
        <vt:i4>5</vt:i4>
      </vt:variant>
      <vt:variant>
        <vt:lpwstr>http://prawo.sejm.gov.pl/isap.nsf/DocDetails.xsp?id=WDU20170001332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z otwarcia ofert</dc:title>
  <dc:subject/>
  <dc:creator>OEM</dc:creator>
  <cp:keywords/>
  <cp:lastModifiedBy>Wicik Małgorzata</cp:lastModifiedBy>
  <cp:revision>2</cp:revision>
  <cp:lastPrinted>1995-11-21T16:41:00Z</cp:lastPrinted>
  <dcterms:created xsi:type="dcterms:W3CDTF">2021-03-26T11:25:00Z</dcterms:created>
  <dcterms:modified xsi:type="dcterms:W3CDTF">2021-03-26T11:25:00Z</dcterms:modified>
</cp:coreProperties>
</file>