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8ED" w:rsidRPr="00C64EF8" w:rsidRDefault="000A08ED" w:rsidP="000A08ED">
      <w:pPr>
        <w:pStyle w:val="Akapitzlist"/>
        <w:shd w:val="clear" w:color="auto" w:fill="FFFFFF"/>
        <w:jc w:val="right"/>
        <w:rPr>
          <w:rFonts w:ascii="Open Sans" w:hAnsi="Open Sans" w:cs="Open Sans"/>
          <w:sz w:val="18"/>
          <w:szCs w:val="18"/>
        </w:rPr>
      </w:pPr>
      <w:r w:rsidRPr="00C64EF8">
        <w:rPr>
          <w:rFonts w:ascii="Open Sans" w:hAnsi="Open Sans" w:cs="Open Sans"/>
          <w:sz w:val="18"/>
          <w:szCs w:val="18"/>
        </w:rPr>
        <w:t>Załącznik nr 1 do Regulaminu</w:t>
      </w:r>
    </w:p>
    <w:p w:rsidR="000A08ED" w:rsidRPr="00C64EF8" w:rsidRDefault="000A08ED" w:rsidP="000A08ED">
      <w:pPr>
        <w:shd w:val="clear" w:color="auto" w:fill="FFFFFF"/>
        <w:jc w:val="center"/>
        <w:rPr>
          <w:rFonts w:ascii="Open Sans" w:hAnsi="Open Sans" w:cs="Open Sans"/>
          <w:b/>
          <w:sz w:val="18"/>
          <w:szCs w:val="18"/>
        </w:rPr>
      </w:pPr>
      <w:r w:rsidRPr="00C64EF8">
        <w:rPr>
          <w:rFonts w:ascii="Open Sans" w:hAnsi="Open Sans" w:cs="Open Sans"/>
          <w:b/>
          <w:sz w:val="18"/>
          <w:szCs w:val="18"/>
        </w:rPr>
        <w:t>LISTA PARKÓW I SKWERÓW, KTÓRYCH DOTYCZYĆ MOGĄ PRACE KONKURSOWE</w:t>
      </w:r>
    </w:p>
    <w:p w:rsidR="000A08ED" w:rsidRPr="00C64EF8" w:rsidRDefault="000A08ED" w:rsidP="000A08ED">
      <w:pPr>
        <w:spacing w:line="360" w:lineRule="auto"/>
        <w:ind w:left="720" w:hanging="720"/>
        <w:rPr>
          <w:rFonts w:ascii="Open Sans" w:hAnsi="Open Sans" w:cs="Open Sans"/>
          <w:b/>
          <w:sz w:val="18"/>
          <w:szCs w:val="18"/>
        </w:rPr>
      </w:pPr>
      <w:r w:rsidRPr="00C64EF8">
        <w:rPr>
          <w:rFonts w:ascii="Open Sans" w:hAnsi="Open Sans" w:cs="Open Sans"/>
          <w:b/>
          <w:sz w:val="18"/>
          <w:szCs w:val="18"/>
        </w:rPr>
        <w:t>Parki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103"/>
        <w:gridCol w:w="3395"/>
      </w:tblGrid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Pole Mokotowskie </w:t>
            </w:r>
          </w:p>
        </w:tc>
        <w:tc>
          <w:tcPr>
            <w:tcW w:w="3395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Mokotów, Ochota, Śródmieście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Park Skaryszewski im. Ignacego Jana Paderewskiego</w:t>
            </w:r>
          </w:p>
        </w:tc>
        <w:tc>
          <w:tcPr>
            <w:tcW w:w="3395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Praga-Południe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Park Praski im. Żołnierzy 1 Armii Wojska Polskiego</w:t>
            </w:r>
          </w:p>
        </w:tc>
        <w:tc>
          <w:tcPr>
            <w:tcW w:w="3395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Praga-Północ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Ogród Saski </w:t>
            </w:r>
          </w:p>
        </w:tc>
        <w:tc>
          <w:tcPr>
            <w:tcW w:w="3395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Śródmieście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Park Ujazdowski </w:t>
            </w:r>
          </w:p>
        </w:tc>
        <w:tc>
          <w:tcPr>
            <w:tcW w:w="3395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Śródmieście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Park Fosa i Stoki Cytadeli </w:t>
            </w:r>
          </w:p>
        </w:tc>
        <w:tc>
          <w:tcPr>
            <w:tcW w:w="3395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Żoliborz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Park im. Stefana Żeromskiego</w:t>
            </w:r>
          </w:p>
        </w:tc>
        <w:tc>
          <w:tcPr>
            <w:tcW w:w="3395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Żoliborz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Park Morskie Oko </w:t>
            </w:r>
          </w:p>
        </w:tc>
        <w:tc>
          <w:tcPr>
            <w:tcW w:w="3395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Mokotów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Park Agrykola </w:t>
            </w:r>
          </w:p>
        </w:tc>
        <w:tc>
          <w:tcPr>
            <w:tcW w:w="3395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Śródmieście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Ogród Krasińskich </w:t>
            </w:r>
          </w:p>
        </w:tc>
        <w:tc>
          <w:tcPr>
            <w:tcW w:w="3395" w:type="dxa"/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Śródmieście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Park Promenada 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Mokotów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Park Akcji „Burza” wraz z Kopcem Powstania Warszawskiego 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Mokotów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Park przy Cmentarzu Mauzoleum Żołnierzy Radzieckich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Mokotów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Park gen. Gustawa Orlicz-Dreszera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Mokotów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Park Tadeusza Mazowieckiego 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Śródmieście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Park Marszałka Edwarda Rydza-Śmigłego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Śródmieście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Park Kazimierzowski 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Śródmieście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Park im. Romualda Traugutta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Śródmieście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Park Karola </w:t>
            </w:r>
            <w:proofErr w:type="spellStart"/>
            <w:r w:rsidRPr="00926C0F">
              <w:rPr>
                <w:rFonts w:ascii="Open Sans" w:hAnsi="Open Sans" w:cs="Open Sans"/>
                <w:sz w:val="18"/>
                <w:szCs w:val="18"/>
              </w:rPr>
              <w:t>Beyera</w:t>
            </w:r>
            <w:proofErr w:type="spellEnd"/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Śródmieście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Park Mirowski 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Śródmieście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Park Janiny </w:t>
            </w:r>
            <w:proofErr w:type="spellStart"/>
            <w:r w:rsidRPr="00926C0F">
              <w:rPr>
                <w:rFonts w:ascii="Open Sans" w:hAnsi="Open Sans" w:cs="Open Sans"/>
                <w:sz w:val="18"/>
                <w:szCs w:val="18"/>
              </w:rPr>
              <w:t>Porazińskiej</w:t>
            </w:r>
            <w:proofErr w:type="spellEnd"/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Śródmieście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Park im. Cz. </w:t>
            </w:r>
            <w:proofErr w:type="spellStart"/>
            <w:r w:rsidRPr="00926C0F">
              <w:rPr>
                <w:rFonts w:ascii="Open Sans" w:hAnsi="Open Sans" w:cs="Open Sans"/>
                <w:sz w:val="18"/>
                <w:szCs w:val="18"/>
              </w:rPr>
              <w:t>Szczubełka</w:t>
            </w:r>
            <w:proofErr w:type="spellEnd"/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 wraz z Fosą Legionów Dąbrowskiego 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Mokotów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Park Sielecki 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Mokotów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Park Powstańców Warszawy 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Wola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Park przy Stawie Służewieckim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Mokotów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Park Bartłomieja 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Mokotów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Park Dolina Służewiecka 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Mokotów</w:t>
            </w:r>
          </w:p>
        </w:tc>
      </w:tr>
      <w:tr w:rsidR="000A08ED" w:rsidRPr="00926C0F" w:rsidTr="007A1661">
        <w:trPr>
          <w:trHeight w:hRule="exact" w:val="255"/>
        </w:trPr>
        <w:tc>
          <w:tcPr>
            <w:tcW w:w="567" w:type="dxa"/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Park Arkadia </w:t>
            </w:r>
          </w:p>
        </w:tc>
        <w:tc>
          <w:tcPr>
            <w:tcW w:w="3395" w:type="dxa"/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Mokotów</w:t>
            </w:r>
          </w:p>
        </w:tc>
      </w:tr>
    </w:tbl>
    <w:p w:rsidR="000A08ED" w:rsidRPr="00C64EF8" w:rsidRDefault="000A08ED" w:rsidP="000A08ED">
      <w:pPr>
        <w:spacing w:line="360" w:lineRule="auto"/>
        <w:rPr>
          <w:rFonts w:ascii="Open Sans" w:hAnsi="Open Sans" w:cs="Open Sans"/>
          <w:b/>
          <w:sz w:val="18"/>
          <w:szCs w:val="18"/>
        </w:rPr>
      </w:pPr>
    </w:p>
    <w:p w:rsidR="000A08ED" w:rsidRPr="00C64EF8" w:rsidRDefault="000A08ED" w:rsidP="000A08ED">
      <w:pPr>
        <w:spacing w:line="360" w:lineRule="auto"/>
        <w:rPr>
          <w:rFonts w:ascii="Open Sans" w:hAnsi="Open Sans" w:cs="Open Sans"/>
          <w:b/>
          <w:sz w:val="18"/>
          <w:szCs w:val="18"/>
        </w:rPr>
      </w:pPr>
      <w:r w:rsidRPr="00C64EF8">
        <w:rPr>
          <w:rFonts w:ascii="Open Sans" w:hAnsi="Open Sans" w:cs="Open Sans"/>
          <w:b/>
          <w:sz w:val="18"/>
          <w:szCs w:val="18"/>
        </w:rPr>
        <w:t>Skwery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103"/>
        <w:gridCol w:w="3395"/>
      </w:tblGrid>
      <w:tr w:rsidR="000A08ED" w:rsidRPr="00926C0F" w:rsidTr="007A1661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hanging="615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Plac Grzybowski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Śródmieście</w:t>
            </w:r>
          </w:p>
        </w:tc>
      </w:tr>
      <w:tr w:rsidR="000A08ED" w:rsidRPr="00926C0F" w:rsidTr="007A1661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Dolina Szwajcarska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Śródmieście</w:t>
            </w:r>
          </w:p>
        </w:tc>
      </w:tr>
      <w:tr w:rsidR="000A08ED" w:rsidRPr="00926C0F" w:rsidTr="007A1661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Zieleniec przy Pomniku Nike (Trasa W-Z)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Śródmieście</w:t>
            </w:r>
          </w:p>
        </w:tc>
      </w:tr>
      <w:tr w:rsidR="000A08ED" w:rsidRPr="00926C0F" w:rsidTr="007A1661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Skwer im. Bohdana Wodiczko wraz z Zaułkiem Złotej Kaczki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Śródmieście</w:t>
            </w:r>
          </w:p>
        </w:tc>
      </w:tr>
      <w:tr w:rsidR="000A08ED" w:rsidRPr="00926C0F" w:rsidTr="007A1661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Skwer im. księdza Jana Twardowskiego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Śródmieście</w:t>
            </w:r>
          </w:p>
        </w:tc>
      </w:tr>
      <w:tr w:rsidR="000A08ED" w:rsidRPr="00926C0F" w:rsidTr="007A1661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Tereny wokół Jeziorka Czerniakowskiego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Mokotów</w:t>
            </w:r>
          </w:p>
        </w:tc>
      </w:tr>
      <w:tr w:rsidR="000A08ED" w:rsidRPr="00926C0F" w:rsidTr="007A1661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Skwer im. Starszych Panów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Mokotów</w:t>
            </w:r>
          </w:p>
        </w:tc>
      </w:tr>
      <w:tr w:rsidR="000A08ED" w:rsidRPr="00926C0F" w:rsidTr="007A1661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Skwer Ormiański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Mokotów</w:t>
            </w:r>
          </w:p>
        </w:tc>
      </w:tr>
      <w:tr w:rsidR="000A08ED" w:rsidRPr="00926C0F" w:rsidTr="007A1661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Skwer Gwiazda Polski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Mokotów</w:t>
            </w:r>
          </w:p>
        </w:tc>
      </w:tr>
      <w:tr w:rsidR="000A08ED" w:rsidRPr="00926C0F" w:rsidTr="007A1661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Skwer  im. Olgi i Andrzeja Małkowskich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Mokotów</w:t>
            </w:r>
          </w:p>
        </w:tc>
      </w:tr>
      <w:tr w:rsidR="000A08ED" w:rsidRPr="00926C0F" w:rsidTr="007A1661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Skwer Gwary Warszawskiej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Wola</w:t>
            </w:r>
          </w:p>
        </w:tc>
      </w:tr>
      <w:tr w:rsidR="000A08ED" w:rsidRPr="00926C0F" w:rsidTr="007A1661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8ED" w:rsidRPr="00926C0F" w:rsidRDefault="000A08ED" w:rsidP="007A1661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13" w:hanging="284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 xml:space="preserve">Skwer płk. Zdzisława </w:t>
            </w:r>
            <w:proofErr w:type="spellStart"/>
            <w:r w:rsidRPr="00926C0F">
              <w:rPr>
                <w:rFonts w:ascii="Open Sans" w:hAnsi="Open Sans" w:cs="Open Sans"/>
                <w:sz w:val="18"/>
                <w:szCs w:val="18"/>
              </w:rPr>
              <w:t>Kuźmirskiego-Pacaka</w:t>
            </w:r>
            <w:proofErr w:type="spellEnd"/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8ED" w:rsidRPr="00926C0F" w:rsidRDefault="000A08ED" w:rsidP="007A1661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926C0F">
              <w:rPr>
                <w:rFonts w:ascii="Open Sans" w:hAnsi="Open Sans" w:cs="Open Sans"/>
                <w:sz w:val="18"/>
                <w:szCs w:val="18"/>
              </w:rPr>
              <w:t>Wola</w:t>
            </w:r>
          </w:p>
        </w:tc>
      </w:tr>
    </w:tbl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A41C7D" w:rsidRPr="00C64EF8" w:rsidRDefault="00A41C7D" w:rsidP="00A41C7D">
      <w:pPr>
        <w:rPr>
          <w:rFonts w:ascii="Open Sans" w:hAnsi="Open Sans" w:cs="Open Sans"/>
          <w:sz w:val="18"/>
          <w:szCs w:val="18"/>
        </w:rPr>
      </w:pPr>
    </w:p>
    <w:p w:rsidR="003005FE" w:rsidRDefault="003005FE">
      <w:bookmarkStart w:id="0" w:name="_GoBack"/>
      <w:bookmarkEnd w:id="0"/>
    </w:p>
    <w:sectPr w:rsidR="00300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71709"/>
    <w:multiLevelType w:val="hybridMultilevel"/>
    <w:tmpl w:val="3A342B6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F967E2"/>
    <w:multiLevelType w:val="hybridMultilevel"/>
    <w:tmpl w:val="3EDCF9F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C7D"/>
    <w:rsid w:val="000A08ED"/>
    <w:rsid w:val="003005FE"/>
    <w:rsid w:val="009719BA"/>
    <w:rsid w:val="00A4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AB98"/>
  <w15:chartTrackingRefBased/>
  <w15:docId w15:val="{2C326CE3-6872-4705-96B3-639CA9D4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1C7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41C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A08ED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Kałuska Katarzyna</dc:creator>
  <cp:keywords/>
  <dc:description/>
  <cp:lastModifiedBy>Kałuska Katarzyna</cp:lastModifiedBy>
  <cp:revision>2</cp:revision>
  <dcterms:created xsi:type="dcterms:W3CDTF">2019-02-25T12:58:00Z</dcterms:created>
  <dcterms:modified xsi:type="dcterms:W3CDTF">2019-02-25T12:58:00Z</dcterms:modified>
</cp:coreProperties>
</file>